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6122" w:type="dxa"/>
        <w:tblInd w:w="-995" w:type="dxa"/>
        <w:tblLook w:val="04A0" w:firstRow="1" w:lastRow="0" w:firstColumn="1" w:lastColumn="0" w:noHBand="0" w:noVBand="1"/>
      </w:tblPr>
      <w:tblGrid>
        <w:gridCol w:w="793"/>
        <w:gridCol w:w="3495"/>
        <w:gridCol w:w="3807"/>
        <w:gridCol w:w="1919"/>
        <w:gridCol w:w="1102"/>
        <w:gridCol w:w="1512"/>
        <w:gridCol w:w="1575"/>
        <w:gridCol w:w="1919"/>
      </w:tblGrid>
      <w:tr w:rsidR="00543545" w:rsidRPr="00543545" w:rsidTr="00543545">
        <w:trPr>
          <w:trHeight w:val="468"/>
        </w:trPr>
        <w:tc>
          <w:tcPr>
            <w:tcW w:w="79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543545" w:rsidRPr="00543545" w:rsidRDefault="00543545" w:rsidP="00543545">
            <w:pPr>
              <w:spacing w:after="0" w:line="240" w:lineRule="auto"/>
              <w:rPr>
                <w:rFonts w:ascii="Calibri" w:eastAsia="Times New Roman" w:hAnsi="Calibri" w:cs="Calibri"/>
                <w:b/>
                <w:bCs/>
                <w:color w:val="000000"/>
                <w:sz w:val="36"/>
                <w:szCs w:val="36"/>
                <w:u w:val="single"/>
              </w:rPr>
            </w:pPr>
            <w:r w:rsidRPr="00543545">
              <w:rPr>
                <w:rFonts w:ascii="Calibri" w:eastAsia="Times New Roman" w:hAnsi="Calibri" w:cs="Calibri"/>
                <w:b/>
                <w:bCs/>
                <w:color w:val="000000"/>
                <w:sz w:val="36"/>
                <w:szCs w:val="36"/>
                <w:u w:val="single"/>
              </w:rPr>
              <w:t>SR NO.</w:t>
            </w:r>
          </w:p>
        </w:tc>
        <w:tc>
          <w:tcPr>
            <w:tcW w:w="349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543545" w:rsidRPr="00543545" w:rsidRDefault="00543545" w:rsidP="00543545">
            <w:pPr>
              <w:spacing w:after="0" w:line="240" w:lineRule="auto"/>
              <w:rPr>
                <w:rFonts w:ascii="Calibri" w:eastAsia="Times New Roman" w:hAnsi="Calibri" w:cs="Calibri"/>
                <w:b/>
                <w:bCs/>
                <w:color w:val="000000"/>
                <w:sz w:val="36"/>
                <w:szCs w:val="36"/>
                <w:u w:val="single"/>
              </w:rPr>
            </w:pPr>
            <w:r w:rsidRPr="00543545">
              <w:rPr>
                <w:rFonts w:ascii="Calibri" w:eastAsia="Times New Roman" w:hAnsi="Calibri" w:cs="Calibri"/>
                <w:b/>
                <w:bCs/>
                <w:color w:val="000000"/>
                <w:sz w:val="36"/>
                <w:szCs w:val="36"/>
                <w:u w:val="single"/>
              </w:rPr>
              <w:t>NAME OF ITEM</w:t>
            </w:r>
          </w:p>
        </w:tc>
        <w:tc>
          <w:tcPr>
            <w:tcW w:w="380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543545" w:rsidRPr="00543545" w:rsidRDefault="00543545" w:rsidP="00543545">
            <w:pPr>
              <w:spacing w:after="0" w:line="240" w:lineRule="auto"/>
              <w:rPr>
                <w:rFonts w:ascii="Calibri" w:eastAsia="Times New Roman" w:hAnsi="Calibri" w:cs="Calibri"/>
                <w:b/>
                <w:bCs/>
                <w:color w:val="000000"/>
                <w:sz w:val="36"/>
                <w:szCs w:val="36"/>
                <w:u w:val="single"/>
              </w:rPr>
            </w:pPr>
            <w:r w:rsidRPr="00543545">
              <w:rPr>
                <w:rFonts w:ascii="Calibri" w:eastAsia="Times New Roman" w:hAnsi="Calibri" w:cs="Calibri"/>
                <w:b/>
                <w:bCs/>
                <w:color w:val="000000"/>
                <w:sz w:val="36"/>
                <w:szCs w:val="36"/>
                <w:u w:val="single"/>
              </w:rPr>
              <w:t>Description</w:t>
            </w:r>
          </w:p>
        </w:tc>
        <w:tc>
          <w:tcPr>
            <w:tcW w:w="191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543545" w:rsidRPr="00543545" w:rsidRDefault="00543545" w:rsidP="00543545">
            <w:pPr>
              <w:spacing w:after="0" w:line="240" w:lineRule="auto"/>
              <w:rPr>
                <w:rFonts w:ascii="Calibri" w:eastAsia="Times New Roman" w:hAnsi="Calibri" w:cs="Calibri"/>
                <w:b/>
                <w:bCs/>
                <w:color w:val="000000"/>
                <w:sz w:val="36"/>
                <w:szCs w:val="36"/>
                <w:u w:val="single"/>
              </w:rPr>
            </w:pPr>
            <w:r w:rsidRPr="00543545">
              <w:rPr>
                <w:rFonts w:ascii="Calibri" w:eastAsia="Times New Roman" w:hAnsi="Calibri" w:cs="Calibri"/>
                <w:b/>
                <w:bCs/>
                <w:color w:val="000000"/>
                <w:sz w:val="36"/>
                <w:szCs w:val="36"/>
                <w:u w:val="single"/>
              </w:rPr>
              <w:t>QUANTITY</w:t>
            </w:r>
          </w:p>
        </w:tc>
        <w:tc>
          <w:tcPr>
            <w:tcW w:w="110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543545" w:rsidRPr="00543545" w:rsidRDefault="00543545" w:rsidP="00543545">
            <w:pPr>
              <w:spacing w:after="0" w:line="240" w:lineRule="auto"/>
              <w:rPr>
                <w:rFonts w:ascii="Calibri" w:eastAsia="Times New Roman" w:hAnsi="Calibri" w:cs="Calibri"/>
                <w:b/>
                <w:bCs/>
                <w:color w:val="000000"/>
                <w:sz w:val="36"/>
                <w:szCs w:val="36"/>
                <w:u w:val="single"/>
              </w:rPr>
            </w:pPr>
            <w:r w:rsidRPr="00543545">
              <w:rPr>
                <w:rFonts w:ascii="Calibri" w:eastAsia="Times New Roman" w:hAnsi="Calibri" w:cs="Calibri"/>
                <w:b/>
                <w:bCs/>
                <w:color w:val="000000"/>
                <w:sz w:val="36"/>
                <w:szCs w:val="36"/>
                <w:u w:val="single"/>
              </w:rPr>
              <w:t>UNIT</w:t>
            </w:r>
          </w:p>
        </w:tc>
        <w:tc>
          <w:tcPr>
            <w:tcW w:w="151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543545" w:rsidRPr="00543545" w:rsidRDefault="00543545" w:rsidP="00543545">
            <w:pPr>
              <w:spacing w:after="0" w:line="240" w:lineRule="auto"/>
              <w:rPr>
                <w:rFonts w:ascii="Calibri" w:eastAsia="Times New Roman" w:hAnsi="Calibri" w:cs="Calibri"/>
                <w:b/>
                <w:bCs/>
                <w:color w:val="000000"/>
                <w:sz w:val="36"/>
                <w:szCs w:val="36"/>
                <w:u w:val="single"/>
              </w:rPr>
            </w:pPr>
            <w:r w:rsidRPr="00543545">
              <w:rPr>
                <w:rFonts w:ascii="Calibri" w:eastAsia="Times New Roman" w:hAnsi="Calibri" w:cs="Calibri"/>
                <w:b/>
                <w:bCs/>
                <w:color w:val="000000"/>
                <w:sz w:val="36"/>
                <w:szCs w:val="36"/>
                <w:u w:val="single"/>
              </w:rPr>
              <w:t>RATE</w:t>
            </w:r>
          </w:p>
        </w:tc>
        <w:tc>
          <w:tcPr>
            <w:tcW w:w="157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543545" w:rsidRPr="00543545" w:rsidRDefault="00543545" w:rsidP="00543545">
            <w:pPr>
              <w:spacing w:after="0" w:line="240" w:lineRule="auto"/>
              <w:rPr>
                <w:rFonts w:ascii="Calibri" w:eastAsia="Times New Roman" w:hAnsi="Calibri" w:cs="Calibri"/>
                <w:b/>
                <w:bCs/>
                <w:color w:val="000000"/>
                <w:sz w:val="36"/>
                <w:szCs w:val="36"/>
                <w:u w:val="single"/>
              </w:rPr>
            </w:pPr>
            <w:r w:rsidRPr="00543545">
              <w:rPr>
                <w:rFonts w:ascii="Calibri" w:eastAsia="Times New Roman" w:hAnsi="Calibri" w:cs="Calibri"/>
                <w:b/>
                <w:bCs/>
                <w:color w:val="000000"/>
                <w:sz w:val="36"/>
                <w:szCs w:val="36"/>
                <w:u w:val="single"/>
              </w:rPr>
              <w:t>per</w:t>
            </w:r>
          </w:p>
        </w:tc>
        <w:tc>
          <w:tcPr>
            <w:tcW w:w="191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543545" w:rsidRPr="00543545" w:rsidRDefault="00543545" w:rsidP="00543545">
            <w:pPr>
              <w:spacing w:after="0" w:line="240" w:lineRule="auto"/>
              <w:rPr>
                <w:rFonts w:ascii="Calibri" w:eastAsia="Times New Roman" w:hAnsi="Calibri" w:cs="Calibri"/>
                <w:b/>
                <w:bCs/>
                <w:color w:val="000000"/>
                <w:sz w:val="36"/>
                <w:szCs w:val="36"/>
                <w:u w:val="single"/>
              </w:rPr>
            </w:pPr>
            <w:r>
              <w:rPr>
                <w:rFonts w:ascii="Calibri" w:eastAsia="Times New Roman" w:hAnsi="Calibri" w:cs="Calibri"/>
                <w:b/>
                <w:bCs/>
                <w:color w:val="000000"/>
                <w:sz w:val="36"/>
                <w:szCs w:val="36"/>
                <w:u w:val="single"/>
              </w:rPr>
              <w:t>amount in ru</w:t>
            </w:r>
            <w:r w:rsidRPr="00543545">
              <w:rPr>
                <w:rFonts w:ascii="Calibri" w:eastAsia="Times New Roman" w:hAnsi="Calibri" w:cs="Calibri"/>
                <w:b/>
                <w:bCs/>
                <w:color w:val="000000"/>
                <w:sz w:val="36"/>
                <w:szCs w:val="36"/>
                <w:u w:val="single"/>
              </w:rPr>
              <w:t>pees</w:t>
            </w:r>
          </w:p>
        </w:tc>
      </w:tr>
      <w:tr w:rsidR="00543545" w:rsidRPr="00543545" w:rsidTr="00543545">
        <w:trPr>
          <w:trHeight w:val="1776"/>
        </w:trPr>
        <w:tc>
          <w:tcPr>
            <w:tcW w:w="793" w:type="dxa"/>
            <w:tcBorders>
              <w:top w:val="single" w:sz="4" w:space="0" w:color="auto"/>
              <w:left w:val="single" w:sz="4" w:space="0" w:color="auto"/>
              <w:bottom w:val="single" w:sz="4" w:space="0" w:color="auto"/>
              <w:right w:val="single" w:sz="4" w:space="0" w:color="auto"/>
            </w:tcBorders>
            <w:shd w:val="clear" w:color="D9D9D9" w:fill="D9D9D9"/>
            <w:noWrap/>
            <w:vAlign w:val="center"/>
            <w:hideMark/>
          </w:tcPr>
          <w:p w:rsidR="00543545" w:rsidRPr="00543545" w:rsidRDefault="00543545" w:rsidP="00543545">
            <w:pPr>
              <w:spacing w:after="0" w:line="240" w:lineRule="auto"/>
              <w:jc w:val="right"/>
              <w:rPr>
                <w:rFonts w:ascii="Calibri" w:eastAsia="Times New Roman" w:hAnsi="Calibri" w:cs="Calibri"/>
                <w:color w:val="000000"/>
              </w:rPr>
            </w:pPr>
            <w:r w:rsidRPr="00543545">
              <w:rPr>
                <w:rFonts w:ascii="Calibri" w:eastAsia="Times New Roman" w:hAnsi="Calibri" w:cs="Calibri"/>
                <w:color w:val="000000"/>
              </w:rPr>
              <w:t>1</w:t>
            </w:r>
          </w:p>
        </w:tc>
        <w:tc>
          <w:tcPr>
            <w:tcW w:w="3495" w:type="dxa"/>
            <w:tcBorders>
              <w:top w:val="single" w:sz="4" w:space="0" w:color="auto"/>
              <w:left w:val="single" w:sz="4" w:space="0" w:color="auto"/>
              <w:bottom w:val="single" w:sz="4" w:space="0" w:color="auto"/>
              <w:right w:val="single" w:sz="4" w:space="0" w:color="auto"/>
            </w:tcBorders>
            <w:shd w:val="clear" w:color="D9D9D9" w:fill="D9D9D9"/>
            <w:vAlign w:val="bottom"/>
            <w:hideMark/>
          </w:tcPr>
          <w:p w:rsidR="00543545" w:rsidRPr="00543545" w:rsidRDefault="00543545" w:rsidP="00543545">
            <w:pPr>
              <w:spacing w:after="0" w:line="240" w:lineRule="auto"/>
              <w:rPr>
                <w:rFonts w:ascii="Calibri" w:eastAsia="Times New Roman" w:hAnsi="Calibri" w:cs="Calibri"/>
                <w:color w:val="000000"/>
                <w:sz w:val="40"/>
                <w:szCs w:val="40"/>
              </w:rPr>
            </w:pPr>
            <w:r w:rsidRPr="00543545">
              <w:rPr>
                <w:rFonts w:ascii="Calibri" w:eastAsia="Times New Roman" w:hAnsi="Calibri" w:cs="Calibri"/>
                <w:color w:val="000000"/>
                <w:sz w:val="40"/>
                <w:szCs w:val="40"/>
              </w:rPr>
              <w:t>Excavation</w:t>
            </w:r>
          </w:p>
        </w:tc>
        <w:tc>
          <w:tcPr>
            <w:tcW w:w="3807" w:type="dxa"/>
            <w:tcBorders>
              <w:top w:val="nil"/>
              <w:left w:val="nil"/>
              <w:bottom w:val="nil"/>
              <w:right w:val="nil"/>
            </w:tcBorders>
            <w:shd w:val="clear" w:color="D9D9D9" w:fill="D9D9D9"/>
            <w:vAlign w:val="bottom"/>
            <w:hideMark/>
          </w:tcPr>
          <w:p w:rsidR="00543545" w:rsidRPr="00543545" w:rsidRDefault="00543545" w:rsidP="00543545">
            <w:pPr>
              <w:spacing w:after="0" w:line="240" w:lineRule="auto"/>
              <w:rPr>
                <w:rFonts w:ascii="Calibri" w:eastAsia="Times New Roman" w:hAnsi="Calibri" w:cs="Calibri"/>
                <w:color w:val="000000"/>
                <w:sz w:val="32"/>
                <w:szCs w:val="32"/>
              </w:rPr>
            </w:pPr>
            <w:r w:rsidRPr="00543545">
              <w:rPr>
                <w:rFonts w:ascii="Calibri" w:eastAsia="Times New Roman" w:hAnsi="Calibri" w:cs="Calibri"/>
                <w:color w:val="000000"/>
                <w:sz w:val="32"/>
                <w:szCs w:val="32"/>
              </w:rPr>
              <w:t>Earthwork excavation in open cutting upto 5'-0" (1.5 m) 17.1 to depth for storm water channels, drains, sullage drains in 17.5 open areas, roads, streets, lanes, including under pinning of walls and shoring to protect existing works, shuttering and timbering the trenches, dressed to designed level and dimensions, trimming, removal of surface water from</w:t>
            </w:r>
            <w:r>
              <w:rPr>
                <w:rFonts w:ascii="Calibri" w:eastAsia="Times New Roman" w:hAnsi="Calibri" w:cs="Calibri"/>
                <w:color w:val="000000"/>
                <w:sz w:val="32"/>
                <w:szCs w:val="32"/>
              </w:rPr>
              <w:t xml:space="preserve"> </w:t>
            </w:r>
            <w:r w:rsidRPr="00543545">
              <w:rPr>
                <w:rFonts w:ascii="Calibri" w:eastAsia="Times New Roman" w:hAnsi="Calibri" w:cs="Calibri"/>
                <w:color w:val="000000"/>
                <w:sz w:val="32"/>
                <w:szCs w:val="32"/>
              </w:rPr>
              <w:t>trenches, back filling and surplus excavated material</w:t>
            </w:r>
            <w:r w:rsidRPr="00543545">
              <w:rPr>
                <w:rFonts w:ascii="Calibri" w:eastAsia="Times New Roman" w:hAnsi="Calibri" w:cs="Calibri"/>
                <w:color w:val="000000"/>
                <w:sz w:val="32"/>
                <w:szCs w:val="32"/>
              </w:rPr>
              <w:br/>
              <w:t>disposed of and dressed within 50 ft. (15 m) lead:-</w:t>
            </w:r>
          </w:p>
        </w:tc>
        <w:tc>
          <w:tcPr>
            <w:tcW w:w="1919" w:type="dxa"/>
            <w:tcBorders>
              <w:top w:val="single" w:sz="4" w:space="0" w:color="auto"/>
              <w:left w:val="single" w:sz="4" w:space="0" w:color="auto"/>
              <w:bottom w:val="single" w:sz="4" w:space="0" w:color="auto"/>
              <w:right w:val="single" w:sz="4" w:space="0" w:color="auto"/>
            </w:tcBorders>
            <w:shd w:val="clear" w:color="D9D9D9" w:fill="D9D9D9"/>
            <w:noWrap/>
            <w:vAlign w:val="bottom"/>
            <w:hideMark/>
          </w:tcPr>
          <w:p w:rsidR="00543545" w:rsidRPr="00543545" w:rsidRDefault="00543545" w:rsidP="00543545">
            <w:pPr>
              <w:spacing w:after="0" w:line="240" w:lineRule="auto"/>
              <w:jc w:val="right"/>
              <w:rPr>
                <w:rFonts w:ascii="Calibri" w:eastAsia="Times New Roman" w:hAnsi="Calibri" w:cs="Calibri"/>
                <w:color w:val="000000"/>
                <w:sz w:val="32"/>
                <w:szCs w:val="32"/>
              </w:rPr>
            </w:pPr>
            <w:r w:rsidRPr="00543545">
              <w:rPr>
                <w:rFonts w:ascii="Calibri" w:eastAsia="Times New Roman" w:hAnsi="Calibri" w:cs="Calibri"/>
                <w:color w:val="000000"/>
                <w:sz w:val="32"/>
                <w:szCs w:val="32"/>
              </w:rPr>
              <w:t>935.516</w:t>
            </w:r>
          </w:p>
        </w:tc>
        <w:tc>
          <w:tcPr>
            <w:tcW w:w="1102" w:type="dxa"/>
            <w:tcBorders>
              <w:top w:val="single" w:sz="4" w:space="0" w:color="auto"/>
              <w:left w:val="single" w:sz="4" w:space="0" w:color="auto"/>
              <w:bottom w:val="single" w:sz="4" w:space="0" w:color="auto"/>
              <w:right w:val="single" w:sz="4" w:space="0" w:color="auto"/>
            </w:tcBorders>
            <w:shd w:val="clear" w:color="D9D9D9" w:fill="D9D9D9"/>
            <w:noWrap/>
            <w:vAlign w:val="bottom"/>
            <w:hideMark/>
          </w:tcPr>
          <w:p w:rsidR="00543545" w:rsidRPr="00543545" w:rsidRDefault="00543545" w:rsidP="00543545">
            <w:pPr>
              <w:spacing w:after="0" w:line="240" w:lineRule="auto"/>
              <w:rPr>
                <w:rFonts w:ascii="Calibri" w:eastAsia="Times New Roman" w:hAnsi="Calibri" w:cs="Calibri"/>
                <w:color w:val="000000"/>
                <w:sz w:val="32"/>
                <w:szCs w:val="32"/>
              </w:rPr>
            </w:pPr>
            <w:r w:rsidRPr="00543545">
              <w:rPr>
                <w:rFonts w:ascii="Calibri" w:eastAsia="Times New Roman" w:hAnsi="Calibri" w:cs="Calibri"/>
                <w:color w:val="000000"/>
                <w:sz w:val="32"/>
                <w:szCs w:val="32"/>
              </w:rPr>
              <w:t>cft</w:t>
            </w:r>
          </w:p>
        </w:tc>
        <w:tc>
          <w:tcPr>
            <w:tcW w:w="1512" w:type="dxa"/>
            <w:tcBorders>
              <w:top w:val="single" w:sz="4" w:space="0" w:color="auto"/>
              <w:left w:val="single" w:sz="4" w:space="0" w:color="auto"/>
              <w:bottom w:val="single" w:sz="4" w:space="0" w:color="auto"/>
              <w:right w:val="single" w:sz="4" w:space="0" w:color="auto"/>
            </w:tcBorders>
            <w:shd w:val="clear" w:color="D9D9D9" w:fill="D9D9D9"/>
            <w:noWrap/>
            <w:vAlign w:val="bottom"/>
            <w:hideMark/>
          </w:tcPr>
          <w:p w:rsidR="00543545" w:rsidRPr="00543545" w:rsidRDefault="00543545" w:rsidP="00543545">
            <w:pPr>
              <w:spacing w:after="0" w:line="240" w:lineRule="auto"/>
              <w:jc w:val="right"/>
              <w:rPr>
                <w:rFonts w:ascii="Calibri" w:eastAsia="Times New Roman" w:hAnsi="Calibri" w:cs="Calibri"/>
                <w:color w:val="000000"/>
                <w:sz w:val="32"/>
                <w:szCs w:val="32"/>
              </w:rPr>
            </w:pPr>
            <w:r w:rsidRPr="00543545">
              <w:rPr>
                <w:rFonts w:ascii="Calibri" w:eastAsia="Times New Roman" w:hAnsi="Calibri" w:cs="Calibri"/>
                <w:color w:val="000000"/>
                <w:sz w:val="32"/>
                <w:szCs w:val="32"/>
              </w:rPr>
              <w:t>7,623.55</w:t>
            </w:r>
          </w:p>
        </w:tc>
        <w:tc>
          <w:tcPr>
            <w:tcW w:w="1575" w:type="dxa"/>
            <w:tcBorders>
              <w:top w:val="single" w:sz="4" w:space="0" w:color="auto"/>
              <w:left w:val="single" w:sz="4" w:space="0" w:color="auto"/>
              <w:bottom w:val="single" w:sz="4" w:space="0" w:color="auto"/>
              <w:right w:val="single" w:sz="4" w:space="0" w:color="auto"/>
            </w:tcBorders>
            <w:shd w:val="clear" w:color="D9D9D9" w:fill="D9D9D9"/>
            <w:noWrap/>
            <w:vAlign w:val="bottom"/>
            <w:hideMark/>
          </w:tcPr>
          <w:p w:rsidR="00543545" w:rsidRPr="00543545" w:rsidRDefault="00543545" w:rsidP="00543545">
            <w:pPr>
              <w:spacing w:after="0" w:line="240" w:lineRule="auto"/>
              <w:rPr>
                <w:rFonts w:ascii="Calibri" w:eastAsia="Times New Roman" w:hAnsi="Calibri" w:cs="Calibri"/>
                <w:color w:val="000000"/>
                <w:sz w:val="32"/>
                <w:szCs w:val="32"/>
              </w:rPr>
            </w:pPr>
            <w:r w:rsidRPr="00543545">
              <w:rPr>
                <w:rFonts w:ascii="Calibri" w:eastAsia="Times New Roman" w:hAnsi="Calibri" w:cs="Calibri"/>
                <w:color w:val="000000"/>
                <w:sz w:val="32"/>
                <w:szCs w:val="32"/>
              </w:rPr>
              <w:t>1000 cft</w:t>
            </w:r>
          </w:p>
        </w:tc>
        <w:tc>
          <w:tcPr>
            <w:tcW w:w="1919" w:type="dxa"/>
            <w:tcBorders>
              <w:top w:val="single" w:sz="4" w:space="0" w:color="auto"/>
              <w:left w:val="single" w:sz="4" w:space="0" w:color="auto"/>
              <w:bottom w:val="single" w:sz="4" w:space="0" w:color="auto"/>
              <w:right w:val="single" w:sz="4" w:space="0" w:color="auto"/>
            </w:tcBorders>
            <w:shd w:val="clear" w:color="D9D9D9" w:fill="D9D9D9"/>
            <w:noWrap/>
            <w:vAlign w:val="bottom"/>
            <w:hideMark/>
          </w:tcPr>
          <w:p w:rsidR="00543545" w:rsidRPr="00543545" w:rsidRDefault="00543545" w:rsidP="00543545">
            <w:pPr>
              <w:spacing w:after="0" w:line="240" w:lineRule="auto"/>
              <w:jc w:val="right"/>
              <w:rPr>
                <w:rFonts w:ascii="Calibri" w:eastAsia="Times New Roman" w:hAnsi="Calibri" w:cs="Calibri"/>
                <w:color w:val="000000"/>
                <w:sz w:val="32"/>
                <w:szCs w:val="32"/>
              </w:rPr>
            </w:pPr>
            <w:r w:rsidRPr="00543545">
              <w:rPr>
                <w:rFonts w:ascii="Calibri" w:eastAsia="Times New Roman" w:hAnsi="Calibri" w:cs="Calibri"/>
                <w:color w:val="000000"/>
                <w:sz w:val="32"/>
                <w:szCs w:val="32"/>
              </w:rPr>
              <w:t>7128.01925</w:t>
            </w:r>
          </w:p>
        </w:tc>
      </w:tr>
      <w:tr w:rsidR="00543545" w:rsidRPr="00543545" w:rsidTr="00543545">
        <w:trPr>
          <w:trHeight w:val="624"/>
        </w:trPr>
        <w:tc>
          <w:tcPr>
            <w:tcW w:w="79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543545" w:rsidRPr="00543545" w:rsidRDefault="00543545" w:rsidP="00543545">
            <w:pPr>
              <w:spacing w:after="0" w:line="240" w:lineRule="auto"/>
              <w:jc w:val="right"/>
              <w:rPr>
                <w:rFonts w:ascii="Calibri" w:eastAsia="Times New Roman" w:hAnsi="Calibri" w:cs="Calibri"/>
                <w:color w:val="000000"/>
              </w:rPr>
            </w:pPr>
            <w:r w:rsidRPr="00543545">
              <w:rPr>
                <w:rFonts w:ascii="Calibri" w:eastAsia="Times New Roman" w:hAnsi="Calibri" w:cs="Calibri"/>
                <w:color w:val="000000"/>
              </w:rPr>
              <w:lastRenderedPageBreak/>
              <w:t>2</w:t>
            </w:r>
          </w:p>
        </w:tc>
        <w:tc>
          <w:tcPr>
            <w:tcW w:w="3495" w:type="dxa"/>
            <w:tcBorders>
              <w:top w:val="nil"/>
              <w:left w:val="nil"/>
              <w:bottom w:val="single" w:sz="4" w:space="0" w:color="auto"/>
              <w:right w:val="single" w:sz="4" w:space="0" w:color="auto"/>
            </w:tcBorders>
            <w:shd w:val="clear" w:color="auto" w:fill="auto"/>
            <w:vAlign w:val="bottom"/>
            <w:hideMark/>
          </w:tcPr>
          <w:p w:rsidR="00543545" w:rsidRPr="00543545" w:rsidRDefault="00543545" w:rsidP="00543545">
            <w:pPr>
              <w:spacing w:after="0" w:line="240" w:lineRule="auto"/>
              <w:rPr>
                <w:rFonts w:ascii="Calibri" w:eastAsia="Times New Roman" w:hAnsi="Calibri" w:cs="Calibri"/>
                <w:color w:val="000000"/>
                <w:sz w:val="40"/>
                <w:szCs w:val="40"/>
              </w:rPr>
            </w:pPr>
            <w:r w:rsidRPr="00543545">
              <w:rPr>
                <w:rFonts w:ascii="Calibri" w:eastAsia="Times New Roman" w:hAnsi="Calibri" w:cs="Calibri"/>
                <w:color w:val="000000"/>
                <w:sz w:val="40"/>
                <w:szCs w:val="40"/>
              </w:rPr>
              <w:t>Con</w:t>
            </w:r>
            <w:r w:rsidR="00361F3E">
              <w:rPr>
                <w:rFonts w:ascii="Calibri" w:eastAsia="Times New Roman" w:hAnsi="Calibri" w:cs="Calibri"/>
                <w:color w:val="000000"/>
                <w:sz w:val="40"/>
                <w:szCs w:val="40"/>
              </w:rPr>
              <w:t>c</w:t>
            </w:r>
            <w:bookmarkStart w:id="0" w:name="_GoBack"/>
            <w:bookmarkEnd w:id="0"/>
            <w:r w:rsidRPr="00543545">
              <w:rPr>
                <w:rFonts w:ascii="Calibri" w:eastAsia="Times New Roman" w:hAnsi="Calibri" w:cs="Calibri"/>
                <w:color w:val="000000"/>
                <w:sz w:val="40"/>
                <w:szCs w:val="40"/>
              </w:rPr>
              <w:t>rete</w:t>
            </w:r>
          </w:p>
        </w:tc>
        <w:tc>
          <w:tcPr>
            <w:tcW w:w="3807" w:type="dxa"/>
            <w:tcBorders>
              <w:top w:val="nil"/>
              <w:left w:val="nil"/>
              <w:bottom w:val="nil"/>
              <w:right w:val="nil"/>
            </w:tcBorders>
            <w:shd w:val="clear" w:color="auto" w:fill="auto"/>
            <w:vAlign w:val="bottom"/>
            <w:hideMark/>
          </w:tcPr>
          <w:p w:rsidR="00543545" w:rsidRPr="00543545" w:rsidRDefault="00543545" w:rsidP="00543545">
            <w:pPr>
              <w:spacing w:after="0" w:line="240" w:lineRule="auto"/>
              <w:rPr>
                <w:rFonts w:ascii="Calibri" w:eastAsia="Times New Roman" w:hAnsi="Calibri" w:cs="Calibri"/>
                <w:color w:val="000000"/>
                <w:sz w:val="32"/>
                <w:szCs w:val="32"/>
              </w:rPr>
            </w:pPr>
            <w:r w:rsidRPr="00543545">
              <w:rPr>
                <w:rFonts w:ascii="Calibri" w:eastAsia="Times New Roman" w:hAnsi="Calibri" w:cs="Calibri"/>
                <w:color w:val="000000"/>
                <w:sz w:val="32"/>
                <w:szCs w:val="32"/>
              </w:rPr>
              <w:t>Cement concrete plain including placing, 20.1 compacting, finishing and curing complete (including screening and washing of stone aggregate):</w:t>
            </w:r>
          </w:p>
        </w:tc>
        <w:tc>
          <w:tcPr>
            <w:tcW w:w="1919" w:type="dxa"/>
            <w:tcBorders>
              <w:top w:val="nil"/>
              <w:left w:val="single" w:sz="4" w:space="0" w:color="auto"/>
              <w:bottom w:val="single" w:sz="4" w:space="0" w:color="auto"/>
              <w:right w:val="single" w:sz="4" w:space="0" w:color="auto"/>
            </w:tcBorders>
            <w:shd w:val="clear" w:color="auto" w:fill="auto"/>
            <w:noWrap/>
            <w:vAlign w:val="bottom"/>
            <w:hideMark/>
          </w:tcPr>
          <w:p w:rsidR="00543545" w:rsidRPr="00543545" w:rsidRDefault="00543545" w:rsidP="00543545">
            <w:pPr>
              <w:spacing w:after="0" w:line="240" w:lineRule="auto"/>
              <w:jc w:val="right"/>
              <w:rPr>
                <w:rFonts w:ascii="Calibri" w:eastAsia="Times New Roman" w:hAnsi="Calibri" w:cs="Calibri"/>
                <w:color w:val="000000"/>
                <w:sz w:val="32"/>
                <w:szCs w:val="32"/>
              </w:rPr>
            </w:pPr>
            <w:r w:rsidRPr="00543545">
              <w:rPr>
                <w:rFonts w:ascii="Calibri" w:eastAsia="Times New Roman" w:hAnsi="Calibri" w:cs="Calibri"/>
                <w:color w:val="000000"/>
                <w:sz w:val="32"/>
                <w:szCs w:val="32"/>
              </w:rPr>
              <w:t>915.34</w:t>
            </w:r>
          </w:p>
        </w:tc>
        <w:tc>
          <w:tcPr>
            <w:tcW w:w="1102" w:type="dxa"/>
            <w:tcBorders>
              <w:top w:val="nil"/>
              <w:left w:val="nil"/>
              <w:bottom w:val="single" w:sz="4" w:space="0" w:color="auto"/>
              <w:right w:val="single" w:sz="4" w:space="0" w:color="auto"/>
            </w:tcBorders>
            <w:shd w:val="clear" w:color="auto" w:fill="auto"/>
            <w:noWrap/>
            <w:vAlign w:val="bottom"/>
            <w:hideMark/>
          </w:tcPr>
          <w:p w:rsidR="00543545" w:rsidRPr="00543545" w:rsidRDefault="00543545" w:rsidP="00543545">
            <w:pPr>
              <w:spacing w:after="0" w:line="240" w:lineRule="auto"/>
              <w:rPr>
                <w:rFonts w:ascii="Calibri" w:eastAsia="Times New Roman" w:hAnsi="Calibri" w:cs="Calibri"/>
                <w:color w:val="000000"/>
                <w:sz w:val="32"/>
                <w:szCs w:val="32"/>
              </w:rPr>
            </w:pPr>
            <w:r w:rsidRPr="00543545">
              <w:rPr>
                <w:rFonts w:ascii="Calibri" w:eastAsia="Times New Roman" w:hAnsi="Calibri" w:cs="Calibri"/>
                <w:color w:val="000000"/>
                <w:sz w:val="32"/>
                <w:szCs w:val="32"/>
              </w:rPr>
              <w:t>cft</w:t>
            </w:r>
          </w:p>
        </w:tc>
        <w:tc>
          <w:tcPr>
            <w:tcW w:w="1512" w:type="dxa"/>
            <w:tcBorders>
              <w:top w:val="nil"/>
              <w:left w:val="nil"/>
              <w:bottom w:val="single" w:sz="4" w:space="0" w:color="auto"/>
              <w:right w:val="single" w:sz="4" w:space="0" w:color="auto"/>
            </w:tcBorders>
            <w:shd w:val="clear" w:color="auto" w:fill="auto"/>
            <w:noWrap/>
            <w:vAlign w:val="bottom"/>
            <w:hideMark/>
          </w:tcPr>
          <w:p w:rsidR="00543545" w:rsidRPr="00543545" w:rsidRDefault="00543545" w:rsidP="00543545">
            <w:pPr>
              <w:spacing w:after="0" w:line="240" w:lineRule="auto"/>
              <w:jc w:val="right"/>
              <w:rPr>
                <w:rFonts w:ascii="Calibri" w:eastAsia="Times New Roman" w:hAnsi="Calibri" w:cs="Calibri"/>
                <w:color w:val="000000"/>
                <w:sz w:val="32"/>
                <w:szCs w:val="32"/>
              </w:rPr>
            </w:pPr>
            <w:r w:rsidRPr="00543545">
              <w:rPr>
                <w:rFonts w:ascii="Calibri" w:eastAsia="Times New Roman" w:hAnsi="Calibri" w:cs="Calibri"/>
                <w:color w:val="000000"/>
                <w:sz w:val="32"/>
                <w:szCs w:val="32"/>
              </w:rPr>
              <w:t>22977.75</w:t>
            </w:r>
          </w:p>
        </w:tc>
        <w:tc>
          <w:tcPr>
            <w:tcW w:w="1575" w:type="dxa"/>
            <w:tcBorders>
              <w:top w:val="nil"/>
              <w:left w:val="nil"/>
              <w:bottom w:val="single" w:sz="4" w:space="0" w:color="auto"/>
              <w:right w:val="single" w:sz="4" w:space="0" w:color="auto"/>
            </w:tcBorders>
            <w:shd w:val="clear" w:color="auto" w:fill="auto"/>
            <w:noWrap/>
            <w:vAlign w:val="bottom"/>
            <w:hideMark/>
          </w:tcPr>
          <w:p w:rsidR="00543545" w:rsidRPr="00543545" w:rsidRDefault="00543545" w:rsidP="00543545">
            <w:pPr>
              <w:spacing w:after="0" w:line="240" w:lineRule="auto"/>
              <w:rPr>
                <w:rFonts w:ascii="Calibri" w:eastAsia="Times New Roman" w:hAnsi="Calibri" w:cs="Calibri"/>
                <w:color w:val="000000"/>
                <w:sz w:val="32"/>
                <w:szCs w:val="32"/>
              </w:rPr>
            </w:pPr>
            <w:r w:rsidRPr="00543545">
              <w:rPr>
                <w:rFonts w:ascii="Calibri" w:eastAsia="Times New Roman" w:hAnsi="Calibri" w:cs="Calibri"/>
                <w:color w:val="000000"/>
                <w:sz w:val="32"/>
                <w:szCs w:val="32"/>
              </w:rPr>
              <w:t>100cft</w:t>
            </w:r>
          </w:p>
        </w:tc>
        <w:tc>
          <w:tcPr>
            <w:tcW w:w="191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543545" w:rsidRPr="00543545" w:rsidRDefault="00543545" w:rsidP="00543545">
            <w:pPr>
              <w:spacing w:after="0" w:line="240" w:lineRule="auto"/>
              <w:jc w:val="right"/>
              <w:rPr>
                <w:rFonts w:ascii="Calibri" w:eastAsia="Times New Roman" w:hAnsi="Calibri" w:cs="Calibri"/>
                <w:color w:val="000000"/>
                <w:sz w:val="32"/>
                <w:szCs w:val="32"/>
              </w:rPr>
            </w:pPr>
            <w:r w:rsidRPr="00543545">
              <w:rPr>
                <w:rFonts w:ascii="Calibri" w:eastAsia="Times New Roman" w:hAnsi="Calibri" w:cs="Calibri"/>
                <w:color w:val="000000"/>
                <w:sz w:val="32"/>
                <w:szCs w:val="32"/>
              </w:rPr>
              <w:t>210324.5369</w:t>
            </w:r>
          </w:p>
        </w:tc>
      </w:tr>
      <w:tr w:rsidR="00543545" w:rsidRPr="00543545" w:rsidTr="00543545">
        <w:trPr>
          <w:trHeight w:val="516"/>
        </w:trPr>
        <w:tc>
          <w:tcPr>
            <w:tcW w:w="793" w:type="dxa"/>
            <w:tcBorders>
              <w:top w:val="single" w:sz="4" w:space="0" w:color="auto"/>
              <w:left w:val="single" w:sz="4" w:space="0" w:color="auto"/>
              <w:bottom w:val="single" w:sz="4" w:space="0" w:color="auto"/>
              <w:right w:val="single" w:sz="4" w:space="0" w:color="auto"/>
            </w:tcBorders>
            <w:shd w:val="clear" w:color="D9D9D9" w:fill="D9D9D9"/>
            <w:noWrap/>
            <w:vAlign w:val="center"/>
            <w:hideMark/>
          </w:tcPr>
          <w:p w:rsidR="00543545" w:rsidRPr="00543545" w:rsidRDefault="00543545" w:rsidP="00543545">
            <w:pPr>
              <w:spacing w:after="0" w:line="240" w:lineRule="auto"/>
              <w:jc w:val="right"/>
              <w:rPr>
                <w:rFonts w:ascii="Calibri" w:eastAsia="Times New Roman" w:hAnsi="Calibri" w:cs="Calibri"/>
                <w:color w:val="000000"/>
              </w:rPr>
            </w:pPr>
            <w:r w:rsidRPr="00543545">
              <w:rPr>
                <w:rFonts w:ascii="Calibri" w:eastAsia="Times New Roman" w:hAnsi="Calibri" w:cs="Calibri"/>
                <w:color w:val="000000"/>
              </w:rPr>
              <w:t>3</w:t>
            </w:r>
          </w:p>
        </w:tc>
        <w:tc>
          <w:tcPr>
            <w:tcW w:w="3495" w:type="dxa"/>
            <w:tcBorders>
              <w:top w:val="single" w:sz="4" w:space="0" w:color="auto"/>
              <w:left w:val="single" w:sz="4" w:space="0" w:color="auto"/>
              <w:bottom w:val="single" w:sz="4" w:space="0" w:color="auto"/>
              <w:right w:val="single" w:sz="4" w:space="0" w:color="auto"/>
            </w:tcBorders>
            <w:shd w:val="clear" w:color="D9D9D9" w:fill="D9D9D9"/>
            <w:vAlign w:val="bottom"/>
            <w:hideMark/>
          </w:tcPr>
          <w:p w:rsidR="00543545" w:rsidRPr="00543545" w:rsidRDefault="00543545" w:rsidP="00543545">
            <w:pPr>
              <w:spacing w:after="0" w:line="240" w:lineRule="auto"/>
              <w:rPr>
                <w:rFonts w:ascii="Calibri" w:eastAsia="Times New Roman" w:hAnsi="Calibri" w:cs="Calibri"/>
                <w:color w:val="000000"/>
                <w:sz w:val="40"/>
                <w:szCs w:val="40"/>
              </w:rPr>
            </w:pPr>
            <w:r w:rsidRPr="00543545">
              <w:rPr>
                <w:rFonts w:ascii="Calibri" w:eastAsia="Times New Roman" w:hAnsi="Calibri" w:cs="Calibri"/>
                <w:color w:val="000000"/>
                <w:sz w:val="40"/>
                <w:szCs w:val="40"/>
              </w:rPr>
              <w:t>Brickwork</w:t>
            </w:r>
          </w:p>
        </w:tc>
        <w:tc>
          <w:tcPr>
            <w:tcW w:w="3807" w:type="dxa"/>
            <w:tcBorders>
              <w:top w:val="single" w:sz="4" w:space="0" w:color="auto"/>
              <w:left w:val="single" w:sz="4" w:space="0" w:color="auto"/>
              <w:bottom w:val="single" w:sz="4" w:space="0" w:color="auto"/>
              <w:right w:val="single" w:sz="4" w:space="0" w:color="auto"/>
            </w:tcBorders>
            <w:shd w:val="clear" w:color="D9D9D9" w:fill="D9D9D9"/>
            <w:noWrap/>
            <w:vAlign w:val="bottom"/>
            <w:hideMark/>
          </w:tcPr>
          <w:p w:rsidR="00543545" w:rsidRPr="00543545" w:rsidRDefault="00543545" w:rsidP="00543545">
            <w:pPr>
              <w:spacing w:after="0" w:line="240" w:lineRule="auto"/>
              <w:rPr>
                <w:rFonts w:ascii="Calibri" w:eastAsia="Times New Roman" w:hAnsi="Calibri" w:cs="Calibri"/>
                <w:color w:val="000000"/>
                <w:sz w:val="32"/>
                <w:szCs w:val="32"/>
              </w:rPr>
            </w:pPr>
            <w:r w:rsidRPr="00543545">
              <w:rPr>
                <w:rFonts w:ascii="Calibri" w:eastAsia="Times New Roman" w:hAnsi="Calibri" w:cs="Calibri"/>
                <w:color w:val="000000"/>
                <w:sz w:val="32"/>
                <w:szCs w:val="32"/>
              </w:rPr>
              <w:t>Pacca brick work in foundation and plinth in:-(cement, sand mortar(1:4))</w:t>
            </w:r>
          </w:p>
        </w:tc>
        <w:tc>
          <w:tcPr>
            <w:tcW w:w="1919" w:type="dxa"/>
            <w:tcBorders>
              <w:top w:val="single" w:sz="4" w:space="0" w:color="auto"/>
              <w:left w:val="single" w:sz="4" w:space="0" w:color="auto"/>
              <w:bottom w:val="single" w:sz="4" w:space="0" w:color="auto"/>
              <w:right w:val="single" w:sz="4" w:space="0" w:color="auto"/>
            </w:tcBorders>
            <w:shd w:val="clear" w:color="D9D9D9" w:fill="D9D9D9"/>
            <w:noWrap/>
            <w:vAlign w:val="bottom"/>
            <w:hideMark/>
          </w:tcPr>
          <w:p w:rsidR="00543545" w:rsidRPr="00543545" w:rsidRDefault="00543545" w:rsidP="00543545">
            <w:pPr>
              <w:spacing w:after="0" w:line="240" w:lineRule="auto"/>
              <w:jc w:val="right"/>
              <w:rPr>
                <w:rFonts w:ascii="Calibri" w:eastAsia="Times New Roman" w:hAnsi="Calibri" w:cs="Calibri"/>
                <w:color w:val="000000"/>
                <w:sz w:val="32"/>
                <w:szCs w:val="32"/>
              </w:rPr>
            </w:pPr>
            <w:r w:rsidRPr="00543545">
              <w:rPr>
                <w:rFonts w:ascii="Calibri" w:eastAsia="Times New Roman" w:hAnsi="Calibri" w:cs="Calibri"/>
                <w:color w:val="000000"/>
                <w:sz w:val="32"/>
                <w:szCs w:val="32"/>
              </w:rPr>
              <w:t>1065.228</w:t>
            </w:r>
          </w:p>
        </w:tc>
        <w:tc>
          <w:tcPr>
            <w:tcW w:w="1102" w:type="dxa"/>
            <w:tcBorders>
              <w:top w:val="single" w:sz="4" w:space="0" w:color="auto"/>
              <w:left w:val="single" w:sz="4" w:space="0" w:color="auto"/>
              <w:bottom w:val="single" w:sz="4" w:space="0" w:color="auto"/>
              <w:right w:val="single" w:sz="4" w:space="0" w:color="auto"/>
            </w:tcBorders>
            <w:shd w:val="clear" w:color="D9D9D9" w:fill="D9D9D9"/>
            <w:noWrap/>
            <w:vAlign w:val="bottom"/>
            <w:hideMark/>
          </w:tcPr>
          <w:p w:rsidR="00543545" w:rsidRPr="00543545" w:rsidRDefault="00543545" w:rsidP="00543545">
            <w:pPr>
              <w:spacing w:after="0" w:line="240" w:lineRule="auto"/>
              <w:rPr>
                <w:rFonts w:ascii="Calibri" w:eastAsia="Times New Roman" w:hAnsi="Calibri" w:cs="Calibri"/>
                <w:color w:val="000000"/>
                <w:sz w:val="32"/>
                <w:szCs w:val="32"/>
              </w:rPr>
            </w:pPr>
            <w:r w:rsidRPr="00543545">
              <w:rPr>
                <w:rFonts w:ascii="Calibri" w:eastAsia="Times New Roman" w:hAnsi="Calibri" w:cs="Calibri"/>
                <w:color w:val="000000"/>
                <w:sz w:val="32"/>
                <w:szCs w:val="32"/>
              </w:rPr>
              <w:t>cft</w:t>
            </w:r>
          </w:p>
        </w:tc>
        <w:tc>
          <w:tcPr>
            <w:tcW w:w="1512" w:type="dxa"/>
            <w:tcBorders>
              <w:top w:val="single" w:sz="4" w:space="0" w:color="auto"/>
              <w:left w:val="single" w:sz="4" w:space="0" w:color="auto"/>
              <w:bottom w:val="single" w:sz="4" w:space="0" w:color="auto"/>
              <w:right w:val="single" w:sz="4" w:space="0" w:color="auto"/>
            </w:tcBorders>
            <w:shd w:val="clear" w:color="D9D9D9" w:fill="D9D9D9"/>
            <w:noWrap/>
            <w:vAlign w:val="bottom"/>
            <w:hideMark/>
          </w:tcPr>
          <w:p w:rsidR="00543545" w:rsidRPr="00543545" w:rsidRDefault="00543545" w:rsidP="00543545">
            <w:pPr>
              <w:spacing w:after="0" w:line="240" w:lineRule="auto"/>
              <w:jc w:val="right"/>
              <w:rPr>
                <w:rFonts w:ascii="Calibri" w:eastAsia="Times New Roman" w:hAnsi="Calibri" w:cs="Calibri"/>
                <w:color w:val="000000"/>
                <w:sz w:val="32"/>
                <w:szCs w:val="32"/>
              </w:rPr>
            </w:pPr>
            <w:r w:rsidRPr="00543545">
              <w:rPr>
                <w:rFonts w:ascii="Calibri" w:eastAsia="Times New Roman" w:hAnsi="Calibri" w:cs="Calibri"/>
                <w:color w:val="000000"/>
                <w:sz w:val="32"/>
                <w:szCs w:val="32"/>
              </w:rPr>
              <w:t>27027.5</w:t>
            </w:r>
          </w:p>
        </w:tc>
        <w:tc>
          <w:tcPr>
            <w:tcW w:w="1575" w:type="dxa"/>
            <w:tcBorders>
              <w:top w:val="single" w:sz="4" w:space="0" w:color="auto"/>
              <w:left w:val="single" w:sz="4" w:space="0" w:color="auto"/>
              <w:bottom w:val="single" w:sz="4" w:space="0" w:color="auto"/>
              <w:right w:val="single" w:sz="4" w:space="0" w:color="auto"/>
            </w:tcBorders>
            <w:shd w:val="clear" w:color="D9D9D9" w:fill="D9D9D9"/>
            <w:noWrap/>
            <w:vAlign w:val="bottom"/>
            <w:hideMark/>
          </w:tcPr>
          <w:p w:rsidR="00543545" w:rsidRPr="00543545" w:rsidRDefault="00543545" w:rsidP="00543545">
            <w:pPr>
              <w:spacing w:after="0" w:line="240" w:lineRule="auto"/>
              <w:rPr>
                <w:rFonts w:ascii="Calibri" w:eastAsia="Times New Roman" w:hAnsi="Calibri" w:cs="Calibri"/>
                <w:color w:val="000000"/>
                <w:sz w:val="32"/>
                <w:szCs w:val="32"/>
              </w:rPr>
            </w:pPr>
            <w:r w:rsidRPr="00543545">
              <w:rPr>
                <w:rFonts w:ascii="Calibri" w:eastAsia="Times New Roman" w:hAnsi="Calibri" w:cs="Calibri"/>
                <w:color w:val="000000"/>
                <w:sz w:val="32"/>
                <w:szCs w:val="32"/>
              </w:rPr>
              <w:t>100cft</w:t>
            </w:r>
          </w:p>
        </w:tc>
        <w:tc>
          <w:tcPr>
            <w:tcW w:w="1919" w:type="dxa"/>
            <w:tcBorders>
              <w:top w:val="single" w:sz="4" w:space="0" w:color="auto"/>
              <w:left w:val="single" w:sz="4" w:space="0" w:color="auto"/>
              <w:bottom w:val="single" w:sz="4" w:space="0" w:color="auto"/>
              <w:right w:val="single" w:sz="4" w:space="0" w:color="auto"/>
            </w:tcBorders>
            <w:shd w:val="clear" w:color="D9D9D9" w:fill="D9D9D9"/>
            <w:noWrap/>
            <w:vAlign w:val="bottom"/>
            <w:hideMark/>
          </w:tcPr>
          <w:p w:rsidR="00543545" w:rsidRPr="00543545" w:rsidRDefault="00543545" w:rsidP="00543545">
            <w:pPr>
              <w:spacing w:after="0" w:line="240" w:lineRule="auto"/>
              <w:jc w:val="right"/>
              <w:rPr>
                <w:rFonts w:ascii="Calibri" w:eastAsia="Times New Roman" w:hAnsi="Calibri" w:cs="Calibri"/>
                <w:color w:val="000000"/>
                <w:sz w:val="32"/>
                <w:szCs w:val="32"/>
              </w:rPr>
            </w:pPr>
            <w:r w:rsidRPr="00543545">
              <w:rPr>
                <w:rFonts w:ascii="Calibri" w:eastAsia="Times New Roman" w:hAnsi="Calibri" w:cs="Calibri"/>
                <w:color w:val="000000"/>
                <w:sz w:val="32"/>
                <w:szCs w:val="32"/>
              </w:rPr>
              <w:t>287904.4977</w:t>
            </w:r>
          </w:p>
        </w:tc>
      </w:tr>
      <w:tr w:rsidR="00543545" w:rsidRPr="00543545" w:rsidTr="00543545">
        <w:trPr>
          <w:trHeight w:val="912"/>
        </w:trPr>
        <w:tc>
          <w:tcPr>
            <w:tcW w:w="79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543545" w:rsidRPr="00543545" w:rsidRDefault="00543545" w:rsidP="00543545">
            <w:pPr>
              <w:spacing w:after="0" w:line="240" w:lineRule="auto"/>
              <w:jc w:val="right"/>
              <w:rPr>
                <w:rFonts w:ascii="Calibri" w:eastAsia="Times New Roman" w:hAnsi="Calibri" w:cs="Calibri"/>
                <w:color w:val="000000"/>
              </w:rPr>
            </w:pPr>
            <w:r w:rsidRPr="00543545">
              <w:rPr>
                <w:rFonts w:ascii="Calibri" w:eastAsia="Times New Roman" w:hAnsi="Calibri" w:cs="Calibri"/>
                <w:color w:val="000000"/>
              </w:rPr>
              <w:t>4</w:t>
            </w:r>
          </w:p>
        </w:tc>
        <w:tc>
          <w:tcPr>
            <w:tcW w:w="3495" w:type="dxa"/>
            <w:tcBorders>
              <w:top w:val="nil"/>
              <w:left w:val="nil"/>
              <w:bottom w:val="single" w:sz="4" w:space="0" w:color="auto"/>
              <w:right w:val="single" w:sz="4" w:space="0" w:color="auto"/>
            </w:tcBorders>
            <w:shd w:val="clear" w:color="auto" w:fill="auto"/>
            <w:vAlign w:val="bottom"/>
            <w:hideMark/>
          </w:tcPr>
          <w:p w:rsidR="00543545" w:rsidRPr="00543545" w:rsidRDefault="00543545" w:rsidP="00543545">
            <w:pPr>
              <w:spacing w:after="0" w:line="240" w:lineRule="auto"/>
              <w:rPr>
                <w:rFonts w:ascii="Calibri" w:eastAsia="Times New Roman" w:hAnsi="Calibri" w:cs="Calibri"/>
                <w:color w:val="000000"/>
                <w:sz w:val="40"/>
                <w:szCs w:val="40"/>
              </w:rPr>
            </w:pPr>
            <w:r w:rsidRPr="00543545">
              <w:rPr>
                <w:rFonts w:ascii="Calibri" w:eastAsia="Times New Roman" w:hAnsi="Calibri" w:cs="Calibri"/>
                <w:color w:val="000000"/>
                <w:sz w:val="40"/>
                <w:szCs w:val="40"/>
              </w:rPr>
              <w:t>paint exterior coat 2</w:t>
            </w:r>
          </w:p>
        </w:tc>
        <w:tc>
          <w:tcPr>
            <w:tcW w:w="3807" w:type="dxa"/>
            <w:tcBorders>
              <w:top w:val="nil"/>
              <w:left w:val="nil"/>
              <w:bottom w:val="nil"/>
              <w:right w:val="nil"/>
            </w:tcBorders>
            <w:shd w:val="clear" w:color="auto" w:fill="auto"/>
            <w:vAlign w:val="bottom"/>
            <w:hideMark/>
          </w:tcPr>
          <w:p w:rsidR="00543545" w:rsidRPr="00543545" w:rsidRDefault="00543545" w:rsidP="00543545">
            <w:pPr>
              <w:spacing w:after="0" w:line="240" w:lineRule="auto"/>
              <w:rPr>
                <w:rFonts w:ascii="Calibri" w:eastAsia="Times New Roman" w:hAnsi="Calibri" w:cs="Calibri"/>
                <w:color w:val="000000"/>
                <w:sz w:val="32"/>
                <w:szCs w:val="32"/>
              </w:rPr>
            </w:pPr>
            <w:r w:rsidRPr="00543545">
              <w:rPr>
                <w:rFonts w:ascii="Calibri" w:eastAsia="Times New Roman" w:hAnsi="Calibri" w:cs="Calibri"/>
                <w:color w:val="000000"/>
                <w:sz w:val="32"/>
                <w:szCs w:val="32"/>
              </w:rPr>
              <w:t>Providing and applying weather shield paint of approved quality on external surface of building including preparation of surface, application of primer complete in all respect:</w:t>
            </w:r>
          </w:p>
        </w:tc>
        <w:tc>
          <w:tcPr>
            <w:tcW w:w="1919" w:type="dxa"/>
            <w:tcBorders>
              <w:top w:val="nil"/>
              <w:left w:val="single" w:sz="4" w:space="0" w:color="auto"/>
              <w:bottom w:val="single" w:sz="4" w:space="0" w:color="auto"/>
              <w:right w:val="single" w:sz="4" w:space="0" w:color="auto"/>
            </w:tcBorders>
            <w:shd w:val="clear" w:color="auto" w:fill="auto"/>
            <w:noWrap/>
            <w:vAlign w:val="bottom"/>
            <w:hideMark/>
          </w:tcPr>
          <w:p w:rsidR="00543545" w:rsidRPr="00543545" w:rsidRDefault="00543545" w:rsidP="00543545">
            <w:pPr>
              <w:spacing w:after="0" w:line="240" w:lineRule="auto"/>
              <w:jc w:val="right"/>
              <w:rPr>
                <w:rFonts w:ascii="Calibri" w:eastAsia="Times New Roman" w:hAnsi="Calibri" w:cs="Calibri"/>
                <w:color w:val="000000"/>
                <w:sz w:val="32"/>
                <w:szCs w:val="32"/>
              </w:rPr>
            </w:pPr>
            <w:r w:rsidRPr="00543545">
              <w:rPr>
                <w:rFonts w:ascii="Calibri" w:eastAsia="Times New Roman" w:hAnsi="Calibri" w:cs="Calibri"/>
                <w:color w:val="000000"/>
                <w:sz w:val="32"/>
                <w:szCs w:val="32"/>
              </w:rPr>
              <w:t>1520.21</w:t>
            </w:r>
          </w:p>
        </w:tc>
        <w:tc>
          <w:tcPr>
            <w:tcW w:w="1102" w:type="dxa"/>
            <w:tcBorders>
              <w:top w:val="nil"/>
              <w:left w:val="nil"/>
              <w:bottom w:val="single" w:sz="4" w:space="0" w:color="auto"/>
              <w:right w:val="single" w:sz="4" w:space="0" w:color="auto"/>
            </w:tcBorders>
            <w:shd w:val="clear" w:color="auto" w:fill="auto"/>
            <w:noWrap/>
            <w:vAlign w:val="bottom"/>
            <w:hideMark/>
          </w:tcPr>
          <w:p w:rsidR="00543545" w:rsidRPr="00543545" w:rsidRDefault="00543545" w:rsidP="00543545">
            <w:pPr>
              <w:spacing w:after="0" w:line="240" w:lineRule="auto"/>
              <w:rPr>
                <w:rFonts w:ascii="Calibri" w:eastAsia="Times New Roman" w:hAnsi="Calibri" w:cs="Calibri"/>
                <w:color w:val="000000"/>
                <w:sz w:val="32"/>
                <w:szCs w:val="32"/>
              </w:rPr>
            </w:pPr>
            <w:r w:rsidRPr="00543545">
              <w:rPr>
                <w:rFonts w:ascii="Calibri" w:eastAsia="Times New Roman" w:hAnsi="Calibri" w:cs="Calibri"/>
                <w:color w:val="000000"/>
                <w:sz w:val="32"/>
                <w:szCs w:val="32"/>
              </w:rPr>
              <w:t>sft</w:t>
            </w:r>
          </w:p>
        </w:tc>
        <w:tc>
          <w:tcPr>
            <w:tcW w:w="1512" w:type="dxa"/>
            <w:tcBorders>
              <w:top w:val="nil"/>
              <w:left w:val="nil"/>
              <w:bottom w:val="single" w:sz="4" w:space="0" w:color="auto"/>
              <w:right w:val="single" w:sz="4" w:space="0" w:color="auto"/>
            </w:tcBorders>
            <w:shd w:val="clear" w:color="auto" w:fill="auto"/>
            <w:noWrap/>
            <w:vAlign w:val="bottom"/>
            <w:hideMark/>
          </w:tcPr>
          <w:p w:rsidR="00543545" w:rsidRPr="00543545" w:rsidRDefault="00543545" w:rsidP="00543545">
            <w:pPr>
              <w:spacing w:after="0" w:line="240" w:lineRule="auto"/>
              <w:jc w:val="right"/>
              <w:rPr>
                <w:rFonts w:ascii="Calibri" w:eastAsia="Times New Roman" w:hAnsi="Calibri" w:cs="Calibri"/>
                <w:color w:val="000000"/>
                <w:sz w:val="32"/>
                <w:szCs w:val="32"/>
              </w:rPr>
            </w:pPr>
            <w:r w:rsidRPr="00543545">
              <w:rPr>
                <w:rFonts w:ascii="Calibri" w:eastAsia="Times New Roman" w:hAnsi="Calibri" w:cs="Calibri"/>
                <w:color w:val="000000"/>
                <w:sz w:val="32"/>
                <w:szCs w:val="32"/>
              </w:rPr>
              <w:t>960.85</w:t>
            </w:r>
          </w:p>
        </w:tc>
        <w:tc>
          <w:tcPr>
            <w:tcW w:w="1575" w:type="dxa"/>
            <w:tcBorders>
              <w:top w:val="nil"/>
              <w:left w:val="nil"/>
              <w:bottom w:val="single" w:sz="4" w:space="0" w:color="auto"/>
              <w:right w:val="single" w:sz="4" w:space="0" w:color="auto"/>
            </w:tcBorders>
            <w:shd w:val="clear" w:color="auto" w:fill="auto"/>
            <w:noWrap/>
            <w:vAlign w:val="bottom"/>
            <w:hideMark/>
          </w:tcPr>
          <w:p w:rsidR="00543545" w:rsidRPr="00543545" w:rsidRDefault="00543545" w:rsidP="00543545">
            <w:pPr>
              <w:spacing w:after="0" w:line="240" w:lineRule="auto"/>
              <w:rPr>
                <w:rFonts w:ascii="Calibri" w:eastAsia="Times New Roman" w:hAnsi="Calibri" w:cs="Calibri"/>
                <w:color w:val="000000"/>
                <w:sz w:val="32"/>
                <w:szCs w:val="32"/>
              </w:rPr>
            </w:pPr>
            <w:r w:rsidRPr="00543545">
              <w:rPr>
                <w:rFonts w:ascii="Calibri" w:eastAsia="Times New Roman" w:hAnsi="Calibri" w:cs="Calibri"/>
                <w:color w:val="000000"/>
                <w:sz w:val="32"/>
                <w:szCs w:val="32"/>
              </w:rPr>
              <w:t>100sft</w:t>
            </w:r>
          </w:p>
        </w:tc>
        <w:tc>
          <w:tcPr>
            <w:tcW w:w="191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543545" w:rsidRPr="00543545" w:rsidRDefault="00543545" w:rsidP="00543545">
            <w:pPr>
              <w:spacing w:after="0" w:line="240" w:lineRule="auto"/>
              <w:jc w:val="right"/>
              <w:rPr>
                <w:rFonts w:ascii="Calibri" w:eastAsia="Times New Roman" w:hAnsi="Calibri" w:cs="Calibri"/>
                <w:color w:val="000000"/>
                <w:sz w:val="32"/>
                <w:szCs w:val="32"/>
              </w:rPr>
            </w:pPr>
            <w:r w:rsidRPr="00543545">
              <w:rPr>
                <w:rFonts w:ascii="Calibri" w:eastAsia="Times New Roman" w:hAnsi="Calibri" w:cs="Calibri"/>
                <w:color w:val="000000"/>
                <w:sz w:val="32"/>
                <w:szCs w:val="32"/>
              </w:rPr>
              <w:t>14606.93779</w:t>
            </w:r>
          </w:p>
        </w:tc>
      </w:tr>
      <w:tr w:rsidR="00543545" w:rsidRPr="00543545" w:rsidTr="00543545">
        <w:trPr>
          <w:trHeight w:val="912"/>
        </w:trPr>
        <w:tc>
          <w:tcPr>
            <w:tcW w:w="793" w:type="dxa"/>
            <w:tcBorders>
              <w:top w:val="single" w:sz="4" w:space="0" w:color="auto"/>
              <w:left w:val="single" w:sz="4" w:space="0" w:color="auto"/>
              <w:bottom w:val="single" w:sz="4" w:space="0" w:color="auto"/>
              <w:right w:val="single" w:sz="4" w:space="0" w:color="auto"/>
            </w:tcBorders>
            <w:shd w:val="clear" w:color="D9D9D9" w:fill="D9D9D9"/>
            <w:noWrap/>
            <w:vAlign w:val="center"/>
            <w:hideMark/>
          </w:tcPr>
          <w:p w:rsidR="00543545" w:rsidRPr="00543545" w:rsidRDefault="00543545" w:rsidP="00543545">
            <w:pPr>
              <w:spacing w:after="0" w:line="240" w:lineRule="auto"/>
              <w:jc w:val="right"/>
              <w:rPr>
                <w:rFonts w:ascii="Calibri" w:eastAsia="Times New Roman" w:hAnsi="Calibri" w:cs="Calibri"/>
                <w:color w:val="000000"/>
              </w:rPr>
            </w:pPr>
            <w:r w:rsidRPr="00543545">
              <w:rPr>
                <w:rFonts w:ascii="Calibri" w:eastAsia="Times New Roman" w:hAnsi="Calibri" w:cs="Calibri"/>
                <w:color w:val="000000"/>
              </w:rPr>
              <w:t>5</w:t>
            </w:r>
          </w:p>
        </w:tc>
        <w:tc>
          <w:tcPr>
            <w:tcW w:w="3495" w:type="dxa"/>
            <w:tcBorders>
              <w:top w:val="single" w:sz="4" w:space="0" w:color="auto"/>
              <w:left w:val="single" w:sz="4" w:space="0" w:color="auto"/>
              <w:bottom w:val="single" w:sz="4" w:space="0" w:color="auto"/>
              <w:right w:val="single" w:sz="4" w:space="0" w:color="auto"/>
            </w:tcBorders>
            <w:shd w:val="clear" w:color="D9D9D9" w:fill="D9D9D9"/>
            <w:vAlign w:val="bottom"/>
            <w:hideMark/>
          </w:tcPr>
          <w:p w:rsidR="00543545" w:rsidRPr="00543545" w:rsidRDefault="00543545" w:rsidP="00543545">
            <w:pPr>
              <w:spacing w:after="0" w:line="240" w:lineRule="auto"/>
              <w:rPr>
                <w:rFonts w:ascii="Calibri" w:eastAsia="Times New Roman" w:hAnsi="Calibri" w:cs="Calibri"/>
                <w:color w:val="000000"/>
                <w:sz w:val="40"/>
                <w:szCs w:val="40"/>
              </w:rPr>
            </w:pPr>
            <w:r w:rsidRPr="00543545">
              <w:rPr>
                <w:rFonts w:ascii="Calibri" w:eastAsia="Times New Roman" w:hAnsi="Calibri" w:cs="Calibri"/>
                <w:color w:val="000000"/>
                <w:sz w:val="40"/>
                <w:szCs w:val="40"/>
              </w:rPr>
              <w:t>paint exterior coat 1</w:t>
            </w:r>
          </w:p>
        </w:tc>
        <w:tc>
          <w:tcPr>
            <w:tcW w:w="3807" w:type="dxa"/>
            <w:tcBorders>
              <w:top w:val="nil"/>
              <w:left w:val="nil"/>
              <w:bottom w:val="nil"/>
              <w:right w:val="nil"/>
            </w:tcBorders>
            <w:shd w:val="clear" w:color="D9D9D9" w:fill="D9D9D9"/>
            <w:vAlign w:val="bottom"/>
            <w:hideMark/>
          </w:tcPr>
          <w:p w:rsidR="00543545" w:rsidRPr="00543545" w:rsidRDefault="00543545" w:rsidP="00543545">
            <w:pPr>
              <w:spacing w:after="0" w:line="240" w:lineRule="auto"/>
              <w:rPr>
                <w:rFonts w:ascii="Calibri" w:eastAsia="Times New Roman" w:hAnsi="Calibri" w:cs="Calibri"/>
                <w:color w:val="000000"/>
                <w:sz w:val="32"/>
                <w:szCs w:val="32"/>
              </w:rPr>
            </w:pPr>
            <w:r w:rsidRPr="00543545">
              <w:rPr>
                <w:rFonts w:ascii="Calibri" w:eastAsia="Times New Roman" w:hAnsi="Calibri" w:cs="Calibri"/>
                <w:color w:val="000000"/>
                <w:sz w:val="32"/>
                <w:szCs w:val="32"/>
              </w:rPr>
              <w:t xml:space="preserve">Providing and applying weather shield paint of approved quality on external surface of building including preparation of </w:t>
            </w:r>
            <w:r w:rsidRPr="00543545">
              <w:rPr>
                <w:rFonts w:ascii="Calibri" w:eastAsia="Times New Roman" w:hAnsi="Calibri" w:cs="Calibri"/>
                <w:color w:val="000000"/>
                <w:sz w:val="32"/>
                <w:szCs w:val="32"/>
              </w:rPr>
              <w:lastRenderedPageBreak/>
              <w:t>surface, application of primer complete in all respect:</w:t>
            </w:r>
          </w:p>
        </w:tc>
        <w:tc>
          <w:tcPr>
            <w:tcW w:w="1919" w:type="dxa"/>
            <w:tcBorders>
              <w:top w:val="single" w:sz="4" w:space="0" w:color="auto"/>
              <w:left w:val="single" w:sz="4" w:space="0" w:color="auto"/>
              <w:bottom w:val="single" w:sz="4" w:space="0" w:color="auto"/>
              <w:right w:val="single" w:sz="4" w:space="0" w:color="auto"/>
            </w:tcBorders>
            <w:shd w:val="clear" w:color="D9D9D9" w:fill="D9D9D9"/>
            <w:noWrap/>
            <w:vAlign w:val="bottom"/>
            <w:hideMark/>
          </w:tcPr>
          <w:p w:rsidR="00543545" w:rsidRPr="00543545" w:rsidRDefault="00543545" w:rsidP="00543545">
            <w:pPr>
              <w:spacing w:after="0" w:line="240" w:lineRule="auto"/>
              <w:jc w:val="right"/>
              <w:rPr>
                <w:rFonts w:ascii="Calibri" w:eastAsia="Times New Roman" w:hAnsi="Calibri" w:cs="Calibri"/>
                <w:color w:val="000000"/>
                <w:sz w:val="32"/>
                <w:szCs w:val="32"/>
              </w:rPr>
            </w:pPr>
            <w:r w:rsidRPr="00543545">
              <w:rPr>
                <w:rFonts w:ascii="Calibri" w:eastAsia="Times New Roman" w:hAnsi="Calibri" w:cs="Calibri"/>
                <w:color w:val="000000"/>
                <w:sz w:val="32"/>
                <w:szCs w:val="32"/>
              </w:rPr>
              <w:lastRenderedPageBreak/>
              <w:t>1520.21</w:t>
            </w:r>
          </w:p>
        </w:tc>
        <w:tc>
          <w:tcPr>
            <w:tcW w:w="1102" w:type="dxa"/>
            <w:tcBorders>
              <w:top w:val="single" w:sz="4" w:space="0" w:color="auto"/>
              <w:left w:val="single" w:sz="4" w:space="0" w:color="auto"/>
              <w:bottom w:val="single" w:sz="4" w:space="0" w:color="auto"/>
              <w:right w:val="single" w:sz="4" w:space="0" w:color="auto"/>
            </w:tcBorders>
            <w:shd w:val="clear" w:color="D9D9D9" w:fill="D9D9D9"/>
            <w:noWrap/>
            <w:vAlign w:val="bottom"/>
            <w:hideMark/>
          </w:tcPr>
          <w:p w:rsidR="00543545" w:rsidRPr="00543545" w:rsidRDefault="00543545" w:rsidP="00543545">
            <w:pPr>
              <w:spacing w:after="0" w:line="240" w:lineRule="auto"/>
              <w:rPr>
                <w:rFonts w:ascii="Calibri" w:eastAsia="Times New Roman" w:hAnsi="Calibri" w:cs="Calibri"/>
                <w:color w:val="000000"/>
                <w:sz w:val="32"/>
                <w:szCs w:val="32"/>
              </w:rPr>
            </w:pPr>
            <w:r w:rsidRPr="00543545">
              <w:rPr>
                <w:rFonts w:ascii="Calibri" w:eastAsia="Times New Roman" w:hAnsi="Calibri" w:cs="Calibri"/>
                <w:color w:val="000000"/>
                <w:sz w:val="32"/>
                <w:szCs w:val="32"/>
              </w:rPr>
              <w:t>sft</w:t>
            </w:r>
          </w:p>
        </w:tc>
        <w:tc>
          <w:tcPr>
            <w:tcW w:w="1512" w:type="dxa"/>
            <w:tcBorders>
              <w:top w:val="single" w:sz="4" w:space="0" w:color="auto"/>
              <w:left w:val="single" w:sz="4" w:space="0" w:color="auto"/>
              <w:bottom w:val="single" w:sz="4" w:space="0" w:color="auto"/>
              <w:right w:val="single" w:sz="4" w:space="0" w:color="auto"/>
            </w:tcBorders>
            <w:shd w:val="clear" w:color="D9D9D9" w:fill="D9D9D9"/>
            <w:noWrap/>
            <w:vAlign w:val="bottom"/>
            <w:hideMark/>
          </w:tcPr>
          <w:p w:rsidR="00543545" w:rsidRPr="00543545" w:rsidRDefault="00543545" w:rsidP="00543545">
            <w:pPr>
              <w:spacing w:after="0" w:line="240" w:lineRule="auto"/>
              <w:jc w:val="right"/>
              <w:rPr>
                <w:rFonts w:ascii="Calibri" w:eastAsia="Times New Roman" w:hAnsi="Calibri" w:cs="Calibri"/>
                <w:color w:val="000000"/>
                <w:sz w:val="32"/>
                <w:szCs w:val="32"/>
              </w:rPr>
            </w:pPr>
            <w:r w:rsidRPr="00543545">
              <w:rPr>
                <w:rFonts w:ascii="Calibri" w:eastAsia="Times New Roman" w:hAnsi="Calibri" w:cs="Calibri"/>
                <w:color w:val="000000"/>
                <w:sz w:val="32"/>
                <w:szCs w:val="32"/>
              </w:rPr>
              <w:t>1957.4</w:t>
            </w:r>
          </w:p>
        </w:tc>
        <w:tc>
          <w:tcPr>
            <w:tcW w:w="1575" w:type="dxa"/>
            <w:tcBorders>
              <w:top w:val="single" w:sz="4" w:space="0" w:color="auto"/>
              <w:left w:val="single" w:sz="4" w:space="0" w:color="auto"/>
              <w:bottom w:val="single" w:sz="4" w:space="0" w:color="auto"/>
              <w:right w:val="single" w:sz="4" w:space="0" w:color="auto"/>
            </w:tcBorders>
            <w:shd w:val="clear" w:color="D9D9D9" w:fill="D9D9D9"/>
            <w:noWrap/>
            <w:vAlign w:val="bottom"/>
            <w:hideMark/>
          </w:tcPr>
          <w:p w:rsidR="00543545" w:rsidRPr="00543545" w:rsidRDefault="00543545" w:rsidP="00543545">
            <w:pPr>
              <w:spacing w:after="0" w:line="240" w:lineRule="auto"/>
              <w:rPr>
                <w:rFonts w:ascii="Calibri" w:eastAsia="Times New Roman" w:hAnsi="Calibri" w:cs="Calibri"/>
                <w:color w:val="000000"/>
                <w:sz w:val="32"/>
                <w:szCs w:val="32"/>
              </w:rPr>
            </w:pPr>
            <w:r w:rsidRPr="00543545">
              <w:rPr>
                <w:rFonts w:ascii="Calibri" w:eastAsia="Times New Roman" w:hAnsi="Calibri" w:cs="Calibri"/>
                <w:color w:val="000000"/>
                <w:sz w:val="32"/>
                <w:szCs w:val="32"/>
              </w:rPr>
              <w:t>100sft</w:t>
            </w:r>
          </w:p>
        </w:tc>
        <w:tc>
          <w:tcPr>
            <w:tcW w:w="1919" w:type="dxa"/>
            <w:tcBorders>
              <w:top w:val="single" w:sz="4" w:space="0" w:color="auto"/>
              <w:left w:val="single" w:sz="4" w:space="0" w:color="auto"/>
              <w:bottom w:val="single" w:sz="4" w:space="0" w:color="auto"/>
              <w:right w:val="single" w:sz="4" w:space="0" w:color="auto"/>
            </w:tcBorders>
            <w:shd w:val="clear" w:color="D9D9D9" w:fill="D9D9D9"/>
            <w:noWrap/>
            <w:vAlign w:val="bottom"/>
            <w:hideMark/>
          </w:tcPr>
          <w:p w:rsidR="00543545" w:rsidRPr="00543545" w:rsidRDefault="00543545" w:rsidP="00543545">
            <w:pPr>
              <w:spacing w:after="0" w:line="240" w:lineRule="auto"/>
              <w:jc w:val="right"/>
              <w:rPr>
                <w:rFonts w:ascii="Calibri" w:eastAsia="Times New Roman" w:hAnsi="Calibri" w:cs="Calibri"/>
                <w:color w:val="000000"/>
                <w:sz w:val="32"/>
                <w:szCs w:val="32"/>
              </w:rPr>
            </w:pPr>
            <w:r w:rsidRPr="00543545">
              <w:rPr>
                <w:rFonts w:ascii="Calibri" w:eastAsia="Times New Roman" w:hAnsi="Calibri" w:cs="Calibri"/>
                <w:color w:val="000000"/>
                <w:sz w:val="32"/>
                <w:szCs w:val="32"/>
              </w:rPr>
              <w:t>29756.59054</w:t>
            </w:r>
          </w:p>
        </w:tc>
      </w:tr>
      <w:tr w:rsidR="00543545" w:rsidRPr="00543545" w:rsidTr="00543545">
        <w:trPr>
          <w:trHeight w:val="516"/>
        </w:trPr>
        <w:tc>
          <w:tcPr>
            <w:tcW w:w="79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543545" w:rsidRPr="00543545" w:rsidRDefault="00543545" w:rsidP="00543545">
            <w:pPr>
              <w:spacing w:after="0" w:line="240" w:lineRule="auto"/>
              <w:jc w:val="right"/>
              <w:rPr>
                <w:rFonts w:ascii="Calibri" w:eastAsia="Times New Roman" w:hAnsi="Calibri" w:cs="Calibri"/>
                <w:color w:val="000000"/>
              </w:rPr>
            </w:pPr>
            <w:r w:rsidRPr="00543545">
              <w:rPr>
                <w:rFonts w:ascii="Calibri" w:eastAsia="Times New Roman" w:hAnsi="Calibri" w:cs="Calibri"/>
                <w:color w:val="000000"/>
              </w:rPr>
              <w:lastRenderedPageBreak/>
              <w:t>6</w:t>
            </w:r>
          </w:p>
        </w:tc>
        <w:tc>
          <w:tcPr>
            <w:tcW w:w="3495" w:type="dxa"/>
            <w:tcBorders>
              <w:top w:val="nil"/>
              <w:left w:val="nil"/>
              <w:bottom w:val="single" w:sz="4" w:space="0" w:color="auto"/>
              <w:right w:val="single" w:sz="4" w:space="0" w:color="auto"/>
            </w:tcBorders>
            <w:shd w:val="clear" w:color="auto" w:fill="auto"/>
            <w:vAlign w:val="bottom"/>
            <w:hideMark/>
          </w:tcPr>
          <w:p w:rsidR="00543545" w:rsidRPr="00543545" w:rsidRDefault="00543545" w:rsidP="00543545">
            <w:pPr>
              <w:spacing w:after="0" w:line="240" w:lineRule="auto"/>
              <w:rPr>
                <w:rFonts w:ascii="Calibri" w:eastAsia="Times New Roman" w:hAnsi="Calibri" w:cs="Calibri"/>
                <w:color w:val="000000"/>
                <w:sz w:val="40"/>
                <w:szCs w:val="40"/>
              </w:rPr>
            </w:pPr>
            <w:r w:rsidRPr="00543545">
              <w:rPr>
                <w:rFonts w:ascii="Calibri" w:eastAsia="Times New Roman" w:hAnsi="Calibri" w:cs="Calibri"/>
                <w:color w:val="000000"/>
                <w:sz w:val="40"/>
                <w:szCs w:val="40"/>
              </w:rPr>
              <w:t xml:space="preserve"> Brick work </w:t>
            </w:r>
          </w:p>
        </w:tc>
        <w:tc>
          <w:tcPr>
            <w:tcW w:w="3807" w:type="dxa"/>
            <w:tcBorders>
              <w:top w:val="nil"/>
              <w:left w:val="nil"/>
              <w:bottom w:val="nil"/>
              <w:right w:val="nil"/>
            </w:tcBorders>
            <w:shd w:val="clear" w:color="auto" w:fill="auto"/>
            <w:vAlign w:val="bottom"/>
            <w:hideMark/>
          </w:tcPr>
          <w:p w:rsidR="00543545" w:rsidRPr="00543545" w:rsidRDefault="00543545" w:rsidP="00543545">
            <w:pPr>
              <w:spacing w:after="0" w:line="240" w:lineRule="auto"/>
              <w:rPr>
                <w:rFonts w:ascii="Calibri" w:eastAsia="Times New Roman" w:hAnsi="Calibri" w:cs="Calibri"/>
                <w:color w:val="000000"/>
                <w:sz w:val="32"/>
                <w:szCs w:val="32"/>
              </w:rPr>
            </w:pPr>
            <w:r w:rsidRPr="00543545">
              <w:rPr>
                <w:rFonts w:ascii="Calibri" w:eastAsia="Times New Roman" w:hAnsi="Calibri" w:cs="Calibri"/>
                <w:color w:val="000000"/>
                <w:sz w:val="32"/>
                <w:szCs w:val="32"/>
              </w:rPr>
              <w:t>Pacca brick work in ground floor:-i) cement, sand mortar:-</w:t>
            </w:r>
          </w:p>
        </w:tc>
        <w:tc>
          <w:tcPr>
            <w:tcW w:w="1919" w:type="dxa"/>
            <w:tcBorders>
              <w:top w:val="nil"/>
              <w:left w:val="single" w:sz="4" w:space="0" w:color="auto"/>
              <w:bottom w:val="single" w:sz="4" w:space="0" w:color="auto"/>
              <w:right w:val="single" w:sz="4" w:space="0" w:color="auto"/>
            </w:tcBorders>
            <w:shd w:val="clear" w:color="auto" w:fill="auto"/>
            <w:noWrap/>
            <w:vAlign w:val="bottom"/>
            <w:hideMark/>
          </w:tcPr>
          <w:p w:rsidR="00543545" w:rsidRPr="00543545" w:rsidRDefault="00543545" w:rsidP="00543545">
            <w:pPr>
              <w:spacing w:after="0" w:line="240" w:lineRule="auto"/>
              <w:jc w:val="right"/>
              <w:rPr>
                <w:rFonts w:ascii="Calibri" w:eastAsia="Times New Roman" w:hAnsi="Calibri" w:cs="Calibri"/>
                <w:color w:val="000000"/>
                <w:sz w:val="32"/>
                <w:szCs w:val="32"/>
              </w:rPr>
            </w:pPr>
            <w:r w:rsidRPr="00543545">
              <w:rPr>
                <w:rFonts w:ascii="Calibri" w:eastAsia="Times New Roman" w:hAnsi="Calibri" w:cs="Calibri"/>
                <w:color w:val="000000"/>
                <w:sz w:val="32"/>
                <w:szCs w:val="32"/>
              </w:rPr>
              <w:t>1402.532</w:t>
            </w:r>
          </w:p>
        </w:tc>
        <w:tc>
          <w:tcPr>
            <w:tcW w:w="1102" w:type="dxa"/>
            <w:tcBorders>
              <w:top w:val="nil"/>
              <w:left w:val="nil"/>
              <w:bottom w:val="single" w:sz="4" w:space="0" w:color="auto"/>
              <w:right w:val="single" w:sz="4" w:space="0" w:color="auto"/>
            </w:tcBorders>
            <w:shd w:val="clear" w:color="auto" w:fill="auto"/>
            <w:noWrap/>
            <w:vAlign w:val="bottom"/>
            <w:hideMark/>
          </w:tcPr>
          <w:p w:rsidR="00543545" w:rsidRPr="00543545" w:rsidRDefault="00543545" w:rsidP="00543545">
            <w:pPr>
              <w:spacing w:after="0" w:line="240" w:lineRule="auto"/>
              <w:rPr>
                <w:rFonts w:ascii="Calibri" w:eastAsia="Times New Roman" w:hAnsi="Calibri" w:cs="Calibri"/>
                <w:color w:val="000000"/>
                <w:sz w:val="32"/>
                <w:szCs w:val="32"/>
              </w:rPr>
            </w:pPr>
            <w:r w:rsidRPr="00543545">
              <w:rPr>
                <w:rFonts w:ascii="Calibri" w:eastAsia="Times New Roman" w:hAnsi="Calibri" w:cs="Calibri"/>
                <w:color w:val="000000"/>
                <w:sz w:val="32"/>
                <w:szCs w:val="32"/>
              </w:rPr>
              <w:t>cft</w:t>
            </w:r>
          </w:p>
        </w:tc>
        <w:tc>
          <w:tcPr>
            <w:tcW w:w="1512" w:type="dxa"/>
            <w:tcBorders>
              <w:top w:val="nil"/>
              <w:left w:val="nil"/>
              <w:bottom w:val="single" w:sz="4" w:space="0" w:color="auto"/>
              <w:right w:val="single" w:sz="4" w:space="0" w:color="auto"/>
            </w:tcBorders>
            <w:shd w:val="clear" w:color="auto" w:fill="auto"/>
            <w:noWrap/>
            <w:vAlign w:val="bottom"/>
            <w:hideMark/>
          </w:tcPr>
          <w:p w:rsidR="00543545" w:rsidRPr="00543545" w:rsidRDefault="00543545" w:rsidP="00543545">
            <w:pPr>
              <w:spacing w:after="0" w:line="240" w:lineRule="auto"/>
              <w:jc w:val="right"/>
              <w:rPr>
                <w:rFonts w:ascii="Calibri" w:eastAsia="Times New Roman" w:hAnsi="Calibri" w:cs="Calibri"/>
                <w:color w:val="000000"/>
                <w:sz w:val="32"/>
                <w:szCs w:val="32"/>
              </w:rPr>
            </w:pPr>
            <w:r w:rsidRPr="00543545">
              <w:rPr>
                <w:rFonts w:ascii="Calibri" w:eastAsia="Times New Roman" w:hAnsi="Calibri" w:cs="Calibri"/>
                <w:color w:val="000000"/>
                <w:sz w:val="32"/>
                <w:szCs w:val="32"/>
              </w:rPr>
              <w:t>23707.6</w:t>
            </w:r>
          </w:p>
        </w:tc>
        <w:tc>
          <w:tcPr>
            <w:tcW w:w="1575" w:type="dxa"/>
            <w:tcBorders>
              <w:top w:val="nil"/>
              <w:left w:val="nil"/>
              <w:bottom w:val="single" w:sz="4" w:space="0" w:color="auto"/>
              <w:right w:val="single" w:sz="4" w:space="0" w:color="auto"/>
            </w:tcBorders>
            <w:shd w:val="clear" w:color="auto" w:fill="auto"/>
            <w:noWrap/>
            <w:vAlign w:val="bottom"/>
            <w:hideMark/>
          </w:tcPr>
          <w:p w:rsidR="00543545" w:rsidRPr="00543545" w:rsidRDefault="00543545" w:rsidP="00543545">
            <w:pPr>
              <w:spacing w:after="0" w:line="240" w:lineRule="auto"/>
              <w:rPr>
                <w:rFonts w:ascii="Calibri" w:eastAsia="Times New Roman" w:hAnsi="Calibri" w:cs="Calibri"/>
                <w:color w:val="000000"/>
                <w:sz w:val="32"/>
                <w:szCs w:val="32"/>
              </w:rPr>
            </w:pPr>
            <w:r w:rsidRPr="00543545">
              <w:rPr>
                <w:rFonts w:ascii="Calibri" w:eastAsia="Times New Roman" w:hAnsi="Calibri" w:cs="Calibri"/>
                <w:color w:val="000000"/>
                <w:sz w:val="32"/>
                <w:szCs w:val="32"/>
              </w:rPr>
              <w:t>100cft</w:t>
            </w:r>
          </w:p>
        </w:tc>
        <w:tc>
          <w:tcPr>
            <w:tcW w:w="191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543545" w:rsidRPr="00543545" w:rsidRDefault="00543545" w:rsidP="00543545">
            <w:pPr>
              <w:spacing w:after="0" w:line="240" w:lineRule="auto"/>
              <w:jc w:val="right"/>
              <w:rPr>
                <w:rFonts w:ascii="Calibri" w:eastAsia="Times New Roman" w:hAnsi="Calibri" w:cs="Calibri"/>
                <w:color w:val="000000"/>
                <w:sz w:val="32"/>
                <w:szCs w:val="32"/>
              </w:rPr>
            </w:pPr>
            <w:r w:rsidRPr="00543545">
              <w:rPr>
                <w:rFonts w:ascii="Calibri" w:eastAsia="Times New Roman" w:hAnsi="Calibri" w:cs="Calibri"/>
                <w:color w:val="000000"/>
                <w:sz w:val="32"/>
                <w:szCs w:val="32"/>
              </w:rPr>
              <w:t>332506.6764</w:t>
            </w:r>
          </w:p>
        </w:tc>
      </w:tr>
      <w:tr w:rsidR="00543545" w:rsidRPr="00543545" w:rsidTr="00543545">
        <w:trPr>
          <w:trHeight w:val="912"/>
        </w:trPr>
        <w:tc>
          <w:tcPr>
            <w:tcW w:w="793" w:type="dxa"/>
            <w:tcBorders>
              <w:top w:val="single" w:sz="4" w:space="0" w:color="auto"/>
              <w:left w:val="single" w:sz="4" w:space="0" w:color="auto"/>
              <w:bottom w:val="single" w:sz="4" w:space="0" w:color="auto"/>
              <w:right w:val="single" w:sz="4" w:space="0" w:color="auto"/>
            </w:tcBorders>
            <w:shd w:val="clear" w:color="D9D9D9" w:fill="D9D9D9"/>
            <w:noWrap/>
            <w:vAlign w:val="center"/>
            <w:hideMark/>
          </w:tcPr>
          <w:p w:rsidR="00543545" w:rsidRPr="00543545" w:rsidRDefault="00543545" w:rsidP="00543545">
            <w:pPr>
              <w:spacing w:after="0" w:line="240" w:lineRule="auto"/>
              <w:jc w:val="right"/>
              <w:rPr>
                <w:rFonts w:ascii="Calibri" w:eastAsia="Times New Roman" w:hAnsi="Calibri" w:cs="Calibri"/>
                <w:color w:val="000000"/>
              </w:rPr>
            </w:pPr>
            <w:r w:rsidRPr="00543545">
              <w:rPr>
                <w:rFonts w:ascii="Calibri" w:eastAsia="Times New Roman" w:hAnsi="Calibri" w:cs="Calibri"/>
                <w:color w:val="000000"/>
              </w:rPr>
              <w:t>7</w:t>
            </w:r>
          </w:p>
        </w:tc>
        <w:tc>
          <w:tcPr>
            <w:tcW w:w="3495" w:type="dxa"/>
            <w:tcBorders>
              <w:top w:val="single" w:sz="4" w:space="0" w:color="auto"/>
              <w:left w:val="single" w:sz="4" w:space="0" w:color="auto"/>
              <w:bottom w:val="single" w:sz="4" w:space="0" w:color="auto"/>
              <w:right w:val="single" w:sz="4" w:space="0" w:color="auto"/>
            </w:tcBorders>
            <w:shd w:val="clear" w:color="D9D9D9" w:fill="D9D9D9"/>
            <w:vAlign w:val="bottom"/>
            <w:hideMark/>
          </w:tcPr>
          <w:p w:rsidR="00543545" w:rsidRPr="00543545" w:rsidRDefault="00543545" w:rsidP="00543545">
            <w:pPr>
              <w:spacing w:after="0" w:line="240" w:lineRule="auto"/>
              <w:rPr>
                <w:rFonts w:ascii="Calibri" w:eastAsia="Times New Roman" w:hAnsi="Calibri" w:cs="Calibri"/>
                <w:color w:val="000000"/>
                <w:sz w:val="40"/>
                <w:szCs w:val="40"/>
              </w:rPr>
            </w:pPr>
            <w:r w:rsidRPr="00543545">
              <w:rPr>
                <w:rFonts w:ascii="Calibri" w:eastAsia="Times New Roman" w:hAnsi="Calibri" w:cs="Calibri"/>
                <w:color w:val="000000"/>
                <w:sz w:val="40"/>
                <w:szCs w:val="40"/>
              </w:rPr>
              <w:t>paint interior coat 2</w:t>
            </w:r>
          </w:p>
        </w:tc>
        <w:tc>
          <w:tcPr>
            <w:tcW w:w="3807" w:type="dxa"/>
            <w:tcBorders>
              <w:top w:val="nil"/>
              <w:left w:val="nil"/>
              <w:bottom w:val="nil"/>
              <w:right w:val="nil"/>
            </w:tcBorders>
            <w:shd w:val="clear" w:color="D9D9D9" w:fill="D9D9D9"/>
            <w:vAlign w:val="bottom"/>
            <w:hideMark/>
          </w:tcPr>
          <w:p w:rsidR="00543545" w:rsidRPr="00543545" w:rsidRDefault="00543545" w:rsidP="00543545">
            <w:pPr>
              <w:spacing w:after="0" w:line="240" w:lineRule="auto"/>
              <w:rPr>
                <w:rFonts w:ascii="Calibri" w:eastAsia="Times New Roman" w:hAnsi="Calibri" w:cs="Calibri"/>
                <w:color w:val="000000"/>
                <w:sz w:val="32"/>
                <w:szCs w:val="32"/>
              </w:rPr>
            </w:pPr>
            <w:r w:rsidRPr="00543545">
              <w:rPr>
                <w:rFonts w:ascii="Calibri" w:eastAsia="Times New Roman" w:hAnsi="Calibri" w:cs="Calibri"/>
                <w:color w:val="000000"/>
                <w:sz w:val="32"/>
                <w:szCs w:val="32"/>
              </w:rPr>
              <w:t>Providing and applying weather shield paint of approved quality on external surface of building including preparation of surface, application of primer complete in all respect:</w:t>
            </w:r>
          </w:p>
        </w:tc>
        <w:tc>
          <w:tcPr>
            <w:tcW w:w="1919" w:type="dxa"/>
            <w:tcBorders>
              <w:top w:val="single" w:sz="4" w:space="0" w:color="auto"/>
              <w:left w:val="single" w:sz="4" w:space="0" w:color="auto"/>
              <w:bottom w:val="single" w:sz="4" w:space="0" w:color="auto"/>
              <w:right w:val="single" w:sz="4" w:space="0" w:color="auto"/>
            </w:tcBorders>
            <w:shd w:val="clear" w:color="D9D9D9" w:fill="D9D9D9"/>
            <w:noWrap/>
            <w:vAlign w:val="bottom"/>
            <w:hideMark/>
          </w:tcPr>
          <w:p w:rsidR="00543545" w:rsidRPr="00543545" w:rsidRDefault="00543545" w:rsidP="00543545">
            <w:pPr>
              <w:spacing w:after="0" w:line="240" w:lineRule="auto"/>
              <w:jc w:val="right"/>
              <w:rPr>
                <w:rFonts w:ascii="Calibri" w:eastAsia="Times New Roman" w:hAnsi="Calibri" w:cs="Calibri"/>
                <w:color w:val="000000"/>
                <w:sz w:val="32"/>
                <w:szCs w:val="32"/>
              </w:rPr>
            </w:pPr>
            <w:r w:rsidRPr="00543545">
              <w:rPr>
                <w:rFonts w:ascii="Calibri" w:eastAsia="Times New Roman" w:hAnsi="Calibri" w:cs="Calibri"/>
                <w:color w:val="000000"/>
                <w:sz w:val="32"/>
                <w:szCs w:val="32"/>
              </w:rPr>
              <w:t>3249.21</w:t>
            </w:r>
          </w:p>
        </w:tc>
        <w:tc>
          <w:tcPr>
            <w:tcW w:w="1102" w:type="dxa"/>
            <w:tcBorders>
              <w:top w:val="single" w:sz="4" w:space="0" w:color="auto"/>
              <w:left w:val="single" w:sz="4" w:space="0" w:color="auto"/>
              <w:bottom w:val="single" w:sz="4" w:space="0" w:color="auto"/>
              <w:right w:val="single" w:sz="4" w:space="0" w:color="auto"/>
            </w:tcBorders>
            <w:shd w:val="clear" w:color="D9D9D9" w:fill="D9D9D9"/>
            <w:noWrap/>
            <w:vAlign w:val="bottom"/>
            <w:hideMark/>
          </w:tcPr>
          <w:p w:rsidR="00543545" w:rsidRPr="00543545" w:rsidRDefault="00543545" w:rsidP="00543545">
            <w:pPr>
              <w:spacing w:after="0" w:line="240" w:lineRule="auto"/>
              <w:rPr>
                <w:rFonts w:ascii="Calibri" w:eastAsia="Times New Roman" w:hAnsi="Calibri" w:cs="Calibri"/>
                <w:color w:val="000000"/>
                <w:sz w:val="32"/>
                <w:szCs w:val="32"/>
              </w:rPr>
            </w:pPr>
            <w:r w:rsidRPr="00543545">
              <w:rPr>
                <w:rFonts w:ascii="Calibri" w:eastAsia="Times New Roman" w:hAnsi="Calibri" w:cs="Calibri"/>
                <w:color w:val="000000"/>
                <w:sz w:val="32"/>
                <w:szCs w:val="32"/>
              </w:rPr>
              <w:t>sft</w:t>
            </w:r>
          </w:p>
        </w:tc>
        <w:tc>
          <w:tcPr>
            <w:tcW w:w="1512" w:type="dxa"/>
            <w:tcBorders>
              <w:top w:val="single" w:sz="4" w:space="0" w:color="auto"/>
              <w:left w:val="single" w:sz="4" w:space="0" w:color="auto"/>
              <w:bottom w:val="single" w:sz="4" w:space="0" w:color="auto"/>
              <w:right w:val="single" w:sz="4" w:space="0" w:color="auto"/>
            </w:tcBorders>
            <w:shd w:val="clear" w:color="D9D9D9" w:fill="D9D9D9"/>
            <w:noWrap/>
            <w:vAlign w:val="bottom"/>
            <w:hideMark/>
          </w:tcPr>
          <w:p w:rsidR="00543545" w:rsidRPr="00543545" w:rsidRDefault="00543545" w:rsidP="00543545">
            <w:pPr>
              <w:spacing w:after="0" w:line="240" w:lineRule="auto"/>
              <w:jc w:val="right"/>
              <w:rPr>
                <w:rFonts w:ascii="Calibri" w:eastAsia="Times New Roman" w:hAnsi="Calibri" w:cs="Calibri"/>
                <w:color w:val="000000"/>
                <w:sz w:val="32"/>
                <w:szCs w:val="32"/>
              </w:rPr>
            </w:pPr>
            <w:r w:rsidRPr="00543545">
              <w:rPr>
                <w:rFonts w:ascii="Calibri" w:eastAsia="Times New Roman" w:hAnsi="Calibri" w:cs="Calibri"/>
                <w:color w:val="000000"/>
                <w:sz w:val="32"/>
                <w:szCs w:val="32"/>
              </w:rPr>
              <w:t>446.15</w:t>
            </w:r>
          </w:p>
        </w:tc>
        <w:tc>
          <w:tcPr>
            <w:tcW w:w="1575" w:type="dxa"/>
            <w:tcBorders>
              <w:top w:val="single" w:sz="4" w:space="0" w:color="auto"/>
              <w:left w:val="single" w:sz="4" w:space="0" w:color="auto"/>
              <w:bottom w:val="single" w:sz="4" w:space="0" w:color="auto"/>
              <w:right w:val="single" w:sz="4" w:space="0" w:color="auto"/>
            </w:tcBorders>
            <w:shd w:val="clear" w:color="D9D9D9" w:fill="D9D9D9"/>
            <w:noWrap/>
            <w:vAlign w:val="bottom"/>
            <w:hideMark/>
          </w:tcPr>
          <w:p w:rsidR="00543545" w:rsidRPr="00543545" w:rsidRDefault="00543545" w:rsidP="00543545">
            <w:pPr>
              <w:spacing w:after="0" w:line="240" w:lineRule="auto"/>
              <w:rPr>
                <w:rFonts w:ascii="Calibri" w:eastAsia="Times New Roman" w:hAnsi="Calibri" w:cs="Calibri"/>
                <w:color w:val="000000"/>
                <w:sz w:val="32"/>
                <w:szCs w:val="32"/>
              </w:rPr>
            </w:pPr>
            <w:r w:rsidRPr="00543545">
              <w:rPr>
                <w:rFonts w:ascii="Calibri" w:eastAsia="Times New Roman" w:hAnsi="Calibri" w:cs="Calibri"/>
                <w:color w:val="000000"/>
                <w:sz w:val="32"/>
                <w:szCs w:val="32"/>
              </w:rPr>
              <w:t>100sft</w:t>
            </w:r>
          </w:p>
        </w:tc>
        <w:tc>
          <w:tcPr>
            <w:tcW w:w="1919" w:type="dxa"/>
            <w:tcBorders>
              <w:top w:val="single" w:sz="4" w:space="0" w:color="auto"/>
              <w:left w:val="single" w:sz="4" w:space="0" w:color="auto"/>
              <w:bottom w:val="single" w:sz="4" w:space="0" w:color="auto"/>
              <w:right w:val="single" w:sz="4" w:space="0" w:color="auto"/>
            </w:tcBorders>
            <w:shd w:val="clear" w:color="D9D9D9" w:fill="D9D9D9"/>
            <w:noWrap/>
            <w:vAlign w:val="bottom"/>
            <w:hideMark/>
          </w:tcPr>
          <w:p w:rsidR="00543545" w:rsidRPr="00543545" w:rsidRDefault="00543545" w:rsidP="00543545">
            <w:pPr>
              <w:spacing w:after="0" w:line="240" w:lineRule="auto"/>
              <w:jc w:val="right"/>
              <w:rPr>
                <w:rFonts w:ascii="Calibri" w:eastAsia="Times New Roman" w:hAnsi="Calibri" w:cs="Calibri"/>
                <w:color w:val="000000"/>
                <w:sz w:val="32"/>
                <w:szCs w:val="32"/>
              </w:rPr>
            </w:pPr>
            <w:r w:rsidRPr="00543545">
              <w:rPr>
                <w:rFonts w:ascii="Calibri" w:eastAsia="Times New Roman" w:hAnsi="Calibri" w:cs="Calibri"/>
                <w:color w:val="000000"/>
                <w:sz w:val="32"/>
                <w:szCs w:val="32"/>
              </w:rPr>
              <w:t>1990.498225</w:t>
            </w:r>
          </w:p>
        </w:tc>
      </w:tr>
      <w:tr w:rsidR="00543545" w:rsidRPr="00543545" w:rsidTr="00543545">
        <w:trPr>
          <w:trHeight w:val="912"/>
        </w:trPr>
        <w:tc>
          <w:tcPr>
            <w:tcW w:w="79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543545" w:rsidRPr="00543545" w:rsidRDefault="00543545" w:rsidP="00543545">
            <w:pPr>
              <w:spacing w:after="0" w:line="240" w:lineRule="auto"/>
              <w:jc w:val="right"/>
              <w:rPr>
                <w:rFonts w:ascii="Calibri" w:eastAsia="Times New Roman" w:hAnsi="Calibri" w:cs="Calibri"/>
                <w:color w:val="000000"/>
              </w:rPr>
            </w:pPr>
            <w:r w:rsidRPr="00543545">
              <w:rPr>
                <w:rFonts w:ascii="Calibri" w:eastAsia="Times New Roman" w:hAnsi="Calibri" w:cs="Calibri"/>
                <w:color w:val="000000"/>
              </w:rPr>
              <w:t>8</w:t>
            </w:r>
          </w:p>
        </w:tc>
        <w:tc>
          <w:tcPr>
            <w:tcW w:w="3495" w:type="dxa"/>
            <w:tcBorders>
              <w:top w:val="nil"/>
              <w:left w:val="nil"/>
              <w:bottom w:val="single" w:sz="4" w:space="0" w:color="auto"/>
              <w:right w:val="single" w:sz="4" w:space="0" w:color="auto"/>
            </w:tcBorders>
            <w:shd w:val="clear" w:color="auto" w:fill="auto"/>
            <w:vAlign w:val="bottom"/>
            <w:hideMark/>
          </w:tcPr>
          <w:p w:rsidR="00543545" w:rsidRPr="00543545" w:rsidRDefault="00543545" w:rsidP="00543545">
            <w:pPr>
              <w:spacing w:after="0" w:line="240" w:lineRule="auto"/>
              <w:rPr>
                <w:rFonts w:ascii="Calibri" w:eastAsia="Times New Roman" w:hAnsi="Calibri" w:cs="Calibri"/>
                <w:color w:val="000000"/>
                <w:sz w:val="40"/>
                <w:szCs w:val="40"/>
              </w:rPr>
            </w:pPr>
            <w:r w:rsidRPr="00543545">
              <w:rPr>
                <w:rFonts w:ascii="Calibri" w:eastAsia="Times New Roman" w:hAnsi="Calibri" w:cs="Calibri"/>
                <w:color w:val="000000"/>
                <w:sz w:val="40"/>
                <w:szCs w:val="40"/>
              </w:rPr>
              <w:t>paint interior coat 1</w:t>
            </w:r>
          </w:p>
        </w:tc>
        <w:tc>
          <w:tcPr>
            <w:tcW w:w="3807" w:type="dxa"/>
            <w:tcBorders>
              <w:top w:val="nil"/>
              <w:left w:val="nil"/>
              <w:bottom w:val="nil"/>
              <w:right w:val="nil"/>
            </w:tcBorders>
            <w:shd w:val="clear" w:color="auto" w:fill="auto"/>
            <w:vAlign w:val="bottom"/>
            <w:hideMark/>
          </w:tcPr>
          <w:p w:rsidR="00543545" w:rsidRPr="00543545" w:rsidRDefault="00543545" w:rsidP="00543545">
            <w:pPr>
              <w:spacing w:after="0" w:line="240" w:lineRule="auto"/>
              <w:rPr>
                <w:rFonts w:ascii="Calibri" w:eastAsia="Times New Roman" w:hAnsi="Calibri" w:cs="Calibri"/>
                <w:color w:val="000000"/>
                <w:sz w:val="32"/>
                <w:szCs w:val="32"/>
              </w:rPr>
            </w:pPr>
            <w:r w:rsidRPr="00543545">
              <w:rPr>
                <w:rFonts w:ascii="Calibri" w:eastAsia="Times New Roman" w:hAnsi="Calibri" w:cs="Calibri"/>
                <w:color w:val="000000"/>
                <w:sz w:val="32"/>
                <w:szCs w:val="32"/>
              </w:rPr>
              <w:t>Providing and applying weather shield paint of approved quality on external surface of building including preparation of surface, application of primer complete in all respect:</w:t>
            </w:r>
          </w:p>
        </w:tc>
        <w:tc>
          <w:tcPr>
            <w:tcW w:w="1919" w:type="dxa"/>
            <w:tcBorders>
              <w:top w:val="nil"/>
              <w:left w:val="single" w:sz="4" w:space="0" w:color="auto"/>
              <w:bottom w:val="single" w:sz="4" w:space="0" w:color="auto"/>
              <w:right w:val="single" w:sz="4" w:space="0" w:color="auto"/>
            </w:tcBorders>
            <w:shd w:val="clear" w:color="auto" w:fill="auto"/>
            <w:noWrap/>
            <w:vAlign w:val="bottom"/>
            <w:hideMark/>
          </w:tcPr>
          <w:p w:rsidR="00543545" w:rsidRPr="00543545" w:rsidRDefault="00543545" w:rsidP="00543545">
            <w:pPr>
              <w:spacing w:after="0" w:line="240" w:lineRule="auto"/>
              <w:jc w:val="right"/>
              <w:rPr>
                <w:rFonts w:ascii="Calibri" w:eastAsia="Times New Roman" w:hAnsi="Calibri" w:cs="Calibri"/>
                <w:color w:val="000000"/>
                <w:sz w:val="32"/>
                <w:szCs w:val="32"/>
              </w:rPr>
            </w:pPr>
            <w:r w:rsidRPr="00543545">
              <w:rPr>
                <w:rFonts w:ascii="Calibri" w:eastAsia="Times New Roman" w:hAnsi="Calibri" w:cs="Calibri"/>
                <w:color w:val="000000"/>
                <w:sz w:val="32"/>
                <w:szCs w:val="32"/>
              </w:rPr>
              <w:t>3249.21</w:t>
            </w:r>
          </w:p>
        </w:tc>
        <w:tc>
          <w:tcPr>
            <w:tcW w:w="1102" w:type="dxa"/>
            <w:tcBorders>
              <w:top w:val="nil"/>
              <w:left w:val="nil"/>
              <w:bottom w:val="single" w:sz="4" w:space="0" w:color="auto"/>
              <w:right w:val="single" w:sz="4" w:space="0" w:color="auto"/>
            </w:tcBorders>
            <w:shd w:val="clear" w:color="auto" w:fill="auto"/>
            <w:noWrap/>
            <w:vAlign w:val="bottom"/>
            <w:hideMark/>
          </w:tcPr>
          <w:p w:rsidR="00543545" w:rsidRPr="00543545" w:rsidRDefault="00543545" w:rsidP="00543545">
            <w:pPr>
              <w:spacing w:after="0" w:line="240" w:lineRule="auto"/>
              <w:rPr>
                <w:rFonts w:ascii="Calibri" w:eastAsia="Times New Roman" w:hAnsi="Calibri" w:cs="Calibri"/>
                <w:color w:val="000000"/>
                <w:sz w:val="32"/>
                <w:szCs w:val="32"/>
              </w:rPr>
            </w:pPr>
            <w:r w:rsidRPr="00543545">
              <w:rPr>
                <w:rFonts w:ascii="Calibri" w:eastAsia="Times New Roman" w:hAnsi="Calibri" w:cs="Calibri"/>
                <w:color w:val="000000"/>
                <w:sz w:val="32"/>
                <w:szCs w:val="32"/>
              </w:rPr>
              <w:t>sft</w:t>
            </w:r>
          </w:p>
        </w:tc>
        <w:tc>
          <w:tcPr>
            <w:tcW w:w="1512" w:type="dxa"/>
            <w:tcBorders>
              <w:top w:val="nil"/>
              <w:left w:val="nil"/>
              <w:bottom w:val="single" w:sz="4" w:space="0" w:color="auto"/>
              <w:right w:val="single" w:sz="4" w:space="0" w:color="auto"/>
            </w:tcBorders>
            <w:shd w:val="clear" w:color="auto" w:fill="auto"/>
            <w:noWrap/>
            <w:vAlign w:val="bottom"/>
            <w:hideMark/>
          </w:tcPr>
          <w:p w:rsidR="00543545" w:rsidRPr="00543545" w:rsidRDefault="00543545" w:rsidP="00543545">
            <w:pPr>
              <w:spacing w:after="0" w:line="240" w:lineRule="auto"/>
              <w:jc w:val="right"/>
              <w:rPr>
                <w:rFonts w:ascii="Calibri" w:eastAsia="Times New Roman" w:hAnsi="Calibri" w:cs="Calibri"/>
                <w:color w:val="000000"/>
                <w:sz w:val="32"/>
                <w:szCs w:val="32"/>
              </w:rPr>
            </w:pPr>
            <w:r w:rsidRPr="00543545">
              <w:rPr>
                <w:rFonts w:ascii="Calibri" w:eastAsia="Times New Roman" w:hAnsi="Calibri" w:cs="Calibri"/>
                <w:color w:val="000000"/>
                <w:sz w:val="32"/>
                <w:szCs w:val="32"/>
              </w:rPr>
              <w:t>865.5</w:t>
            </w:r>
          </w:p>
        </w:tc>
        <w:tc>
          <w:tcPr>
            <w:tcW w:w="1575" w:type="dxa"/>
            <w:tcBorders>
              <w:top w:val="nil"/>
              <w:left w:val="nil"/>
              <w:bottom w:val="single" w:sz="4" w:space="0" w:color="auto"/>
              <w:right w:val="single" w:sz="4" w:space="0" w:color="auto"/>
            </w:tcBorders>
            <w:shd w:val="clear" w:color="auto" w:fill="auto"/>
            <w:noWrap/>
            <w:vAlign w:val="bottom"/>
            <w:hideMark/>
          </w:tcPr>
          <w:p w:rsidR="00543545" w:rsidRPr="00543545" w:rsidRDefault="00543545" w:rsidP="00543545">
            <w:pPr>
              <w:spacing w:after="0" w:line="240" w:lineRule="auto"/>
              <w:rPr>
                <w:rFonts w:ascii="Calibri" w:eastAsia="Times New Roman" w:hAnsi="Calibri" w:cs="Calibri"/>
                <w:color w:val="000000"/>
                <w:sz w:val="32"/>
                <w:szCs w:val="32"/>
              </w:rPr>
            </w:pPr>
            <w:r w:rsidRPr="00543545">
              <w:rPr>
                <w:rFonts w:ascii="Calibri" w:eastAsia="Times New Roman" w:hAnsi="Calibri" w:cs="Calibri"/>
                <w:color w:val="000000"/>
                <w:sz w:val="32"/>
                <w:szCs w:val="32"/>
              </w:rPr>
              <w:t>100sft</w:t>
            </w:r>
          </w:p>
        </w:tc>
        <w:tc>
          <w:tcPr>
            <w:tcW w:w="191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543545" w:rsidRPr="00543545" w:rsidRDefault="00543545" w:rsidP="00543545">
            <w:pPr>
              <w:spacing w:after="0" w:line="240" w:lineRule="auto"/>
              <w:jc w:val="right"/>
              <w:rPr>
                <w:rFonts w:ascii="Calibri" w:eastAsia="Times New Roman" w:hAnsi="Calibri" w:cs="Calibri"/>
                <w:color w:val="000000"/>
                <w:sz w:val="32"/>
                <w:szCs w:val="32"/>
              </w:rPr>
            </w:pPr>
            <w:r w:rsidRPr="00543545">
              <w:rPr>
                <w:rFonts w:ascii="Calibri" w:eastAsia="Times New Roman" w:hAnsi="Calibri" w:cs="Calibri"/>
                <w:color w:val="000000"/>
                <w:sz w:val="32"/>
                <w:szCs w:val="32"/>
              </w:rPr>
              <w:t>28121.91255</w:t>
            </w:r>
          </w:p>
        </w:tc>
      </w:tr>
      <w:tr w:rsidR="00543545" w:rsidRPr="00543545" w:rsidTr="00543545">
        <w:trPr>
          <w:trHeight w:val="1188"/>
        </w:trPr>
        <w:tc>
          <w:tcPr>
            <w:tcW w:w="793" w:type="dxa"/>
            <w:tcBorders>
              <w:top w:val="single" w:sz="4" w:space="0" w:color="auto"/>
              <w:left w:val="single" w:sz="4" w:space="0" w:color="auto"/>
              <w:bottom w:val="single" w:sz="4" w:space="0" w:color="auto"/>
              <w:right w:val="single" w:sz="4" w:space="0" w:color="auto"/>
            </w:tcBorders>
            <w:shd w:val="clear" w:color="D9D9D9" w:fill="D9D9D9"/>
            <w:noWrap/>
            <w:vAlign w:val="center"/>
            <w:hideMark/>
          </w:tcPr>
          <w:p w:rsidR="00543545" w:rsidRPr="00543545" w:rsidRDefault="00543545" w:rsidP="00543545">
            <w:pPr>
              <w:spacing w:after="0" w:line="240" w:lineRule="auto"/>
              <w:jc w:val="right"/>
              <w:rPr>
                <w:rFonts w:ascii="Calibri" w:eastAsia="Times New Roman" w:hAnsi="Calibri" w:cs="Calibri"/>
                <w:color w:val="000000"/>
              </w:rPr>
            </w:pPr>
            <w:r w:rsidRPr="00543545">
              <w:rPr>
                <w:rFonts w:ascii="Calibri" w:eastAsia="Times New Roman" w:hAnsi="Calibri" w:cs="Calibri"/>
                <w:color w:val="000000"/>
              </w:rPr>
              <w:lastRenderedPageBreak/>
              <w:t>9</w:t>
            </w:r>
          </w:p>
        </w:tc>
        <w:tc>
          <w:tcPr>
            <w:tcW w:w="3495" w:type="dxa"/>
            <w:tcBorders>
              <w:top w:val="single" w:sz="4" w:space="0" w:color="auto"/>
              <w:left w:val="single" w:sz="4" w:space="0" w:color="auto"/>
              <w:bottom w:val="single" w:sz="4" w:space="0" w:color="auto"/>
              <w:right w:val="single" w:sz="4" w:space="0" w:color="auto"/>
            </w:tcBorders>
            <w:shd w:val="clear" w:color="D9D9D9" w:fill="D9D9D9"/>
            <w:noWrap/>
            <w:vAlign w:val="bottom"/>
            <w:hideMark/>
          </w:tcPr>
          <w:p w:rsidR="00543545" w:rsidRPr="00543545" w:rsidRDefault="00543545" w:rsidP="00543545">
            <w:pPr>
              <w:spacing w:after="0" w:line="240" w:lineRule="auto"/>
              <w:rPr>
                <w:rFonts w:ascii="Calibri" w:eastAsia="Times New Roman" w:hAnsi="Calibri" w:cs="Calibri"/>
                <w:color w:val="000000"/>
                <w:sz w:val="36"/>
                <w:szCs w:val="36"/>
              </w:rPr>
            </w:pPr>
            <w:r w:rsidRPr="00543545">
              <w:rPr>
                <w:rFonts w:ascii="Calibri" w:eastAsia="Times New Roman" w:hAnsi="Calibri" w:cs="Calibri"/>
                <w:color w:val="000000"/>
                <w:sz w:val="36"/>
                <w:szCs w:val="36"/>
              </w:rPr>
              <w:t>Wood work</w:t>
            </w:r>
          </w:p>
        </w:tc>
        <w:tc>
          <w:tcPr>
            <w:tcW w:w="3807" w:type="dxa"/>
            <w:tcBorders>
              <w:top w:val="nil"/>
              <w:left w:val="nil"/>
              <w:bottom w:val="nil"/>
              <w:right w:val="nil"/>
            </w:tcBorders>
            <w:shd w:val="clear" w:color="D9D9D9" w:fill="D9D9D9"/>
            <w:vAlign w:val="bottom"/>
            <w:hideMark/>
          </w:tcPr>
          <w:p w:rsidR="00543545" w:rsidRPr="00543545" w:rsidRDefault="00543545" w:rsidP="00543545">
            <w:pPr>
              <w:spacing w:after="0" w:line="240" w:lineRule="auto"/>
              <w:rPr>
                <w:rFonts w:ascii="Calibri" w:eastAsia="Times New Roman" w:hAnsi="Calibri" w:cs="Calibri"/>
                <w:color w:val="000000"/>
                <w:sz w:val="32"/>
                <w:szCs w:val="32"/>
              </w:rPr>
            </w:pPr>
            <w:r w:rsidRPr="00543545">
              <w:rPr>
                <w:rFonts w:ascii="Calibri" w:eastAsia="Times New Roman" w:hAnsi="Calibri" w:cs="Calibri"/>
                <w:color w:val="000000"/>
                <w:sz w:val="32"/>
                <w:szCs w:val="32"/>
              </w:rPr>
              <w:t xml:space="preserve">First class teak wood wrought joinery in doors and  windows, etc. </w:t>
            </w:r>
            <w:r w:rsidR="00361F3E" w:rsidRPr="00543545">
              <w:rPr>
                <w:rFonts w:ascii="Calibri" w:eastAsia="Times New Roman" w:hAnsi="Calibri" w:cs="Calibri"/>
                <w:color w:val="000000"/>
                <w:sz w:val="32"/>
                <w:szCs w:val="32"/>
              </w:rPr>
              <w:t>paneled</w:t>
            </w:r>
            <w:r w:rsidRPr="00543545">
              <w:rPr>
                <w:rFonts w:ascii="Calibri" w:eastAsia="Times New Roman" w:hAnsi="Calibri" w:cs="Calibri"/>
                <w:color w:val="000000"/>
                <w:sz w:val="32"/>
                <w:szCs w:val="32"/>
              </w:rPr>
              <w:t xml:space="preserve">, </w:t>
            </w:r>
            <w:r w:rsidR="00361F3E" w:rsidRPr="00543545">
              <w:rPr>
                <w:rFonts w:ascii="Calibri" w:eastAsia="Times New Roman" w:hAnsi="Calibri" w:cs="Calibri"/>
                <w:color w:val="000000"/>
                <w:sz w:val="32"/>
                <w:szCs w:val="32"/>
              </w:rPr>
              <w:t>paneled</w:t>
            </w:r>
            <w:r w:rsidRPr="00543545">
              <w:rPr>
                <w:rFonts w:ascii="Calibri" w:eastAsia="Times New Roman" w:hAnsi="Calibri" w:cs="Calibri"/>
                <w:color w:val="000000"/>
                <w:sz w:val="32"/>
                <w:szCs w:val="32"/>
              </w:rPr>
              <w:t xml:space="preserve"> and glazed or fully to glazed and fixed in position, including chowkat, holdfast, tower bolt, chocks, rubber stop, cleats/G.I. clamps, &amp; chords with hooks, nails, screws, etc. complete  (excluding sliding bolt and lock):-</w:t>
            </w:r>
          </w:p>
        </w:tc>
        <w:tc>
          <w:tcPr>
            <w:tcW w:w="1919" w:type="dxa"/>
            <w:tcBorders>
              <w:top w:val="single" w:sz="4" w:space="0" w:color="auto"/>
              <w:left w:val="single" w:sz="4" w:space="0" w:color="auto"/>
              <w:bottom w:val="single" w:sz="4" w:space="0" w:color="auto"/>
              <w:right w:val="single" w:sz="4" w:space="0" w:color="auto"/>
            </w:tcBorders>
            <w:shd w:val="clear" w:color="D9D9D9" w:fill="D9D9D9"/>
            <w:noWrap/>
            <w:vAlign w:val="bottom"/>
            <w:hideMark/>
          </w:tcPr>
          <w:p w:rsidR="00543545" w:rsidRPr="00543545" w:rsidRDefault="00543545" w:rsidP="00543545">
            <w:pPr>
              <w:spacing w:after="0" w:line="240" w:lineRule="auto"/>
              <w:jc w:val="right"/>
              <w:rPr>
                <w:rFonts w:ascii="Calibri" w:eastAsia="Times New Roman" w:hAnsi="Calibri" w:cs="Calibri"/>
                <w:color w:val="000000"/>
                <w:sz w:val="32"/>
                <w:szCs w:val="32"/>
              </w:rPr>
            </w:pPr>
            <w:r w:rsidRPr="00543545">
              <w:rPr>
                <w:rFonts w:ascii="Calibri" w:eastAsia="Times New Roman" w:hAnsi="Calibri" w:cs="Calibri"/>
                <w:color w:val="000000"/>
                <w:sz w:val="32"/>
                <w:szCs w:val="32"/>
              </w:rPr>
              <w:t>119</w:t>
            </w:r>
          </w:p>
        </w:tc>
        <w:tc>
          <w:tcPr>
            <w:tcW w:w="1102" w:type="dxa"/>
            <w:tcBorders>
              <w:top w:val="single" w:sz="4" w:space="0" w:color="auto"/>
              <w:left w:val="single" w:sz="4" w:space="0" w:color="auto"/>
              <w:bottom w:val="single" w:sz="4" w:space="0" w:color="auto"/>
              <w:right w:val="single" w:sz="4" w:space="0" w:color="auto"/>
            </w:tcBorders>
            <w:shd w:val="clear" w:color="D9D9D9" w:fill="D9D9D9"/>
            <w:noWrap/>
            <w:vAlign w:val="bottom"/>
            <w:hideMark/>
          </w:tcPr>
          <w:p w:rsidR="00543545" w:rsidRPr="00543545" w:rsidRDefault="00543545" w:rsidP="00543545">
            <w:pPr>
              <w:spacing w:after="0" w:line="240" w:lineRule="auto"/>
              <w:rPr>
                <w:rFonts w:ascii="Calibri" w:eastAsia="Times New Roman" w:hAnsi="Calibri" w:cs="Calibri"/>
                <w:color w:val="000000"/>
                <w:sz w:val="32"/>
                <w:szCs w:val="32"/>
              </w:rPr>
            </w:pPr>
            <w:r w:rsidRPr="00543545">
              <w:rPr>
                <w:rFonts w:ascii="Calibri" w:eastAsia="Times New Roman" w:hAnsi="Calibri" w:cs="Calibri"/>
                <w:color w:val="000000"/>
                <w:sz w:val="32"/>
                <w:szCs w:val="32"/>
              </w:rPr>
              <w:t>square ft</w:t>
            </w:r>
          </w:p>
        </w:tc>
        <w:tc>
          <w:tcPr>
            <w:tcW w:w="1512" w:type="dxa"/>
            <w:tcBorders>
              <w:top w:val="single" w:sz="4" w:space="0" w:color="auto"/>
              <w:left w:val="single" w:sz="4" w:space="0" w:color="auto"/>
              <w:bottom w:val="single" w:sz="4" w:space="0" w:color="auto"/>
              <w:right w:val="single" w:sz="4" w:space="0" w:color="auto"/>
            </w:tcBorders>
            <w:shd w:val="clear" w:color="D9D9D9" w:fill="D9D9D9"/>
            <w:noWrap/>
            <w:vAlign w:val="bottom"/>
            <w:hideMark/>
          </w:tcPr>
          <w:p w:rsidR="00543545" w:rsidRPr="00543545" w:rsidRDefault="00543545" w:rsidP="00543545">
            <w:pPr>
              <w:spacing w:after="0" w:line="240" w:lineRule="auto"/>
              <w:jc w:val="right"/>
              <w:rPr>
                <w:rFonts w:ascii="Calibri" w:eastAsia="Times New Roman" w:hAnsi="Calibri" w:cs="Calibri"/>
                <w:color w:val="000000"/>
                <w:sz w:val="32"/>
                <w:szCs w:val="32"/>
              </w:rPr>
            </w:pPr>
            <w:r w:rsidRPr="00543545">
              <w:rPr>
                <w:rFonts w:ascii="Calibri" w:eastAsia="Times New Roman" w:hAnsi="Calibri" w:cs="Calibri"/>
                <w:color w:val="000000"/>
                <w:sz w:val="32"/>
                <w:szCs w:val="32"/>
              </w:rPr>
              <w:t>3774</w:t>
            </w:r>
          </w:p>
        </w:tc>
        <w:tc>
          <w:tcPr>
            <w:tcW w:w="1575" w:type="dxa"/>
            <w:tcBorders>
              <w:top w:val="single" w:sz="4" w:space="0" w:color="auto"/>
              <w:left w:val="single" w:sz="4" w:space="0" w:color="auto"/>
              <w:bottom w:val="single" w:sz="4" w:space="0" w:color="auto"/>
              <w:right w:val="single" w:sz="4" w:space="0" w:color="auto"/>
            </w:tcBorders>
            <w:shd w:val="clear" w:color="D9D9D9" w:fill="D9D9D9"/>
            <w:noWrap/>
            <w:vAlign w:val="bottom"/>
            <w:hideMark/>
          </w:tcPr>
          <w:p w:rsidR="00543545" w:rsidRPr="00543545" w:rsidRDefault="00543545" w:rsidP="00543545">
            <w:pPr>
              <w:spacing w:after="0" w:line="240" w:lineRule="auto"/>
              <w:rPr>
                <w:rFonts w:ascii="Calibri" w:eastAsia="Times New Roman" w:hAnsi="Calibri" w:cs="Calibri"/>
                <w:color w:val="000000"/>
                <w:sz w:val="32"/>
                <w:szCs w:val="32"/>
              </w:rPr>
            </w:pPr>
            <w:r w:rsidRPr="00543545">
              <w:rPr>
                <w:rFonts w:ascii="Calibri" w:eastAsia="Times New Roman" w:hAnsi="Calibri" w:cs="Calibri"/>
                <w:color w:val="000000"/>
                <w:sz w:val="32"/>
                <w:szCs w:val="32"/>
              </w:rPr>
              <w:t>sft</w:t>
            </w:r>
          </w:p>
        </w:tc>
        <w:tc>
          <w:tcPr>
            <w:tcW w:w="1919" w:type="dxa"/>
            <w:tcBorders>
              <w:top w:val="single" w:sz="4" w:space="0" w:color="auto"/>
              <w:left w:val="single" w:sz="4" w:space="0" w:color="auto"/>
              <w:bottom w:val="single" w:sz="4" w:space="0" w:color="auto"/>
              <w:right w:val="single" w:sz="4" w:space="0" w:color="auto"/>
            </w:tcBorders>
            <w:shd w:val="clear" w:color="D9D9D9" w:fill="D9D9D9"/>
            <w:noWrap/>
            <w:vAlign w:val="bottom"/>
            <w:hideMark/>
          </w:tcPr>
          <w:p w:rsidR="00543545" w:rsidRPr="00543545" w:rsidRDefault="00543545" w:rsidP="00543545">
            <w:pPr>
              <w:spacing w:after="0" w:line="240" w:lineRule="auto"/>
              <w:jc w:val="right"/>
              <w:rPr>
                <w:rFonts w:ascii="Calibri" w:eastAsia="Times New Roman" w:hAnsi="Calibri" w:cs="Calibri"/>
                <w:color w:val="000000"/>
                <w:sz w:val="32"/>
                <w:szCs w:val="32"/>
              </w:rPr>
            </w:pPr>
            <w:r w:rsidRPr="00543545">
              <w:rPr>
                <w:rFonts w:ascii="Calibri" w:eastAsia="Times New Roman" w:hAnsi="Calibri" w:cs="Calibri"/>
                <w:color w:val="000000"/>
                <w:sz w:val="32"/>
                <w:szCs w:val="32"/>
              </w:rPr>
              <w:t>449106</w:t>
            </w:r>
          </w:p>
        </w:tc>
      </w:tr>
      <w:tr w:rsidR="00543545" w:rsidRPr="00543545" w:rsidTr="00543545">
        <w:trPr>
          <w:trHeight w:val="1764"/>
        </w:trPr>
        <w:tc>
          <w:tcPr>
            <w:tcW w:w="79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543545" w:rsidRPr="00543545" w:rsidRDefault="00543545" w:rsidP="00543545">
            <w:pPr>
              <w:spacing w:after="0" w:line="240" w:lineRule="auto"/>
              <w:jc w:val="right"/>
              <w:rPr>
                <w:rFonts w:ascii="Calibri" w:eastAsia="Times New Roman" w:hAnsi="Calibri" w:cs="Calibri"/>
                <w:color w:val="000000"/>
              </w:rPr>
            </w:pPr>
            <w:r w:rsidRPr="00543545">
              <w:rPr>
                <w:rFonts w:ascii="Calibri" w:eastAsia="Times New Roman" w:hAnsi="Calibri" w:cs="Calibri"/>
                <w:color w:val="000000"/>
              </w:rPr>
              <w:t>10</w:t>
            </w:r>
          </w:p>
        </w:tc>
        <w:tc>
          <w:tcPr>
            <w:tcW w:w="3495" w:type="dxa"/>
            <w:tcBorders>
              <w:top w:val="nil"/>
              <w:left w:val="nil"/>
              <w:bottom w:val="single" w:sz="4" w:space="0" w:color="auto"/>
              <w:right w:val="single" w:sz="4" w:space="0" w:color="auto"/>
            </w:tcBorders>
            <w:shd w:val="clear" w:color="auto" w:fill="auto"/>
            <w:noWrap/>
            <w:vAlign w:val="bottom"/>
            <w:hideMark/>
          </w:tcPr>
          <w:p w:rsidR="00543545" w:rsidRPr="00543545" w:rsidRDefault="00543545" w:rsidP="00543545">
            <w:pPr>
              <w:spacing w:after="0" w:line="240" w:lineRule="auto"/>
              <w:rPr>
                <w:rFonts w:ascii="Calibri" w:eastAsia="Times New Roman" w:hAnsi="Calibri" w:cs="Calibri"/>
                <w:color w:val="000000"/>
                <w:sz w:val="36"/>
                <w:szCs w:val="36"/>
              </w:rPr>
            </w:pPr>
            <w:r w:rsidRPr="00543545">
              <w:rPr>
                <w:rFonts w:ascii="Calibri" w:eastAsia="Times New Roman" w:hAnsi="Calibri" w:cs="Calibri"/>
                <w:color w:val="000000"/>
                <w:sz w:val="36"/>
                <w:szCs w:val="36"/>
              </w:rPr>
              <w:t>Glasswork+Aluminium</w:t>
            </w:r>
          </w:p>
        </w:tc>
        <w:tc>
          <w:tcPr>
            <w:tcW w:w="3807" w:type="dxa"/>
            <w:tcBorders>
              <w:top w:val="nil"/>
              <w:left w:val="nil"/>
              <w:bottom w:val="nil"/>
              <w:right w:val="nil"/>
            </w:tcBorders>
            <w:shd w:val="clear" w:color="auto" w:fill="auto"/>
            <w:vAlign w:val="bottom"/>
            <w:hideMark/>
          </w:tcPr>
          <w:p w:rsidR="00543545" w:rsidRPr="00543545" w:rsidRDefault="00543545" w:rsidP="00543545">
            <w:pPr>
              <w:spacing w:after="0" w:line="240" w:lineRule="auto"/>
              <w:rPr>
                <w:rFonts w:ascii="Calibri" w:eastAsia="Times New Roman" w:hAnsi="Calibri" w:cs="Calibri"/>
                <w:color w:val="000000"/>
                <w:sz w:val="32"/>
                <w:szCs w:val="32"/>
              </w:rPr>
            </w:pPr>
            <w:r w:rsidRPr="00543545">
              <w:rPr>
                <w:rFonts w:ascii="Calibri" w:eastAsia="Times New Roman" w:hAnsi="Calibri" w:cs="Calibri"/>
                <w:color w:val="000000"/>
                <w:sz w:val="32"/>
                <w:szCs w:val="32"/>
              </w:rPr>
              <w:t xml:space="preserve">Providing and fitting all types of glazed </w:t>
            </w:r>
            <w:r w:rsidR="00361F3E" w:rsidRPr="00543545">
              <w:rPr>
                <w:rFonts w:ascii="Calibri" w:eastAsia="Times New Roman" w:hAnsi="Calibri" w:cs="Calibri"/>
                <w:color w:val="000000"/>
                <w:sz w:val="32"/>
                <w:szCs w:val="32"/>
              </w:rPr>
              <w:t>aluminum</w:t>
            </w:r>
            <w:r w:rsidRPr="00543545">
              <w:rPr>
                <w:rFonts w:ascii="Calibri" w:eastAsia="Times New Roman" w:hAnsi="Calibri" w:cs="Calibri"/>
                <w:color w:val="000000"/>
                <w:sz w:val="32"/>
                <w:szCs w:val="32"/>
              </w:rPr>
              <w:t xml:space="preserve"> windows of </w:t>
            </w:r>
            <w:r w:rsidR="00361F3E" w:rsidRPr="00543545">
              <w:rPr>
                <w:rFonts w:ascii="Calibri" w:eastAsia="Times New Roman" w:hAnsi="Calibri" w:cs="Calibri"/>
                <w:color w:val="000000"/>
                <w:sz w:val="32"/>
                <w:szCs w:val="32"/>
              </w:rPr>
              <w:t>anodized</w:t>
            </w:r>
            <w:r w:rsidRPr="00543545">
              <w:rPr>
                <w:rFonts w:ascii="Calibri" w:eastAsia="Times New Roman" w:hAnsi="Calibri" w:cs="Calibri"/>
                <w:color w:val="000000"/>
                <w:sz w:val="32"/>
                <w:szCs w:val="32"/>
              </w:rPr>
              <w:t xml:space="preserve"> bronze </w:t>
            </w:r>
            <w:r w:rsidR="00361F3E" w:rsidRPr="00543545">
              <w:rPr>
                <w:rFonts w:ascii="Calibri" w:eastAsia="Times New Roman" w:hAnsi="Calibri" w:cs="Calibri"/>
                <w:color w:val="000000"/>
                <w:sz w:val="32"/>
                <w:szCs w:val="32"/>
              </w:rPr>
              <w:t>color</w:t>
            </w:r>
            <w:r w:rsidRPr="00543545">
              <w:rPr>
                <w:rFonts w:ascii="Calibri" w:eastAsia="Times New Roman" w:hAnsi="Calibri" w:cs="Calibri"/>
                <w:color w:val="000000"/>
                <w:sz w:val="32"/>
                <w:szCs w:val="32"/>
              </w:rPr>
              <w:t xml:space="preserve"> partly fixed and partly sliding using </w:t>
            </w:r>
            <w:r w:rsidR="00361F3E" w:rsidRPr="00543545">
              <w:rPr>
                <w:rFonts w:ascii="Calibri" w:eastAsia="Times New Roman" w:hAnsi="Calibri" w:cs="Calibri"/>
                <w:color w:val="000000"/>
                <w:sz w:val="32"/>
                <w:szCs w:val="32"/>
              </w:rPr>
              <w:t>deluxe</w:t>
            </w:r>
            <w:r w:rsidRPr="00543545">
              <w:rPr>
                <w:rFonts w:ascii="Calibri" w:eastAsia="Times New Roman" w:hAnsi="Calibri" w:cs="Calibri"/>
                <w:color w:val="000000"/>
                <w:sz w:val="32"/>
                <w:szCs w:val="32"/>
              </w:rPr>
              <w:t xml:space="preserve"> sections of approved manufacturer having frame size of 100 x 20 mm (4"x¾")  and leaf </w:t>
            </w:r>
            <w:r w:rsidRPr="00543545">
              <w:rPr>
                <w:rFonts w:ascii="Calibri" w:eastAsia="Times New Roman" w:hAnsi="Calibri" w:cs="Calibri"/>
                <w:color w:val="000000"/>
                <w:sz w:val="32"/>
                <w:szCs w:val="32"/>
              </w:rPr>
              <w:lastRenderedPageBreak/>
              <w:t>frame sections of 50 x 20 mm (2"x¾"), all of 1.6mm thickness including 5 mm thick imported tinted glass with rubber gasket using approved standard latches, hardware c., as approved by the Engineer in-charge.</w:t>
            </w:r>
          </w:p>
        </w:tc>
        <w:tc>
          <w:tcPr>
            <w:tcW w:w="1919" w:type="dxa"/>
            <w:tcBorders>
              <w:top w:val="nil"/>
              <w:left w:val="single" w:sz="4" w:space="0" w:color="auto"/>
              <w:bottom w:val="single" w:sz="4" w:space="0" w:color="auto"/>
              <w:right w:val="single" w:sz="4" w:space="0" w:color="auto"/>
            </w:tcBorders>
            <w:shd w:val="clear" w:color="auto" w:fill="auto"/>
            <w:noWrap/>
            <w:vAlign w:val="bottom"/>
            <w:hideMark/>
          </w:tcPr>
          <w:p w:rsidR="00543545" w:rsidRPr="00543545" w:rsidRDefault="00543545" w:rsidP="00543545">
            <w:pPr>
              <w:spacing w:after="0" w:line="240" w:lineRule="auto"/>
              <w:jc w:val="right"/>
              <w:rPr>
                <w:rFonts w:ascii="Calibri" w:eastAsia="Times New Roman" w:hAnsi="Calibri" w:cs="Calibri"/>
                <w:color w:val="000000"/>
                <w:sz w:val="32"/>
                <w:szCs w:val="32"/>
              </w:rPr>
            </w:pPr>
            <w:r w:rsidRPr="00543545">
              <w:rPr>
                <w:rFonts w:ascii="Calibri" w:eastAsia="Times New Roman" w:hAnsi="Calibri" w:cs="Calibri"/>
                <w:color w:val="000000"/>
                <w:sz w:val="32"/>
                <w:szCs w:val="32"/>
              </w:rPr>
              <w:lastRenderedPageBreak/>
              <w:t>115.83</w:t>
            </w:r>
          </w:p>
        </w:tc>
        <w:tc>
          <w:tcPr>
            <w:tcW w:w="1102" w:type="dxa"/>
            <w:tcBorders>
              <w:top w:val="nil"/>
              <w:left w:val="nil"/>
              <w:bottom w:val="single" w:sz="4" w:space="0" w:color="auto"/>
              <w:right w:val="single" w:sz="4" w:space="0" w:color="auto"/>
            </w:tcBorders>
            <w:shd w:val="clear" w:color="auto" w:fill="auto"/>
            <w:noWrap/>
            <w:vAlign w:val="bottom"/>
            <w:hideMark/>
          </w:tcPr>
          <w:p w:rsidR="00543545" w:rsidRPr="00543545" w:rsidRDefault="00543545" w:rsidP="00543545">
            <w:pPr>
              <w:spacing w:after="0" w:line="240" w:lineRule="auto"/>
              <w:rPr>
                <w:rFonts w:ascii="Calibri" w:eastAsia="Times New Roman" w:hAnsi="Calibri" w:cs="Calibri"/>
                <w:color w:val="000000"/>
                <w:sz w:val="32"/>
                <w:szCs w:val="32"/>
              </w:rPr>
            </w:pPr>
            <w:r w:rsidRPr="00543545">
              <w:rPr>
                <w:rFonts w:ascii="Calibri" w:eastAsia="Times New Roman" w:hAnsi="Calibri" w:cs="Calibri"/>
                <w:color w:val="000000"/>
                <w:sz w:val="32"/>
                <w:szCs w:val="32"/>
              </w:rPr>
              <w:t>square ft</w:t>
            </w:r>
          </w:p>
        </w:tc>
        <w:tc>
          <w:tcPr>
            <w:tcW w:w="1512" w:type="dxa"/>
            <w:tcBorders>
              <w:top w:val="nil"/>
              <w:left w:val="nil"/>
              <w:bottom w:val="single" w:sz="4" w:space="0" w:color="auto"/>
              <w:right w:val="single" w:sz="4" w:space="0" w:color="auto"/>
            </w:tcBorders>
            <w:shd w:val="clear" w:color="auto" w:fill="auto"/>
            <w:noWrap/>
            <w:vAlign w:val="bottom"/>
            <w:hideMark/>
          </w:tcPr>
          <w:p w:rsidR="00543545" w:rsidRPr="00543545" w:rsidRDefault="00543545" w:rsidP="00543545">
            <w:pPr>
              <w:spacing w:after="0" w:line="240" w:lineRule="auto"/>
              <w:jc w:val="right"/>
              <w:rPr>
                <w:rFonts w:ascii="Calibri" w:eastAsia="Times New Roman" w:hAnsi="Calibri" w:cs="Calibri"/>
                <w:color w:val="000000"/>
                <w:sz w:val="32"/>
                <w:szCs w:val="32"/>
              </w:rPr>
            </w:pPr>
            <w:r w:rsidRPr="00543545">
              <w:rPr>
                <w:rFonts w:ascii="Calibri" w:eastAsia="Times New Roman" w:hAnsi="Calibri" w:cs="Calibri"/>
                <w:color w:val="000000"/>
                <w:sz w:val="32"/>
                <w:szCs w:val="32"/>
              </w:rPr>
              <w:t>477</w:t>
            </w:r>
          </w:p>
        </w:tc>
        <w:tc>
          <w:tcPr>
            <w:tcW w:w="1575" w:type="dxa"/>
            <w:tcBorders>
              <w:top w:val="nil"/>
              <w:left w:val="nil"/>
              <w:bottom w:val="single" w:sz="4" w:space="0" w:color="auto"/>
              <w:right w:val="single" w:sz="4" w:space="0" w:color="auto"/>
            </w:tcBorders>
            <w:shd w:val="clear" w:color="auto" w:fill="auto"/>
            <w:noWrap/>
            <w:vAlign w:val="bottom"/>
            <w:hideMark/>
          </w:tcPr>
          <w:p w:rsidR="00543545" w:rsidRPr="00543545" w:rsidRDefault="00543545" w:rsidP="00543545">
            <w:pPr>
              <w:spacing w:after="0" w:line="240" w:lineRule="auto"/>
              <w:rPr>
                <w:rFonts w:ascii="Calibri" w:eastAsia="Times New Roman" w:hAnsi="Calibri" w:cs="Calibri"/>
                <w:color w:val="000000"/>
                <w:sz w:val="32"/>
                <w:szCs w:val="32"/>
              </w:rPr>
            </w:pPr>
            <w:r w:rsidRPr="00543545">
              <w:rPr>
                <w:rFonts w:ascii="Calibri" w:eastAsia="Times New Roman" w:hAnsi="Calibri" w:cs="Calibri"/>
                <w:color w:val="000000"/>
                <w:sz w:val="32"/>
                <w:szCs w:val="32"/>
              </w:rPr>
              <w:t>sft</w:t>
            </w:r>
          </w:p>
        </w:tc>
        <w:tc>
          <w:tcPr>
            <w:tcW w:w="191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543545" w:rsidRPr="00543545" w:rsidRDefault="00543545" w:rsidP="00543545">
            <w:pPr>
              <w:spacing w:after="0" w:line="240" w:lineRule="auto"/>
              <w:jc w:val="right"/>
              <w:rPr>
                <w:rFonts w:ascii="Calibri" w:eastAsia="Times New Roman" w:hAnsi="Calibri" w:cs="Calibri"/>
                <w:color w:val="000000"/>
                <w:sz w:val="32"/>
                <w:szCs w:val="32"/>
              </w:rPr>
            </w:pPr>
            <w:r w:rsidRPr="00543545">
              <w:rPr>
                <w:rFonts w:ascii="Calibri" w:eastAsia="Times New Roman" w:hAnsi="Calibri" w:cs="Calibri"/>
                <w:color w:val="000000"/>
                <w:sz w:val="32"/>
                <w:szCs w:val="32"/>
              </w:rPr>
              <w:t>55250.91</w:t>
            </w:r>
          </w:p>
        </w:tc>
      </w:tr>
      <w:tr w:rsidR="00543545" w:rsidRPr="00543545" w:rsidTr="00543545">
        <w:trPr>
          <w:trHeight w:val="468"/>
        </w:trPr>
        <w:tc>
          <w:tcPr>
            <w:tcW w:w="793" w:type="dxa"/>
            <w:tcBorders>
              <w:top w:val="single" w:sz="4" w:space="0" w:color="auto"/>
              <w:left w:val="single" w:sz="4" w:space="0" w:color="auto"/>
              <w:bottom w:val="single" w:sz="4" w:space="0" w:color="auto"/>
              <w:right w:val="single" w:sz="4" w:space="0" w:color="auto"/>
            </w:tcBorders>
            <w:shd w:val="clear" w:color="D9D9D9" w:fill="D9D9D9"/>
            <w:noWrap/>
            <w:vAlign w:val="center"/>
            <w:hideMark/>
          </w:tcPr>
          <w:p w:rsidR="00543545" w:rsidRPr="00543545" w:rsidRDefault="00543545" w:rsidP="00543545">
            <w:pPr>
              <w:spacing w:after="0" w:line="240" w:lineRule="auto"/>
              <w:jc w:val="right"/>
              <w:rPr>
                <w:rFonts w:ascii="Calibri" w:eastAsia="Times New Roman" w:hAnsi="Calibri" w:cs="Calibri"/>
                <w:color w:val="000000"/>
              </w:rPr>
            </w:pPr>
            <w:r w:rsidRPr="00543545">
              <w:rPr>
                <w:rFonts w:ascii="Calibri" w:eastAsia="Times New Roman" w:hAnsi="Calibri" w:cs="Calibri"/>
                <w:color w:val="000000"/>
              </w:rPr>
              <w:lastRenderedPageBreak/>
              <w:t>11</w:t>
            </w:r>
          </w:p>
        </w:tc>
        <w:tc>
          <w:tcPr>
            <w:tcW w:w="3495" w:type="dxa"/>
            <w:tcBorders>
              <w:top w:val="single" w:sz="4" w:space="0" w:color="auto"/>
              <w:left w:val="single" w:sz="4" w:space="0" w:color="auto"/>
              <w:bottom w:val="single" w:sz="4" w:space="0" w:color="auto"/>
              <w:right w:val="single" w:sz="4" w:space="0" w:color="auto"/>
            </w:tcBorders>
            <w:shd w:val="clear" w:color="D9D9D9" w:fill="D9D9D9"/>
            <w:noWrap/>
            <w:vAlign w:val="bottom"/>
            <w:hideMark/>
          </w:tcPr>
          <w:p w:rsidR="00543545" w:rsidRPr="00543545" w:rsidRDefault="00543545" w:rsidP="00543545">
            <w:pPr>
              <w:spacing w:after="0" w:line="240" w:lineRule="auto"/>
              <w:rPr>
                <w:rFonts w:ascii="Calibri" w:eastAsia="Times New Roman" w:hAnsi="Calibri" w:cs="Calibri"/>
                <w:color w:val="000000"/>
                <w:sz w:val="36"/>
                <w:szCs w:val="36"/>
              </w:rPr>
            </w:pPr>
            <w:r w:rsidRPr="00543545">
              <w:rPr>
                <w:rFonts w:ascii="Calibri" w:eastAsia="Times New Roman" w:hAnsi="Calibri" w:cs="Calibri"/>
                <w:color w:val="000000"/>
                <w:sz w:val="36"/>
                <w:szCs w:val="36"/>
              </w:rPr>
              <w:t>plaster</w:t>
            </w:r>
          </w:p>
        </w:tc>
        <w:tc>
          <w:tcPr>
            <w:tcW w:w="3807" w:type="dxa"/>
            <w:tcBorders>
              <w:top w:val="nil"/>
              <w:left w:val="nil"/>
              <w:bottom w:val="nil"/>
              <w:right w:val="nil"/>
            </w:tcBorders>
            <w:shd w:val="clear" w:color="D9D9D9" w:fill="D9D9D9"/>
            <w:vAlign w:val="bottom"/>
            <w:hideMark/>
          </w:tcPr>
          <w:p w:rsidR="00543545" w:rsidRPr="00543545" w:rsidRDefault="00543545" w:rsidP="00543545">
            <w:pPr>
              <w:spacing w:after="0" w:line="240" w:lineRule="auto"/>
              <w:rPr>
                <w:rFonts w:ascii="Calibri" w:eastAsia="Times New Roman" w:hAnsi="Calibri" w:cs="Calibri"/>
                <w:color w:val="000000"/>
                <w:sz w:val="32"/>
                <w:szCs w:val="32"/>
              </w:rPr>
            </w:pPr>
            <w:r w:rsidRPr="00543545">
              <w:rPr>
                <w:rFonts w:ascii="Calibri" w:eastAsia="Times New Roman" w:hAnsi="Calibri" w:cs="Calibri"/>
                <w:color w:val="000000"/>
                <w:sz w:val="32"/>
                <w:szCs w:val="32"/>
              </w:rPr>
              <w:t>Cement plaster 1:4 upto 20' (6.00 m) height:- ½" (13 mm) thick</w:t>
            </w:r>
          </w:p>
        </w:tc>
        <w:tc>
          <w:tcPr>
            <w:tcW w:w="1919" w:type="dxa"/>
            <w:tcBorders>
              <w:top w:val="single" w:sz="4" w:space="0" w:color="auto"/>
              <w:left w:val="single" w:sz="4" w:space="0" w:color="auto"/>
              <w:bottom w:val="single" w:sz="4" w:space="0" w:color="auto"/>
              <w:right w:val="single" w:sz="4" w:space="0" w:color="auto"/>
            </w:tcBorders>
            <w:shd w:val="clear" w:color="D9D9D9" w:fill="D9D9D9"/>
            <w:noWrap/>
            <w:vAlign w:val="bottom"/>
            <w:hideMark/>
          </w:tcPr>
          <w:p w:rsidR="00543545" w:rsidRPr="00543545" w:rsidRDefault="00543545" w:rsidP="00543545">
            <w:pPr>
              <w:spacing w:after="0" w:line="240" w:lineRule="auto"/>
              <w:jc w:val="right"/>
              <w:rPr>
                <w:rFonts w:ascii="Calibri" w:eastAsia="Times New Roman" w:hAnsi="Calibri" w:cs="Calibri"/>
                <w:color w:val="000000"/>
                <w:sz w:val="32"/>
                <w:szCs w:val="32"/>
              </w:rPr>
            </w:pPr>
            <w:r w:rsidRPr="00543545">
              <w:rPr>
                <w:rFonts w:ascii="Calibri" w:eastAsia="Times New Roman" w:hAnsi="Calibri" w:cs="Calibri"/>
                <w:color w:val="000000"/>
                <w:sz w:val="32"/>
                <w:szCs w:val="32"/>
              </w:rPr>
              <w:t>4356.69</w:t>
            </w:r>
          </w:p>
        </w:tc>
        <w:tc>
          <w:tcPr>
            <w:tcW w:w="1102" w:type="dxa"/>
            <w:tcBorders>
              <w:top w:val="single" w:sz="4" w:space="0" w:color="auto"/>
              <w:left w:val="single" w:sz="4" w:space="0" w:color="auto"/>
              <w:bottom w:val="single" w:sz="4" w:space="0" w:color="auto"/>
              <w:right w:val="single" w:sz="4" w:space="0" w:color="auto"/>
            </w:tcBorders>
            <w:shd w:val="clear" w:color="D9D9D9" w:fill="D9D9D9"/>
            <w:noWrap/>
            <w:vAlign w:val="bottom"/>
            <w:hideMark/>
          </w:tcPr>
          <w:p w:rsidR="00543545" w:rsidRPr="00543545" w:rsidRDefault="00543545" w:rsidP="00543545">
            <w:pPr>
              <w:spacing w:after="0" w:line="240" w:lineRule="auto"/>
              <w:rPr>
                <w:rFonts w:ascii="Calibri" w:eastAsia="Times New Roman" w:hAnsi="Calibri" w:cs="Calibri"/>
                <w:color w:val="000000"/>
                <w:sz w:val="32"/>
                <w:szCs w:val="32"/>
              </w:rPr>
            </w:pPr>
            <w:r w:rsidRPr="00543545">
              <w:rPr>
                <w:rFonts w:ascii="Calibri" w:eastAsia="Times New Roman" w:hAnsi="Calibri" w:cs="Calibri"/>
                <w:color w:val="000000"/>
                <w:sz w:val="32"/>
                <w:szCs w:val="32"/>
              </w:rPr>
              <w:t>sft</w:t>
            </w:r>
          </w:p>
        </w:tc>
        <w:tc>
          <w:tcPr>
            <w:tcW w:w="1512" w:type="dxa"/>
            <w:tcBorders>
              <w:top w:val="single" w:sz="4" w:space="0" w:color="auto"/>
              <w:left w:val="single" w:sz="4" w:space="0" w:color="auto"/>
              <w:bottom w:val="single" w:sz="4" w:space="0" w:color="auto"/>
              <w:right w:val="single" w:sz="4" w:space="0" w:color="auto"/>
            </w:tcBorders>
            <w:shd w:val="clear" w:color="D9D9D9" w:fill="D9D9D9"/>
            <w:noWrap/>
            <w:vAlign w:val="bottom"/>
            <w:hideMark/>
          </w:tcPr>
          <w:p w:rsidR="00543545" w:rsidRPr="00543545" w:rsidRDefault="00543545" w:rsidP="00543545">
            <w:pPr>
              <w:spacing w:after="0" w:line="240" w:lineRule="auto"/>
              <w:jc w:val="right"/>
              <w:rPr>
                <w:rFonts w:ascii="Calibri" w:eastAsia="Times New Roman" w:hAnsi="Calibri" w:cs="Calibri"/>
                <w:color w:val="000000"/>
                <w:sz w:val="32"/>
                <w:szCs w:val="32"/>
              </w:rPr>
            </w:pPr>
            <w:r w:rsidRPr="00543545">
              <w:rPr>
                <w:rFonts w:ascii="Calibri" w:eastAsia="Times New Roman" w:hAnsi="Calibri" w:cs="Calibri"/>
                <w:color w:val="000000"/>
                <w:sz w:val="32"/>
                <w:szCs w:val="32"/>
              </w:rPr>
              <w:t>2153.8</w:t>
            </w:r>
          </w:p>
        </w:tc>
        <w:tc>
          <w:tcPr>
            <w:tcW w:w="1575" w:type="dxa"/>
            <w:tcBorders>
              <w:top w:val="single" w:sz="4" w:space="0" w:color="auto"/>
              <w:left w:val="single" w:sz="4" w:space="0" w:color="auto"/>
              <w:bottom w:val="single" w:sz="4" w:space="0" w:color="auto"/>
              <w:right w:val="single" w:sz="4" w:space="0" w:color="auto"/>
            </w:tcBorders>
            <w:shd w:val="clear" w:color="D9D9D9" w:fill="D9D9D9"/>
            <w:noWrap/>
            <w:vAlign w:val="bottom"/>
            <w:hideMark/>
          </w:tcPr>
          <w:p w:rsidR="00543545" w:rsidRPr="00543545" w:rsidRDefault="00543545" w:rsidP="00543545">
            <w:pPr>
              <w:spacing w:after="0" w:line="240" w:lineRule="auto"/>
              <w:rPr>
                <w:rFonts w:ascii="Calibri" w:eastAsia="Times New Roman" w:hAnsi="Calibri" w:cs="Calibri"/>
                <w:color w:val="000000"/>
                <w:sz w:val="32"/>
                <w:szCs w:val="32"/>
              </w:rPr>
            </w:pPr>
            <w:r w:rsidRPr="00543545">
              <w:rPr>
                <w:rFonts w:ascii="Calibri" w:eastAsia="Times New Roman" w:hAnsi="Calibri" w:cs="Calibri"/>
                <w:color w:val="000000"/>
                <w:sz w:val="32"/>
                <w:szCs w:val="32"/>
              </w:rPr>
              <w:t>100 sft</w:t>
            </w:r>
          </w:p>
        </w:tc>
        <w:tc>
          <w:tcPr>
            <w:tcW w:w="1919" w:type="dxa"/>
            <w:tcBorders>
              <w:top w:val="single" w:sz="4" w:space="0" w:color="auto"/>
              <w:left w:val="single" w:sz="4" w:space="0" w:color="auto"/>
              <w:bottom w:val="single" w:sz="4" w:space="0" w:color="auto"/>
              <w:right w:val="single" w:sz="4" w:space="0" w:color="auto"/>
            </w:tcBorders>
            <w:shd w:val="clear" w:color="D9D9D9" w:fill="D9D9D9"/>
            <w:noWrap/>
            <w:vAlign w:val="bottom"/>
            <w:hideMark/>
          </w:tcPr>
          <w:p w:rsidR="00543545" w:rsidRPr="00543545" w:rsidRDefault="00543545" w:rsidP="00543545">
            <w:pPr>
              <w:spacing w:after="0" w:line="240" w:lineRule="auto"/>
              <w:jc w:val="right"/>
              <w:rPr>
                <w:rFonts w:ascii="Calibri" w:eastAsia="Times New Roman" w:hAnsi="Calibri" w:cs="Calibri"/>
                <w:color w:val="000000"/>
                <w:sz w:val="32"/>
                <w:szCs w:val="32"/>
              </w:rPr>
            </w:pPr>
            <w:r w:rsidRPr="00543545">
              <w:rPr>
                <w:rFonts w:ascii="Calibri" w:eastAsia="Times New Roman" w:hAnsi="Calibri" w:cs="Calibri"/>
                <w:color w:val="000000"/>
                <w:sz w:val="32"/>
                <w:szCs w:val="32"/>
              </w:rPr>
              <w:t>93834.38922</w:t>
            </w:r>
          </w:p>
        </w:tc>
      </w:tr>
      <w:tr w:rsidR="00543545" w:rsidRPr="00543545" w:rsidTr="00543545">
        <w:trPr>
          <w:trHeight w:val="1476"/>
        </w:trPr>
        <w:tc>
          <w:tcPr>
            <w:tcW w:w="79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543545" w:rsidRPr="00543545" w:rsidRDefault="00543545" w:rsidP="00543545">
            <w:pPr>
              <w:spacing w:after="0" w:line="240" w:lineRule="auto"/>
              <w:jc w:val="right"/>
              <w:rPr>
                <w:rFonts w:ascii="Calibri" w:eastAsia="Times New Roman" w:hAnsi="Calibri" w:cs="Calibri"/>
                <w:color w:val="000000"/>
              </w:rPr>
            </w:pPr>
            <w:r w:rsidRPr="00543545">
              <w:rPr>
                <w:rFonts w:ascii="Calibri" w:eastAsia="Times New Roman" w:hAnsi="Calibri" w:cs="Calibri"/>
                <w:color w:val="000000"/>
              </w:rPr>
              <w:t>12</w:t>
            </w:r>
          </w:p>
        </w:tc>
        <w:tc>
          <w:tcPr>
            <w:tcW w:w="3495" w:type="dxa"/>
            <w:tcBorders>
              <w:top w:val="nil"/>
              <w:left w:val="nil"/>
              <w:bottom w:val="single" w:sz="4" w:space="0" w:color="auto"/>
              <w:right w:val="single" w:sz="4" w:space="0" w:color="auto"/>
            </w:tcBorders>
            <w:shd w:val="clear" w:color="auto" w:fill="auto"/>
            <w:noWrap/>
            <w:vAlign w:val="bottom"/>
            <w:hideMark/>
          </w:tcPr>
          <w:p w:rsidR="00543545" w:rsidRPr="00543545" w:rsidRDefault="00543545" w:rsidP="00543545">
            <w:pPr>
              <w:spacing w:after="0" w:line="240" w:lineRule="auto"/>
              <w:rPr>
                <w:rFonts w:ascii="Calibri" w:eastAsia="Times New Roman" w:hAnsi="Calibri" w:cs="Calibri"/>
                <w:color w:val="000000"/>
                <w:sz w:val="36"/>
                <w:szCs w:val="36"/>
              </w:rPr>
            </w:pPr>
            <w:r w:rsidRPr="00543545">
              <w:rPr>
                <w:rFonts w:ascii="Calibri" w:eastAsia="Times New Roman" w:hAnsi="Calibri" w:cs="Calibri"/>
                <w:color w:val="000000"/>
                <w:sz w:val="36"/>
                <w:szCs w:val="36"/>
              </w:rPr>
              <w:t>Steel</w:t>
            </w:r>
          </w:p>
        </w:tc>
        <w:tc>
          <w:tcPr>
            <w:tcW w:w="3807" w:type="dxa"/>
            <w:tcBorders>
              <w:top w:val="nil"/>
              <w:left w:val="nil"/>
              <w:bottom w:val="nil"/>
              <w:right w:val="nil"/>
            </w:tcBorders>
            <w:shd w:val="clear" w:color="auto" w:fill="auto"/>
            <w:vAlign w:val="bottom"/>
            <w:hideMark/>
          </w:tcPr>
          <w:p w:rsidR="00543545" w:rsidRPr="00543545" w:rsidRDefault="00543545" w:rsidP="00543545">
            <w:pPr>
              <w:spacing w:after="0" w:line="240" w:lineRule="auto"/>
              <w:rPr>
                <w:rFonts w:ascii="Calibri" w:eastAsia="Times New Roman" w:hAnsi="Calibri" w:cs="Calibri"/>
                <w:color w:val="000000"/>
                <w:sz w:val="32"/>
                <w:szCs w:val="32"/>
              </w:rPr>
            </w:pPr>
            <w:r w:rsidRPr="00543545">
              <w:rPr>
                <w:rFonts w:ascii="Calibri" w:eastAsia="Times New Roman" w:hAnsi="Calibri" w:cs="Calibri"/>
                <w:color w:val="000000"/>
                <w:sz w:val="32"/>
                <w:szCs w:val="32"/>
              </w:rPr>
              <w:t xml:space="preserve">Fabrication of mild steel reinforcement for cement </w:t>
            </w:r>
            <w:r w:rsidR="00361F3E" w:rsidRPr="00543545">
              <w:rPr>
                <w:rFonts w:ascii="Calibri" w:eastAsia="Times New Roman" w:hAnsi="Calibri" w:cs="Calibri"/>
                <w:color w:val="000000"/>
                <w:sz w:val="32"/>
                <w:szCs w:val="32"/>
              </w:rPr>
              <w:t>concrete, including</w:t>
            </w:r>
            <w:r w:rsidRPr="00543545">
              <w:rPr>
                <w:rFonts w:ascii="Calibri" w:eastAsia="Times New Roman" w:hAnsi="Calibri" w:cs="Calibri"/>
                <w:color w:val="000000"/>
                <w:sz w:val="32"/>
                <w:szCs w:val="32"/>
              </w:rPr>
              <w:t xml:space="preserve"> cutting, bending, laying in position, making joints and fastenings, including cost of binding wire and </w:t>
            </w:r>
            <w:r w:rsidR="00361F3E" w:rsidRPr="00543545">
              <w:rPr>
                <w:rFonts w:ascii="Calibri" w:eastAsia="Times New Roman" w:hAnsi="Calibri" w:cs="Calibri"/>
                <w:color w:val="000000"/>
                <w:sz w:val="32"/>
                <w:szCs w:val="32"/>
              </w:rPr>
              <w:t>labor</w:t>
            </w:r>
            <w:r w:rsidRPr="00543545">
              <w:rPr>
                <w:rFonts w:ascii="Calibri" w:eastAsia="Times New Roman" w:hAnsi="Calibri" w:cs="Calibri"/>
                <w:color w:val="000000"/>
                <w:sz w:val="32"/>
                <w:szCs w:val="32"/>
              </w:rPr>
              <w:br/>
              <w:t>charges for binding of steel reinforcement (also includes</w:t>
            </w:r>
            <w:r w:rsidRPr="00543545">
              <w:rPr>
                <w:rFonts w:ascii="Calibri" w:eastAsia="Times New Roman" w:hAnsi="Calibri" w:cs="Calibri"/>
                <w:color w:val="000000"/>
                <w:sz w:val="32"/>
                <w:szCs w:val="32"/>
              </w:rPr>
              <w:br/>
              <w:t xml:space="preserve">removal of rust from </w:t>
            </w:r>
            <w:r w:rsidRPr="00543545">
              <w:rPr>
                <w:rFonts w:ascii="Calibri" w:eastAsia="Times New Roman" w:hAnsi="Calibri" w:cs="Calibri"/>
                <w:color w:val="000000"/>
                <w:sz w:val="32"/>
                <w:szCs w:val="32"/>
              </w:rPr>
              <w:lastRenderedPageBreak/>
              <w:t>bars):-) Deformed bars (Grade-40)</w:t>
            </w:r>
          </w:p>
        </w:tc>
        <w:tc>
          <w:tcPr>
            <w:tcW w:w="1919" w:type="dxa"/>
            <w:tcBorders>
              <w:top w:val="nil"/>
              <w:left w:val="single" w:sz="4" w:space="0" w:color="auto"/>
              <w:bottom w:val="single" w:sz="4" w:space="0" w:color="auto"/>
              <w:right w:val="single" w:sz="4" w:space="0" w:color="auto"/>
            </w:tcBorders>
            <w:shd w:val="clear" w:color="auto" w:fill="auto"/>
            <w:noWrap/>
            <w:vAlign w:val="bottom"/>
            <w:hideMark/>
          </w:tcPr>
          <w:p w:rsidR="00543545" w:rsidRPr="00543545" w:rsidRDefault="00543545" w:rsidP="00543545">
            <w:pPr>
              <w:spacing w:after="0" w:line="240" w:lineRule="auto"/>
              <w:jc w:val="right"/>
              <w:rPr>
                <w:rFonts w:ascii="Calibri" w:eastAsia="Times New Roman" w:hAnsi="Calibri" w:cs="Calibri"/>
                <w:color w:val="000000"/>
                <w:sz w:val="32"/>
                <w:szCs w:val="32"/>
              </w:rPr>
            </w:pPr>
            <w:r w:rsidRPr="00543545">
              <w:rPr>
                <w:rFonts w:ascii="Calibri" w:eastAsia="Times New Roman" w:hAnsi="Calibri" w:cs="Calibri"/>
                <w:color w:val="000000"/>
                <w:sz w:val="32"/>
                <w:szCs w:val="32"/>
              </w:rPr>
              <w:lastRenderedPageBreak/>
              <w:t>4165.61</w:t>
            </w:r>
          </w:p>
        </w:tc>
        <w:tc>
          <w:tcPr>
            <w:tcW w:w="1102" w:type="dxa"/>
            <w:tcBorders>
              <w:top w:val="nil"/>
              <w:left w:val="nil"/>
              <w:bottom w:val="single" w:sz="4" w:space="0" w:color="auto"/>
              <w:right w:val="single" w:sz="4" w:space="0" w:color="auto"/>
            </w:tcBorders>
            <w:shd w:val="clear" w:color="auto" w:fill="auto"/>
            <w:noWrap/>
            <w:vAlign w:val="bottom"/>
            <w:hideMark/>
          </w:tcPr>
          <w:p w:rsidR="00543545" w:rsidRPr="00543545" w:rsidRDefault="00361F3E" w:rsidP="00543545">
            <w:pPr>
              <w:spacing w:after="0" w:line="240" w:lineRule="auto"/>
              <w:rPr>
                <w:rFonts w:ascii="Calibri" w:eastAsia="Times New Roman" w:hAnsi="Calibri" w:cs="Calibri"/>
                <w:color w:val="000000"/>
                <w:sz w:val="32"/>
                <w:szCs w:val="32"/>
              </w:rPr>
            </w:pPr>
            <w:r w:rsidRPr="00543545">
              <w:rPr>
                <w:rFonts w:ascii="Calibri" w:eastAsia="Times New Roman" w:hAnsi="Calibri" w:cs="Calibri"/>
                <w:color w:val="000000"/>
                <w:sz w:val="32"/>
                <w:szCs w:val="32"/>
              </w:rPr>
              <w:t>lb.</w:t>
            </w:r>
          </w:p>
        </w:tc>
        <w:tc>
          <w:tcPr>
            <w:tcW w:w="1512" w:type="dxa"/>
            <w:tcBorders>
              <w:top w:val="nil"/>
              <w:left w:val="nil"/>
              <w:bottom w:val="single" w:sz="4" w:space="0" w:color="auto"/>
              <w:right w:val="single" w:sz="4" w:space="0" w:color="auto"/>
            </w:tcBorders>
            <w:shd w:val="clear" w:color="auto" w:fill="auto"/>
            <w:noWrap/>
            <w:vAlign w:val="bottom"/>
            <w:hideMark/>
          </w:tcPr>
          <w:p w:rsidR="00543545" w:rsidRPr="00543545" w:rsidRDefault="00543545" w:rsidP="00543545">
            <w:pPr>
              <w:spacing w:after="0" w:line="240" w:lineRule="auto"/>
              <w:jc w:val="right"/>
              <w:rPr>
                <w:rFonts w:ascii="Calibri" w:eastAsia="Times New Roman" w:hAnsi="Calibri" w:cs="Calibri"/>
                <w:color w:val="000000"/>
                <w:sz w:val="32"/>
                <w:szCs w:val="32"/>
              </w:rPr>
            </w:pPr>
            <w:r w:rsidRPr="00543545">
              <w:rPr>
                <w:rFonts w:ascii="Calibri" w:eastAsia="Times New Roman" w:hAnsi="Calibri" w:cs="Calibri"/>
                <w:color w:val="000000"/>
                <w:sz w:val="32"/>
                <w:szCs w:val="32"/>
              </w:rPr>
              <w:t>8090.45</w:t>
            </w:r>
          </w:p>
        </w:tc>
        <w:tc>
          <w:tcPr>
            <w:tcW w:w="1575" w:type="dxa"/>
            <w:tcBorders>
              <w:top w:val="nil"/>
              <w:left w:val="nil"/>
              <w:bottom w:val="single" w:sz="4" w:space="0" w:color="auto"/>
              <w:right w:val="single" w:sz="4" w:space="0" w:color="auto"/>
            </w:tcBorders>
            <w:shd w:val="clear" w:color="auto" w:fill="auto"/>
            <w:noWrap/>
            <w:vAlign w:val="bottom"/>
            <w:hideMark/>
          </w:tcPr>
          <w:p w:rsidR="00543545" w:rsidRPr="00543545" w:rsidRDefault="00543545" w:rsidP="00543545">
            <w:pPr>
              <w:spacing w:after="0" w:line="240" w:lineRule="auto"/>
              <w:rPr>
                <w:rFonts w:ascii="Calibri" w:eastAsia="Times New Roman" w:hAnsi="Calibri" w:cs="Calibri"/>
                <w:color w:val="000000"/>
                <w:sz w:val="32"/>
                <w:szCs w:val="32"/>
              </w:rPr>
            </w:pPr>
            <w:r w:rsidRPr="00543545">
              <w:rPr>
                <w:rFonts w:ascii="Calibri" w:eastAsia="Times New Roman" w:hAnsi="Calibri" w:cs="Calibri"/>
                <w:color w:val="000000"/>
                <w:sz w:val="32"/>
                <w:szCs w:val="32"/>
              </w:rPr>
              <w:t>cwt=112lb</w:t>
            </w:r>
          </w:p>
        </w:tc>
        <w:tc>
          <w:tcPr>
            <w:tcW w:w="191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543545" w:rsidRPr="00543545" w:rsidRDefault="00543545" w:rsidP="00543545">
            <w:pPr>
              <w:spacing w:after="0" w:line="240" w:lineRule="auto"/>
              <w:jc w:val="right"/>
              <w:rPr>
                <w:rFonts w:ascii="Calibri" w:eastAsia="Times New Roman" w:hAnsi="Calibri" w:cs="Calibri"/>
                <w:color w:val="000000"/>
                <w:sz w:val="32"/>
                <w:szCs w:val="32"/>
              </w:rPr>
            </w:pPr>
            <w:r w:rsidRPr="00543545">
              <w:rPr>
                <w:rFonts w:ascii="Calibri" w:eastAsia="Times New Roman" w:hAnsi="Calibri" w:cs="Calibri"/>
                <w:color w:val="000000"/>
                <w:sz w:val="32"/>
                <w:szCs w:val="32"/>
              </w:rPr>
              <w:t>300907.6734</w:t>
            </w:r>
          </w:p>
        </w:tc>
      </w:tr>
      <w:tr w:rsidR="00543545" w:rsidRPr="00543545" w:rsidTr="00543545">
        <w:trPr>
          <w:trHeight w:val="912"/>
        </w:trPr>
        <w:tc>
          <w:tcPr>
            <w:tcW w:w="793" w:type="dxa"/>
            <w:tcBorders>
              <w:top w:val="single" w:sz="4" w:space="0" w:color="auto"/>
              <w:left w:val="single" w:sz="4" w:space="0" w:color="auto"/>
              <w:bottom w:val="single" w:sz="4" w:space="0" w:color="auto"/>
              <w:right w:val="single" w:sz="4" w:space="0" w:color="auto"/>
            </w:tcBorders>
            <w:shd w:val="clear" w:color="D9D9D9" w:fill="D9D9D9"/>
            <w:noWrap/>
            <w:vAlign w:val="center"/>
            <w:hideMark/>
          </w:tcPr>
          <w:p w:rsidR="00543545" w:rsidRPr="00543545" w:rsidRDefault="00543545" w:rsidP="00543545">
            <w:pPr>
              <w:spacing w:after="0" w:line="240" w:lineRule="auto"/>
              <w:jc w:val="right"/>
              <w:rPr>
                <w:rFonts w:ascii="Calibri" w:eastAsia="Times New Roman" w:hAnsi="Calibri" w:cs="Calibri"/>
                <w:color w:val="000000"/>
              </w:rPr>
            </w:pPr>
            <w:r w:rsidRPr="00543545">
              <w:rPr>
                <w:rFonts w:ascii="Calibri" w:eastAsia="Times New Roman" w:hAnsi="Calibri" w:cs="Calibri"/>
                <w:color w:val="000000"/>
              </w:rPr>
              <w:lastRenderedPageBreak/>
              <w:t>13</w:t>
            </w:r>
          </w:p>
        </w:tc>
        <w:tc>
          <w:tcPr>
            <w:tcW w:w="3495" w:type="dxa"/>
            <w:tcBorders>
              <w:top w:val="single" w:sz="4" w:space="0" w:color="auto"/>
              <w:left w:val="single" w:sz="4" w:space="0" w:color="auto"/>
              <w:bottom w:val="single" w:sz="4" w:space="0" w:color="auto"/>
              <w:right w:val="single" w:sz="4" w:space="0" w:color="auto"/>
            </w:tcBorders>
            <w:shd w:val="clear" w:color="D9D9D9" w:fill="D9D9D9"/>
            <w:vAlign w:val="bottom"/>
            <w:hideMark/>
          </w:tcPr>
          <w:p w:rsidR="00543545" w:rsidRPr="00543545" w:rsidRDefault="00543545" w:rsidP="00543545">
            <w:pPr>
              <w:spacing w:after="0" w:line="240" w:lineRule="auto"/>
              <w:rPr>
                <w:rFonts w:ascii="Calibri" w:eastAsia="Times New Roman" w:hAnsi="Calibri" w:cs="Calibri"/>
                <w:color w:val="000000"/>
                <w:sz w:val="40"/>
                <w:szCs w:val="40"/>
              </w:rPr>
            </w:pPr>
            <w:r w:rsidRPr="00543545">
              <w:rPr>
                <w:rFonts w:ascii="Calibri" w:eastAsia="Times New Roman" w:hAnsi="Calibri" w:cs="Calibri"/>
                <w:color w:val="000000"/>
                <w:sz w:val="40"/>
                <w:szCs w:val="40"/>
              </w:rPr>
              <w:t>Marble</w:t>
            </w:r>
          </w:p>
        </w:tc>
        <w:tc>
          <w:tcPr>
            <w:tcW w:w="3807" w:type="dxa"/>
            <w:tcBorders>
              <w:top w:val="nil"/>
              <w:left w:val="nil"/>
              <w:bottom w:val="nil"/>
              <w:right w:val="nil"/>
            </w:tcBorders>
            <w:shd w:val="clear" w:color="D9D9D9" w:fill="D9D9D9"/>
            <w:vAlign w:val="bottom"/>
            <w:hideMark/>
          </w:tcPr>
          <w:p w:rsidR="00543545" w:rsidRPr="00543545" w:rsidRDefault="00543545" w:rsidP="00543545">
            <w:pPr>
              <w:spacing w:after="0" w:line="240" w:lineRule="auto"/>
              <w:rPr>
                <w:rFonts w:ascii="Calibri" w:eastAsia="Times New Roman" w:hAnsi="Calibri" w:cs="Calibri"/>
                <w:color w:val="000000"/>
                <w:sz w:val="32"/>
                <w:szCs w:val="32"/>
              </w:rPr>
            </w:pPr>
            <w:r w:rsidRPr="00543545">
              <w:rPr>
                <w:rFonts w:ascii="Calibri" w:eastAsia="Times New Roman" w:hAnsi="Calibri" w:cs="Calibri"/>
                <w:color w:val="000000"/>
                <w:sz w:val="32"/>
                <w:szCs w:val="32"/>
              </w:rPr>
              <w:t>Providing and laying floor of mosaic marble chips tiles  1"(25 mm) thick of approved quality and shade, laid in white cement and pigment, over ¾"(20 mm) thick bedding of cement sand mortar 1:2, including finishing and polishing, complete</w:t>
            </w:r>
          </w:p>
        </w:tc>
        <w:tc>
          <w:tcPr>
            <w:tcW w:w="1919" w:type="dxa"/>
            <w:tcBorders>
              <w:top w:val="single" w:sz="4" w:space="0" w:color="auto"/>
              <w:left w:val="single" w:sz="4" w:space="0" w:color="auto"/>
              <w:bottom w:val="single" w:sz="4" w:space="0" w:color="auto"/>
              <w:right w:val="single" w:sz="4" w:space="0" w:color="auto"/>
            </w:tcBorders>
            <w:shd w:val="clear" w:color="D9D9D9" w:fill="D9D9D9"/>
            <w:noWrap/>
            <w:vAlign w:val="bottom"/>
            <w:hideMark/>
          </w:tcPr>
          <w:p w:rsidR="00543545" w:rsidRPr="00543545" w:rsidRDefault="00543545" w:rsidP="00543545">
            <w:pPr>
              <w:spacing w:after="0" w:line="240" w:lineRule="auto"/>
              <w:jc w:val="right"/>
              <w:rPr>
                <w:rFonts w:ascii="Calibri" w:eastAsia="Times New Roman" w:hAnsi="Calibri" w:cs="Calibri"/>
                <w:color w:val="000000"/>
                <w:sz w:val="32"/>
                <w:szCs w:val="32"/>
              </w:rPr>
            </w:pPr>
            <w:r w:rsidRPr="00543545">
              <w:rPr>
                <w:rFonts w:ascii="Calibri" w:eastAsia="Times New Roman" w:hAnsi="Calibri" w:cs="Calibri"/>
                <w:color w:val="000000"/>
                <w:sz w:val="32"/>
                <w:szCs w:val="32"/>
              </w:rPr>
              <w:t>903.072</w:t>
            </w:r>
          </w:p>
        </w:tc>
        <w:tc>
          <w:tcPr>
            <w:tcW w:w="1102" w:type="dxa"/>
            <w:tcBorders>
              <w:top w:val="single" w:sz="4" w:space="0" w:color="auto"/>
              <w:left w:val="single" w:sz="4" w:space="0" w:color="auto"/>
              <w:bottom w:val="single" w:sz="4" w:space="0" w:color="auto"/>
              <w:right w:val="single" w:sz="4" w:space="0" w:color="auto"/>
            </w:tcBorders>
            <w:shd w:val="clear" w:color="D9D9D9" w:fill="D9D9D9"/>
            <w:noWrap/>
            <w:vAlign w:val="bottom"/>
            <w:hideMark/>
          </w:tcPr>
          <w:p w:rsidR="00543545" w:rsidRPr="00543545" w:rsidRDefault="00543545" w:rsidP="00543545">
            <w:pPr>
              <w:spacing w:after="0" w:line="240" w:lineRule="auto"/>
              <w:rPr>
                <w:rFonts w:ascii="Calibri" w:eastAsia="Times New Roman" w:hAnsi="Calibri" w:cs="Calibri"/>
                <w:color w:val="000000"/>
                <w:sz w:val="32"/>
                <w:szCs w:val="32"/>
              </w:rPr>
            </w:pPr>
            <w:r w:rsidRPr="00543545">
              <w:rPr>
                <w:rFonts w:ascii="Calibri" w:eastAsia="Times New Roman" w:hAnsi="Calibri" w:cs="Calibri"/>
                <w:color w:val="000000"/>
                <w:sz w:val="32"/>
                <w:szCs w:val="32"/>
              </w:rPr>
              <w:t>sft</w:t>
            </w:r>
          </w:p>
        </w:tc>
        <w:tc>
          <w:tcPr>
            <w:tcW w:w="1512" w:type="dxa"/>
            <w:tcBorders>
              <w:top w:val="single" w:sz="4" w:space="0" w:color="auto"/>
              <w:left w:val="single" w:sz="4" w:space="0" w:color="auto"/>
              <w:bottom w:val="single" w:sz="4" w:space="0" w:color="auto"/>
              <w:right w:val="single" w:sz="4" w:space="0" w:color="auto"/>
            </w:tcBorders>
            <w:shd w:val="clear" w:color="D9D9D9" w:fill="D9D9D9"/>
            <w:noWrap/>
            <w:vAlign w:val="bottom"/>
            <w:hideMark/>
          </w:tcPr>
          <w:p w:rsidR="00543545" w:rsidRPr="00543545" w:rsidRDefault="00543545" w:rsidP="00543545">
            <w:pPr>
              <w:spacing w:after="0" w:line="240" w:lineRule="auto"/>
              <w:jc w:val="right"/>
              <w:rPr>
                <w:rFonts w:ascii="Calibri" w:eastAsia="Times New Roman" w:hAnsi="Calibri" w:cs="Calibri"/>
                <w:color w:val="000000"/>
                <w:sz w:val="32"/>
                <w:szCs w:val="32"/>
              </w:rPr>
            </w:pPr>
            <w:r w:rsidRPr="00543545">
              <w:rPr>
                <w:rFonts w:ascii="Calibri" w:eastAsia="Times New Roman" w:hAnsi="Calibri" w:cs="Calibri"/>
                <w:color w:val="000000"/>
                <w:sz w:val="32"/>
                <w:szCs w:val="32"/>
              </w:rPr>
              <w:t>9,226.45</w:t>
            </w:r>
          </w:p>
        </w:tc>
        <w:tc>
          <w:tcPr>
            <w:tcW w:w="1575" w:type="dxa"/>
            <w:tcBorders>
              <w:top w:val="single" w:sz="4" w:space="0" w:color="auto"/>
              <w:left w:val="single" w:sz="4" w:space="0" w:color="auto"/>
              <w:bottom w:val="single" w:sz="4" w:space="0" w:color="auto"/>
              <w:right w:val="single" w:sz="4" w:space="0" w:color="auto"/>
            </w:tcBorders>
            <w:shd w:val="clear" w:color="D9D9D9" w:fill="D9D9D9"/>
            <w:noWrap/>
            <w:vAlign w:val="bottom"/>
            <w:hideMark/>
          </w:tcPr>
          <w:p w:rsidR="00543545" w:rsidRPr="00543545" w:rsidRDefault="00543545" w:rsidP="00543545">
            <w:pPr>
              <w:spacing w:after="0" w:line="240" w:lineRule="auto"/>
              <w:rPr>
                <w:rFonts w:ascii="Calibri" w:eastAsia="Times New Roman" w:hAnsi="Calibri" w:cs="Calibri"/>
                <w:color w:val="000000"/>
                <w:sz w:val="32"/>
                <w:szCs w:val="32"/>
              </w:rPr>
            </w:pPr>
            <w:r w:rsidRPr="00543545">
              <w:rPr>
                <w:rFonts w:ascii="Calibri" w:eastAsia="Times New Roman" w:hAnsi="Calibri" w:cs="Calibri"/>
                <w:color w:val="000000"/>
                <w:sz w:val="32"/>
                <w:szCs w:val="32"/>
              </w:rPr>
              <w:t>100sft</w:t>
            </w:r>
          </w:p>
        </w:tc>
        <w:tc>
          <w:tcPr>
            <w:tcW w:w="1919" w:type="dxa"/>
            <w:tcBorders>
              <w:top w:val="single" w:sz="4" w:space="0" w:color="auto"/>
              <w:left w:val="single" w:sz="4" w:space="0" w:color="auto"/>
              <w:bottom w:val="single" w:sz="4" w:space="0" w:color="auto"/>
              <w:right w:val="single" w:sz="4" w:space="0" w:color="auto"/>
            </w:tcBorders>
            <w:shd w:val="clear" w:color="D9D9D9" w:fill="D9D9D9"/>
            <w:noWrap/>
            <w:vAlign w:val="bottom"/>
            <w:hideMark/>
          </w:tcPr>
          <w:p w:rsidR="00543545" w:rsidRPr="00543545" w:rsidRDefault="00543545" w:rsidP="00543545">
            <w:pPr>
              <w:spacing w:after="0" w:line="240" w:lineRule="auto"/>
              <w:jc w:val="right"/>
              <w:rPr>
                <w:rFonts w:ascii="Calibri" w:eastAsia="Times New Roman" w:hAnsi="Calibri" w:cs="Calibri"/>
                <w:color w:val="000000"/>
                <w:sz w:val="32"/>
                <w:szCs w:val="32"/>
              </w:rPr>
            </w:pPr>
            <w:r w:rsidRPr="00543545">
              <w:rPr>
                <w:rFonts w:ascii="Calibri" w:eastAsia="Times New Roman" w:hAnsi="Calibri" w:cs="Calibri"/>
                <w:color w:val="000000"/>
                <w:sz w:val="32"/>
                <w:szCs w:val="32"/>
              </w:rPr>
              <w:t>83321.48654</w:t>
            </w:r>
          </w:p>
        </w:tc>
      </w:tr>
      <w:tr w:rsidR="00543545" w:rsidRPr="00543545" w:rsidTr="00543545">
        <w:trPr>
          <w:trHeight w:val="624"/>
        </w:trPr>
        <w:tc>
          <w:tcPr>
            <w:tcW w:w="79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543545" w:rsidRPr="00543545" w:rsidRDefault="00543545" w:rsidP="00543545">
            <w:pPr>
              <w:spacing w:after="0" w:line="240" w:lineRule="auto"/>
              <w:jc w:val="right"/>
              <w:rPr>
                <w:rFonts w:ascii="Calibri" w:eastAsia="Times New Roman" w:hAnsi="Calibri" w:cs="Calibri"/>
                <w:color w:val="000000"/>
              </w:rPr>
            </w:pPr>
            <w:r w:rsidRPr="00543545">
              <w:rPr>
                <w:rFonts w:ascii="Calibri" w:eastAsia="Times New Roman" w:hAnsi="Calibri" w:cs="Calibri"/>
                <w:color w:val="000000"/>
              </w:rPr>
              <w:t>14</w:t>
            </w:r>
          </w:p>
        </w:tc>
        <w:tc>
          <w:tcPr>
            <w:tcW w:w="3495" w:type="dxa"/>
            <w:tcBorders>
              <w:top w:val="nil"/>
              <w:left w:val="nil"/>
              <w:bottom w:val="single" w:sz="4" w:space="0" w:color="auto"/>
              <w:right w:val="single" w:sz="4" w:space="0" w:color="auto"/>
            </w:tcBorders>
            <w:shd w:val="clear" w:color="auto" w:fill="auto"/>
            <w:vAlign w:val="bottom"/>
            <w:hideMark/>
          </w:tcPr>
          <w:p w:rsidR="00543545" w:rsidRPr="00543545" w:rsidRDefault="00543545" w:rsidP="00543545">
            <w:pPr>
              <w:spacing w:after="0" w:line="240" w:lineRule="auto"/>
              <w:rPr>
                <w:rFonts w:ascii="Calibri" w:eastAsia="Times New Roman" w:hAnsi="Calibri" w:cs="Calibri"/>
                <w:color w:val="000000"/>
                <w:sz w:val="40"/>
                <w:szCs w:val="40"/>
              </w:rPr>
            </w:pPr>
            <w:r w:rsidRPr="00543545">
              <w:rPr>
                <w:rFonts w:ascii="Calibri" w:eastAsia="Times New Roman" w:hAnsi="Calibri" w:cs="Calibri"/>
                <w:color w:val="000000"/>
                <w:sz w:val="40"/>
                <w:szCs w:val="40"/>
              </w:rPr>
              <w:t>Tiles</w:t>
            </w:r>
          </w:p>
        </w:tc>
        <w:tc>
          <w:tcPr>
            <w:tcW w:w="3807" w:type="dxa"/>
            <w:tcBorders>
              <w:top w:val="nil"/>
              <w:left w:val="nil"/>
              <w:bottom w:val="nil"/>
              <w:right w:val="nil"/>
            </w:tcBorders>
            <w:shd w:val="clear" w:color="auto" w:fill="auto"/>
            <w:vAlign w:val="bottom"/>
            <w:hideMark/>
          </w:tcPr>
          <w:p w:rsidR="00543545" w:rsidRPr="00543545" w:rsidRDefault="00543545" w:rsidP="00543545">
            <w:pPr>
              <w:spacing w:after="0" w:line="240" w:lineRule="auto"/>
              <w:rPr>
                <w:rFonts w:ascii="Calibri" w:eastAsia="Times New Roman" w:hAnsi="Calibri" w:cs="Calibri"/>
                <w:color w:val="000000"/>
                <w:sz w:val="32"/>
                <w:szCs w:val="32"/>
              </w:rPr>
            </w:pPr>
            <w:r w:rsidRPr="00543545">
              <w:rPr>
                <w:rFonts w:ascii="Calibri" w:eastAsia="Times New Roman" w:hAnsi="Calibri" w:cs="Calibri"/>
                <w:color w:val="000000"/>
                <w:sz w:val="32"/>
                <w:szCs w:val="32"/>
              </w:rPr>
              <w:t>Cement concrete tiles laid in 1:2 cement mortar, over  3/4" (20 mm) thick bed of cement mortar 1:2:-a:) 12"x12"x1" (300 x 300 x 25 mm)</w:t>
            </w:r>
          </w:p>
        </w:tc>
        <w:tc>
          <w:tcPr>
            <w:tcW w:w="1919" w:type="dxa"/>
            <w:tcBorders>
              <w:top w:val="nil"/>
              <w:left w:val="single" w:sz="4" w:space="0" w:color="auto"/>
              <w:bottom w:val="single" w:sz="4" w:space="0" w:color="auto"/>
              <w:right w:val="single" w:sz="4" w:space="0" w:color="auto"/>
            </w:tcBorders>
            <w:shd w:val="clear" w:color="auto" w:fill="auto"/>
            <w:noWrap/>
            <w:vAlign w:val="bottom"/>
            <w:hideMark/>
          </w:tcPr>
          <w:p w:rsidR="00543545" w:rsidRPr="00543545" w:rsidRDefault="00543545" w:rsidP="00543545">
            <w:pPr>
              <w:spacing w:after="0" w:line="240" w:lineRule="auto"/>
              <w:jc w:val="right"/>
              <w:rPr>
                <w:rFonts w:ascii="Calibri" w:eastAsia="Times New Roman" w:hAnsi="Calibri" w:cs="Calibri"/>
                <w:color w:val="000000"/>
                <w:sz w:val="32"/>
                <w:szCs w:val="32"/>
              </w:rPr>
            </w:pPr>
            <w:r w:rsidRPr="00543545">
              <w:rPr>
                <w:rFonts w:ascii="Calibri" w:eastAsia="Times New Roman" w:hAnsi="Calibri" w:cs="Calibri"/>
                <w:color w:val="000000"/>
                <w:sz w:val="32"/>
                <w:szCs w:val="32"/>
              </w:rPr>
              <w:t>283.2</w:t>
            </w:r>
          </w:p>
        </w:tc>
        <w:tc>
          <w:tcPr>
            <w:tcW w:w="1102" w:type="dxa"/>
            <w:tcBorders>
              <w:top w:val="nil"/>
              <w:left w:val="nil"/>
              <w:bottom w:val="single" w:sz="4" w:space="0" w:color="auto"/>
              <w:right w:val="single" w:sz="4" w:space="0" w:color="auto"/>
            </w:tcBorders>
            <w:shd w:val="clear" w:color="auto" w:fill="auto"/>
            <w:noWrap/>
            <w:vAlign w:val="bottom"/>
            <w:hideMark/>
          </w:tcPr>
          <w:p w:rsidR="00543545" w:rsidRPr="00543545" w:rsidRDefault="00543545" w:rsidP="00543545">
            <w:pPr>
              <w:spacing w:after="0" w:line="240" w:lineRule="auto"/>
              <w:rPr>
                <w:rFonts w:ascii="Calibri" w:eastAsia="Times New Roman" w:hAnsi="Calibri" w:cs="Calibri"/>
                <w:color w:val="000000"/>
                <w:sz w:val="32"/>
                <w:szCs w:val="32"/>
              </w:rPr>
            </w:pPr>
            <w:r w:rsidRPr="00543545">
              <w:rPr>
                <w:rFonts w:ascii="Calibri" w:eastAsia="Times New Roman" w:hAnsi="Calibri" w:cs="Calibri"/>
                <w:color w:val="000000"/>
                <w:sz w:val="32"/>
                <w:szCs w:val="32"/>
              </w:rPr>
              <w:t>sft</w:t>
            </w:r>
          </w:p>
        </w:tc>
        <w:tc>
          <w:tcPr>
            <w:tcW w:w="1512" w:type="dxa"/>
            <w:tcBorders>
              <w:top w:val="nil"/>
              <w:left w:val="nil"/>
              <w:bottom w:val="single" w:sz="4" w:space="0" w:color="auto"/>
              <w:right w:val="single" w:sz="4" w:space="0" w:color="auto"/>
            </w:tcBorders>
            <w:shd w:val="clear" w:color="auto" w:fill="auto"/>
            <w:noWrap/>
            <w:vAlign w:val="bottom"/>
            <w:hideMark/>
          </w:tcPr>
          <w:p w:rsidR="00543545" w:rsidRPr="00543545" w:rsidRDefault="00543545" w:rsidP="00543545">
            <w:pPr>
              <w:spacing w:after="0" w:line="240" w:lineRule="auto"/>
              <w:jc w:val="right"/>
              <w:rPr>
                <w:rFonts w:ascii="Calibri" w:eastAsia="Times New Roman" w:hAnsi="Calibri" w:cs="Calibri"/>
                <w:color w:val="000000"/>
                <w:sz w:val="32"/>
                <w:szCs w:val="32"/>
              </w:rPr>
            </w:pPr>
            <w:r w:rsidRPr="00543545">
              <w:rPr>
                <w:rFonts w:ascii="Calibri" w:eastAsia="Times New Roman" w:hAnsi="Calibri" w:cs="Calibri"/>
                <w:color w:val="000000"/>
                <w:sz w:val="32"/>
                <w:szCs w:val="32"/>
              </w:rPr>
              <w:t>4,971.35</w:t>
            </w:r>
          </w:p>
        </w:tc>
        <w:tc>
          <w:tcPr>
            <w:tcW w:w="1575" w:type="dxa"/>
            <w:tcBorders>
              <w:top w:val="nil"/>
              <w:left w:val="nil"/>
              <w:bottom w:val="single" w:sz="4" w:space="0" w:color="auto"/>
              <w:right w:val="single" w:sz="4" w:space="0" w:color="auto"/>
            </w:tcBorders>
            <w:shd w:val="clear" w:color="auto" w:fill="auto"/>
            <w:noWrap/>
            <w:vAlign w:val="bottom"/>
            <w:hideMark/>
          </w:tcPr>
          <w:p w:rsidR="00543545" w:rsidRPr="00543545" w:rsidRDefault="00543545" w:rsidP="00543545">
            <w:pPr>
              <w:spacing w:after="0" w:line="240" w:lineRule="auto"/>
              <w:rPr>
                <w:rFonts w:ascii="Calibri" w:eastAsia="Times New Roman" w:hAnsi="Calibri" w:cs="Calibri"/>
                <w:color w:val="000000"/>
                <w:sz w:val="32"/>
                <w:szCs w:val="32"/>
              </w:rPr>
            </w:pPr>
            <w:r w:rsidRPr="00543545">
              <w:rPr>
                <w:rFonts w:ascii="Calibri" w:eastAsia="Times New Roman" w:hAnsi="Calibri" w:cs="Calibri"/>
                <w:color w:val="000000"/>
                <w:sz w:val="32"/>
                <w:szCs w:val="32"/>
              </w:rPr>
              <w:t>100sft</w:t>
            </w:r>
          </w:p>
        </w:tc>
        <w:tc>
          <w:tcPr>
            <w:tcW w:w="191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543545" w:rsidRPr="00543545" w:rsidRDefault="00543545" w:rsidP="00543545">
            <w:pPr>
              <w:spacing w:after="0" w:line="240" w:lineRule="auto"/>
              <w:jc w:val="right"/>
              <w:rPr>
                <w:rFonts w:ascii="Calibri" w:eastAsia="Times New Roman" w:hAnsi="Calibri" w:cs="Calibri"/>
                <w:color w:val="000000"/>
                <w:sz w:val="32"/>
                <w:szCs w:val="32"/>
              </w:rPr>
            </w:pPr>
            <w:r w:rsidRPr="00543545">
              <w:rPr>
                <w:rFonts w:ascii="Calibri" w:eastAsia="Times New Roman" w:hAnsi="Calibri" w:cs="Calibri"/>
                <w:color w:val="000000"/>
                <w:sz w:val="32"/>
                <w:szCs w:val="32"/>
              </w:rPr>
              <w:t>14078.8632</w:t>
            </w:r>
          </w:p>
        </w:tc>
      </w:tr>
      <w:tr w:rsidR="00543545" w:rsidRPr="00543545" w:rsidTr="00543545">
        <w:trPr>
          <w:trHeight w:val="624"/>
        </w:trPr>
        <w:tc>
          <w:tcPr>
            <w:tcW w:w="793" w:type="dxa"/>
            <w:tcBorders>
              <w:top w:val="single" w:sz="4" w:space="0" w:color="auto"/>
              <w:left w:val="single" w:sz="4" w:space="0" w:color="auto"/>
              <w:bottom w:val="single" w:sz="4" w:space="0" w:color="auto"/>
              <w:right w:val="single" w:sz="4" w:space="0" w:color="auto"/>
            </w:tcBorders>
            <w:shd w:val="clear" w:color="D9D9D9" w:fill="D9D9D9"/>
            <w:noWrap/>
            <w:vAlign w:val="center"/>
            <w:hideMark/>
          </w:tcPr>
          <w:p w:rsidR="00543545" w:rsidRPr="00543545" w:rsidRDefault="00543545" w:rsidP="00543545">
            <w:pPr>
              <w:spacing w:after="0" w:line="240" w:lineRule="auto"/>
              <w:jc w:val="right"/>
              <w:rPr>
                <w:rFonts w:ascii="Calibri" w:eastAsia="Times New Roman" w:hAnsi="Calibri" w:cs="Calibri"/>
                <w:color w:val="000000"/>
              </w:rPr>
            </w:pPr>
            <w:r w:rsidRPr="00543545">
              <w:rPr>
                <w:rFonts w:ascii="Calibri" w:eastAsia="Times New Roman" w:hAnsi="Calibri" w:cs="Calibri"/>
                <w:color w:val="000000"/>
              </w:rPr>
              <w:t>15</w:t>
            </w:r>
          </w:p>
        </w:tc>
        <w:tc>
          <w:tcPr>
            <w:tcW w:w="3495" w:type="dxa"/>
            <w:tcBorders>
              <w:top w:val="single" w:sz="4" w:space="0" w:color="auto"/>
              <w:left w:val="single" w:sz="4" w:space="0" w:color="auto"/>
              <w:bottom w:val="single" w:sz="4" w:space="0" w:color="auto"/>
              <w:right w:val="single" w:sz="4" w:space="0" w:color="auto"/>
            </w:tcBorders>
            <w:shd w:val="clear" w:color="D9D9D9" w:fill="D9D9D9"/>
            <w:vAlign w:val="bottom"/>
            <w:hideMark/>
          </w:tcPr>
          <w:p w:rsidR="00543545" w:rsidRPr="00543545" w:rsidRDefault="00543545" w:rsidP="00543545">
            <w:pPr>
              <w:spacing w:after="0" w:line="240" w:lineRule="auto"/>
              <w:rPr>
                <w:rFonts w:ascii="Calibri" w:eastAsia="Times New Roman" w:hAnsi="Calibri" w:cs="Calibri"/>
                <w:color w:val="000000"/>
                <w:sz w:val="40"/>
                <w:szCs w:val="40"/>
              </w:rPr>
            </w:pPr>
            <w:r w:rsidRPr="00543545">
              <w:rPr>
                <w:rFonts w:ascii="Calibri" w:eastAsia="Times New Roman" w:hAnsi="Calibri" w:cs="Calibri"/>
                <w:color w:val="000000"/>
                <w:sz w:val="40"/>
                <w:szCs w:val="40"/>
              </w:rPr>
              <w:t>D.P.C</w:t>
            </w:r>
          </w:p>
        </w:tc>
        <w:tc>
          <w:tcPr>
            <w:tcW w:w="3807" w:type="dxa"/>
            <w:tcBorders>
              <w:top w:val="nil"/>
              <w:left w:val="nil"/>
              <w:bottom w:val="nil"/>
              <w:right w:val="nil"/>
            </w:tcBorders>
            <w:shd w:val="clear" w:color="D9D9D9" w:fill="D9D9D9"/>
            <w:vAlign w:val="bottom"/>
            <w:hideMark/>
          </w:tcPr>
          <w:p w:rsidR="00543545" w:rsidRPr="00543545" w:rsidRDefault="00543545" w:rsidP="00543545">
            <w:pPr>
              <w:spacing w:after="0" w:line="240" w:lineRule="auto"/>
              <w:rPr>
                <w:rFonts w:ascii="Calibri" w:eastAsia="Times New Roman" w:hAnsi="Calibri" w:cs="Calibri"/>
                <w:color w:val="000000"/>
                <w:sz w:val="32"/>
                <w:szCs w:val="32"/>
              </w:rPr>
            </w:pPr>
            <w:r w:rsidRPr="00543545">
              <w:rPr>
                <w:rFonts w:ascii="Calibri" w:eastAsia="Times New Roman" w:hAnsi="Calibri" w:cs="Calibri"/>
                <w:color w:val="000000"/>
                <w:sz w:val="32"/>
                <w:szCs w:val="32"/>
              </w:rPr>
              <w:t xml:space="preserve">Providing and laying damp proof course of cement concrete 1:2: 4(using </w:t>
            </w:r>
            <w:r w:rsidRPr="00543545">
              <w:rPr>
                <w:rFonts w:ascii="Calibri" w:eastAsia="Times New Roman" w:hAnsi="Calibri" w:cs="Calibri"/>
                <w:color w:val="000000"/>
                <w:sz w:val="32"/>
                <w:szCs w:val="32"/>
              </w:rPr>
              <w:lastRenderedPageBreak/>
              <w:t>cement, sand and shingle), including bitumen coating :-  1½" thick (40 mm)</w:t>
            </w:r>
          </w:p>
        </w:tc>
        <w:tc>
          <w:tcPr>
            <w:tcW w:w="1919" w:type="dxa"/>
            <w:tcBorders>
              <w:top w:val="single" w:sz="4" w:space="0" w:color="auto"/>
              <w:left w:val="single" w:sz="4" w:space="0" w:color="auto"/>
              <w:bottom w:val="single" w:sz="4" w:space="0" w:color="auto"/>
              <w:right w:val="single" w:sz="4" w:space="0" w:color="auto"/>
            </w:tcBorders>
            <w:shd w:val="clear" w:color="D9D9D9" w:fill="D9D9D9"/>
            <w:noWrap/>
            <w:vAlign w:val="bottom"/>
            <w:hideMark/>
          </w:tcPr>
          <w:p w:rsidR="00543545" w:rsidRPr="00543545" w:rsidRDefault="00543545" w:rsidP="00543545">
            <w:pPr>
              <w:spacing w:after="0" w:line="240" w:lineRule="auto"/>
              <w:jc w:val="right"/>
              <w:rPr>
                <w:rFonts w:ascii="Calibri" w:eastAsia="Times New Roman" w:hAnsi="Calibri" w:cs="Calibri"/>
                <w:color w:val="000000"/>
                <w:sz w:val="32"/>
                <w:szCs w:val="32"/>
              </w:rPr>
            </w:pPr>
            <w:r w:rsidRPr="00543545">
              <w:rPr>
                <w:rFonts w:ascii="Calibri" w:eastAsia="Times New Roman" w:hAnsi="Calibri" w:cs="Calibri"/>
                <w:color w:val="000000"/>
                <w:sz w:val="32"/>
                <w:szCs w:val="32"/>
              </w:rPr>
              <w:lastRenderedPageBreak/>
              <w:t>11.82666667</w:t>
            </w:r>
          </w:p>
        </w:tc>
        <w:tc>
          <w:tcPr>
            <w:tcW w:w="1102" w:type="dxa"/>
            <w:tcBorders>
              <w:top w:val="single" w:sz="4" w:space="0" w:color="auto"/>
              <w:left w:val="single" w:sz="4" w:space="0" w:color="auto"/>
              <w:bottom w:val="single" w:sz="4" w:space="0" w:color="auto"/>
              <w:right w:val="single" w:sz="4" w:space="0" w:color="auto"/>
            </w:tcBorders>
            <w:shd w:val="clear" w:color="D9D9D9" w:fill="D9D9D9"/>
            <w:noWrap/>
            <w:vAlign w:val="bottom"/>
            <w:hideMark/>
          </w:tcPr>
          <w:p w:rsidR="00543545" w:rsidRPr="00543545" w:rsidRDefault="00543545" w:rsidP="00543545">
            <w:pPr>
              <w:spacing w:after="0" w:line="240" w:lineRule="auto"/>
              <w:rPr>
                <w:rFonts w:ascii="Calibri" w:eastAsia="Times New Roman" w:hAnsi="Calibri" w:cs="Calibri"/>
                <w:color w:val="000000"/>
                <w:sz w:val="32"/>
                <w:szCs w:val="32"/>
              </w:rPr>
            </w:pPr>
            <w:r w:rsidRPr="00543545">
              <w:rPr>
                <w:rFonts w:ascii="Calibri" w:eastAsia="Times New Roman" w:hAnsi="Calibri" w:cs="Calibri"/>
                <w:color w:val="000000"/>
                <w:sz w:val="32"/>
                <w:szCs w:val="32"/>
              </w:rPr>
              <w:t>sft</w:t>
            </w:r>
          </w:p>
        </w:tc>
        <w:tc>
          <w:tcPr>
            <w:tcW w:w="1512" w:type="dxa"/>
            <w:tcBorders>
              <w:top w:val="single" w:sz="4" w:space="0" w:color="auto"/>
              <w:left w:val="single" w:sz="4" w:space="0" w:color="auto"/>
              <w:bottom w:val="single" w:sz="4" w:space="0" w:color="auto"/>
              <w:right w:val="single" w:sz="4" w:space="0" w:color="auto"/>
            </w:tcBorders>
            <w:shd w:val="clear" w:color="D9D9D9" w:fill="D9D9D9"/>
            <w:noWrap/>
            <w:vAlign w:val="bottom"/>
            <w:hideMark/>
          </w:tcPr>
          <w:p w:rsidR="00543545" w:rsidRPr="00543545" w:rsidRDefault="00543545" w:rsidP="00543545">
            <w:pPr>
              <w:spacing w:after="0" w:line="240" w:lineRule="auto"/>
              <w:jc w:val="right"/>
              <w:rPr>
                <w:rFonts w:ascii="Calibri" w:eastAsia="Times New Roman" w:hAnsi="Calibri" w:cs="Calibri"/>
                <w:color w:val="000000"/>
                <w:sz w:val="32"/>
                <w:szCs w:val="32"/>
              </w:rPr>
            </w:pPr>
            <w:r w:rsidRPr="00543545">
              <w:rPr>
                <w:rFonts w:ascii="Calibri" w:eastAsia="Times New Roman" w:hAnsi="Calibri" w:cs="Calibri"/>
                <w:color w:val="000000"/>
                <w:sz w:val="32"/>
                <w:szCs w:val="32"/>
              </w:rPr>
              <w:t>5112.35</w:t>
            </w:r>
          </w:p>
        </w:tc>
        <w:tc>
          <w:tcPr>
            <w:tcW w:w="1575" w:type="dxa"/>
            <w:tcBorders>
              <w:top w:val="single" w:sz="4" w:space="0" w:color="auto"/>
              <w:left w:val="single" w:sz="4" w:space="0" w:color="auto"/>
              <w:bottom w:val="single" w:sz="4" w:space="0" w:color="auto"/>
              <w:right w:val="single" w:sz="4" w:space="0" w:color="auto"/>
            </w:tcBorders>
            <w:shd w:val="clear" w:color="D9D9D9" w:fill="D9D9D9"/>
            <w:noWrap/>
            <w:vAlign w:val="bottom"/>
            <w:hideMark/>
          </w:tcPr>
          <w:p w:rsidR="00543545" w:rsidRPr="00543545" w:rsidRDefault="00543545" w:rsidP="00543545">
            <w:pPr>
              <w:spacing w:after="0" w:line="240" w:lineRule="auto"/>
              <w:rPr>
                <w:rFonts w:ascii="Calibri" w:eastAsia="Times New Roman" w:hAnsi="Calibri" w:cs="Calibri"/>
                <w:color w:val="000000"/>
                <w:sz w:val="32"/>
                <w:szCs w:val="32"/>
              </w:rPr>
            </w:pPr>
            <w:r w:rsidRPr="00543545">
              <w:rPr>
                <w:rFonts w:ascii="Calibri" w:eastAsia="Times New Roman" w:hAnsi="Calibri" w:cs="Calibri"/>
                <w:color w:val="000000"/>
                <w:sz w:val="32"/>
                <w:szCs w:val="32"/>
              </w:rPr>
              <w:t>sft</w:t>
            </w:r>
          </w:p>
        </w:tc>
        <w:tc>
          <w:tcPr>
            <w:tcW w:w="1919" w:type="dxa"/>
            <w:tcBorders>
              <w:top w:val="single" w:sz="4" w:space="0" w:color="auto"/>
              <w:left w:val="single" w:sz="4" w:space="0" w:color="auto"/>
              <w:bottom w:val="single" w:sz="4" w:space="0" w:color="auto"/>
              <w:right w:val="single" w:sz="4" w:space="0" w:color="auto"/>
            </w:tcBorders>
            <w:shd w:val="clear" w:color="D9D9D9" w:fill="D9D9D9"/>
            <w:noWrap/>
            <w:vAlign w:val="bottom"/>
            <w:hideMark/>
          </w:tcPr>
          <w:p w:rsidR="00543545" w:rsidRPr="00543545" w:rsidRDefault="00543545" w:rsidP="00543545">
            <w:pPr>
              <w:spacing w:after="0" w:line="240" w:lineRule="auto"/>
              <w:jc w:val="right"/>
              <w:rPr>
                <w:rFonts w:ascii="Calibri" w:eastAsia="Times New Roman" w:hAnsi="Calibri" w:cs="Calibri"/>
                <w:color w:val="000000"/>
                <w:sz w:val="32"/>
                <w:szCs w:val="32"/>
              </w:rPr>
            </w:pPr>
            <w:r w:rsidRPr="00543545">
              <w:rPr>
                <w:rFonts w:ascii="Calibri" w:eastAsia="Times New Roman" w:hAnsi="Calibri" w:cs="Calibri"/>
                <w:color w:val="000000"/>
                <w:sz w:val="32"/>
                <w:szCs w:val="32"/>
              </w:rPr>
              <w:t>60462.05933</w:t>
            </w:r>
          </w:p>
        </w:tc>
      </w:tr>
      <w:tr w:rsidR="00543545" w:rsidRPr="00543545" w:rsidTr="00543545">
        <w:trPr>
          <w:trHeight w:val="1764"/>
        </w:trPr>
        <w:tc>
          <w:tcPr>
            <w:tcW w:w="79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543545" w:rsidRPr="00543545" w:rsidRDefault="00543545" w:rsidP="00543545">
            <w:pPr>
              <w:spacing w:after="0" w:line="240" w:lineRule="auto"/>
              <w:jc w:val="right"/>
              <w:rPr>
                <w:rFonts w:ascii="Calibri" w:eastAsia="Times New Roman" w:hAnsi="Calibri" w:cs="Calibri"/>
                <w:color w:val="000000"/>
              </w:rPr>
            </w:pPr>
            <w:r w:rsidRPr="00543545">
              <w:rPr>
                <w:rFonts w:ascii="Calibri" w:eastAsia="Times New Roman" w:hAnsi="Calibri" w:cs="Calibri"/>
                <w:color w:val="000000"/>
              </w:rPr>
              <w:lastRenderedPageBreak/>
              <w:t>16</w:t>
            </w:r>
          </w:p>
        </w:tc>
        <w:tc>
          <w:tcPr>
            <w:tcW w:w="3495" w:type="dxa"/>
            <w:tcBorders>
              <w:top w:val="nil"/>
              <w:left w:val="nil"/>
              <w:bottom w:val="single" w:sz="4" w:space="0" w:color="auto"/>
              <w:right w:val="single" w:sz="4" w:space="0" w:color="auto"/>
            </w:tcBorders>
            <w:shd w:val="clear" w:color="auto" w:fill="auto"/>
            <w:noWrap/>
            <w:vAlign w:val="bottom"/>
            <w:hideMark/>
          </w:tcPr>
          <w:p w:rsidR="00543545" w:rsidRPr="00543545" w:rsidRDefault="00543545" w:rsidP="00543545">
            <w:pPr>
              <w:spacing w:after="0" w:line="240" w:lineRule="auto"/>
              <w:rPr>
                <w:rFonts w:ascii="Calibri" w:eastAsia="Times New Roman" w:hAnsi="Calibri" w:cs="Calibri"/>
                <w:color w:val="000000"/>
                <w:sz w:val="36"/>
                <w:szCs w:val="36"/>
              </w:rPr>
            </w:pPr>
            <w:r w:rsidRPr="00543545">
              <w:rPr>
                <w:rFonts w:ascii="Calibri" w:eastAsia="Times New Roman" w:hAnsi="Calibri" w:cs="Calibri"/>
                <w:color w:val="000000"/>
                <w:sz w:val="36"/>
                <w:szCs w:val="36"/>
              </w:rPr>
              <w:t>Backfilling</w:t>
            </w:r>
          </w:p>
        </w:tc>
        <w:tc>
          <w:tcPr>
            <w:tcW w:w="3807" w:type="dxa"/>
            <w:tcBorders>
              <w:top w:val="single" w:sz="4" w:space="0" w:color="auto"/>
              <w:left w:val="single" w:sz="4" w:space="0" w:color="auto"/>
              <w:bottom w:val="single" w:sz="4" w:space="0" w:color="auto"/>
              <w:right w:val="single" w:sz="4" w:space="0" w:color="auto"/>
            </w:tcBorders>
            <w:shd w:val="clear" w:color="auto" w:fill="auto"/>
            <w:vAlign w:val="bottom"/>
            <w:hideMark/>
          </w:tcPr>
          <w:p w:rsidR="00543545" w:rsidRPr="00543545" w:rsidRDefault="00543545" w:rsidP="00543545">
            <w:pPr>
              <w:spacing w:after="0" w:line="240" w:lineRule="auto"/>
              <w:rPr>
                <w:rFonts w:ascii="Calibri" w:eastAsia="Times New Roman" w:hAnsi="Calibri" w:cs="Calibri"/>
                <w:color w:val="000000"/>
                <w:sz w:val="32"/>
                <w:szCs w:val="32"/>
              </w:rPr>
            </w:pPr>
            <w:r w:rsidRPr="00543545">
              <w:rPr>
                <w:rFonts w:ascii="Calibri" w:eastAsia="Times New Roman" w:hAnsi="Calibri" w:cs="Calibri"/>
                <w:color w:val="000000"/>
                <w:sz w:val="32"/>
                <w:szCs w:val="32"/>
              </w:rPr>
              <w:t xml:space="preserve">Earthwork excavation in open cutting upto 5'-0" (1.5 m) 17.1 to depth for storm water channels, drains, sullage drains in 17.5 open areas, roads, streets, lanes, including under pinning of walls and shoring to protect existing works, shuttering and timbering the trenches, dressed to designed level and dimensions, trimming, removal of surface water </w:t>
            </w:r>
            <w:r w:rsidR="00361F3E" w:rsidRPr="00543545">
              <w:rPr>
                <w:rFonts w:ascii="Calibri" w:eastAsia="Times New Roman" w:hAnsi="Calibri" w:cs="Calibri"/>
                <w:color w:val="000000"/>
                <w:sz w:val="32"/>
                <w:szCs w:val="32"/>
              </w:rPr>
              <w:t>from trenches</w:t>
            </w:r>
            <w:r w:rsidRPr="00543545">
              <w:rPr>
                <w:rFonts w:ascii="Calibri" w:eastAsia="Times New Roman" w:hAnsi="Calibri" w:cs="Calibri"/>
                <w:color w:val="000000"/>
                <w:sz w:val="32"/>
                <w:szCs w:val="32"/>
              </w:rPr>
              <w:t>, back filling and surplus excavated material</w:t>
            </w:r>
            <w:r w:rsidRPr="00543545">
              <w:rPr>
                <w:rFonts w:ascii="Calibri" w:eastAsia="Times New Roman" w:hAnsi="Calibri" w:cs="Calibri"/>
                <w:color w:val="000000"/>
                <w:sz w:val="32"/>
                <w:szCs w:val="32"/>
              </w:rPr>
              <w:br/>
              <w:t>disposed of and dressed within 50 ft. (15 m) lead:-</w:t>
            </w:r>
          </w:p>
        </w:tc>
        <w:tc>
          <w:tcPr>
            <w:tcW w:w="1919" w:type="dxa"/>
            <w:tcBorders>
              <w:top w:val="nil"/>
              <w:left w:val="nil"/>
              <w:bottom w:val="single" w:sz="4" w:space="0" w:color="auto"/>
              <w:right w:val="single" w:sz="4" w:space="0" w:color="auto"/>
            </w:tcBorders>
            <w:shd w:val="clear" w:color="auto" w:fill="auto"/>
            <w:noWrap/>
            <w:vAlign w:val="bottom"/>
            <w:hideMark/>
          </w:tcPr>
          <w:p w:rsidR="00543545" w:rsidRPr="00543545" w:rsidRDefault="00543545" w:rsidP="00543545">
            <w:pPr>
              <w:spacing w:after="0" w:line="240" w:lineRule="auto"/>
              <w:jc w:val="right"/>
              <w:rPr>
                <w:rFonts w:ascii="Calibri" w:eastAsia="Times New Roman" w:hAnsi="Calibri" w:cs="Calibri"/>
                <w:color w:val="000000"/>
                <w:sz w:val="32"/>
                <w:szCs w:val="32"/>
              </w:rPr>
            </w:pPr>
            <w:r w:rsidRPr="00543545">
              <w:rPr>
                <w:rFonts w:ascii="Calibri" w:eastAsia="Times New Roman" w:hAnsi="Calibri" w:cs="Calibri"/>
                <w:color w:val="000000"/>
                <w:sz w:val="32"/>
                <w:szCs w:val="32"/>
              </w:rPr>
              <w:t>149.712</w:t>
            </w:r>
          </w:p>
        </w:tc>
        <w:tc>
          <w:tcPr>
            <w:tcW w:w="1102" w:type="dxa"/>
            <w:tcBorders>
              <w:top w:val="nil"/>
              <w:left w:val="nil"/>
              <w:bottom w:val="single" w:sz="4" w:space="0" w:color="auto"/>
              <w:right w:val="single" w:sz="4" w:space="0" w:color="auto"/>
            </w:tcBorders>
            <w:shd w:val="clear" w:color="auto" w:fill="auto"/>
            <w:noWrap/>
            <w:vAlign w:val="bottom"/>
            <w:hideMark/>
          </w:tcPr>
          <w:p w:rsidR="00543545" w:rsidRPr="00543545" w:rsidRDefault="00543545" w:rsidP="00543545">
            <w:pPr>
              <w:spacing w:after="0" w:line="240" w:lineRule="auto"/>
              <w:rPr>
                <w:rFonts w:ascii="Calibri" w:eastAsia="Times New Roman" w:hAnsi="Calibri" w:cs="Calibri"/>
                <w:color w:val="000000"/>
                <w:sz w:val="32"/>
                <w:szCs w:val="32"/>
              </w:rPr>
            </w:pPr>
            <w:r w:rsidRPr="00543545">
              <w:rPr>
                <w:rFonts w:ascii="Calibri" w:eastAsia="Times New Roman" w:hAnsi="Calibri" w:cs="Calibri"/>
                <w:color w:val="000000"/>
                <w:sz w:val="32"/>
                <w:szCs w:val="32"/>
              </w:rPr>
              <w:t>cft</w:t>
            </w:r>
          </w:p>
        </w:tc>
        <w:tc>
          <w:tcPr>
            <w:tcW w:w="1512" w:type="dxa"/>
            <w:tcBorders>
              <w:top w:val="nil"/>
              <w:left w:val="nil"/>
              <w:bottom w:val="single" w:sz="4" w:space="0" w:color="auto"/>
              <w:right w:val="single" w:sz="4" w:space="0" w:color="auto"/>
            </w:tcBorders>
            <w:shd w:val="clear" w:color="auto" w:fill="auto"/>
            <w:noWrap/>
            <w:vAlign w:val="bottom"/>
            <w:hideMark/>
          </w:tcPr>
          <w:p w:rsidR="00543545" w:rsidRPr="00543545" w:rsidRDefault="00543545" w:rsidP="00543545">
            <w:pPr>
              <w:spacing w:after="0" w:line="240" w:lineRule="auto"/>
              <w:jc w:val="right"/>
              <w:rPr>
                <w:rFonts w:ascii="Calibri" w:eastAsia="Times New Roman" w:hAnsi="Calibri" w:cs="Calibri"/>
                <w:color w:val="000000"/>
                <w:sz w:val="32"/>
                <w:szCs w:val="32"/>
              </w:rPr>
            </w:pPr>
            <w:r w:rsidRPr="00543545">
              <w:rPr>
                <w:rFonts w:ascii="Calibri" w:eastAsia="Times New Roman" w:hAnsi="Calibri" w:cs="Calibri"/>
                <w:color w:val="000000"/>
                <w:sz w:val="32"/>
                <w:szCs w:val="32"/>
              </w:rPr>
              <w:t>7,623.55</w:t>
            </w:r>
          </w:p>
        </w:tc>
        <w:tc>
          <w:tcPr>
            <w:tcW w:w="1575" w:type="dxa"/>
            <w:tcBorders>
              <w:top w:val="nil"/>
              <w:left w:val="nil"/>
              <w:bottom w:val="single" w:sz="4" w:space="0" w:color="auto"/>
              <w:right w:val="single" w:sz="4" w:space="0" w:color="auto"/>
            </w:tcBorders>
            <w:shd w:val="clear" w:color="auto" w:fill="auto"/>
            <w:noWrap/>
            <w:vAlign w:val="bottom"/>
            <w:hideMark/>
          </w:tcPr>
          <w:p w:rsidR="00543545" w:rsidRPr="00543545" w:rsidRDefault="00543545" w:rsidP="00543545">
            <w:pPr>
              <w:spacing w:after="0" w:line="240" w:lineRule="auto"/>
              <w:rPr>
                <w:rFonts w:ascii="Calibri" w:eastAsia="Times New Roman" w:hAnsi="Calibri" w:cs="Calibri"/>
                <w:color w:val="000000"/>
                <w:sz w:val="32"/>
                <w:szCs w:val="32"/>
              </w:rPr>
            </w:pPr>
            <w:r w:rsidRPr="00543545">
              <w:rPr>
                <w:rFonts w:ascii="Calibri" w:eastAsia="Times New Roman" w:hAnsi="Calibri" w:cs="Calibri"/>
                <w:color w:val="000000"/>
                <w:sz w:val="32"/>
                <w:szCs w:val="32"/>
              </w:rPr>
              <w:t>1000cft</w:t>
            </w:r>
          </w:p>
        </w:tc>
        <w:tc>
          <w:tcPr>
            <w:tcW w:w="191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543545" w:rsidRPr="00543545" w:rsidRDefault="00543545" w:rsidP="00543545">
            <w:pPr>
              <w:spacing w:after="0" w:line="240" w:lineRule="auto"/>
              <w:jc w:val="right"/>
              <w:rPr>
                <w:rFonts w:ascii="Calibri" w:eastAsia="Times New Roman" w:hAnsi="Calibri" w:cs="Calibri"/>
                <w:color w:val="000000"/>
                <w:sz w:val="32"/>
                <w:szCs w:val="32"/>
              </w:rPr>
            </w:pPr>
            <w:r w:rsidRPr="00543545">
              <w:rPr>
                <w:rFonts w:ascii="Calibri" w:eastAsia="Times New Roman" w:hAnsi="Calibri" w:cs="Calibri"/>
                <w:color w:val="000000"/>
                <w:sz w:val="32"/>
                <w:szCs w:val="32"/>
              </w:rPr>
              <w:t>1141.336918</w:t>
            </w:r>
          </w:p>
        </w:tc>
      </w:tr>
      <w:tr w:rsidR="00543545" w:rsidRPr="00543545" w:rsidTr="00543545">
        <w:trPr>
          <w:trHeight w:val="612"/>
        </w:trPr>
        <w:tc>
          <w:tcPr>
            <w:tcW w:w="793" w:type="dxa"/>
            <w:tcBorders>
              <w:top w:val="single" w:sz="4" w:space="0" w:color="auto"/>
              <w:left w:val="single" w:sz="4" w:space="0" w:color="auto"/>
              <w:bottom w:val="single" w:sz="4" w:space="0" w:color="auto"/>
              <w:right w:val="single" w:sz="4" w:space="0" w:color="auto"/>
            </w:tcBorders>
            <w:shd w:val="clear" w:color="D9D9D9" w:fill="D9D9D9"/>
            <w:noWrap/>
            <w:vAlign w:val="center"/>
            <w:hideMark/>
          </w:tcPr>
          <w:p w:rsidR="00543545" w:rsidRPr="00543545" w:rsidRDefault="00543545" w:rsidP="00543545">
            <w:pPr>
              <w:spacing w:after="0" w:line="240" w:lineRule="auto"/>
              <w:jc w:val="right"/>
              <w:rPr>
                <w:rFonts w:ascii="Calibri" w:eastAsia="Times New Roman" w:hAnsi="Calibri" w:cs="Calibri"/>
                <w:color w:val="000000"/>
              </w:rPr>
            </w:pPr>
            <w:r w:rsidRPr="00543545">
              <w:rPr>
                <w:rFonts w:ascii="Calibri" w:eastAsia="Times New Roman" w:hAnsi="Calibri" w:cs="Calibri"/>
                <w:color w:val="000000"/>
              </w:rPr>
              <w:lastRenderedPageBreak/>
              <w:t>17</w:t>
            </w:r>
          </w:p>
        </w:tc>
        <w:tc>
          <w:tcPr>
            <w:tcW w:w="3495" w:type="dxa"/>
            <w:tcBorders>
              <w:top w:val="single" w:sz="4" w:space="0" w:color="auto"/>
              <w:left w:val="single" w:sz="4" w:space="0" w:color="auto"/>
              <w:bottom w:val="single" w:sz="4" w:space="0" w:color="auto"/>
              <w:right w:val="single" w:sz="4" w:space="0" w:color="auto"/>
            </w:tcBorders>
            <w:shd w:val="clear" w:color="D9D9D9" w:fill="D9D9D9"/>
            <w:noWrap/>
            <w:vAlign w:val="bottom"/>
            <w:hideMark/>
          </w:tcPr>
          <w:p w:rsidR="00543545" w:rsidRPr="00543545" w:rsidRDefault="00543545" w:rsidP="00543545">
            <w:pPr>
              <w:spacing w:after="0" w:line="240" w:lineRule="auto"/>
              <w:rPr>
                <w:rFonts w:ascii="Calibri" w:eastAsia="Times New Roman" w:hAnsi="Calibri" w:cs="Calibri"/>
                <w:color w:val="000000"/>
                <w:sz w:val="36"/>
                <w:szCs w:val="36"/>
              </w:rPr>
            </w:pPr>
            <w:r w:rsidRPr="00543545">
              <w:rPr>
                <w:rFonts w:ascii="Calibri" w:eastAsia="Times New Roman" w:hAnsi="Calibri" w:cs="Calibri"/>
                <w:color w:val="000000"/>
                <w:sz w:val="36"/>
                <w:szCs w:val="36"/>
              </w:rPr>
              <w:t>skirting tiles</w:t>
            </w:r>
          </w:p>
        </w:tc>
        <w:tc>
          <w:tcPr>
            <w:tcW w:w="3807" w:type="dxa"/>
            <w:tcBorders>
              <w:top w:val="nil"/>
              <w:left w:val="nil"/>
              <w:bottom w:val="nil"/>
              <w:right w:val="nil"/>
            </w:tcBorders>
            <w:shd w:val="clear" w:color="D9D9D9" w:fill="D9D9D9"/>
            <w:vAlign w:val="bottom"/>
            <w:hideMark/>
          </w:tcPr>
          <w:p w:rsidR="00543545" w:rsidRPr="00543545" w:rsidRDefault="00543545" w:rsidP="00543545">
            <w:pPr>
              <w:spacing w:after="0" w:line="240" w:lineRule="auto"/>
              <w:rPr>
                <w:rFonts w:ascii="Calibri" w:eastAsia="Times New Roman" w:hAnsi="Calibri" w:cs="Calibri"/>
                <w:color w:val="000000"/>
                <w:sz w:val="32"/>
                <w:szCs w:val="32"/>
              </w:rPr>
            </w:pPr>
            <w:r w:rsidRPr="00543545">
              <w:rPr>
                <w:rFonts w:ascii="Calibri" w:eastAsia="Times New Roman" w:hAnsi="Calibri" w:cs="Calibri"/>
                <w:color w:val="000000"/>
                <w:sz w:val="32"/>
                <w:szCs w:val="32"/>
              </w:rPr>
              <w:t>Tile skirting laid in 1:2 cement mortar, over ¾"(20 mm) thick cement mortar, 1:2 including cement washing and filling joints complete:-</w:t>
            </w:r>
          </w:p>
        </w:tc>
        <w:tc>
          <w:tcPr>
            <w:tcW w:w="1919" w:type="dxa"/>
            <w:tcBorders>
              <w:top w:val="single" w:sz="4" w:space="0" w:color="auto"/>
              <w:left w:val="single" w:sz="4" w:space="0" w:color="auto"/>
              <w:bottom w:val="single" w:sz="4" w:space="0" w:color="auto"/>
              <w:right w:val="single" w:sz="4" w:space="0" w:color="auto"/>
            </w:tcBorders>
            <w:shd w:val="clear" w:color="D9D9D9" w:fill="D9D9D9"/>
            <w:noWrap/>
            <w:vAlign w:val="bottom"/>
            <w:hideMark/>
          </w:tcPr>
          <w:p w:rsidR="00543545" w:rsidRPr="00543545" w:rsidRDefault="00543545" w:rsidP="00543545">
            <w:pPr>
              <w:spacing w:after="0" w:line="240" w:lineRule="auto"/>
              <w:jc w:val="right"/>
              <w:rPr>
                <w:rFonts w:ascii="Calibri" w:eastAsia="Times New Roman" w:hAnsi="Calibri" w:cs="Calibri"/>
                <w:color w:val="000000"/>
                <w:sz w:val="32"/>
                <w:szCs w:val="32"/>
              </w:rPr>
            </w:pPr>
            <w:r w:rsidRPr="00543545">
              <w:rPr>
                <w:rFonts w:ascii="Calibri" w:eastAsia="Times New Roman" w:hAnsi="Calibri" w:cs="Calibri"/>
                <w:color w:val="000000"/>
                <w:sz w:val="32"/>
                <w:szCs w:val="32"/>
              </w:rPr>
              <w:t>78.5614</w:t>
            </w:r>
          </w:p>
        </w:tc>
        <w:tc>
          <w:tcPr>
            <w:tcW w:w="1102" w:type="dxa"/>
            <w:tcBorders>
              <w:top w:val="single" w:sz="4" w:space="0" w:color="auto"/>
              <w:left w:val="single" w:sz="4" w:space="0" w:color="auto"/>
              <w:bottom w:val="single" w:sz="4" w:space="0" w:color="auto"/>
              <w:right w:val="single" w:sz="4" w:space="0" w:color="auto"/>
            </w:tcBorders>
            <w:shd w:val="clear" w:color="D9D9D9" w:fill="D9D9D9"/>
            <w:noWrap/>
            <w:vAlign w:val="bottom"/>
            <w:hideMark/>
          </w:tcPr>
          <w:p w:rsidR="00543545" w:rsidRPr="00543545" w:rsidRDefault="00543545" w:rsidP="00543545">
            <w:pPr>
              <w:spacing w:after="0" w:line="240" w:lineRule="auto"/>
              <w:rPr>
                <w:rFonts w:ascii="Calibri" w:eastAsia="Times New Roman" w:hAnsi="Calibri" w:cs="Calibri"/>
                <w:color w:val="000000"/>
                <w:sz w:val="32"/>
                <w:szCs w:val="32"/>
              </w:rPr>
            </w:pPr>
            <w:r w:rsidRPr="00543545">
              <w:rPr>
                <w:rFonts w:ascii="Calibri" w:eastAsia="Times New Roman" w:hAnsi="Calibri" w:cs="Calibri"/>
                <w:color w:val="000000"/>
                <w:sz w:val="32"/>
                <w:szCs w:val="32"/>
              </w:rPr>
              <w:t>sft</w:t>
            </w:r>
          </w:p>
        </w:tc>
        <w:tc>
          <w:tcPr>
            <w:tcW w:w="1512" w:type="dxa"/>
            <w:tcBorders>
              <w:top w:val="single" w:sz="4" w:space="0" w:color="auto"/>
              <w:left w:val="single" w:sz="4" w:space="0" w:color="auto"/>
              <w:bottom w:val="single" w:sz="4" w:space="0" w:color="auto"/>
              <w:right w:val="single" w:sz="4" w:space="0" w:color="auto"/>
            </w:tcBorders>
            <w:shd w:val="clear" w:color="D9D9D9" w:fill="D9D9D9"/>
            <w:noWrap/>
            <w:vAlign w:val="bottom"/>
            <w:hideMark/>
          </w:tcPr>
          <w:p w:rsidR="00543545" w:rsidRPr="00543545" w:rsidRDefault="00543545" w:rsidP="00543545">
            <w:pPr>
              <w:spacing w:after="0" w:line="240" w:lineRule="auto"/>
              <w:jc w:val="right"/>
              <w:rPr>
                <w:rFonts w:ascii="Calibri" w:eastAsia="Times New Roman" w:hAnsi="Calibri" w:cs="Calibri"/>
                <w:color w:val="000000"/>
                <w:sz w:val="32"/>
                <w:szCs w:val="32"/>
              </w:rPr>
            </w:pPr>
            <w:r w:rsidRPr="00543545">
              <w:rPr>
                <w:rFonts w:ascii="Calibri" w:eastAsia="Times New Roman" w:hAnsi="Calibri" w:cs="Calibri"/>
                <w:color w:val="000000"/>
                <w:sz w:val="32"/>
                <w:szCs w:val="32"/>
              </w:rPr>
              <w:t>12,287.25</w:t>
            </w:r>
          </w:p>
        </w:tc>
        <w:tc>
          <w:tcPr>
            <w:tcW w:w="1575" w:type="dxa"/>
            <w:tcBorders>
              <w:top w:val="single" w:sz="4" w:space="0" w:color="auto"/>
              <w:left w:val="single" w:sz="4" w:space="0" w:color="auto"/>
              <w:bottom w:val="single" w:sz="4" w:space="0" w:color="auto"/>
              <w:right w:val="single" w:sz="4" w:space="0" w:color="auto"/>
            </w:tcBorders>
            <w:shd w:val="clear" w:color="D9D9D9" w:fill="D9D9D9"/>
            <w:noWrap/>
            <w:vAlign w:val="bottom"/>
            <w:hideMark/>
          </w:tcPr>
          <w:p w:rsidR="00543545" w:rsidRPr="00543545" w:rsidRDefault="00543545" w:rsidP="00543545">
            <w:pPr>
              <w:spacing w:after="0" w:line="240" w:lineRule="auto"/>
              <w:rPr>
                <w:rFonts w:ascii="Calibri" w:eastAsia="Times New Roman" w:hAnsi="Calibri" w:cs="Calibri"/>
                <w:color w:val="000000"/>
                <w:sz w:val="32"/>
                <w:szCs w:val="32"/>
              </w:rPr>
            </w:pPr>
            <w:r w:rsidRPr="00543545">
              <w:rPr>
                <w:rFonts w:ascii="Calibri" w:eastAsia="Times New Roman" w:hAnsi="Calibri" w:cs="Calibri"/>
                <w:color w:val="000000"/>
                <w:sz w:val="32"/>
                <w:szCs w:val="32"/>
              </w:rPr>
              <w:t>100sft</w:t>
            </w:r>
          </w:p>
        </w:tc>
        <w:tc>
          <w:tcPr>
            <w:tcW w:w="1919" w:type="dxa"/>
            <w:tcBorders>
              <w:top w:val="single" w:sz="4" w:space="0" w:color="auto"/>
              <w:left w:val="single" w:sz="4" w:space="0" w:color="auto"/>
              <w:bottom w:val="single" w:sz="4" w:space="0" w:color="auto"/>
              <w:right w:val="single" w:sz="4" w:space="0" w:color="auto"/>
            </w:tcBorders>
            <w:shd w:val="clear" w:color="D9D9D9" w:fill="D9D9D9"/>
            <w:noWrap/>
            <w:vAlign w:val="bottom"/>
            <w:hideMark/>
          </w:tcPr>
          <w:p w:rsidR="00543545" w:rsidRPr="00543545" w:rsidRDefault="00543545" w:rsidP="00543545">
            <w:pPr>
              <w:spacing w:after="0" w:line="240" w:lineRule="auto"/>
              <w:jc w:val="right"/>
              <w:rPr>
                <w:rFonts w:ascii="Calibri" w:eastAsia="Times New Roman" w:hAnsi="Calibri" w:cs="Calibri"/>
                <w:color w:val="000000"/>
                <w:sz w:val="32"/>
                <w:szCs w:val="32"/>
              </w:rPr>
            </w:pPr>
            <w:r w:rsidRPr="00543545">
              <w:rPr>
                <w:rFonts w:ascii="Calibri" w:eastAsia="Times New Roman" w:hAnsi="Calibri" w:cs="Calibri"/>
                <w:color w:val="000000"/>
                <w:sz w:val="32"/>
                <w:szCs w:val="32"/>
              </w:rPr>
              <w:t>9653.035622</w:t>
            </w:r>
          </w:p>
        </w:tc>
      </w:tr>
      <w:tr w:rsidR="00543545" w:rsidRPr="00543545" w:rsidTr="00543545">
        <w:trPr>
          <w:trHeight w:val="612"/>
        </w:trPr>
        <w:tc>
          <w:tcPr>
            <w:tcW w:w="79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543545" w:rsidRPr="00543545" w:rsidRDefault="00543545" w:rsidP="00543545">
            <w:pPr>
              <w:spacing w:after="0" w:line="240" w:lineRule="auto"/>
              <w:jc w:val="right"/>
              <w:rPr>
                <w:rFonts w:ascii="Calibri" w:eastAsia="Times New Roman" w:hAnsi="Calibri" w:cs="Calibri"/>
                <w:color w:val="000000"/>
              </w:rPr>
            </w:pPr>
            <w:r w:rsidRPr="00543545">
              <w:rPr>
                <w:rFonts w:ascii="Calibri" w:eastAsia="Times New Roman" w:hAnsi="Calibri" w:cs="Calibri"/>
                <w:color w:val="000000"/>
              </w:rPr>
              <w:t>18</w:t>
            </w:r>
          </w:p>
        </w:tc>
        <w:tc>
          <w:tcPr>
            <w:tcW w:w="3495" w:type="dxa"/>
            <w:tcBorders>
              <w:top w:val="nil"/>
              <w:left w:val="nil"/>
              <w:bottom w:val="single" w:sz="4" w:space="0" w:color="auto"/>
              <w:right w:val="single" w:sz="4" w:space="0" w:color="auto"/>
            </w:tcBorders>
            <w:shd w:val="clear" w:color="auto" w:fill="auto"/>
            <w:noWrap/>
            <w:vAlign w:val="bottom"/>
            <w:hideMark/>
          </w:tcPr>
          <w:p w:rsidR="00543545" w:rsidRPr="00543545" w:rsidRDefault="00543545" w:rsidP="00543545">
            <w:pPr>
              <w:spacing w:after="0" w:line="240" w:lineRule="auto"/>
              <w:rPr>
                <w:rFonts w:ascii="Calibri" w:eastAsia="Times New Roman" w:hAnsi="Calibri" w:cs="Calibri"/>
                <w:color w:val="000000"/>
                <w:sz w:val="36"/>
                <w:szCs w:val="36"/>
              </w:rPr>
            </w:pPr>
            <w:r w:rsidRPr="00543545">
              <w:rPr>
                <w:rFonts w:ascii="Calibri" w:eastAsia="Times New Roman" w:hAnsi="Calibri" w:cs="Calibri"/>
                <w:color w:val="000000"/>
                <w:sz w:val="36"/>
                <w:szCs w:val="36"/>
              </w:rPr>
              <w:t>Pacca Brick Work in Roof (cement, sand mortar(1:4))</w:t>
            </w:r>
          </w:p>
        </w:tc>
        <w:tc>
          <w:tcPr>
            <w:tcW w:w="3807" w:type="dxa"/>
            <w:tcBorders>
              <w:top w:val="nil"/>
              <w:left w:val="nil"/>
              <w:bottom w:val="nil"/>
              <w:right w:val="nil"/>
            </w:tcBorders>
            <w:shd w:val="clear" w:color="auto" w:fill="auto"/>
            <w:vAlign w:val="bottom"/>
            <w:hideMark/>
          </w:tcPr>
          <w:p w:rsidR="00543545" w:rsidRPr="00543545" w:rsidRDefault="00543545" w:rsidP="00543545">
            <w:pPr>
              <w:spacing w:after="0" w:line="240" w:lineRule="auto"/>
              <w:rPr>
                <w:rFonts w:ascii="Calibri" w:eastAsia="Times New Roman" w:hAnsi="Calibri" w:cs="Calibri"/>
                <w:color w:val="000000"/>
                <w:sz w:val="32"/>
                <w:szCs w:val="32"/>
              </w:rPr>
            </w:pPr>
            <w:r w:rsidRPr="00543545">
              <w:rPr>
                <w:rFonts w:ascii="Calibri" w:eastAsia="Times New Roman" w:hAnsi="Calibri" w:cs="Calibri"/>
                <w:color w:val="000000"/>
                <w:sz w:val="32"/>
                <w:szCs w:val="32"/>
              </w:rPr>
              <w:t xml:space="preserve">Pacca Brick Work in Roof (cement, sand mortar(1:4)) Add extra </w:t>
            </w:r>
            <w:r w:rsidR="00361F3E" w:rsidRPr="00543545">
              <w:rPr>
                <w:rFonts w:ascii="Calibri" w:eastAsia="Times New Roman" w:hAnsi="Calibri" w:cs="Calibri"/>
                <w:color w:val="000000"/>
                <w:sz w:val="32"/>
                <w:szCs w:val="32"/>
              </w:rPr>
              <w:t>labor</w:t>
            </w:r>
            <w:r w:rsidRPr="00543545">
              <w:rPr>
                <w:rFonts w:ascii="Calibri" w:eastAsia="Times New Roman" w:hAnsi="Calibri" w:cs="Calibri"/>
                <w:color w:val="000000"/>
                <w:sz w:val="32"/>
                <w:szCs w:val="32"/>
              </w:rPr>
              <w:t xml:space="preserve"> on item No. 5 for brickwork in:-</w:t>
            </w:r>
          </w:p>
        </w:tc>
        <w:tc>
          <w:tcPr>
            <w:tcW w:w="1919" w:type="dxa"/>
            <w:tcBorders>
              <w:top w:val="nil"/>
              <w:left w:val="single" w:sz="4" w:space="0" w:color="auto"/>
              <w:bottom w:val="single" w:sz="4" w:space="0" w:color="auto"/>
              <w:right w:val="single" w:sz="4" w:space="0" w:color="auto"/>
            </w:tcBorders>
            <w:shd w:val="clear" w:color="auto" w:fill="auto"/>
            <w:noWrap/>
            <w:vAlign w:val="bottom"/>
            <w:hideMark/>
          </w:tcPr>
          <w:p w:rsidR="00543545" w:rsidRPr="00543545" w:rsidRDefault="00543545" w:rsidP="00543545">
            <w:pPr>
              <w:spacing w:after="0" w:line="240" w:lineRule="auto"/>
              <w:jc w:val="right"/>
              <w:rPr>
                <w:rFonts w:ascii="Calibri" w:eastAsia="Times New Roman" w:hAnsi="Calibri" w:cs="Calibri"/>
                <w:color w:val="000000"/>
                <w:sz w:val="32"/>
                <w:szCs w:val="32"/>
              </w:rPr>
            </w:pPr>
            <w:r w:rsidRPr="00543545">
              <w:rPr>
                <w:rFonts w:ascii="Calibri" w:eastAsia="Times New Roman" w:hAnsi="Calibri" w:cs="Calibri"/>
                <w:color w:val="000000"/>
                <w:sz w:val="32"/>
                <w:szCs w:val="32"/>
              </w:rPr>
              <w:t>36.6273</w:t>
            </w:r>
          </w:p>
        </w:tc>
        <w:tc>
          <w:tcPr>
            <w:tcW w:w="1102" w:type="dxa"/>
            <w:tcBorders>
              <w:top w:val="nil"/>
              <w:left w:val="nil"/>
              <w:bottom w:val="single" w:sz="4" w:space="0" w:color="auto"/>
              <w:right w:val="single" w:sz="4" w:space="0" w:color="auto"/>
            </w:tcBorders>
            <w:shd w:val="clear" w:color="auto" w:fill="auto"/>
            <w:noWrap/>
            <w:vAlign w:val="bottom"/>
            <w:hideMark/>
          </w:tcPr>
          <w:p w:rsidR="00543545" w:rsidRPr="00543545" w:rsidRDefault="00543545" w:rsidP="00543545">
            <w:pPr>
              <w:spacing w:after="0" w:line="240" w:lineRule="auto"/>
              <w:rPr>
                <w:rFonts w:ascii="Calibri" w:eastAsia="Times New Roman" w:hAnsi="Calibri" w:cs="Calibri"/>
                <w:color w:val="000000"/>
                <w:sz w:val="32"/>
                <w:szCs w:val="32"/>
              </w:rPr>
            </w:pPr>
            <w:r w:rsidRPr="00543545">
              <w:rPr>
                <w:rFonts w:ascii="Calibri" w:eastAsia="Times New Roman" w:hAnsi="Calibri" w:cs="Calibri"/>
                <w:color w:val="000000"/>
                <w:sz w:val="32"/>
                <w:szCs w:val="32"/>
              </w:rPr>
              <w:t>cft</w:t>
            </w:r>
          </w:p>
        </w:tc>
        <w:tc>
          <w:tcPr>
            <w:tcW w:w="1512" w:type="dxa"/>
            <w:tcBorders>
              <w:top w:val="nil"/>
              <w:left w:val="nil"/>
              <w:bottom w:val="single" w:sz="4" w:space="0" w:color="auto"/>
              <w:right w:val="single" w:sz="4" w:space="0" w:color="auto"/>
            </w:tcBorders>
            <w:shd w:val="clear" w:color="auto" w:fill="auto"/>
            <w:noWrap/>
            <w:vAlign w:val="bottom"/>
            <w:hideMark/>
          </w:tcPr>
          <w:p w:rsidR="00543545" w:rsidRPr="00543545" w:rsidRDefault="00543545" w:rsidP="00543545">
            <w:pPr>
              <w:spacing w:after="0" w:line="240" w:lineRule="auto"/>
              <w:jc w:val="right"/>
              <w:rPr>
                <w:rFonts w:ascii="Calibri" w:eastAsia="Times New Roman" w:hAnsi="Calibri" w:cs="Calibri"/>
                <w:color w:val="000000"/>
                <w:sz w:val="32"/>
                <w:szCs w:val="32"/>
              </w:rPr>
            </w:pPr>
            <w:r w:rsidRPr="00543545">
              <w:rPr>
                <w:rFonts w:ascii="Calibri" w:eastAsia="Times New Roman" w:hAnsi="Calibri" w:cs="Calibri"/>
                <w:color w:val="000000"/>
                <w:sz w:val="32"/>
                <w:szCs w:val="32"/>
              </w:rPr>
              <w:t>24668.05</w:t>
            </w:r>
          </w:p>
        </w:tc>
        <w:tc>
          <w:tcPr>
            <w:tcW w:w="1575" w:type="dxa"/>
            <w:tcBorders>
              <w:top w:val="nil"/>
              <w:left w:val="nil"/>
              <w:bottom w:val="single" w:sz="4" w:space="0" w:color="auto"/>
              <w:right w:val="single" w:sz="4" w:space="0" w:color="auto"/>
            </w:tcBorders>
            <w:shd w:val="clear" w:color="auto" w:fill="auto"/>
            <w:noWrap/>
            <w:vAlign w:val="bottom"/>
            <w:hideMark/>
          </w:tcPr>
          <w:p w:rsidR="00543545" w:rsidRPr="00543545" w:rsidRDefault="00543545" w:rsidP="00543545">
            <w:pPr>
              <w:spacing w:after="0" w:line="240" w:lineRule="auto"/>
              <w:rPr>
                <w:rFonts w:ascii="Calibri" w:eastAsia="Times New Roman" w:hAnsi="Calibri" w:cs="Calibri"/>
                <w:color w:val="000000"/>
                <w:sz w:val="32"/>
                <w:szCs w:val="32"/>
              </w:rPr>
            </w:pPr>
            <w:r w:rsidRPr="00543545">
              <w:rPr>
                <w:rFonts w:ascii="Calibri" w:eastAsia="Times New Roman" w:hAnsi="Calibri" w:cs="Calibri"/>
                <w:color w:val="000000"/>
                <w:sz w:val="32"/>
                <w:szCs w:val="32"/>
              </w:rPr>
              <w:t>100cft</w:t>
            </w:r>
          </w:p>
        </w:tc>
        <w:tc>
          <w:tcPr>
            <w:tcW w:w="191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543545" w:rsidRPr="00543545" w:rsidRDefault="00543545" w:rsidP="00543545">
            <w:pPr>
              <w:spacing w:after="0" w:line="240" w:lineRule="auto"/>
              <w:jc w:val="right"/>
              <w:rPr>
                <w:rFonts w:ascii="Calibri" w:eastAsia="Times New Roman" w:hAnsi="Calibri" w:cs="Calibri"/>
                <w:color w:val="000000"/>
                <w:sz w:val="32"/>
                <w:szCs w:val="32"/>
              </w:rPr>
            </w:pPr>
            <w:r w:rsidRPr="00543545">
              <w:rPr>
                <w:rFonts w:ascii="Calibri" w:eastAsia="Times New Roman" w:hAnsi="Calibri" w:cs="Calibri"/>
                <w:color w:val="000000"/>
                <w:sz w:val="32"/>
                <w:szCs w:val="32"/>
              </w:rPr>
              <w:t>9035.240678</w:t>
            </w:r>
          </w:p>
        </w:tc>
      </w:tr>
      <w:tr w:rsidR="00543545" w:rsidRPr="00543545" w:rsidTr="00543545">
        <w:trPr>
          <w:trHeight w:val="1188"/>
        </w:trPr>
        <w:tc>
          <w:tcPr>
            <w:tcW w:w="793" w:type="dxa"/>
            <w:tcBorders>
              <w:top w:val="single" w:sz="4" w:space="0" w:color="auto"/>
              <w:left w:val="single" w:sz="4" w:space="0" w:color="auto"/>
              <w:bottom w:val="single" w:sz="4" w:space="0" w:color="auto"/>
              <w:right w:val="single" w:sz="4" w:space="0" w:color="auto"/>
            </w:tcBorders>
            <w:shd w:val="clear" w:color="D9D9D9" w:fill="D9D9D9"/>
            <w:noWrap/>
            <w:vAlign w:val="center"/>
            <w:hideMark/>
          </w:tcPr>
          <w:p w:rsidR="00543545" w:rsidRPr="00543545" w:rsidRDefault="00543545" w:rsidP="00543545">
            <w:pPr>
              <w:spacing w:after="0" w:line="240" w:lineRule="auto"/>
              <w:jc w:val="right"/>
              <w:rPr>
                <w:rFonts w:ascii="Calibri" w:eastAsia="Times New Roman" w:hAnsi="Calibri" w:cs="Calibri"/>
                <w:color w:val="000000"/>
              </w:rPr>
            </w:pPr>
            <w:r w:rsidRPr="00543545">
              <w:rPr>
                <w:rFonts w:ascii="Calibri" w:eastAsia="Times New Roman" w:hAnsi="Calibri" w:cs="Calibri"/>
                <w:color w:val="000000"/>
              </w:rPr>
              <w:t>19</w:t>
            </w:r>
          </w:p>
        </w:tc>
        <w:tc>
          <w:tcPr>
            <w:tcW w:w="3495" w:type="dxa"/>
            <w:tcBorders>
              <w:top w:val="single" w:sz="4" w:space="0" w:color="auto"/>
              <w:left w:val="single" w:sz="4" w:space="0" w:color="auto"/>
              <w:bottom w:val="single" w:sz="4" w:space="0" w:color="auto"/>
              <w:right w:val="single" w:sz="4" w:space="0" w:color="auto"/>
            </w:tcBorders>
            <w:shd w:val="clear" w:color="D9D9D9" w:fill="D9D9D9"/>
            <w:noWrap/>
            <w:vAlign w:val="bottom"/>
            <w:hideMark/>
          </w:tcPr>
          <w:p w:rsidR="00543545" w:rsidRPr="00543545" w:rsidRDefault="00543545" w:rsidP="00543545">
            <w:pPr>
              <w:spacing w:after="0" w:line="240" w:lineRule="auto"/>
              <w:rPr>
                <w:rFonts w:ascii="Calibri" w:eastAsia="Times New Roman" w:hAnsi="Calibri" w:cs="Calibri"/>
                <w:color w:val="000000"/>
                <w:sz w:val="36"/>
                <w:szCs w:val="36"/>
              </w:rPr>
            </w:pPr>
            <w:r w:rsidRPr="00543545">
              <w:rPr>
                <w:rFonts w:ascii="Calibri" w:eastAsia="Times New Roman" w:hAnsi="Calibri" w:cs="Calibri"/>
                <w:color w:val="000000"/>
                <w:sz w:val="36"/>
                <w:szCs w:val="36"/>
              </w:rPr>
              <w:t>Main gate</w:t>
            </w:r>
          </w:p>
        </w:tc>
        <w:tc>
          <w:tcPr>
            <w:tcW w:w="3807" w:type="dxa"/>
            <w:tcBorders>
              <w:top w:val="nil"/>
              <w:left w:val="nil"/>
              <w:bottom w:val="nil"/>
              <w:right w:val="nil"/>
            </w:tcBorders>
            <w:shd w:val="clear" w:color="D9D9D9" w:fill="D9D9D9"/>
            <w:vAlign w:val="bottom"/>
            <w:hideMark/>
          </w:tcPr>
          <w:p w:rsidR="00543545" w:rsidRPr="00543545" w:rsidRDefault="00543545" w:rsidP="00543545">
            <w:pPr>
              <w:spacing w:after="0" w:line="240" w:lineRule="auto"/>
              <w:rPr>
                <w:rFonts w:ascii="Calibri" w:eastAsia="Times New Roman" w:hAnsi="Calibri" w:cs="Calibri"/>
                <w:color w:val="000000"/>
                <w:sz w:val="32"/>
                <w:szCs w:val="32"/>
              </w:rPr>
            </w:pPr>
            <w:r w:rsidRPr="00543545">
              <w:rPr>
                <w:rFonts w:ascii="Calibri" w:eastAsia="Times New Roman" w:hAnsi="Calibri" w:cs="Calibri"/>
                <w:color w:val="000000"/>
                <w:sz w:val="32"/>
                <w:szCs w:val="32"/>
              </w:rPr>
              <w:t xml:space="preserve">Making and fixing steel grated door with 1/16" thick (1.5mm) sheeting, including angle iron frame 2"x2"x3/8" (50x50x10 mm) and ¾" (20 mm) square bars 4" (100 mm) </w:t>
            </w:r>
            <w:r w:rsidR="00361F3E" w:rsidRPr="00543545">
              <w:rPr>
                <w:rFonts w:ascii="Calibri" w:eastAsia="Times New Roman" w:hAnsi="Calibri" w:cs="Calibri"/>
                <w:color w:val="000000"/>
                <w:sz w:val="32"/>
                <w:szCs w:val="32"/>
              </w:rPr>
              <w:t>center</w:t>
            </w:r>
            <w:r w:rsidRPr="00543545">
              <w:rPr>
                <w:rFonts w:ascii="Calibri" w:eastAsia="Times New Roman" w:hAnsi="Calibri" w:cs="Calibri"/>
                <w:color w:val="000000"/>
                <w:sz w:val="32"/>
                <w:szCs w:val="32"/>
              </w:rPr>
              <w:t xml:space="preserve"> to </w:t>
            </w:r>
            <w:r w:rsidR="00361F3E" w:rsidRPr="00543545">
              <w:rPr>
                <w:rFonts w:ascii="Calibri" w:eastAsia="Times New Roman" w:hAnsi="Calibri" w:cs="Calibri"/>
                <w:color w:val="000000"/>
                <w:sz w:val="32"/>
                <w:szCs w:val="32"/>
              </w:rPr>
              <w:t>center</w:t>
            </w:r>
            <w:r w:rsidRPr="00543545">
              <w:rPr>
                <w:rFonts w:ascii="Calibri" w:eastAsia="Times New Roman" w:hAnsi="Calibri" w:cs="Calibri"/>
                <w:color w:val="000000"/>
                <w:sz w:val="32"/>
                <w:szCs w:val="32"/>
              </w:rPr>
              <w:t>, with locking arrangement.</w:t>
            </w:r>
          </w:p>
        </w:tc>
        <w:tc>
          <w:tcPr>
            <w:tcW w:w="1919" w:type="dxa"/>
            <w:tcBorders>
              <w:top w:val="single" w:sz="4" w:space="0" w:color="auto"/>
              <w:left w:val="single" w:sz="4" w:space="0" w:color="auto"/>
              <w:bottom w:val="single" w:sz="4" w:space="0" w:color="auto"/>
              <w:right w:val="single" w:sz="4" w:space="0" w:color="auto"/>
            </w:tcBorders>
            <w:shd w:val="clear" w:color="D9D9D9" w:fill="D9D9D9"/>
            <w:noWrap/>
            <w:vAlign w:val="bottom"/>
            <w:hideMark/>
          </w:tcPr>
          <w:p w:rsidR="00543545" w:rsidRPr="00543545" w:rsidRDefault="00543545" w:rsidP="00543545">
            <w:pPr>
              <w:spacing w:after="0" w:line="240" w:lineRule="auto"/>
              <w:jc w:val="right"/>
              <w:rPr>
                <w:rFonts w:ascii="Calibri" w:eastAsia="Times New Roman" w:hAnsi="Calibri" w:cs="Calibri"/>
                <w:color w:val="000000"/>
                <w:sz w:val="32"/>
                <w:szCs w:val="32"/>
              </w:rPr>
            </w:pPr>
            <w:r w:rsidRPr="00543545">
              <w:rPr>
                <w:rFonts w:ascii="Calibri" w:eastAsia="Times New Roman" w:hAnsi="Calibri" w:cs="Calibri"/>
                <w:color w:val="000000"/>
                <w:sz w:val="32"/>
                <w:szCs w:val="32"/>
              </w:rPr>
              <w:t>48</w:t>
            </w:r>
          </w:p>
        </w:tc>
        <w:tc>
          <w:tcPr>
            <w:tcW w:w="1102" w:type="dxa"/>
            <w:tcBorders>
              <w:top w:val="single" w:sz="4" w:space="0" w:color="auto"/>
              <w:left w:val="single" w:sz="4" w:space="0" w:color="auto"/>
              <w:bottom w:val="single" w:sz="4" w:space="0" w:color="auto"/>
              <w:right w:val="single" w:sz="4" w:space="0" w:color="auto"/>
            </w:tcBorders>
            <w:shd w:val="clear" w:color="D9D9D9" w:fill="D9D9D9"/>
            <w:noWrap/>
            <w:vAlign w:val="bottom"/>
            <w:hideMark/>
          </w:tcPr>
          <w:p w:rsidR="00543545" w:rsidRPr="00543545" w:rsidRDefault="00543545" w:rsidP="00543545">
            <w:pPr>
              <w:spacing w:after="0" w:line="240" w:lineRule="auto"/>
              <w:rPr>
                <w:rFonts w:ascii="Calibri" w:eastAsia="Times New Roman" w:hAnsi="Calibri" w:cs="Calibri"/>
                <w:color w:val="000000"/>
                <w:sz w:val="32"/>
                <w:szCs w:val="32"/>
              </w:rPr>
            </w:pPr>
            <w:r w:rsidRPr="00543545">
              <w:rPr>
                <w:rFonts w:ascii="Calibri" w:eastAsia="Times New Roman" w:hAnsi="Calibri" w:cs="Calibri"/>
                <w:color w:val="000000"/>
                <w:sz w:val="32"/>
                <w:szCs w:val="32"/>
              </w:rPr>
              <w:t>sft</w:t>
            </w:r>
          </w:p>
        </w:tc>
        <w:tc>
          <w:tcPr>
            <w:tcW w:w="1512" w:type="dxa"/>
            <w:tcBorders>
              <w:top w:val="single" w:sz="4" w:space="0" w:color="auto"/>
              <w:left w:val="single" w:sz="4" w:space="0" w:color="auto"/>
              <w:bottom w:val="single" w:sz="4" w:space="0" w:color="auto"/>
              <w:right w:val="single" w:sz="4" w:space="0" w:color="auto"/>
            </w:tcBorders>
            <w:shd w:val="clear" w:color="D9D9D9" w:fill="D9D9D9"/>
            <w:noWrap/>
            <w:vAlign w:val="bottom"/>
            <w:hideMark/>
          </w:tcPr>
          <w:p w:rsidR="00543545" w:rsidRPr="00543545" w:rsidRDefault="00543545" w:rsidP="00543545">
            <w:pPr>
              <w:spacing w:after="0" w:line="240" w:lineRule="auto"/>
              <w:jc w:val="right"/>
              <w:rPr>
                <w:rFonts w:ascii="Calibri" w:eastAsia="Times New Roman" w:hAnsi="Calibri" w:cs="Calibri"/>
                <w:color w:val="000000"/>
                <w:sz w:val="32"/>
                <w:szCs w:val="32"/>
              </w:rPr>
            </w:pPr>
            <w:r w:rsidRPr="00543545">
              <w:rPr>
                <w:rFonts w:ascii="Calibri" w:eastAsia="Times New Roman" w:hAnsi="Calibri" w:cs="Calibri"/>
                <w:color w:val="000000"/>
                <w:sz w:val="32"/>
                <w:szCs w:val="32"/>
              </w:rPr>
              <w:t>1251.95</w:t>
            </w:r>
          </w:p>
        </w:tc>
        <w:tc>
          <w:tcPr>
            <w:tcW w:w="1575" w:type="dxa"/>
            <w:tcBorders>
              <w:top w:val="single" w:sz="4" w:space="0" w:color="auto"/>
              <w:left w:val="single" w:sz="4" w:space="0" w:color="auto"/>
              <w:bottom w:val="single" w:sz="4" w:space="0" w:color="auto"/>
              <w:right w:val="single" w:sz="4" w:space="0" w:color="auto"/>
            </w:tcBorders>
            <w:shd w:val="clear" w:color="D9D9D9" w:fill="D9D9D9"/>
            <w:noWrap/>
            <w:vAlign w:val="bottom"/>
            <w:hideMark/>
          </w:tcPr>
          <w:p w:rsidR="00543545" w:rsidRPr="00543545" w:rsidRDefault="00543545" w:rsidP="00543545">
            <w:pPr>
              <w:spacing w:after="0" w:line="240" w:lineRule="auto"/>
              <w:rPr>
                <w:rFonts w:ascii="Calibri" w:eastAsia="Times New Roman" w:hAnsi="Calibri" w:cs="Calibri"/>
                <w:color w:val="000000"/>
                <w:sz w:val="32"/>
                <w:szCs w:val="32"/>
              </w:rPr>
            </w:pPr>
            <w:r w:rsidRPr="00543545">
              <w:rPr>
                <w:rFonts w:ascii="Calibri" w:eastAsia="Times New Roman" w:hAnsi="Calibri" w:cs="Calibri"/>
                <w:color w:val="000000"/>
                <w:sz w:val="32"/>
                <w:szCs w:val="32"/>
              </w:rPr>
              <w:t>per sft</w:t>
            </w:r>
          </w:p>
        </w:tc>
        <w:tc>
          <w:tcPr>
            <w:tcW w:w="1919" w:type="dxa"/>
            <w:tcBorders>
              <w:top w:val="single" w:sz="4" w:space="0" w:color="auto"/>
              <w:left w:val="single" w:sz="4" w:space="0" w:color="auto"/>
              <w:bottom w:val="single" w:sz="4" w:space="0" w:color="auto"/>
              <w:right w:val="single" w:sz="4" w:space="0" w:color="auto"/>
            </w:tcBorders>
            <w:shd w:val="clear" w:color="D9D9D9" w:fill="D9D9D9"/>
            <w:noWrap/>
            <w:vAlign w:val="bottom"/>
            <w:hideMark/>
          </w:tcPr>
          <w:p w:rsidR="00543545" w:rsidRPr="00543545" w:rsidRDefault="00543545" w:rsidP="00543545">
            <w:pPr>
              <w:spacing w:after="0" w:line="240" w:lineRule="auto"/>
              <w:jc w:val="right"/>
              <w:rPr>
                <w:rFonts w:ascii="Calibri" w:eastAsia="Times New Roman" w:hAnsi="Calibri" w:cs="Calibri"/>
                <w:color w:val="000000"/>
                <w:sz w:val="32"/>
                <w:szCs w:val="32"/>
              </w:rPr>
            </w:pPr>
            <w:r w:rsidRPr="00543545">
              <w:rPr>
                <w:rFonts w:ascii="Calibri" w:eastAsia="Times New Roman" w:hAnsi="Calibri" w:cs="Calibri"/>
                <w:color w:val="000000"/>
                <w:sz w:val="32"/>
                <w:szCs w:val="32"/>
              </w:rPr>
              <w:t>60093.6</w:t>
            </w:r>
          </w:p>
        </w:tc>
      </w:tr>
      <w:tr w:rsidR="00543545" w:rsidRPr="00543545" w:rsidTr="00543545">
        <w:trPr>
          <w:trHeight w:val="612"/>
        </w:trPr>
        <w:tc>
          <w:tcPr>
            <w:tcW w:w="79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543545" w:rsidRPr="00543545" w:rsidRDefault="00543545" w:rsidP="00543545">
            <w:pPr>
              <w:spacing w:after="0" w:line="240" w:lineRule="auto"/>
              <w:jc w:val="right"/>
              <w:rPr>
                <w:rFonts w:ascii="Calibri" w:eastAsia="Times New Roman" w:hAnsi="Calibri" w:cs="Calibri"/>
                <w:color w:val="000000"/>
              </w:rPr>
            </w:pPr>
            <w:r w:rsidRPr="00543545">
              <w:rPr>
                <w:rFonts w:ascii="Calibri" w:eastAsia="Times New Roman" w:hAnsi="Calibri" w:cs="Calibri"/>
                <w:color w:val="000000"/>
              </w:rPr>
              <w:t>20</w:t>
            </w:r>
          </w:p>
        </w:tc>
        <w:tc>
          <w:tcPr>
            <w:tcW w:w="3495" w:type="dxa"/>
            <w:tcBorders>
              <w:top w:val="nil"/>
              <w:left w:val="nil"/>
              <w:bottom w:val="single" w:sz="4" w:space="0" w:color="auto"/>
              <w:right w:val="single" w:sz="4" w:space="0" w:color="auto"/>
            </w:tcBorders>
            <w:shd w:val="clear" w:color="auto" w:fill="auto"/>
            <w:noWrap/>
            <w:vAlign w:val="bottom"/>
            <w:hideMark/>
          </w:tcPr>
          <w:p w:rsidR="00543545" w:rsidRPr="00543545" w:rsidRDefault="00543545" w:rsidP="00543545">
            <w:pPr>
              <w:spacing w:after="0" w:line="240" w:lineRule="auto"/>
              <w:rPr>
                <w:rFonts w:ascii="Calibri" w:eastAsia="Times New Roman" w:hAnsi="Calibri" w:cs="Calibri"/>
                <w:color w:val="000000"/>
                <w:sz w:val="36"/>
                <w:szCs w:val="36"/>
              </w:rPr>
            </w:pPr>
            <w:r w:rsidRPr="00543545">
              <w:rPr>
                <w:rFonts w:ascii="Calibri" w:eastAsia="Times New Roman" w:hAnsi="Calibri" w:cs="Calibri"/>
                <w:color w:val="000000"/>
                <w:sz w:val="36"/>
                <w:szCs w:val="36"/>
              </w:rPr>
              <w:t>Two coats of bitumen</w:t>
            </w:r>
          </w:p>
        </w:tc>
        <w:tc>
          <w:tcPr>
            <w:tcW w:w="3807" w:type="dxa"/>
            <w:tcBorders>
              <w:top w:val="nil"/>
              <w:left w:val="nil"/>
              <w:bottom w:val="nil"/>
              <w:right w:val="nil"/>
            </w:tcBorders>
            <w:shd w:val="clear" w:color="auto" w:fill="auto"/>
            <w:vAlign w:val="bottom"/>
            <w:hideMark/>
          </w:tcPr>
          <w:p w:rsidR="00543545" w:rsidRPr="00543545" w:rsidRDefault="00543545" w:rsidP="00543545">
            <w:pPr>
              <w:spacing w:after="0" w:line="240" w:lineRule="auto"/>
              <w:rPr>
                <w:rFonts w:ascii="Calibri" w:eastAsia="Times New Roman" w:hAnsi="Calibri" w:cs="Calibri"/>
                <w:color w:val="000000"/>
                <w:sz w:val="32"/>
                <w:szCs w:val="32"/>
              </w:rPr>
            </w:pPr>
            <w:r w:rsidRPr="00543545">
              <w:rPr>
                <w:rFonts w:ascii="Calibri" w:eastAsia="Times New Roman" w:hAnsi="Calibri" w:cs="Calibri"/>
                <w:color w:val="000000"/>
                <w:sz w:val="32"/>
                <w:szCs w:val="32"/>
              </w:rPr>
              <w:t xml:space="preserve">Two coats of bitumen laid hot using 34 lbs. per %Sft, or 1.72 Kg per square </w:t>
            </w:r>
            <w:r w:rsidR="00361F3E" w:rsidRPr="00543545">
              <w:rPr>
                <w:rFonts w:ascii="Calibri" w:eastAsia="Times New Roman" w:hAnsi="Calibri" w:cs="Calibri"/>
                <w:color w:val="000000"/>
                <w:sz w:val="32"/>
                <w:szCs w:val="32"/>
              </w:rPr>
              <w:lastRenderedPageBreak/>
              <w:t>meter</w:t>
            </w:r>
            <w:r w:rsidRPr="00543545">
              <w:rPr>
                <w:rFonts w:ascii="Calibri" w:eastAsia="Times New Roman" w:hAnsi="Calibri" w:cs="Calibri"/>
                <w:color w:val="000000"/>
                <w:sz w:val="32"/>
                <w:szCs w:val="32"/>
              </w:rPr>
              <w:t xml:space="preserve"> over roof and blinded with sand at one Cft. per %Sft. (0.003 cu.m per sq.m)</w:t>
            </w:r>
          </w:p>
        </w:tc>
        <w:tc>
          <w:tcPr>
            <w:tcW w:w="1919" w:type="dxa"/>
            <w:tcBorders>
              <w:top w:val="nil"/>
              <w:left w:val="single" w:sz="4" w:space="0" w:color="auto"/>
              <w:bottom w:val="single" w:sz="4" w:space="0" w:color="auto"/>
              <w:right w:val="single" w:sz="4" w:space="0" w:color="auto"/>
            </w:tcBorders>
            <w:shd w:val="clear" w:color="auto" w:fill="auto"/>
            <w:noWrap/>
            <w:vAlign w:val="bottom"/>
            <w:hideMark/>
          </w:tcPr>
          <w:p w:rsidR="00543545" w:rsidRPr="00543545" w:rsidRDefault="00543545" w:rsidP="00543545">
            <w:pPr>
              <w:spacing w:after="0" w:line="240" w:lineRule="auto"/>
              <w:jc w:val="right"/>
              <w:rPr>
                <w:rFonts w:ascii="Calibri" w:eastAsia="Times New Roman" w:hAnsi="Calibri" w:cs="Calibri"/>
                <w:color w:val="000000"/>
                <w:sz w:val="32"/>
                <w:szCs w:val="32"/>
              </w:rPr>
            </w:pPr>
            <w:r w:rsidRPr="00543545">
              <w:rPr>
                <w:rFonts w:ascii="Calibri" w:eastAsia="Times New Roman" w:hAnsi="Calibri" w:cs="Calibri"/>
                <w:color w:val="000000"/>
                <w:sz w:val="32"/>
                <w:szCs w:val="32"/>
              </w:rPr>
              <w:lastRenderedPageBreak/>
              <w:t>903.05597</w:t>
            </w:r>
          </w:p>
        </w:tc>
        <w:tc>
          <w:tcPr>
            <w:tcW w:w="1102" w:type="dxa"/>
            <w:tcBorders>
              <w:top w:val="nil"/>
              <w:left w:val="nil"/>
              <w:bottom w:val="single" w:sz="4" w:space="0" w:color="auto"/>
              <w:right w:val="single" w:sz="4" w:space="0" w:color="auto"/>
            </w:tcBorders>
            <w:shd w:val="clear" w:color="auto" w:fill="auto"/>
            <w:noWrap/>
            <w:vAlign w:val="bottom"/>
            <w:hideMark/>
          </w:tcPr>
          <w:p w:rsidR="00543545" w:rsidRPr="00543545" w:rsidRDefault="00543545" w:rsidP="00543545">
            <w:pPr>
              <w:spacing w:after="0" w:line="240" w:lineRule="auto"/>
              <w:rPr>
                <w:rFonts w:ascii="Calibri" w:eastAsia="Times New Roman" w:hAnsi="Calibri" w:cs="Calibri"/>
                <w:color w:val="000000"/>
                <w:sz w:val="32"/>
                <w:szCs w:val="32"/>
              </w:rPr>
            </w:pPr>
            <w:r w:rsidRPr="00543545">
              <w:rPr>
                <w:rFonts w:ascii="Calibri" w:eastAsia="Times New Roman" w:hAnsi="Calibri" w:cs="Calibri"/>
                <w:color w:val="000000"/>
                <w:sz w:val="32"/>
                <w:szCs w:val="32"/>
              </w:rPr>
              <w:t>sft</w:t>
            </w:r>
          </w:p>
        </w:tc>
        <w:tc>
          <w:tcPr>
            <w:tcW w:w="1512" w:type="dxa"/>
            <w:tcBorders>
              <w:top w:val="nil"/>
              <w:left w:val="nil"/>
              <w:bottom w:val="single" w:sz="4" w:space="0" w:color="auto"/>
              <w:right w:val="single" w:sz="4" w:space="0" w:color="auto"/>
            </w:tcBorders>
            <w:shd w:val="clear" w:color="auto" w:fill="auto"/>
            <w:noWrap/>
            <w:vAlign w:val="bottom"/>
            <w:hideMark/>
          </w:tcPr>
          <w:p w:rsidR="00543545" w:rsidRPr="00543545" w:rsidRDefault="00543545" w:rsidP="00543545">
            <w:pPr>
              <w:spacing w:after="0" w:line="240" w:lineRule="auto"/>
              <w:jc w:val="right"/>
              <w:rPr>
                <w:rFonts w:ascii="Calibri" w:eastAsia="Times New Roman" w:hAnsi="Calibri" w:cs="Calibri"/>
                <w:color w:val="000000"/>
                <w:sz w:val="32"/>
                <w:szCs w:val="32"/>
              </w:rPr>
            </w:pPr>
            <w:r w:rsidRPr="00543545">
              <w:rPr>
                <w:rFonts w:ascii="Calibri" w:eastAsia="Times New Roman" w:hAnsi="Calibri" w:cs="Calibri"/>
                <w:color w:val="000000"/>
                <w:sz w:val="32"/>
                <w:szCs w:val="32"/>
              </w:rPr>
              <w:t>2137.7</w:t>
            </w:r>
          </w:p>
        </w:tc>
        <w:tc>
          <w:tcPr>
            <w:tcW w:w="1575" w:type="dxa"/>
            <w:tcBorders>
              <w:top w:val="nil"/>
              <w:left w:val="nil"/>
              <w:bottom w:val="single" w:sz="4" w:space="0" w:color="auto"/>
              <w:right w:val="single" w:sz="4" w:space="0" w:color="auto"/>
            </w:tcBorders>
            <w:shd w:val="clear" w:color="auto" w:fill="auto"/>
            <w:noWrap/>
            <w:vAlign w:val="bottom"/>
            <w:hideMark/>
          </w:tcPr>
          <w:p w:rsidR="00543545" w:rsidRPr="00543545" w:rsidRDefault="00543545" w:rsidP="00543545">
            <w:pPr>
              <w:spacing w:after="0" w:line="240" w:lineRule="auto"/>
              <w:rPr>
                <w:rFonts w:ascii="Calibri" w:eastAsia="Times New Roman" w:hAnsi="Calibri" w:cs="Calibri"/>
                <w:color w:val="000000"/>
                <w:sz w:val="32"/>
                <w:szCs w:val="32"/>
              </w:rPr>
            </w:pPr>
            <w:r w:rsidRPr="00543545">
              <w:rPr>
                <w:rFonts w:ascii="Calibri" w:eastAsia="Times New Roman" w:hAnsi="Calibri" w:cs="Calibri"/>
                <w:color w:val="000000"/>
                <w:sz w:val="32"/>
                <w:szCs w:val="32"/>
              </w:rPr>
              <w:t>100sft</w:t>
            </w:r>
          </w:p>
        </w:tc>
        <w:tc>
          <w:tcPr>
            <w:tcW w:w="191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543545" w:rsidRPr="00543545" w:rsidRDefault="00543545" w:rsidP="00543545">
            <w:pPr>
              <w:spacing w:after="0" w:line="240" w:lineRule="auto"/>
              <w:jc w:val="right"/>
              <w:rPr>
                <w:rFonts w:ascii="Calibri" w:eastAsia="Times New Roman" w:hAnsi="Calibri" w:cs="Calibri"/>
                <w:color w:val="000000"/>
                <w:sz w:val="32"/>
                <w:szCs w:val="32"/>
              </w:rPr>
            </w:pPr>
            <w:r w:rsidRPr="00543545">
              <w:rPr>
                <w:rFonts w:ascii="Calibri" w:eastAsia="Times New Roman" w:hAnsi="Calibri" w:cs="Calibri"/>
                <w:color w:val="000000"/>
                <w:sz w:val="32"/>
                <w:szCs w:val="32"/>
              </w:rPr>
              <w:t>19304.62747</w:t>
            </w:r>
          </w:p>
        </w:tc>
      </w:tr>
      <w:tr w:rsidR="00543545" w:rsidRPr="00543545" w:rsidTr="00543545">
        <w:trPr>
          <w:trHeight w:val="1188"/>
        </w:trPr>
        <w:tc>
          <w:tcPr>
            <w:tcW w:w="793" w:type="dxa"/>
            <w:tcBorders>
              <w:top w:val="single" w:sz="4" w:space="0" w:color="auto"/>
              <w:left w:val="single" w:sz="4" w:space="0" w:color="auto"/>
              <w:bottom w:val="single" w:sz="4" w:space="0" w:color="auto"/>
              <w:right w:val="single" w:sz="4" w:space="0" w:color="auto"/>
            </w:tcBorders>
            <w:shd w:val="clear" w:color="D9D9D9" w:fill="D9D9D9"/>
            <w:noWrap/>
            <w:vAlign w:val="center"/>
            <w:hideMark/>
          </w:tcPr>
          <w:p w:rsidR="00543545" w:rsidRPr="00543545" w:rsidRDefault="00543545" w:rsidP="00543545">
            <w:pPr>
              <w:spacing w:after="0" w:line="240" w:lineRule="auto"/>
              <w:jc w:val="right"/>
              <w:rPr>
                <w:rFonts w:ascii="Calibri" w:eastAsia="Times New Roman" w:hAnsi="Calibri" w:cs="Calibri"/>
                <w:color w:val="000000"/>
              </w:rPr>
            </w:pPr>
            <w:r w:rsidRPr="00543545">
              <w:rPr>
                <w:rFonts w:ascii="Calibri" w:eastAsia="Times New Roman" w:hAnsi="Calibri" w:cs="Calibri"/>
                <w:color w:val="000000"/>
              </w:rPr>
              <w:lastRenderedPageBreak/>
              <w:t>21</w:t>
            </w:r>
          </w:p>
        </w:tc>
        <w:tc>
          <w:tcPr>
            <w:tcW w:w="3495" w:type="dxa"/>
            <w:tcBorders>
              <w:top w:val="single" w:sz="4" w:space="0" w:color="auto"/>
              <w:left w:val="single" w:sz="4" w:space="0" w:color="auto"/>
              <w:bottom w:val="single" w:sz="4" w:space="0" w:color="auto"/>
              <w:right w:val="single" w:sz="4" w:space="0" w:color="auto"/>
            </w:tcBorders>
            <w:shd w:val="clear" w:color="D9D9D9" w:fill="D9D9D9"/>
            <w:noWrap/>
            <w:vAlign w:val="bottom"/>
            <w:hideMark/>
          </w:tcPr>
          <w:p w:rsidR="00543545" w:rsidRPr="00543545" w:rsidRDefault="00543545" w:rsidP="00543545">
            <w:pPr>
              <w:spacing w:after="0" w:line="240" w:lineRule="auto"/>
              <w:rPr>
                <w:rFonts w:ascii="Calibri" w:eastAsia="Times New Roman" w:hAnsi="Calibri" w:cs="Calibri"/>
                <w:color w:val="000000"/>
                <w:sz w:val="36"/>
                <w:szCs w:val="36"/>
              </w:rPr>
            </w:pPr>
            <w:r w:rsidRPr="00543545">
              <w:rPr>
                <w:rFonts w:ascii="Calibri" w:eastAsia="Times New Roman" w:hAnsi="Calibri" w:cs="Calibri"/>
                <w:color w:val="000000"/>
                <w:sz w:val="36"/>
                <w:szCs w:val="36"/>
              </w:rPr>
              <w:t>Two layers of Polythen sheet</w:t>
            </w:r>
          </w:p>
        </w:tc>
        <w:tc>
          <w:tcPr>
            <w:tcW w:w="3807" w:type="dxa"/>
            <w:tcBorders>
              <w:top w:val="nil"/>
              <w:left w:val="nil"/>
              <w:bottom w:val="nil"/>
              <w:right w:val="nil"/>
            </w:tcBorders>
            <w:shd w:val="clear" w:color="D9D9D9" w:fill="D9D9D9"/>
            <w:vAlign w:val="bottom"/>
            <w:hideMark/>
          </w:tcPr>
          <w:p w:rsidR="00543545" w:rsidRPr="00543545" w:rsidRDefault="00543545" w:rsidP="00543545">
            <w:pPr>
              <w:spacing w:after="0" w:line="240" w:lineRule="auto"/>
              <w:rPr>
                <w:rFonts w:ascii="Calibri" w:eastAsia="Times New Roman" w:hAnsi="Calibri" w:cs="Calibri"/>
                <w:color w:val="000000"/>
                <w:sz w:val="32"/>
                <w:szCs w:val="32"/>
              </w:rPr>
            </w:pPr>
            <w:r w:rsidRPr="00543545">
              <w:rPr>
                <w:rFonts w:ascii="Calibri" w:eastAsia="Times New Roman" w:hAnsi="Calibri" w:cs="Calibri"/>
                <w:color w:val="000000"/>
                <w:sz w:val="32"/>
                <w:szCs w:val="32"/>
              </w:rPr>
              <w:t xml:space="preserve">Providing and Laying Insulation material of Extruded Polystyrene XPS in Rigid Insulation / Foam Board on roof or walls, Density 32-38Kg/M, compressive strength 250-400 kpa, R-value 5 per inch thickness and water </w:t>
            </w:r>
            <w:r w:rsidR="00361F3E" w:rsidRPr="00543545">
              <w:rPr>
                <w:rFonts w:ascii="Calibri" w:eastAsia="Times New Roman" w:hAnsi="Calibri" w:cs="Calibri"/>
                <w:color w:val="000000"/>
                <w:sz w:val="32"/>
                <w:szCs w:val="32"/>
              </w:rPr>
              <w:t>absorption</w:t>
            </w:r>
            <w:r w:rsidRPr="00543545">
              <w:rPr>
                <w:rFonts w:ascii="Calibri" w:eastAsia="Times New Roman" w:hAnsi="Calibri" w:cs="Calibri"/>
                <w:color w:val="000000"/>
                <w:sz w:val="32"/>
                <w:szCs w:val="32"/>
              </w:rPr>
              <w:t xml:space="preserve"> (1% by volume, cell structure clored cell) i/c cutting and placing in position. complete in all respect.</w:t>
            </w:r>
          </w:p>
        </w:tc>
        <w:tc>
          <w:tcPr>
            <w:tcW w:w="1919" w:type="dxa"/>
            <w:tcBorders>
              <w:top w:val="single" w:sz="4" w:space="0" w:color="auto"/>
              <w:left w:val="single" w:sz="4" w:space="0" w:color="auto"/>
              <w:bottom w:val="single" w:sz="4" w:space="0" w:color="auto"/>
              <w:right w:val="single" w:sz="4" w:space="0" w:color="auto"/>
            </w:tcBorders>
            <w:shd w:val="clear" w:color="D9D9D9" w:fill="D9D9D9"/>
            <w:noWrap/>
            <w:vAlign w:val="bottom"/>
            <w:hideMark/>
          </w:tcPr>
          <w:p w:rsidR="00543545" w:rsidRPr="00543545" w:rsidRDefault="00543545" w:rsidP="00543545">
            <w:pPr>
              <w:spacing w:after="0" w:line="240" w:lineRule="auto"/>
              <w:jc w:val="right"/>
              <w:rPr>
                <w:rFonts w:ascii="Calibri" w:eastAsia="Times New Roman" w:hAnsi="Calibri" w:cs="Calibri"/>
                <w:color w:val="000000"/>
                <w:sz w:val="32"/>
                <w:szCs w:val="32"/>
              </w:rPr>
            </w:pPr>
            <w:r w:rsidRPr="00543545">
              <w:rPr>
                <w:rFonts w:ascii="Calibri" w:eastAsia="Times New Roman" w:hAnsi="Calibri" w:cs="Calibri"/>
                <w:color w:val="000000"/>
                <w:sz w:val="32"/>
                <w:szCs w:val="32"/>
              </w:rPr>
              <w:t>903.05597</w:t>
            </w:r>
          </w:p>
        </w:tc>
        <w:tc>
          <w:tcPr>
            <w:tcW w:w="1102" w:type="dxa"/>
            <w:tcBorders>
              <w:top w:val="single" w:sz="4" w:space="0" w:color="auto"/>
              <w:left w:val="single" w:sz="4" w:space="0" w:color="auto"/>
              <w:bottom w:val="single" w:sz="4" w:space="0" w:color="auto"/>
              <w:right w:val="single" w:sz="4" w:space="0" w:color="auto"/>
            </w:tcBorders>
            <w:shd w:val="clear" w:color="D9D9D9" w:fill="D9D9D9"/>
            <w:noWrap/>
            <w:vAlign w:val="bottom"/>
            <w:hideMark/>
          </w:tcPr>
          <w:p w:rsidR="00543545" w:rsidRPr="00543545" w:rsidRDefault="00543545" w:rsidP="00543545">
            <w:pPr>
              <w:spacing w:after="0" w:line="240" w:lineRule="auto"/>
              <w:rPr>
                <w:rFonts w:ascii="Calibri" w:eastAsia="Times New Roman" w:hAnsi="Calibri" w:cs="Calibri"/>
                <w:color w:val="000000"/>
                <w:sz w:val="32"/>
                <w:szCs w:val="32"/>
              </w:rPr>
            </w:pPr>
            <w:r w:rsidRPr="00543545">
              <w:rPr>
                <w:rFonts w:ascii="Calibri" w:eastAsia="Times New Roman" w:hAnsi="Calibri" w:cs="Calibri"/>
                <w:color w:val="000000"/>
                <w:sz w:val="32"/>
                <w:szCs w:val="32"/>
              </w:rPr>
              <w:t>sft</w:t>
            </w:r>
          </w:p>
        </w:tc>
        <w:tc>
          <w:tcPr>
            <w:tcW w:w="1512" w:type="dxa"/>
            <w:tcBorders>
              <w:top w:val="single" w:sz="4" w:space="0" w:color="auto"/>
              <w:left w:val="single" w:sz="4" w:space="0" w:color="auto"/>
              <w:bottom w:val="single" w:sz="4" w:space="0" w:color="auto"/>
              <w:right w:val="single" w:sz="4" w:space="0" w:color="auto"/>
            </w:tcBorders>
            <w:shd w:val="clear" w:color="D9D9D9" w:fill="D9D9D9"/>
            <w:noWrap/>
            <w:vAlign w:val="bottom"/>
            <w:hideMark/>
          </w:tcPr>
          <w:p w:rsidR="00543545" w:rsidRPr="00543545" w:rsidRDefault="00543545" w:rsidP="00543545">
            <w:pPr>
              <w:spacing w:after="0" w:line="240" w:lineRule="auto"/>
              <w:jc w:val="right"/>
              <w:rPr>
                <w:rFonts w:ascii="Calibri" w:eastAsia="Times New Roman" w:hAnsi="Calibri" w:cs="Calibri"/>
                <w:color w:val="000000"/>
                <w:sz w:val="32"/>
                <w:szCs w:val="32"/>
              </w:rPr>
            </w:pPr>
            <w:r w:rsidRPr="00543545">
              <w:rPr>
                <w:rFonts w:ascii="Calibri" w:eastAsia="Times New Roman" w:hAnsi="Calibri" w:cs="Calibri"/>
                <w:color w:val="000000"/>
                <w:sz w:val="32"/>
                <w:szCs w:val="32"/>
              </w:rPr>
              <w:t>10865.9</w:t>
            </w:r>
          </w:p>
        </w:tc>
        <w:tc>
          <w:tcPr>
            <w:tcW w:w="1575" w:type="dxa"/>
            <w:tcBorders>
              <w:top w:val="single" w:sz="4" w:space="0" w:color="auto"/>
              <w:left w:val="single" w:sz="4" w:space="0" w:color="auto"/>
              <w:bottom w:val="single" w:sz="4" w:space="0" w:color="auto"/>
              <w:right w:val="single" w:sz="4" w:space="0" w:color="auto"/>
            </w:tcBorders>
            <w:shd w:val="clear" w:color="D9D9D9" w:fill="D9D9D9"/>
            <w:noWrap/>
            <w:vAlign w:val="bottom"/>
            <w:hideMark/>
          </w:tcPr>
          <w:p w:rsidR="00543545" w:rsidRPr="00543545" w:rsidRDefault="00543545" w:rsidP="00543545">
            <w:pPr>
              <w:spacing w:after="0" w:line="240" w:lineRule="auto"/>
              <w:rPr>
                <w:rFonts w:ascii="Calibri" w:eastAsia="Times New Roman" w:hAnsi="Calibri" w:cs="Calibri"/>
                <w:color w:val="000000"/>
                <w:sz w:val="32"/>
                <w:szCs w:val="32"/>
              </w:rPr>
            </w:pPr>
            <w:r w:rsidRPr="00543545">
              <w:rPr>
                <w:rFonts w:ascii="Calibri" w:eastAsia="Times New Roman" w:hAnsi="Calibri" w:cs="Calibri"/>
                <w:color w:val="000000"/>
                <w:sz w:val="32"/>
                <w:szCs w:val="32"/>
              </w:rPr>
              <w:t>100sft</w:t>
            </w:r>
          </w:p>
        </w:tc>
        <w:tc>
          <w:tcPr>
            <w:tcW w:w="1919" w:type="dxa"/>
            <w:tcBorders>
              <w:top w:val="single" w:sz="4" w:space="0" w:color="auto"/>
              <w:left w:val="single" w:sz="4" w:space="0" w:color="auto"/>
              <w:bottom w:val="single" w:sz="4" w:space="0" w:color="auto"/>
              <w:right w:val="single" w:sz="4" w:space="0" w:color="auto"/>
            </w:tcBorders>
            <w:shd w:val="clear" w:color="D9D9D9" w:fill="D9D9D9"/>
            <w:noWrap/>
            <w:vAlign w:val="bottom"/>
            <w:hideMark/>
          </w:tcPr>
          <w:p w:rsidR="00543545" w:rsidRPr="00543545" w:rsidRDefault="00543545" w:rsidP="00543545">
            <w:pPr>
              <w:spacing w:after="0" w:line="240" w:lineRule="auto"/>
              <w:jc w:val="right"/>
              <w:rPr>
                <w:rFonts w:ascii="Calibri" w:eastAsia="Times New Roman" w:hAnsi="Calibri" w:cs="Calibri"/>
                <w:color w:val="000000"/>
                <w:sz w:val="32"/>
                <w:szCs w:val="32"/>
              </w:rPr>
            </w:pPr>
            <w:r w:rsidRPr="00543545">
              <w:rPr>
                <w:rFonts w:ascii="Calibri" w:eastAsia="Times New Roman" w:hAnsi="Calibri" w:cs="Calibri"/>
                <w:color w:val="000000"/>
                <w:sz w:val="32"/>
                <w:szCs w:val="32"/>
              </w:rPr>
              <w:t>98125.15864</w:t>
            </w:r>
          </w:p>
        </w:tc>
      </w:tr>
      <w:tr w:rsidR="00543545" w:rsidRPr="00543545" w:rsidTr="00543545">
        <w:trPr>
          <w:trHeight w:val="612"/>
        </w:trPr>
        <w:tc>
          <w:tcPr>
            <w:tcW w:w="79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543545" w:rsidRPr="00543545" w:rsidRDefault="00543545" w:rsidP="00543545">
            <w:pPr>
              <w:spacing w:after="0" w:line="240" w:lineRule="auto"/>
              <w:jc w:val="right"/>
              <w:rPr>
                <w:rFonts w:ascii="Calibri" w:eastAsia="Times New Roman" w:hAnsi="Calibri" w:cs="Calibri"/>
                <w:color w:val="000000"/>
              </w:rPr>
            </w:pPr>
            <w:r w:rsidRPr="00543545">
              <w:rPr>
                <w:rFonts w:ascii="Calibri" w:eastAsia="Times New Roman" w:hAnsi="Calibri" w:cs="Calibri"/>
                <w:color w:val="000000"/>
              </w:rPr>
              <w:t>22</w:t>
            </w:r>
          </w:p>
        </w:tc>
        <w:tc>
          <w:tcPr>
            <w:tcW w:w="3495" w:type="dxa"/>
            <w:tcBorders>
              <w:top w:val="nil"/>
              <w:left w:val="nil"/>
              <w:bottom w:val="single" w:sz="4" w:space="0" w:color="auto"/>
              <w:right w:val="single" w:sz="4" w:space="0" w:color="auto"/>
            </w:tcBorders>
            <w:shd w:val="clear" w:color="auto" w:fill="auto"/>
            <w:noWrap/>
            <w:vAlign w:val="bottom"/>
            <w:hideMark/>
          </w:tcPr>
          <w:p w:rsidR="00543545" w:rsidRPr="00543545" w:rsidRDefault="00543545" w:rsidP="00543545">
            <w:pPr>
              <w:spacing w:after="0" w:line="240" w:lineRule="auto"/>
              <w:rPr>
                <w:rFonts w:ascii="Calibri" w:eastAsia="Times New Roman" w:hAnsi="Calibri" w:cs="Calibri"/>
                <w:color w:val="000000"/>
                <w:sz w:val="36"/>
                <w:szCs w:val="36"/>
              </w:rPr>
            </w:pPr>
            <w:r w:rsidRPr="00543545">
              <w:rPr>
                <w:rFonts w:ascii="Calibri" w:eastAsia="Times New Roman" w:hAnsi="Calibri" w:cs="Calibri"/>
                <w:color w:val="000000"/>
                <w:sz w:val="36"/>
                <w:szCs w:val="36"/>
              </w:rPr>
              <w:t xml:space="preserve">Well </w:t>
            </w:r>
            <w:r w:rsidR="00361F3E" w:rsidRPr="00543545">
              <w:rPr>
                <w:rFonts w:ascii="Calibri" w:eastAsia="Times New Roman" w:hAnsi="Calibri" w:cs="Calibri"/>
                <w:color w:val="000000"/>
                <w:sz w:val="36"/>
                <w:szCs w:val="36"/>
              </w:rPr>
              <w:t>compacted</w:t>
            </w:r>
            <w:r w:rsidRPr="00543545">
              <w:rPr>
                <w:rFonts w:ascii="Calibri" w:eastAsia="Times New Roman" w:hAnsi="Calibri" w:cs="Calibri"/>
                <w:color w:val="000000"/>
                <w:sz w:val="36"/>
                <w:szCs w:val="36"/>
              </w:rPr>
              <w:t xml:space="preserve"> earth</w:t>
            </w:r>
          </w:p>
        </w:tc>
        <w:tc>
          <w:tcPr>
            <w:tcW w:w="3807" w:type="dxa"/>
            <w:tcBorders>
              <w:top w:val="nil"/>
              <w:left w:val="nil"/>
              <w:bottom w:val="nil"/>
              <w:right w:val="nil"/>
            </w:tcBorders>
            <w:shd w:val="clear" w:color="auto" w:fill="auto"/>
            <w:vAlign w:val="bottom"/>
            <w:hideMark/>
          </w:tcPr>
          <w:p w:rsidR="00543545" w:rsidRPr="00543545" w:rsidRDefault="00543545" w:rsidP="00543545">
            <w:pPr>
              <w:spacing w:after="0" w:line="240" w:lineRule="auto"/>
              <w:rPr>
                <w:rFonts w:ascii="Calibri" w:eastAsia="Times New Roman" w:hAnsi="Calibri" w:cs="Calibri"/>
                <w:color w:val="000000"/>
                <w:sz w:val="32"/>
                <w:szCs w:val="32"/>
              </w:rPr>
            </w:pPr>
            <w:r w:rsidRPr="00543545">
              <w:rPr>
                <w:rFonts w:ascii="Calibri" w:eastAsia="Times New Roman" w:hAnsi="Calibri" w:cs="Calibri"/>
                <w:color w:val="000000"/>
                <w:sz w:val="32"/>
                <w:szCs w:val="32"/>
              </w:rPr>
              <w:t>Earth flooring, consisting of 6"(150 mm) thick consolidated  layer of moistened earth, including ramming.</w:t>
            </w:r>
          </w:p>
        </w:tc>
        <w:tc>
          <w:tcPr>
            <w:tcW w:w="1919" w:type="dxa"/>
            <w:tcBorders>
              <w:top w:val="nil"/>
              <w:left w:val="single" w:sz="4" w:space="0" w:color="auto"/>
              <w:bottom w:val="single" w:sz="4" w:space="0" w:color="auto"/>
              <w:right w:val="single" w:sz="4" w:space="0" w:color="auto"/>
            </w:tcBorders>
            <w:shd w:val="clear" w:color="auto" w:fill="auto"/>
            <w:noWrap/>
            <w:vAlign w:val="bottom"/>
            <w:hideMark/>
          </w:tcPr>
          <w:p w:rsidR="00543545" w:rsidRPr="00543545" w:rsidRDefault="00543545" w:rsidP="00543545">
            <w:pPr>
              <w:spacing w:after="0" w:line="240" w:lineRule="auto"/>
              <w:jc w:val="right"/>
              <w:rPr>
                <w:rFonts w:ascii="Calibri" w:eastAsia="Times New Roman" w:hAnsi="Calibri" w:cs="Calibri"/>
                <w:color w:val="000000"/>
                <w:sz w:val="32"/>
                <w:szCs w:val="32"/>
              </w:rPr>
            </w:pPr>
            <w:r w:rsidRPr="00543545">
              <w:rPr>
                <w:rFonts w:ascii="Calibri" w:eastAsia="Times New Roman" w:hAnsi="Calibri" w:cs="Calibri"/>
                <w:color w:val="000000"/>
                <w:sz w:val="32"/>
                <w:szCs w:val="32"/>
              </w:rPr>
              <w:t>2108.78</w:t>
            </w:r>
          </w:p>
        </w:tc>
        <w:tc>
          <w:tcPr>
            <w:tcW w:w="1102" w:type="dxa"/>
            <w:tcBorders>
              <w:top w:val="nil"/>
              <w:left w:val="nil"/>
              <w:bottom w:val="single" w:sz="4" w:space="0" w:color="auto"/>
              <w:right w:val="single" w:sz="4" w:space="0" w:color="auto"/>
            </w:tcBorders>
            <w:shd w:val="clear" w:color="auto" w:fill="auto"/>
            <w:noWrap/>
            <w:vAlign w:val="bottom"/>
            <w:hideMark/>
          </w:tcPr>
          <w:p w:rsidR="00543545" w:rsidRPr="00543545" w:rsidRDefault="00543545" w:rsidP="00543545">
            <w:pPr>
              <w:spacing w:after="0" w:line="240" w:lineRule="auto"/>
              <w:rPr>
                <w:rFonts w:ascii="Calibri" w:eastAsia="Times New Roman" w:hAnsi="Calibri" w:cs="Calibri"/>
                <w:color w:val="000000"/>
                <w:sz w:val="32"/>
                <w:szCs w:val="32"/>
              </w:rPr>
            </w:pPr>
            <w:r w:rsidRPr="00543545">
              <w:rPr>
                <w:rFonts w:ascii="Calibri" w:eastAsia="Times New Roman" w:hAnsi="Calibri" w:cs="Calibri"/>
                <w:color w:val="000000"/>
                <w:sz w:val="32"/>
                <w:szCs w:val="32"/>
              </w:rPr>
              <w:t>cft</w:t>
            </w:r>
          </w:p>
        </w:tc>
        <w:tc>
          <w:tcPr>
            <w:tcW w:w="1512" w:type="dxa"/>
            <w:tcBorders>
              <w:top w:val="nil"/>
              <w:left w:val="nil"/>
              <w:bottom w:val="single" w:sz="4" w:space="0" w:color="auto"/>
              <w:right w:val="single" w:sz="4" w:space="0" w:color="auto"/>
            </w:tcBorders>
            <w:shd w:val="clear" w:color="auto" w:fill="auto"/>
            <w:noWrap/>
            <w:vAlign w:val="bottom"/>
            <w:hideMark/>
          </w:tcPr>
          <w:p w:rsidR="00543545" w:rsidRPr="00543545" w:rsidRDefault="00543545" w:rsidP="00543545">
            <w:pPr>
              <w:spacing w:after="0" w:line="240" w:lineRule="auto"/>
              <w:jc w:val="right"/>
              <w:rPr>
                <w:rFonts w:ascii="Calibri" w:eastAsia="Times New Roman" w:hAnsi="Calibri" w:cs="Calibri"/>
                <w:color w:val="000000"/>
                <w:sz w:val="32"/>
                <w:szCs w:val="32"/>
              </w:rPr>
            </w:pPr>
            <w:r w:rsidRPr="00543545">
              <w:rPr>
                <w:rFonts w:ascii="Calibri" w:eastAsia="Times New Roman" w:hAnsi="Calibri" w:cs="Calibri"/>
                <w:color w:val="000000"/>
                <w:sz w:val="32"/>
                <w:szCs w:val="32"/>
              </w:rPr>
              <w:t>3516.5</w:t>
            </w:r>
          </w:p>
        </w:tc>
        <w:tc>
          <w:tcPr>
            <w:tcW w:w="1575" w:type="dxa"/>
            <w:tcBorders>
              <w:top w:val="nil"/>
              <w:left w:val="nil"/>
              <w:bottom w:val="single" w:sz="4" w:space="0" w:color="auto"/>
              <w:right w:val="single" w:sz="4" w:space="0" w:color="auto"/>
            </w:tcBorders>
            <w:shd w:val="clear" w:color="auto" w:fill="auto"/>
            <w:noWrap/>
            <w:vAlign w:val="bottom"/>
            <w:hideMark/>
          </w:tcPr>
          <w:p w:rsidR="00543545" w:rsidRPr="00543545" w:rsidRDefault="00543545" w:rsidP="00543545">
            <w:pPr>
              <w:spacing w:after="0" w:line="240" w:lineRule="auto"/>
              <w:rPr>
                <w:rFonts w:ascii="Calibri" w:eastAsia="Times New Roman" w:hAnsi="Calibri" w:cs="Calibri"/>
                <w:color w:val="000000"/>
                <w:sz w:val="32"/>
                <w:szCs w:val="32"/>
              </w:rPr>
            </w:pPr>
            <w:r w:rsidRPr="00543545">
              <w:rPr>
                <w:rFonts w:ascii="Calibri" w:eastAsia="Times New Roman" w:hAnsi="Calibri" w:cs="Calibri"/>
                <w:color w:val="000000"/>
                <w:sz w:val="32"/>
                <w:szCs w:val="32"/>
              </w:rPr>
              <w:t>1000cft</w:t>
            </w:r>
          </w:p>
        </w:tc>
        <w:tc>
          <w:tcPr>
            <w:tcW w:w="191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543545" w:rsidRPr="00543545" w:rsidRDefault="00543545" w:rsidP="00543545">
            <w:pPr>
              <w:spacing w:after="0" w:line="240" w:lineRule="auto"/>
              <w:jc w:val="right"/>
              <w:rPr>
                <w:rFonts w:ascii="Calibri" w:eastAsia="Times New Roman" w:hAnsi="Calibri" w:cs="Calibri"/>
                <w:color w:val="000000"/>
                <w:sz w:val="32"/>
                <w:szCs w:val="32"/>
              </w:rPr>
            </w:pPr>
            <w:r w:rsidRPr="00543545">
              <w:rPr>
                <w:rFonts w:ascii="Calibri" w:eastAsia="Times New Roman" w:hAnsi="Calibri" w:cs="Calibri"/>
                <w:color w:val="000000"/>
                <w:sz w:val="32"/>
                <w:szCs w:val="32"/>
              </w:rPr>
              <w:t>7415.52487</w:t>
            </w:r>
          </w:p>
        </w:tc>
      </w:tr>
      <w:tr w:rsidR="00543545" w:rsidRPr="00543545" w:rsidTr="00543545">
        <w:trPr>
          <w:trHeight w:val="468"/>
        </w:trPr>
        <w:tc>
          <w:tcPr>
            <w:tcW w:w="793" w:type="dxa"/>
            <w:tcBorders>
              <w:top w:val="single" w:sz="4" w:space="0" w:color="auto"/>
              <w:left w:val="single" w:sz="4" w:space="0" w:color="auto"/>
              <w:bottom w:val="single" w:sz="4" w:space="0" w:color="auto"/>
              <w:right w:val="single" w:sz="4" w:space="0" w:color="auto"/>
            </w:tcBorders>
            <w:shd w:val="clear" w:color="D9D9D9" w:fill="D9D9D9"/>
            <w:noWrap/>
            <w:vAlign w:val="center"/>
            <w:hideMark/>
          </w:tcPr>
          <w:p w:rsidR="00543545" w:rsidRPr="00543545" w:rsidRDefault="00543545" w:rsidP="00543545">
            <w:pPr>
              <w:spacing w:after="0" w:line="240" w:lineRule="auto"/>
              <w:jc w:val="right"/>
              <w:rPr>
                <w:rFonts w:ascii="Calibri" w:eastAsia="Times New Roman" w:hAnsi="Calibri" w:cs="Calibri"/>
                <w:color w:val="000000"/>
              </w:rPr>
            </w:pPr>
            <w:r w:rsidRPr="00543545">
              <w:rPr>
                <w:rFonts w:ascii="Calibri" w:eastAsia="Times New Roman" w:hAnsi="Calibri" w:cs="Calibri"/>
                <w:color w:val="000000"/>
              </w:rPr>
              <w:lastRenderedPageBreak/>
              <w:t>23</w:t>
            </w:r>
          </w:p>
        </w:tc>
        <w:tc>
          <w:tcPr>
            <w:tcW w:w="3495" w:type="dxa"/>
            <w:tcBorders>
              <w:top w:val="single" w:sz="4" w:space="0" w:color="auto"/>
              <w:left w:val="single" w:sz="4" w:space="0" w:color="auto"/>
              <w:bottom w:val="single" w:sz="4" w:space="0" w:color="auto"/>
              <w:right w:val="single" w:sz="4" w:space="0" w:color="auto"/>
            </w:tcBorders>
            <w:shd w:val="clear" w:color="D9D9D9" w:fill="D9D9D9"/>
            <w:noWrap/>
            <w:vAlign w:val="bottom"/>
            <w:hideMark/>
          </w:tcPr>
          <w:p w:rsidR="00543545" w:rsidRPr="00543545" w:rsidRDefault="00543545" w:rsidP="00543545">
            <w:pPr>
              <w:spacing w:after="0" w:line="240" w:lineRule="auto"/>
              <w:rPr>
                <w:rFonts w:ascii="Calibri" w:eastAsia="Times New Roman" w:hAnsi="Calibri" w:cs="Calibri"/>
                <w:color w:val="000000"/>
                <w:sz w:val="36"/>
                <w:szCs w:val="36"/>
              </w:rPr>
            </w:pPr>
            <w:r w:rsidRPr="00543545">
              <w:rPr>
                <w:rFonts w:ascii="Calibri" w:eastAsia="Times New Roman" w:hAnsi="Calibri" w:cs="Calibri"/>
                <w:color w:val="000000"/>
                <w:sz w:val="36"/>
                <w:szCs w:val="36"/>
              </w:rPr>
              <w:t>6" Sand filling</w:t>
            </w:r>
          </w:p>
        </w:tc>
        <w:tc>
          <w:tcPr>
            <w:tcW w:w="3807" w:type="dxa"/>
            <w:tcBorders>
              <w:top w:val="nil"/>
              <w:left w:val="nil"/>
              <w:bottom w:val="nil"/>
              <w:right w:val="nil"/>
            </w:tcBorders>
            <w:shd w:val="clear" w:color="D9D9D9" w:fill="D9D9D9"/>
            <w:noWrap/>
            <w:vAlign w:val="bottom"/>
            <w:hideMark/>
          </w:tcPr>
          <w:p w:rsidR="00543545" w:rsidRPr="00543545" w:rsidRDefault="00543545" w:rsidP="00543545">
            <w:pPr>
              <w:spacing w:after="0" w:line="240" w:lineRule="auto"/>
              <w:rPr>
                <w:rFonts w:ascii="Calibri" w:eastAsia="Times New Roman" w:hAnsi="Calibri" w:cs="Calibri"/>
                <w:color w:val="000000"/>
                <w:sz w:val="32"/>
                <w:szCs w:val="32"/>
              </w:rPr>
            </w:pPr>
            <w:r w:rsidRPr="00543545">
              <w:rPr>
                <w:rFonts w:ascii="Calibri" w:eastAsia="Times New Roman" w:hAnsi="Calibri" w:cs="Calibri"/>
                <w:color w:val="000000"/>
                <w:sz w:val="32"/>
                <w:szCs w:val="32"/>
              </w:rPr>
              <w:t>Supplying and filling sand under floor; or plugging in wells</w:t>
            </w:r>
          </w:p>
        </w:tc>
        <w:tc>
          <w:tcPr>
            <w:tcW w:w="1919" w:type="dxa"/>
            <w:tcBorders>
              <w:top w:val="single" w:sz="4" w:space="0" w:color="auto"/>
              <w:left w:val="single" w:sz="4" w:space="0" w:color="auto"/>
              <w:bottom w:val="single" w:sz="4" w:space="0" w:color="auto"/>
              <w:right w:val="single" w:sz="4" w:space="0" w:color="auto"/>
            </w:tcBorders>
            <w:shd w:val="clear" w:color="D9D9D9" w:fill="D9D9D9"/>
            <w:noWrap/>
            <w:vAlign w:val="bottom"/>
            <w:hideMark/>
          </w:tcPr>
          <w:p w:rsidR="00543545" w:rsidRPr="00543545" w:rsidRDefault="00543545" w:rsidP="00543545">
            <w:pPr>
              <w:spacing w:after="0" w:line="240" w:lineRule="auto"/>
              <w:jc w:val="right"/>
              <w:rPr>
                <w:rFonts w:ascii="Calibri" w:eastAsia="Times New Roman" w:hAnsi="Calibri" w:cs="Calibri"/>
                <w:color w:val="000000"/>
                <w:sz w:val="32"/>
                <w:szCs w:val="32"/>
              </w:rPr>
            </w:pPr>
            <w:r w:rsidRPr="00543545">
              <w:rPr>
                <w:rFonts w:ascii="Calibri" w:eastAsia="Times New Roman" w:hAnsi="Calibri" w:cs="Calibri"/>
                <w:color w:val="000000"/>
                <w:sz w:val="32"/>
                <w:szCs w:val="32"/>
              </w:rPr>
              <w:t>490.53</w:t>
            </w:r>
          </w:p>
        </w:tc>
        <w:tc>
          <w:tcPr>
            <w:tcW w:w="1102" w:type="dxa"/>
            <w:tcBorders>
              <w:top w:val="single" w:sz="4" w:space="0" w:color="auto"/>
              <w:left w:val="single" w:sz="4" w:space="0" w:color="auto"/>
              <w:bottom w:val="single" w:sz="4" w:space="0" w:color="auto"/>
              <w:right w:val="single" w:sz="4" w:space="0" w:color="auto"/>
            </w:tcBorders>
            <w:shd w:val="clear" w:color="D9D9D9" w:fill="D9D9D9"/>
            <w:noWrap/>
            <w:vAlign w:val="bottom"/>
            <w:hideMark/>
          </w:tcPr>
          <w:p w:rsidR="00543545" w:rsidRPr="00543545" w:rsidRDefault="00543545" w:rsidP="00543545">
            <w:pPr>
              <w:spacing w:after="0" w:line="240" w:lineRule="auto"/>
              <w:rPr>
                <w:rFonts w:ascii="Calibri" w:eastAsia="Times New Roman" w:hAnsi="Calibri" w:cs="Calibri"/>
                <w:color w:val="000000"/>
                <w:sz w:val="32"/>
                <w:szCs w:val="32"/>
              </w:rPr>
            </w:pPr>
            <w:r w:rsidRPr="00543545">
              <w:rPr>
                <w:rFonts w:ascii="Calibri" w:eastAsia="Times New Roman" w:hAnsi="Calibri" w:cs="Calibri"/>
                <w:color w:val="000000"/>
                <w:sz w:val="32"/>
                <w:szCs w:val="32"/>
              </w:rPr>
              <w:t>cft</w:t>
            </w:r>
          </w:p>
        </w:tc>
        <w:tc>
          <w:tcPr>
            <w:tcW w:w="1512" w:type="dxa"/>
            <w:tcBorders>
              <w:top w:val="single" w:sz="4" w:space="0" w:color="auto"/>
              <w:left w:val="single" w:sz="4" w:space="0" w:color="auto"/>
              <w:bottom w:val="single" w:sz="4" w:space="0" w:color="auto"/>
              <w:right w:val="single" w:sz="4" w:space="0" w:color="auto"/>
            </w:tcBorders>
            <w:shd w:val="clear" w:color="D9D9D9" w:fill="D9D9D9"/>
            <w:noWrap/>
            <w:vAlign w:val="bottom"/>
            <w:hideMark/>
          </w:tcPr>
          <w:p w:rsidR="00543545" w:rsidRPr="00543545" w:rsidRDefault="00543545" w:rsidP="00543545">
            <w:pPr>
              <w:spacing w:after="0" w:line="240" w:lineRule="auto"/>
              <w:jc w:val="right"/>
              <w:rPr>
                <w:rFonts w:ascii="Calibri" w:eastAsia="Times New Roman" w:hAnsi="Calibri" w:cs="Calibri"/>
                <w:color w:val="000000"/>
                <w:sz w:val="32"/>
                <w:szCs w:val="32"/>
              </w:rPr>
            </w:pPr>
            <w:r w:rsidRPr="00543545">
              <w:rPr>
                <w:rFonts w:ascii="Calibri" w:eastAsia="Times New Roman" w:hAnsi="Calibri" w:cs="Calibri"/>
                <w:color w:val="000000"/>
                <w:sz w:val="32"/>
                <w:szCs w:val="32"/>
              </w:rPr>
              <w:t>2103.15</w:t>
            </w:r>
          </w:p>
        </w:tc>
        <w:tc>
          <w:tcPr>
            <w:tcW w:w="1575" w:type="dxa"/>
            <w:tcBorders>
              <w:top w:val="single" w:sz="4" w:space="0" w:color="auto"/>
              <w:left w:val="single" w:sz="4" w:space="0" w:color="auto"/>
              <w:bottom w:val="single" w:sz="4" w:space="0" w:color="auto"/>
              <w:right w:val="single" w:sz="4" w:space="0" w:color="auto"/>
            </w:tcBorders>
            <w:shd w:val="clear" w:color="D9D9D9" w:fill="D9D9D9"/>
            <w:noWrap/>
            <w:vAlign w:val="bottom"/>
            <w:hideMark/>
          </w:tcPr>
          <w:p w:rsidR="00543545" w:rsidRPr="00543545" w:rsidRDefault="00543545" w:rsidP="00543545">
            <w:pPr>
              <w:spacing w:after="0" w:line="240" w:lineRule="auto"/>
              <w:rPr>
                <w:rFonts w:ascii="Calibri" w:eastAsia="Times New Roman" w:hAnsi="Calibri" w:cs="Calibri"/>
                <w:color w:val="000000"/>
                <w:sz w:val="32"/>
                <w:szCs w:val="32"/>
              </w:rPr>
            </w:pPr>
            <w:r w:rsidRPr="00543545">
              <w:rPr>
                <w:rFonts w:ascii="Calibri" w:eastAsia="Times New Roman" w:hAnsi="Calibri" w:cs="Calibri"/>
                <w:color w:val="000000"/>
                <w:sz w:val="32"/>
                <w:szCs w:val="32"/>
              </w:rPr>
              <w:t>100Cft</w:t>
            </w:r>
          </w:p>
        </w:tc>
        <w:tc>
          <w:tcPr>
            <w:tcW w:w="1919" w:type="dxa"/>
            <w:tcBorders>
              <w:top w:val="single" w:sz="4" w:space="0" w:color="auto"/>
              <w:left w:val="single" w:sz="4" w:space="0" w:color="auto"/>
              <w:bottom w:val="single" w:sz="4" w:space="0" w:color="auto"/>
              <w:right w:val="single" w:sz="4" w:space="0" w:color="auto"/>
            </w:tcBorders>
            <w:shd w:val="clear" w:color="D9D9D9" w:fill="D9D9D9"/>
            <w:noWrap/>
            <w:vAlign w:val="bottom"/>
            <w:hideMark/>
          </w:tcPr>
          <w:p w:rsidR="00543545" w:rsidRPr="00543545" w:rsidRDefault="00543545" w:rsidP="00543545">
            <w:pPr>
              <w:spacing w:after="0" w:line="240" w:lineRule="auto"/>
              <w:jc w:val="right"/>
              <w:rPr>
                <w:rFonts w:ascii="Calibri" w:eastAsia="Times New Roman" w:hAnsi="Calibri" w:cs="Calibri"/>
                <w:color w:val="000000"/>
                <w:sz w:val="32"/>
                <w:szCs w:val="32"/>
              </w:rPr>
            </w:pPr>
            <w:r w:rsidRPr="00543545">
              <w:rPr>
                <w:rFonts w:ascii="Calibri" w:eastAsia="Times New Roman" w:hAnsi="Calibri" w:cs="Calibri"/>
                <w:color w:val="000000"/>
                <w:sz w:val="32"/>
                <w:szCs w:val="32"/>
              </w:rPr>
              <w:t>10316.5817</w:t>
            </w:r>
          </w:p>
        </w:tc>
      </w:tr>
    </w:tbl>
    <w:p w:rsidR="00BC696C" w:rsidRDefault="00BC696C" w:rsidP="00543545"/>
    <w:p w:rsidR="00543545" w:rsidRPr="00543545" w:rsidRDefault="00543545" w:rsidP="00543545">
      <w:pPr>
        <w:rPr>
          <w:b/>
          <w:bCs/>
          <w:sz w:val="52"/>
          <w:szCs w:val="52"/>
        </w:rPr>
      </w:pPr>
      <w:r>
        <w:rPr>
          <w:b/>
          <w:bCs/>
          <w:sz w:val="52"/>
          <w:szCs w:val="52"/>
        </w:rPr>
        <w:t>T</w:t>
      </w:r>
      <w:r w:rsidRPr="00543545">
        <w:rPr>
          <w:b/>
          <w:bCs/>
          <w:sz w:val="52"/>
          <w:szCs w:val="52"/>
        </w:rPr>
        <w:t>otal</w:t>
      </w:r>
      <w:r w:rsidRPr="00543545">
        <w:rPr>
          <w:b/>
          <w:bCs/>
          <w:sz w:val="52"/>
          <w:szCs w:val="52"/>
        </w:rPr>
        <w:tab/>
        <w:t>2184386.157</w:t>
      </w:r>
    </w:p>
    <w:sectPr w:rsidR="00543545" w:rsidRPr="00543545" w:rsidSect="00543545">
      <w:pgSz w:w="16838" w:h="11906" w:orient="landscape"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zM1MDIxNDC0MDAzszRT0lEKTi0uzszPAykwrAUA+H/HZiwAAAA="/>
  </w:docVars>
  <w:rsids>
    <w:rsidRoot w:val="00BC696C"/>
    <w:rsid w:val="00301A8C"/>
    <w:rsid w:val="00361F3E"/>
    <w:rsid w:val="00543545"/>
    <w:rsid w:val="00700E8E"/>
    <w:rsid w:val="00BC696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DEC317"/>
  <w15:chartTrackingRefBased/>
  <w15:docId w15:val="{6839A4D0-F7E1-48C2-9847-3957304A8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79681047">
      <w:bodyDiv w:val="1"/>
      <w:marLeft w:val="0"/>
      <w:marRight w:val="0"/>
      <w:marTop w:val="0"/>
      <w:marBottom w:val="0"/>
      <w:divBdr>
        <w:top w:val="none" w:sz="0" w:space="0" w:color="auto"/>
        <w:left w:val="none" w:sz="0" w:space="0" w:color="auto"/>
        <w:bottom w:val="none" w:sz="0" w:space="0" w:color="auto"/>
        <w:right w:val="none" w:sz="0" w:space="0" w:color="auto"/>
      </w:divBdr>
    </w:div>
    <w:div w:id="1608272688">
      <w:bodyDiv w:val="1"/>
      <w:marLeft w:val="0"/>
      <w:marRight w:val="0"/>
      <w:marTop w:val="0"/>
      <w:marBottom w:val="0"/>
      <w:divBdr>
        <w:top w:val="none" w:sz="0" w:space="0" w:color="auto"/>
        <w:left w:val="none" w:sz="0" w:space="0" w:color="auto"/>
        <w:bottom w:val="none" w:sz="0" w:space="0" w:color="auto"/>
        <w:right w:val="none" w:sz="0" w:space="0" w:color="auto"/>
      </w:divBdr>
    </w:div>
    <w:div w:id="1675573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2E3BA4-B449-4BAD-A858-525FDE6531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899</Words>
  <Characters>5130</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Muhammad Anique</cp:lastModifiedBy>
  <cp:revision>2</cp:revision>
  <cp:lastPrinted>2021-05-28T00:06:00Z</cp:lastPrinted>
  <dcterms:created xsi:type="dcterms:W3CDTF">2021-05-28T00:06:00Z</dcterms:created>
  <dcterms:modified xsi:type="dcterms:W3CDTF">2021-05-28T00:06:00Z</dcterms:modified>
</cp:coreProperties>
</file>