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72C4" w14:textId="77777777" w:rsidR="0007724D" w:rsidRDefault="00053857" w:rsidP="00240445">
      <w:pPr>
        <w:jc w:val="center"/>
        <w:rPr>
          <w:rFonts w:asciiTheme="majorBidi" w:hAnsiTheme="majorBidi" w:cstheme="majorBidi"/>
          <w:b/>
          <w:bCs/>
          <w:sz w:val="36"/>
          <w:szCs w:val="36"/>
        </w:rPr>
      </w:pPr>
      <w:r>
        <w:rPr>
          <w:rFonts w:asciiTheme="majorBidi" w:hAnsiTheme="majorBidi" w:cstheme="majorBidi"/>
          <w:b/>
          <w:bCs/>
          <w:sz w:val="36"/>
          <w:szCs w:val="36"/>
        </w:rPr>
        <w:t>COMMUNICATION SYSTEMS</w:t>
      </w:r>
      <w:r w:rsidR="00097097">
        <w:rPr>
          <w:rFonts w:asciiTheme="majorBidi" w:hAnsiTheme="majorBidi" w:cstheme="majorBidi"/>
          <w:b/>
          <w:bCs/>
          <w:sz w:val="36"/>
          <w:szCs w:val="36"/>
        </w:rPr>
        <w:t xml:space="preserve"> LAB REPORT</w:t>
      </w:r>
    </w:p>
    <w:p w14:paraId="76D9BFE3" w14:textId="77777777" w:rsidR="00240445" w:rsidRDefault="00172562" w:rsidP="00240445">
      <w:pPr>
        <w:jc w:val="center"/>
        <w:rPr>
          <w:rFonts w:asciiTheme="majorBidi" w:hAnsiTheme="majorBidi" w:cstheme="majorBidi"/>
          <w:b/>
          <w:bCs/>
          <w:sz w:val="36"/>
          <w:szCs w:val="36"/>
        </w:rPr>
      </w:pPr>
      <w:r w:rsidRPr="00240445">
        <w:rPr>
          <w:rFonts w:asciiTheme="majorBidi" w:hAnsiTheme="majorBidi" w:cstheme="majorBidi"/>
          <w:b/>
          <w:bCs/>
          <w:noProof/>
          <w:sz w:val="36"/>
          <w:szCs w:val="36"/>
          <w:lang w:eastAsia="en-GB"/>
        </w:rPr>
        <w:drawing>
          <wp:anchor distT="0" distB="0" distL="114300" distR="114300" simplePos="0" relativeHeight="251658240" behindDoc="1" locked="0" layoutInCell="1" allowOverlap="1" wp14:anchorId="126160BF" wp14:editId="3CC928F9">
            <wp:simplePos x="0" y="0"/>
            <wp:positionH relativeFrom="column">
              <wp:posOffset>2152650</wp:posOffset>
            </wp:positionH>
            <wp:positionV relativeFrom="paragraph">
              <wp:posOffset>262255</wp:posOffset>
            </wp:positionV>
            <wp:extent cx="1485900" cy="1819275"/>
            <wp:effectExtent l="0" t="0" r="0" b="9525"/>
            <wp:wrapTight wrapText="bothSides">
              <wp:wrapPolygon edited="0">
                <wp:start x="0" y="0"/>
                <wp:lineTo x="0" y="21487"/>
                <wp:lineTo x="21323" y="21487"/>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819275"/>
                    </a:xfrm>
                    <a:prstGeom prst="rect">
                      <a:avLst/>
                    </a:prstGeom>
                    <a:noFill/>
                  </pic:spPr>
                </pic:pic>
              </a:graphicData>
            </a:graphic>
            <wp14:sizeRelH relativeFrom="page">
              <wp14:pctWidth>0</wp14:pctWidth>
            </wp14:sizeRelH>
            <wp14:sizeRelV relativeFrom="page">
              <wp14:pctHeight>0</wp14:pctHeight>
            </wp14:sizeRelV>
          </wp:anchor>
        </w:drawing>
      </w:r>
    </w:p>
    <w:p w14:paraId="1AA35CE1" w14:textId="77777777" w:rsidR="00240445" w:rsidRDefault="00240445" w:rsidP="00240445">
      <w:pPr>
        <w:jc w:val="center"/>
        <w:rPr>
          <w:rFonts w:asciiTheme="majorBidi" w:hAnsiTheme="majorBidi" w:cstheme="majorBidi"/>
          <w:b/>
          <w:bCs/>
          <w:sz w:val="36"/>
          <w:szCs w:val="36"/>
        </w:rPr>
      </w:pPr>
    </w:p>
    <w:p w14:paraId="082EEF7F" w14:textId="77777777" w:rsidR="00240445" w:rsidRDefault="00240445" w:rsidP="00240445">
      <w:pPr>
        <w:jc w:val="center"/>
        <w:rPr>
          <w:rFonts w:asciiTheme="majorBidi" w:hAnsiTheme="majorBidi" w:cstheme="majorBidi"/>
          <w:b/>
          <w:bCs/>
          <w:sz w:val="36"/>
          <w:szCs w:val="36"/>
        </w:rPr>
      </w:pPr>
    </w:p>
    <w:p w14:paraId="0BA680C1" w14:textId="77777777" w:rsidR="00240445" w:rsidRDefault="00240445" w:rsidP="00240445">
      <w:pPr>
        <w:jc w:val="center"/>
        <w:rPr>
          <w:rFonts w:asciiTheme="majorBidi" w:hAnsiTheme="majorBidi" w:cstheme="majorBidi"/>
          <w:b/>
          <w:bCs/>
          <w:sz w:val="36"/>
          <w:szCs w:val="36"/>
        </w:rPr>
      </w:pPr>
    </w:p>
    <w:p w14:paraId="0DA626A3" w14:textId="77777777" w:rsidR="00240445" w:rsidRDefault="00240445" w:rsidP="00240445">
      <w:pPr>
        <w:jc w:val="center"/>
        <w:rPr>
          <w:rFonts w:asciiTheme="majorBidi" w:hAnsiTheme="majorBidi" w:cstheme="majorBidi"/>
          <w:b/>
          <w:bCs/>
          <w:sz w:val="36"/>
          <w:szCs w:val="36"/>
        </w:rPr>
      </w:pPr>
    </w:p>
    <w:p w14:paraId="3A24E95F" w14:textId="77777777" w:rsidR="00240445" w:rsidRDefault="00240445" w:rsidP="00240445">
      <w:pPr>
        <w:jc w:val="center"/>
        <w:rPr>
          <w:rFonts w:asciiTheme="majorBidi" w:hAnsiTheme="majorBidi" w:cstheme="majorBidi"/>
          <w:b/>
          <w:bCs/>
          <w:sz w:val="36"/>
          <w:szCs w:val="36"/>
        </w:rPr>
      </w:pPr>
    </w:p>
    <w:p w14:paraId="3519B728" w14:textId="77777777" w:rsidR="00097097" w:rsidRDefault="00097097" w:rsidP="00240445">
      <w:pPr>
        <w:jc w:val="center"/>
        <w:rPr>
          <w:rFonts w:asciiTheme="majorBidi" w:hAnsiTheme="majorBidi" w:cstheme="majorBidi"/>
          <w:b/>
          <w:bCs/>
          <w:sz w:val="36"/>
          <w:szCs w:val="36"/>
        </w:rPr>
      </w:pPr>
      <w:r>
        <w:rPr>
          <w:rFonts w:asciiTheme="majorBidi" w:hAnsiTheme="majorBidi" w:cstheme="majorBidi"/>
          <w:b/>
          <w:bCs/>
          <w:sz w:val="36"/>
          <w:szCs w:val="36"/>
        </w:rPr>
        <w:t>Project Title:</w:t>
      </w:r>
    </w:p>
    <w:p w14:paraId="3694449C" w14:textId="77777777" w:rsidR="00240445" w:rsidRDefault="00240445" w:rsidP="00240445">
      <w:pPr>
        <w:jc w:val="center"/>
        <w:rPr>
          <w:rFonts w:asciiTheme="majorBidi" w:hAnsiTheme="majorBidi" w:cstheme="majorBidi"/>
          <w:b/>
          <w:bCs/>
          <w:sz w:val="36"/>
          <w:szCs w:val="36"/>
        </w:rPr>
      </w:pPr>
    </w:p>
    <w:p w14:paraId="7118EEA8" w14:textId="77777777" w:rsidR="00240445" w:rsidRDefault="00240445" w:rsidP="00240445">
      <w:pPr>
        <w:jc w:val="center"/>
        <w:rPr>
          <w:rFonts w:asciiTheme="majorBidi" w:hAnsiTheme="majorBidi" w:cstheme="majorBidi"/>
          <w:b/>
          <w:bCs/>
          <w:sz w:val="28"/>
          <w:szCs w:val="28"/>
        </w:rPr>
      </w:pPr>
      <w:r>
        <w:rPr>
          <w:rFonts w:asciiTheme="majorBidi" w:hAnsiTheme="majorBidi" w:cstheme="majorBidi"/>
          <w:b/>
          <w:bCs/>
          <w:sz w:val="28"/>
          <w:szCs w:val="28"/>
        </w:rPr>
        <w:t>Submitted By</w:t>
      </w:r>
    </w:p>
    <w:p w14:paraId="6488A900" w14:textId="77777777" w:rsidR="00240445" w:rsidRPr="00097097" w:rsidRDefault="00240445" w:rsidP="00240445">
      <w:pPr>
        <w:jc w:val="center"/>
        <w:rPr>
          <w:rFonts w:asciiTheme="majorBidi" w:hAnsiTheme="majorBidi" w:cstheme="majorBidi"/>
          <w:b/>
          <w:bCs/>
          <w:sz w:val="24"/>
          <w:szCs w:val="24"/>
        </w:rPr>
      </w:pPr>
      <w:r w:rsidRPr="00097097">
        <w:rPr>
          <w:rFonts w:asciiTheme="majorBidi" w:hAnsiTheme="majorBidi" w:cstheme="majorBidi"/>
          <w:b/>
          <w:bCs/>
          <w:sz w:val="24"/>
          <w:szCs w:val="24"/>
        </w:rPr>
        <w:t>Name (Student ID)</w:t>
      </w:r>
    </w:p>
    <w:p w14:paraId="69C85C82" w14:textId="77777777" w:rsidR="00240445" w:rsidRPr="00097097" w:rsidRDefault="00240445" w:rsidP="00240445">
      <w:pPr>
        <w:jc w:val="center"/>
        <w:rPr>
          <w:rFonts w:asciiTheme="majorBidi" w:hAnsiTheme="majorBidi" w:cstheme="majorBidi"/>
          <w:b/>
          <w:bCs/>
          <w:sz w:val="24"/>
          <w:szCs w:val="24"/>
        </w:rPr>
      </w:pPr>
      <w:r w:rsidRPr="00097097">
        <w:rPr>
          <w:rFonts w:asciiTheme="majorBidi" w:hAnsiTheme="majorBidi" w:cstheme="majorBidi"/>
          <w:b/>
          <w:bCs/>
          <w:sz w:val="24"/>
          <w:szCs w:val="24"/>
        </w:rPr>
        <w:t>Name (Student ID)</w:t>
      </w:r>
    </w:p>
    <w:p w14:paraId="4691DC90" w14:textId="77777777" w:rsidR="00240445" w:rsidRDefault="00240445" w:rsidP="00240445">
      <w:pPr>
        <w:jc w:val="center"/>
        <w:rPr>
          <w:rFonts w:asciiTheme="majorBidi" w:hAnsiTheme="majorBidi" w:cstheme="majorBidi"/>
          <w:b/>
          <w:bCs/>
          <w:sz w:val="28"/>
          <w:szCs w:val="28"/>
        </w:rPr>
      </w:pPr>
    </w:p>
    <w:p w14:paraId="64C76B62" w14:textId="77777777" w:rsidR="00240445" w:rsidRDefault="00097097" w:rsidP="00240445">
      <w:pPr>
        <w:jc w:val="center"/>
        <w:rPr>
          <w:rFonts w:asciiTheme="majorBidi" w:hAnsiTheme="majorBidi" w:cstheme="majorBidi"/>
          <w:b/>
          <w:bCs/>
          <w:sz w:val="28"/>
          <w:szCs w:val="28"/>
        </w:rPr>
      </w:pPr>
      <w:r>
        <w:rPr>
          <w:rFonts w:asciiTheme="majorBidi" w:hAnsiTheme="majorBidi" w:cstheme="majorBidi"/>
          <w:b/>
          <w:bCs/>
          <w:sz w:val="28"/>
          <w:szCs w:val="28"/>
        </w:rPr>
        <w:t>Submitted To</w:t>
      </w:r>
    </w:p>
    <w:p w14:paraId="516F7E18" w14:textId="77777777" w:rsidR="00097097" w:rsidRPr="00097097" w:rsidRDefault="00097097" w:rsidP="00240445">
      <w:pPr>
        <w:jc w:val="center"/>
        <w:rPr>
          <w:rFonts w:asciiTheme="majorBidi" w:hAnsiTheme="majorBidi" w:cstheme="majorBidi"/>
          <w:b/>
          <w:bCs/>
          <w:sz w:val="24"/>
          <w:szCs w:val="24"/>
        </w:rPr>
      </w:pPr>
      <w:r w:rsidRPr="00097097">
        <w:rPr>
          <w:rFonts w:asciiTheme="majorBidi" w:hAnsiTheme="majorBidi" w:cstheme="majorBidi"/>
          <w:b/>
          <w:bCs/>
          <w:sz w:val="24"/>
          <w:szCs w:val="24"/>
        </w:rPr>
        <w:t>Engr. Omer Mujahid</w:t>
      </w:r>
    </w:p>
    <w:p w14:paraId="3D454359" w14:textId="77777777" w:rsidR="00097097" w:rsidRDefault="00097097" w:rsidP="00240445">
      <w:pPr>
        <w:jc w:val="center"/>
        <w:rPr>
          <w:rFonts w:asciiTheme="majorBidi" w:hAnsiTheme="majorBidi" w:cstheme="majorBidi"/>
          <w:b/>
          <w:bCs/>
          <w:sz w:val="28"/>
          <w:szCs w:val="28"/>
        </w:rPr>
      </w:pPr>
    </w:p>
    <w:p w14:paraId="25358500" w14:textId="77777777" w:rsidR="00097097" w:rsidRDefault="00097097" w:rsidP="00240445">
      <w:pPr>
        <w:jc w:val="center"/>
        <w:rPr>
          <w:rFonts w:asciiTheme="majorBidi" w:hAnsiTheme="majorBidi" w:cstheme="majorBidi"/>
          <w:b/>
          <w:bCs/>
          <w:sz w:val="28"/>
          <w:szCs w:val="28"/>
        </w:rPr>
      </w:pPr>
    </w:p>
    <w:p w14:paraId="113C1869" w14:textId="77777777" w:rsidR="00097097" w:rsidRDefault="00097097" w:rsidP="00240445">
      <w:pPr>
        <w:jc w:val="center"/>
        <w:rPr>
          <w:rFonts w:asciiTheme="majorBidi" w:hAnsiTheme="majorBidi" w:cstheme="majorBidi"/>
          <w:b/>
          <w:bCs/>
          <w:sz w:val="28"/>
          <w:szCs w:val="28"/>
        </w:rPr>
      </w:pPr>
      <w:r>
        <w:rPr>
          <w:rFonts w:asciiTheme="majorBidi" w:hAnsiTheme="majorBidi" w:cstheme="majorBidi"/>
          <w:b/>
          <w:bCs/>
          <w:sz w:val="28"/>
          <w:szCs w:val="28"/>
        </w:rPr>
        <w:t>Department of Electrical Engineering</w:t>
      </w:r>
    </w:p>
    <w:p w14:paraId="49812B97" w14:textId="77777777" w:rsidR="00097097" w:rsidRDefault="00097097" w:rsidP="00240445">
      <w:pPr>
        <w:jc w:val="center"/>
        <w:rPr>
          <w:rFonts w:asciiTheme="majorBidi" w:hAnsiTheme="majorBidi" w:cstheme="majorBidi"/>
          <w:b/>
          <w:bCs/>
          <w:sz w:val="28"/>
          <w:szCs w:val="28"/>
        </w:rPr>
      </w:pPr>
      <w:r>
        <w:rPr>
          <w:rFonts w:asciiTheme="majorBidi" w:hAnsiTheme="majorBidi" w:cstheme="majorBidi"/>
          <w:b/>
          <w:bCs/>
          <w:sz w:val="28"/>
          <w:szCs w:val="28"/>
        </w:rPr>
        <w:t>CECOS University of IT &amp; Emerging Sciences</w:t>
      </w:r>
    </w:p>
    <w:p w14:paraId="7B722993" w14:textId="77777777" w:rsidR="00097097" w:rsidRDefault="00097097" w:rsidP="00240445">
      <w:pPr>
        <w:jc w:val="center"/>
        <w:rPr>
          <w:rFonts w:asciiTheme="majorBidi" w:hAnsiTheme="majorBidi" w:cstheme="majorBidi"/>
          <w:b/>
          <w:bCs/>
          <w:sz w:val="28"/>
          <w:szCs w:val="28"/>
        </w:rPr>
      </w:pPr>
    </w:p>
    <w:p w14:paraId="65B1F7EB" w14:textId="77777777" w:rsidR="00097097" w:rsidRDefault="00097097" w:rsidP="00240445">
      <w:pPr>
        <w:jc w:val="center"/>
        <w:rPr>
          <w:rFonts w:asciiTheme="majorBidi" w:hAnsiTheme="majorBidi" w:cstheme="majorBidi"/>
          <w:b/>
          <w:bCs/>
          <w:sz w:val="28"/>
          <w:szCs w:val="28"/>
        </w:rPr>
      </w:pPr>
      <w:r>
        <w:rPr>
          <w:rFonts w:asciiTheme="majorBidi" w:hAnsiTheme="majorBidi" w:cstheme="majorBidi"/>
          <w:b/>
          <w:bCs/>
          <w:sz w:val="28"/>
          <w:szCs w:val="28"/>
        </w:rPr>
        <w:t>Date:</w:t>
      </w:r>
    </w:p>
    <w:p w14:paraId="7780D499" w14:textId="77777777" w:rsidR="00213D95" w:rsidRDefault="00213D95" w:rsidP="00240445">
      <w:pPr>
        <w:jc w:val="center"/>
        <w:rPr>
          <w:rFonts w:asciiTheme="majorBidi" w:hAnsiTheme="majorBidi" w:cstheme="majorBidi"/>
          <w:b/>
          <w:bCs/>
          <w:sz w:val="28"/>
          <w:szCs w:val="28"/>
        </w:rPr>
      </w:pPr>
    </w:p>
    <w:p w14:paraId="2468F6CE" w14:textId="77777777" w:rsidR="00213D95" w:rsidRDefault="00213D95" w:rsidP="00240445">
      <w:pPr>
        <w:jc w:val="center"/>
        <w:rPr>
          <w:rFonts w:asciiTheme="majorBidi" w:hAnsiTheme="majorBidi" w:cstheme="majorBidi"/>
          <w:b/>
          <w:bCs/>
          <w:sz w:val="28"/>
          <w:szCs w:val="28"/>
        </w:rPr>
      </w:pPr>
    </w:p>
    <w:p w14:paraId="69D1152D" w14:textId="77777777" w:rsidR="00213D95" w:rsidRDefault="00213D95" w:rsidP="00240445">
      <w:pPr>
        <w:jc w:val="center"/>
        <w:rPr>
          <w:rFonts w:asciiTheme="majorBidi" w:hAnsiTheme="majorBidi" w:cstheme="majorBidi"/>
          <w:b/>
          <w:bCs/>
          <w:sz w:val="28"/>
          <w:szCs w:val="28"/>
        </w:rPr>
      </w:pPr>
    </w:p>
    <w:p w14:paraId="15263F1C" w14:textId="77777777" w:rsidR="00213D95" w:rsidRDefault="00213D95" w:rsidP="00240445">
      <w:pPr>
        <w:jc w:val="center"/>
        <w:rPr>
          <w:rFonts w:asciiTheme="majorBidi" w:hAnsiTheme="majorBidi" w:cstheme="majorBidi"/>
          <w:b/>
          <w:bCs/>
          <w:sz w:val="28"/>
          <w:szCs w:val="28"/>
        </w:rPr>
      </w:pPr>
    </w:p>
    <w:sdt>
      <w:sdtPr>
        <w:rPr>
          <w:rFonts w:asciiTheme="minorHAnsi" w:eastAsiaTheme="minorHAnsi" w:hAnsiTheme="minorHAnsi" w:cstheme="minorBidi"/>
          <w:color w:val="auto"/>
          <w:sz w:val="22"/>
          <w:szCs w:val="22"/>
          <w:lang w:val="en-GB"/>
        </w:rPr>
        <w:id w:val="-251509473"/>
        <w:docPartObj>
          <w:docPartGallery w:val="Table of Contents"/>
          <w:docPartUnique/>
        </w:docPartObj>
      </w:sdtPr>
      <w:sdtEndPr>
        <w:rPr>
          <w:b/>
          <w:bCs/>
          <w:noProof/>
        </w:rPr>
      </w:sdtEndPr>
      <w:sdtContent>
        <w:p w14:paraId="2F22386D" w14:textId="2C7F5BEF" w:rsidR="005C74B5" w:rsidRDefault="005C74B5">
          <w:pPr>
            <w:pStyle w:val="TOCHeading"/>
          </w:pPr>
          <w:r>
            <w:t>Contents</w:t>
          </w:r>
        </w:p>
        <w:p w14:paraId="167977DF" w14:textId="0D023BF2" w:rsidR="008A2481" w:rsidRDefault="005C74B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6616296" w:history="1">
            <w:r w:rsidR="008A2481" w:rsidRPr="00E72591">
              <w:rPr>
                <w:rStyle w:val="Hyperlink"/>
                <w:noProof/>
              </w:rPr>
              <w:t>List of Figure</w:t>
            </w:r>
            <w:r w:rsidR="008A2481">
              <w:rPr>
                <w:noProof/>
                <w:webHidden/>
              </w:rPr>
              <w:tab/>
            </w:r>
            <w:r w:rsidR="008A2481">
              <w:rPr>
                <w:noProof/>
                <w:webHidden/>
              </w:rPr>
              <w:fldChar w:fldCharType="begin"/>
            </w:r>
            <w:r w:rsidR="008A2481">
              <w:rPr>
                <w:noProof/>
                <w:webHidden/>
              </w:rPr>
              <w:instrText xml:space="preserve"> PAGEREF _Toc46616296 \h </w:instrText>
            </w:r>
            <w:r w:rsidR="008A2481">
              <w:rPr>
                <w:noProof/>
                <w:webHidden/>
              </w:rPr>
            </w:r>
            <w:r w:rsidR="008A2481">
              <w:rPr>
                <w:noProof/>
                <w:webHidden/>
              </w:rPr>
              <w:fldChar w:fldCharType="separate"/>
            </w:r>
            <w:r w:rsidR="008A2481">
              <w:rPr>
                <w:noProof/>
                <w:webHidden/>
              </w:rPr>
              <w:t>3</w:t>
            </w:r>
            <w:r w:rsidR="008A2481">
              <w:rPr>
                <w:noProof/>
                <w:webHidden/>
              </w:rPr>
              <w:fldChar w:fldCharType="end"/>
            </w:r>
          </w:hyperlink>
        </w:p>
        <w:p w14:paraId="4CF87463" w14:textId="43DCD9CB" w:rsidR="008A2481" w:rsidRDefault="008A2481">
          <w:pPr>
            <w:pStyle w:val="TOC1"/>
            <w:tabs>
              <w:tab w:val="right" w:leader="dot" w:pos="9016"/>
            </w:tabs>
            <w:rPr>
              <w:rFonts w:eastAsiaTheme="minorEastAsia"/>
              <w:noProof/>
              <w:lang w:val="en-US"/>
            </w:rPr>
          </w:pPr>
          <w:hyperlink w:anchor="_Toc46616297" w:history="1">
            <w:r w:rsidRPr="00E72591">
              <w:rPr>
                <w:rStyle w:val="Hyperlink"/>
                <w:noProof/>
              </w:rPr>
              <w:t>Introduction</w:t>
            </w:r>
            <w:r>
              <w:rPr>
                <w:noProof/>
                <w:webHidden/>
              </w:rPr>
              <w:tab/>
            </w:r>
            <w:r>
              <w:rPr>
                <w:noProof/>
                <w:webHidden/>
              </w:rPr>
              <w:fldChar w:fldCharType="begin"/>
            </w:r>
            <w:r>
              <w:rPr>
                <w:noProof/>
                <w:webHidden/>
              </w:rPr>
              <w:instrText xml:space="preserve"> PAGEREF _Toc46616297 \h </w:instrText>
            </w:r>
            <w:r>
              <w:rPr>
                <w:noProof/>
                <w:webHidden/>
              </w:rPr>
            </w:r>
            <w:r>
              <w:rPr>
                <w:noProof/>
                <w:webHidden/>
              </w:rPr>
              <w:fldChar w:fldCharType="separate"/>
            </w:r>
            <w:r>
              <w:rPr>
                <w:noProof/>
                <w:webHidden/>
              </w:rPr>
              <w:t>4</w:t>
            </w:r>
            <w:r>
              <w:rPr>
                <w:noProof/>
                <w:webHidden/>
              </w:rPr>
              <w:fldChar w:fldCharType="end"/>
            </w:r>
          </w:hyperlink>
        </w:p>
        <w:p w14:paraId="7295D3A7" w14:textId="627EE83D" w:rsidR="008A2481" w:rsidRDefault="008A2481">
          <w:pPr>
            <w:pStyle w:val="TOC2"/>
            <w:tabs>
              <w:tab w:val="right" w:leader="dot" w:pos="9016"/>
            </w:tabs>
            <w:rPr>
              <w:rFonts w:eastAsiaTheme="minorEastAsia"/>
              <w:noProof/>
              <w:lang w:val="en-US"/>
            </w:rPr>
          </w:pPr>
          <w:hyperlink w:anchor="_Toc46616298" w:history="1">
            <w:r w:rsidRPr="00E72591">
              <w:rPr>
                <w:rStyle w:val="Hyperlink"/>
                <w:noProof/>
              </w:rPr>
              <w:t>Concept and Frequency domain</w:t>
            </w:r>
            <w:r>
              <w:rPr>
                <w:noProof/>
                <w:webHidden/>
              </w:rPr>
              <w:tab/>
            </w:r>
            <w:r>
              <w:rPr>
                <w:noProof/>
                <w:webHidden/>
              </w:rPr>
              <w:fldChar w:fldCharType="begin"/>
            </w:r>
            <w:r>
              <w:rPr>
                <w:noProof/>
                <w:webHidden/>
              </w:rPr>
              <w:instrText xml:space="preserve"> PAGEREF _Toc46616298 \h </w:instrText>
            </w:r>
            <w:r>
              <w:rPr>
                <w:noProof/>
                <w:webHidden/>
              </w:rPr>
            </w:r>
            <w:r>
              <w:rPr>
                <w:noProof/>
                <w:webHidden/>
              </w:rPr>
              <w:fldChar w:fldCharType="separate"/>
            </w:r>
            <w:r>
              <w:rPr>
                <w:noProof/>
                <w:webHidden/>
              </w:rPr>
              <w:t>4</w:t>
            </w:r>
            <w:r>
              <w:rPr>
                <w:noProof/>
                <w:webHidden/>
              </w:rPr>
              <w:fldChar w:fldCharType="end"/>
            </w:r>
          </w:hyperlink>
        </w:p>
        <w:p w14:paraId="78E597C3" w14:textId="1C53B77D" w:rsidR="008A2481" w:rsidRDefault="008A2481">
          <w:pPr>
            <w:pStyle w:val="TOC2"/>
            <w:tabs>
              <w:tab w:val="right" w:leader="dot" w:pos="9016"/>
            </w:tabs>
            <w:rPr>
              <w:rFonts w:eastAsiaTheme="minorEastAsia"/>
              <w:noProof/>
              <w:lang w:val="en-US"/>
            </w:rPr>
          </w:pPr>
          <w:hyperlink w:anchor="_Toc46616299" w:history="1">
            <w:r w:rsidRPr="00E72591">
              <w:rPr>
                <w:rStyle w:val="Hyperlink"/>
                <w:noProof/>
              </w:rPr>
              <w:t>Importance of frequency domain</w:t>
            </w:r>
            <w:r>
              <w:rPr>
                <w:noProof/>
                <w:webHidden/>
              </w:rPr>
              <w:tab/>
            </w:r>
            <w:r>
              <w:rPr>
                <w:noProof/>
                <w:webHidden/>
              </w:rPr>
              <w:fldChar w:fldCharType="begin"/>
            </w:r>
            <w:r>
              <w:rPr>
                <w:noProof/>
                <w:webHidden/>
              </w:rPr>
              <w:instrText xml:space="preserve"> PAGEREF _Toc46616299 \h </w:instrText>
            </w:r>
            <w:r>
              <w:rPr>
                <w:noProof/>
                <w:webHidden/>
              </w:rPr>
            </w:r>
            <w:r>
              <w:rPr>
                <w:noProof/>
                <w:webHidden/>
              </w:rPr>
              <w:fldChar w:fldCharType="separate"/>
            </w:r>
            <w:r>
              <w:rPr>
                <w:noProof/>
                <w:webHidden/>
              </w:rPr>
              <w:t>4</w:t>
            </w:r>
            <w:r>
              <w:rPr>
                <w:noProof/>
                <w:webHidden/>
              </w:rPr>
              <w:fldChar w:fldCharType="end"/>
            </w:r>
          </w:hyperlink>
        </w:p>
        <w:p w14:paraId="1AFC1BD6" w14:textId="4D058990" w:rsidR="008A2481" w:rsidRDefault="008A2481">
          <w:pPr>
            <w:pStyle w:val="TOC2"/>
            <w:tabs>
              <w:tab w:val="right" w:leader="dot" w:pos="9016"/>
            </w:tabs>
            <w:rPr>
              <w:rFonts w:eastAsiaTheme="minorEastAsia"/>
              <w:noProof/>
              <w:lang w:val="en-US"/>
            </w:rPr>
          </w:pPr>
          <w:hyperlink w:anchor="_Toc46616300" w:history="1">
            <w:r w:rsidRPr="00E72591">
              <w:rPr>
                <w:rStyle w:val="Hyperlink"/>
                <w:noProof/>
              </w:rPr>
              <w:t>Application</w:t>
            </w:r>
            <w:r>
              <w:rPr>
                <w:noProof/>
                <w:webHidden/>
              </w:rPr>
              <w:tab/>
            </w:r>
            <w:r>
              <w:rPr>
                <w:noProof/>
                <w:webHidden/>
              </w:rPr>
              <w:fldChar w:fldCharType="begin"/>
            </w:r>
            <w:r>
              <w:rPr>
                <w:noProof/>
                <w:webHidden/>
              </w:rPr>
              <w:instrText xml:space="preserve"> PAGEREF _Toc46616300 \h </w:instrText>
            </w:r>
            <w:r>
              <w:rPr>
                <w:noProof/>
                <w:webHidden/>
              </w:rPr>
            </w:r>
            <w:r>
              <w:rPr>
                <w:noProof/>
                <w:webHidden/>
              </w:rPr>
              <w:fldChar w:fldCharType="separate"/>
            </w:r>
            <w:r>
              <w:rPr>
                <w:noProof/>
                <w:webHidden/>
              </w:rPr>
              <w:t>4</w:t>
            </w:r>
            <w:r>
              <w:rPr>
                <w:noProof/>
                <w:webHidden/>
              </w:rPr>
              <w:fldChar w:fldCharType="end"/>
            </w:r>
          </w:hyperlink>
        </w:p>
        <w:p w14:paraId="54C4AE4B" w14:textId="221C33B7" w:rsidR="008A2481" w:rsidRDefault="008A2481">
          <w:pPr>
            <w:pStyle w:val="TOC1"/>
            <w:tabs>
              <w:tab w:val="right" w:leader="dot" w:pos="9016"/>
            </w:tabs>
            <w:rPr>
              <w:rFonts w:eastAsiaTheme="minorEastAsia"/>
              <w:noProof/>
              <w:lang w:val="en-US"/>
            </w:rPr>
          </w:pPr>
          <w:hyperlink w:anchor="_Toc46616301" w:history="1">
            <w:r w:rsidRPr="00E72591">
              <w:rPr>
                <w:rStyle w:val="Hyperlink"/>
                <w:noProof/>
              </w:rPr>
              <w:t>Methodology</w:t>
            </w:r>
            <w:r>
              <w:rPr>
                <w:noProof/>
                <w:webHidden/>
              </w:rPr>
              <w:tab/>
            </w:r>
            <w:r>
              <w:rPr>
                <w:noProof/>
                <w:webHidden/>
              </w:rPr>
              <w:fldChar w:fldCharType="begin"/>
            </w:r>
            <w:r>
              <w:rPr>
                <w:noProof/>
                <w:webHidden/>
              </w:rPr>
              <w:instrText xml:space="preserve"> PAGEREF _Toc46616301 \h </w:instrText>
            </w:r>
            <w:r>
              <w:rPr>
                <w:noProof/>
                <w:webHidden/>
              </w:rPr>
            </w:r>
            <w:r>
              <w:rPr>
                <w:noProof/>
                <w:webHidden/>
              </w:rPr>
              <w:fldChar w:fldCharType="separate"/>
            </w:r>
            <w:r>
              <w:rPr>
                <w:noProof/>
                <w:webHidden/>
              </w:rPr>
              <w:t>4</w:t>
            </w:r>
            <w:r>
              <w:rPr>
                <w:noProof/>
                <w:webHidden/>
              </w:rPr>
              <w:fldChar w:fldCharType="end"/>
            </w:r>
          </w:hyperlink>
        </w:p>
        <w:p w14:paraId="185F4D03" w14:textId="05597582" w:rsidR="008A2481" w:rsidRDefault="008A2481">
          <w:pPr>
            <w:pStyle w:val="TOC1"/>
            <w:tabs>
              <w:tab w:val="right" w:leader="dot" w:pos="9016"/>
            </w:tabs>
            <w:rPr>
              <w:rFonts w:eastAsiaTheme="minorEastAsia"/>
              <w:noProof/>
              <w:lang w:val="en-US"/>
            </w:rPr>
          </w:pPr>
          <w:hyperlink w:anchor="_Toc46616302" w:history="1">
            <w:r w:rsidRPr="00E72591">
              <w:rPr>
                <w:rStyle w:val="Hyperlink"/>
                <w:noProof/>
                <w:lang w:val="en-US"/>
              </w:rPr>
              <w:t>Implementation</w:t>
            </w:r>
            <w:r>
              <w:rPr>
                <w:noProof/>
                <w:webHidden/>
              </w:rPr>
              <w:tab/>
            </w:r>
            <w:r>
              <w:rPr>
                <w:noProof/>
                <w:webHidden/>
              </w:rPr>
              <w:fldChar w:fldCharType="begin"/>
            </w:r>
            <w:r>
              <w:rPr>
                <w:noProof/>
                <w:webHidden/>
              </w:rPr>
              <w:instrText xml:space="preserve"> PAGEREF _Toc46616302 \h </w:instrText>
            </w:r>
            <w:r>
              <w:rPr>
                <w:noProof/>
                <w:webHidden/>
              </w:rPr>
            </w:r>
            <w:r>
              <w:rPr>
                <w:noProof/>
                <w:webHidden/>
              </w:rPr>
              <w:fldChar w:fldCharType="separate"/>
            </w:r>
            <w:r>
              <w:rPr>
                <w:noProof/>
                <w:webHidden/>
              </w:rPr>
              <w:t>5</w:t>
            </w:r>
            <w:r>
              <w:rPr>
                <w:noProof/>
                <w:webHidden/>
              </w:rPr>
              <w:fldChar w:fldCharType="end"/>
            </w:r>
          </w:hyperlink>
        </w:p>
        <w:p w14:paraId="1B1A36CC" w14:textId="0C57E45C" w:rsidR="008A2481" w:rsidRDefault="008A2481">
          <w:pPr>
            <w:pStyle w:val="TOC1"/>
            <w:tabs>
              <w:tab w:val="right" w:leader="dot" w:pos="9016"/>
            </w:tabs>
            <w:rPr>
              <w:rFonts w:eastAsiaTheme="minorEastAsia"/>
              <w:noProof/>
              <w:lang w:val="en-US"/>
            </w:rPr>
          </w:pPr>
          <w:hyperlink w:anchor="_Toc46616303" w:history="1">
            <w:r w:rsidRPr="00E72591">
              <w:rPr>
                <w:rStyle w:val="Hyperlink"/>
                <w:noProof/>
                <w:lang w:val="en-US"/>
              </w:rPr>
              <w:t>Code</w:t>
            </w:r>
            <w:r>
              <w:rPr>
                <w:noProof/>
                <w:webHidden/>
              </w:rPr>
              <w:tab/>
            </w:r>
            <w:r>
              <w:rPr>
                <w:noProof/>
                <w:webHidden/>
              </w:rPr>
              <w:fldChar w:fldCharType="begin"/>
            </w:r>
            <w:r>
              <w:rPr>
                <w:noProof/>
                <w:webHidden/>
              </w:rPr>
              <w:instrText xml:space="preserve"> PAGEREF _Toc46616303 \h </w:instrText>
            </w:r>
            <w:r>
              <w:rPr>
                <w:noProof/>
                <w:webHidden/>
              </w:rPr>
            </w:r>
            <w:r>
              <w:rPr>
                <w:noProof/>
                <w:webHidden/>
              </w:rPr>
              <w:fldChar w:fldCharType="separate"/>
            </w:r>
            <w:r>
              <w:rPr>
                <w:noProof/>
                <w:webHidden/>
              </w:rPr>
              <w:t>7</w:t>
            </w:r>
            <w:r>
              <w:rPr>
                <w:noProof/>
                <w:webHidden/>
              </w:rPr>
              <w:fldChar w:fldCharType="end"/>
            </w:r>
          </w:hyperlink>
        </w:p>
        <w:p w14:paraId="57B4E741" w14:textId="7A808640" w:rsidR="008A2481" w:rsidRDefault="008A2481">
          <w:pPr>
            <w:pStyle w:val="TOC1"/>
            <w:tabs>
              <w:tab w:val="right" w:leader="dot" w:pos="9016"/>
            </w:tabs>
            <w:rPr>
              <w:rFonts w:eastAsiaTheme="minorEastAsia"/>
              <w:noProof/>
              <w:lang w:val="en-US"/>
            </w:rPr>
          </w:pPr>
          <w:hyperlink w:anchor="_Toc46616304" w:history="1">
            <w:r w:rsidRPr="00E72591">
              <w:rPr>
                <w:rStyle w:val="Hyperlink"/>
                <w:noProof/>
                <w:lang w:val="en-US"/>
              </w:rPr>
              <w:t>Result Analysis</w:t>
            </w:r>
            <w:r>
              <w:rPr>
                <w:noProof/>
                <w:webHidden/>
              </w:rPr>
              <w:tab/>
            </w:r>
            <w:r>
              <w:rPr>
                <w:noProof/>
                <w:webHidden/>
              </w:rPr>
              <w:fldChar w:fldCharType="begin"/>
            </w:r>
            <w:r>
              <w:rPr>
                <w:noProof/>
                <w:webHidden/>
              </w:rPr>
              <w:instrText xml:space="preserve"> PAGEREF _Toc46616304 \h </w:instrText>
            </w:r>
            <w:r>
              <w:rPr>
                <w:noProof/>
                <w:webHidden/>
              </w:rPr>
            </w:r>
            <w:r>
              <w:rPr>
                <w:noProof/>
                <w:webHidden/>
              </w:rPr>
              <w:fldChar w:fldCharType="separate"/>
            </w:r>
            <w:r>
              <w:rPr>
                <w:noProof/>
                <w:webHidden/>
              </w:rPr>
              <w:t>7</w:t>
            </w:r>
            <w:r>
              <w:rPr>
                <w:noProof/>
                <w:webHidden/>
              </w:rPr>
              <w:fldChar w:fldCharType="end"/>
            </w:r>
          </w:hyperlink>
        </w:p>
        <w:p w14:paraId="52189CD4" w14:textId="3CA78D6E" w:rsidR="008A2481" w:rsidRDefault="008A2481">
          <w:pPr>
            <w:pStyle w:val="TOC1"/>
            <w:tabs>
              <w:tab w:val="right" w:leader="dot" w:pos="9016"/>
            </w:tabs>
            <w:rPr>
              <w:rFonts w:eastAsiaTheme="minorEastAsia"/>
              <w:noProof/>
              <w:lang w:val="en-US"/>
            </w:rPr>
          </w:pPr>
          <w:hyperlink w:anchor="_Toc46616305" w:history="1">
            <w:r w:rsidRPr="00E72591">
              <w:rPr>
                <w:rStyle w:val="Hyperlink"/>
                <w:noProof/>
                <w:lang w:val="en-US"/>
              </w:rPr>
              <w:t>Conclusion</w:t>
            </w:r>
            <w:r>
              <w:rPr>
                <w:noProof/>
                <w:webHidden/>
              </w:rPr>
              <w:tab/>
            </w:r>
            <w:r>
              <w:rPr>
                <w:noProof/>
                <w:webHidden/>
              </w:rPr>
              <w:fldChar w:fldCharType="begin"/>
            </w:r>
            <w:r>
              <w:rPr>
                <w:noProof/>
                <w:webHidden/>
              </w:rPr>
              <w:instrText xml:space="preserve"> PAGEREF _Toc46616305 \h </w:instrText>
            </w:r>
            <w:r>
              <w:rPr>
                <w:noProof/>
                <w:webHidden/>
              </w:rPr>
            </w:r>
            <w:r>
              <w:rPr>
                <w:noProof/>
                <w:webHidden/>
              </w:rPr>
              <w:fldChar w:fldCharType="separate"/>
            </w:r>
            <w:r>
              <w:rPr>
                <w:noProof/>
                <w:webHidden/>
              </w:rPr>
              <w:t>9</w:t>
            </w:r>
            <w:r>
              <w:rPr>
                <w:noProof/>
                <w:webHidden/>
              </w:rPr>
              <w:fldChar w:fldCharType="end"/>
            </w:r>
          </w:hyperlink>
        </w:p>
        <w:p w14:paraId="4EDB6FD5" w14:textId="1545404B" w:rsidR="005C74B5" w:rsidRDefault="005C74B5">
          <w:r>
            <w:rPr>
              <w:b/>
              <w:bCs/>
              <w:noProof/>
            </w:rPr>
            <w:fldChar w:fldCharType="end"/>
          </w:r>
        </w:p>
      </w:sdtContent>
    </w:sdt>
    <w:p w14:paraId="79DE7F09" w14:textId="77777777" w:rsidR="005C74B5" w:rsidRDefault="005C74B5" w:rsidP="005C74B5"/>
    <w:p w14:paraId="44CF21FA" w14:textId="77777777" w:rsidR="005C74B5" w:rsidRDefault="005C74B5">
      <w:pPr>
        <w:rPr>
          <w:rFonts w:asciiTheme="majorHAnsi" w:eastAsiaTheme="majorEastAsia" w:hAnsiTheme="majorHAnsi" w:cstheme="majorBidi"/>
          <w:color w:val="2E74B5" w:themeColor="accent1" w:themeShade="BF"/>
          <w:sz w:val="32"/>
          <w:szCs w:val="32"/>
        </w:rPr>
      </w:pPr>
      <w:r>
        <w:br w:type="page"/>
      </w:r>
    </w:p>
    <w:p w14:paraId="4A5D3FCA" w14:textId="77777777" w:rsidR="006E59F6" w:rsidRDefault="00F512FF" w:rsidP="006E59F6">
      <w:pPr>
        <w:pStyle w:val="Heading1"/>
      </w:pPr>
      <w:bookmarkStart w:id="0" w:name="_Toc46616296"/>
      <w:r>
        <w:lastRenderedPageBreak/>
        <w:t>List of Figure</w:t>
      </w:r>
      <w:bookmarkEnd w:id="0"/>
    </w:p>
    <w:p w14:paraId="66D96069" w14:textId="18EEAB64" w:rsidR="008A2481" w:rsidRDefault="008A2481">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46616308" w:history="1">
        <w:r w:rsidRPr="004C5E3E">
          <w:rPr>
            <w:rStyle w:val="Hyperlink"/>
            <w:noProof/>
          </w:rPr>
          <w:t>Figure 1</w:t>
        </w:r>
        <w:r w:rsidRPr="004C5E3E">
          <w:rPr>
            <w:rStyle w:val="Hyperlink"/>
            <w:noProof/>
            <w:lang w:val="en-US"/>
          </w:rPr>
          <w:t>: Methodology</w:t>
        </w:r>
        <w:r>
          <w:rPr>
            <w:noProof/>
            <w:webHidden/>
          </w:rPr>
          <w:tab/>
        </w:r>
        <w:r>
          <w:rPr>
            <w:noProof/>
            <w:webHidden/>
          </w:rPr>
          <w:fldChar w:fldCharType="begin"/>
        </w:r>
        <w:r>
          <w:rPr>
            <w:noProof/>
            <w:webHidden/>
          </w:rPr>
          <w:instrText xml:space="preserve"> PAGEREF _Toc46616308 \h </w:instrText>
        </w:r>
        <w:r>
          <w:rPr>
            <w:noProof/>
            <w:webHidden/>
          </w:rPr>
        </w:r>
        <w:r>
          <w:rPr>
            <w:noProof/>
            <w:webHidden/>
          </w:rPr>
          <w:fldChar w:fldCharType="separate"/>
        </w:r>
        <w:r>
          <w:rPr>
            <w:noProof/>
            <w:webHidden/>
          </w:rPr>
          <w:t>5</w:t>
        </w:r>
        <w:r>
          <w:rPr>
            <w:noProof/>
            <w:webHidden/>
          </w:rPr>
          <w:fldChar w:fldCharType="end"/>
        </w:r>
      </w:hyperlink>
    </w:p>
    <w:p w14:paraId="3C5478FB" w14:textId="3204A9A6" w:rsidR="008A2481" w:rsidRDefault="008A2481">
      <w:pPr>
        <w:pStyle w:val="TableofFigures"/>
        <w:tabs>
          <w:tab w:val="right" w:leader="dot" w:pos="9016"/>
        </w:tabs>
        <w:rPr>
          <w:rFonts w:eastAsiaTheme="minorEastAsia"/>
          <w:noProof/>
          <w:lang w:val="en-US"/>
        </w:rPr>
      </w:pPr>
      <w:hyperlink w:anchor="_Toc46616309" w:history="1">
        <w:r w:rsidRPr="004C5E3E">
          <w:rPr>
            <w:rStyle w:val="Hyperlink"/>
            <w:noProof/>
          </w:rPr>
          <w:t>Figure 2</w:t>
        </w:r>
        <w:r w:rsidRPr="004C5E3E">
          <w:rPr>
            <w:rStyle w:val="Hyperlink"/>
            <w:noProof/>
            <w:lang w:val="en-US"/>
          </w:rPr>
          <w:t>: FFT in 1D</w:t>
        </w:r>
        <w:r>
          <w:rPr>
            <w:noProof/>
            <w:webHidden/>
          </w:rPr>
          <w:tab/>
        </w:r>
        <w:r>
          <w:rPr>
            <w:noProof/>
            <w:webHidden/>
          </w:rPr>
          <w:fldChar w:fldCharType="begin"/>
        </w:r>
        <w:r>
          <w:rPr>
            <w:noProof/>
            <w:webHidden/>
          </w:rPr>
          <w:instrText xml:space="preserve"> PAGEREF _Toc46616309 \h </w:instrText>
        </w:r>
        <w:r>
          <w:rPr>
            <w:noProof/>
            <w:webHidden/>
          </w:rPr>
        </w:r>
        <w:r>
          <w:rPr>
            <w:noProof/>
            <w:webHidden/>
          </w:rPr>
          <w:fldChar w:fldCharType="separate"/>
        </w:r>
        <w:r>
          <w:rPr>
            <w:noProof/>
            <w:webHidden/>
          </w:rPr>
          <w:t>5</w:t>
        </w:r>
        <w:r>
          <w:rPr>
            <w:noProof/>
            <w:webHidden/>
          </w:rPr>
          <w:fldChar w:fldCharType="end"/>
        </w:r>
      </w:hyperlink>
    </w:p>
    <w:p w14:paraId="0FB2110D" w14:textId="333CBF50" w:rsidR="008A2481" w:rsidRDefault="008A2481">
      <w:pPr>
        <w:pStyle w:val="TableofFigures"/>
        <w:tabs>
          <w:tab w:val="right" w:leader="dot" w:pos="9016"/>
        </w:tabs>
        <w:rPr>
          <w:rFonts w:eastAsiaTheme="minorEastAsia"/>
          <w:noProof/>
          <w:lang w:val="en-US"/>
        </w:rPr>
      </w:pPr>
      <w:hyperlink w:anchor="_Toc46616310" w:history="1">
        <w:r w:rsidRPr="004C5E3E">
          <w:rPr>
            <w:rStyle w:val="Hyperlink"/>
            <w:noProof/>
          </w:rPr>
          <w:t>Figure 3</w:t>
        </w:r>
        <w:r w:rsidRPr="004C5E3E">
          <w:rPr>
            <w:rStyle w:val="Hyperlink"/>
            <w:noProof/>
            <w:lang w:val="en-US"/>
          </w:rPr>
          <w:t>: formula of fft in 2D</w:t>
        </w:r>
        <w:r>
          <w:rPr>
            <w:noProof/>
            <w:webHidden/>
          </w:rPr>
          <w:tab/>
        </w:r>
        <w:r>
          <w:rPr>
            <w:noProof/>
            <w:webHidden/>
          </w:rPr>
          <w:fldChar w:fldCharType="begin"/>
        </w:r>
        <w:r>
          <w:rPr>
            <w:noProof/>
            <w:webHidden/>
          </w:rPr>
          <w:instrText xml:space="preserve"> PAGEREF _Toc46616310 \h </w:instrText>
        </w:r>
        <w:r>
          <w:rPr>
            <w:noProof/>
            <w:webHidden/>
          </w:rPr>
        </w:r>
        <w:r>
          <w:rPr>
            <w:noProof/>
            <w:webHidden/>
          </w:rPr>
          <w:fldChar w:fldCharType="separate"/>
        </w:r>
        <w:r>
          <w:rPr>
            <w:noProof/>
            <w:webHidden/>
          </w:rPr>
          <w:t>6</w:t>
        </w:r>
        <w:r>
          <w:rPr>
            <w:noProof/>
            <w:webHidden/>
          </w:rPr>
          <w:fldChar w:fldCharType="end"/>
        </w:r>
      </w:hyperlink>
    </w:p>
    <w:p w14:paraId="3D44C75C" w14:textId="590994C0" w:rsidR="008A2481" w:rsidRDefault="008A2481">
      <w:pPr>
        <w:pStyle w:val="TableofFigures"/>
        <w:tabs>
          <w:tab w:val="right" w:leader="dot" w:pos="9016"/>
        </w:tabs>
        <w:rPr>
          <w:rFonts w:eastAsiaTheme="minorEastAsia"/>
          <w:noProof/>
          <w:lang w:val="en-US"/>
        </w:rPr>
      </w:pPr>
      <w:hyperlink w:anchor="_Toc46616311" w:history="1">
        <w:r w:rsidRPr="004C5E3E">
          <w:rPr>
            <w:rStyle w:val="Hyperlink"/>
            <w:noProof/>
          </w:rPr>
          <w:t>Figure 4</w:t>
        </w:r>
        <w:r w:rsidRPr="004C5E3E">
          <w:rPr>
            <w:rStyle w:val="Hyperlink"/>
            <w:noProof/>
            <w:lang w:val="en-US"/>
          </w:rPr>
          <w:t>: Original Image</w:t>
        </w:r>
        <w:r>
          <w:rPr>
            <w:noProof/>
            <w:webHidden/>
          </w:rPr>
          <w:tab/>
        </w:r>
        <w:r>
          <w:rPr>
            <w:noProof/>
            <w:webHidden/>
          </w:rPr>
          <w:fldChar w:fldCharType="begin"/>
        </w:r>
        <w:r>
          <w:rPr>
            <w:noProof/>
            <w:webHidden/>
          </w:rPr>
          <w:instrText xml:space="preserve"> PAGEREF _Toc46616311 \h </w:instrText>
        </w:r>
        <w:r>
          <w:rPr>
            <w:noProof/>
            <w:webHidden/>
          </w:rPr>
        </w:r>
        <w:r>
          <w:rPr>
            <w:noProof/>
            <w:webHidden/>
          </w:rPr>
          <w:fldChar w:fldCharType="separate"/>
        </w:r>
        <w:r>
          <w:rPr>
            <w:noProof/>
            <w:webHidden/>
          </w:rPr>
          <w:t>7</w:t>
        </w:r>
        <w:r>
          <w:rPr>
            <w:noProof/>
            <w:webHidden/>
          </w:rPr>
          <w:fldChar w:fldCharType="end"/>
        </w:r>
      </w:hyperlink>
    </w:p>
    <w:p w14:paraId="12A0F1A3" w14:textId="4ACD6A6F" w:rsidR="008A2481" w:rsidRDefault="008A2481">
      <w:pPr>
        <w:pStyle w:val="TableofFigures"/>
        <w:tabs>
          <w:tab w:val="right" w:leader="dot" w:pos="9016"/>
        </w:tabs>
        <w:rPr>
          <w:rFonts w:eastAsiaTheme="minorEastAsia"/>
          <w:noProof/>
          <w:lang w:val="en-US"/>
        </w:rPr>
      </w:pPr>
      <w:hyperlink w:anchor="_Toc46616312" w:history="1">
        <w:r w:rsidRPr="004C5E3E">
          <w:rPr>
            <w:rStyle w:val="Hyperlink"/>
            <w:noProof/>
          </w:rPr>
          <w:t>Figure 5</w:t>
        </w:r>
        <w:r w:rsidRPr="004C5E3E">
          <w:rPr>
            <w:rStyle w:val="Hyperlink"/>
            <w:noProof/>
            <w:lang w:val="en-US"/>
          </w:rPr>
          <w:t>: Magnitude response</w:t>
        </w:r>
        <w:r>
          <w:rPr>
            <w:noProof/>
            <w:webHidden/>
          </w:rPr>
          <w:tab/>
        </w:r>
        <w:r>
          <w:rPr>
            <w:noProof/>
            <w:webHidden/>
          </w:rPr>
          <w:fldChar w:fldCharType="begin"/>
        </w:r>
        <w:r>
          <w:rPr>
            <w:noProof/>
            <w:webHidden/>
          </w:rPr>
          <w:instrText xml:space="preserve"> PAGEREF _Toc46616312 \h </w:instrText>
        </w:r>
        <w:r>
          <w:rPr>
            <w:noProof/>
            <w:webHidden/>
          </w:rPr>
        </w:r>
        <w:r>
          <w:rPr>
            <w:noProof/>
            <w:webHidden/>
          </w:rPr>
          <w:fldChar w:fldCharType="separate"/>
        </w:r>
        <w:r>
          <w:rPr>
            <w:noProof/>
            <w:webHidden/>
          </w:rPr>
          <w:t>8</w:t>
        </w:r>
        <w:r>
          <w:rPr>
            <w:noProof/>
            <w:webHidden/>
          </w:rPr>
          <w:fldChar w:fldCharType="end"/>
        </w:r>
      </w:hyperlink>
    </w:p>
    <w:p w14:paraId="4362AC31" w14:textId="7A97BA35" w:rsidR="008A2481" w:rsidRDefault="008A2481">
      <w:pPr>
        <w:pStyle w:val="TableofFigures"/>
        <w:tabs>
          <w:tab w:val="right" w:leader="dot" w:pos="9016"/>
        </w:tabs>
        <w:rPr>
          <w:rFonts w:eastAsiaTheme="minorEastAsia"/>
          <w:noProof/>
          <w:lang w:val="en-US"/>
        </w:rPr>
      </w:pPr>
      <w:hyperlink w:anchor="_Toc46616313" w:history="1">
        <w:r w:rsidRPr="004C5E3E">
          <w:rPr>
            <w:rStyle w:val="Hyperlink"/>
            <w:noProof/>
          </w:rPr>
          <w:t>Figure 6</w:t>
        </w:r>
        <w:r w:rsidRPr="004C5E3E">
          <w:rPr>
            <w:rStyle w:val="Hyperlink"/>
            <w:noProof/>
            <w:lang w:val="en-US"/>
          </w:rPr>
          <w:t>: Phase Response</w:t>
        </w:r>
        <w:r>
          <w:rPr>
            <w:noProof/>
            <w:webHidden/>
          </w:rPr>
          <w:tab/>
        </w:r>
        <w:r>
          <w:rPr>
            <w:noProof/>
            <w:webHidden/>
          </w:rPr>
          <w:fldChar w:fldCharType="begin"/>
        </w:r>
        <w:r>
          <w:rPr>
            <w:noProof/>
            <w:webHidden/>
          </w:rPr>
          <w:instrText xml:space="preserve"> PAGEREF _Toc46616313 \h </w:instrText>
        </w:r>
        <w:r>
          <w:rPr>
            <w:noProof/>
            <w:webHidden/>
          </w:rPr>
        </w:r>
        <w:r>
          <w:rPr>
            <w:noProof/>
            <w:webHidden/>
          </w:rPr>
          <w:fldChar w:fldCharType="separate"/>
        </w:r>
        <w:r>
          <w:rPr>
            <w:noProof/>
            <w:webHidden/>
          </w:rPr>
          <w:t>8</w:t>
        </w:r>
        <w:r>
          <w:rPr>
            <w:noProof/>
            <w:webHidden/>
          </w:rPr>
          <w:fldChar w:fldCharType="end"/>
        </w:r>
      </w:hyperlink>
    </w:p>
    <w:p w14:paraId="0A3780E3" w14:textId="3B74B38F" w:rsidR="00F512FF" w:rsidRDefault="008A2481" w:rsidP="006E59F6">
      <w:r>
        <w:fldChar w:fldCharType="end"/>
      </w:r>
      <w:r w:rsidR="00F512FF">
        <w:t xml:space="preserve"> </w:t>
      </w:r>
    </w:p>
    <w:p w14:paraId="581D7779" w14:textId="77777777" w:rsidR="001C7ACD" w:rsidRDefault="001C7ACD">
      <w:pPr>
        <w:rPr>
          <w:rFonts w:asciiTheme="majorHAnsi" w:eastAsiaTheme="majorEastAsia" w:hAnsiTheme="majorHAnsi" w:cstheme="majorBidi"/>
          <w:color w:val="2E74B5" w:themeColor="accent1" w:themeShade="BF"/>
          <w:sz w:val="32"/>
          <w:szCs w:val="32"/>
        </w:rPr>
      </w:pPr>
      <w:r>
        <w:br w:type="page"/>
      </w:r>
    </w:p>
    <w:p w14:paraId="5A15B852" w14:textId="6DB51CC4" w:rsidR="00EF098A" w:rsidRDefault="00EF098A" w:rsidP="005C5381">
      <w:pPr>
        <w:pStyle w:val="Heading1"/>
      </w:pPr>
      <w:bookmarkStart w:id="1" w:name="_Toc46616297"/>
      <w:r>
        <w:lastRenderedPageBreak/>
        <w:t>Introduction</w:t>
      </w:r>
      <w:bookmarkEnd w:id="1"/>
      <w:r>
        <w:t xml:space="preserve"> </w:t>
      </w:r>
    </w:p>
    <w:p w14:paraId="4343D087" w14:textId="1035AA0C" w:rsidR="00EF098A" w:rsidRDefault="00EF098A" w:rsidP="00EF098A">
      <w:pPr>
        <w:jc w:val="both"/>
      </w:pPr>
      <w:r w:rsidRPr="00EF098A">
        <w:t>The Fast Fourier Transform is an algorithm optimization of the DFT</w:t>
      </w:r>
      <w:r w:rsidR="005C5381">
        <w:t xml:space="preserve"> </w:t>
      </w:r>
      <w:r w:rsidR="003F3B23">
        <w:t>(</w:t>
      </w:r>
      <w:r w:rsidRPr="00EF098A">
        <w:t>Discrete Fourier Transform</w:t>
      </w:r>
      <w:r w:rsidR="003F3B23">
        <w:t>)</w:t>
      </w:r>
      <w:r w:rsidRPr="00EF098A">
        <w:t xml:space="preserve">. The “discrete” part just means that </w:t>
      </w:r>
      <w:proofErr w:type="gramStart"/>
      <w:r w:rsidRPr="00EF098A">
        <w:t>it’s</w:t>
      </w:r>
      <w:proofErr w:type="gramEnd"/>
      <w:r w:rsidRPr="00EF098A">
        <w:t xml:space="preserve"> an adaptation of the Fourier Transform, a continuous process for the analog world, to make it suitable for the sampled digital world. Most of the discussion here addresses the Fourier Transform and its adaptation to the DFT. When </w:t>
      </w:r>
      <w:proofErr w:type="gramStart"/>
      <w:r w:rsidRPr="00EF098A">
        <w:t>it’s</w:t>
      </w:r>
      <w:proofErr w:type="gramEnd"/>
      <w:r w:rsidRPr="00EF098A">
        <w:t xml:space="preserve"> time for you to implement the transform in a program, you’ll use the FFT for efficiency. The results of the FFT are the same as with the DFT; the only difference is that the algorithm is optimized to remove redundant calculations. In general, the FFT can make these optimizations when the number of samples to be transformed is an exact power of two, for which it can eliminate many unnecessary operations.</w:t>
      </w:r>
    </w:p>
    <w:p w14:paraId="75C941C2" w14:textId="075DB376" w:rsidR="005C5381" w:rsidRDefault="005C5381" w:rsidP="005C5381">
      <w:pPr>
        <w:pStyle w:val="Heading2"/>
      </w:pPr>
      <w:bookmarkStart w:id="2" w:name="_Toc46616298"/>
      <w:r>
        <w:t>Concept and Frequency domain</w:t>
      </w:r>
      <w:bookmarkEnd w:id="2"/>
      <w:r>
        <w:t xml:space="preserve"> </w:t>
      </w:r>
    </w:p>
    <w:p w14:paraId="5DA7E71F" w14:textId="66DEFAB0" w:rsidR="000D4735" w:rsidRDefault="000D4735" w:rsidP="000D4735">
      <w:r>
        <w:t>A signal can be viewed from two different standpoints:</w:t>
      </w:r>
    </w:p>
    <w:p w14:paraId="0D5A6B28" w14:textId="77777777" w:rsidR="000D4735" w:rsidRDefault="000D4735" w:rsidP="000D4735">
      <w:pPr>
        <w:pStyle w:val="ListParagraph"/>
        <w:numPr>
          <w:ilvl w:val="0"/>
          <w:numId w:val="2"/>
        </w:numPr>
      </w:pPr>
      <w:r>
        <w:t>The frequency domain</w:t>
      </w:r>
    </w:p>
    <w:p w14:paraId="60CD8E4F" w14:textId="77777777" w:rsidR="000D4735" w:rsidRDefault="000D4735" w:rsidP="000D4735">
      <w:pPr>
        <w:pStyle w:val="ListParagraph"/>
        <w:numPr>
          <w:ilvl w:val="0"/>
          <w:numId w:val="2"/>
        </w:numPr>
      </w:pPr>
      <w:r>
        <w:t>The time domain</w:t>
      </w:r>
    </w:p>
    <w:p w14:paraId="48D9500E" w14:textId="4C457B62" w:rsidR="000D4735" w:rsidRDefault="000D4735" w:rsidP="000D4735">
      <w:pPr>
        <w:jc w:val="both"/>
      </w:pPr>
      <w:r>
        <w:t xml:space="preserve">In astronomy the frequency domain is perhaps the most </w:t>
      </w:r>
      <w:r w:rsidR="00356226">
        <w:t>familiar because</w:t>
      </w:r>
      <w:r>
        <w:t xml:space="preserve"> a spectrometer, e.g. a prism or a diffraction grating, splits light into its component </w:t>
      </w:r>
      <w:r w:rsidR="00356226">
        <w:t>colour</w:t>
      </w:r>
      <w:r>
        <w:t xml:space="preserve"> or frequencies and permits us to record its spectral content. This is like the trace on a spectrum </w:t>
      </w:r>
      <w:r w:rsidR="00356226">
        <w:t>analyser</w:t>
      </w:r>
      <w:r>
        <w:t>, where the horizontal deflection is the frequency variable and the vertical deflection is the signals amplitude at that frequency.</w:t>
      </w:r>
    </w:p>
    <w:p w14:paraId="53E0FD61" w14:textId="77777777" w:rsidR="000D4735" w:rsidRDefault="000D4735" w:rsidP="000D4735">
      <w:pPr>
        <w:jc w:val="both"/>
      </w:pPr>
      <w:r>
        <w:t>In the lab we are also familiar with the time domain. This is like the trace on an oscilloscope where the vertical deflection is the signals amplitude, and the horizontal deflection is the time variable.</w:t>
      </w:r>
    </w:p>
    <w:p w14:paraId="30BA7688" w14:textId="4442FA29" w:rsidR="005C5381" w:rsidRDefault="000D4735" w:rsidP="000D4735">
      <w:pPr>
        <w:jc w:val="both"/>
      </w:pPr>
      <w:r>
        <w:t>Any signal can be fully described in either of these domains. We can go between the two by using a tool called the Fourier transform</w:t>
      </w:r>
    </w:p>
    <w:p w14:paraId="5883D3E1" w14:textId="41328073" w:rsidR="00F66682" w:rsidRDefault="00F66682" w:rsidP="00F66682">
      <w:pPr>
        <w:pStyle w:val="Heading2"/>
      </w:pPr>
      <w:bookmarkStart w:id="3" w:name="_Toc46616299"/>
      <w:r>
        <w:t>Importance of frequency domain</w:t>
      </w:r>
      <w:bookmarkEnd w:id="3"/>
      <w:r>
        <w:t xml:space="preserve"> </w:t>
      </w:r>
    </w:p>
    <w:p w14:paraId="49768189" w14:textId="2C546D2E" w:rsidR="00F66682" w:rsidRDefault="00F66682" w:rsidP="00F66682">
      <w:pPr>
        <w:jc w:val="both"/>
      </w:pPr>
      <w:r w:rsidRPr="00F66682">
        <w:t>Depending on what we want to do with the signal, one domain tends to be more useful than the other, so rather than getting tied up in mathematics with a time domain signal we might convert it to the frequency domain where the mathematics are simpler.</w:t>
      </w:r>
    </w:p>
    <w:p w14:paraId="722ECB96" w14:textId="3233B4E5" w:rsidR="00F66682" w:rsidRPr="00F66682" w:rsidRDefault="00F66682" w:rsidP="00B57F50">
      <w:pPr>
        <w:pStyle w:val="Heading2"/>
      </w:pPr>
      <w:bookmarkStart w:id="4" w:name="_Toc46616300"/>
      <w:r>
        <w:t>Application</w:t>
      </w:r>
      <w:bookmarkEnd w:id="4"/>
      <w:r>
        <w:t xml:space="preserve"> </w:t>
      </w:r>
    </w:p>
    <w:p w14:paraId="27A71EA3" w14:textId="04AF7316" w:rsidR="00B57F50" w:rsidRDefault="00B57F50" w:rsidP="00B57F50">
      <w:pPr>
        <w:jc w:val="both"/>
      </w:pPr>
      <w:r>
        <w:t>The Fourier transform has many applications, in fact any field of physical science that uses sinusoidal signals, such as engineering, physics, applied mathematics, and chemistry, will make use of Fourier series and Fourier transforms. It would be impossible to give examples of all the areas where the Fourier transform is involved, but here are some examples from physics, engineering, and signal processing.</w:t>
      </w:r>
    </w:p>
    <w:p w14:paraId="514F29C2" w14:textId="77777777" w:rsidR="00B57F50" w:rsidRDefault="00B57F50" w:rsidP="00B57F50">
      <w:pPr>
        <w:pStyle w:val="ListParagraph"/>
        <w:numPr>
          <w:ilvl w:val="0"/>
          <w:numId w:val="3"/>
        </w:numPr>
      </w:pPr>
      <w:r>
        <w:t>Communications</w:t>
      </w:r>
    </w:p>
    <w:p w14:paraId="6501C972" w14:textId="77777777" w:rsidR="00B57F50" w:rsidRDefault="00B57F50" w:rsidP="00B57F50">
      <w:pPr>
        <w:pStyle w:val="ListParagraph"/>
        <w:numPr>
          <w:ilvl w:val="0"/>
          <w:numId w:val="3"/>
        </w:numPr>
      </w:pPr>
      <w:r>
        <w:t>Astronomy</w:t>
      </w:r>
    </w:p>
    <w:p w14:paraId="109A0FAE" w14:textId="77777777" w:rsidR="00B57F50" w:rsidRDefault="00B57F50" w:rsidP="00B57F50">
      <w:pPr>
        <w:pStyle w:val="ListParagraph"/>
        <w:numPr>
          <w:ilvl w:val="0"/>
          <w:numId w:val="3"/>
        </w:numPr>
      </w:pPr>
      <w:r>
        <w:t>Geology</w:t>
      </w:r>
    </w:p>
    <w:p w14:paraId="5064A358" w14:textId="4CBDA15B" w:rsidR="00F66682" w:rsidRDefault="00B57F50" w:rsidP="00B57F50">
      <w:pPr>
        <w:pStyle w:val="ListParagraph"/>
        <w:numPr>
          <w:ilvl w:val="0"/>
          <w:numId w:val="3"/>
        </w:numPr>
        <w:jc w:val="both"/>
      </w:pPr>
      <w:r>
        <w:t>Optics</w:t>
      </w:r>
    </w:p>
    <w:p w14:paraId="21E3F182" w14:textId="4F63A79F" w:rsidR="003167F1" w:rsidRDefault="003167F1" w:rsidP="003167F1">
      <w:pPr>
        <w:pStyle w:val="Heading1"/>
      </w:pPr>
      <w:bookmarkStart w:id="5" w:name="_Toc46616301"/>
      <w:r>
        <w:t>Methodology</w:t>
      </w:r>
      <w:bookmarkEnd w:id="5"/>
      <w:r>
        <w:t xml:space="preserve"> </w:t>
      </w:r>
    </w:p>
    <w:p w14:paraId="3D2257C7" w14:textId="7D3B179C" w:rsidR="00487004" w:rsidRDefault="00487004" w:rsidP="00487004">
      <w:r>
        <w:t>Flow diagram of the FFT. This is based on three steps:</w:t>
      </w:r>
    </w:p>
    <w:p w14:paraId="5F05C46A" w14:textId="3F19E3AF" w:rsidR="00487004" w:rsidRDefault="00487004" w:rsidP="00487004">
      <w:pPr>
        <w:pStyle w:val="ListParagraph"/>
        <w:numPr>
          <w:ilvl w:val="0"/>
          <w:numId w:val="4"/>
        </w:numPr>
      </w:pPr>
      <w:r>
        <w:t>Decompose an N point time domain signal into N signals each containing a single point.</w:t>
      </w:r>
    </w:p>
    <w:p w14:paraId="5F407608" w14:textId="089399FB" w:rsidR="00487004" w:rsidRDefault="00487004" w:rsidP="00487004">
      <w:pPr>
        <w:pStyle w:val="ListParagraph"/>
        <w:numPr>
          <w:ilvl w:val="0"/>
          <w:numId w:val="4"/>
        </w:numPr>
      </w:pPr>
      <w:r>
        <w:t xml:space="preserve">Find the spectrum of each of the N point signals </w:t>
      </w:r>
    </w:p>
    <w:p w14:paraId="697601B8" w14:textId="5AE3662F" w:rsidR="00222C5D" w:rsidRPr="00222C5D" w:rsidRDefault="00487004" w:rsidP="00487004">
      <w:pPr>
        <w:pStyle w:val="ListParagraph"/>
        <w:numPr>
          <w:ilvl w:val="0"/>
          <w:numId w:val="4"/>
        </w:numPr>
      </w:pPr>
      <w:r>
        <w:t>Synthesize the N frequency spectra into a signal frequency spectrum</w:t>
      </w:r>
    </w:p>
    <w:p w14:paraId="2010F5C1" w14:textId="28F72F12" w:rsidR="003167F1" w:rsidRDefault="00222C5D" w:rsidP="00222C5D">
      <w:pPr>
        <w:jc w:val="center"/>
      </w:pPr>
      <w:r>
        <w:rPr>
          <w:noProof/>
        </w:rPr>
        <w:lastRenderedPageBreak/>
        <w:drawing>
          <wp:inline distT="0" distB="0" distL="0" distR="0" wp14:anchorId="0CBE44CF" wp14:editId="61B99E35">
            <wp:extent cx="3209925" cy="4905375"/>
            <wp:effectExtent l="95250" t="9525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4905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D59AE2" w14:textId="7E000CB6" w:rsidR="00222C5D" w:rsidRDefault="00222C5D" w:rsidP="00222C5D">
      <w:pPr>
        <w:pStyle w:val="Caption"/>
        <w:jc w:val="center"/>
        <w:rPr>
          <w:lang w:val="en-US"/>
        </w:rPr>
      </w:pPr>
      <w:bookmarkStart w:id="6" w:name="_Toc46616308"/>
      <w:r>
        <w:t xml:space="preserve">Figure </w:t>
      </w:r>
      <w:fldSimple w:instr=" SEQ Figure \* ARABIC ">
        <w:r w:rsidR="00F91A55">
          <w:rPr>
            <w:noProof/>
          </w:rPr>
          <w:t>1</w:t>
        </w:r>
      </w:fldSimple>
      <w:r>
        <w:rPr>
          <w:lang w:val="en-US"/>
        </w:rPr>
        <w:t>: Methodology</w:t>
      </w:r>
      <w:bookmarkEnd w:id="6"/>
    </w:p>
    <w:p w14:paraId="619CE8D5" w14:textId="7A4BFE3E" w:rsidR="007C49D9" w:rsidRDefault="007C49D9" w:rsidP="00B45A71">
      <w:pPr>
        <w:pStyle w:val="Heading1"/>
        <w:rPr>
          <w:lang w:val="en-US"/>
        </w:rPr>
      </w:pPr>
      <w:bookmarkStart w:id="7" w:name="_Toc46616302"/>
      <w:r>
        <w:rPr>
          <w:lang w:val="en-US"/>
        </w:rPr>
        <w:t>Implementation</w:t>
      </w:r>
      <w:bookmarkEnd w:id="7"/>
      <w:r>
        <w:rPr>
          <w:lang w:val="en-US"/>
        </w:rPr>
        <w:t xml:space="preserve"> </w:t>
      </w:r>
    </w:p>
    <w:p w14:paraId="50658543" w14:textId="2D6BFD7B" w:rsidR="00020424" w:rsidRDefault="00020424" w:rsidP="00020424">
      <w:pPr>
        <w:rPr>
          <w:lang w:val="en-US"/>
        </w:rPr>
      </w:pPr>
      <w:r>
        <w:rPr>
          <w:lang w:val="en-US"/>
        </w:rPr>
        <w:t xml:space="preserve">FFT in one </w:t>
      </w:r>
      <w:r w:rsidR="000C32F0">
        <w:rPr>
          <w:lang w:val="en-US"/>
        </w:rPr>
        <w:t>dimension</w:t>
      </w:r>
      <w:r>
        <w:rPr>
          <w:lang w:val="en-US"/>
        </w:rPr>
        <w:t xml:space="preserve"> </w:t>
      </w:r>
    </w:p>
    <w:p w14:paraId="22E82DA1" w14:textId="1C316017" w:rsidR="000C32F0" w:rsidRDefault="000C32F0" w:rsidP="000C32F0">
      <w:pPr>
        <w:jc w:val="center"/>
        <w:rPr>
          <w:lang w:val="en-US"/>
        </w:rPr>
      </w:pPr>
      <w:r>
        <w:rPr>
          <w:noProof/>
        </w:rPr>
        <w:drawing>
          <wp:inline distT="0" distB="0" distL="0" distR="0" wp14:anchorId="69828A62" wp14:editId="70738E92">
            <wp:extent cx="3000375" cy="2266950"/>
            <wp:effectExtent l="95250" t="95250" r="104775"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266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401F4F" w14:textId="63C387FC" w:rsidR="000C32F0" w:rsidRDefault="000C32F0" w:rsidP="000C32F0">
      <w:pPr>
        <w:pStyle w:val="Caption"/>
        <w:jc w:val="center"/>
        <w:rPr>
          <w:noProof/>
          <w:lang w:val="en-US"/>
        </w:rPr>
      </w:pPr>
      <w:bookmarkStart w:id="8" w:name="_Toc46616309"/>
      <w:r>
        <w:t xml:space="preserve">Figure </w:t>
      </w:r>
      <w:fldSimple w:instr=" SEQ Figure \* ARABIC ">
        <w:r w:rsidR="00F91A55">
          <w:rPr>
            <w:noProof/>
          </w:rPr>
          <w:t>2</w:t>
        </w:r>
      </w:fldSimple>
      <w:r>
        <w:rPr>
          <w:lang w:val="en-US"/>
        </w:rPr>
        <w:t>: FFT in 1</w:t>
      </w:r>
      <w:r>
        <w:rPr>
          <w:noProof/>
          <w:lang w:val="en-US"/>
        </w:rPr>
        <w:t>D</w:t>
      </w:r>
      <w:bookmarkEnd w:id="8"/>
    </w:p>
    <w:p w14:paraId="6EFC043D" w14:textId="0AF97C38" w:rsidR="008055E4" w:rsidRPr="008055E4" w:rsidRDefault="008055E4" w:rsidP="008055E4">
      <w:pPr>
        <w:rPr>
          <w:lang w:val="en-US"/>
        </w:rPr>
      </w:pPr>
      <w:r>
        <w:rPr>
          <w:lang w:val="en-US"/>
        </w:rPr>
        <w:lastRenderedPageBreak/>
        <w:t xml:space="preserve">FFT in 2D case </w:t>
      </w:r>
      <w:proofErr w:type="gramStart"/>
      <w:r>
        <w:rPr>
          <w:lang w:val="en-US"/>
        </w:rPr>
        <w:t>is;</w:t>
      </w:r>
      <w:proofErr w:type="gramEnd"/>
    </w:p>
    <w:p w14:paraId="02DA6471" w14:textId="46AD19BE" w:rsidR="00020424" w:rsidRDefault="00020424" w:rsidP="00020424">
      <w:pPr>
        <w:jc w:val="center"/>
        <w:rPr>
          <w:lang w:val="en-US"/>
        </w:rPr>
      </w:pPr>
      <w:r>
        <w:rPr>
          <w:noProof/>
        </w:rPr>
        <w:drawing>
          <wp:inline distT="0" distB="0" distL="0" distR="0" wp14:anchorId="6E77E444" wp14:editId="62C1FA52">
            <wp:extent cx="4505325" cy="2314575"/>
            <wp:effectExtent l="95250" t="95250" r="10477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314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9C174D2" w14:textId="378ED3F3" w:rsidR="00020424" w:rsidRDefault="00020424" w:rsidP="00020424">
      <w:pPr>
        <w:pStyle w:val="Caption"/>
        <w:jc w:val="center"/>
        <w:rPr>
          <w:lang w:val="en-US"/>
        </w:rPr>
      </w:pPr>
      <w:bookmarkStart w:id="9" w:name="_Toc46616310"/>
      <w:r>
        <w:t xml:space="preserve">Figure </w:t>
      </w:r>
      <w:fldSimple w:instr=" SEQ Figure \* ARABIC ">
        <w:r w:rsidR="00F91A55">
          <w:rPr>
            <w:noProof/>
          </w:rPr>
          <w:t>3</w:t>
        </w:r>
      </w:fldSimple>
      <w:r>
        <w:rPr>
          <w:lang w:val="en-US"/>
        </w:rPr>
        <w:t xml:space="preserve">: formula of </w:t>
      </w:r>
      <w:proofErr w:type="spellStart"/>
      <w:r>
        <w:rPr>
          <w:lang w:val="en-US"/>
        </w:rPr>
        <w:t>fft</w:t>
      </w:r>
      <w:proofErr w:type="spellEnd"/>
      <w:r>
        <w:rPr>
          <w:lang w:val="en-US"/>
        </w:rPr>
        <w:t xml:space="preserve"> in 2D</w:t>
      </w:r>
      <w:bookmarkEnd w:id="9"/>
    </w:p>
    <w:p w14:paraId="7A663B33" w14:textId="77777777" w:rsidR="00020424" w:rsidRPr="00020424" w:rsidRDefault="00020424" w:rsidP="00020424">
      <w:pPr>
        <w:jc w:val="center"/>
        <w:rPr>
          <w:lang w:val="en-US"/>
        </w:rPr>
      </w:pPr>
    </w:p>
    <w:p w14:paraId="0BAF071E" w14:textId="5900BB90" w:rsidR="00B45A71" w:rsidRPr="00B45A71" w:rsidRDefault="00B45A71" w:rsidP="00C42C9B">
      <w:pPr>
        <w:jc w:val="both"/>
        <w:rPr>
          <w:lang w:val="en-US"/>
        </w:rPr>
      </w:pPr>
      <w:r w:rsidRPr="00B45A71">
        <w:rPr>
          <w:lang w:val="en-US"/>
        </w:rPr>
        <w:t>Because the FFT is a divide-and-conquer algorithm, the various steps can be implemented in multiple passes in a shader by rendering the result of each pass to a texture. These steps are called butterflies, because of the shape of the data-flow diagram.</w:t>
      </w:r>
    </w:p>
    <w:p w14:paraId="1AFC21F2" w14:textId="0C28561D" w:rsidR="00B45A71" w:rsidRPr="00B45A71" w:rsidRDefault="00B45A71" w:rsidP="00C42C9B">
      <w:pPr>
        <w:jc w:val="both"/>
        <w:rPr>
          <w:lang w:val="en-US"/>
        </w:rPr>
      </w:pPr>
      <w:r w:rsidRPr="00B45A71">
        <w:rPr>
          <w:lang w:val="en-US"/>
        </w:rPr>
        <w:t>The FFT algorithm recursively breaks down a DFT of composite size N = n1n2 into n1 smaller transforms of size n2.</w:t>
      </w:r>
    </w:p>
    <w:p w14:paraId="37914795" w14:textId="77F14AF1" w:rsidR="00B45A71" w:rsidRPr="00B45A71" w:rsidRDefault="00B45A71" w:rsidP="00C42C9B">
      <w:pPr>
        <w:jc w:val="both"/>
        <w:rPr>
          <w:lang w:val="en-US"/>
        </w:rPr>
      </w:pPr>
      <w:r w:rsidRPr="00B45A71">
        <w:rPr>
          <w:lang w:val="en-US"/>
        </w:rPr>
        <w:t>These smaller DFTs are then combined with size n1 butterflies, which themselves are DFTs of size n1 (performed n2 times on corresponding outputs of the sub-transforms) pre-multiplied by roots of unity (known as twiddle factors)</w:t>
      </w:r>
      <w:r w:rsidR="00C42C9B">
        <w:rPr>
          <w:vertAlign w:val="superscript"/>
          <w:lang w:val="en-US"/>
        </w:rPr>
        <w:t>5</w:t>
      </w:r>
      <w:r w:rsidRPr="00B45A71">
        <w:rPr>
          <w:lang w:val="en-US"/>
        </w:rPr>
        <w:t>.</w:t>
      </w:r>
    </w:p>
    <w:p w14:paraId="09B8E410" w14:textId="738999C5" w:rsidR="00B45A71" w:rsidRPr="00B45A71" w:rsidRDefault="00B45A71" w:rsidP="00C42C9B">
      <w:pPr>
        <w:jc w:val="both"/>
        <w:rPr>
          <w:lang w:val="en-US"/>
        </w:rPr>
      </w:pPr>
      <w:r w:rsidRPr="00B45A71">
        <w:rPr>
          <w:lang w:val="en-US"/>
        </w:rPr>
        <w:t>The application employs four 2D textures: two for the ping-pong operations, one for the source data (for each pass), and one for holding the indices and weights for performing the butterfly steps.</w:t>
      </w:r>
    </w:p>
    <w:p w14:paraId="6ECB5EE5" w14:textId="7ED4E96C" w:rsidR="00B45A71" w:rsidRPr="00B45A71" w:rsidRDefault="00B45A71" w:rsidP="00C42C9B">
      <w:pPr>
        <w:jc w:val="both"/>
        <w:rPr>
          <w:lang w:val="en-US"/>
        </w:rPr>
      </w:pPr>
      <w:r w:rsidRPr="00B45A71">
        <w:rPr>
          <w:lang w:val="en-US"/>
        </w:rPr>
        <w:t>The textures used for ping-ponging are marked as either a Render</w:t>
      </w:r>
      <w:r>
        <w:rPr>
          <w:lang w:val="en-US"/>
        </w:rPr>
        <w:t xml:space="preserve"> </w:t>
      </w:r>
      <w:r w:rsidRPr="00B45A71">
        <w:rPr>
          <w:lang w:val="en-US"/>
        </w:rPr>
        <w:t>Target texture or a source depending on whether they are used as destinations or sources in the current pass.</w:t>
      </w:r>
    </w:p>
    <w:p w14:paraId="0B0458AD" w14:textId="77777777" w:rsidR="00B45A71" w:rsidRPr="00B45A71" w:rsidRDefault="00B45A71" w:rsidP="00C42C9B">
      <w:pPr>
        <w:jc w:val="both"/>
        <w:rPr>
          <w:lang w:val="en-US"/>
        </w:rPr>
      </w:pPr>
      <w:r w:rsidRPr="00B45A71">
        <w:rPr>
          <w:lang w:val="en-US"/>
        </w:rPr>
        <w:t>This enables the shader to use the output of the previous pass as input for the current pass. Here are the steps to implement the FFT algorithm.</w:t>
      </w:r>
    </w:p>
    <w:p w14:paraId="391424E0" w14:textId="592BDE70" w:rsidR="00B45A71" w:rsidRPr="00B45A71" w:rsidRDefault="00B45A71" w:rsidP="00C42C9B">
      <w:pPr>
        <w:pStyle w:val="ListParagraph"/>
        <w:numPr>
          <w:ilvl w:val="0"/>
          <w:numId w:val="5"/>
        </w:numPr>
        <w:jc w:val="both"/>
        <w:rPr>
          <w:lang w:val="en-US"/>
        </w:rPr>
      </w:pPr>
      <w:r w:rsidRPr="00B45A71">
        <w:rPr>
          <w:lang w:val="en-US"/>
        </w:rPr>
        <w:t>Compute the indices and weights for performing the butterfly operations.</w:t>
      </w:r>
    </w:p>
    <w:p w14:paraId="67D6CE11" w14:textId="3AB80A8B" w:rsidR="00B45A71" w:rsidRPr="00B45A71" w:rsidRDefault="00B45A71" w:rsidP="00C42C9B">
      <w:pPr>
        <w:pStyle w:val="ListParagraph"/>
        <w:numPr>
          <w:ilvl w:val="0"/>
          <w:numId w:val="5"/>
        </w:numPr>
        <w:jc w:val="both"/>
        <w:rPr>
          <w:lang w:val="en-US"/>
        </w:rPr>
      </w:pPr>
      <w:r w:rsidRPr="00B45A71">
        <w:rPr>
          <w:lang w:val="en-US"/>
        </w:rPr>
        <w:t>Compute the log2(Width) horizontal butterflies.</w:t>
      </w:r>
    </w:p>
    <w:p w14:paraId="459FF160" w14:textId="52913E57" w:rsidR="00B45A71" w:rsidRPr="00C42C9B" w:rsidRDefault="00B45A71" w:rsidP="00C42C9B">
      <w:pPr>
        <w:pStyle w:val="ListParagraph"/>
        <w:numPr>
          <w:ilvl w:val="0"/>
          <w:numId w:val="5"/>
        </w:numPr>
        <w:jc w:val="both"/>
        <w:rPr>
          <w:lang w:val="en-US"/>
        </w:rPr>
      </w:pPr>
      <w:r w:rsidRPr="00B45A71">
        <w:rPr>
          <w:lang w:val="en-US"/>
        </w:rPr>
        <w:t>Compute the log2(Height) vertical butterflies.</w:t>
      </w:r>
    </w:p>
    <w:p w14:paraId="0A9F03E0" w14:textId="29116F37" w:rsidR="00B45A71" w:rsidRPr="00B45A71" w:rsidRDefault="00B45A71" w:rsidP="00C42C9B">
      <w:pPr>
        <w:jc w:val="both"/>
        <w:rPr>
          <w:lang w:val="en-US"/>
        </w:rPr>
      </w:pPr>
      <w:r w:rsidRPr="00B45A71">
        <w:rPr>
          <w:lang w:val="en-US"/>
        </w:rPr>
        <w:t>If the height and width of the image are equal, only one texture can be used for the butterfly values, for both the horizontal and vertical passes. Also note that in the vertical butterfly pass the input is the result of the horizontal butterfly pass.</w:t>
      </w:r>
    </w:p>
    <w:p w14:paraId="5318E0E0" w14:textId="3FDFFBA4" w:rsidR="00B45A71" w:rsidRPr="00B45A71" w:rsidRDefault="00B45A71" w:rsidP="00C42C9B">
      <w:pPr>
        <w:jc w:val="both"/>
        <w:rPr>
          <w:lang w:val="en-US"/>
        </w:rPr>
      </w:pPr>
      <w:r w:rsidRPr="00B45A71">
        <w:rPr>
          <w:lang w:val="en-US"/>
        </w:rPr>
        <w:t xml:space="preserve">In each butterfly pass the current pixel is combined with another pixel using a complex multiply and add operation and written to the current location. In other </w:t>
      </w:r>
      <w:r w:rsidR="00C42C9B" w:rsidRPr="00B45A71">
        <w:rPr>
          <w:lang w:val="en-US"/>
        </w:rPr>
        <w:t>words,</w:t>
      </w:r>
      <w:r w:rsidRPr="00B45A71">
        <w:rPr>
          <w:lang w:val="en-US"/>
        </w:rPr>
        <w:t xml:space="preserve"> if the current pixel is a, then</w:t>
      </w:r>
    </w:p>
    <w:p w14:paraId="19E9F819" w14:textId="0EC58831" w:rsidR="00B45A71" w:rsidRPr="00B45A71" w:rsidRDefault="00B45A71" w:rsidP="00C42C9B">
      <w:pPr>
        <w:jc w:val="center"/>
        <w:rPr>
          <w:lang w:val="en-US"/>
        </w:rPr>
      </w:pPr>
      <w:r w:rsidRPr="00B45A71">
        <w:rPr>
          <w:lang w:val="en-US"/>
        </w:rPr>
        <w:t xml:space="preserve">a = a + </w:t>
      </w:r>
      <w:proofErr w:type="spellStart"/>
      <w:r w:rsidRPr="00B45A71">
        <w:rPr>
          <w:lang w:val="en-US"/>
        </w:rPr>
        <w:t>wb</w:t>
      </w:r>
      <w:proofErr w:type="spellEnd"/>
    </w:p>
    <w:p w14:paraId="7CDC2CBD" w14:textId="3E990A2F" w:rsidR="00B45A71" w:rsidRPr="00B45A71" w:rsidRDefault="00B45A71" w:rsidP="00C42C9B">
      <w:pPr>
        <w:jc w:val="both"/>
        <w:rPr>
          <w:lang w:val="en-US"/>
        </w:rPr>
      </w:pPr>
      <w:r w:rsidRPr="00B45A71">
        <w:rPr>
          <w:lang w:val="en-US"/>
        </w:rPr>
        <w:lastRenderedPageBreak/>
        <w:t xml:space="preserve">where w is a complex number representing the weight and b is some other pixel. Each </w:t>
      </w:r>
      <w:r w:rsidR="00C42C9B" w:rsidRPr="00B45A71">
        <w:rPr>
          <w:lang w:val="en-US"/>
        </w:rPr>
        <w:t>Texel</w:t>
      </w:r>
      <w:r w:rsidR="00C42C9B">
        <w:rPr>
          <w:lang w:val="en-US"/>
        </w:rPr>
        <w:t xml:space="preserve"> </w:t>
      </w:r>
      <w:r w:rsidRPr="00B45A71">
        <w:rPr>
          <w:lang w:val="en-US"/>
        </w:rPr>
        <w:t>of the butterfly texture contains the locations of a, b and the value of w and passed to the shader by the application.</w:t>
      </w:r>
    </w:p>
    <w:p w14:paraId="5FFCA69A" w14:textId="578170B7" w:rsidR="00B45A71" w:rsidRDefault="00B45A71" w:rsidP="00C42C9B">
      <w:pPr>
        <w:jc w:val="both"/>
        <w:rPr>
          <w:lang w:val="en-US"/>
        </w:rPr>
      </w:pPr>
      <w:r w:rsidRPr="00B45A71">
        <w:rPr>
          <w:lang w:val="en-US"/>
        </w:rPr>
        <w:t>Note that for simplicity, only gray scale images are considered in the current implementation. However, extending the algorithm to multiple color channels is straightforward and only requires more textures for additional channels.</w:t>
      </w:r>
    </w:p>
    <w:p w14:paraId="1BCE0F6C" w14:textId="0805E8F5" w:rsidR="00F93971" w:rsidRDefault="00F93971" w:rsidP="00F93971">
      <w:pPr>
        <w:pStyle w:val="Heading1"/>
        <w:rPr>
          <w:lang w:val="en-US"/>
        </w:rPr>
      </w:pPr>
      <w:bookmarkStart w:id="10" w:name="_Toc46616303"/>
      <w:r>
        <w:rPr>
          <w:lang w:val="en-US"/>
        </w:rPr>
        <w:t>Code</w:t>
      </w:r>
      <w:bookmarkEnd w:id="10"/>
    </w:p>
    <w:p w14:paraId="36338423"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clc</w:t>
      </w:r>
      <w:proofErr w:type="spellEnd"/>
    </w:p>
    <w:p w14:paraId="7160FA7E"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clear </w:t>
      </w:r>
      <w:r>
        <w:rPr>
          <w:rFonts w:ascii="Courier New" w:hAnsi="Courier New" w:cs="Courier New"/>
          <w:color w:val="A020F0"/>
          <w:sz w:val="20"/>
          <w:szCs w:val="20"/>
          <w:lang w:val="en-US"/>
        </w:rPr>
        <w:t>all</w:t>
      </w:r>
    </w:p>
    <w:p w14:paraId="3076B46D"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close </w:t>
      </w:r>
      <w:r>
        <w:rPr>
          <w:rFonts w:ascii="Courier New" w:hAnsi="Courier New" w:cs="Courier New"/>
          <w:color w:val="A020F0"/>
          <w:sz w:val="20"/>
          <w:szCs w:val="20"/>
          <w:lang w:val="en-US"/>
        </w:rPr>
        <w:t>all</w:t>
      </w:r>
    </w:p>
    <w:p w14:paraId="54F48ECA"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read image </w:t>
      </w:r>
    </w:p>
    <w:p w14:paraId="4516C961"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image=</w:t>
      </w:r>
      <w:proofErr w:type="spellStart"/>
      <w:r>
        <w:rPr>
          <w:rFonts w:ascii="Courier New" w:hAnsi="Courier New" w:cs="Courier New"/>
          <w:color w:val="000000"/>
          <w:sz w:val="20"/>
          <w:szCs w:val="20"/>
          <w:lang w:val="en-US"/>
        </w:rPr>
        <w:t>imread</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cameraman.tif</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16385A98"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perform </w:t>
      </w:r>
      <w:proofErr w:type="spellStart"/>
      <w:r>
        <w:rPr>
          <w:rFonts w:ascii="Courier New" w:hAnsi="Courier New" w:cs="Courier New"/>
          <w:color w:val="228B22"/>
          <w:sz w:val="20"/>
          <w:szCs w:val="20"/>
          <w:lang w:val="en-US"/>
        </w:rPr>
        <w:t>fft</w:t>
      </w:r>
      <w:proofErr w:type="spellEnd"/>
      <w:r>
        <w:rPr>
          <w:rFonts w:ascii="Courier New" w:hAnsi="Courier New" w:cs="Courier New"/>
          <w:color w:val="228B22"/>
          <w:sz w:val="20"/>
          <w:szCs w:val="20"/>
          <w:lang w:val="en-US"/>
        </w:rPr>
        <w:t xml:space="preserve"> </w:t>
      </w:r>
    </w:p>
    <w:p w14:paraId="0AF83038"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use fft2 for 2 </w:t>
      </w:r>
      <w:proofErr w:type="spellStart"/>
      <w:r>
        <w:rPr>
          <w:rFonts w:ascii="Courier New" w:hAnsi="Courier New" w:cs="Courier New"/>
          <w:color w:val="228B22"/>
          <w:sz w:val="20"/>
          <w:szCs w:val="20"/>
          <w:lang w:val="en-US"/>
        </w:rPr>
        <w:t>diminsion</w:t>
      </w:r>
      <w:proofErr w:type="spellEnd"/>
      <w:r>
        <w:rPr>
          <w:rFonts w:ascii="Courier New" w:hAnsi="Courier New" w:cs="Courier New"/>
          <w:color w:val="228B22"/>
          <w:sz w:val="20"/>
          <w:szCs w:val="20"/>
          <w:lang w:val="en-US"/>
        </w:rPr>
        <w:t xml:space="preserve"> </w:t>
      </w:r>
    </w:p>
    <w:p w14:paraId="6E5E9441"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image_fft</w:t>
      </w:r>
      <w:proofErr w:type="spellEnd"/>
      <w:r>
        <w:rPr>
          <w:rFonts w:ascii="Courier New" w:hAnsi="Courier New" w:cs="Courier New"/>
          <w:color w:val="000000"/>
          <w:sz w:val="20"/>
          <w:szCs w:val="20"/>
          <w:lang w:val="en-US"/>
        </w:rPr>
        <w:t>=fft2(image</w:t>
      </w:r>
      <w:proofErr w:type="gramStart"/>
      <w:r>
        <w:rPr>
          <w:rFonts w:ascii="Courier New" w:hAnsi="Courier New" w:cs="Courier New"/>
          <w:color w:val="000000"/>
          <w:sz w:val="20"/>
          <w:szCs w:val="20"/>
          <w:lang w:val="en-US"/>
        </w:rPr>
        <w:t>);</w:t>
      </w:r>
      <w:proofErr w:type="gramEnd"/>
    </w:p>
    <w:p w14:paraId="3D6A7F7E"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show image</w:t>
      </w:r>
    </w:p>
    <w:p w14:paraId="39A9E49C"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figure </w:t>
      </w:r>
    </w:p>
    <w:p w14:paraId="45B3F45C"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(image)</w:t>
      </w:r>
    </w:p>
    <w:p w14:paraId="23B25666"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'original image'</w:t>
      </w:r>
      <w:r>
        <w:rPr>
          <w:rFonts w:ascii="Courier New" w:hAnsi="Courier New" w:cs="Courier New"/>
          <w:color w:val="000000"/>
          <w:sz w:val="20"/>
          <w:szCs w:val="20"/>
          <w:lang w:val="en-US"/>
        </w:rPr>
        <w:t>)</w:t>
      </w:r>
    </w:p>
    <w:p w14:paraId="0BA94CE4"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plot Magnitude </w:t>
      </w:r>
      <w:proofErr w:type="spellStart"/>
      <w:r>
        <w:rPr>
          <w:rFonts w:ascii="Courier New" w:hAnsi="Courier New" w:cs="Courier New"/>
          <w:color w:val="228B22"/>
          <w:sz w:val="20"/>
          <w:szCs w:val="20"/>
          <w:lang w:val="en-US"/>
        </w:rPr>
        <w:t>responce</w:t>
      </w:r>
      <w:proofErr w:type="spellEnd"/>
      <w:r>
        <w:rPr>
          <w:rFonts w:ascii="Courier New" w:hAnsi="Courier New" w:cs="Courier New"/>
          <w:color w:val="228B22"/>
          <w:sz w:val="20"/>
          <w:szCs w:val="20"/>
          <w:lang w:val="en-US"/>
        </w:rPr>
        <w:t xml:space="preserve"> </w:t>
      </w:r>
    </w:p>
    <w:p w14:paraId="78F78564"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14:paraId="4AC540DE"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plot(abs(</w:t>
      </w:r>
      <w:proofErr w:type="spellStart"/>
      <w:r>
        <w:rPr>
          <w:rFonts w:ascii="Courier New" w:hAnsi="Courier New" w:cs="Courier New"/>
          <w:color w:val="000000"/>
          <w:sz w:val="20"/>
          <w:szCs w:val="20"/>
          <w:lang w:val="en-US"/>
        </w:rPr>
        <w:t>image_fft</w:t>
      </w:r>
      <w:proofErr w:type="spellEnd"/>
      <w:r>
        <w:rPr>
          <w:rFonts w:ascii="Courier New" w:hAnsi="Courier New" w:cs="Courier New"/>
          <w:color w:val="000000"/>
          <w:sz w:val="20"/>
          <w:szCs w:val="20"/>
          <w:lang w:val="en-US"/>
        </w:rPr>
        <w:t>))</w:t>
      </w:r>
    </w:p>
    <w:p w14:paraId="0C566216"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'Magnitude </w:t>
      </w:r>
      <w:proofErr w:type="spellStart"/>
      <w:r>
        <w:rPr>
          <w:rFonts w:ascii="Courier New" w:hAnsi="Courier New" w:cs="Courier New"/>
          <w:color w:val="A020F0"/>
          <w:sz w:val="20"/>
          <w:szCs w:val="20"/>
          <w:lang w:val="en-US"/>
        </w:rPr>
        <w:t>Responce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8FDACDF"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plot phase </w:t>
      </w:r>
      <w:proofErr w:type="spellStart"/>
      <w:r>
        <w:rPr>
          <w:rFonts w:ascii="Courier New" w:hAnsi="Courier New" w:cs="Courier New"/>
          <w:color w:val="228B22"/>
          <w:sz w:val="20"/>
          <w:szCs w:val="20"/>
          <w:lang w:val="en-US"/>
        </w:rPr>
        <w:t>responce</w:t>
      </w:r>
      <w:proofErr w:type="spellEnd"/>
      <w:r>
        <w:rPr>
          <w:rFonts w:ascii="Courier New" w:hAnsi="Courier New" w:cs="Courier New"/>
          <w:color w:val="228B22"/>
          <w:sz w:val="20"/>
          <w:szCs w:val="20"/>
          <w:lang w:val="en-US"/>
        </w:rPr>
        <w:t xml:space="preserve"> </w:t>
      </w:r>
    </w:p>
    <w:p w14:paraId="66DDE0C5"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14:paraId="6904C5C6"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plot(angle(</w:t>
      </w:r>
      <w:proofErr w:type="spellStart"/>
      <w:r>
        <w:rPr>
          <w:rFonts w:ascii="Courier New" w:hAnsi="Courier New" w:cs="Courier New"/>
          <w:color w:val="000000"/>
          <w:sz w:val="20"/>
          <w:szCs w:val="20"/>
          <w:lang w:val="en-US"/>
        </w:rPr>
        <w:t>image_fft</w:t>
      </w:r>
      <w:proofErr w:type="spellEnd"/>
      <w:r>
        <w:rPr>
          <w:rFonts w:ascii="Courier New" w:hAnsi="Courier New" w:cs="Courier New"/>
          <w:color w:val="000000"/>
          <w:sz w:val="20"/>
          <w:szCs w:val="20"/>
          <w:lang w:val="en-US"/>
        </w:rPr>
        <w:t>))</w:t>
      </w:r>
    </w:p>
    <w:p w14:paraId="77241F75" w14:textId="77777777" w:rsidR="003B7EE9" w:rsidRDefault="003B7EE9" w:rsidP="003B7EE9">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'Phase </w:t>
      </w:r>
      <w:proofErr w:type="spellStart"/>
      <w:r>
        <w:rPr>
          <w:rFonts w:ascii="Courier New" w:hAnsi="Courier New" w:cs="Courier New"/>
          <w:color w:val="A020F0"/>
          <w:sz w:val="20"/>
          <w:szCs w:val="20"/>
          <w:lang w:val="en-US"/>
        </w:rPr>
        <w:t>Responce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5C6AAE9" w14:textId="77777777" w:rsidR="003B7EE9" w:rsidRPr="003B7EE9" w:rsidRDefault="003B7EE9" w:rsidP="003B7EE9">
      <w:pPr>
        <w:rPr>
          <w:lang w:val="en-US"/>
        </w:rPr>
      </w:pPr>
    </w:p>
    <w:p w14:paraId="5AA4ACB5" w14:textId="77777777" w:rsidR="003B7EE9" w:rsidRDefault="00F93971" w:rsidP="00F93971">
      <w:pPr>
        <w:pStyle w:val="Heading1"/>
        <w:rPr>
          <w:lang w:val="en-US"/>
        </w:rPr>
      </w:pPr>
      <w:bookmarkStart w:id="11" w:name="_Toc46616304"/>
      <w:r>
        <w:rPr>
          <w:lang w:val="en-US"/>
        </w:rPr>
        <w:t>Result Analysis</w:t>
      </w:r>
      <w:bookmarkEnd w:id="11"/>
    </w:p>
    <w:p w14:paraId="4D13C5CB" w14:textId="55BB2AC0" w:rsidR="00F93971" w:rsidRDefault="00DA4653" w:rsidP="00DA4653">
      <w:pPr>
        <w:jc w:val="center"/>
        <w:rPr>
          <w:lang w:val="en-US"/>
        </w:rPr>
      </w:pPr>
      <w:r>
        <w:rPr>
          <w:noProof/>
        </w:rPr>
        <w:drawing>
          <wp:inline distT="0" distB="0" distL="0" distR="0" wp14:anchorId="46168ABF" wp14:editId="69D5AB8F">
            <wp:extent cx="276225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2924175"/>
                    </a:xfrm>
                    <a:prstGeom prst="rect">
                      <a:avLst/>
                    </a:prstGeom>
                  </pic:spPr>
                </pic:pic>
              </a:graphicData>
            </a:graphic>
          </wp:inline>
        </w:drawing>
      </w:r>
    </w:p>
    <w:p w14:paraId="0863E963" w14:textId="0215492A" w:rsidR="00FC22D2" w:rsidRDefault="00FC22D2" w:rsidP="00FC22D2">
      <w:pPr>
        <w:pStyle w:val="Caption"/>
        <w:jc w:val="center"/>
        <w:rPr>
          <w:lang w:val="en-US"/>
        </w:rPr>
      </w:pPr>
      <w:bookmarkStart w:id="12" w:name="_Toc46616311"/>
      <w:r>
        <w:t xml:space="preserve">Figure </w:t>
      </w:r>
      <w:fldSimple w:instr=" SEQ Figure \* ARABIC ">
        <w:r w:rsidR="00F91A55">
          <w:rPr>
            <w:noProof/>
          </w:rPr>
          <w:t>4</w:t>
        </w:r>
      </w:fldSimple>
      <w:r>
        <w:rPr>
          <w:lang w:val="en-US"/>
        </w:rPr>
        <w:t>: Original Image</w:t>
      </w:r>
      <w:bookmarkEnd w:id="12"/>
    </w:p>
    <w:p w14:paraId="4068DFF0" w14:textId="680770DB" w:rsidR="00DA4653" w:rsidRDefault="00FC22D2" w:rsidP="00DA4653">
      <w:pPr>
        <w:jc w:val="center"/>
        <w:rPr>
          <w:lang w:val="en-US"/>
        </w:rPr>
      </w:pPr>
      <w:r>
        <w:rPr>
          <w:noProof/>
        </w:rPr>
        <w:lastRenderedPageBreak/>
        <w:drawing>
          <wp:inline distT="0" distB="0" distL="0" distR="0" wp14:anchorId="1AC45099" wp14:editId="7854CB48">
            <wp:extent cx="46577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895725"/>
                    </a:xfrm>
                    <a:prstGeom prst="rect">
                      <a:avLst/>
                    </a:prstGeom>
                  </pic:spPr>
                </pic:pic>
              </a:graphicData>
            </a:graphic>
          </wp:inline>
        </w:drawing>
      </w:r>
    </w:p>
    <w:p w14:paraId="00816A63" w14:textId="3BF8591F" w:rsidR="00FC22D2" w:rsidRDefault="00FC22D2" w:rsidP="00FC22D2">
      <w:pPr>
        <w:pStyle w:val="Caption"/>
        <w:jc w:val="center"/>
        <w:rPr>
          <w:lang w:val="en-US"/>
        </w:rPr>
      </w:pPr>
      <w:bookmarkStart w:id="13" w:name="_Toc46616312"/>
      <w:r>
        <w:t xml:space="preserve">Figure </w:t>
      </w:r>
      <w:fldSimple w:instr=" SEQ Figure \* ARABIC ">
        <w:r w:rsidR="00F91A55">
          <w:rPr>
            <w:noProof/>
          </w:rPr>
          <w:t>5</w:t>
        </w:r>
      </w:fldSimple>
      <w:r>
        <w:rPr>
          <w:lang w:val="en-US"/>
        </w:rPr>
        <w:t>: Magnitude response</w:t>
      </w:r>
      <w:bookmarkEnd w:id="13"/>
    </w:p>
    <w:p w14:paraId="127CD632" w14:textId="1FE5B3B2" w:rsidR="0001742F" w:rsidRDefault="00F91A55" w:rsidP="00F91A55">
      <w:pPr>
        <w:jc w:val="center"/>
        <w:rPr>
          <w:lang w:val="en-US"/>
        </w:rPr>
      </w:pPr>
      <w:r>
        <w:rPr>
          <w:noProof/>
        </w:rPr>
        <w:drawing>
          <wp:inline distT="0" distB="0" distL="0" distR="0" wp14:anchorId="41D64C77" wp14:editId="5540540F">
            <wp:extent cx="4695825" cy="3762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762375"/>
                    </a:xfrm>
                    <a:prstGeom prst="rect">
                      <a:avLst/>
                    </a:prstGeom>
                  </pic:spPr>
                </pic:pic>
              </a:graphicData>
            </a:graphic>
          </wp:inline>
        </w:drawing>
      </w:r>
    </w:p>
    <w:p w14:paraId="4A2B6AE3" w14:textId="5A092632" w:rsidR="00F91A55" w:rsidRPr="0001742F" w:rsidRDefault="00F91A55" w:rsidP="00C82806">
      <w:pPr>
        <w:pStyle w:val="Caption"/>
        <w:jc w:val="center"/>
        <w:rPr>
          <w:lang w:val="en-US"/>
        </w:rPr>
      </w:pPr>
      <w:bookmarkStart w:id="14" w:name="_Toc46616313"/>
      <w:r>
        <w:t xml:space="preserve">Figure </w:t>
      </w:r>
      <w:fldSimple w:instr=" SEQ Figure \* ARABIC ">
        <w:r>
          <w:rPr>
            <w:noProof/>
          </w:rPr>
          <w:t>6</w:t>
        </w:r>
      </w:fldSimple>
      <w:r>
        <w:rPr>
          <w:lang w:val="en-US"/>
        </w:rPr>
        <w:t xml:space="preserve">: Phase </w:t>
      </w:r>
      <w:r w:rsidR="00C82806">
        <w:rPr>
          <w:lang w:val="en-US"/>
        </w:rPr>
        <w:t>Response</w:t>
      </w:r>
      <w:bookmarkEnd w:id="14"/>
    </w:p>
    <w:p w14:paraId="50CE2130" w14:textId="184896CE" w:rsidR="007C49D9" w:rsidRDefault="007C49D9" w:rsidP="00B45A71">
      <w:pPr>
        <w:pStyle w:val="Heading1"/>
        <w:rPr>
          <w:lang w:val="en-US"/>
        </w:rPr>
      </w:pPr>
      <w:bookmarkStart w:id="15" w:name="_Toc46616305"/>
      <w:r>
        <w:rPr>
          <w:lang w:val="en-US"/>
        </w:rPr>
        <w:lastRenderedPageBreak/>
        <w:t>Conclusion</w:t>
      </w:r>
      <w:bookmarkEnd w:id="15"/>
      <w:r>
        <w:rPr>
          <w:lang w:val="en-US"/>
        </w:rPr>
        <w:t xml:space="preserve"> </w:t>
      </w:r>
    </w:p>
    <w:p w14:paraId="33CE29B7" w14:textId="683568A9" w:rsidR="007C49D9" w:rsidRPr="007C49D9" w:rsidRDefault="007C49D9" w:rsidP="007C49D9">
      <w:pPr>
        <w:jc w:val="both"/>
        <w:rPr>
          <w:lang w:val="en-US"/>
        </w:rPr>
      </w:pPr>
      <w:r w:rsidRPr="007C49D9">
        <w:rPr>
          <w:lang w:val="en-US"/>
        </w:rPr>
        <w:t>the implementation of FFT and its inverse for transforming a 2D image from the spatial domain to the frequency domain and back. The advantage of representing an image in the frequency space is that performing some operations on the frequencies is much more efficient than doing the same in the image space. Many of the convolutions are just multiplications in the frequency domain (the computational cost in the image space is O(N2) vs. O</w:t>
      </w:r>
      <w:r>
        <w:rPr>
          <w:lang w:val="en-US"/>
        </w:rPr>
        <w:t xml:space="preserve"> </w:t>
      </w:r>
      <w:r w:rsidRPr="007C49D9">
        <w:rPr>
          <w:lang w:val="en-US"/>
        </w:rPr>
        <w:t>(N</w:t>
      </w:r>
      <w:r>
        <w:rPr>
          <w:lang w:val="en-US"/>
        </w:rPr>
        <w:t xml:space="preserve"> </w:t>
      </w:r>
      <w:r w:rsidRPr="007C49D9">
        <w:rPr>
          <w:lang w:val="en-US"/>
        </w:rPr>
        <w:t>log(N)) in the Fourier space for N points). This enables efficient implementations of very large convolutions in image processing and other algorithms/operations in many fields.</w:t>
      </w:r>
    </w:p>
    <w:sectPr w:rsidR="007C49D9" w:rsidRPr="007C49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3C5"/>
    <w:multiLevelType w:val="hybridMultilevel"/>
    <w:tmpl w:val="B06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76B94"/>
    <w:multiLevelType w:val="hybridMultilevel"/>
    <w:tmpl w:val="9FCE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4D7E"/>
    <w:multiLevelType w:val="hybridMultilevel"/>
    <w:tmpl w:val="FC6EA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2244D9"/>
    <w:multiLevelType w:val="hybridMultilevel"/>
    <w:tmpl w:val="DB3AF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545D"/>
    <w:multiLevelType w:val="hybridMultilevel"/>
    <w:tmpl w:val="53F0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445"/>
    <w:rsid w:val="00016D23"/>
    <w:rsid w:val="0001742F"/>
    <w:rsid w:val="00020424"/>
    <w:rsid w:val="00053857"/>
    <w:rsid w:val="0007724D"/>
    <w:rsid w:val="00097097"/>
    <w:rsid w:val="000C32F0"/>
    <w:rsid w:val="000D4735"/>
    <w:rsid w:val="00172562"/>
    <w:rsid w:val="001C7ACD"/>
    <w:rsid w:val="00213D95"/>
    <w:rsid w:val="00222C5D"/>
    <w:rsid w:val="00240445"/>
    <w:rsid w:val="003167F1"/>
    <w:rsid w:val="00356226"/>
    <w:rsid w:val="00385E45"/>
    <w:rsid w:val="003B7EE9"/>
    <w:rsid w:val="003F3B23"/>
    <w:rsid w:val="00487004"/>
    <w:rsid w:val="00563992"/>
    <w:rsid w:val="005C5381"/>
    <w:rsid w:val="005C74B5"/>
    <w:rsid w:val="00611716"/>
    <w:rsid w:val="00637289"/>
    <w:rsid w:val="006E59F6"/>
    <w:rsid w:val="007C49D9"/>
    <w:rsid w:val="008055E4"/>
    <w:rsid w:val="008A2481"/>
    <w:rsid w:val="008F1432"/>
    <w:rsid w:val="00B24EE6"/>
    <w:rsid w:val="00B45A71"/>
    <w:rsid w:val="00B57F50"/>
    <w:rsid w:val="00C42C9B"/>
    <w:rsid w:val="00C82806"/>
    <w:rsid w:val="00CF0A45"/>
    <w:rsid w:val="00D87A34"/>
    <w:rsid w:val="00DA4653"/>
    <w:rsid w:val="00DB0B69"/>
    <w:rsid w:val="00EF098A"/>
    <w:rsid w:val="00F300F7"/>
    <w:rsid w:val="00F512FF"/>
    <w:rsid w:val="00F66682"/>
    <w:rsid w:val="00F91A55"/>
    <w:rsid w:val="00F93971"/>
    <w:rsid w:val="00FC22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0BD4"/>
  <w15:chartTrackingRefBased/>
  <w15:docId w15:val="{91F7C1FB-4913-4B0F-B6D6-B1F55A1C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95"/>
    <w:pPr>
      <w:ind w:left="720"/>
      <w:contextualSpacing/>
    </w:pPr>
  </w:style>
  <w:style w:type="character" w:customStyle="1" w:styleId="Heading1Char">
    <w:name w:val="Heading 1 Char"/>
    <w:basedOn w:val="DefaultParagraphFont"/>
    <w:link w:val="Heading1"/>
    <w:uiPriority w:val="9"/>
    <w:rsid w:val="00F51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53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C74B5"/>
    <w:pPr>
      <w:outlineLvl w:val="9"/>
    </w:pPr>
    <w:rPr>
      <w:lang w:val="en-US"/>
    </w:rPr>
  </w:style>
  <w:style w:type="paragraph" w:styleId="TOC1">
    <w:name w:val="toc 1"/>
    <w:basedOn w:val="Normal"/>
    <w:next w:val="Normal"/>
    <w:autoRedefine/>
    <w:uiPriority w:val="39"/>
    <w:unhideWhenUsed/>
    <w:rsid w:val="005C74B5"/>
    <w:pPr>
      <w:spacing w:after="100"/>
    </w:pPr>
  </w:style>
  <w:style w:type="paragraph" w:styleId="TOC2">
    <w:name w:val="toc 2"/>
    <w:basedOn w:val="Normal"/>
    <w:next w:val="Normal"/>
    <w:autoRedefine/>
    <w:uiPriority w:val="39"/>
    <w:unhideWhenUsed/>
    <w:rsid w:val="005C74B5"/>
    <w:pPr>
      <w:spacing w:after="100"/>
      <w:ind w:left="220"/>
    </w:pPr>
  </w:style>
  <w:style w:type="character" w:styleId="Hyperlink">
    <w:name w:val="Hyperlink"/>
    <w:basedOn w:val="DefaultParagraphFont"/>
    <w:uiPriority w:val="99"/>
    <w:unhideWhenUsed/>
    <w:rsid w:val="005C74B5"/>
    <w:rPr>
      <w:color w:val="0563C1" w:themeColor="hyperlink"/>
      <w:u w:val="single"/>
    </w:rPr>
  </w:style>
  <w:style w:type="paragraph" w:styleId="Caption">
    <w:name w:val="caption"/>
    <w:basedOn w:val="Normal"/>
    <w:next w:val="Normal"/>
    <w:uiPriority w:val="35"/>
    <w:unhideWhenUsed/>
    <w:qFormat/>
    <w:rsid w:val="00222C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59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332BEF-6146-4137-8316-DFCCC28E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WAQAR</cp:lastModifiedBy>
  <cp:revision>34</cp:revision>
  <dcterms:created xsi:type="dcterms:W3CDTF">2020-07-25T10:08:00Z</dcterms:created>
  <dcterms:modified xsi:type="dcterms:W3CDTF">2020-07-25T19:38:00Z</dcterms:modified>
</cp:coreProperties>
</file>