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E94BE" w14:textId="77777777" w:rsidR="00805862" w:rsidRPr="00C90D11" w:rsidRDefault="00805862" w:rsidP="00C90D11">
      <w:pPr>
        <w:pStyle w:val="Heading1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MATPLOTLIB</w:t>
      </w:r>
    </w:p>
    <w:p w14:paraId="1A7D1E22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What is Matplotlib?</w:t>
      </w:r>
    </w:p>
    <w:p w14:paraId="4CF9C169" w14:textId="77777777" w:rsidR="00805862" w:rsidRPr="00C90D11" w:rsidRDefault="00805862" w:rsidP="00805862">
      <w:pPr>
        <w:numPr>
          <w:ilvl w:val="0"/>
          <w:numId w:val="1"/>
        </w:num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Matplotlib is a Python library</w:t>
      </w:r>
    </w:p>
    <w:p w14:paraId="247DC8CA" w14:textId="77777777" w:rsidR="00805862" w:rsidRPr="00C90D11" w:rsidRDefault="00805862" w:rsidP="00805862">
      <w:pPr>
        <w:numPr>
          <w:ilvl w:val="0"/>
          <w:numId w:val="1"/>
        </w:num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Used for data visualization</w:t>
      </w:r>
    </w:p>
    <w:p w14:paraId="19B87EEB" w14:textId="768C9058" w:rsidR="00805862" w:rsidRPr="00C90D11" w:rsidRDefault="00805862" w:rsidP="00C90D11">
      <w:pPr>
        <w:numPr>
          <w:ilvl w:val="0"/>
          <w:numId w:val="1"/>
        </w:num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Helps us make graphs and charts</w:t>
      </w:r>
    </w:p>
    <w:p w14:paraId="55E9C587" w14:textId="77777777" w:rsidR="00805862" w:rsidRPr="00C90D11" w:rsidRDefault="00805862" w:rsidP="00C90D11">
      <w:pPr>
        <w:pStyle w:val="Heading1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FIRST PLOT WITH MATPLOTLIB</w:t>
      </w:r>
    </w:p>
    <w:p w14:paraId="044BA2D0" w14:textId="77777777" w:rsidR="00805862" w:rsidRPr="00C90D11" w:rsidRDefault="00805862" w:rsidP="00C90D11">
      <w:pPr>
        <w:pStyle w:val="Heading2"/>
      </w:pPr>
      <w:r w:rsidRPr="00C90D11">
        <w:t>Simple Line Plot</w:t>
      </w:r>
    </w:p>
    <w:p w14:paraId="1308AFCE" w14:textId="098A6D84" w:rsidR="00805862" w:rsidRPr="00C90D11" w:rsidRDefault="00805862" w:rsidP="00C90D11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 xml:space="preserve">import </w:t>
      </w:r>
      <w:proofErr w:type="spellStart"/>
      <w:r w:rsidRPr="00C90D11">
        <w:rPr>
          <w:rFonts w:ascii="Cambria" w:hAnsi="Cambria"/>
          <w:sz w:val="26"/>
          <w:szCs w:val="26"/>
        </w:rPr>
        <w:t>matplotlib.pyplot</w:t>
      </w:r>
      <w:proofErr w:type="spellEnd"/>
      <w:r w:rsidRPr="00C90D11">
        <w:rPr>
          <w:rFonts w:ascii="Cambria" w:hAnsi="Cambria"/>
          <w:sz w:val="26"/>
          <w:szCs w:val="26"/>
        </w:rPr>
        <w:t xml:space="preserve"> as </w:t>
      </w:r>
      <w:proofErr w:type="spellStart"/>
      <w:r w:rsidRPr="00C90D11">
        <w:rPr>
          <w:rFonts w:ascii="Cambria" w:hAnsi="Cambria"/>
          <w:sz w:val="26"/>
          <w:szCs w:val="26"/>
        </w:rPr>
        <w:t>plt</w:t>
      </w:r>
      <w:proofErr w:type="spellEnd"/>
    </w:p>
    <w:p w14:paraId="4F4D30B3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x = [1, 2, 3, 4]</w:t>
      </w:r>
    </w:p>
    <w:p w14:paraId="6E71C811" w14:textId="1E982A03" w:rsidR="00805862" w:rsidRPr="00C90D11" w:rsidRDefault="00805862" w:rsidP="00C90D11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y = [10, 20, 25, 30]</w:t>
      </w:r>
    </w:p>
    <w:p w14:paraId="1E1514FC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>(x, y)</w:t>
      </w:r>
    </w:p>
    <w:p w14:paraId="29D2D519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4F8EC489" w14:textId="7F8000FF" w:rsidR="00805862" w:rsidRPr="00C90D11" w:rsidRDefault="00805862" w:rsidP="00C90D11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>() → draws the line</w:t>
      </w:r>
      <w:r w:rsidRPr="00C90D11">
        <w:rPr>
          <w:rFonts w:ascii="Cambria" w:hAnsi="Cambria"/>
          <w:sz w:val="26"/>
          <w:szCs w:val="26"/>
        </w:rPr>
        <w:br/>
      </w: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 → shows the graph</w:t>
      </w:r>
    </w:p>
    <w:p w14:paraId="33169948" w14:textId="77777777" w:rsidR="00805862" w:rsidRPr="00C90D11" w:rsidRDefault="00805862" w:rsidP="00C90D11">
      <w:pPr>
        <w:pStyle w:val="Heading2"/>
      </w:pPr>
      <w:r w:rsidRPr="00C90D11">
        <w:t>ADD LABELS AND TITLE</w:t>
      </w:r>
    </w:p>
    <w:p w14:paraId="05032D03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>(x, y)</w:t>
      </w:r>
    </w:p>
    <w:p w14:paraId="65E27500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plt.xlabel</w:t>
      </w:r>
      <w:proofErr w:type="spellEnd"/>
      <w:r w:rsidRPr="00C90D11">
        <w:rPr>
          <w:rFonts w:ascii="Cambria" w:hAnsi="Cambria"/>
          <w:sz w:val="26"/>
          <w:szCs w:val="26"/>
        </w:rPr>
        <w:t>("X Axis")</w:t>
      </w:r>
    </w:p>
    <w:p w14:paraId="3BAF6195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plt.ylabel</w:t>
      </w:r>
      <w:proofErr w:type="spellEnd"/>
      <w:r w:rsidRPr="00C90D11">
        <w:rPr>
          <w:rFonts w:ascii="Cambria" w:hAnsi="Cambria"/>
          <w:sz w:val="26"/>
          <w:szCs w:val="26"/>
        </w:rPr>
        <w:t>("Y Axis")</w:t>
      </w:r>
    </w:p>
    <w:p w14:paraId="523F7023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plt.title</w:t>
      </w:r>
      <w:proofErr w:type="spellEnd"/>
      <w:r w:rsidRPr="00C90D11">
        <w:rPr>
          <w:rFonts w:ascii="Cambria" w:hAnsi="Cambria"/>
          <w:sz w:val="26"/>
          <w:szCs w:val="26"/>
        </w:rPr>
        <w:t>("My First Plot")</w:t>
      </w:r>
    </w:p>
    <w:p w14:paraId="1B9B2C0D" w14:textId="73B0E227" w:rsidR="00805862" w:rsidRPr="00C90D11" w:rsidRDefault="00805862" w:rsidP="00C90D11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2E7E77A1" w14:textId="45CACEC3" w:rsidR="00805862" w:rsidRPr="00C90D11" w:rsidRDefault="00805862" w:rsidP="00C90D11">
      <w:pPr>
        <w:pStyle w:val="Heading1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METHODS TO PLOT IN MATPLOTLIB</w:t>
      </w:r>
    </w:p>
    <w:p w14:paraId="44C02525" w14:textId="35DC9FC8" w:rsidR="00805862" w:rsidRPr="00C90D11" w:rsidRDefault="00805862" w:rsidP="00C90D11">
      <w:pPr>
        <w:pStyle w:val="Heading2"/>
      </w:pPr>
      <w:r w:rsidRPr="00C90D11">
        <w:t>LINE PLOT</w:t>
      </w:r>
    </w:p>
    <w:p w14:paraId="1A5DC520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Used to show trends</w:t>
      </w:r>
    </w:p>
    <w:p w14:paraId="73703A71" w14:textId="43CA13B7" w:rsidR="00805862" w:rsidRPr="00C90D11" w:rsidRDefault="00805862" w:rsidP="00C90D11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>(x, y)</w:t>
      </w:r>
    </w:p>
    <w:p w14:paraId="337EEC93" w14:textId="5D404A72" w:rsidR="00805862" w:rsidRPr="00C90D11" w:rsidRDefault="00805862" w:rsidP="00C90D11">
      <w:pPr>
        <w:pStyle w:val="Heading2"/>
      </w:pPr>
      <w:r w:rsidRPr="00C90D11">
        <w:t>SCATTER PLOT</w:t>
      </w:r>
    </w:p>
    <w:p w14:paraId="2746900E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Used to show relationship</w:t>
      </w:r>
    </w:p>
    <w:p w14:paraId="59113BF5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lastRenderedPageBreak/>
        <w:t>plt.scatter</w:t>
      </w:r>
      <w:proofErr w:type="spellEnd"/>
      <w:r w:rsidRPr="00C90D11">
        <w:rPr>
          <w:rFonts w:ascii="Cambria" w:hAnsi="Cambria"/>
          <w:sz w:val="26"/>
          <w:szCs w:val="26"/>
        </w:rPr>
        <w:t>(x, y)</w:t>
      </w:r>
    </w:p>
    <w:p w14:paraId="03099A21" w14:textId="2ED4162D" w:rsidR="00805862" w:rsidRPr="00C90D11" w:rsidRDefault="00805862" w:rsidP="00C90D11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226A8F60" w14:textId="553CF679" w:rsidR="00805862" w:rsidRPr="00C90D11" w:rsidRDefault="00805862" w:rsidP="00C90D11">
      <w:pPr>
        <w:pStyle w:val="Heading2"/>
      </w:pPr>
      <w:r w:rsidRPr="00C90D11">
        <w:t>BAR PLOT</w:t>
      </w:r>
    </w:p>
    <w:p w14:paraId="6D0B0FDF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Used to compare values</w:t>
      </w:r>
    </w:p>
    <w:p w14:paraId="5C6CBF1E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plt.bar</w:t>
      </w:r>
      <w:proofErr w:type="spellEnd"/>
      <w:r w:rsidRPr="00C90D11">
        <w:rPr>
          <w:rFonts w:ascii="Cambria" w:hAnsi="Cambria"/>
          <w:sz w:val="26"/>
          <w:szCs w:val="26"/>
        </w:rPr>
        <w:t>(x, y)</w:t>
      </w:r>
    </w:p>
    <w:p w14:paraId="6140F86E" w14:textId="49DAC1A9" w:rsidR="00805862" w:rsidRPr="00C90D11" w:rsidRDefault="00805862" w:rsidP="00C90D11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14878687" w14:textId="17852FD2" w:rsidR="00805862" w:rsidRPr="00C90D11" w:rsidRDefault="00805862" w:rsidP="00C90D11">
      <w:pPr>
        <w:pStyle w:val="Heading2"/>
      </w:pPr>
      <w:r w:rsidRPr="00C90D11">
        <w:t>HISTOGRAM</w:t>
      </w:r>
    </w:p>
    <w:p w14:paraId="2E40B878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Used to show data distribution</w:t>
      </w:r>
    </w:p>
    <w:p w14:paraId="03F19BC1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data = [1,2,2,3,3,3,4,4,5]</w:t>
      </w:r>
    </w:p>
    <w:p w14:paraId="66F0EB84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plt.hist</w:t>
      </w:r>
      <w:proofErr w:type="spellEnd"/>
      <w:r w:rsidRPr="00C90D11">
        <w:rPr>
          <w:rFonts w:ascii="Cambria" w:hAnsi="Cambria"/>
          <w:sz w:val="26"/>
          <w:szCs w:val="26"/>
        </w:rPr>
        <w:t>(data)</w:t>
      </w:r>
    </w:p>
    <w:p w14:paraId="558766EA" w14:textId="7D34E143" w:rsidR="00805862" w:rsidRPr="00C90D11" w:rsidRDefault="00805862" w:rsidP="00C90D11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4684043C" w14:textId="2557408F" w:rsidR="00805862" w:rsidRPr="00C90D11" w:rsidRDefault="00805862" w:rsidP="00C90D11">
      <w:pPr>
        <w:pStyle w:val="Heading2"/>
      </w:pPr>
      <w:r w:rsidRPr="00C90D11">
        <w:t>PIE CHART</w:t>
      </w:r>
    </w:p>
    <w:p w14:paraId="51A35AD8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Used to show percentage</w:t>
      </w:r>
    </w:p>
    <w:p w14:paraId="02E103A3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labels = ["A", "B", "C"]</w:t>
      </w:r>
    </w:p>
    <w:p w14:paraId="1A51A6F3" w14:textId="6CB33CD5" w:rsidR="00805862" w:rsidRPr="00C90D11" w:rsidRDefault="00805862" w:rsidP="00594305">
      <w:p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sizes = [40, 35, 25]</w:t>
      </w:r>
    </w:p>
    <w:p w14:paraId="497E82AC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plt.pie</w:t>
      </w:r>
      <w:proofErr w:type="spellEnd"/>
      <w:r w:rsidRPr="00C90D11">
        <w:rPr>
          <w:rFonts w:ascii="Cambria" w:hAnsi="Cambria"/>
          <w:sz w:val="26"/>
          <w:szCs w:val="26"/>
        </w:rPr>
        <w:t>(sizes, labels=labels)</w:t>
      </w:r>
    </w:p>
    <w:p w14:paraId="4C05C5BD" w14:textId="14CEFA8F" w:rsidR="00805862" w:rsidRPr="00C90D11" w:rsidRDefault="00805862" w:rsidP="00C90D11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147FAF91" w14:textId="77777777" w:rsidR="00805862" w:rsidRPr="00C90D11" w:rsidRDefault="00805862" w:rsidP="00C90D11">
      <w:pPr>
        <w:pStyle w:val="Heading2"/>
      </w:pPr>
      <w:r w:rsidRPr="00C90D11">
        <w:t>CUSTOMIZING PLOTS</w:t>
      </w:r>
    </w:p>
    <w:p w14:paraId="017F013B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 xml:space="preserve">(x, y, </w:t>
      </w:r>
      <w:proofErr w:type="spellStart"/>
      <w:r w:rsidRPr="00C90D11">
        <w:rPr>
          <w:rFonts w:ascii="Cambria" w:hAnsi="Cambria"/>
          <w:sz w:val="26"/>
          <w:szCs w:val="26"/>
        </w:rPr>
        <w:t>linestyle</w:t>
      </w:r>
      <w:proofErr w:type="spellEnd"/>
      <w:r w:rsidRPr="00C90D11">
        <w:rPr>
          <w:rFonts w:ascii="Cambria" w:hAnsi="Cambria"/>
          <w:sz w:val="26"/>
          <w:szCs w:val="26"/>
        </w:rPr>
        <w:t>='--', marker='o')</w:t>
      </w:r>
    </w:p>
    <w:p w14:paraId="005EE6B7" w14:textId="77777777" w:rsidR="00805862" w:rsidRPr="00C90D11" w:rsidRDefault="00805862" w:rsidP="00805862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plt.grid</w:t>
      </w:r>
      <w:proofErr w:type="spellEnd"/>
      <w:r w:rsidRPr="00C90D11">
        <w:rPr>
          <w:rFonts w:ascii="Cambria" w:hAnsi="Cambria"/>
          <w:sz w:val="26"/>
          <w:szCs w:val="26"/>
        </w:rPr>
        <w:t>(True)</w:t>
      </w:r>
    </w:p>
    <w:p w14:paraId="61001510" w14:textId="17B16569" w:rsidR="00805862" w:rsidRPr="00C90D11" w:rsidRDefault="00805862" w:rsidP="00C90D11">
      <w:p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5B34EFF0" w14:textId="77777777" w:rsidR="00805862" w:rsidRPr="00C90D11" w:rsidRDefault="00805862" w:rsidP="00C90D11">
      <w:pPr>
        <w:pStyle w:val="Heading2"/>
      </w:pPr>
      <w:r w:rsidRPr="00C90D11">
        <w:t>QUICK SUMMARY</w:t>
      </w:r>
    </w:p>
    <w:p w14:paraId="18E59DF6" w14:textId="77777777" w:rsidR="00805862" w:rsidRPr="00C90D11" w:rsidRDefault="00805862" w:rsidP="00805862">
      <w:pPr>
        <w:numPr>
          <w:ilvl w:val="0"/>
          <w:numId w:val="2"/>
        </w:num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Matplotlib is for graphs</w:t>
      </w:r>
    </w:p>
    <w:p w14:paraId="3BE99CB1" w14:textId="77777777" w:rsidR="00805862" w:rsidRPr="00C90D11" w:rsidRDefault="00805862" w:rsidP="00805862">
      <w:pPr>
        <w:numPr>
          <w:ilvl w:val="0"/>
          <w:numId w:val="2"/>
        </w:numPr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>() → line plot</w:t>
      </w:r>
    </w:p>
    <w:p w14:paraId="0C2D003B" w14:textId="77777777" w:rsidR="00805862" w:rsidRPr="00C90D11" w:rsidRDefault="00805862" w:rsidP="00805862">
      <w:pPr>
        <w:numPr>
          <w:ilvl w:val="0"/>
          <w:numId w:val="2"/>
        </w:num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 xml:space="preserve">scatter, bar, hist, pie </w:t>
      </w:r>
      <w:proofErr w:type="gramStart"/>
      <w:r w:rsidRPr="00C90D11">
        <w:rPr>
          <w:rFonts w:ascii="Cambria" w:hAnsi="Cambria"/>
          <w:sz w:val="26"/>
          <w:szCs w:val="26"/>
        </w:rPr>
        <w:t>are</w:t>
      </w:r>
      <w:proofErr w:type="gramEnd"/>
      <w:r w:rsidRPr="00C90D11">
        <w:rPr>
          <w:rFonts w:ascii="Cambria" w:hAnsi="Cambria"/>
          <w:sz w:val="26"/>
          <w:szCs w:val="26"/>
        </w:rPr>
        <w:t xml:space="preserve"> common</w:t>
      </w:r>
    </w:p>
    <w:p w14:paraId="356E8750" w14:textId="77777777" w:rsidR="00805862" w:rsidRPr="00C90D11" w:rsidRDefault="00805862" w:rsidP="00805862">
      <w:pPr>
        <w:numPr>
          <w:ilvl w:val="0"/>
          <w:numId w:val="2"/>
        </w:numPr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 xml:space="preserve">Always use </w:t>
      </w: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0828C970" w14:textId="77777777" w:rsidR="00C90D11" w:rsidRPr="00C90D11" w:rsidRDefault="00C90D11" w:rsidP="00C90D11">
      <w:pPr>
        <w:pStyle w:val="Heading1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lastRenderedPageBreak/>
        <w:t>SETTING UP FEATURES IN MATPLOTLIB</w:t>
      </w:r>
    </w:p>
    <w:p w14:paraId="50C4381E" w14:textId="463B958A" w:rsidR="00C90D11" w:rsidRPr="00C90D11" w:rsidRDefault="00C90D11" w:rsidP="00C90D11">
      <w:p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Features help make graphs clear and easy to read.</w:t>
      </w:r>
    </w:p>
    <w:p w14:paraId="12A9C353" w14:textId="77777777" w:rsidR="00C90D11" w:rsidRPr="00C90D11" w:rsidRDefault="00C90D11" w:rsidP="00C90D11">
      <w:p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Common Plot Features</w:t>
      </w:r>
    </w:p>
    <w:p w14:paraId="26C56F28" w14:textId="3B30A14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 xml:space="preserve">import </w:t>
      </w:r>
      <w:proofErr w:type="spellStart"/>
      <w:r w:rsidRPr="00C90D11">
        <w:rPr>
          <w:rFonts w:ascii="Cambria" w:hAnsi="Cambria"/>
          <w:sz w:val="26"/>
          <w:szCs w:val="26"/>
        </w:rPr>
        <w:t>matplotlib.pyplot</w:t>
      </w:r>
      <w:proofErr w:type="spellEnd"/>
      <w:r w:rsidRPr="00C90D11">
        <w:rPr>
          <w:rFonts w:ascii="Cambria" w:hAnsi="Cambria"/>
          <w:sz w:val="26"/>
          <w:szCs w:val="26"/>
        </w:rPr>
        <w:t xml:space="preserve"> as </w:t>
      </w:r>
      <w:proofErr w:type="spellStart"/>
      <w:r w:rsidRPr="00C90D11">
        <w:rPr>
          <w:rFonts w:ascii="Cambria" w:hAnsi="Cambria"/>
          <w:sz w:val="26"/>
          <w:szCs w:val="26"/>
        </w:rPr>
        <w:t>plt</w:t>
      </w:r>
      <w:proofErr w:type="spellEnd"/>
    </w:p>
    <w:p w14:paraId="7F460993" w14:textId="5CDD6E51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TITLE</w:t>
      </w:r>
    </w:p>
    <w:p w14:paraId="02C630DB" w14:textId="6F88DC09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plt.title</w:t>
      </w:r>
      <w:proofErr w:type="spellEnd"/>
      <w:r w:rsidRPr="00C90D11">
        <w:rPr>
          <w:rFonts w:ascii="Cambria" w:hAnsi="Cambria"/>
          <w:sz w:val="26"/>
          <w:szCs w:val="26"/>
        </w:rPr>
        <w:t>("Sales Data")</w:t>
      </w:r>
    </w:p>
    <w:p w14:paraId="084CE0E2" w14:textId="1F733588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X and Y LABELS</w:t>
      </w:r>
    </w:p>
    <w:p w14:paraId="085BEEBC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plt.xlabel</w:t>
      </w:r>
      <w:proofErr w:type="spellEnd"/>
      <w:r w:rsidRPr="00C90D11">
        <w:rPr>
          <w:rFonts w:ascii="Cambria" w:hAnsi="Cambria"/>
          <w:sz w:val="26"/>
          <w:szCs w:val="26"/>
        </w:rPr>
        <w:t>("Days")</w:t>
      </w:r>
    </w:p>
    <w:p w14:paraId="0DC9E28C" w14:textId="512CC78C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plt.ylabel</w:t>
      </w:r>
      <w:proofErr w:type="spellEnd"/>
      <w:r w:rsidRPr="00C90D11">
        <w:rPr>
          <w:rFonts w:ascii="Cambria" w:hAnsi="Cambria"/>
          <w:sz w:val="26"/>
          <w:szCs w:val="26"/>
        </w:rPr>
        <w:t>("Sales")</w:t>
      </w:r>
    </w:p>
    <w:p w14:paraId="1504DAFF" w14:textId="767CA588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LEGEND</w:t>
      </w:r>
    </w:p>
    <w:p w14:paraId="76521CB5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>(x, y, label="Sales Line")</w:t>
      </w:r>
    </w:p>
    <w:p w14:paraId="57E457EB" w14:textId="43108444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plt.legend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6E0DB187" w14:textId="73B01130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GRID</w:t>
      </w:r>
    </w:p>
    <w:p w14:paraId="7685FF95" w14:textId="30D889A8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plt.grid</w:t>
      </w:r>
      <w:proofErr w:type="spellEnd"/>
      <w:r w:rsidRPr="00C90D11">
        <w:rPr>
          <w:rFonts w:ascii="Cambria" w:hAnsi="Cambria"/>
          <w:sz w:val="26"/>
          <w:szCs w:val="26"/>
        </w:rPr>
        <w:t>(True)</w:t>
      </w:r>
    </w:p>
    <w:p w14:paraId="0DAAE6ED" w14:textId="40878E53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COLOR, MARKER, LINESTYLE</w:t>
      </w:r>
    </w:p>
    <w:p w14:paraId="24D8E98F" w14:textId="08141DD4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 xml:space="preserve">(x, y, </w:t>
      </w:r>
      <w:proofErr w:type="spellStart"/>
      <w:r w:rsidRPr="00C90D11">
        <w:rPr>
          <w:rFonts w:ascii="Cambria" w:hAnsi="Cambria"/>
          <w:sz w:val="26"/>
          <w:szCs w:val="26"/>
        </w:rPr>
        <w:t>color</w:t>
      </w:r>
      <w:proofErr w:type="spellEnd"/>
      <w:r w:rsidRPr="00C90D11">
        <w:rPr>
          <w:rFonts w:ascii="Cambria" w:hAnsi="Cambria"/>
          <w:sz w:val="26"/>
          <w:szCs w:val="26"/>
        </w:rPr>
        <w:t xml:space="preserve">='blue', marker='o', </w:t>
      </w:r>
      <w:proofErr w:type="spellStart"/>
      <w:r w:rsidRPr="00C90D11">
        <w:rPr>
          <w:rFonts w:ascii="Cambria" w:hAnsi="Cambria"/>
          <w:sz w:val="26"/>
          <w:szCs w:val="26"/>
        </w:rPr>
        <w:t>linestyle</w:t>
      </w:r>
      <w:proofErr w:type="spellEnd"/>
      <w:r w:rsidRPr="00C90D11">
        <w:rPr>
          <w:rFonts w:ascii="Cambria" w:hAnsi="Cambria"/>
          <w:sz w:val="26"/>
          <w:szCs w:val="26"/>
        </w:rPr>
        <w:t>='--')</w:t>
      </w:r>
    </w:p>
    <w:p w14:paraId="3084DC01" w14:textId="77777777" w:rsidR="00C90D11" w:rsidRPr="00C90D11" w:rsidRDefault="00C90D11" w:rsidP="00C90D11">
      <w:pPr>
        <w:pStyle w:val="Heading1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ONE FIGURE, MANY PLOTS (SUBPLOTS)</w:t>
      </w:r>
    </w:p>
    <w:p w14:paraId="301CF1F8" w14:textId="6A50792A" w:rsidR="00C90D11" w:rsidRPr="00C90D11" w:rsidRDefault="00C90D11" w:rsidP="00C90D11">
      <w:p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We can show many plots in one figure.</w:t>
      </w:r>
    </w:p>
    <w:p w14:paraId="617B7E33" w14:textId="77777777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Example Using subplot()</w:t>
      </w:r>
    </w:p>
    <w:p w14:paraId="59A552D4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plt.subplot</w:t>
      </w:r>
      <w:proofErr w:type="spellEnd"/>
      <w:r w:rsidRPr="00C90D11">
        <w:rPr>
          <w:rFonts w:ascii="Cambria" w:hAnsi="Cambria"/>
          <w:sz w:val="26"/>
          <w:szCs w:val="26"/>
        </w:rPr>
        <w:t>(1, 2, 1)</w:t>
      </w:r>
    </w:p>
    <w:p w14:paraId="366762DC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>([1,2,3], [4,5,6])</w:t>
      </w:r>
    </w:p>
    <w:p w14:paraId="71D37891" w14:textId="2C453320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plt.title</w:t>
      </w:r>
      <w:proofErr w:type="spellEnd"/>
      <w:r w:rsidRPr="00C90D11">
        <w:rPr>
          <w:rFonts w:ascii="Cambria" w:hAnsi="Cambria"/>
          <w:sz w:val="26"/>
          <w:szCs w:val="26"/>
        </w:rPr>
        <w:t>("Plot 1")</w:t>
      </w:r>
    </w:p>
    <w:p w14:paraId="58C54FA8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plt.subplot</w:t>
      </w:r>
      <w:proofErr w:type="spellEnd"/>
      <w:r w:rsidRPr="00C90D11">
        <w:rPr>
          <w:rFonts w:ascii="Cambria" w:hAnsi="Cambria"/>
          <w:sz w:val="26"/>
          <w:szCs w:val="26"/>
        </w:rPr>
        <w:t>(1, 2, 2)</w:t>
      </w:r>
    </w:p>
    <w:p w14:paraId="248DB8F9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plt.plot</w:t>
      </w:r>
      <w:proofErr w:type="spellEnd"/>
      <w:r w:rsidRPr="00C90D11">
        <w:rPr>
          <w:rFonts w:ascii="Cambria" w:hAnsi="Cambria"/>
          <w:sz w:val="26"/>
          <w:szCs w:val="26"/>
        </w:rPr>
        <w:t>([1,2,3], [6,5,4])</w:t>
      </w:r>
    </w:p>
    <w:p w14:paraId="6BFDF33C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plt.title</w:t>
      </w:r>
      <w:proofErr w:type="spellEnd"/>
      <w:r w:rsidRPr="00C90D11">
        <w:rPr>
          <w:rFonts w:ascii="Cambria" w:hAnsi="Cambria"/>
          <w:sz w:val="26"/>
          <w:szCs w:val="26"/>
        </w:rPr>
        <w:t>("Plot 2")</w:t>
      </w:r>
    </w:p>
    <w:p w14:paraId="08692948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</w:p>
    <w:p w14:paraId="45615299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471E1378" w14:textId="5FBA894C" w:rsidR="00C90D11" w:rsidRPr="00C90D11" w:rsidRDefault="00C90D11" w:rsidP="00C90D11">
      <w:p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lastRenderedPageBreak/>
        <w:t>(1, 2, 1) → 1 row, 2 columns, 1st plot</w:t>
      </w:r>
    </w:p>
    <w:p w14:paraId="67DDAD5F" w14:textId="77777777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Example Using subplots()</w:t>
      </w:r>
    </w:p>
    <w:p w14:paraId="3E50F9FE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 xml:space="preserve">fig, </w:t>
      </w:r>
      <w:proofErr w:type="spellStart"/>
      <w:r w:rsidRPr="00C90D11">
        <w:rPr>
          <w:rFonts w:ascii="Cambria" w:hAnsi="Cambria"/>
          <w:sz w:val="26"/>
          <w:szCs w:val="26"/>
        </w:rPr>
        <w:t>ax</w:t>
      </w:r>
      <w:proofErr w:type="spellEnd"/>
      <w:r w:rsidRPr="00C90D11">
        <w:rPr>
          <w:rFonts w:ascii="Cambria" w:hAnsi="Cambria"/>
          <w:sz w:val="26"/>
          <w:szCs w:val="26"/>
        </w:rPr>
        <w:t xml:space="preserve"> = </w:t>
      </w:r>
      <w:proofErr w:type="spellStart"/>
      <w:r w:rsidRPr="00C90D11">
        <w:rPr>
          <w:rFonts w:ascii="Cambria" w:hAnsi="Cambria"/>
          <w:sz w:val="26"/>
          <w:szCs w:val="26"/>
        </w:rPr>
        <w:t>plt.subplots</w:t>
      </w:r>
      <w:proofErr w:type="spellEnd"/>
      <w:r w:rsidRPr="00C90D11">
        <w:rPr>
          <w:rFonts w:ascii="Cambria" w:hAnsi="Cambria"/>
          <w:sz w:val="26"/>
          <w:szCs w:val="26"/>
        </w:rPr>
        <w:t>(2, 1)</w:t>
      </w:r>
    </w:p>
    <w:p w14:paraId="054AA904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ax</w:t>
      </w:r>
      <w:proofErr w:type="spellEnd"/>
      <w:r w:rsidRPr="00C90D11">
        <w:rPr>
          <w:rFonts w:ascii="Cambria" w:hAnsi="Cambria"/>
          <w:sz w:val="26"/>
          <w:szCs w:val="26"/>
        </w:rPr>
        <w:t>[0].plot([1,2,3], [3,4,5])</w:t>
      </w:r>
    </w:p>
    <w:p w14:paraId="462C6392" w14:textId="12320EAA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ax</w:t>
      </w:r>
      <w:proofErr w:type="spellEnd"/>
      <w:r w:rsidRPr="00C90D11">
        <w:rPr>
          <w:rFonts w:ascii="Cambria" w:hAnsi="Cambria"/>
          <w:sz w:val="26"/>
          <w:szCs w:val="26"/>
        </w:rPr>
        <w:t>[0].</w:t>
      </w:r>
      <w:proofErr w:type="spellStart"/>
      <w:r w:rsidRPr="00C90D11">
        <w:rPr>
          <w:rFonts w:ascii="Cambria" w:hAnsi="Cambria"/>
          <w:sz w:val="26"/>
          <w:szCs w:val="26"/>
        </w:rPr>
        <w:t>set_title</w:t>
      </w:r>
      <w:proofErr w:type="spellEnd"/>
      <w:r w:rsidRPr="00C90D11">
        <w:rPr>
          <w:rFonts w:ascii="Cambria" w:hAnsi="Cambria"/>
          <w:sz w:val="26"/>
          <w:szCs w:val="26"/>
        </w:rPr>
        <w:t>("Top Plot")</w:t>
      </w:r>
    </w:p>
    <w:p w14:paraId="2FF4C00A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ax</w:t>
      </w:r>
      <w:proofErr w:type="spellEnd"/>
      <w:r w:rsidRPr="00C90D11">
        <w:rPr>
          <w:rFonts w:ascii="Cambria" w:hAnsi="Cambria"/>
          <w:sz w:val="26"/>
          <w:szCs w:val="26"/>
        </w:rPr>
        <w:t>[1].plot([1,2,3], [5,4,3])</w:t>
      </w:r>
    </w:p>
    <w:p w14:paraId="2A2280DF" w14:textId="2569525F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ax</w:t>
      </w:r>
      <w:proofErr w:type="spellEnd"/>
      <w:r w:rsidRPr="00C90D11">
        <w:rPr>
          <w:rFonts w:ascii="Cambria" w:hAnsi="Cambria"/>
          <w:sz w:val="26"/>
          <w:szCs w:val="26"/>
        </w:rPr>
        <w:t>[1].</w:t>
      </w:r>
      <w:proofErr w:type="spellStart"/>
      <w:r w:rsidRPr="00C90D11">
        <w:rPr>
          <w:rFonts w:ascii="Cambria" w:hAnsi="Cambria"/>
          <w:sz w:val="26"/>
          <w:szCs w:val="26"/>
        </w:rPr>
        <w:t>set_title</w:t>
      </w:r>
      <w:proofErr w:type="spellEnd"/>
      <w:r w:rsidRPr="00C90D11">
        <w:rPr>
          <w:rFonts w:ascii="Cambria" w:hAnsi="Cambria"/>
          <w:sz w:val="26"/>
          <w:szCs w:val="26"/>
        </w:rPr>
        <w:t>("Bottom Plot")</w:t>
      </w:r>
    </w:p>
    <w:p w14:paraId="640A0F21" w14:textId="457130E6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3F761469" w14:textId="65BB4738" w:rsidR="00C90D11" w:rsidRPr="00C90D11" w:rsidRDefault="00C90D11" w:rsidP="00C90D11">
      <w:pPr>
        <w:pStyle w:val="Heading1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MOST USED PLOTS</w:t>
      </w:r>
    </w:p>
    <w:p w14:paraId="2FF9DE7B" w14:textId="77777777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BAR PLOT</w:t>
      </w:r>
    </w:p>
    <w:p w14:paraId="1FD8E276" w14:textId="77777777" w:rsidR="00C90D11" w:rsidRPr="00C90D11" w:rsidRDefault="00C90D11" w:rsidP="00C90D11">
      <w:pPr>
        <w:pStyle w:val="Heading3"/>
      </w:pPr>
      <w:r w:rsidRPr="00C90D11">
        <w:t>What is Bar Plot?</w:t>
      </w:r>
    </w:p>
    <w:p w14:paraId="38F229B0" w14:textId="271BD908" w:rsidR="00C90D11" w:rsidRPr="00C90D11" w:rsidRDefault="00C90D11" w:rsidP="00C90D11">
      <w:pPr>
        <w:numPr>
          <w:ilvl w:val="0"/>
          <w:numId w:val="3"/>
        </w:num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Used to compare categories</w:t>
      </w:r>
    </w:p>
    <w:p w14:paraId="3D362393" w14:textId="77777777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Example</w:t>
      </w:r>
    </w:p>
    <w:p w14:paraId="60FF81B0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items = ["Apple", "Banana", "Orange"]</w:t>
      </w:r>
    </w:p>
    <w:p w14:paraId="55605A77" w14:textId="7261DB73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sales = [30, 20, 25]</w:t>
      </w:r>
    </w:p>
    <w:p w14:paraId="6C7B57C7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plt.bar</w:t>
      </w:r>
      <w:proofErr w:type="spellEnd"/>
      <w:r w:rsidRPr="00C90D11">
        <w:rPr>
          <w:rFonts w:ascii="Cambria" w:hAnsi="Cambria"/>
          <w:sz w:val="26"/>
          <w:szCs w:val="26"/>
        </w:rPr>
        <w:t>(items, sales)</w:t>
      </w:r>
    </w:p>
    <w:p w14:paraId="52E3513F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plt.title</w:t>
      </w:r>
      <w:proofErr w:type="spellEnd"/>
      <w:r w:rsidRPr="00C90D11">
        <w:rPr>
          <w:rFonts w:ascii="Cambria" w:hAnsi="Cambria"/>
          <w:sz w:val="26"/>
          <w:szCs w:val="26"/>
        </w:rPr>
        <w:t>("Fruit Sales")</w:t>
      </w:r>
    </w:p>
    <w:p w14:paraId="75B0C3B6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plt.xlabel</w:t>
      </w:r>
      <w:proofErr w:type="spellEnd"/>
      <w:r w:rsidRPr="00C90D11">
        <w:rPr>
          <w:rFonts w:ascii="Cambria" w:hAnsi="Cambria"/>
          <w:sz w:val="26"/>
          <w:szCs w:val="26"/>
        </w:rPr>
        <w:t>("Fruits")</w:t>
      </w:r>
    </w:p>
    <w:p w14:paraId="1951178D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plt.ylabel</w:t>
      </w:r>
      <w:proofErr w:type="spellEnd"/>
      <w:r w:rsidRPr="00C90D11">
        <w:rPr>
          <w:rFonts w:ascii="Cambria" w:hAnsi="Cambria"/>
          <w:sz w:val="26"/>
          <w:szCs w:val="26"/>
        </w:rPr>
        <w:t>("Quantity")</w:t>
      </w:r>
    </w:p>
    <w:p w14:paraId="6830026A" w14:textId="61BF102C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14D9925F" w14:textId="77777777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HISTOGRAM</w:t>
      </w:r>
    </w:p>
    <w:p w14:paraId="72CB5800" w14:textId="7DFBFABF" w:rsidR="00C90D11" w:rsidRPr="00C90D11" w:rsidRDefault="00C90D11" w:rsidP="00C90D11">
      <w:pPr>
        <w:pStyle w:val="Heading3"/>
      </w:pPr>
      <w:r w:rsidRPr="00C90D11">
        <w:t>What is Histogram?</w:t>
      </w:r>
    </w:p>
    <w:p w14:paraId="6537E0DC" w14:textId="77777777" w:rsidR="00C90D11" w:rsidRPr="00C90D11" w:rsidRDefault="00C90D11" w:rsidP="00C90D11">
      <w:pPr>
        <w:numPr>
          <w:ilvl w:val="0"/>
          <w:numId w:val="4"/>
        </w:num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Shows distribution of data</w:t>
      </w:r>
    </w:p>
    <w:p w14:paraId="2319403C" w14:textId="655E516D" w:rsidR="00C90D11" w:rsidRPr="00C90D11" w:rsidRDefault="00C90D11" w:rsidP="00C90D11">
      <w:pPr>
        <w:numPr>
          <w:ilvl w:val="0"/>
          <w:numId w:val="4"/>
        </w:num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Groups values into bins</w:t>
      </w:r>
    </w:p>
    <w:p w14:paraId="1AC20A4D" w14:textId="77777777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Example</w:t>
      </w:r>
    </w:p>
    <w:p w14:paraId="2111F0E9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data = [10,20,20,30,30,30,40,50]</w:t>
      </w:r>
    </w:p>
    <w:p w14:paraId="4853D251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</w:p>
    <w:p w14:paraId="52B845B1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lastRenderedPageBreak/>
        <w:t>plt.hist</w:t>
      </w:r>
      <w:proofErr w:type="spellEnd"/>
      <w:r w:rsidRPr="00C90D11">
        <w:rPr>
          <w:rFonts w:ascii="Cambria" w:hAnsi="Cambria"/>
          <w:sz w:val="26"/>
          <w:szCs w:val="26"/>
        </w:rPr>
        <w:t>(data, bins=5)</w:t>
      </w:r>
    </w:p>
    <w:p w14:paraId="02567018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plt.title</w:t>
      </w:r>
      <w:proofErr w:type="spellEnd"/>
      <w:r w:rsidRPr="00C90D11">
        <w:rPr>
          <w:rFonts w:ascii="Cambria" w:hAnsi="Cambria"/>
          <w:sz w:val="26"/>
          <w:szCs w:val="26"/>
        </w:rPr>
        <w:t>("Data Distribution")</w:t>
      </w:r>
    </w:p>
    <w:p w14:paraId="4917058F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plt.xlabel</w:t>
      </w:r>
      <w:proofErr w:type="spellEnd"/>
      <w:r w:rsidRPr="00C90D11">
        <w:rPr>
          <w:rFonts w:ascii="Cambria" w:hAnsi="Cambria"/>
          <w:sz w:val="26"/>
          <w:szCs w:val="26"/>
        </w:rPr>
        <w:t>("Values")</w:t>
      </w:r>
    </w:p>
    <w:p w14:paraId="133D2BAD" w14:textId="77777777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plt.ylabel</w:t>
      </w:r>
      <w:proofErr w:type="spellEnd"/>
      <w:r w:rsidRPr="00C90D11">
        <w:rPr>
          <w:rFonts w:ascii="Cambria" w:hAnsi="Cambria"/>
          <w:sz w:val="26"/>
          <w:szCs w:val="26"/>
        </w:rPr>
        <w:t>("Frequency")</w:t>
      </w:r>
    </w:p>
    <w:p w14:paraId="0D92DA39" w14:textId="1F11C1EF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  <w:proofErr w:type="spellStart"/>
      <w:r w:rsidRPr="00C90D11">
        <w:rPr>
          <w:rFonts w:ascii="Cambria" w:hAnsi="Cambria"/>
          <w:sz w:val="26"/>
          <w:szCs w:val="26"/>
        </w:rPr>
        <w:t>plt.show</w:t>
      </w:r>
      <w:proofErr w:type="spellEnd"/>
      <w:r w:rsidRPr="00C90D11">
        <w:rPr>
          <w:rFonts w:ascii="Cambria" w:hAnsi="Cambria"/>
          <w:sz w:val="26"/>
          <w:szCs w:val="26"/>
        </w:rPr>
        <w:t>()</w:t>
      </w:r>
    </w:p>
    <w:p w14:paraId="55CA7713" w14:textId="77777777" w:rsidR="00C90D11" w:rsidRDefault="00C90D11" w:rsidP="00C90D11">
      <w:pPr>
        <w:pStyle w:val="Heading1"/>
      </w:pPr>
      <w:r w:rsidRPr="00C90D11">
        <w:t>DIFFERENCE: BAR PLOT vs HISTOGRAM</w:t>
      </w:r>
    </w:p>
    <w:p w14:paraId="5F9E64F8" w14:textId="77777777" w:rsidR="00C90D11" w:rsidRPr="00C90D11" w:rsidRDefault="00C90D11" w:rsidP="00C90D11"/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9"/>
        <w:gridCol w:w="3686"/>
      </w:tblGrid>
      <w:tr w:rsidR="00C90D11" w:rsidRPr="00C90D11" w14:paraId="04EFF72D" w14:textId="77777777" w:rsidTr="00594305">
        <w:trPr>
          <w:tblHeader/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534700D9" w14:textId="77777777" w:rsidR="00C90D11" w:rsidRPr="00C90D11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6"/>
                <w:szCs w:val="26"/>
              </w:rPr>
            </w:pPr>
            <w:r w:rsidRPr="00C90D11">
              <w:rPr>
                <w:rFonts w:ascii="Cambria" w:hAnsi="Cambria"/>
                <w:sz w:val="26"/>
                <w:szCs w:val="26"/>
              </w:rPr>
              <w:t>Bar Plot</w:t>
            </w:r>
          </w:p>
        </w:tc>
        <w:tc>
          <w:tcPr>
            <w:tcW w:w="3641" w:type="dxa"/>
            <w:vAlign w:val="center"/>
            <w:hideMark/>
          </w:tcPr>
          <w:p w14:paraId="65F862B7" w14:textId="77777777" w:rsidR="00C90D11" w:rsidRPr="00C90D11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6"/>
                <w:szCs w:val="26"/>
              </w:rPr>
            </w:pPr>
            <w:r w:rsidRPr="00C90D11">
              <w:rPr>
                <w:rFonts w:ascii="Cambria" w:hAnsi="Cambria"/>
                <w:sz w:val="26"/>
                <w:szCs w:val="26"/>
              </w:rPr>
              <w:t>Histogram</w:t>
            </w:r>
          </w:p>
        </w:tc>
      </w:tr>
      <w:tr w:rsidR="00C90D11" w:rsidRPr="00C90D11" w14:paraId="7F9E3B0B" w14:textId="77777777" w:rsidTr="00594305">
        <w:trPr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04EA3405" w14:textId="77777777" w:rsidR="00C90D11" w:rsidRPr="00C90D11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6"/>
                <w:szCs w:val="26"/>
              </w:rPr>
            </w:pPr>
            <w:r w:rsidRPr="00C90D11">
              <w:rPr>
                <w:rFonts w:ascii="Cambria" w:hAnsi="Cambria"/>
                <w:sz w:val="26"/>
                <w:szCs w:val="26"/>
              </w:rPr>
              <w:t>Compares categories</w:t>
            </w:r>
          </w:p>
        </w:tc>
        <w:tc>
          <w:tcPr>
            <w:tcW w:w="3641" w:type="dxa"/>
            <w:vAlign w:val="center"/>
            <w:hideMark/>
          </w:tcPr>
          <w:p w14:paraId="27DA5FE9" w14:textId="77777777" w:rsidR="00C90D11" w:rsidRPr="00C90D11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6"/>
                <w:szCs w:val="26"/>
              </w:rPr>
            </w:pPr>
            <w:r w:rsidRPr="00C90D11">
              <w:rPr>
                <w:rFonts w:ascii="Cambria" w:hAnsi="Cambria"/>
                <w:sz w:val="26"/>
                <w:szCs w:val="26"/>
              </w:rPr>
              <w:t>Shows data spread</w:t>
            </w:r>
          </w:p>
        </w:tc>
      </w:tr>
      <w:tr w:rsidR="00C90D11" w:rsidRPr="00C90D11" w14:paraId="13D57F71" w14:textId="77777777" w:rsidTr="00594305">
        <w:trPr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744C072F" w14:textId="77777777" w:rsidR="00C90D11" w:rsidRPr="00C90D11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6"/>
                <w:szCs w:val="26"/>
              </w:rPr>
            </w:pPr>
            <w:r w:rsidRPr="00C90D11">
              <w:rPr>
                <w:rFonts w:ascii="Cambria" w:hAnsi="Cambria"/>
                <w:sz w:val="26"/>
                <w:szCs w:val="26"/>
              </w:rPr>
              <w:t>Uses labels</w:t>
            </w:r>
          </w:p>
        </w:tc>
        <w:tc>
          <w:tcPr>
            <w:tcW w:w="3641" w:type="dxa"/>
            <w:vAlign w:val="center"/>
            <w:hideMark/>
          </w:tcPr>
          <w:p w14:paraId="23BC8F63" w14:textId="77777777" w:rsidR="00C90D11" w:rsidRPr="00C90D11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6"/>
                <w:szCs w:val="26"/>
              </w:rPr>
            </w:pPr>
            <w:r w:rsidRPr="00C90D11">
              <w:rPr>
                <w:rFonts w:ascii="Cambria" w:hAnsi="Cambria"/>
                <w:sz w:val="26"/>
                <w:szCs w:val="26"/>
              </w:rPr>
              <w:t>Uses bins</w:t>
            </w:r>
          </w:p>
        </w:tc>
      </w:tr>
      <w:tr w:rsidR="00C90D11" w:rsidRPr="00C90D11" w14:paraId="63A079EB" w14:textId="77777777" w:rsidTr="00594305">
        <w:trPr>
          <w:tblCellSpacing w:w="15" w:type="dxa"/>
          <w:jc w:val="center"/>
        </w:trPr>
        <w:tc>
          <w:tcPr>
            <w:tcW w:w="3494" w:type="dxa"/>
            <w:vAlign w:val="center"/>
            <w:hideMark/>
          </w:tcPr>
          <w:p w14:paraId="0086C78E" w14:textId="77777777" w:rsidR="00C90D11" w:rsidRPr="00C90D11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6"/>
                <w:szCs w:val="26"/>
              </w:rPr>
            </w:pPr>
            <w:r w:rsidRPr="00C90D11">
              <w:rPr>
                <w:rFonts w:ascii="Cambria" w:hAnsi="Cambria"/>
                <w:sz w:val="26"/>
                <w:szCs w:val="26"/>
              </w:rPr>
              <w:t>Data is discrete</w:t>
            </w:r>
          </w:p>
        </w:tc>
        <w:tc>
          <w:tcPr>
            <w:tcW w:w="3641" w:type="dxa"/>
            <w:vAlign w:val="center"/>
            <w:hideMark/>
          </w:tcPr>
          <w:p w14:paraId="4DA23A39" w14:textId="77777777" w:rsidR="00C90D11" w:rsidRPr="00C90D11" w:rsidRDefault="00C90D11" w:rsidP="00C90D11">
            <w:pPr>
              <w:spacing w:after="160" w:line="259" w:lineRule="auto"/>
              <w:jc w:val="center"/>
              <w:rPr>
                <w:rFonts w:ascii="Cambria" w:hAnsi="Cambria"/>
                <w:sz w:val="26"/>
                <w:szCs w:val="26"/>
              </w:rPr>
            </w:pPr>
            <w:r w:rsidRPr="00C90D11">
              <w:rPr>
                <w:rFonts w:ascii="Cambria" w:hAnsi="Cambria"/>
                <w:sz w:val="26"/>
                <w:szCs w:val="26"/>
              </w:rPr>
              <w:t>Data is continuous</w:t>
            </w:r>
          </w:p>
        </w:tc>
      </w:tr>
    </w:tbl>
    <w:p w14:paraId="1E72102E" w14:textId="2D521AAA" w:rsidR="00C90D11" w:rsidRPr="00C90D11" w:rsidRDefault="00C90D11" w:rsidP="00C90D11">
      <w:pPr>
        <w:spacing w:after="160" w:line="259" w:lineRule="auto"/>
        <w:rPr>
          <w:rFonts w:ascii="Cambria" w:hAnsi="Cambria"/>
          <w:sz w:val="26"/>
          <w:szCs w:val="26"/>
        </w:rPr>
      </w:pPr>
    </w:p>
    <w:p w14:paraId="18E36617" w14:textId="77777777" w:rsidR="00C90D11" w:rsidRPr="00C90D11" w:rsidRDefault="00C90D11" w:rsidP="00C90D11">
      <w:pPr>
        <w:pStyle w:val="Heading2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QUICK SUMMARY</w:t>
      </w:r>
    </w:p>
    <w:p w14:paraId="66D04EBA" w14:textId="77777777" w:rsidR="00C90D11" w:rsidRPr="00C90D11" w:rsidRDefault="00C90D11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Features make plots clear</w:t>
      </w:r>
    </w:p>
    <w:p w14:paraId="6069359F" w14:textId="77777777" w:rsidR="00C90D11" w:rsidRPr="00C90D11" w:rsidRDefault="00C90D11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Subplots show many graphs in one figure</w:t>
      </w:r>
    </w:p>
    <w:p w14:paraId="3F3AFEDC" w14:textId="77777777" w:rsidR="00C90D11" w:rsidRPr="00C90D11" w:rsidRDefault="00C90D11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Bar plot → comparison</w:t>
      </w:r>
    </w:p>
    <w:p w14:paraId="55501F8D" w14:textId="77777777" w:rsidR="00C90D11" w:rsidRPr="00C90D11" w:rsidRDefault="00C90D11" w:rsidP="00C90D11">
      <w:pPr>
        <w:numPr>
          <w:ilvl w:val="0"/>
          <w:numId w:val="5"/>
        </w:numPr>
        <w:spacing w:before="0" w:after="160" w:line="259" w:lineRule="auto"/>
        <w:rPr>
          <w:rFonts w:ascii="Cambria" w:hAnsi="Cambria"/>
          <w:sz w:val="26"/>
          <w:szCs w:val="26"/>
        </w:rPr>
      </w:pPr>
      <w:r w:rsidRPr="00C90D11">
        <w:rPr>
          <w:rFonts w:ascii="Cambria" w:hAnsi="Cambria"/>
          <w:sz w:val="26"/>
          <w:szCs w:val="26"/>
        </w:rPr>
        <w:t>Histogram → distribution</w:t>
      </w:r>
    </w:p>
    <w:p w14:paraId="7A14FD5E" w14:textId="77777777" w:rsidR="00BC06E5" w:rsidRPr="00C90D11" w:rsidRDefault="00BC06E5" w:rsidP="00BC06E5">
      <w:pPr>
        <w:spacing w:before="0" w:after="160" w:line="259" w:lineRule="auto"/>
        <w:rPr>
          <w:rFonts w:ascii="Cambria" w:hAnsi="Cambria"/>
          <w:sz w:val="26"/>
          <w:szCs w:val="26"/>
        </w:rPr>
      </w:pPr>
    </w:p>
    <w:p w14:paraId="070E9DF3" w14:textId="12F6AF55" w:rsidR="00F86737" w:rsidRPr="00C90D11" w:rsidRDefault="00F86737" w:rsidP="00E57AA7">
      <w:pPr>
        <w:rPr>
          <w:rFonts w:ascii="Cambria" w:hAnsi="Cambria"/>
          <w:sz w:val="26"/>
          <w:szCs w:val="26"/>
        </w:rPr>
      </w:pPr>
    </w:p>
    <w:sectPr w:rsidR="00F86737" w:rsidRPr="00C90D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2585A"/>
    <w:multiLevelType w:val="multilevel"/>
    <w:tmpl w:val="58F6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41137"/>
    <w:multiLevelType w:val="multilevel"/>
    <w:tmpl w:val="2954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C76A88"/>
    <w:multiLevelType w:val="multilevel"/>
    <w:tmpl w:val="5834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E0495F"/>
    <w:multiLevelType w:val="multilevel"/>
    <w:tmpl w:val="EC74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F0473C"/>
    <w:multiLevelType w:val="multilevel"/>
    <w:tmpl w:val="F76E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6407913">
    <w:abstractNumId w:val="3"/>
  </w:num>
  <w:num w:numId="2" w16cid:durableId="218710482">
    <w:abstractNumId w:val="2"/>
  </w:num>
  <w:num w:numId="3" w16cid:durableId="2027050406">
    <w:abstractNumId w:val="0"/>
  </w:num>
  <w:num w:numId="4" w16cid:durableId="1596673932">
    <w:abstractNumId w:val="1"/>
  </w:num>
  <w:num w:numId="5" w16cid:durableId="918634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7B0"/>
    <w:rsid w:val="00062EA6"/>
    <w:rsid w:val="00294170"/>
    <w:rsid w:val="00594305"/>
    <w:rsid w:val="00805862"/>
    <w:rsid w:val="008837B0"/>
    <w:rsid w:val="00973096"/>
    <w:rsid w:val="00A94741"/>
    <w:rsid w:val="00BC06E5"/>
    <w:rsid w:val="00C23D00"/>
    <w:rsid w:val="00C772F8"/>
    <w:rsid w:val="00C90D11"/>
    <w:rsid w:val="00E57AA7"/>
    <w:rsid w:val="00E72CE8"/>
    <w:rsid w:val="00F86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AD723"/>
  <w15:chartTrackingRefBased/>
  <w15:docId w15:val="{1D4191F2-E196-4782-8B32-85573F9C0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0D11"/>
  </w:style>
  <w:style w:type="paragraph" w:styleId="Heading1">
    <w:name w:val="heading 1"/>
    <w:basedOn w:val="Normal"/>
    <w:next w:val="Normal"/>
    <w:link w:val="Heading1Char"/>
    <w:uiPriority w:val="9"/>
    <w:qFormat/>
    <w:rsid w:val="00C90D1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D1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0D1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D1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D1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D1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D1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D1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D1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D1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90D1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90D1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D1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D1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D11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90D1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90D1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D1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C90D11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90D1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90D11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8837B0"/>
    <w:pPr>
      <w:ind w:left="720"/>
      <w:contextualSpacing/>
    </w:pPr>
  </w:style>
  <w:style w:type="character" w:styleId="IntenseEmphasis">
    <w:name w:val="Intense Emphasis"/>
    <w:uiPriority w:val="21"/>
    <w:qFormat/>
    <w:rsid w:val="00C90D11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D1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D11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C90D11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90D11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C90D11"/>
    <w:rPr>
      <w:b/>
      <w:bCs/>
    </w:rPr>
  </w:style>
  <w:style w:type="character" w:styleId="Emphasis">
    <w:name w:val="Emphasis"/>
    <w:uiPriority w:val="20"/>
    <w:qFormat/>
    <w:rsid w:val="00C90D1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C90D11"/>
    <w:pPr>
      <w:spacing w:after="0" w:line="240" w:lineRule="auto"/>
    </w:pPr>
  </w:style>
  <w:style w:type="character" w:styleId="SubtleEmphasis">
    <w:name w:val="Subtle Emphasis"/>
    <w:uiPriority w:val="19"/>
    <w:qFormat/>
    <w:rsid w:val="00C90D11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C90D11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C90D1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90D1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396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3</cp:revision>
  <dcterms:created xsi:type="dcterms:W3CDTF">2026-01-29T22:39:00Z</dcterms:created>
  <dcterms:modified xsi:type="dcterms:W3CDTF">2026-01-30T22:28:00Z</dcterms:modified>
</cp:coreProperties>
</file>