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99505" w14:textId="77777777" w:rsidR="001736AD" w:rsidRPr="001736AD" w:rsidRDefault="001736AD" w:rsidP="001736AD">
      <w:pPr>
        <w:pStyle w:val="Heading1"/>
        <w:rPr>
          <w:rFonts w:ascii="Cambria" w:hAnsi="Cambria"/>
          <w:sz w:val="24"/>
          <w:szCs w:val="24"/>
        </w:rPr>
      </w:pPr>
      <w:r w:rsidRPr="001736AD">
        <w:rPr>
          <w:rFonts w:ascii="Cambria" w:hAnsi="Cambria"/>
          <w:sz w:val="24"/>
          <w:szCs w:val="24"/>
        </w:rPr>
        <w:t>Bar Plot from Pandas DataFrame</w:t>
      </w:r>
    </w:p>
    <w:p w14:paraId="63B6A958" w14:textId="77777777" w:rsidR="001736AD" w:rsidRPr="001736AD" w:rsidRDefault="001736AD" w:rsidP="001736AD">
      <w:pPr>
        <w:rPr>
          <w:rFonts w:ascii="Cambria" w:hAnsi="Cambria"/>
          <w:sz w:val="24"/>
          <w:szCs w:val="24"/>
        </w:rPr>
      </w:pPr>
      <w:r w:rsidRPr="001736AD">
        <w:rPr>
          <w:rFonts w:ascii="Cambria" w:hAnsi="Cambria"/>
          <w:sz w:val="24"/>
          <w:szCs w:val="24"/>
        </w:rPr>
        <w:t xml:space="preserve">A </w:t>
      </w:r>
      <w:r w:rsidRPr="001736AD">
        <w:rPr>
          <w:rFonts w:ascii="Cambria" w:hAnsi="Cambria"/>
          <w:b/>
          <w:bCs/>
          <w:sz w:val="24"/>
          <w:szCs w:val="24"/>
        </w:rPr>
        <w:t>bar plot</w:t>
      </w:r>
      <w:r w:rsidRPr="001736AD">
        <w:rPr>
          <w:rFonts w:ascii="Cambria" w:hAnsi="Cambria"/>
          <w:sz w:val="24"/>
          <w:szCs w:val="24"/>
        </w:rPr>
        <w:t xml:space="preserve"> shows </w:t>
      </w:r>
      <w:r w:rsidRPr="001736AD">
        <w:rPr>
          <w:rFonts w:ascii="Cambria" w:hAnsi="Cambria"/>
          <w:b/>
          <w:bCs/>
          <w:sz w:val="24"/>
          <w:szCs w:val="24"/>
        </w:rPr>
        <w:t>categories</w:t>
      </w:r>
      <w:r w:rsidRPr="001736AD">
        <w:rPr>
          <w:rFonts w:ascii="Cambria" w:hAnsi="Cambria"/>
          <w:sz w:val="24"/>
          <w:szCs w:val="24"/>
        </w:rPr>
        <w:t xml:space="preserve"> and their </w:t>
      </w:r>
      <w:r w:rsidRPr="001736AD">
        <w:rPr>
          <w:rFonts w:ascii="Cambria" w:hAnsi="Cambria"/>
          <w:b/>
          <w:bCs/>
          <w:sz w:val="24"/>
          <w:szCs w:val="24"/>
        </w:rPr>
        <w:t>values</w:t>
      </w:r>
      <w:r w:rsidRPr="001736AD">
        <w:rPr>
          <w:rFonts w:ascii="Cambria" w:hAnsi="Cambria"/>
          <w:sz w:val="24"/>
          <w:szCs w:val="24"/>
        </w:rPr>
        <w:t>.</w:t>
      </w:r>
    </w:p>
    <w:p w14:paraId="718B8E93" w14:textId="5D56F27D" w:rsidR="001736AD" w:rsidRPr="001736AD" w:rsidRDefault="001736AD" w:rsidP="001B3D23">
      <w:pPr>
        <w:pStyle w:val="Heading2"/>
        <w:rPr>
          <w:rFonts w:ascii="Cambria" w:hAnsi="Cambria"/>
          <w:sz w:val="24"/>
          <w:szCs w:val="24"/>
        </w:rPr>
      </w:pPr>
      <w:r w:rsidRPr="001736AD">
        <w:rPr>
          <w:rFonts w:ascii="Cambria" w:hAnsi="Cambria"/>
          <w:sz w:val="24"/>
          <w:szCs w:val="24"/>
        </w:rPr>
        <w:t>Example</w:t>
      </w:r>
    </w:p>
    <w:p w14:paraId="11E9960A" w14:textId="77777777" w:rsidR="001736AD" w:rsidRPr="001736AD" w:rsidRDefault="001736AD" w:rsidP="001736AD">
      <w:pPr>
        <w:rPr>
          <w:rFonts w:ascii="Cambria" w:hAnsi="Cambria"/>
          <w:sz w:val="24"/>
          <w:szCs w:val="24"/>
        </w:rPr>
      </w:pPr>
      <w:r w:rsidRPr="001736AD">
        <w:rPr>
          <w:rFonts w:ascii="Cambria" w:hAnsi="Cambria"/>
          <w:sz w:val="24"/>
          <w:szCs w:val="24"/>
        </w:rPr>
        <w:t>import pandas as pd</w:t>
      </w:r>
    </w:p>
    <w:p w14:paraId="7B7FB35B" w14:textId="7EED3D1E" w:rsidR="001736AD" w:rsidRPr="001736AD" w:rsidRDefault="001736AD" w:rsidP="001736AD">
      <w:pPr>
        <w:rPr>
          <w:rFonts w:ascii="Cambria" w:hAnsi="Cambria"/>
          <w:sz w:val="24"/>
          <w:szCs w:val="24"/>
        </w:rPr>
      </w:pPr>
      <w:r w:rsidRPr="001736AD">
        <w:rPr>
          <w:rFonts w:ascii="Cambria" w:hAnsi="Cambria"/>
          <w:sz w:val="24"/>
          <w:szCs w:val="24"/>
        </w:rPr>
        <w:t>import matplotlib.pyplot as plt</w:t>
      </w:r>
    </w:p>
    <w:p w14:paraId="6D1096ED" w14:textId="77777777" w:rsidR="001736AD" w:rsidRPr="001736AD" w:rsidRDefault="001736AD" w:rsidP="001736AD">
      <w:pPr>
        <w:rPr>
          <w:rFonts w:ascii="Cambria" w:hAnsi="Cambria"/>
          <w:sz w:val="24"/>
          <w:szCs w:val="24"/>
        </w:rPr>
      </w:pPr>
      <w:r w:rsidRPr="001736AD">
        <w:rPr>
          <w:rFonts w:ascii="Cambria" w:hAnsi="Cambria"/>
          <w:sz w:val="24"/>
          <w:szCs w:val="24"/>
        </w:rPr>
        <w:t>data = {</w:t>
      </w:r>
    </w:p>
    <w:p w14:paraId="307AFF74" w14:textId="77777777" w:rsidR="001736AD" w:rsidRPr="001736AD" w:rsidRDefault="001736AD" w:rsidP="001736AD">
      <w:pPr>
        <w:rPr>
          <w:rFonts w:ascii="Cambria" w:hAnsi="Cambria"/>
          <w:sz w:val="24"/>
          <w:szCs w:val="24"/>
        </w:rPr>
      </w:pPr>
      <w:r w:rsidRPr="001736AD">
        <w:rPr>
          <w:rFonts w:ascii="Cambria" w:hAnsi="Cambria"/>
          <w:sz w:val="24"/>
          <w:szCs w:val="24"/>
        </w:rPr>
        <w:t xml:space="preserve">    'Fruits': ['Apple', 'Banana', 'Mango'],</w:t>
      </w:r>
    </w:p>
    <w:p w14:paraId="79A6DAA1" w14:textId="77777777" w:rsidR="001736AD" w:rsidRPr="001736AD" w:rsidRDefault="001736AD" w:rsidP="001736AD">
      <w:pPr>
        <w:rPr>
          <w:rFonts w:ascii="Cambria" w:hAnsi="Cambria"/>
          <w:sz w:val="24"/>
          <w:szCs w:val="24"/>
        </w:rPr>
      </w:pPr>
      <w:r w:rsidRPr="001736AD">
        <w:rPr>
          <w:rFonts w:ascii="Cambria" w:hAnsi="Cambria"/>
          <w:sz w:val="24"/>
          <w:szCs w:val="24"/>
        </w:rPr>
        <w:t xml:space="preserve">    'Sales': [30, 20, 40]</w:t>
      </w:r>
    </w:p>
    <w:p w14:paraId="54C9F14A" w14:textId="6E4EA015" w:rsidR="001736AD" w:rsidRPr="001736AD" w:rsidRDefault="001736AD" w:rsidP="001736AD">
      <w:pPr>
        <w:rPr>
          <w:rFonts w:ascii="Cambria" w:hAnsi="Cambria"/>
          <w:sz w:val="24"/>
          <w:szCs w:val="24"/>
        </w:rPr>
      </w:pPr>
      <w:r w:rsidRPr="001736AD">
        <w:rPr>
          <w:rFonts w:ascii="Cambria" w:hAnsi="Cambria"/>
          <w:sz w:val="24"/>
          <w:szCs w:val="24"/>
        </w:rPr>
        <w:t>}</w:t>
      </w:r>
    </w:p>
    <w:p w14:paraId="79B68B36" w14:textId="59602CF4" w:rsidR="001736AD" w:rsidRPr="001736AD" w:rsidRDefault="001736AD" w:rsidP="001736AD">
      <w:pPr>
        <w:rPr>
          <w:rFonts w:ascii="Cambria" w:hAnsi="Cambria"/>
          <w:sz w:val="24"/>
          <w:szCs w:val="24"/>
        </w:rPr>
      </w:pPr>
      <w:r w:rsidRPr="001736AD">
        <w:rPr>
          <w:rFonts w:ascii="Cambria" w:hAnsi="Cambria"/>
          <w:sz w:val="24"/>
          <w:szCs w:val="24"/>
        </w:rPr>
        <w:t>df = pd.DataFrame(data)</w:t>
      </w:r>
    </w:p>
    <w:p w14:paraId="6B078ECD" w14:textId="77777777" w:rsidR="001736AD" w:rsidRPr="001736AD" w:rsidRDefault="001736AD" w:rsidP="001736AD">
      <w:pPr>
        <w:rPr>
          <w:rFonts w:ascii="Cambria" w:hAnsi="Cambria"/>
          <w:sz w:val="24"/>
          <w:szCs w:val="24"/>
        </w:rPr>
      </w:pPr>
      <w:r w:rsidRPr="001736AD">
        <w:rPr>
          <w:rFonts w:ascii="Cambria" w:hAnsi="Cambria"/>
          <w:sz w:val="24"/>
          <w:szCs w:val="24"/>
        </w:rPr>
        <w:t>df.plot(kind='bar', x='Fruits', y='Sales')</w:t>
      </w:r>
    </w:p>
    <w:p w14:paraId="1BFE35CD" w14:textId="77777777" w:rsidR="001736AD" w:rsidRPr="001736AD" w:rsidRDefault="001736AD" w:rsidP="001736AD">
      <w:pPr>
        <w:rPr>
          <w:rFonts w:ascii="Cambria" w:hAnsi="Cambria"/>
          <w:sz w:val="24"/>
          <w:szCs w:val="24"/>
        </w:rPr>
      </w:pPr>
      <w:r w:rsidRPr="001736AD">
        <w:rPr>
          <w:rFonts w:ascii="Cambria" w:hAnsi="Cambria"/>
          <w:sz w:val="24"/>
          <w:szCs w:val="24"/>
        </w:rPr>
        <w:t>plt.show()</w:t>
      </w:r>
    </w:p>
    <w:p w14:paraId="0262BF89" w14:textId="29E9C474" w:rsidR="001736AD" w:rsidRPr="001736AD" w:rsidRDefault="001736AD" w:rsidP="001736AD">
      <w:pPr>
        <w:pStyle w:val="Heading2"/>
        <w:rPr>
          <w:rFonts w:ascii="Cambria" w:hAnsi="Cambria"/>
          <w:sz w:val="24"/>
          <w:szCs w:val="24"/>
        </w:rPr>
      </w:pPr>
      <w:r w:rsidRPr="001736AD">
        <w:rPr>
          <w:rFonts w:ascii="Cambria" w:hAnsi="Cambria"/>
          <w:sz w:val="24"/>
          <w:szCs w:val="24"/>
        </w:rPr>
        <w:t>Key points</w:t>
      </w:r>
    </w:p>
    <w:p w14:paraId="215A97E1" w14:textId="77777777" w:rsidR="001736AD" w:rsidRPr="001736AD" w:rsidRDefault="001736AD" w:rsidP="001736AD">
      <w:pPr>
        <w:numPr>
          <w:ilvl w:val="0"/>
          <w:numId w:val="1"/>
        </w:numPr>
        <w:rPr>
          <w:rFonts w:ascii="Cambria" w:hAnsi="Cambria"/>
          <w:sz w:val="24"/>
          <w:szCs w:val="24"/>
        </w:rPr>
      </w:pPr>
      <w:r w:rsidRPr="001736AD">
        <w:rPr>
          <w:rFonts w:ascii="Cambria" w:hAnsi="Cambria"/>
          <w:sz w:val="24"/>
          <w:szCs w:val="24"/>
        </w:rPr>
        <w:t xml:space="preserve">df.plot() is </w:t>
      </w:r>
      <w:r w:rsidRPr="001736AD">
        <w:rPr>
          <w:rFonts w:ascii="Cambria" w:hAnsi="Cambria"/>
          <w:b/>
          <w:bCs/>
          <w:sz w:val="24"/>
          <w:szCs w:val="24"/>
        </w:rPr>
        <w:t>easy</w:t>
      </w:r>
    </w:p>
    <w:p w14:paraId="2B81538E" w14:textId="77777777" w:rsidR="001736AD" w:rsidRPr="001736AD" w:rsidRDefault="001736AD" w:rsidP="001736AD">
      <w:pPr>
        <w:numPr>
          <w:ilvl w:val="0"/>
          <w:numId w:val="1"/>
        </w:numPr>
        <w:rPr>
          <w:rFonts w:ascii="Cambria" w:hAnsi="Cambria"/>
          <w:sz w:val="24"/>
          <w:szCs w:val="24"/>
        </w:rPr>
      </w:pPr>
      <w:r w:rsidRPr="001736AD">
        <w:rPr>
          <w:rFonts w:ascii="Cambria" w:hAnsi="Cambria"/>
          <w:sz w:val="24"/>
          <w:szCs w:val="24"/>
        </w:rPr>
        <w:t>kind='bar' makes a bar chart</w:t>
      </w:r>
    </w:p>
    <w:p w14:paraId="159C61E5" w14:textId="303C9CDA" w:rsidR="001736AD" w:rsidRPr="001736AD" w:rsidRDefault="001736AD" w:rsidP="001736AD">
      <w:pPr>
        <w:numPr>
          <w:ilvl w:val="0"/>
          <w:numId w:val="1"/>
        </w:numPr>
        <w:rPr>
          <w:rFonts w:ascii="Cambria" w:hAnsi="Cambria"/>
          <w:sz w:val="24"/>
          <w:szCs w:val="24"/>
        </w:rPr>
      </w:pPr>
      <w:r w:rsidRPr="001736AD">
        <w:rPr>
          <w:rFonts w:ascii="Cambria" w:hAnsi="Cambria"/>
          <w:sz w:val="24"/>
          <w:szCs w:val="24"/>
        </w:rPr>
        <w:t xml:space="preserve">Uses </w:t>
      </w:r>
      <w:r w:rsidRPr="001736AD">
        <w:rPr>
          <w:rFonts w:ascii="Cambria" w:hAnsi="Cambria"/>
          <w:b/>
          <w:bCs/>
          <w:sz w:val="24"/>
          <w:szCs w:val="24"/>
        </w:rPr>
        <w:t>Matplotlib in the background</w:t>
      </w:r>
    </w:p>
    <w:p w14:paraId="2B645334" w14:textId="60A88FF9" w:rsidR="001736AD" w:rsidRPr="001736AD" w:rsidRDefault="001736AD" w:rsidP="001736AD">
      <w:pPr>
        <w:pStyle w:val="Heading1"/>
        <w:rPr>
          <w:rFonts w:ascii="Cambria" w:hAnsi="Cambria"/>
          <w:sz w:val="24"/>
          <w:szCs w:val="24"/>
        </w:rPr>
      </w:pPr>
      <w:r w:rsidRPr="001736AD">
        <w:rPr>
          <w:rFonts w:ascii="Cambria" w:hAnsi="Cambria"/>
          <w:sz w:val="24"/>
          <w:szCs w:val="24"/>
        </w:rPr>
        <w:t>Pyplot vs OO (Object-Oriented) Methods</w:t>
      </w:r>
    </w:p>
    <w:p w14:paraId="42D8B088" w14:textId="00F6D108" w:rsidR="001736AD" w:rsidRPr="001736AD" w:rsidRDefault="001736AD" w:rsidP="001736AD">
      <w:pPr>
        <w:rPr>
          <w:rFonts w:ascii="Cambria" w:hAnsi="Cambria"/>
          <w:b/>
          <w:bCs/>
          <w:sz w:val="24"/>
          <w:szCs w:val="24"/>
        </w:rPr>
      </w:pPr>
      <w:r w:rsidRPr="001736AD">
        <w:rPr>
          <w:rFonts w:ascii="Cambria" w:hAnsi="Cambria"/>
          <w:b/>
          <w:bCs/>
          <w:sz w:val="24"/>
          <w:szCs w:val="24"/>
        </w:rPr>
        <w:t>Pyplot Method (Simple way)</w:t>
      </w:r>
    </w:p>
    <w:p w14:paraId="0DF9258E" w14:textId="77777777" w:rsidR="001736AD" w:rsidRPr="001736AD" w:rsidRDefault="001736AD" w:rsidP="001736AD">
      <w:pPr>
        <w:numPr>
          <w:ilvl w:val="0"/>
          <w:numId w:val="2"/>
        </w:numPr>
        <w:rPr>
          <w:rFonts w:ascii="Cambria" w:hAnsi="Cambria"/>
          <w:sz w:val="24"/>
          <w:szCs w:val="24"/>
        </w:rPr>
      </w:pPr>
      <w:r w:rsidRPr="001736AD">
        <w:rPr>
          <w:rFonts w:ascii="Cambria" w:hAnsi="Cambria"/>
          <w:sz w:val="24"/>
          <w:szCs w:val="24"/>
        </w:rPr>
        <w:t>Easy for beginners</w:t>
      </w:r>
    </w:p>
    <w:p w14:paraId="2A226B64" w14:textId="77777777" w:rsidR="001736AD" w:rsidRPr="001736AD" w:rsidRDefault="001736AD" w:rsidP="001736AD">
      <w:pPr>
        <w:numPr>
          <w:ilvl w:val="0"/>
          <w:numId w:val="2"/>
        </w:numPr>
        <w:rPr>
          <w:rFonts w:ascii="Cambria" w:hAnsi="Cambria"/>
          <w:sz w:val="24"/>
          <w:szCs w:val="24"/>
        </w:rPr>
      </w:pPr>
      <w:r w:rsidRPr="001736AD">
        <w:rPr>
          <w:rFonts w:ascii="Cambria" w:hAnsi="Cambria"/>
          <w:sz w:val="24"/>
          <w:szCs w:val="24"/>
        </w:rPr>
        <w:t>Less control</w:t>
      </w:r>
    </w:p>
    <w:p w14:paraId="057E94A7" w14:textId="77777777" w:rsidR="001736AD" w:rsidRPr="001736AD" w:rsidRDefault="001736AD" w:rsidP="001736AD">
      <w:pPr>
        <w:numPr>
          <w:ilvl w:val="0"/>
          <w:numId w:val="2"/>
        </w:numPr>
        <w:rPr>
          <w:rFonts w:ascii="Cambria" w:hAnsi="Cambria"/>
          <w:sz w:val="24"/>
          <w:szCs w:val="24"/>
        </w:rPr>
      </w:pPr>
      <w:r w:rsidRPr="001736AD">
        <w:rPr>
          <w:rFonts w:ascii="Cambria" w:hAnsi="Cambria"/>
          <w:sz w:val="24"/>
          <w:szCs w:val="24"/>
        </w:rPr>
        <w:t>Uses plt</w:t>
      </w:r>
    </w:p>
    <w:p w14:paraId="64197C6B" w14:textId="17BDD7CE" w:rsidR="001736AD" w:rsidRPr="001736AD" w:rsidRDefault="001736AD" w:rsidP="001736AD">
      <w:pPr>
        <w:pStyle w:val="Heading2"/>
        <w:rPr>
          <w:rFonts w:ascii="Cambria" w:hAnsi="Cambria"/>
          <w:sz w:val="24"/>
          <w:szCs w:val="24"/>
        </w:rPr>
      </w:pPr>
      <w:r w:rsidRPr="001736AD">
        <w:rPr>
          <w:rFonts w:ascii="Cambria" w:hAnsi="Cambria"/>
          <w:sz w:val="24"/>
          <w:szCs w:val="24"/>
        </w:rPr>
        <w:t>Example</w:t>
      </w:r>
    </w:p>
    <w:p w14:paraId="2E416571" w14:textId="35BC63C3" w:rsidR="001736AD" w:rsidRPr="001736AD" w:rsidRDefault="001736AD" w:rsidP="001736AD">
      <w:pPr>
        <w:rPr>
          <w:rFonts w:ascii="Cambria" w:hAnsi="Cambria"/>
          <w:sz w:val="24"/>
          <w:szCs w:val="24"/>
        </w:rPr>
      </w:pPr>
      <w:r w:rsidRPr="001736AD">
        <w:rPr>
          <w:rFonts w:ascii="Cambria" w:hAnsi="Cambria"/>
          <w:sz w:val="24"/>
          <w:szCs w:val="24"/>
        </w:rPr>
        <w:t>import matplotlib.pyplot as plt</w:t>
      </w:r>
    </w:p>
    <w:p w14:paraId="1DDD65A9" w14:textId="77777777" w:rsidR="001736AD" w:rsidRPr="001736AD" w:rsidRDefault="001736AD" w:rsidP="001736AD">
      <w:pPr>
        <w:rPr>
          <w:rFonts w:ascii="Cambria" w:hAnsi="Cambria"/>
          <w:sz w:val="24"/>
          <w:szCs w:val="24"/>
        </w:rPr>
      </w:pPr>
      <w:r w:rsidRPr="001736AD">
        <w:rPr>
          <w:rFonts w:ascii="Cambria" w:hAnsi="Cambria"/>
          <w:sz w:val="24"/>
          <w:szCs w:val="24"/>
        </w:rPr>
        <w:t>plt.plot([1,2,3], [4,5,6])</w:t>
      </w:r>
    </w:p>
    <w:p w14:paraId="5191D46B" w14:textId="77777777" w:rsidR="001736AD" w:rsidRPr="001736AD" w:rsidRDefault="001736AD" w:rsidP="001736AD">
      <w:pPr>
        <w:rPr>
          <w:rFonts w:ascii="Cambria" w:hAnsi="Cambria"/>
          <w:sz w:val="24"/>
          <w:szCs w:val="24"/>
        </w:rPr>
      </w:pPr>
      <w:r w:rsidRPr="001736AD">
        <w:rPr>
          <w:rFonts w:ascii="Cambria" w:hAnsi="Cambria"/>
          <w:sz w:val="24"/>
          <w:szCs w:val="24"/>
        </w:rPr>
        <w:t>plt.title("My Plot")</w:t>
      </w:r>
    </w:p>
    <w:p w14:paraId="628EE669" w14:textId="77777777" w:rsidR="001736AD" w:rsidRPr="001736AD" w:rsidRDefault="001736AD" w:rsidP="001736AD">
      <w:pPr>
        <w:rPr>
          <w:rFonts w:ascii="Cambria" w:hAnsi="Cambria"/>
          <w:sz w:val="24"/>
          <w:szCs w:val="24"/>
        </w:rPr>
      </w:pPr>
      <w:r w:rsidRPr="001736AD">
        <w:rPr>
          <w:rFonts w:ascii="Cambria" w:hAnsi="Cambria"/>
          <w:sz w:val="24"/>
          <w:szCs w:val="24"/>
        </w:rPr>
        <w:t>plt.show()</w:t>
      </w:r>
    </w:p>
    <w:p w14:paraId="0A06AC59" w14:textId="2CC359C0" w:rsidR="001736AD" w:rsidRPr="001736AD" w:rsidRDefault="001736AD" w:rsidP="001736AD">
      <w:pPr>
        <w:pStyle w:val="Heading1"/>
        <w:rPr>
          <w:rFonts w:ascii="Cambria" w:hAnsi="Cambria"/>
          <w:sz w:val="24"/>
          <w:szCs w:val="24"/>
        </w:rPr>
      </w:pPr>
      <w:r w:rsidRPr="001736AD">
        <w:rPr>
          <w:rFonts w:ascii="Cambria" w:hAnsi="Cambria"/>
          <w:sz w:val="24"/>
          <w:szCs w:val="24"/>
        </w:rPr>
        <w:lastRenderedPageBreak/>
        <w:t>OO (Object-Oriented) Method</w:t>
      </w:r>
    </w:p>
    <w:p w14:paraId="3D0E85CF" w14:textId="77777777" w:rsidR="001736AD" w:rsidRPr="001736AD" w:rsidRDefault="001736AD" w:rsidP="001736AD">
      <w:pPr>
        <w:numPr>
          <w:ilvl w:val="0"/>
          <w:numId w:val="3"/>
        </w:numPr>
        <w:rPr>
          <w:rFonts w:ascii="Cambria" w:hAnsi="Cambria"/>
          <w:sz w:val="24"/>
          <w:szCs w:val="24"/>
        </w:rPr>
      </w:pPr>
      <w:r w:rsidRPr="001736AD">
        <w:rPr>
          <w:rFonts w:ascii="Cambria" w:hAnsi="Cambria"/>
          <w:sz w:val="24"/>
          <w:szCs w:val="24"/>
        </w:rPr>
        <w:t>More control</w:t>
      </w:r>
    </w:p>
    <w:p w14:paraId="713027DE" w14:textId="77777777" w:rsidR="001736AD" w:rsidRPr="001736AD" w:rsidRDefault="001736AD" w:rsidP="001736AD">
      <w:pPr>
        <w:numPr>
          <w:ilvl w:val="0"/>
          <w:numId w:val="3"/>
        </w:numPr>
        <w:rPr>
          <w:rFonts w:ascii="Cambria" w:hAnsi="Cambria"/>
          <w:sz w:val="24"/>
          <w:szCs w:val="24"/>
        </w:rPr>
      </w:pPr>
      <w:r w:rsidRPr="001736AD">
        <w:rPr>
          <w:rFonts w:ascii="Cambria" w:hAnsi="Cambria"/>
          <w:sz w:val="24"/>
          <w:szCs w:val="24"/>
        </w:rPr>
        <w:t>Used in real projects</w:t>
      </w:r>
    </w:p>
    <w:p w14:paraId="5F766F66" w14:textId="77777777" w:rsidR="001736AD" w:rsidRPr="001736AD" w:rsidRDefault="001736AD" w:rsidP="001736AD">
      <w:pPr>
        <w:numPr>
          <w:ilvl w:val="0"/>
          <w:numId w:val="3"/>
        </w:numPr>
        <w:rPr>
          <w:rFonts w:ascii="Cambria" w:hAnsi="Cambria"/>
          <w:sz w:val="24"/>
          <w:szCs w:val="24"/>
        </w:rPr>
      </w:pPr>
      <w:r w:rsidRPr="001736AD">
        <w:rPr>
          <w:rFonts w:ascii="Cambria" w:hAnsi="Cambria"/>
          <w:sz w:val="24"/>
          <w:szCs w:val="24"/>
        </w:rPr>
        <w:t xml:space="preserve">Uses </w:t>
      </w:r>
      <w:r w:rsidRPr="001736AD">
        <w:rPr>
          <w:rFonts w:ascii="Cambria" w:hAnsi="Cambria"/>
          <w:b/>
          <w:bCs/>
          <w:sz w:val="24"/>
          <w:szCs w:val="24"/>
        </w:rPr>
        <w:t>Figure</w:t>
      </w:r>
      <w:r w:rsidRPr="001736AD">
        <w:rPr>
          <w:rFonts w:ascii="Cambria" w:hAnsi="Cambria"/>
          <w:sz w:val="24"/>
          <w:szCs w:val="24"/>
        </w:rPr>
        <w:t xml:space="preserve"> and </w:t>
      </w:r>
      <w:r w:rsidRPr="001736AD">
        <w:rPr>
          <w:rFonts w:ascii="Cambria" w:hAnsi="Cambria"/>
          <w:b/>
          <w:bCs/>
          <w:sz w:val="24"/>
          <w:szCs w:val="24"/>
        </w:rPr>
        <w:t>Axes</w:t>
      </w:r>
    </w:p>
    <w:p w14:paraId="5D9C90B7" w14:textId="7FF82C24" w:rsidR="001736AD" w:rsidRPr="001736AD" w:rsidRDefault="001736AD" w:rsidP="001736AD">
      <w:pPr>
        <w:pStyle w:val="Heading2"/>
        <w:rPr>
          <w:rFonts w:ascii="Cambria" w:hAnsi="Cambria"/>
          <w:sz w:val="24"/>
          <w:szCs w:val="24"/>
        </w:rPr>
      </w:pPr>
      <w:r w:rsidRPr="001736AD">
        <w:rPr>
          <w:rFonts w:ascii="Cambria" w:hAnsi="Cambria"/>
          <w:sz w:val="24"/>
          <w:szCs w:val="24"/>
        </w:rPr>
        <w:t>Example</w:t>
      </w:r>
    </w:p>
    <w:p w14:paraId="7E0A4387" w14:textId="6080DF89" w:rsidR="001736AD" w:rsidRPr="001736AD" w:rsidRDefault="001736AD" w:rsidP="001736AD">
      <w:pPr>
        <w:rPr>
          <w:rFonts w:ascii="Cambria" w:hAnsi="Cambria"/>
          <w:sz w:val="24"/>
          <w:szCs w:val="24"/>
        </w:rPr>
      </w:pPr>
      <w:r w:rsidRPr="001736AD">
        <w:rPr>
          <w:rFonts w:ascii="Cambria" w:hAnsi="Cambria"/>
          <w:sz w:val="24"/>
          <w:szCs w:val="24"/>
        </w:rPr>
        <w:t>import matplotlib.pyplot as plt</w:t>
      </w:r>
    </w:p>
    <w:p w14:paraId="6ACD99A9" w14:textId="77777777" w:rsidR="001736AD" w:rsidRPr="001736AD" w:rsidRDefault="001736AD" w:rsidP="001736AD">
      <w:pPr>
        <w:rPr>
          <w:rFonts w:ascii="Cambria" w:hAnsi="Cambria"/>
          <w:sz w:val="24"/>
          <w:szCs w:val="24"/>
        </w:rPr>
      </w:pPr>
      <w:r w:rsidRPr="001736AD">
        <w:rPr>
          <w:rFonts w:ascii="Cambria" w:hAnsi="Cambria"/>
          <w:sz w:val="24"/>
          <w:szCs w:val="24"/>
        </w:rPr>
        <w:t>fig, ax = plt.subplots()</w:t>
      </w:r>
    </w:p>
    <w:p w14:paraId="6C8CDFE7" w14:textId="77777777" w:rsidR="001736AD" w:rsidRPr="001736AD" w:rsidRDefault="001736AD" w:rsidP="001736AD">
      <w:pPr>
        <w:rPr>
          <w:rFonts w:ascii="Cambria" w:hAnsi="Cambria"/>
          <w:sz w:val="24"/>
          <w:szCs w:val="24"/>
        </w:rPr>
      </w:pPr>
      <w:r w:rsidRPr="001736AD">
        <w:rPr>
          <w:rFonts w:ascii="Cambria" w:hAnsi="Cambria"/>
          <w:sz w:val="24"/>
          <w:szCs w:val="24"/>
        </w:rPr>
        <w:t>ax.plot([1,2,3], [4,5,6])</w:t>
      </w:r>
    </w:p>
    <w:p w14:paraId="73769654" w14:textId="77777777" w:rsidR="001736AD" w:rsidRPr="001736AD" w:rsidRDefault="001736AD" w:rsidP="001736AD">
      <w:pPr>
        <w:rPr>
          <w:rFonts w:ascii="Cambria" w:hAnsi="Cambria"/>
          <w:sz w:val="24"/>
          <w:szCs w:val="24"/>
        </w:rPr>
      </w:pPr>
      <w:r w:rsidRPr="001736AD">
        <w:rPr>
          <w:rFonts w:ascii="Cambria" w:hAnsi="Cambria"/>
          <w:sz w:val="24"/>
          <w:szCs w:val="24"/>
        </w:rPr>
        <w:t>ax.set_title("My Plot")</w:t>
      </w:r>
    </w:p>
    <w:p w14:paraId="277206A2" w14:textId="77777777" w:rsidR="001736AD" w:rsidRPr="001736AD" w:rsidRDefault="001736AD" w:rsidP="001736AD">
      <w:pPr>
        <w:rPr>
          <w:rFonts w:ascii="Cambria" w:hAnsi="Cambria"/>
          <w:sz w:val="24"/>
          <w:szCs w:val="24"/>
        </w:rPr>
      </w:pPr>
      <w:r w:rsidRPr="001736AD">
        <w:rPr>
          <w:rFonts w:ascii="Cambria" w:hAnsi="Cambria"/>
          <w:sz w:val="24"/>
          <w:szCs w:val="24"/>
        </w:rPr>
        <w:t>plt.show()</w:t>
      </w:r>
    </w:p>
    <w:p w14:paraId="717AE6F6" w14:textId="6411FDAC" w:rsidR="001736AD" w:rsidRPr="001736AD" w:rsidRDefault="001736AD" w:rsidP="001736AD">
      <w:pPr>
        <w:pStyle w:val="Heading2"/>
        <w:rPr>
          <w:rFonts w:ascii="Cambria" w:hAnsi="Cambria"/>
          <w:sz w:val="24"/>
          <w:szCs w:val="24"/>
        </w:rPr>
      </w:pPr>
      <w:r w:rsidRPr="001736AD">
        <w:rPr>
          <w:rFonts w:ascii="Cambria" w:hAnsi="Cambria"/>
          <w:sz w:val="24"/>
          <w:szCs w:val="24"/>
        </w:rPr>
        <w:t xml:space="preserve">Main Difference </w:t>
      </w:r>
    </w:p>
    <w:p w14:paraId="11A7BD54" w14:textId="77777777" w:rsidR="001736AD" w:rsidRPr="001736AD" w:rsidRDefault="001736AD" w:rsidP="001736AD">
      <w:pPr>
        <w:rPr>
          <w:rFonts w:ascii="Cambria" w:hAnsi="Cambria"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2900"/>
      </w:tblGrid>
      <w:tr w:rsidR="001736AD" w:rsidRPr="001736AD" w14:paraId="7F8DB414" w14:textId="77777777" w:rsidTr="001736AD">
        <w:trPr>
          <w:tblHeader/>
          <w:tblCellSpacing w:w="15" w:type="dxa"/>
        </w:trPr>
        <w:tc>
          <w:tcPr>
            <w:tcW w:w="2360" w:type="dxa"/>
            <w:vAlign w:val="center"/>
            <w:hideMark/>
          </w:tcPr>
          <w:p w14:paraId="12FB67C0" w14:textId="77777777" w:rsidR="001736AD" w:rsidRPr="001736AD" w:rsidRDefault="001736AD" w:rsidP="001736AD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736AD">
              <w:rPr>
                <w:rFonts w:ascii="Cambria" w:hAnsi="Cambria"/>
                <w:b/>
                <w:bCs/>
                <w:sz w:val="24"/>
                <w:szCs w:val="24"/>
              </w:rPr>
              <w:t>Pyplot</w:t>
            </w:r>
          </w:p>
        </w:tc>
        <w:tc>
          <w:tcPr>
            <w:tcW w:w="2855" w:type="dxa"/>
            <w:vAlign w:val="center"/>
            <w:hideMark/>
          </w:tcPr>
          <w:p w14:paraId="51C7F84E" w14:textId="77777777" w:rsidR="001736AD" w:rsidRPr="001736AD" w:rsidRDefault="001736AD" w:rsidP="001736AD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736AD">
              <w:rPr>
                <w:rFonts w:ascii="Cambria" w:hAnsi="Cambria"/>
                <w:b/>
                <w:bCs/>
                <w:sz w:val="24"/>
                <w:szCs w:val="24"/>
              </w:rPr>
              <w:t>OO Method</w:t>
            </w:r>
          </w:p>
        </w:tc>
      </w:tr>
      <w:tr w:rsidR="001736AD" w:rsidRPr="001736AD" w14:paraId="55FD4EE3" w14:textId="77777777" w:rsidTr="001736AD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7A426B1B" w14:textId="77777777" w:rsidR="001736AD" w:rsidRPr="001736AD" w:rsidRDefault="001736AD" w:rsidP="001736AD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1736AD">
              <w:rPr>
                <w:rFonts w:ascii="Cambria" w:hAnsi="Cambria"/>
                <w:sz w:val="24"/>
                <w:szCs w:val="24"/>
              </w:rPr>
              <w:t>Simple</w:t>
            </w:r>
          </w:p>
        </w:tc>
        <w:tc>
          <w:tcPr>
            <w:tcW w:w="2855" w:type="dxa"/>
            <w:vAlign w:val="center"/>
            <w:hideMark/>
          </w:tcPr>
          <w:p w14:paraId="6113F726" w14:textId="77777777" w:rsidR="001736AD" w:rsidRPr="001736AD" w:rsidRDefault="001736AD" w:rsidP="001736AD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1736AD">
              <w:rPr>
                <w:rFonts w:ascii="Cambria" w:hAnsi="Cambria"/>
                <w:sz w:val="24"/>
                <w:szCs w:val="24"/>
              </w:rPr>
              <w:t>Professional</w:t>
            </w:r>
          </w:p>
        </w:tc>
      </w:tr>
      <w:tr w:rsidR="001736AD" w:rsidRPr="001736AD" w14:paraId="4419FB34" w14:textId="77777777" w:rsidTr="001736AD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71C82B62" w14:textId="77777777" w:rsidR="001736AD" w:rsidRPr="001736AD" w:rsidRDefault="001736AD" w:rsidP="001736AD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1736AD">
              <w:rPr>
                <w:rFonts w:ascii="Cambria" w:hAnsi="Cambria"/>
                <w:sz w:val="24"/>
                <w:szCs w:val="24"/>
              </w:rPr>
              <w:t>Uses plt</w:t>
            </w:r>
          </w:p>
        </w:tc>
        <w:tc>
          <w:tcPr>
            <w:tcW w:w="2855" w:type="dxa"/>
            <w:vAlign w:val="center"/>
            <w:hideMark/>
          </w:tcPr>
          <w:p w14:paraId="27355566" w14:textId="77777777" w:rsidR="001736AD" w:rsidRPr="001736AD" w:rsidRDefault="001736AD" w:rsidP="001736AD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1736AD">
              <w:rPr>
                <w:rFonts w:ascii="Cambria" w:hAnsi="Cambria"/>
                <w:sz w:val="24"/>
                <w:szCs w:val="24"/>
              </w:rPr>
              <w:t>Uses fig and ax</w:t>
            </w:r>
          </w:p>
        </w:tc>
      </w:tr>
      <w:tr w:rsidR="001736AD" w:rsidRPr="001736AD" w14:paraId="70E4DF8D" w14:textId="77777777" w:rsidTr="001736AD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33C6C8DE" w14:textId="77777777" w:rsidR="001736AD" w:rsidRPr="001736AD" w:rsidRDefault="001736AD" w:rsidP="001736AD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1736AD">
              <w:rPr>
                <w:rFonts w:ascii="Cambria" w:hAnsi="Cambria"/>
                <w:sz w:val="24"/>
                <w:szCs w:val="24"/>
              </w:rPr>
              <w:t>Less control</w:t>
            </w:r>
          </w:p>
        </w:tc>
        <w:tc>
          <w:tcPr>
            <w:tcW w:w="2855" w:type="dxa"/>
            <w:vAlign w:val="center"/>
            <w:hideMark/>
          </w:tcPr>
          <w:p w14:paraId="6C14B15B" w14:textId="77777777" w:rsidR="001736AD" w:rsidRPr="001736AD" w:rsidRDefault="001736AD" w:rsidP="001736AD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1736AD">
              <w:rPr>
                <w:rFonts w:ascii="Cambria" w:hAnsi="Cambria"/>
                <w:sz w:val="24"/>
                <w:szCs w:val="24"/>
              </w:rPr>
              <w:t>More control</w:t>
            </w:r>
          </w:p>
        </w:tc>
      </w:tr>
      <w:tr w:rsidR="001736AD" w:rsidRPr="001736AD" w14:paraId="321C4790" w14:textId="77777777" w:rsidTr="001736AD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176108DB" w14:textId="77777777" w:rsidR="001736AD" w:rsidRPr="001736AD" w:rsidRDefault="001736AD" w:rsidP="001736AD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1736AD">
              <w:rPr>
                <w:rFonts w:ascii="Cambria" w:hAnsi="Cambria"/>
                <w:sz w:val="24"/>
                <w:szCs w:val="24"/>
              </w:rPr>
              <w:t>Small tasks</w:t>
            </w:r>
          </w:p>
        </w:tc>
        <w:tc>
          <w:tcPr>
            <w:tcW w:w="2855" w:type="dxa"/>
            <w:vAlign w:val="center"/>
            <w:hideMark/>
          </w:tcPr>
          <w:p w14:paraId="009D6AF1" w14:textId="77777777" w:rsidR="001736AD" w:rsidRPr="001736AD" w:rsidRDefault="001736AD" w:rsidP="001736AD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1736AD">
              <w:rPr>
                <w:rFonts w:ascii="Cambria" w:hAnsi="Cambria"/>
                <w:sz w:val="24"/>
                <w:szCs w:val="24"/>
              </w:rPr>
              <w:t>Big projects</w:t>
            </w:r>
          </w:p>
        </w:tc>
      </w:tr>
    </w:tbl>
    <w:p w14:paraId="01F23902" w14:textId="6D973DEC" w:rsidR="001736AD" w:rsidRPr="001736AD" w:rsidRDefault="001736AD" w:rsidP="001736AD">
      <w:pPr>
        <w:rPr>
          <w:rFonts w:ascii="Cambria" w:hAnsi="Cambria"/>
          <w:sz w:val="24"/>
          <w:szCs w:val="24"/>
        </w:rPr>
      </w:pPr>
    </w:p>
    <w:p w14:paraId="4481AA9A" w14:textId="2908A6CD" w:rsidR="001736AD" w:rsidRPr="001736AD" w:rsidRDefault="001736AD" w:rsidP="001736AD">
      <w:pPr>
        <w:pStyle w:val="Heading1"/>
        <w:rPr>
          <w:rFonts w:ascii="Cambria" w:hAnsi="Cambria"/>
          <w:sz w:val="24"/>
          <w:szCs w:val="24"/>
        </w:rPr>
      </w:pPr>
      <w:r w:rsidRPr="001736AD">
        <w:rPr>
          <w:rFonts w:ascii="Cambria" w:hAnsi="Cambria"/>
          <w:sz w:val="24"/>
          <w:szCs w:val="24"/>
        </w:rPr>
        <w:t>Life Cycle of OO Method</w:t>
      </w:r>
    </w:p>
    <w:p w14:paraId="3D7A9FDD" w14:textId="77777777" w:rsidR="001736AD" w:rsidRPr="001736AD" w:rsidRDefault="001736AD" w:rsidP="001736AD">
      <w:pPr>
        <w:rPr>
          <w:rFonts w:ascii="Cambria" w:hAnsi="Cambria"/>
          <w:sz w:val="24"/>
          <w:szCs w:val="24"/>
        </w:rPr>
      </w:pPr>
      <w:r w:rsidRPr="001736AD">
        <w:rPr>
          <w:rFonts w:ascii="Cambria" w:hAnsi="Cambria"/>
          <w:sz w:val="24"/>
          <w:szCs w:val="24"/>
        </w:rPr>
        <w:t xml:space="preserve">This is the </w:t>
      </w:r>
      <w:r w:rsidRPr="001736AD">
        <w:rPr>
          <w:rFonts w:ascii="Cambria" w:hAnsi="Cambria"/>
          <w:b/>
          <w:bCs/>
          <w:sz w:val="24"/>
          <w:szCs w:val="24"/>
        </w:rPr>
        <w:t>step-by-step process</w:t>
      </w:r>
      <w:r w:rsidRPr="001736AD">
        <w:rPr>
          <w:rFonts w:ascii="Cambria" w:hAnsi="Cambria"/>
          <w:sz w:val="24"/>
          <w:szCs w:val="24"/>
        </w:rPr>
        <w:t>:</w:t>
      </w:r>
    </w:p>
    <w:p w14:paraId="2453C624" w14:textId="77777777" w:rsidR="001736AD" w:rsidRPr="001736AD" w:rsidRDefault="001736AD" w:rsidP="001736AD">
      <w:pPr>
        <w:pStyle w:val="Heading2"/>
        <w:rPr>
          <w:rFonts w:ascii="Cambria" w:hAnsi="Cambria"/>
          <w:sz w:val="24"/>
          <w:szCs w:val="24"/>
        </w:rPr>
      </w:pPr>
      <w:r w:rsidRPr="001736AD">
        <w:rPr>
          <w:rFonts w:ascii="Segoe UI Emoji" w:hAnsi="Segoe UI Emoji" w:cs="Segoe UI Emoji"/>
          <w:sz w:val="24"/>
          <w:szCs w:val="24"/>
        </w:rPr>
        <w:t>🔁</w:t>
      </w:r>
      <w:r w:rsidRPr="001736AD">
        <w:rPr>
          <w:rFonts w:ascii="Cambria" w:hAnsi="Cambria"/>
          <w:sz w:val="24"/>
          <w:szCs w:val="24"/>
        </w:rPr>
        <w:t xml:space="preserve"> Life Cycle Steps</w:t>
      </w:r>
    </w:p>
    <w:p w14:paraId="3CE51949" w14:textId="291B1B1C" w:rsidR="001736AD" w:rsidRPr="001736AD" w:rsidRDefault="001736AD" w:rsidP="001736AD">
      <w:pPr>
        <w:pStyle w:val="Heading3"/>
        <w:rPr>
          <w:rFonts w:ascii="Cambria" w:hAnsi="Cambria"/>
          <w:sz w:val="24"/>
          <w:szCs w:val="24"/>
        </w:rPr>
      </w:pPr>
      <w:r w:rsidRPr="001736AD">
        <w:rPr>
          <w:rFonts w:ascii="Cambria" w:hAnsi="Cambria"/>
          <w:sz w:val="24"/>
          <w:szCs w:val="24"/>
        </w:rPr>
        <w:t>Create Figure and Axes</w:t>
      </w:r>
    </w:p>
    <w:p w14:paraId="3C07E6ED" w14:textId="77777777" w:rsidR="001736AD" w:rsidRPr="001736AD" w:rsidRDefault="001736AD" w:rsidP="001736AD">
      <w:pPr>
        <w:rPr>
          <w:rFonts w:ascii="Cambria" w:hAnsi="Cambria"/>
          <w:sz w:val="24"/>
          <w:szCs w:val="24"/>
        </w:rPr>
      </w:pPr>
      <w:r w:rsidRPr="001736AD">
        <w:rPr>
          <w:rFonts w:ascii="Cambria" w:hAnsi="Cambria"/>
          <w:sz w:val="24"/>
          <w:szCs w:val="24"/>
        </w:rPr>
        <w:t>fig, ax = plt.subplots()</w:t>
      </w:r>
    </w:p>
    <w:p w14:paraId="1632F109" w14:textId="6EE70599" w:rsidR="001736AD" w:rsidRPr="001736AD" w:rsidRDefault="001736AD" w:rsidP="001736AD">
      <w:pPr>
        <w:pStyle w:val="Heading3"/>
        <w:rPr>
          <w:rFonts w:ascii="Cambria" w:hAnsi="Cambria"/>
          <w:sz w:val="24"/>
          <w:szCs w:val="24"/>
        </w:rPr>
      </w:pPr>
      <w:r w:rsidRPr="001736AD">
        <w:rPr>
          <w:rFonts w:ascii="Cambria" w:hAnsi="Cambria"/>
          <w:sz w:val="24"/>
          <w:szCs w:val="24"/>
        </w:rPr>
        <w:t>Plot Data</w:t>
      </w:r>
    </w:p>
    <w:p w14:paraId="3B559F11" w14:textId="77777777" w:rsidR="001736AD" w:rsidRPr="001736AD" w:rsidRDefault="001736AD" w:rsidP="001736AD">
      <w:pPr>
        <w:rPr>
          <w:rFonts w:ascii="Cambria" w:hAnsi="Cambria"/>
          <w:sz w:val="24"/>
          <w:szCs w:val="24"/>
        </w:rPr>
      </w:pPr>
      <w:r w:rsidRPr="001736AD">
        <w:rPr>
          <w:rFonts w:ascii="Cambria" w:hAnsi="Cambria"/>
          <w:sz w:val="24"/>
          <w:szCs w:val="24"/>
        </w:rPr>
        <w:lastRenderedPageBreak/>
        <w:t>ax.plot(x, y)</w:t>
      </w:r>
    </w:p>
    <w:p w14:paraId="5EC41CE0" w14:textId="554AF36F" w:rsidR="001736AD" w:rsidRPr="001736AD" w:rsidRDefault="001736AD" w:rsidP="001736AD">
      <w:pPr>
        <w:pStyle w:val="Heading3"/>
        <w:rPr>
          <w:rFonts w:ascii="Cambria" w:hAnsi="Cambria"/>
          <w:sz w:val="24"/>
          <w:szCs w:val="24"/>
        </w:rPr>
      </w:pPr>
      <w:r w:rsidRPr="001736AD">
        <w:rPr>
          <w:rFonts w:ascii="Cambria" w:hAnsi="Cambria"/>
          <w:sz w:val="24"/>
          <w:szCs w:val="24"/>
        </w:rPr>
        <w:t>Customize Plot</w:t>
      </w:r>
    </w:p>
    <w:p w14:paraId="2494A514" w14:textId="77777777" w:rsidR="001736AD" w:rsidRPr="001736AD" w:rsidRDefault="001736AD" w:rsidP="001736AD">
      <w:pPr>
        <w:rPr>
          <w:rFonts w:ascii="Cambria" w:hAnsi="Cambria"/>
          <w:sz w:val="24"/>
          <w:szCs w:val="24"/>
        </w:rPr>
      </w:pPr>
      <w:r w:rsidRPr="001736AD">
        <w:rPr>
          <w:rFonts w:ascii="Cambria" w:hAnsi="Cambria"/>
          <w:sz w:val="24"/>
          <w:szCs w:val="24"/>
        </w:rPr>
        <w:t>ax.set_title("Title")</w:t>
      </w:r>
    </w:p>
    <w:p w14:paraId="758DB2B9" w14:textId="77777777" w:rsidR="001736AD" w:rsidRPr="001736AD" w:rsidRDefault="001736AD" w:rsidP="001736AD">
      <w:pPr>
        <w:rPr>
          <w:rFonts w:ascii="Cambria" w:hAnsi="Cambria"/>
          <w:sz w:val="24"/>
          <w:szCs w:val="24"/>
        </w:rPr>
      </w:pPr>
      <w:r w:rsidRPr="001736AD">
        <w:rPr>
          <w:rFonts w:ascii="Cambria" w:hAnsi="Cambria"/>
          <w:sz w:val="24"/>
          <w:szCs w:val="24"/>
        </w:rPr>
        <w:t>ax.set_xlabel("X label")</w:t>
      </w:r>
    </w:p>
    <w:p w14:paraId="580E67D4" w14:textId="77777777" w:rsidR="001736AD" w:rsidRPr="001736AD" w:rsidRDefault="001736AD" w:rsidP="001736AD">
      <w:pPr>
        <w:rPr>
          <w:rFonts w:ascii="Cambria" w:hAnsi="Cambria"/>
          <w:sz w:val="24"/>
          <w:szCs w:val="24"/>
        </w:rPr>
      </w:pPr>
      <w:r w:rsidRPr="001736AD">
        <w:rPr>
          <w:rFonts w:ascii="Cambria" w:hAnsi="Cambria"/>
          <w:sz w:val="24"/>
          <w:szCs w:val="24"/>
        </w:rPr>
        <w:t>ax.set_ylabel("Y label")</w:t>
      </w:r>
    </w:p>
    <w:p w14:paraId="3BB21D56" w14:textId="2AA46E02" w:rsidR="001736AD" w:rsidRPr="001736AD" w:rsidRDefault="001736AD" w:rsidP="001736AD">
      <w:pPr>
        <w:pStyle w:val="Heading3"/>
        <w:rPr>
          <w:rFonts w:ascii="Cambria" w:hAnsi="Cambria"/>
          <w:sz w:val="24"/>
          <w:szCs w:val="24"/>
        </w:rPr>
      </w:pPr>
      <w:r w:rsidRPr="001736AD">
        <w:rPr>
          <w:rFonts w:ascii="Cambria" w:hAnsi="Cambria"/>
          <w:sz w:val="24"/>
          <w:szCs w:val="24"/>
        </w:rPr>
        <w:t>Show Plot</w:t>
      </w:r>
    </w:p>
    <w:p w14:paraId="46CD8465" w14:textId="6EDB2AC3" w:rsidR="001736AD" w:rsidRPr="001736AD" w:rsidRDefault="001736AD" w:rsidP="001736AD">
      <w:pPr>
        <w:rPr>
          <w:rFonts w:ascii="Cambria" w:hAnsi="Cambria"/>
          <w:sz w:val="24"/>
          <w:szCs w:val="24"/>
        </w:rPr>
      </w:pPr>
      <w:r w:rsidRPr="001736AD">
        <w:rPr>
          <w:rFonts w:ascii="Cambria" w:hAnsi="Cambria"/>
          <w:sz w:val="24"/>
          <w:szCs w:val="24"/>
        </w:rPr>
        <w:t>plt.show()</w:t>
      </w:r>
    </w:p>
    <w:p w14:paraId="555CF999" w14:textId="43A3C23F" w:rsidR="001736AD" w:rsidRPr="001736AD" w:rsidRDefault="001736AD" w:rsidP="001736AD">
      <w:pPr>
        <w:pStyle w:val="Heading3"/>
        <w:rPr>
          <w:rFonts w:ascii="Cambria" w:hAnsi="Cambria"/>
          <w:sz w:val="24"/>
          <w:szCs w:val="24"/>
        </w:rPr>
      </w:pPr>
      <w:r w:rsidRPr="001736AD">
        <w:rPr>
          <w:rFonts w:ascii="Cambria" w:hAnsi="Cambria"/>
          <w:sz w:val="24"/>
          <w:szCs w:val="24"/>
        </w:rPr>
        <w:t>Easy Memory Trick</w:t>
      </w:r>
    </w:p>
    <w:p w14:paraId="6AE0336D" w14:textId="77777777" w:rsidR="001736AD" w:rsidRPr="001736AD" w:rsidRDefault="001736AD" w:rsidP="001736AD">
      <w:pPr>
        <w:rPr>
          <w:rFonts w:ascii="Cambria" w:hAnsi="Cambria"/>
          <w:sz w:val="24"/>
          <w:szCs w:val="24"/>
        </w:rPr>
      </w:pPr>
      <w:r w:rsidRPr="001736AD">
        <w:rPr>
          <w:rFonts w:ascii="Cambria" w:hAnsi="Cambria"/>
          <w:b/>
          <w:bCs/>
          <w:sz w:val="24"/>
          <w:szCs w:val="24"/>
        </w:rPr>
        <w:t>Create → Plot → Style → Show</w:t>
      </w:r>
    </w:p>
    <w:p w14:paraId="3621DC6D" w14:textId="690477D1" w:rsidR="001736AD" w:rsidRPr="001736AD" w:rsidRDefault="001736AD" w:rsidP="001736AD">
      <w:pPr>
        <w:rPr>
          <w:rFonts w:ascii="Cambria" w:hAnsi="Cambria"/>
          <w:sz w:val="24"/>
          <w:szCs w:val="24"/>
        </w:rPr>
      </w:pPr>
    </w:p>
    <w:p w14:paraId="56659819" w14:textId="77777777" w:rsidR="007D06E9" w:rsidRPr="001736AD" w:rsidRDefault="007D06E9" w:rsidP="007D06E9">
      <w:pPr>
        <w:rPr>
          <w:rFonts w:ascii="Cambria" w:hAnsi="Cambria"/>
          <w:sz w:val="24"/>
          <w:szCs w:val="24"/>
        </w:rPr>
      </w:pPr>
    </w:p>
    <w:sectPr w:rsidR="007D06E9" w:rsidRPr="001736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A1D91"/>
    <w:multiLevelType w:val="multilevel"/>
    <w:tmpl w:val="D5B88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2875D6"/>
    <w:multiLevelType w:val="multilevel"/>
    <w:tmpl w:val="C724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4C4DB6"/>
    <w:multiLevelType w:val="multilevel"/>
    <w:tmpl w:val="F4865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9993707">
    <w:abstractNumId w:val="1"/>
  </w:num>
  <w:num w:numId="2" w16cid:durableId="1384449620">
    <w:abstractNumId w:val="2"/>
  </w:num>
  <w:num w:numId="3" w16cid:durableId="912357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C4D"/>
    <w:rsid w:val="000577DE"/>
    <w:rsid w:val="00062EA6"/>
    <w:rsid w:val="001736AD"/>
    <w:rsid w:val="001B3D23"/>
    <w:rsid w:val="001C6C4D"/>
    <w:rsid w:val="0022797D"/>
    <w:rsid w:val="00294170"/>
    <w:rsid w:val="007D06E9"/>
    <w:rsid w:val="00804CCA"/>
    <w:rsid w:val="00973096"/>
    <w:rsid w:val="00A94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2DA2B"/>
  <w15:chartTrackingRefBased/>
  <w15:docId w15:val="{10C8B5BE-98C1-4805-97FA-308577657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77DE"/>
  </w:style>
  <w:style w:type="paragraph" w:styleId="Heading1">
    <w:name w:val="heading 1"/>
    <w:basedOn w:val="Normal"/>
    <w:next w:val="Normal"/>
    <w:link w:val="Heading1Char"/>
    <w:uiPriority w:val="9"/>
    <w:qFormat/>
    <w:rsid w:val="000577DE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77DE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577DE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7DE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7DE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7DE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7DE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7DE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7DE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7DE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0577DE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0577DE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7DE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7DE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7DE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7DE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7DE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7DE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577DE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577DE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7DE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0577DE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0577DE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577DE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1C6C4D"/>
    <w:pPr>
      <w:ind w:left="720"/>
      <w:contextualSpacing/>
    </w:pPr>
  </w:style>
  <w:style w:type="character" w:styleId="IntenseEmphasis">
    <w:name w:val="Intense Emphasis"/>
    <w:uiPriority w:val="21"/>
    <w:qFormat/>
    <w:rsid w:val="000577DE"/>
    <w:rPr>
      <w:b/>
      <w:bCs/>
      <w:caps/>
      <w:color w:val="1F3763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7DE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7DE"/>
    <w:rPr>
      <w:color w:val="4472C4" w:themeColor="accent1"/>
      <w:sz w:val="24"/>
      <w:szCs w:val="24"/>
    </w:rPr>
  </w:style>
  <w:style w:type="character" w:styleId="IntenseReference">
    <w:name w:val="Intense Reference"/>
    <w:uiPriority w:val="32"/>
    <w:qFormat/>
    <w:rsid w:val="000577DE"/>
    <w:rPr>
      <w:b/>
      <w:bCs/>
      <w:i/>
      <w:iCs/>
      <w:caps/>
      <w:color w:val="4472C4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577DE"/>
    <w:rPr>
      <w:b/>
      <w:bCs/>
      <w:color w:val="2F5496" w:themeColor="accent1" w:themeShade="BF"/>
      <w:sz w:val="16"/>
      <w:szCs w:val="16"/>
    </w:rPr>
  </w:style>
  <w:style w:type="character" w:styleId="Strong">
    <w:name w:val="Strong"/>
    <w:uiPriority w:val="22"/>
    <w:qFormat/>
    <w:rsid w:val="000577DE"/>
    <w:rPr>
      <w:b/>
      <w:bCs/>
    </w:rPr>
  </w:style>
  <w:style w:type="character" w:styleId="Emphasis">
    <w:name w:val="Emphasis"/>
    <w:uiPriority w:val="20"/>
    <w:qFormat/>
    <w:rsid w:val="000577DE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0577DE"/>
    <w:pPr>
      <w:spacing w:after="0" w:line="240" w:lineRule="auto"/>
    </w:pPr>
  </w:style>
  <w:style w:type="character" w:styleId="SubtleEmphasis">
    <w:name w:val="Subtle Emphasis"/>
    <w:uiPriority w:val="19"/>
    <w:qFormat/>
    <w:rsid w:val="000577DE"/>
    <w:rPr>
      <w:i/>
      <w:iCs/>
      <w:color w:val="1F3763" w:themeColor="accent1" w:themeShade="7F"/>
    </w:rPr>
  </w:style>
  <w:style w:type="character" w:styleId="SubtleReference">
    <w:name w:val="Subtle Reference"/>
    <w:uiPriority w:val="31"/>
    <w:qFormat/>
    <w:rsid w:val="000577DE"/>
    <w:rPr>
      <w:b/>
      <w:bCs/>
      <w:color w:val="4472C4" w:themeColor="accent1"/>
    </w:rPr>
  </w:style>
  <w:style w:type="character" w:styleId="BookTitle">
    <w:name w:val="Book Title"/>
    <w:uiPriority w:val="33"/>
    <w:qFormat/>
    <w:rsid w:val="000577DE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577D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186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zaeem sheikh</dc:creator>
  <cp:keywords/>
  <dc:description/>
  <cp:lastModifiedBy>muhammad zaeem sheikh</cp:lastModifiedBy>
  <cp:revision>4</cp:revision>
  <dcterms:created xsi:type="dcterms:W3CDTF">2026-02-02T21:40:00Z</dcterms:created>
  <dcterms:modified xsi:type="dcterms:W3CDTF">2026-02-02T22:21:00Z</dcterms:modified>
</cp:coreProperties>
</file>