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462FA" w14:textId="563F2985" w:rsidR="00E42485" w:rsidRPr="00FB60C4" w:rsidRDefault="00FB60C4" w:rsidP="00FB60C4">
      <w:pPr>
        <w:pStyle w:val="Heading1"/>
        <w:rPr>
          <w:rFonts w:ascii="Cambria" w:hAnsi="Cambria"/>
          <w:sz w:val="20"/>
          <w:szCs w:val="20"/>
        </w:rPr>
      </w:pPr>
      <w:r w:rsidRPr="00FB60C4">
        <w:rPr>
          <w:rFonts w:ascii="Cambria" w:hAnsi="Cambria"/>
          <w:caps w:val="0"/>
          <w:sz w:val="20"/>
          <w:szCs w:val="20"/>
        </w:rPr>
        <w:t>HYPERPARAMETER TUNING USING GRIDSEARCHCV</w:t>
      </w:r>
    </w:p>
    <w:p w14:paraId="109CEE0E" w14:textId="7AC2B093" w:rsidR="00E42485" w:rsidRPr="00E42485" w:rsidRDefault="00FB60C4" w:rsidP="00FB60C4">
      <w:pPr>
        <w:rPr>
          <w:rFonts w:ascii="Cambria" w:hAnsi="Cambria"/>
        </w:rPr>
      </w:pPr>
      <w:r w:rsidRPr="00E42485">
        <w:rPr>
          <w:rFonts w:ascii="Cambria" w:hAnsi="Cambria"/>
        </w:rPr>
        <w:t xml:space="preserve">GRID SEARCH TRIES </w:t>
      </w:r>
      <w:r w:rsidRPr="00E42485">
        <w:rPr>
          <w:rFonts w:ascii="Cambria" w:hAnsi="Cambria"/>
          <w:b/>
          <w:bCs/>
        </w:rPr>
        <w:t>ALL POSSIBLE COMBINATIONS</w:t>
      </w:r>
      <w:r w:rsidRPr="00E42485">
        <w:rPr>
          <w:rFonts w:ascii="Cambria" w:hAnsi="Cambria"/>
        </w:rPr>
        <w:t xml:space="preserve"> OF PARAMETERS TO FIND THE BEST MODEL.</w:t>
      </w:r>
    </w:p>
    <w:p w14:paraId="6F653A78" w14:textId="16EABB8C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LOGISTIC REGRESSION (GRID SEARCH)</w:t>
      </w:r>
    </w:p>
    <w:p w14:paraId="1980EDF4" w14:textId="78E4CD89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NP.RANDOM.SEED(7)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LRGS = GRIDSEARCHCV(</w:t>
      </w:r>
      <w:r w:rsidRPr="00E42485">
        <w:rPr>
          <w:rFonts w:ascii="Cambria" w:hAnsi="Cambria"/>
        </w:rPr>
        <w:br/>
        <w:t xml:space="preserve">    LOGISTICREGRESSION(),</w:t>
      </w:r>
      <w:r w:rsidRPr="00E42485">
        <w:rPr>
          <w:rFonts w:ascii="Cambria" w:hAnsi="Cambria"/>
        </w:rPr>
        <w:br/>
        <w:t xml:space="preserve">    PARAM_GRID=LRHP,</w:t>
      </w:r>
      <w:r w:rsidRPr="00E42485">
        <w:rPr>
          <w:rFonts w:ascii="Cambria" w:hAnsi="Cambria"/>
        </w:rPr>
        <w:br/>
        <w:t xml:space="preserve">    CV=5,</w:t>
      </w:r>
      <w:r w:rsidRPr="00E42485">
        <w:rPr>
          <w:rFonts w:ascii="Cambria" w:hAnsi="Cambria"/>
        </w:rPr>
        <w:br/>
        <w:t xml:space="preserve">    VERBOSE=TRUE</w:t>
      </w:r>
      <w:r w:rsidRPr="00E42485">
        <w:rPr>
          <w:rFonts w:ascii="Cambria" w:hAnsi="Cambria"/>
        </w:rPr>
        <w:br/>
        <w:t>)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LRGS.FIT(XTRAIN, YTRAIN)</w:t>
      </w:r>
    </w:p>
    <w:p w14:paraId="57ABF241" w14:textId="3A682234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BEST RESULTS</w:t>
      </w:r>
    </w:p>
    <w:p w14:paraId="7A798E30" w14:textId="724152CA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LRGS.BEST_PARAMS_</w:t>
      </w:r>
      <w:r w:rsidRPr="00E42485">
        <w:rPr>
          <w:rFonts w:ascii="Cambria" w:hAnsi="Cambria"/>
        </w:rPr>
        <w:br/>
        <w:t>LRGS.SCORE(XTEST, YTEST)</w:t>
      </w:r>
    </w:p>
    <w:p w14:paraId="2450D1D5" w14:textId="01AACDBA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MEANING</w:t>
      </w:r>
    </w:p>
    <w:p w14:paraId="4B8E9EBC" w14:textId="5FD09504" w:rsidR="00E42485" w:rsidRPr="00E42485" w:rsidRDefault="00FB60C4" w:rsidP="00E42485">
      <w:pPr>
        <w:numPr>
          <w:ilvl w:val="0"/>
          <w:numId w:val="1"/>
        </w:numPr>
        <w:rPr>
          <w:rFonts w:ascii="Cambria" w:hAnsi="Cambria"/>
        </w:rPr>
      </w:pPr>
      <w:r w:rsidRPr="00E42485">
        <w:rPr>
          <w:rFonts w:ascii="Cambria" w:hAnsi="Cambria"/>
        </w:rPr>
        <w:t xml:space="preserve">BEST_PARAMS_ → BEST SETTINGS FOUND </w:t>
      </w:r>
    </w:p>
    <w:p w14:paraId="396C81A4" w14:textId="7FF8ADBE" w:rsidR="00E42485" w:rsidRPr="00E42485" w:rsidRDefault="00FB60C4" w:rsidP="00E42485">
      <w:pPr>
        <w:numPr>
          <w:ilvl w:val="0"/>
          <w:numId w:val="1"/>
        </w:numPr>
        <w:rPr>
          <w:rFonts w:ascii="Cambria" w:hAnsi="Cambria"/>
        </w:rPr>
      </w:pPr>
      <w:r w:rsidRPr="00E42485">
        <w:rPr>
          <w:rFonts w:ascii="Cambria" w:hAnsi="Cambria"/>
        </w:rPr>
        <w:t xml:space="preserve">SCORE() → FINAL ACCURACY </w:t>
      </w:r>
    </w:p>
    <w:p w14:paraId="75D901F9" w14:textId="47A1FAF8" w:rsidR="00E42485" w:rsidRPr="00FB60C4" w:rsidRDefault="00FB60C4" w:rsidP="00FB60C4">
      <w:pPr>
        <w:pStyle w:val="Heading1"/>
        <w:rPr>
          <w:rFonts w:ascii="Cambria" w:hAnsi="Cambria"/>
        </w:rPr>
      </w:pPr>
      <w:r w:rsidRPr="00FB60C4">
        <w:rPr>
          <w:rFonts w:ascii="Cambria" w:hAnsi="Cambria"/>
          <w:caps w:val="0"/>
        </w:rPr>
        <w:t>RANDOM FOREST (GRID SEARCH)</w:t>
      </w:r>
    </w:p>
    <w:p w14:paraId="212D9A7B" w14:textId="2F98F122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NP.RANDOM.SEED(7)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RFCGS = GRIDSEARCHCV(</w:t>
      </w:r>
      <w:r w:rsidRPr="00E42485">
        <w:rPr>
          <w:rFonts w:ascii="Cambria" w:hAnsi="Cambria"/>
        </w:rPr>
        <w:br/>
        <w:t xml:space="preserve">    RANDOMFORESTCLASSIFIER(),</w:t>
      </w:r>
      <w:r w:rsidRPr="00E42485">
        <w:rPr>
          <w:rFonts w:ascii="Cambria" w:hAnsi="Cambria"/>
        </w:rPr>
        <w:br/>
        <w:t xml:space="preserve">    PARAM_GRID=RFCHP,</w:t>
      </w:r>
      <w:r w:rsidRPr="00E42485">
        <w:rPr>
          <w:rFonts w:ascii="Cambria" w:hAnsi="Cambria"/>
        </w:rPr>
        <w:br/>
        <w:t xml:space="preserve">    CV=5,</w:t>
      </w:r>
      <w:r w:rsidRPr="00E42485">
        <w:rPr>
          <w:rFonts w:ascii="Cambria" w:hAnsi="Cambria"/>
        </w:rPr>
        <w:br/>
        <w:t xml:space="preserve">    VERBOSE=TRUE</w:t>
      </w:r>
      <w:r w:rsidRPr="00E42485">
        <w:rPr>
          <w:rFonts w:ascii="Cambria" w:hAnsi="Cambria"/>
        </w:rPr>
        <w:br/>
        <w:t>)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RFCGS.FIT(XTRAIN, YTRAIN)</w:t>
      </w:r>
    </w:p>
    <w:p w14:paraId="3397A76D" w14:textId="31C3D545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RESULTS</w:t>
      </w:r>
    </w:p>
    <w:p w14:paraId="5BFEDE08" w14:textId="5005CCCB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RFCGS.BEST_PARAMS_</w:t>
      </w:r>
      <w:r w:rsidRPr="00E42485">
        <w:rPr>
          <w:rFonts w:ascii="Cambria" w:hAnsi="Cambria"/>
        </w:rPr>
        <w:br/>
        <w:t>RFCGS.SCORE(XTEST, YTEST)</w:t>
      </w:r>
    </w:p>
    <w:p w14:paraId="0EF69991" w14:textId="382B332E" w:rsidR="00E42485" w:rsidRPr="00FB60C4" w:rsidRDefault="00FB60C4" w:rsidP="00FB60C4">
      <w:pPr>
        <w:pStyle w:val="Heading1"/>
        <w:rPr>
          <w:rFonts w:ascii="Cambria" w:hAnsi="Cambria"/>
        </w:rPr>
      </w:pPr>
      <w:r w:rsidRPr="00FB60C4">
        <w:rPr>
          <w:rFonts w:ascii="Cambria" w:hAnsi="Cambria"/>
          <w:caps w:val="0"/>
        </w:rPr>
        <w:t>SUMMARY OF GRID SEARCH CV</w:t>
      </w:r>
    </w:p>
    <w:p w14:paraId="256E0986" w14:textId="698195FF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WHAT IT DOES</w:t>
      </w:r>
    </w:p>
    <w:p w14:paraId="097015DA" w14:textId="43B8A2B5" w:rsidR="00E42485" w:rsidRPr="00E42485" w:rsidRDefault="00FB60C4" w:rsidP="00E42485">
      <w:pPr>
        <w:numPr>
          <w:ilvl w:val="0"/>
          <w:numId w:val="2"/>
        </w:numPr>
        <w:rPr>
          <w:rFonts w:ascii="Cambria" w:hAnsi="Cambria"/>
        </w:rPr>
      </w:pPr>
      <w:r w:rsidRPr="00E42485">
        <w:rPr>
          <w:rFonts w:ascii="Cambria" w:hAnsi="Cambria"/>
        </w:rPr>
        <w:t xml:space="preserve">TESTS ALL COMBINATIONS OF PARAMETERS </w:t>
      </w:r>
    </w:p>
    <w:p w14:paraId="2C02FA34" w14:textId="42BCEE0B" w:rsidR="00E42485" w:rsidRPr="00E42485" w:rsidRDefault="00FB60C4" w:rsidP="00E42485">
      <w:pPr>
        <w:numPr>
          <w:ilvl w:val="0"/>
          <w:numId w:val="2"/>
        </w:numPr>
        <w:rPr>
          <w:rFonts w:ascii="Cambria" w:hAnsi="Cambria"/>
        </w:rPr>
      </w:pPr>
      <w:r w:rsidRPr="00E42485">
        <w:rPr>
          <w:rFonts w:ascii="Cambria" w:hAnsi="Cambria"/>
        </w:rPr>
        <w:t xml:space="preserve">USES CROSS-VALIDATION </w:t>
      </w:r>
    </w:p>
    <w:p w14:paraId="463114E7" w14:textId="0B49598E" w:rsidR="00E42485" w:rsidRPr="00E42485" w:rsidRDefault="00FB60C4" w:rsidP="00FB60C4">
      <w:pPr>
        <w:numPr>
          <w:ilvl w:val="0"/>
          <w:numId w:val="2"/>
        </w:numPr>
        <w:rPr>
          <w:rFonts w:ascii="Cambria" w:hAnsi="Cambria"/>
        </w:rPr>
      </w:pPr>
      <w:r w:rsidRPr="00E42485">
        <w:rPr>
          <w:rFonts w:ascii="Cambria" w:hAnsi="Cambria"/>
        </w:rPr>
        <w:lastRenderedPageBreak/>
        <w:t xml:space="preserve">FINDS BEST MODEL SETTINGS </w:t>
      </w:r>
    </w:p>
    <w:p w14:paraId="63FBBB28" w14:textId="6BC189CF" w:rsidR="00E42485" w:rsidRPr="00FB60C4" w:rsidRDefault="00FB60C4" w:rsidP="00FB60C4">
      <w:pPr>
        <w:pStyle w:val="Heading1"/>
        <w:rPr>
          <w:rFonts w:ascii="Cambria" w:hAnsi="Cambria"/>
        </w:rPr>
      </w:pPr>
      <w:r w:rsidRPr="00FB60C4">
        <w:rPr>
          <w:rFonts w:ascii="Cambria" w:hAnsi="Cambria"/>
          <w:caps w:val="0"/>
        </w:rPr>
        <w:t>ROC CURVE (AREA UNDER CURVE - AUC)</w:t>
      </w:r>
    </w:p>
    <w:p w14:paraId="4B47D42F" w14:textId="6BA36943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ROC CURVE SHOWS:</w:t>
      </w:r>
      <w:r w:rsidRPr="00E42485">
        <w:rPr>
          <w:rFonts w:ascii="Cambria" w:hAnsi="Cambria"/>
        </w:rPr>
        <w:br/>
        <w:t>HOW WELL THE MODEL SEPARATES CLASSES</w:t>
      </w:r>
    </w:p>
    <w:p w14:paraId="334AF4C5" w14:textId="583FADBF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PREDICTION</w:t>
      </w:r>
    </w:p>
    <w:p w14:paraId="5D9CEB21" w14:textId="46D3021C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LRGS.PREDICT(XTEST)</w:t>
      </w:r>
    </w:p>
    <w:p w14:paraId="4319FCF5" w14:textId="5CBCAC47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ROC CURVE PLOT</w:t>
      </w:r>
    </w:p>
    <w:p w14:paraId="570A0AEF" w14:textId="26A54C36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FROM SKLEARN.METRICS IMPORT ROCCURVEDISPLAY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ROCCURVEDISPLAY.FROM_ESTIMATOR(LRGS, XTEST, YTEST)</w:t>
      </w:r>
    </w:p>
    <w:p w14:paraId="37525B0D" w14:textId="1CF271E7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MEANING</w:t>
      </w:r>
    </w:p>
    <w:p w14:paraId="6D7BCE99" w14:textId="089B748C" w:rsidR="00E42485" w:rsidRPr="00E42485" w:rsidRDefault="00FB60C4" w:rsidP="00E42485">
      <w:pPr>
        <w:numPr>
          <w:ilvl w:val="0"/>
          <w:numId w:val="3"/>
        </w:numPr>
        <w:rPr>
          <w:rFonts w:ascii="Cambria" w:hAnsi="Cambria"/>
        </w:rPr>
      </w:pPr>
      <w:r w:rsidRPr="00E42485">
        <w:rPr>
          <w:rFonts w:ascii="Cambria" w:hAnsi="Cambria"/>
        </w:rPr>
        <w:t xml:space="preserve">AUC CLOSER TO 1 → BETTER MODEL </w:t>
      </w:r>
    </w:p>
    <w:p w14:paraId="5807B1ED" w14:textId="09BF14B3" w:rsidR="00E42485" w:rsidRPr="00E42485" w:rsidRDefault="00FB60C4" w:rsidP="00FB60C4">
      <w:pPr>
        <w:numPr>
          <w:ilvl w:val="0"/>
          <w:numId w:val="3"/>
        </w:numPr>
        <w:rPr>
          <w:rFonts w:ascii="Cambria" w:hAnsi="Cambria"/>
        </w:rPr>
      </w:pPr>
      <w:r w:rsidRPr="00E42485">
        <w:rPr>
          <w:rFonts w:ascii="Cambria" w:hAnsi="Cambria"/>
        </w:rPr>
        <w:t xml:space="preserve">AUC CLOSER TO 0.5 → WEAK MODEL </w:t>
      </w:r>
    </w:p>
    <w:p w14:paraId="3A41B235" w14:textId="7E0D474B" w:rsidR="00E42485" w:rsidRPr="00FB60C4" w:rsidRDefault="00FB60C4" w:rsidP="00FB60C4">
      <w:pPr>
        <w:pStyle w:val="Heading1"/>
        <w:rPr>
          <w:rFonts w:ascii="Cambria" w:hAnsi="Cambria"/>
        </w:rPr>
      </w:pPr>
      <w:r w:rsidRPr="00FB60C4">
        <w:rPr>
          <w:rFonts w:ascii="Cambria" w:hAnsi="Cambria"/>
          <w:caps w:val="0"/>
        </w:rPr>
        <w:t>CONFUSION MATRIX</w:t>
      </w:r>
    </w:p>
    <w:p w14:paraId="055E5E52" w14:textId="527E2FBF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CONFUSION MATRIX SHOWS</w:t>
      </w:r>
      <w:r w:rsidRPr="00E42485">
        <w:rPr>
          <w:rFonts w:ascii="Cambria" w:hAnsi="Cambria"/>
        </w:rPr>
        <w:br/>
        <w:t>CORRECT VS INCORRECT PREDICTIONS</w:t>
      </w:r>
    </w:p>
    <w:p w14:paraId="2ABB75F5" w14:textId="20D9939F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CREATE CONFUSION MATRIX</w:t>
      </w:r>
    </w:p>
    <w:p w14:paraId="74A9076D" w14:textId="7BD24772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FROM SKLEARN.METRICS IMPORT CONFUSION_MATRIX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PRINT(CONFUSION_MATRIX(YTEST, Y_PREDS))</w:t>
      </w:r>
    </w:p>
    <w:p w14:paraId="68AC88BD" w14:textId="5D3BCD8E" w:rsidR="00E42485" w:rsidRPr="00FB60C4" w:rsidRDefault="00FB60C4" w:rsidP="00FB60C4">
      <w:pPr>
        <w:pStyle w:val="Heading1"/>
        <w:rPr>
          <w:rFonts w:ascii="Cambria" w:hAnsi="Cambria"/>
        </w:rPr>
      </w:pPr>
      <w:r w:rsidRPr="00FB60C4">
        <w:rPr>
          <w:rFonts w:ascii="Cambria" w:hAnsi="Cambria"/>
          <w:caps w:val="0"/>
        </w:rPr>
        <w:t>HEATMAP FOR CONFUSION MATRIX</w:t>
      </w:r>
    </w:p>
    <w:p w14:paraId="3E06A881" w14:textId="1A0BE3FE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IMPORT SEABORN AS SNS</w:t>
      </w:r>
      <w:r w:rsidRPr="00E42485">
        <w:rPr>
          <w:rFonts w:ascii="Cambria" w:hAnsi="Cambria"/>
        </w:rPr>
        <w:br/>
        <w:t>IMPORT MATPLOTLIB.PYPLOT AS PLT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>SNS.SET(FONT_SCALE=1.5)</w:t>
      </w:r>
    </w:p>
    <w:p w14:paraId="3392162F" w14:textId="1C7E692A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t>PLOT FUNCTION</w:t>
      </w:r>
    </w:p>
    <w:p w14:paraId="2333AAB9" w14:textId="4EFB1EEA" w:rsidR="00E42485" w:rsidRPr="00E42485" w:rsidRDefault="00FB60C4" w:rsidP="00FB60C4">
      <w:pPr>
        <w:rPr>
          <w:rFonts w:ascii="Cambria" w:hAnsi="Cambria"/>
        </w:rPr>
      </w:pPr>
      <w:r w:rsidRPr="00E42485">
        <w:rPr>
          <w:rFonts w:ascii="Cambria" w:hAnsi="Cambria"/>
        </w:rPr>
        <w:t>DEF PLOTCONFUSION(YTEST, Y_PREDS):</w:t>
      </w:r>
      <w:r w:rsidRPr="00E42485">
        <w:rPr>
          <w:rFonts w:ascii="Cambria" w:hAnsi="Cambria"/>
        </w:rPr>
        <w:br/>
        <w:t xml:space="preserve">    FIG, AX = PLT.SUBPLOTS(FIGSIZE=(3, 3))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 xml:space="preserve">    AX = SNS.HEATMAP(</w:t>
      </w:r>
      <w:r w:rsidRPr="00E42485">
        <w:rPr>
          <w:rFonts w:ascii="Cambria" w:hAnsi="Cambria"/>
        </w:rPr>
        <w:br/>
        <w:t xml:space="preserve">        CONFUSION_MATRIX(YTEST, Y_PREDS),</w:t>
      </w:r>
      <w:r w:rsidRPr="00E42485">
        <w:rPr>
          <w:rFonts w:ascii="Cambria" w:hAnsi="Cambria"/>
        </w:rPr>
        <w:br/>
        <w:t xml:space="preserve">        ANNOT=TRUE,</w:t>
      </w:r>
      <w:r w:rsidRPr="00E42485">
        <w:rPr>
          <w:rFonts w:ascii="Cambria" w:hAnsi="Cambria"/>
        </w:rPr>
        <w:br/>
        <w:t xml:space="preserve">        CBAR=FALSE</w:t>
      </w:r>
      <w:r w:rsidRPr="00E42485">
        <w:rPr>
          <w:rFonts w:ascii="Cambria" w:hAnsi="Cambria"/>
        </w:rPr>
        <w:br/>
        <w:t xml:space="preserve">    )</w:t>
      </w:r>
      <w:r w:rsidRPr="00E42485">
        <w:rPr>
          <w:rFonts w:ascii="Cambria" w:hAnsi="Cambria"/>
        </w:rPr>
        <w:br/>
      </w:r>
      <w:r w:rsidRPr="00E42485">
        <w:rPr>
          <w:rFonts w:ascii="Cambria" w:hAnsi="Cambria"/>
        </w:rPr>
        <w:br/>
        <w:t xml:space="preserve">    PLT.XLABEL("PREDICTED LABEL")</w:t>
      </w:r>
      <w:r w:rsidRPr="00E42485">
        <w:rPr>
          <w:rFonts w:ascii="Cambria" w:hAnsi="Cambria"/>
        </w:rPr>
        <w:br/>
        <w:t xml:space="preserve">    PLT.YLABEL("TRUE LABEL")</w:t>
      </w:r>
    </w:p>
    <w:p w14:paraId="10293787" w14:textId="6459B2B7" w:rsidR="00E42485" w:rsidRPr="00FB60C4" w:rsidRDefault="00FB60C4" w:rsidP="00FB60C4">
      <w:pPr>
        <w:pStyle w:val="Heading2"/>
        <w:rPr>
          <w:rFonts w:ascii="Cambria" w:hAnsi="Cambria"/>
        </w:rPr>
      </w:pPr>
      <w:r w:rsidRPr="00FB60C4">
        <w:rPr>
          <w:rFonts w:ascii="Cambria" w:hAnsi="Cambria"/>
          <w:caps w:val="0"/>
        </w:rPr>
        <w:lastRenderedPageBreak/>
        <w:t>CALL FUNCTION</w:t>
      </w:r>
    </w:p>
    <w:p w14:paraId="1843F1FD" w14:textId="2DDBFDC6" w:rsidR="00E42485" w:rsidRPr="00E42485" w:rsidRDefault="00FB60C4" w:rsidP="00E42485">
      <w:pPr>
        <w:rPr>
          <w:rFonts w:ascii="Cambria" w:hAnsi="Cambria"/>
        </w:rPr>
      </w:pPr>
      <w:r w:rsidRPr="00E42485">
        <w:rPr>
          <w:rFonts w:ascii="Cambria" w:hAnsi="Cambria"/>
        </w:rPr>
        <w:t>PLOTCONFUSION(YTEST, Y_PREDS)</w:t>
      </w:r>
    </w:p>
    <w:p w14:paraId="06DDD4F3" w14:textId="75B845F0" w:rsidR="00E42485" w:rsidRPr="00FB60C4" w:rsidRDefault="00FB60C4" w:rsidP="00FB60C4">
      <w:pPr>
        <w:pStyle w:val="Heading1"/>
        <w:rPr>
          <w:rFonts w:ascii="Cambria" w:hAnsi="Cambria"/>
        </w:rPr>
      </w:pPr>
      <w:r w:rsidRPr="00FB60C4">
        <w:rPr>
          <w:rFonts w:ascii="Cambria" w:hAnsi="Cambria"/>
          <w:caps w:val="0"/>
        </w:rPr>
        <w:t>CONFUSION MATRIX TERMS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4"/>
        <w:gridCol w:w="3617"/>
      </w:tblGrid>
      <w:tr w:rsidR="00E42485" w:rsidRPr="00E42485" w14:paraId="27FB95B6" w14:textId="77777777" w:rsidTr="00FB60C4">
        <w:trPr>
          <w:tblHeader/>
          <w:tblCellSpacing w:w="15" w:type="dxa"/>
          <w:jc w:val="center"/>
        </w:trPr>
        <w:tc>
          <w:tcPr>
            <w:tcW w:w="3279" w:type="dxa"/>
            <w:vAlign w:val="center"/>
            <w:hideMark/>
          </w:tcPr>
          <w:p w14:paraId="073F1A1E" w14:textId="315A56AB" w:rsidR="00E42485" w:rsidRPr="00E42485" w:rsidRDefault="00FB60C4" w:rsidP="00FB60C4">
            <w:pPr>
              <w:jc w:val="center"/>
              <w:rPr>
                <w:rFonts w:ascii="Cambria" w:hAnsi="Cambria"/>
                <w:b/>
                <w:bCs/>
              </w:rPr>
            </w:pPr>
            <w:r w:rsidRPr="00E42485">
              <w:rPr>
                <w:rFonts w:ascii="Cambria" w:hAnsi="Cambria"/>
                <w:b/>
                <w:bCs/>
              </w:rPr>
              <w:t>TERM</w:t>
            </w:r>
          </w:p>
        </w:tc>
        <w:tc>
          <w:tcPr>
            <w:tcW w:w="3572" w:type="dxa"/>
            <w:vAlign w:val="center"/>
            <w:hideMark/>
          </w:tcPr>
          <w:p w14:paraId="1AD9937B" w14:textId="452EFC59" w:rsidR="00E42485" w:rsidRPr="00E42485" w:rsidRDefault="00FB60C4" w:rsidP="00FB60C4">
            <w:pPr>
              <w:jc w:val="center"/>
              <w:rPr>
                <w:rFonts w:ascii="Cambria" w:hAnsi="Cambria"/>
                <w:b/>
                <w:bCs/>
              </w:rPr>
            </w:pPr>
            <w:r w:rsidRPr="00E42485">
              <w:rPr>
                <w:rFonts w:ascii="Cambria" w:hAnsi="Cambria"/>
                <w:b/>
                <w:bCs/>
              </w:rPr>
              <w:t>MEANING</w:t>
            </w:r>
          </w:p>
        </w:tc>
      </w:tr>
      <w:tr w:rsidR="00E42485" w:rsidRPr="00E42485" w14:paraId="02786B7B" w14:textId="77777777" w:rsidTr="00FB60C4">
        <w:trPr>
          <w:tblCellSpacing w:w="15" w:type="dxa"/>
          <w:jc w:val="center"/>
        </w:trPr>
        <w:tc>
          <w:tcPr>
            <w:tcW w:w="3279" w:type="dxa"/>
            <w:vAlign w:val="center"/>
            <w:hideMark/>
          </w:tcPr>
          <w:p w14:paraId="79AB35E7" w14:textId="5B5F0466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TRUE POSITIVE</w:t>
            </w:r>
          </w:p>
        </w:tc>
        <w:tc>
          <w:tcPr>
            <w:tcW w:w="3572" w:type="dxa"/>
            <w:vAlign w:val="center"/>
            <w:hideMark/>
          </w:tcPr>
          <w:p w14:paraId="383FCBC1" w14:textId="025A9159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CORRECT POSITIVE PREDICTION</w:t>
            </w:r>
          </w:p>
        </w:tc>
      </w:tr>
      <w:tr w:rsidR="00E42485" w:rsidRPr="00E42485" w14:paraId="2E28066E" w14:textId="77777777" w:rsidTr="00FB60C4">
        <w:trPr>
          <w:tblCellSpacing w:w="15" w:type="dxa"/>
          <w:jc w:val="center"/>
        </w:trPr>
        <w:tc>
          <w:tcPr>
            <w:tcW w:w="3279" w:type="dxa"/>
            <w:vAlign w:val="center"/>
            <w:hideMark/>
          </w:tcPr>
          <w:p w14:paraId="60C00248" w14:textId="36AFAE68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TRUE NEGATIVE</w:t>
            </w:r>
          </w:p>
        </w:tc>
        <w:tc>
          <w:tcPr>
            <w:tcW w:w="3572" w:type="dxa"/>
            <w:vAlign w:val="center"/>
            <w:hideMark/>
          </w:tcPr>
          <w:p w14:paraId="412471A1" w14:textId="2397A815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CORRECT NEGATIVE PREDICTION</w:t>
            </w:r>
          </w:p>
        </w:tc>
      </w:tr>
      <w:tr w:rsidR="00E42485" w:rsidRPr="00E42485" w14:paraId="55573DCE" w14:textId="77777777" w:rsidTr="00FB60C4">
        <w:trPr>
          <w:tblCellSpacing w:w="15" w:type="dxa"/>
          <w:jc w:val="center"/>
        </w:trPr>
        <w:tc>
          <w:tcPr>
            <w:tcW w:w="3279" w:type="dxa"/>
            <w:vAlign w:val="center"/>
            <w:hideMark/>
          </w:tcPr>
          <w:p w14:paraId="508B74BD" w14:textId="0B827637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FALSE POSITIVE</w:t>
            </w:r>
          </w:p>
        </w:tc>
        <w:tc>
          <w:tcPr>
            <w:tcW w:w="3572" w:type="dxa"/>
            <w:vAlign w:val="center"/>
            <w:hideMark/>
          </w:tcPr>
          <w:p w14:paraId="110A5B24" w14:textId="74990FD1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WRONG POSITIVE PREDICTION</w:t>
            </w:r>
          </w:p>
        </w:tc>
      </w:tr>
      <w:tr w:rsidR="00E42485" w:rsidRPr="00E42485" w14:paraId="2D5AFD99" w14:textId="77777777" w:rsidTr="00FB60C4">
        <w:trPr>
          <w:tblCellSpacing w:w="15" w:type="dxa"/>
          <w:jc w:val="center"/>
        </w:trPr>
        <w:tc>
          <w:tcPr>
            <w:tcW w:w="3279" w:type="dxa"/>
            <w:vAlign w:val="center"/>
            <w:hideMark/>
          </w:tcPr>
          <w:p w14:paraId="0EEAFDDA" w14:textId="494FCEEA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FALSE NEGATIVE</w:t>
            </w:r>
          </w:p>
        </w:tc>
        <w:tc>
          <w:tcPr>
            <w:tcW w:w="3572" w:type="dxa"/>
            <w:vAlign w:val="center"/>
            <w:hideMark/>
          </w:tcPr>
          <w:p w14:paraId="68194AE4" w14:textId="43E24415" w:rsidR="00E42485" w:rsidRPr="00E42485" w:rsidRDefault="00FB60C4" w:rsidP="00FB60C4">
            <w:pPr>
              <w:jc w:val="center"/>
              <w:rPr>
                <w:rFonts w:ascii="Cambria" w:hAnsi="Cambria"/>
              </w:rPr>
            </w:pPr>
            <w:r w:rsidRPr="00E42485">
              <w:rPr>
                <w:rFonts w:ascii="Cambria" w:hAnsi="Cambria"/>
              </w:rPr>
              <w:t>WRONG NEGATIVE PREDICTION</w:t>
            </w:r>
          </w:p>
        </w:tc>
      </w:tr>
    </w:tbl>
    <w:p w14:paraId="542D2834" w14:textId="0369150F" w:rsidR="00E42485" w:rsidRPr="00FB60C4" w:rsidRDefault="00E42485" w:rsidP="00FB60C4">
      <w:pPr>
        <w:rPr>
          <w:rFonts w:ascii="Cambria" w:hAnsi="Cambria"/>
        </w:rPr>
      </w:pPr>
    </w:p>
    <w:sectPr w:rsidR="00E42485" w:rsidRPr="00FB60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956F9"/>
    <w:multiLevelType w:val="multilevel"/>
    <w:tmpl w:val="BF92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42B62"/>
    <w:multiLevelType w:val="multilevel"/>
    <w:tmpl w:val="2B78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B600E"/>
    <w:multiLevelType w:val="multilevel"/>
    <w:tmpl w:val="AB7E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C24FE"/>
    <w:multiLevelType w:val="multilevel"/>
    <w:tmpl w:val="B8B46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22E03"/>
    <w:multiLevelType w:val="multilevel"/>
    <w:tmpl w:val="AC1E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508520">
    <w:abstractNumId w:val="3"/>
  </w:num>
  <w:num w:numId="2" w16cid:durableId="366220780">
    <w:abstractNumId w:val="4"/>
  </w:num>
  <w:num w:numId="3" w16cid:durableId="1364751614">
    <w:abstractNumId w:val="2"/>
  </w:num>
  <w:num w:numId="4" w16cid:durableId="1469401653">
    <w:abstractNumId w:val="1"/>
  </w:num>
  <w:num w:numId="5" w16cid:durableId="1223830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2EA"/>
    <w:rsid w:val="00062EA6"/>
    <w:rsid w:val="00294170"/>
    <w:rsid w:val="00626658"/>
    <w:rsid w:val="009512EA"/>
    <w:rsid w:val="00973096"/>
    <w:rsid w:val="00A94741"/>
    <w:rsid w:val="00B266EF"/>
    <w:rsid w:val="00E42485"/>
    <w:rsid w:val="00FB6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0AC34"/>
  <w15:chartTrackingRefBased/>
  <w15:docId w15:val="{809D4D6B-4DD4-4AAC-84DB-C28711823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658"/>
  </w:style>
  <w:style w:type="paragraph" w:styleId="Heading1">
    <w:name w:val="heading 1"/>
    <w:basedOn w:val="Normal"/>
    <w:next w:val="Normal"/>
    <w:link w:val="Heading1Char"/>
    <w:uiPriority w:val="9"/>
    <w:qFormat/>
    <w:rsid w:val="0062665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65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65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65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65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65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65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65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65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65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26658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658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658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658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658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658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65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65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2665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2665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65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2665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2665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2665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9512EA"/>
    <w:pPr>
      <w:ind w:left="720"/>
      <w:contextualSpacing/>
    </w:pPr>
  </w:style>
  <w:style w:type="character" w:styleId="IntenseEmphasis">
    <w:name w:val="Intense Emphasis"/>
    <w:uiPriority w:val="21"/>
    <w:qFormat/>
    <w:rsid w:val="00626658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65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658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626658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26658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626658"/>
    <w:rPr>
      <w:b/>
      <w:bCs/>
    </w:rPr>
  </w:style>
  <w:style w:type="character" w:styleId="Emphasis">
    <w:name w:val="Emphasis"/>
    <w:uiPriority w:val="20"/>
    <w:qFormat/>
    <w:rsid w:val="00626658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26658"/>
    <w:pPr>
      <w:spacing w:after="0" w:line="240" w:lineRule="auto"/>
    </w:pPr>
  </w:style>
  <w:style w:type="character" w:styleId="SubtleEmphasis">
    <w:name w:val="Subtle Emphasis"/>
    <w:uiPriority w:val="19"/>
    <w:qFormat/>
    <w:rsid w:val="00626658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626658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62665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2665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</cp:revision>
  <dcterms:created xsi:type="dcterms:W3CDTF">2026-04-10T16:32:00Z</dcterms:created>
  <dcterms:modified xsi:type="dcterms:W3CDTF">2026-04-10T16:56:00Z</dcterms:modified>
</cp:coreProperties>
</file>