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8E3F23" w14:textId="77777777" w:rsidR="00607313" w:rsidRDefault="00607313" w:rsidP="00607313">
      <w:pPr>
        <w:pStyle w:val="Heading1"/>
        <w:rPr>
          <w:lang w:val="en-US"/>
        </w:rPr>
      </w:pPr>
      <w:r>
        <w:rPr>
          <w:lang w:val="en-US"/>
        </w:rPr>
        <w:t>Programming language</w:t>
      </w:r>
    </w:p>
    <w:p w14:paraId="59190884" w14:textId="77777777" w:rsidR="00607313" w:rsidRDefault="00607313" w:rsidP="00607313">
      <w:r>
        <w:t xml:space="preserve">A </w:t>
      </w:r>
      <w:r>
        <w:rPr>
          <w:rStyle w:val="Strong"/>
        </w:rPr>
        <w:t>Programming Language</w:t>
      </w:r>
      <w:r>
        <w:t xml:space="preserve"> is a set of instructions and rules used to communicate with a computer. It helps developers write programs to perform tasks like calculations, data processing, web development, AI, etc.</w:t>
      </w:r>
    </w:p>
    <w:p w14:paraId="306891E3" w14:textId="77777777" w:rsidR="00607313" w:rsidRDefault="00607313" w:rsidP="00607313">
      <w:pPr>
        <w:rPr>
          <w:lang w:val="en-US"/>
        </w:rPr>
      </w:pPr>
      <w:r>
        <w:rPr>
          <w:lang w:val="en-US"/>
        </w:rPr>
        <w:t>Interpreter reads code line by line.</w:t>
      </w:r>
    </w:p>
    <w:p w14:paraId="36B17474" w14:textId="77777777" w:rsidR="00607313" w:rsidRPr="008352A6" w:rsidRDefault="00607313" w:rsidP="00607313">
      <w:pPr>
        <w:rPr>
          <w:lang w:val="en-US"/>
        </w:rPr>
      </w:pPr>
      <w:r>
        <w:rPr>
          <w:lang w:val="en-US"/>
        </w:rPr>
        <w:t>Complier reads the code as whole.</w:t>
      </w:r>
    </w:p>
    <w:p w14:paraId="4FCDA811" w14:textId="77777777" w:rsidR="007E58C5" w:rsidRDefault="007E58C5">
      <w:bookmarkStart w:id="0" w:name="_GoBack"/>
      <w:bookmarkEnd w:id="0"/>
    </w:p>
    <w:sectPr w:rsidR="007E5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72"/>
    <w:rsid w:val="00607313"/>
    <w:rsid w:val="007E58C5"/>
    <w:rsid w:val="00B5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7476E9-4D49-42F3-974C-B6E54C873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07313"/>
    <w:pPr>
      <w:spacing w:before="100" w:after="200" w:line="276" w:lineRule="auto"/>
    </w:pPr>
    <w:rPr>
      <w:rFonts w:eastAsiaTheme="minorEastAsia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313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313"/>
    <w:rPr>
      <w:rFonts w:eastAsiaTheme="minorEastAsia"/>
      <w:caps/>
      <w:color w:val="FFFFFF" w:themeColor="background1"/>
      <w:spacing w:val="15"/>
      <w:shd w:val="clear" w:color="auto" w:fill="4472C4" w:themeFill="accent1"/>
    </w:rPr>
  </w:style>
  <w:style w:type="character" w:styleId="Strong">
    <w:name w:val="Strong"/>
    <w:uiPriority w:val="22"/>
    <w:qFormat/>
    <w:rsid w:val="006073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2025-09-17T15:39:00Z</dcterms:created>
  <dcterms:modified xsi:type="dcterms:W3CDTF">2025-09-17T15:40:00Z</dcterms:modified>
</cp:coreProperties>
</file>