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0773A" w14:textId="7B4A3506" w:rsidR="00D94707" w:rsidRPr="00632394" w:rsidRDefault="00D94707" w:rsidP="00D94707">
      <w:pPr>
        <w:pStyle w:val="Heading1"/>
        <w:numPr>
          <w:ilvl w:val="0"/>
          <w:numId w:val="5"/>
        </w:numPr>
        <w:rPr>
          <w:rFonts w:ascii="Cambria" w:hAnsi="Cambria"/>
        </w:rPr>
      </w:pPr>
      <w:r w:rsidRPr="00632394">
        <w:rPr>
          <w:rStyle w:val="Strong"/>
          <w:rFonts w:ascii="Cambria" w:hAnsi="Cambria"/>
          <w:b w:val="0"/>
          <w:bCs w:val="0"/>
        </w:rPr>
        <w:t>FUNCTIONS</w:t>
      </w:r>
    </w:p>
    <w:p w14:paraId="64AAB234" w14:textId="77777777" w:rsidR="00D94707" w:rsidRPr="00632394" w:rsidRDefault="00D94707" w:rsidP="00D94707">
      <w:pPr>
        <w:pStyle w:val="NormalWeb"/>
        <w:ind w:left="360"/>
        <w:rPr>
          <w:rFonts w:ascii="Cambria" w:hAnsi="Cambria"/>
        </w:rPr>
      </w:pPr>
      <w:r w:rsidRPr="00632394">
        <w:rPr>
          <w:rFonts w:ascii="Cambria" w:hAnsi="Cambria"/>
        </w:rPr>
        <w:t xml:space="preserve">A </w:t>
      </w:r>
      <w:r w:rsidRPr="00632394">
        <w:rPr>
          <w:rStyle w:val="Strong"/>
          <w:rFonts w:ascii="Cambria" w:hAnsi="Cambria"/>
        </w:rPr>
        <w:t>function</w:t>
      </w:r>
      <w:r w:rsidRPr="00632394">
        <w:rPr>
          <w:rFonts w:ascii="Cambria" w:hAnsi="Cambria"/>
        </w:rPr>
        <w:t xml:space="preserve"> is a block of reusable code that performs a specific task.</w:t>
      </w:r>
      <w:r w:rsidRPr="00632394">
        <w:rPr>
          <w:rFonts w:ascii="Cambria" w:hAnsi="Cambria"/>
        </w:rPr>
        <w:br/>
        <w:t xml:space="preserve">It helps make your code </w:t>
      </w:r>
      <w:r w:rsidRPr="00632394">
        <w:rPr>
          <w:rStyle w:val="Strong"/>
          <w:rFonts w:ascii="Cambria" w:hAnsi="Cambria"/>
        </w:rPr>
        <w:t>organized</w:t>
      </w:r>
      <w:r w:rsidRPr="00632394">
        <w:rPr>
          <w:rFonts w:ascii="Cambria" w:hAnsi="Cambria"/>
        </w:rPr>
        <w:t xml:space="preserve">, </w:t>
      </w:r>
      <w:r w:rsidRPr="00632394">
        <w:rPr>
          <w:rStyle w:val="Strong"/>
          <w:rFonts w:ascii="Cambria" w:hAnsi="Cambria"/>
        </w:rPr>
        <w:t>reusable</w:t>
      </w:r>
      <w:r w:rsidRPr="00632394">
        <w:rPr>
          <w:rFonts w:ascii="Cambria" w:hAnsi="Cambria"/>
        </w:rPr>
        <w:t xml:space="preserve">, and </w:t>
      </w:r>
      <w:r w:rsidRPr="00632394">
        <w:rPr>
          <w:rStyle w:val="Strong"/>
          <w:rFonts w:ascii="Cambria" w:hAnsi="Cambria"/>
        </w:rPr>
        <w:t>easy to read</w:t>
      </w:r>
      <w:r w:rsidRPr="00632394">
        <w:rPr>
          <w:rFonts w:ascii="Cambria" w:hAnsi="Cambria"/>
        </w:rPr>
        <w:t>.</w:t>
      </w:r>
    </w:p>
    <w:p w14:paraId="03834F55" w14:textId="758CF569" w:rsidR="00D94707" w:rsidRPr="00632394" w:rsidRDefault="00D94707" w:rsidP="00D94707">
      <w:pPr>
        <w:pStyle w:val="Heading2"/>
        <w:numPr>
          <w:ilvl w:val="0"/>
          <w:numId w:val="7"/>
        </w:numPr>
        <w:rPr>
          <w:rFonts w:ascii="Cambria" w:hAnsi="Cambria"/>
        </w:rPr>
      </w:pPr>
      <w:r w:rsidRPr="00632394">
        <w:rPr>
          <w:rStyle w:val="Strong"/>
          <w:rFonts w:ascii="Cambria" w:hAnsi="Cambria"/>
          <w:b w:val="0"/>
          <w:bCs w:val="0"/>
        </w:rPr>
        <w:t>Example</w:t>
      </w:r>
    </w:p>
    <w:p w14:paraId="5F872C92" w14:textId="77777777" w:rsidR="00D94707" w:rsidRPr="00632394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632394">
        <w:rPr>
          <w:rStyle w:val="hljs-keyword"/>
          <w:rFonts w:ascii="Cambria" w:hAnsi="Cambria"/>
        </w:rPr>
        <w:t>def</w:t>
      </w:r>
      <w:r w:rsidRPr="00632394">
        <w:rPr>
          <w:rStyle w:val="HTMLCode"/>
          <w:rFonts w:ascii="Cambria" w:hAnsi="Cambria"/>
        </w:rPr>
        <w:t xml:space="preserve"> </w:t>
      </w:r>
      <w:r w:rsidRPr="00632394">
        <w:rPr>
          <w:rStyle w:val="hljs-title"/>
          <w:rFonts w:ascii="Cambria" w:hAnsi="Cambria"/>
        </w:rPr>
        <w:t>fun</w:t>
      </w:r>
      <w:r w:rsidRPr="00632394">
        <w:rPr>
          <w:rStyle w:val="HTMLCode"/>
          <w:rFonts w:ascii="Cambria" w:hAnsi="Cambria"/>
        </w:rPr>
        <w:t>():</w:t>
      </w:r>
    </w:p>
    <w:p w14:paraId="5FC5BBD2" w14:textId="77777777" w:rsidR="00D94707" w:rsidRPr="00632394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632394">
        <w:rPr>
          <w:rStyle w:val="HTMLCode"/>
          <w:rFonts w:ascii="Cambria" w:hAnsi="Cambria"/>
        </w:rPr>
        <w:t xml:space="preserve">    </w:t>
      </w:r>
      <w:r w:rsidRPr="00632394">
        <w:rPr>
          <w:rStyle w:val="hljs-builtin"/>
          <w:rFonts w:ascii="Cambria" w:hAnsi="Cambria"/>
        </w:rPr>
        <w:t>print</w:t>
      </w:r>
      <w:r w:rsidRPr="00632394">
        <w:rPr>
          <w:rStyle w:val="HTMLCode"/>
          <w:rFonts w:ascii="Cambria" w:hAnsi="Cambria"/>
        </w:rPr>
        <w:t>(</w:t>
      </w:r>
      <w:r w:rsidRPr="00632394">
        <w:rPr>
          <w:rStyle w:val="hljs-string"/>
          <w:rFonts w:ascii="Cambria" w:eastAsiaTheme="majorEastAsia" w:hAnsi="Cambria"/>
        </w:rPr>
        <w:t>"Zaeem"</w:t>
      </w:r>
      <w:r w:rsidRPr="00632394">
        <w:rPr>
          <w:rStyle w:val="HTMLCode"/>
          <w:rFonts w:ascii="Cambria" w:hAnsi="Cambria"/>
        </w:rPr>
        <w:t>)</w:t>
      </w:r>
    </w:p>
    <w:p w14:paraId="3FC35EE0" w14:textId="77777777" w:rsidR="00D94707" w:rsidRPr="00632394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</w:p>
    <w:p w14:paraId="451B8D51" w14:textId="77777777" w:rsidR="00D94707" w:rsidRPr="00632394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632394">
        <w:rPr>
          <w:rStyle w:val="HTMLCode"/>
          <w:rFonts w:ascii="Cambria" w:hAnsi="Cambria"/>
        </w:rPr>
        <w:t>fun()</w:t>
      </w:r>
    </w:p>
    <w:p w14:paraId="4D094360" w14:textId="6079AAC2" w:rsidR="00D94707" w:rsidRPr="00632394" w:rsidRDefault="00D94707" w:rsidP="00D94707">
      <w:pPr>
        <w:pStyle w:val="Heading2"/>
        <w:numPr>
          <w:ilvl w:val="0"/>
          <w:numId w:val="7"/>
        </w:numPr>
        <w:rPr>
          <w:rFonts w:ascii="Cambria" w:hAnsi="Cambria"/>
        </w:rPr>
      </w:pPr>
      <w:r w:rsidRPr="00632394">
        <w:rPr>
          <w:rStyle w:val="Strong"/>
          <w:rFonts w:ascii="Cambria" w:hAnsi="Cambria"/>
        </w:rPr>
        <w:t>Output</w:t>
      </w:r>
    </w:p>
    <w:p w14:paraId="776AA9BD" w14:textId="77777777" w:rsidR="00D94707" w:rsidRPr="00632394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632394">
        <w:rPr>
          <w:rStyle w:val="hljs-attribute"/>
          <w:rFonts w:ascii="Cambria" w:hAnsi="Cambria"/>
        </w:rPr>
        <w:t>Zaeem</w:t>
      </w:r>
    </w:p>
    <w:p w14:paraId="34F73E6A" w14:textId="12493CE4" w:rsidR="00D94707" w:rsidRPr="00632394" w:rsidRDefault="00D94707" w:rsidP="00D94707">
      <w:pPr>
        <w:pStyle w:val="NormalWeb"/>
        <w:ind w:left="360"/>
        <w:rPr>
          <w:rFonts w:ascii="Cambria" w:hAnsi="Cambria"/>
        </w:rPr>
      </w:pPr>
      <w:r w:rsidRPr="00632394">
        <w:rPr>
          <w:rFonts w:ascii="Cambria" w:hAnsi="Cambria"/>
        </w:rPr>
        <w:t xml:space="preserve">The keyword </w:t>
      </w:r>
      <w:r w:rsidRPr="00632394">
        <w:rPr>
          <w:rStyle w:val="HTMLCode"/>
          <w:rFonts w:ascii="Cambria" w:hAnsi="Cambria"/>
        </w:rPr>
        <w:t>def</w:t>
      </w:r>
      <w:r w:rsidRPr="00632394">
        <w:rPr>
          <w:rFonts w:ascii="Cambria" w:hAnsi="Cambria"/>
        </w:rPr>
        <w:t xml:space="preserve"> is used to define a function.</w:t>
      </w:r>
      <w:r w:rsidRPr="00632394">
        <w:rPr>
          <w:rFonts w:ascii="Cambria" w:hAnsi="Cambria"/>
        </w:rPr>
        <w:br/>
        <w:t>The code inside the function runs only when the function is called.</w:t>
      </w:r>
    </w:p>
    <w:p w14:paraId="0C2231CB" w14:textId="7F3B6A19" w:rsidR="00D94707" w:rsidRPr="00632394" w:rsidRDefault="00D94707" w:rsidP="00D94707">
      <w:pPr>
        <w:pStyle w:val="Heading1"/>
        <w:numPr>
          <w:ilvl w:val="0"/>
          <w:numId w:val="5"/>
        </w:numPr>
        <w:rPr>
          <w:rFonts w:ascii="Cambria" w:hAnsi="Cambria"/>
        </w:rPr>
      </w:pPr>
      <w:r w:rsidRPr="00632394">
        <w:rPr>
          <w:rStyle w:val="Strong"/>
          <w:rFonts w:ascii="Cambria" w:hAnsi="Cambria"/>
          <w:b w:val="0"/>
          <w:bCs w:val="0"/>
        </w:rPr>
        <w:t>WHY FUNCTIONS ARE IMPORTANT</w:t>
      </w:r>
    </w:p>
    <w:p w14:paraId="16DCDE96" w14:textId="77777777" w:rsidR="00D94707" w:rsidRPr="00632394" w:rsidRDefault="00D94707" w:rsidP="00D94707">
      <w:pPr>
        <w:pStyle w:val="NormalWeb"/>
        <w:ind w:firstLine="360"/>
        <w:rPr>
          <w:rFonts w:ascii="Cambria" w:hAnsi="Cambria"/>
        </w:rPr>
      </w:pPr>
      <w:r w:rsidRPr="00632394">
        <w:rPr>
          <w:rFonts w:ascii="Cambria" w:hAnsi="Cambria"/>
        </w:rPr>
        <w:t>Functions are useful because they:</w:t>
      </w:r>
    </w:p>
    <w:p w14:paraId="3253EFEB" w14:textId="77777777" w:rsidR="00D94707" w:rsidRPr="00632394" w:rsidRDefault="00D94707" w:rsidP="00D94707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632394">
        <w:rPr>
          <w:rStyle w:val="Strong"/>
          <w:rFonts w:ascii="Cambria" w:hAnsi="Cambria"/>
        </w:rPr>
        <w:t>Wrapper / Encapsulate:</w:t>
      </w:r>
      <w:r w:rsidRPr="00632394">
        <w:rPr>
          <w:rFonts w:ascii="Cambria" w:hAnsi="Cambria"/>
        </w:rPr>
        <w:br/>
        <w:t>Group related code together inside one block.</w:t>
      </w:r>
    </w:p>
    <w:p w14:paraId="5927D287" w14:textId="77777777" w:rsidR="00D94707" w:rsidRPr="00632394" w:rsidRDefault="00D94707" w:rsidP="00D94707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632394">
        <w:rPr>
          <w:rStyle w:val="Strong"/>
          <w:rFonts w:ascii="Cambria" w:hAnsi="Cambria"/>
        </w:rPr>
        <w:t>Departmentalize:</w:t>
      </w:r>
      <w:r w:rsidRPr="00632394">
        <w:rPr>
          <w:rFonts w:ascii="Cambria" w:hAnsi="Cambria"/>
        </w:rPr>
        <w:br/>
        <w:t>Make your program modular (divided into smaller sections).</w:t>
      </w:r>
    </w:p>
    <w:p w14:paraId="7302FB13" w14:textId="26398936" w:rsidR="00D94707" w:rsidRPr="00632394" w:rsidRDefault="00D94707" w:rsidP="00D94707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632394">
        <w:rPr>
          <w:rStyle w:val="Strong"/>
          <w:rFonts w:ascii="Cambria" w:hAnsi="Cambria"/>
        </w:rPr>
        <w:t>Do Not Repeat Yourself (DRY):</w:t>
      </w:r>
      <w:r w:rsidRPr="00632394">
        <w:rPr>
          <w:rFonts w:ascii="Cambria" w:hAnsi="Cambria"/>
        </w:rPr>
        <w:br/>
        <w:t>Avoid writing the same code again and again — just call the function when needed.</w:t>
      </w:r>
    </w:p>
    <w:p w14:paraId="5466F0CD" w14:textId="0DDD5C64" w:rsidR="00D94707" w:rsidRPr="00632394" w:rsidRDefault="00D94707" w:rsidP="00D94707">
      <w:pPr>
        <w:pStyle w:val="Heading1"/>
        <w:numPr>
          <w:ilvl w:val="0"/>
          <w:numId w:val="5"/>
        </w:numPr>
        <w:rPr>
          <w:rFonts w:ascii="Cambria" w:hAnsi="Cambria"/>
        </w:rPr>
      </w:pPr>
      <w:r w:rsidRPr="00632394">
        <w:rPr>
          <w:rStyle w:val="Strong"/>
          <w:rFonts w:ascii="Cambria" w:hAnsi="Cambria"/>
          <w:b w:val="0"/>
          <w:bCs w:val="0"/>
        </w:rPr>
        <w:t>PARAMETER VS ARGUMENT</w:t>
      </w:r>
    </w:p>
    <w:tbl>
      <w:tblPr>
        <w:tblW w:w="9493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4111"/>
        <w:gridCol w:w="4253"/>
      </w:tblGrid>
      <w:tr w:rsidR="00D94707" w:rsidRPr="00632394" w14:paraId="082F25FD" w14:textId="77777777" w:rsidTr="00D94707">
        <w:trPr>
          <w:tblHeader/>
          <w:tblCellSpacing w:w="15" w:type="dxa"/>
          <w:jc w:val="center"/>
        </w:trPr>
        <w:tc>
          <w:tcPr>
            <w:tcW w:w="1084" w:type="dxa"/>
            <w:vAlign w:val="center"/>
            <w:hideMark/>
          </w:tcPr>
          <w:p w14:paraId="0C30CDB4" w14:textId="77777777" w:rsidR="00D94707" w:rsidRPr="00632394" w:rsidRDefault="00D94707" w:rsidP="00D94707">
            <w:pPr>
              <w:rPr>
                <w:rFonts w:ascii="Cambria" w:hAnsi="Cambria"/>
                <w:b/>
                <w:bCs/>
              </w:rPr>
            </w:pPr>
            <w:r w:rsidRPr="00632394">
              <w:rPr>
                <w:rStyle w:val="Strong"/>
                <w:rFonts w:ascii="Cambria" w:hAnsi="Cambria"/>
              </w:rPr>
              <w:t>Term</w:t>
            </w:r>
          </w:p>
        </w:tc>
        <w:tc>
          <w:tcPr>
            <w:tcW w:w="4081" w:type="dxa"/>
            <w:vAlign w:val="center"/>
            <w:hideMark/>
          </w:tcPr>
          <w:p w14:paraId="47503514" w14:textId="77777777" w:rsidR="00D94707" w:rsidRPr="00632394" w:rsidRDefault="00D94707">
            <w:pPr>
              <w:jc w:val="center"/>
              <w:rPr>
                <w:rFonts w:ascii="Cambria" w:hAnsi="Cambria"/>
                <w:b/>
                <w:bCs/>
              </w:rPr>
            </w:pPr>
            <w:r w:rsidRPr="00632394">
              <w:rPr>
                <w:rStyle w:val="Strong"/>
                <w:rFonts w:ascii="Cambria" w:hAnsi="Cambria"/>
              </w:rPr>
              <w:t>Meaning</w:t>
            </w:r>
          </w:p>
        </w:tc>
        <w:tc>
          <w:tcPr>
            <w:tcW w:w="4208" w:type="dxa"/>
            <w:vAlign w:val="center"/>
            <w:hideMark/>
          </w:tcPr>
          <w:p w14:paraId="6B110D11" w14:textId="77777777" w:rsidR="00D94707" w:rsidRPr="00632394" w:rsidRDefault="00D94707">
            <w:pPr>
              <w:jc w:val="center"/>
              <w:rPr>
                <w:rFonts w:ascii="Cambria" w:hAnsi="Cambria"/>
                <w:b/>
                <w:bCs/>
              </w:rPr>
            </w:pPr>
            <w:r w:rsidRPr="00632394">
              <w:rPr>
                <w:rStyle w:val="Strong"/>
                <w:rFonts w:ascii="Cambria" w:hAnsi="Cambria"/>
              </w:rPr>
              <w:t>Example</w:t>
            </w:r>
          </w:p>
        </w:tc>
      </w:tr>
      <w:tr w:rsidR="00D94707" w:rsidRPr="00632394" w14:paraId="6F357A47" w14:textId="77777777" w:rsidTr="00D94707">
        <w:trPr>
          <w:tblCellSpacing w:w="15" w:type="dxa"/>
          <w:jc w:val="center"/>
        </w:trPr>
        <w:tc>
          <w:tcPr>
            <w:tcW w:w="1084" w:type="dxa"/>
            <w:vAlign w:val="center"/>
            <w:hideMark/>
          </w:tcPr>
          <w:p w14:paraId="13D1021A" w14:textId="77777777" w:rsidR="00D94707" w:rsidRPr="00632394" w:rsidRDefault="00D94707">
            <w:pPr>
              <w:rPr>
                <w:rFonts w:ascii="Cambria" w:hAnsi="Cambria"/>
              </w:rPr>
            </w:pPr>
            <w:r w:rsidRPr="00632394">
              <w:rPr>
                <w:rStyle w:val="Strong"/>
                <w:rFonts w:ascii="Cambria" w:hAnsi="Cambria"/>
              </w:rPr>
              <w:t>Parameter</w:t>
            </w:r>
          </w:p>
        </w:tc>
        <w:tc>
          <w:tcPr>
            <w:tcW w:w="4081" w:type="dxa"/>
            <w:vAlign w:val="center"/>
            <w:hideMark/>
          </w:tcPr>
          <w:p w14:paraId="544A52D8" w14:textId="77777777" w:rsidR="00D94707" w:rsidRPr="00632394" w:rsidRDefault="00D94707">
            <w:pPr>
              <w:rPr>
                <w:rFonts w:ascii="Cambria" w:hAnsi="Cambria"/>
              </w:rPr>
            </w:pPr>
            <w:r w:rsidRPr="00632394">
              <w:rPr>
                <w:rFonts w:ascii="Cambria" w:hAnsi="Cambria"/>
              </w:rPr>
              <w:t xml:space="preserve">A variable used </w:t>
            </w:r>
            <w:r w:rsidRPr="00632394">
              <w:rPr>
                <w:rStyle w:val="Strong"/>
                <w:rFonts w:ascii="Cambria" w:hAnsi="Cambria"/>
              </w:rPr>
              <w:t>inside</w:t>
            </w:r>
            <w:r w:rsidRPr="00632394">
              <w:rPr>
                <w:rFonts w:ascii="Cambria" w:hAnsi="Cambria"/>
              </w:rPr>
              <w:t xml:space="preserve"> the function definition.</w:t>
            </w:r>
          </w:p>
        </w:tc>
        <w:tc>
          <w:tcPr>
            <w:tcW w:w="4208" w:type="dxa"/>
            <w:vAlign w:val="center"/>
            <w:hideMark/>
          </w:tcPr>
          <w:p w14:paraId="42591989" w14:textId="77777777" w:rsidR="00D94707" w:rsidRPr="00632394" w:rsidRDefault="00D94707">
            <w:pPr>
              <w:rPr>
                <w:rFonts w:ascii="Cambria" w:hAnsi="Cambria"/>
              </w:rPr>
            </w:pPr>
            <w:r w:rsidRPr="00632394">
              <w:rPr>
                <w:rStyle w:val="HTMLCode"/>
                <w:rFonts w:ascii="Cambria" w:eastAsiaTheme="minorEastAsia" w:hAnsi="Cambria"/>
              </w:rPr>
              <w:t>def greet(name):</w:t>
            </w:r>
            <w:r w:rsidRPr="00632394">
              <w:rPr>
                <w:rFonts w:ascii="Cambria" w:hAnsi="Cambria"/>
              </w:rPr>
              <w:t xml:space="preserve"> → </w:t>
            </w:r>
            <w:r w:rsidRPr="00632394">
              <w:rPr>
                <w:rStyle w:val="HTMLCode"/>
                <w:rFonts w:ascii="Cambria" w:eastAsiaTheme="minorEastAsia" w:hAnsi="Cambria"/>
              </w:rPr>
              <w:t>name</w:t>
            </w:r>
            <w:r w:rsidRPr="00632394">
              <w:rPr>
                <w:rFonts w:ascii="Cambria" w:hAnsi="Cambria"/>
              </w:rPr>
              <w:t xml:space="preserve"> is a parameter</w:t>
            </w:r>
          </w:p>
        </w:tc>
      </w:tr>
      <w:tr w:rsidR="00D94707" w:rsidRPr="00632394" w14:paraId="62456AE6" w14:textId="77777777" w:rsidTr="00D94707">
        <w:trPr>
          <w:tblCellSpacing w:w="15" w:type="dxa"/>
          <w:jc w:val="center"/>
        </w:trPr>
        <w:tc>
          <w:tcPr>
            <w:tcW w:w="1084" w:type="dxa"/>
            <w:vAlign w:val="center"/>
            <w:hideMark/>
          </w:tcPr>
          <w:p w14:paraId="71A0EA01" w14:textId="77777777" w:rsidR="00D94707" w:rsidRPr="00632394" w:rsidRDefault="00D94707">
            <w:pPr>
              <w:rPr>
                <w:rFonts w:ascii="Cambria" w:hAnsi="Cambria"/>
              </w:rPr>
            </w:pPr>
            <w:r w:rsidRPr="00632394">
              <w:rPr>
                <w:rStyle w:val="Strong"/>
                <w:rFonts w:ascii="Cambria" w:hAnsi="Cambria"/>
              </w:rPr>
              <w:t>Argument</w:t>
            </w:r>
          </w:p>
        </w:tc>
        <w:tc>
          <w:tcPr>
            <w:tcW w:w="4081" w:type="dxa"/>
            <w:vAlign w:val="center"/>
            <w:hideMark/>
          </w:tcPr>
          <w:p w14:paraId="453E1E13" w14:textId="77777777" w:rsidR="00D94707" w:rsidRPr="00632394" w:rsidRDefault="00D94707">
            <w:pPr>
              <w:rPr>
                <w:rFonts w:ascii="Cambria" w:hAnsi="Cambria"/>
              </w:rPr>
            </w:pPr>
            <w:r w:rsidRPr="00632394">
              <w:rPr>
                <w:rFonts w:ascii="Cambria" w:hAnsi="Cambria"/>
              </w:rPr>
              <w:t xml:space="preserve">The </w:t>
            </w:r>
            <w:r w:rsidRPr="00632394">
              <w:rPr>
                <w:rStyle w:val="Strong"/>
                <w:rFonts w:ascii="Cambria" w:hAnsi="Cambria"/>
              </w:rPr>
              <w:t>actual value</w:t>
            </w:r>
            <w:r w:rsidRPr="00632394">
              <w:rPr>
                <w:rFonts w:ascii="Cambria" w:hAnsi="Cambria"/>
              </w:rPr>
              <w:t xml:space="preserve"> passed when calling the function.</w:t>
            </w:r>
          </w:p>
        </w:tc>
        <w:tc>
          <w:tcPr>
            <w:tcW w:w="4208" w:type="dxa"/>
            <w:vAlign w:val="center"/>
            <w:hideMark/>
          </w:tcPr>
          <w:p w14:paraId="7B14A686" w14:textId="77777777" w:rsidR="00D94707" w:rsidRPr="00632394" w:rsidRDefault="00D94707">
            <w:pPr>
              <w:rPr>
                <w:rFonts w:ascii="Cambria" w:hAnsi="Cambria"/>
              </w:rPr>
            </w:pPr>
            <w:r w:rsidRPr="00632394">
              <w:rPr>
                <w:rStyle w:val="HTMLCode"/>
                <w:rFonts w:ascii="Cambria" w:eastAsiaTheme="minorEastAsia" w:hAnsi="Cambria"/>
              </w:rPr>
              <w:t>greet("Zaeem")</w:t>
            </w:r>
            <w:r w:rsidRPr="00632394">
              <w:rPr>
                <w:rFonts w:ascii="Cambria" w:hAnsi="Cambria"/>
              </w:rPr>
              <w:t xml:space="preserve"> → </w:t>
            </w:r>
            <w:r w:rsidRPr="00632394">
              <w:rPr>
                <w:rStyle w:val="HTMLCode"/>
                <w:rFonts w:ascii="Cambria" w:eastAsiaTheme="minorEastAsia" w:hAnsi="Cambria"/>
              </w:rPr>
              <w:t>"Zaeem"</w:t>
            </w:r>
            <w:r w:rsidRPr="00632394">
              <w:rPr>
                <w:rFonts w:ascii="Cambria" w:hAnsi="Cambria"/>
              </w:rPr>
              <w:t xml:space="preserve"> is an argument</w:t>
            </w:r>
          </w:p>
        </w:tc>
      </w:tr>
    </w:tbl>
    <w:p w14:paraId="1C22DC17" w14:textId="77777777" w:rsidR="00D94707" w:rsidRPr="00632394" w:rsidRDefault="00D94707" w:rsidP="00D94707">
      <w:pPr>
        <w:pStyle w:val="Heading2"/>
        <w:numPr>
          <w:ilvl w:val="0"/>
          <w:numId w:val="7"/>
        </w:numPr>
        <w:rPr>
          <w:rFonts w:ascii="Cambria" w:hAnsi="Cambria"/>
        </w:rPr>
      </w:pPr>
      <w:r w:rsidRPr="00632394">
        <w:rPr>
          <w:rStyle w:val="Strong"/>
          <w:rFonts w:ascii="Cambria" w:hAnsi="Cambria"/>
          <w:b w:val="0"/>
          <w:bCs w:val="0"/>
        </w:rPr>
        <w:t>Example:</w:t>
      </w:r>
    </w:p>
    <w:p w14:paraId="00620C5E" w14:textId="77777777" w:rsidR="00D94707" w:rsidRPr="00632394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632394">
        <w:rPr>
          <w:rStyle w:val="hljs-keyword"/>
          <w:rFonts w:ascii="Cambria" w:hAnsi="Cambria"/>
        </w:rPr>
        <w:t>def</w:t>
      </w:r>
      <w:r w:rsidRPr="00632394">
        <w:rPr>
          <w:rStyle w:val="HTMLCode"/>
          <w:rFonts w:ascii="Cambria" w:hAnsi="Cambria"/>
        </w:rPr>
        <w:t xml:space="preserve"> </w:t>
      </w:r>
      <w:r w:rsidRPr="00632394">
        <w:rPr>
          <w:rStyle w:val="hljs-title"/>
          <w:rFonts w:ascii="Cambria" w:hAnsi="Cambria"/>
        </w:rPr>
        <w:t>greet</w:t>
      </w:r>
      <w:r w:rsidRPr="00632394">
        <w:rPr>
          <w:rStyle w:val="HTMLCode"/>
          <w:rFonts w:ascii="Cambria" w:hAnsi="Cambria"/>
        </w:rPr>
        <w:t>(</w:t>
      </w:r>
      <w:r w:rsidRPr="00632394">
        <w:rPr>
          <w:rStyle w:val="hljs-params"/>
          <w:rFonts w:ascii="Cambria" w:hAnsi="Cambria"/>
        </w:rPr>
        <w:t>name</w:t>
      </w:r>
      <w:r w:rsidRPr="00632394">
        <w:rPr>
          <w:rStyle w:val="HTMLCode"/>
          <w:rFonts w:ascii="Cambria" w:hAnsi="Cambria"/>
        </w:rPr>
        <w:t xml:space="preserve">):        </w:t>
      </w:r>
      <w:r w:rsidRPr="00632394">
        <w:rPr>
          <w:rStyle w:val="hljs-comment"/>
          <w:rFonts w:ascii="Cambria" w:hAnsi="Cambria"/>
        </w:rPr>
        <w:t># name = parameter</w:t>
      </w:r>
    </w:p>
    <w:p w14:paraId="4C81137E" w14:textId="77777777" w:rsidR="00D94707" w:rsidRPr="00632394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632394">
        <w:rPr>
          <w:rStyle w:val="HTMLCode"/>
          <w:rFonts w:ascii="Cambria" w:hAnsi="Cambria"/>
        </w:rPr>
        <w:t xml:space="preserve">    </w:t>
      </w:r>
      <w:r w:rsidRPr="00632394">
        <w:rPr>
          <w:rStyle w:val="hljs-builtin"/>
          <w:rFonts w:ascii="Cambria" w:hAnsi="Cambria"/>
        </w:rPr>
        <w:t>print</w:t>
      </w:r>
      <w:r w:rsidRPr="00632394">
        <w:rPr>
          <w:rStyle w:val="HTMLCode"/>
          <w:rFonts w:ascii="Cambria" w:hAnsi="Cambria"/>
        </w:rPr>
        <w:t>(</w:t>
      </w:r>
      <w:r w:rsidRPr="00632394">
        <w:rPr>
          <w:rStyle w:val="hljs-string"/>
          <w:rFonts w:ascii="Cambria" w:eastAsiaTheme="majorEastAsia" w:hAnsi="Cambria"/>
        </w:rPr>
        <w:t>"Hello"</w:t>
      </w:r>
      <w:r w:rsidRPr="00632394">
        <w:rPr>
          <w:rStyle w:val="HTMLCode"/>
          <w:rFonts w:ascii="Cambria" w:hAnsi="Cambria"/>
        </w:rPr>
        <w:t>, name)</w:t>
      </w:r>
    </w:p>
    <w:p w14:paraId="0ED59C19" w14:textId="77777777" w:rsidR="00D94707" w:rsidRPr="00632394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</w:p>
    <w:p w14:paraId="33D22C58" w14:textId="77777777" w:rsidR="00D94707" w:rsidRPr="00632394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632394">
        <w:rPr>
          <w:rStyle w:val="HTMLCode"/>
          <w:rFonts w:ascii="Cambria" w:hAnsi="Cambria"/>
        </w:rPr>
        <w:t>greet(</w:t>
      </w:r>
      <w:r w:rsidRPr="00632394">
        <w:rPr>
          <w:rStyle w:val="hljs-string"/>
          <w:rFonts w:ascii="Cambria" w:eastAsiaTheme="majorEastAsia" w:hAnsi="Cambria"/>
        </w:rPr>
        <w:t>"Zaeem"</w:t>
      </w:r>
      <w:r w:rsidRPr="00632394">
        <w:rPr>
          <w:rStyle w:val="HTMLCode"/>
          <w:rFonts w:ascii="Cambria" w:hAnsi="Cambria"/>
        </w:rPr>
        <w:t xml:space="preserve">)          </w:t>
      </w:r>
      <w:r w:rsidRPr="00632394">
        <w:rPr>
          <w:rStyle w:val="hljs-comment"/>
          <w:rFonts w:ascii="Cambria" w:hAnsi="Cambria"/>
        </w:rPr>
        <w:t># "Zaeem" = argument</w:t>
      </w:r>
    </w:p>
    <w:p w14:paraId="20FC0DD4" w14:textId="3698C625" w:rsidR="00D94707" w:rsidRPr="00632394" w:rsidRDefault="00D94707" w:rsidP="00D94707">
      <w:pPr>
        <w:pStyle w:val="Heading2"/>
        <w:numPr>
          <w:ilvl w:val="0"/>
          <w:numId w:val="7"/>
        </w:numPr>
        <w:rPr>
          <w:rFonts w:ascii="Cambria" w:hAnsi="Cambria"/>
        </w:rPr>
      </w:pPr>
      <w:r w:rsidRPr="00632394">
        <w:rPr>
          <w:rStyle w:val="Strong"/>
          <w:rFonts w:ascii="Cambria" w:hAnsi="Cambria"/>
        </w:rPr>
        <w:t>Output</w:t>
      </w:r>
    </w:p>
    <w:p w14:paraId="00AB3A0A" w14:textId="7F064202" w:rsidR="00D94707" w:rsidRPr="00632394" w:rsidRDefault="00A40BC5" w:rsidP="00D94707">
      <w:pPr>
        <w:pStyle w:val="HTMLPreformatted"/>
        <w:rPr>
          <w:rFonts w:ascii="Cambria" w:hAnsi="Cambria"/>
        </w:rPr>
      </w:pPr>
      <w:r w:rsidRPr="00632394">
        <w:rPr>
          <w:rStyle w:val="hljs-attribute"/>
          <w:rFonts w:ascii="Cambria" w:hAnsi="Cambria"/>
        </w:rPr>
        <w:tab/>
      </w:r>
      <w:r w:rsidR="00D94707" w:rsidRPr="00632394">
        <w:rPr>
          <w:rStyle w:val="hljs-attribute"/>
          <w:rFonts w:ascii="Cambria" w:hAnsi="Cambria"/>
        </w:rPr>
        <w:t>Hello</w:t>
      </w:r>
      <w:r w:rsidR="00D94707" w:rsidRPr="00632394">
        <w:rPr>
          <w:rStyle w:val="HTMLCode"/>
          <w:rFonts w:ascii="Cambria" w:hAnsi="Cambria"/>
        </w:rPr>
        <w:t xml:space="preserve"> Zaeem</w:t>
      </w:r>
    </w:p>
    <w:p w14:paraId="22C70C90" w14:textId="77777777" w:rsidR="000B0E4D" w:rsidRPr="00632394" w:rsidRDefault="000B0E4D" w:rsidP="00D94707">
      <w:pPr>
        <w:rPr>
          <w:rFonts w:ascii="Cambria" w:hAnsi="Cambria"/>
        </w:rPr>
      </w:pPr>
    </w:p>
    <w:sectPr w:rsidR="000B0E4D" w:rsidRPr="006323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3F4734"/>
    <w:multiLevelType w:val="hybridMultilevel"/>
    <w:tmpl w:val="BD142A3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FD8703D"/>
    <w:multiLevelType w:val="hybridMultilevel"/>
    <w:tmpl w:val="295043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C46D1E"/>
    <w:multiLevelType w:val="hybridMultilevel"/>
    <w:tmpl w:val="B8D09CF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91285"/>
    <w:multiLevelType w:val="hybridMultilevel"/>
    <w:tmpl w:val="42AAF1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E02199"/>
    <w:multiLevelType w:val="hybridMultilevel"/>
    <w:tmpl w:val="2514F2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92563A"/>
    <w:multiLevelType w:val="multilevel"/>
    <w:tmpl w:val="C3F054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733B10"/>
    <w:multiLevelType w:val="hybridMultilevel"/>
    <w:tmpl w:val="18B8C18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5"/>
  </w:num>
  <w:num w:numId="4">
    <w:abstractNumId w:val="6"/>
  </w:num>
  <w:num w:numId="5">
    <w:abstractNumId w:val="4"/>
  </w:num>
  <w:num w:numId="6">
    <w:abstractNumId w:val="3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68A"/>
    <w:rsid w:val="000B0E4D"/>
    <w:rsid w:val="00632394"/>
    <w:rsid w:val="006C1FBA"/>
    <w:rsid w:val="00815C56"/>
    <w:rsid w:val="008D770E"/>
    <w:rsid w:val="00973096"/>
    <w:rsid w:val="00A40BC5"/>
    <w:rsid w:val="00A94741"/>
    <w:rsid w:val="00C24683"/>
    <w:rsid w:val="00C3368A"/>
    <w:rsid w:val="00D9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BAF94"/>
  <w15:chartTrackingRefBased/>
  <w15:docId w15:val="{926B1447-6DD7-4FFF-A80D-455C27C50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E4D"/>
  </w:style>
  <w:style w:type="paragraph" w:styleId="Heading1">
    <w:name w:val="heading 1"/>
    <w:basedOn w:val="Normal"/>
    <w:next w:val="Normal"/>
    <w:link w:val="Heading1Char"/>
    <w:uiPriority w:val="9"/>
    <w:qFormat/>
    <w:rsid w:val="000B0E4D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0E4D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0E4D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0E4D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0E4D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0E4D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0E4D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0E4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0E4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B0E4D"/>
    <w:rPr>
      <w:caps/>
      <w:spacing w:val="15"/>
      <w:shd w:val="clear" w:color="auto" w:fill="D9E2F3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0B0E4D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0E4D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0E4D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0E4D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0E4D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0E4D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0E4D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0E4D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B0E4D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B0E4D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B0E4D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0E4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0B0E4D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0B0E4D"/>
    <w:rPr>
      <w:b/>
      <w:bCs/>
    </w:rPr>
  </w:style>
  <w:style w:type="character" w:styleId="Emphasis">
    <w:name w:val="Emphasis"/>
    <w:uiPriority w:val="20"/>
    <w:qFormat/>
    <w:rsid w:val="000B0E4D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0B0E4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0B0E4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B0E4D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0E4D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0E4D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0B0E4D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0B0E4D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0B0E4D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0B0E4D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0B0E4D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B0E4D"/>
    <w:pPr>
      <w:outlineLvl w:val="9"/>
    </w:pPr>
  </w:style>
  <w:style w:type="paragraph" w:styleId="ListParagraph">
    <w:name w:val="List Paragraph"/>
    <w:basedOn w:val="Normal"/>
    <w:uiPriority w:val="34"/>
    <w:qFormat/>
    <w:rsid w:val="00815C5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94707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947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94707"/>
    <w:rPr>
      <w:rFonts w:ascii="Courier New" w:eastAsia="Times New Roman" w:hAnsi="Courier New" w:cs="Courier New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D94707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D94707"/>
  </w:style>
  <w:style w:type="character" w:customStyle="1" w:styleId="hljs-title">
    <w:name w:val="hljs-title"/>
    <w:basedOn w:val="DefaultParagraphFont"/>
    <w:rsid w:val="00D94707"/>
  </w:style>
  <w:style w:type="character" w:customStyle="1" w:styleId="hljs-builtin">
    <w:name w:val="hljs-built_in"/>
    <w:basedOn w:val="DefaultParagraphFont"/>
    <w:rsid w:val="00D94707"/>
  </w:style>
  <w:style w:type="character" w:customStyle="1" w:styleId="hljs-string">
    <w:name w:val="hljs-string"/>
    <w:basedOn w:val="DefaultParagraphFont"/>
    <w:rsid w:val="00D94707"/>
  </w:style>
  <w:style w:type="character" w:customStyle="1" w:styleId="hljs-attribute">
    <w:name w:val="hljs-attribute"/>
    <w:basedOn w:val="DefaultParagraphFont"/>
    <w:rsid w:val="00D94707"/>
  </w:style>
  <w:style w:type="character" w:customStyle="1" w:styleId="hljs-params">
    <w:name w:val="hljs-params"/>
    <w:basedOn w:val="DefaultParagraphFont"/>
    <w:rsid w:val="00D94707"/>
  </w:style>
  <w:style w:type="character" w:customStyle="1" w:styleId="hljs-comment">
    <w:name w:val="hljs-comment"/>
    <w:basedOn w:val="DefaultParagraphFont"/>
    <w:rsid w:val="00D947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45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9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3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46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84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30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98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5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13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152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5</cp:revision>
  <dcterms:created xsi:type="dcterms:W3CDTF">2025-10-03T23:22:00Z</dcterms:created>
  <dcterms:modified xsi:type="dcterms:W3CDTF">2025-10-04T00:18:00Z</dcterms:modified>
</cp:coreProperties>
</file>