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93" w:rsidRDefault="009C5159">
      <w:r>
        <w:t>Supply &amp; Demand Zone</w:t>
      </w:r>
    </w:p>
    <w:p w:rsidR="009C5159" w:rsidRDefault="009C5159"/>
    <w:p w:rsidR="009C5159" w:rsidRDefault="009C5159">
      <w:r>
        <w:t>Last candle before the impulsive move with an imbalance is the zone of interest.</w:t>
      </w:r>
    </w:p>
    <w:p w:rsidR="009C5159" w:rsidRDefault="009C5159"/>
    <w:p w:rsidR="009C5159" w:rsidRDefault="009C5159">
      <w:r>
        <w:rPr>
          <w:noProof/>
        </w:rPr>
        <w:drawing>
          <wp:inline distT="0" distB="0" distL="0" distR="0">
            <wp:extent cx="5943600" cy="3254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59" w:rsidRDefault="009C5159"/>
    <w:p w:rsidR="009C5159" w:rsidRDefault="009C5159">
      <w:r>
        <w:t>Extreme zone is the supply or demand zone which is the most further from the current price. Extreme zone is most of the time most probable and most profitable.</w:t>
      </w:r>
    </w:p>
    <w:p w:rsidR="009C5159" w:rsidRDefault="009C5159"/>
    <w:p w:rsidR="006701FF" w:rsidRDefault="009C5159">
      <w:r>
        <w:t xml:space="preserve">If you have multiple zones clustered very near to each other. </w:t>
      </w:r>
      <w:r w:rsidR="006701FF">
        <w:t>At these points selecting which zone to select could be done through the NHS strategy.</w:t>
      </w:r>
    </w:p>
    <w:p w:rsidR="006701FF" w:rsidRDefault="006701FF">
      <w:r>
        <w:t xml:space="preserve">Second way of confirming if the price will hold the area. </w:t>
      </w:r>
      <w:r>
        <w:t xml:space="preserve">Price created a demand zone and moved away, </w:t>
      </w:r>
      <w:proofErr w:type="gramStart"/>
      <w:r>
        <w:t>Now</w:t>
      </w:r>
      <w:proofErr w:type="gramEnd"/>
      <w:r>
        <w:t xml:space="preserve"> we are waiting for it to return to the demand zone, but while coming to the demand it was moving in a bearish pattern we wait for the Break of structure near the demand zone and trade with another zone as formed in the picture above.</w:t>
      </w:r>
    </w:p>
    <w:p w:rsidR="006701FF" w:rsidRDefault="006701FF"/>
    <w:p w:rsidR="006701FF" w:rsidRDefault="006701FF">
      <w:r>
        <w:rPr>
          <w:noProof/>
        </w:rPr>
        <w:lastRenderedPageBreak/>
        <w:drawing>
          <wp:inline distT="0" distB="0" distL="0" distR="0">
            <wp:extent cx="594360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FF" w:rsidRDefault="006701FF"/>
    <w:p w:rsidR="006701FF" w:rsidRDefault="006701FF">
      <w:r>
        <w:rPr>
          <w:noProof/>
        </w:rPr>
        <w:drawing>
          <wp:inline distT="0" distB="0" distL="0" distR="0">
            <wp:extent cx="5943600" cy="421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FF" w:rsidRDefault="006701FF"/>
    <w:p w:rsidR="006701FF" w:rsidRDefault="006701FF" w:rsidP="006701FF">
      <w:pPr>
        <w:pStyle w:val="NormalWeb"/>
      </w:pPr>
      <w:r>
        <w:lastRenderedPageBreak/>
        <w:t>Which zone will hold in the multiple ones that are present at the moment.</w:t>
      </w:r>
    </w:p>
    <w:p w:rsidR="006701FF" w:rsidRDefault="006701FF" w:rsidP="006701FF">
      <w:pPr>
        <w:pStyle w:val="NormalWeb"/>
      </w:pPr>
      <w:r>
        <w:t>Look for these things in the order:</w:t>
      </w:r>
    </w:p>
    <w:p w:rsidR="006701FF" w:rsidRDefault="006701FF" w:rsidP="006701FF">
      <w:pPr>
        <w:pStyle w:val="NormalWeb"/>
      </w:pPr>
      <w:proofErr w:type="spellStart"/>
      <w:r>
        <w:t>Inefficieny</w:t>
      </w:r>
      <w:proofErr w:type="spellEnd"/>
      <w:r>
        <w:t>/ Imbalance</w:t>
      </w:r>
    </w:p>
    <w:p w:rsidR="006701FF" w:rsidRDefault="006701FF" w:rsidP="006701FF">
      <w:pPr>
        <w:pStyle w:val="NormalWeb"/>
      </w:pPr>
      <w:r>
        <w:t>Extreme zone</w:t>
      </w:r>
    </w:p>
    <w:p w:rsidR="006701FF" w:rsidRDefault="006701FF" w:rsidP="006701FF">
      <w:pPr>
        <w:pStyle w:val="NormalWeb"/>
      </w:pPr>
      <w:r>
        <w:t>Momentum</w:t>
      </w:r>
    </w:p>
    <w:p w:rsidR="006701FF" w:rsidRDefault="006701FF" w:rsidP="006701FF">
      <w:pPr>
        <w:pStyle w:val="NormalWeb"/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5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FF" w:rsidRDefault="006701FF" w:rsidP="006701FF">
      <w:pPr>
        <w:pStyle w:val="NormalWeb"/>
      </w:pPr>
    </w:p>
    <w:p w:rsidR="006701FF" w:rsidRDefault="006701FF" w:rsidP="006701FF">
      <w:pPr>
        <w:pStyle w:val="NormalWeb"/>
      </w:pPr>
      <w:r>
        <w:t>Confirmation from the higher time frame.</w:t>
      </w:r>
      <w:bookmarkStart w:id="0" w:name="_GoBack"/>
      <w:bookmarkEnd w:id="0"/>
    </w:p>
    <w:p w:rsidR="006701FF" w:rsidRDefault="006701FF"/>
    <w:sectPr w:rsidR="0067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59"/>
    <w:rsid w:val="00042893"/>
    <w:rsid w:val="006701FF"/>
    <w:rsid w:val="009C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9E21"/>
  <w15:chartTrackingRefBased/>
  <w15:docId w15:val="{D3CD969B-5A51-4C6C-818E-82D43F56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</dc:creator>
  <cp:keywords/>
  <dc:description/>
  <cp:lastModifiedBy>MUHAMMAD ZAID</cp:lastModifiedBy>
  <cp:revision>1</cp:revision>
  <dcterms:created xsi:type="dcterms:W3CDTF">2025-07-11T10:39:00Z</dcterms:created>
  <dcterms:modified xsi:type="dcterms:W3CDTF">2025-07-11T10:54:00Z</dcterms:modified>
</cp:coreProperties>
</file>