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91B398" w14:textId="6C12B0F8" w:rsidR="00E76E30" w:rsidRPr="00E76E30" w:rsidRDefault="00E76E30" w:rsidP="00E76E30">
      <w:pPr>
        <w:rPr>
          <w:b/>
          <w:bCs/>
          <w:sz w:val="36"/>
          <w:szCs w:val="36"/>
        </w:rPr>
      </w:pPr>
      <w:r w:rsidRPr="00E76E30">
        <w:rPr>
          <w:b/>
          <w:bCs/>
          <w:sz w:val="36"/>
          <w:szCs w:val="36"/>
        </w:rPr>
        <w:t xml:space="preserve">Deploy your NFTs on the </w:t>
      </w:r>
      <w:proofErr w:type="spellStart"/>
      <w:r w:rsidRPr="00E76E30">
        <w:rPr>
          <w:b/>
          <w:bCs/>
          <w:sz w:val="36"/>
          <w:szCs w:val="36"/>
        </w:rPr>
        <w:t>testnet</w:t>
      </w:r>
      <w:proofErr w:type="spellEnd"/>
    </w:p>
    <w:p w14:paraId="6D632174" w14:textId="6E42D928" w:rsidR="00E76E30" w:rsidRPr="00E76E30" w:rsidRDefault="00E76E30" w:rsidP="00E76E30">
      <w:pPr>
        <w:rPr>
          <w:b/>
          <w:bCs/>
          <w:sz w:val="28"/>
          <w:szCs w:val="28"/>
        </w:rPr>
      </w:pPr>
      <w:r w:rsidRPr="00E76E30">
        <w:rPr>
          <w:b/>
          <w:bCs/>
          <w:sz w:val="28"/>
          <w:szCs w:val="28"/>
        </w:rPr>
        <w:t xml:space="preserve">Basic NFT </w:t>
      </w:r>
      <w:proofErr w:type="spellStart"/>
      <w:r w:rsidRPr="00E76E30">
        <w:rPr>
          <w:b/>
          <w:bCs/>
          <w:sz w:val="28"/>
          <w:szCs w:val="28"/>
        </w:rPr>
        <w:t>Testnet</w:t>
      </w:r>
      <w:proofErr w:type="spellEnd"/>
      <w:r w:rsidRPr="00E76E30">
        <w:rPr>
          <w:b/>
          <w:bCs/>
          <w:sz w:val="28"/>
          <w:szCs w:val="28"/>
        </w:rPr>
        <w:t xml:space="preserve"> Demo</w:t>
      </w:r>
    </w:p>
    <w:p w14:paraId="0F075B60" w14:textId="77777777" w:rsidR="00E76E30" w:rsidRPr="00E76E30" w:rsidRDefault="00E76E30" w:rsidP="00E76E30">
      <w:r w:rsidRPr="00E76E30">
        <w:t xml:space="preserve">Seeing our NFT minting in our tests is cool and all, but to really appreciate them, we want to see them in our wallet. We want to see the art </w:t>
      </w:r>
      <w:r w:rsidRPr="00E76E30">
        <w:rPr>
          <w:i/>
          <w:iCs/>
        </w:rPr>
        <w:t>in</w:t>
      </w:r>
      <w:r w:rsidRPr="00E76E30">
        <w:t xml:space="preserve"> </w:t>
      </w:r>
      <w:proofErr w:type="spellStart"/>
      <w:r w:rsidRPr="00E76E30">
        <w:t>Metamask</w:t>
      </w:r>
      <w:proofErr w:type="spellEnd"/>
      <w:r w:rsidRPr="00E76E30">
        <w:t xml:space="preserve">, </w:t>
      </w:r>
      <w:r w:rsidRPr="00E76E30">
        <w:rPr>
          <w:i/>
          <w:iCs/>
        </w:rPr>
        <w:t>on</w:t>
      </w:r>
      <w:r w:rsidRPr="00E76E30">
        <w:t xml:space="preserve"> </w:t>
      </w:r>
      <w:proofErr w:type="spellStart"/>
      <w:r w:rsidRPr="00E76E30">
        <w:t>OpenSea</w:t>
      </w:r>
      <w:proofErr w:type="spellEnd"/>
      <w:r w:rsidRPr="00E76E30">
        <w:t xml:space="preserve">, we </w:t>
      </w:r>
      <w:proofErr w:type="spellStart"/>
      <w:r w:rsidRPr="00E76E30">
        <w:t>gotta</w:t>
      </w:r>
      <w:proofErr w:type="spellEnd"/>
      <w:r w:rsidRPr="00E76E30">
        <w:t xml:space="preserve"> make it real.</w:t>
      </w:r>
    </w:p>
    <w:p w14:paraId="28492BA6" w14:textId="77777777" w:rsidR="00E76E30" w:rsidRPr="00E76E30" w:rsidRDefault="00E76E30" w:rsidP="00E76E30">
      <w:proofErr w:type="gramStart"/>
      <w:r w:rsidRPr="00E76E30">
        <w:t>So</w:t>
      </w:r>
      <w:proofErr w:type="gramEnd"/>
      <w:r w:rsidRPr="00E76E30">
        <w:t xml:space="preserve"> let's do that.</w:t>
      </w:r>
    </w:p>
    <w:p w14:paraId="1A1C3482" w14:textId="77777777" w:rsidR="00E76E30" w:rsidRPr="00E76E30" w:rsidRDefault="00E76E30" w:rsidP="00E76E30">
      <w:r w:rsidRPr="00E76E30">
        <w:t xml:space="preserve">Before we get started, I'll mention you don't </w:t>
      </w:r>
      <w:r w:rsidRPr="00E76E30">
        <w:rPr>
          <w:i/>
          <w:iCs/>
        </w:rPr>
        <w:t>have</w:t>
      </w:r>
      <w:r w:rsidRPr="00E76E30">
        <w:t xml:space="preserve"> to do this yourself. This process will cost </w:t>
      </w:r>
      <w:proofErr w:type="spellStart"/>
      <w:r w:rsidRPr="00E76E30">
        <w:t>testnet</w:t>
      </w:r>
      <w:proofErr w:type="spellEnd"/>
      <w:r w:rsidRPr="00E76E30">
        <w:t xml:space="preserve"> funds, so it's fine to just follow along if needed. An alternative way to view your NFT would be to import your Anvil chain into </w:t>
      </w:r>
      <w:proofErr w:type="spellStart"/>
      <w:r w:rsidRPr="00E76E30">
        <w:t>Metamask</w:t>
      </w:r>
      <w:proofErr w:type="spellEnd"/>
      <w:r w:rsidRPr="00E76E30">
        <w:t xml:space="preserve"> and continue to use your local blockchain. If that works for you, great! Otherwise, let's continue with deploying this on an actual </w:t>
      </w:r>
      <w:proofErr w:type="spellStart"/>
      <w:r w:rsidRPr="00E76E30">
        <w:t>testnet</w:t>
      </w:r>
      <w:proofErr w:type="spellEnd"/>
      <w:r w:rsidRPr="00E76E30">
        <w:t>.</w:t>
      </w:r>
    </w:p>
    <w:p w14:paraId="4717115A" w14:textId="77777777" w:rsidR="00E76E30" w:rsidRPr="00E76E30" w:rsidRDefault="00E76E30" w:rsidP="00E76E30">
      <w:r w:rsidRPr="00E76E30">
        <w:t xml:space="preserve">We'll be leveraging a </w:t>
      </w:r>
      <w:proofErr w:type="spellStart"/>
      <w:r w:rsidRPr="00E76E30">
        <w:t>Makefile</w:t>
      </w:r>
      <w:proofErr w:type="spellEnd"/>
      <w:r w:rsidRPr="00E76E30">
        <w:t xml:space="preserve"> for this again, I'll just be copying mine from the GitHub repo associated with this course, I've also provided it below for your convenience.</w:t>
      </w:r>
    </w:p>
    <w:p w14:paraId="5B019764" w14:textId="77777777" w:rsidR="00E76E30" w:rsidRPr="00E76E30" w:rsidRDefault="00E76E30" w:rsidP="00E76E30">
      <w:proofErr w:type="spellStart"/>
      <w:r w:rsidRPr="00E76E30">
        <w:t>Makefile</w:t>
      </w:r>
      <w:proofErr w:type="spellEnd"/>
      <w:r w:rsidRPr="00E76E30">
        <w:t>:</w:t>
      </w:r>
    </w:p>
    <w:p w14:paraId="7CC2F35D" w14:textId="241C0B8A" w:rsidR="00E76E30" w:rsidRDefault="00E76E30" w:rsidP="00E76E30">
      <w:r>
        <w:t>-</w:t>
      </w:r>
      <w:proofErr w:type="gramStart"/>
      <w:r>
        <w:t>include .env</w:t>
      </w:r>
      <w:proofErr w:type="gramEnd"/>
    </w:p>
    <w:p w14:paraId="22BF5BBA" w14:textId="62F360E8" w:rsidR="00E76E30" w:rsidRDefault="00E76E30" w:rsidP="00E76E30">
      <w:proofErr w:type="gramStart"/>
      <w:r>
        <w:t>.PHONY</w:t>
      </w:r>
      <w:proofErr w:type="gramEnd"/>
      <w:r>
        <w:t>: all test clean deploy fund help install snapshot format anvil</w:t>
      </w:r>
    </w:p>
    <w:p w14:paraId="77275D2F" w14:textId="2DD991D4" w:rsidR="00E76E30" w:rsidRDefault="00E76E30" w:rsidP="00E76E30">
      <w:r>
        <w:t>DEFAULT_ANVIL_</w:t>
      </w:r>
      <w:proofErr w:type="gramStart"/>
      <w:r>
        <w:t>KEY :</w:t>
      </w:r>
      <w:proofErr w:type="gramEnd"/>
      <w:r>
        <w:t>= 0xac0974bec39a17e36ba4a6b4d238ff944bacb478cbed5efcae784d7bf4f2ff80</w:t>
      </w:r>
    </w:p>
    <w:p w14:paraId="3C2ED88C" w14:textId="77777777" w:rsidR="00E76E30" w:rsidRDefault="00E76E30" w:rsidP="00E76E30">
      <w:r>
        <w:t>help:</w:t>
      </w:r>
    </w:p>
    <w:p w14:paraId="6C365217" w14:textId="77777777" w:rsidR="00E76E30" w:rsidRDefault="00E76E30" w:rsidP="00E76E30">
      <w:r>
        <w:tab/>
        <w:t>@echo "Usage:"</w:t>
      </w:r>
    </w:p>
    <w:p w14:paraId="7AF83762" w14:textId="77777777" w:rsidR="00E76E30" w:rsidRDefault="00E76E30" w:rsidP="00E76E30">
      <w:r>
        <w:tab/>
        <w:t xml:space="preserve">@echo </w:t>
      </w:r>
      <w:proofErr w:type="gramStart"/>
      <w:r>
        <w:t>"  make</w:t>
      </w:r>
      <w:proofErr w:type="gramEnd"/>
      <w:r>
        <w:t xml:space="preserve"> deploy [ARGS=</w:t>
      </w:r>
      <w:proofErr w:type="gramStart"/>
      <w:r>
        <w:t>...]\</w:t>
      </w:r>
      <w:proofErr w:type="gramEnd"/>
      <w:r>
        <w:t xml:space="preserve">n    example: make deploy ARGS=\"--network </w:t>
      </w:r>
      <w:proofErr w:type="spellStart"/>
      <w:r>
        <w:t>sepolia</w:t>
      </w:r>
      <w:proofErr w:type="spellEnd"/>
      <w:r>
        <w:t>\""</w:t>
      </w:r>
    </w:p>
    <w:p w14:paraId="1F71B4B2" w14:textId="77777777" w:rsidR="00E76E30" w:rsidRDefault="00E76E30" w:rsidP="00E76E30">
      <w:r>
        <w:tab/>
        <w:t>@echo ""</w:t>
      </w:r>
    </w:p>
    <w:p w14:paraId="4331380E" w14:textId="0EBC3AED" w:rsidR="00E76E30" w:rsidRDefault="00E76E30" w:rsidP="00E76E30">
      <w:r>
        <w:tab/>
        <w:t xml:space="preserve">@echo </w:t>
      </w:r>
      <w:proofErr w:type="gramStart"/>
      <w:r>
        <w:t>"  make</w:t>
      </w:r>
      <w:proofErr w:type="gramEnd"/>
      <w:r>
        <w:t xml:space="preserve"> fund [ARGS=...]\n    example: make deploy ARGS=\"--network </w:t>
      </w:r>
      <w:proofErr w:type="spellStart"/>
      <w:r>
        <w:t>sepolia</w:t>
      </w:r>
      <w:proofErr w:type="spellEnd"/>
      <w:r>
        <w:t>\""</w:t>
      </w:r>
    </w:p>
    <w:p w14:paraId="06D4FFCB" w14:textId="662D3F75" w:rsidR="00E76E30" w:rsidRDefault="00E76E30" w:rsidP="00E76E30">
      <w:r>
        <w:t xml:space="preserve">all: clean remove </w:t>
      </w:r>
      <w:proofErr w:type="gramStart"/>
      <w:r>
        <w:t>install</w:t>
      </w:r>
      <w:proofErr w:type="gramEnd"/>
      <w:r>
        <w:t xml:space="preserve"> update build</w:t>
      </w:r>
    </w:p>
    <w:p w14:paraId="3465B4BC" w14:textId="77777777" w:rsidR="00E76E30" w:rsidRDefault="00E76E30" w:rsidP="00E76E30">
      <w:r>
        <w:t># Clean the repo</w:t>
      </w:r>
    </w:p>
    <w:p w14:paraId="1622AC50" w14:textId="70E84F88" w:rsidR="00E76E30" w:rsidRDefault="00E76E30" w:rsidP="00E76E30">
      <w:proofErr w:type="gramStart"/>
      <w:r>
        <w:t>clean  :</w:t>
      </w:r>
      <w:proofErr w:type="gramEnd"/>
      <w:r>
        <w:t>; forge clean</w:t>
      </w:r>
    </w:p>
    <w:p w14:paraId="4B392A37" w14:textId="77777777" w:rsidR="00E76E30" w:rsidRDefault="00E76E30" w:rsidP="00E76E30">
      <w:r>
        <w:t># Remove modules</w:t>
      </w:r>
    </w:p>
    <w:p w14:paraId="08FBB1A4" w14:textId="77777777" w:rsidR="00E76E30" w:rsidRDefault="00E76E30" w:rsidP="00E76E30">
      <w:proofErr w:type="gramStart"/>
      <w:r>
        <w:t>remove :</w:t>
      </w:r>
      <w:proofErr w:type="gramEnd"/>
      <w:r>
        <w:t>; rm -</w:t>
      </w:r>
      <w:proofErr w:type="gramStart"/>
      <w:r>
        <w:t>rf .</w:t>
      </w:r>
      <w:proofErr w:type="spellStart"/>
      <w:r>
        <w:t>gitmodules</w:t>
      </w:r>
      <w:proofErr w:type="spellEnd"/>
      <w:proofErr w:type="gramEnd"/>
      <w:r>
        <w:t xml:space="preserve"> &amp;&amp; rm -</w:t>
      </w:r>
      <w:proofErr w:type="gramStart"/>
      <w:r>
        <w:t>rf .git</w:t>
      </w:r>
      <w:proofErr w:type="gramEnd"/>
      <w:r>
        <w:t xml:space="preserve">/modules/* &amp;&amp; rm -rf lib &amp;&amp; </w:t>
      </w:r>
      <w:proofErr w:type="gramStart"/>
      <w:r>
        <w:t>touch .</w:t>
      </w:r>
      <w:proofErr w:type="spellStart"/>
      <w:r>
        <w:t>gitmodules</w:t>
      </w:r>
      <w:proofErr w:type="spellEnd"/>
      <w:proofErr w:type="gramEnd"/>
      <w:r>
        <w:t xml:space="preserve"> &amp;&amp; git </w:t>
      </w:r>
      <w:proofErr w:type="gramStart"/>
      <w:r>
        <w:t>add .</w:t>
      </w:r>
      <w:proofErr w:type="gramEnd"/>
      <w:r>
        <w:t xml:space="preserve"> &amp;&amp; git commit -m "modules"</w:t>
      </w:r>
    </w:p>
    <w:p w14:paraId="03B8DCAB" w14:textId="3ADA9182" w:rsidR="00E76E30" w:rsidRDefault="00E76E30" w:rsidP="00E76E30">
      <w:proofErr w:type="gramStart"/>
      <w:r>
        <w:lastRenderedPageBreak/>
        <w:t>install :</w:t>
      </w:r>
      <w:proofErr w:type="gramEnd"/>
      <w:r>
        <w:t xml:space="preserve">; forge install </w:t>
      </w:r>
      <w:proofErr w:type="spellStart"/>
      <w:r>
        <w:t>Cyfrin</w:t>
      </w:r>
      <w:proofErr w:type="spellEnd"/>
      <w:r>
        <w:t>/foundry-devops@0.0.11 --no-commit &amp;&amp; forge install foundry-</w:t>
      </w:r>
      <w:proofErr w:type="spellStart"/>
      <w:r>
        <w:t>rs</w:t>
      </w:r>
      <w:proofErr w:type="spellEnd"/>
      <w:r>
        <w:t xml:space="preserve">/forge-std@v1.5.3 --no-commit &amp;&amp; forge install </w:t>
      </w:r>
      <w:proofErr w:type="spellStart"/>
      <w:r>
        <w:t>openzeppelin</w:t>
      </w:r>
      <w:proofErr w:type="spellEnd"/>
      <w:r>
        <w:t>/openzeppelin-contracts@v4.8.3 --no-commit</w:t>
      </w:r>
    </w:p>
    <w:p w14:paraId="65F64271" w14:textId="77777777" w:rsidR="00E76E30" w:rsidRDefault="00E76E30" w:rsidP="00E76E30">
      <w:r>
        <w:t># Update Dependencies</w:t>
      </w:r>
    </w:p>
    <w:p w14:paraId="7FBB28D8" w14:textId="6E0CFEA7" w:rsidR="00E76E30" w:rsidRDefault="00E76E30" w:rsidP="00E76E30">
      <w:proofErr w:type="gramStart"/>
      <w:r>
        <w:t>update:;</w:t>
      </w:r>
      <w:proofErr w:type="gramEnd"/>
      <w:r>
        <w:t xml:space="preserve"> forge update</w:t>
      </w:r>
    </w:p>
    <w:p w14:paraId="0574C1C9" w14:textId="03924DB3" w:rsidR="00E76E30" w:rsidRDefault="00E76E30" w:rsidP="00E76E30">
      <w:proofErr w:type="gramStart"/>
      <w:r>
        <w:t>build:;</w:t>
      </w:r>
      <w:proofErr w:type="gramEnd"/>
      <w:r>
        <w:t xml:space="preserve"> forge build</w:t>
      </w:r>
    </w:p>
    <w:p w14:paraId="4CA9E7D6" w14:textId="1EBB776A" w:rsidR="00E76E30" w:rsidRDefault="00E76E30" w:rsidP="00E76E30">
      <w:proofErr w:type="gramStart"/>
      <w:r>
        <w:t>test :</w:t>
      </w:r>
      <w:proofErr w:type="gramEnd"/>
      <w:r>
        <w:t>; forge test</w:t>
      </w:r>
    </w:p>
    <w:p w14:paraId="21D18693" w14:textId="18E0D781" w:rsidR="00E76E30" w:rsidRDefault="00E76E30" w:rsidP="00E76E30">
      <w:proofErr w:type="gramStart"/>
      <w:r>
        <w:t>snapshot :</w:t>
      </w:r>
      <w:proofErr w:type="gramEnd"/>
      <w:r>
        <w:t>; forge snapshot</w:t>
      </w:r>
    </w:p>
    <w:p w14:paraId="59EEA256" w14:textId="04B839F9" w:rsidR="00E76E30" w:rsidRDefault="00E76E30" w:rsidP="00E76E30">
      <w:proofErr w:type="gramStart"/>
      <w:r>
        <w:t>format :</w:t>
      </w:r>
      <w:proofErr w:type="gramEnd"/>
      <w:r>
        <w:t xml:space="preserve">; forge </w:t>
      </w:r>
      <w:proofErr w:type="spellStart"/>
      <w:r>
        <w:t>fmt</w:t>
      </w:r>
      <w:proofErr w:type="spellEnd"/>
    </w:p>
    <w:p w14:paraId="6CCDD98A" w14:textId="2A94AB39" w:rsidR="00E76E30" w:rsidRDefault="00E76E30" w:rsidP="00E76E30">
      <w:proofErr w:type="gramStart"/>
      <w:r>
        <w:t>anvil :</w:t>
      </w:r>
      <w:proofErr w:type="gramEnd"/>
      <w:r>
        <w:t xml:space="preserve">; anvil -m 'test </w:t>
      </w:r>
      <w:proofErr w:type="spellStart"/>
      <w:r>
        <w:t>test</w:t>
      </w:r>
      <w:proofErr w:type="spellEnd"/>
      <w:r>
        <w:t xml:space="preserve"> </w:t>
      </w:r>
      <w:proofErr w:type="spellStart"/>
      <w:r>
        <w:t>test</w:t>
      </w:r>
      <w:proofErr w:type="spellEnd"/>
      <w:r>
        <w:t xml:space="preserve"> </w:t>
      </w:r>
      <w:proofErr w:type="spellStart"/>
      <w:r>
        <w:t>test</w:t>
      </w:r>
      <w:proofErr w:type="spellEnd"/>
      <w:r>
        <w:t xml:space="preserve"> </w:t>
      </w:r>
      <w:proofErr w:type="spellStart"/>
      <w:r>
        <w:t>test</w:t>
      </w:r>
      <w:proofErr w:type="spellEnd"/>
      <w:r>
        <w:t xml:space="preserve"> </w:t>
      </w:r>
      <w:proofErr w:type="spellStart"/>
      <w:r>
        <w:t>test</w:t>
      </w:r>
      <w:proofErr w:type="spellEnd"/>
      <w:r>
        <w:t xml:space="preserve"> </w:t>
      </w:r>
      <w:proofErr w:type="spellStart"/>
      <w:r>
        <w:t>test</w:t>
      </w:r>
      <w:proofErr w:type="spellEnd"/>
      <w:r>
        <w:t xml:space="preserve"> </w:t>
      </w:r>
      <w:proofErr w:type="spellStart"/>
      <w:r>
        <w:t>test</w:t>
      </w:r>
      <w:proofErr w:type="spellEnd"/>
      <w:r>
        <w:t xml:space="preserve"> </w:t>
      </w:r>
      <w:proofErr w:type="spellStart"/>
      <w:r>
        <w:t>test</w:t>
      </w:r>
      <w:proofErr w:type="spellEnd"/>
      <w:r>
        <w:t xml:space="preserve"> </w:t>
      </w:r>
      <w:proofErr w:type="spellStart"/>
      <w:r>
        <w:t>test</w:t>
      </w:r>
      <w:proofErr w:type="spellEnd"/>
      <w:r>
        <w:t xml:space="preserve"> </w:t>
      </w:r>
      <w:proofErr w:type="spellStart"/>
      <w:r>
        <w:t>test</w:t>
      </w:r>
      <w:proofErr w:type="spellEnd"/>
      <w:r>
        <w:t xml:space="preserve"> junk' --steps-tracing --block-time 1</w:t>
      </w:r>
    </w:p>
    <w:p w14:paraId="44040BBB" w14:textId="2479722A" w:rsidR="00E76E30" w:rsidRDefault="00E76E30" w:rsidP="00E76E30">
      <w:r>
        <w:t>NETWORK_</w:t>
      </w:r>
      <w:proofErr w:type="gramStart"/>
      <w:r>
        <w:t>ARGS :</w:t>
      </w:r>
      <w:proofErr w:type="gramEnd"/>
      <w:r>
        <w:t>= --</w:t>
      </w:r>
      <w:proofErr w:type="spellStart"/>
      <w:r>
        <w:t>rpc-url</w:t>
      </w:r>
      <w:proofErr w:type="spellEnd"/>
      <w:r>
        <w:t xml:space="preserve"> http://localhost:8545 --private-key $(DEFAULT_ANVIL_KEY) --broadcast</w:t>
      </w:r>
    </w:p>
    <w:p w14:paraId="6A42DD0C" w14:textId="77777777" w:rsidR="00E76E30" w:rsidRDefault="00E76E30" w:rsidP="00E76E30">
      <w:proofErr w:type="spellStart"/>
      <w:r>
        <w:t>ifeq</w:t>
      </w:r>
      <w:proofErr w:type="spellEnd"/>
      <w:r>
        <w:t xml:space="preserve"> ($(</w:t>
      </w:r>
      <w:proofErr w:type="spellStart"/>
      <w:r>
        <w:t>findstring</w:t>
      </w:r>
      <w:proofErr w:type="spellEnd"/>
      <w:r>
        <w:t xml:space="preserve"> --network </w:t>
      </w:r>
      <w:proofErr w:type="spellStart"/>
      <w:proofErr w:type="gramStart"/>
      <w:r>
        <w:t>sepolia</w:t>
      </w:r>
      <w:proofErr w:type="spellEnd"/>
      <w:r>
        <w:t>,$</w:t>
      </w:r>
      <w:proofErr w:type="gramEnd"/>
      <w:r>
        <w:t>(ARGS)</w:t>
      </w:r>
      <w:proofErr w:type="gramStart"/>
      <w:r>
        <w:t>),--</w:t>
      </w:r>
      <w:proofErr w:type="gramEnd"/>
      <w:r>
        <w:t xml:space="preserve">network </w:t>
      </w:r>
      <w:proofErr w:type="spellStart"/>
      <w:r>
        <w:t>sepolia</w:t>
      </w:r>
      <w:proofErr w:type="spellEnd"/>
      <w:r>
        <w:t>)</w:t>
      </w:r>
    </w:p>
    <w:p w14:paraId="22270694" w14:textId="77777777" w:rsidR="00E76E30" w:rsidRDefault="00E76E30" w:rsidP="00E76E30">
      <w:r>
        <w:tab/>
        <w:t>NETWORK_</w:t>
      </w:r>
      <w:proofErr w:type="gramStart"/>
      <w:r>
        <w:t>ARGS :</w:t>
      </w:r>
      <w:proofErr w:type="gramEnd"/>
      <w:r>
        <w:t>= --</w:t>
      </w:r>
      <w:proofErr w:type="spellStart"/>
      <w:r>
        <w:t>rpc-url</w:t>
      </w:r>
      <w:proofErr w:type="spellEnd"/>
      <w:r>
        <w:t xml:space="preserve"> $(SEPOLIA_RPC_URL) --private-key $(PRIVATE_KEY) --broadcast --verify --</w:t>
      </w:r>
      <w:proofErr w:type="spellStart"/>
      <w:r>
        <w:t>etherscan</w:t>
      </w:r>
      <w:proofErr w:type="spellEnd"/>
      <w:r>
        <w:t>-</w:t>
      </w:r>
      <w:proofErr w:type="spellStart"/>
      <w:r>
        <w:t>api</w:t>
      </w:r>
      <w:proofErr w:type="spellEnd"/>
      <w:r>
        <w:t>-key $(ETHERSCAN_API_KEY) -</w:t>
      </w:r>
      <w:proofErr w:type="spellStart"/>
      <w:r>
        <w:t>vvvv</w:t>
      </w:r>
      <w:proofErr w:type="spellEnd"/>
    </w:p>
    <w:p w14:paraId="40DD10CE" w14:textId="621D8188" w:rsidR="00E76E30" w:rsidRDefault="00E76E30" w:rsidP="00E76E30">
      <w:r>
        <w:t>endif</w:t>
      </w:r>
    </w:p>
    <w:p w14:paraId="7BDA7EDB" w14:textId="77777777" w:rsidR="00E76E30" w:rsidRDefault="00E76E30" w:rsidP="00E76E30">
      <w:r>
        <w:t>deploy:</w:t>
      </w:r>
    </w:p>
    <w:p w14:paraId="575C661A" w14:textId="20FF3B2A" w:rsidR="00E76E30" w:rsidRDefault="00E76E30" w:rsidP="00E76E30">
      <w:r>
        <w:tab/>
        <w:t xml:space="preserve">@forge script </w:t>
      </w:r>
      <w:proofErr w:type="gramStart"/>
      <w:r>
        <w:t>script/</w:t>
      </w:r>
      <w:proofErr w:type="spellStart"/>
      <w:r>
        <w:t>DeployBasicNft.s.sol:DeployBasicNft</w:t>
      </w:r>
      <w:proofErr w:type="spellEnd"/>
      <w:proofErr w:type="gramEnd"/>
      <w:r>
        <w:t xml:space="preserve"> $(NETWORK_ARGS)</w:t>
      </w:r>
    </w:p>
    <w:p w14:paraId="0EC5E44A" w14:textId="77777777" w:rsidR="00E76E30" w:rsidRDefault="00E76E30" w:rsidP="00E76E30">
      <w:r>
        <w:t>Mint:</w:t>
      </w:r>
    </w:p>
    <w:p w14:paraId="4C999CA0" w14:textId="7A8D7E4A" w:rsidR="00E76E30" w:rsidRDefault="00E76E30" w:rsidP="00E76E30">
      <w:r>
        <w:t xml:space="preserve">    @forge script </w:t>
      </w:r>
      <w:proofErr w:type="gramStart"/>
      <w:r>
        <w:t>script/</w:t>
      </w:r>
      <w:proofErr w:type="spellStart"/>
      <w:r>
        <w:t>Interactions.s.sol:MintNFT</w:t>
      </w:r>
      <w:proofErr w:type="spellEnd"/>
      <w:proofErr w:type="gramEnd"/>
      <w:r>
        <w:t xml:space="preserve"> ${NETWORK_ARGS}</w:t>
      </w:r>
    </w:p>
    <w:p w14:paraId="3C1A7447" w14:textId="77777777" w:rsidR="00E76E30" w:rsidRDefault="00E76E30" w:rsidP="00E76E30">
      <w:proofErr w:type="spellStart"/>
      <w:r>
        <w:t>deployMood</w:t>
      </w:r>
      <w:proofErr w:type="spellEnd"/>
      <w:r>
        <w:t>:</w:t>
      </w:r>
    </w:p>
    <w:p w14:paraId="307CD9DE" w14:textId="2132DA64" w:rsidR="00E76E30" w:rsidRDefault="00E76E30" w:rsidP="00E76E30">
      <w:r>
        <w:tab/>
        <w:t xml:space="preserve">@forge script </w:t>
      </w:r>
      <w:proofErr w:type="gramStart"/>
      <w:r>
        <w:t>script/</w:t>
      </w:r>
      <w:proofErr w:type="spellStart"/>
      <w:r>
        <w:t>DeployMoodNft.s.sol:DeployMoodNft</w:t>
      </w:r>
      <w:proofErr w:type="spellEnd"/>
      <w:proofErr w:type="gramEnd"/>
      <w:r>
        <w:t xml:space="preserve"> $(NETWORK_ARGS)</w:t>
      </w:r>
    </w:p>
    <w:p w14:paraId="40BED3CB" w14:textId="77777777" w:rsidR="00E76E30" w:rsidRDefault="00E76E30" w:rsidP="00E76E30">
      <w:proofErr w:type="spellStart"/>
      <w:r>
        <w:t>mintMoodNft</w:t>
      </w:r>
      <w:proofErr w:type="spellEnd"/>
      <w:r>
        <w:t>:</w:t>
      </w:r>
    </w:p>
    <w:p w14:paraId="0A6F0B45" w14:textId="36F0EB65" w:rsidR="00E76E30" w:rsidRDefault="00E76E30" w:rsidP="00E76E30">
      <w:r>
        <w:tab/>
        <w:t xml:space="preserve">@forge script </w:t>
      </w:r>
      <w:proofErr w:type="gramStart"/>
      <w:r>
        <w:t>script/</w:t>
      </w:r>
      <w:proofErr w:type="spellStart"/>
      <w:r>
        <w:t>Interactions.s.sol:MintMoodNft</w:t>
      </w:r>
      <w:proofErr w:type="spellEnd"/>
      <w:proofErr w:type="gramEnd"/>
      <w:r>
        <w:t xml:space="preserve"> $(NETWORK_ARGS)</w:t>
      </w:r>
    </w:p>
    <w:p w14:paraId="61101F6B" w14:textId="77777777" w:rsidR="00E76E30" w:rsidRDefault="00E76E30" w:rsidP="00E76E30">
      <w:proofErr w:type="spellStart"/>
      <w:r>
        <w:t>flipMoodNft</w:t>
      </w:r>
      <w:proofErr w:type="spellEnd"/>
      <w:r>
        <w:t>:</w:t>
      </w:r>
    </w:p>
    <w:p w14:paraId="00F1A9D2" w14:textId="42924568" w:rsidR="00E76E30" w:rsidRDefault="00E76E30" w:rsidP="00E76E30">
      <w:r>
        <w:tab/>
        <w:t xml:space="preserve">@forge script </w:t>
      </w:r>
      <w:proofErr w:type="gramStart"/>
      <w:r>
        <w:t>script/</w:t>
      </w:r>
      <w:proofErr w:type="spellStart"/>
      <w:r>
        <w:t>Interactions.s.sol:FlipMoodNft</w:t>
      </w:r>
      <w:proofErr w:type="spellEnd"/>
      <w:proofErr w:type="gramEnd"/>
      <w:r>
        <w:t xml:space="preserve"> $(NETWORK_ARGS)</w:t>
      </w:r>
    </w:p>
    <w:p w14:paraId="54CF1E1C" w14:textId="77777777" w:rsidR="00E76E30" w:rsidRPr="00E76E30" w:rsidRDefault="00E76E30" w:rsidP="00E76E30">
      <w:r w:rsidRPr="00E76E30">
        <w:lastRenderedPageBreak/>
        <w:t xml:space="preserve">Assuming </w:t>
      </w:r>
      <w:proofErr w:type="gramStart"/>
      <w:r w:rsidRPr="00E76E30">
        <w:t>our .env</w:t>
      </w:r>
      <w:proofErr w:type="gramEnd"/>
      <w:r w:rsidRPr="00E76E30">
        <w:t xml:space="preserve"> is ready to go, we should be able to run the following...</w:t>
      </w:r>
    </w:p>
    <w:p w14:paraId="367CE3DB" w14:textId="77777777" w:rsidR="00E76E30" w:rsidRPr="00E76E30" w:rsidRDefault="00E76E30" w:rsidP="00E76E30">
      <w:r w:rsidRPr="00E76E30">
        <w:rPr>
          <w:rFonts w:ascii="Segoe UI Emoji" w:hAnsi="Segoe UI Emoji" w:cs="Segoe UI Emoji"/>
        </w:rPr>
        <w:t>❗</w:t>
      </w:r>
      <w:r w:rsidRPr="00E76E30">
        <w:t xml:space="preserve"> </w:t>
      </w:r>
      <w:r w:rsidRPr="00E76E30">
        <w:rPr>
          <w:b/>
          <w:bCs/>
        </w:rPr>
        <w:t>PROTIP</w:t>
      </w:r>
      <w:r w:rsidRPr="00E76E30">
        <w:t xml:space="preserve"> Remember to add the required environment variables if necessary. You should need a </w:t>
      </w:r>
      <w:proofErr w:type="spellStart"/>
      <w:r w:rsidRPr="00E76E30">
        <w:t>sepolia</w:t>
      </w:r>
      <w:proofErr w:type="spellEnd"/>
      <w:r w:rsidRPr="00E76E30">
        <w:t xml:space="preserve"> RPC-URL, an account private key and an </w:t>
      </w:r>
      <w:proofErr w:type="spellStart"/>
      <w:r w:rsidRPr="00E76E30">
        <w:t>etherscan</w:t>
      </w:r>
      <w:proofErr w:type="spellEnd"/>
      <w:r w:rsidRPr="00E76E30">
        <w:t xml:space="preserve"> </w:t>
      </w:r>
      <w:proofErr w:type="spellStart"/>
      <w:r w:rsidRPr="00E76E30">
        <w:t>api</w:t>
      </w:r>
      <w:proofErr w:type="spellEnd"/>
      <w:r w:rsidRPr="00E76E30">
        <w:t xml:space="preserve"> key.</w:t>
      </w:r>
    </w:p>
    <w:p w14:paraId="678E7E85" w14:textId="09D518ED" w:rsidR="00E76E30" w:rsidRDefault="00E76E30" w:rsidP="00E76E30">
      <w:r w:rsidRPr="00E76E30">
        <w:t xml:space="preserve">make deploy ARGS="--network </w:t>
      </w:r>
      <w:proofErr w:type="spellStart"/>
      <w:r w:rsidRPr="00E76E30">
        <w:t>sepolia</w:t>
      </w:r>
      <w:proofErr w:type="spellEnd"/>
      <w:r w:rsidRPr="00E76E30">
        <w:t>"</w:t>
      </w:r>
    </w:p>
    <w:p w14:paraId="015BF5AA" w14:textId="77777777" w:rsidR="00E76E30" w:rsidRPr="00E76E30" w:rsidRDefault="00E76E30" w:rsidP="00E76E30">
      <w:r w:rsidRPr="00E76E30">
        <w:t>After a brief wait...</w:t>
      </w:r>
    </w:p>
    <w:p w14:paraId="418B37DE" w14:textId="77777777" w:rsidR="00E76E30" w:rsidRPr="00E76E30" w:rsidRDefault="00E76E30" w:rsidP="00E76E30">
      <w:r w:rsidRPr="00E76E30">
        <w:t>All deployed!</w:t>
      </w:r>
    </w:p>
    <w:p w14:paraId="14EB246E" w14:textId="77777777" w:rsidR="00E76E30" w:rsidRPr="00E76E30" w:rsidRDefault="00E76E30" w:rsidP="00E76E30">
      <w:r w:rsidRPr="00E76E30">
        <w:t>With a contract deployed, this transaction data, including the contract address is added to our broadcast folder within run-</w:t>
      </w:r>
      <w:proofErr w:type="spellStart"/>
      <w:proofErr w:type="gramStart"/>
      <w:r w:rsidRPr="00E76E30">
        <w:t>latest.json</w:t>
      </w:r>
      <w:proofErr w:type="spellEnd"/>
      <w:proofErr w:type="gramEnd"/>
      <w:r w:rsidRPr="00E76E30">
        <w:t xml:space="preserve">. This is how our </w:t>
      </w:r>
      <w:proofErr w:type="spellStart"/>
      <w:r w:rsidRPr="00E76E30">
        <w:t>DevOpsTool</w:t>
      </w:r>
      <w:proofErr w:type="spellEnd"/>
      <w:r w:rsidRPr="00E76E30">
        <w:t xml:space="preserve"> acquires the most recent contract deployment. We should now be able to use our </w:t>
      </w:r>
      <w:proofErr w:type="spellStart"/>
      <w:r w:rsidRPr="00E76E30">
        <w:t>Interactions.s.sol</w:t>
      </w:r>
      <w:proofErr w:type="spellEnd"/>
      <w:r w:rsidRPr="00E76E30">
        <w:t xml:space="preserve"> script to mint ourselves an NFT.</w:t>
      </w:r>
    </w:p>
    <w:p w14:paraId="1BE14F34" w14:textId="77777777" w:rsidR="00E76E30" w:rsidRPr="00E76E30" w:rsidRDefault="00E76E30" w:rsidP="00E76E30">
      <w:r w:rsidRPr="00E76E30">
        <w:rPr>
          <w:rFonts w:ascii="Segoe UI Emoji" w:hAnsi="Segoe UI Emoji" w:cs="Segoe UI Emoji"/>
        </w:rPr>
        <w:t>❗</w:t>
      </w:r>
      <w:r w:rsidRPr="00E76E30">
        <w:t xml:space="preserve"> </w:t>
      </w:r>
      <w:r w:rsidRPr="00E76E30">
        <w:rPr>
          <w:b/>
          <w:bCs/>
        </w:rPr>
        <w:t>IMPORTANT</w:t>
      </w:r>
      <w:r w:rsidRPr="00E76E30">
        <w:t xml:space="preserve"> Add </w:t>
      </w:r>
      <w:proofErr w:type="spellStart"/>
      <w:r w:rsidRPr="00E76E30">
        <w:t>fs_permissions</w:t>
      </w:r>
      <w:proofErr w:type="spellEnd"/>
      <w:r w:rsidRPr="00E76E30">
        <w:t xml:space="preserve"> = </w:t>
      </w:r>
      <w:proofErr w:type="gramStart"/>
      <w:r w:rsidRPr="00E76E30">
        <w:t>[{ access</w:t>
      </w:r>
      <w:proofErr w:type="gramEnd"/>
      <w:r w:rsidRPr="00E76E30">
        <w:t xml:space="preserve"> = "read", path = </w:t>
      </w:r>
      <w:proofErr w:type="gramStart"/>
      <w:r w:rsidRPr="00E76E30">
        <w:t>"./</w:t>
      </w:r>
      <w:proofErr w:type="gramEnd"/>
      <w:r w:rsidRPr="00E76E30">
        <w:t>broadcast</w:t>
      </w:r>
      <w:proofErr w:type="gramStart"/>
      <w:r w:rsidRPr="00E76E30">
        <w:t>" }</w:t>
      </w:r>
      <w:proofErr w:type="gramEnd"/>
      <w:r w:rsidRPr="00E76E30">
        <w:t xml:space="preserve">] to your </w:t>
      </w:r>
      <w:proofErr w:type="spellStart"/>
      <w:proofErr w:type="gramStart"/>
      <w:r w:rsidRPr="00E76E30">
        <w:t>foundry.toml</w:t>
      </w:r>
      <w:proofErr w:type="spellEnd"/>
      <w:proofErr w:type="gramEnd"/>
      <w:r w:rsidRPr="00E76E30">
        <w:t xml:space="preserve"> or </w:t>
      </w:r>
      <w:proofErr w:type="spellStart"/>
      <w:r w:rsidRPr="00E76E30">
        <w:t>DevOpsTools</w:t>
      </w:r>
      <w:proofErr w:type="spellEnd"/>
      <w:r w:rsidRPr="00E76E30">
        <w:t xml:space="preserve"> won't have the permissions necessary to function correctly! This is </w:t>
      </w:r>
      <w:proofErr w:type="gramStart"/>
      <w:r w:rsidRPr="00E76E30">
        <w:t>more safe</w:t>
      </w:r>
      <w:proofErr w:type="gramEnd"/>
      <w:r w:rsidRPr="00E76E30">
        <w:t xml:space="preserve"> than FFI=true.</w:t>
      </w:r>
    </w:p>
    <w:p w14:paraId="155A5D47" w14:textId="57D75285" w:rsidR="00E76E30" w:rsidRDefault="00E76E30" w:rsidP="00E76E30">
      <w:r w:rsidRPr="00E76E30">
        <w:t xml:space="preserve">make mint ARGS="--network </w:t>
      </w:r>
      <w:proofErr w:type="spellStart"/>
      <w:r w:rsidRPr="00E76E30">
        <w:t>sepolia</w:t>
      </w:r>
      <w:proofErr w:type="spellEnd"/>
      <w:r w:rsidRPr="00E76E30">
        <w:t>"</w:t>
      </w:r>
    </w:p>
    <w:p w14:paraId="3A09ECA2" w14:textId="77777777" w:rsidR="00E76E30" w:rsidRPr="00E76E30" w:rsidRDefault="00E76E30" w:rsidP="00E76E30">
      <w:r w:rsidRPr="00E76E30">
        <w:t xml:space="preserve">While this is minting, we can navigate to our </w:t>
      </w:r>
      <w:proofErr w:type="spellStart"/>
      <w:r w:rsidRPr="00E76E30">
        <w:t>Metamask</w:t>
      </w:r>
      <w:proofErr w:type="spellEnd"/>
      <w:r w:rsidRPr="00E76E30">
        <w:t xml:space="preserve"> wallet and import our NFT Token. Grab the address of the contract we deployed from </w:t>
      </w:r>
      <w:proofErr w:type="spellStart"/>
      <w:r w:rsidRPr="00E76E30">
        <w:t>Etherscan</w:t>
      </w:r>
      <w:proofErr w:type="spellEnd"/>
      <w:r w:rsidRPr="00E76E30">
        <w:t xml:space="preserve"> (or broadcast/</w:t>
      </w:r>
      <w:proofErr w:type="spellStart"/>
      <w:r w:rsidRPr="00E76E30">
        <w:t>DeployBasicNft.s.sol</w:t>
      </w:r>
      <w:proofErr w:type="spellEnd"/>
      <w:r w:rsidRPr="00E76E30">
        <w:t>/11155111/run-</w:t>
      </w:r>
      <w:proofErr w:type="spellStart"/>
      <w:r w:rsidRPr="00E76E30">
        <w:t>latest.json</w:t>
      </w:r>
      <w:proofErr w:type="spellEnd"/>
      <w:r w:rsidRPr="00E76E30">
        <w:t>).</w:t>
      </w:r>
    </w:p>
    <w:p w14:paraId="15322741" w14:textId="77777777" w:rsidR="00E76E30" w:rsidRPr="00E76E30" w:rsidRDefault="00E76E30" w:rsidP="00E76E30">
      <w:r w:rsidRPr="00E76E30">
        <w:t xml:space="preserve">Enter the contract address and a </w:t>
      </w:r>
      <w:proofErr w:type="spellStart"/>
      <w:r w:rsidRPr="00E76E30">
        <w:t>tokenId</w:t>
      </w:r>
      <w:proofErr w:type="spellEnd"/>
      <w:r w:rsidRPr="00E76E30">
        <w:t xml:space="preserve"> of 0 when prompted. Then, after a brief wait...</w:t>
      </w:r>
    </w:p>
    <w:p w14:paraId="31732762" w14:textId="77777777" w:rsidR="00E76E30" w:rsidRPr="00E76E30" w:rsidRDefault="00E76E30" w:rsidP="00E76E30">
      <w:r w:rsidRPr="00E76E30">
        <w:t>We can see our NFT in our wallet!!!</w:t>
      </w:r>
    </w:p>
    <w:p w14:paraId="29BAA994" w14:textId="77777777" w:rsidR="00E76E30" w:rsidRPr="00E76E30" w:rsidRDefault="00E76E30" w:rsidP="00E76E30">
      <w:pPr>
        <w:rPr>
          <w:b/>
          <w:bCs/>
          <w:sz w:val="28"/>
          <w:szCs w:val="28"/>
        </w:rPr>
      </w:pPr>
      <w:r w:rsidRPr="00E76E30">
        <w:rPr>
          <w:b/>
          <w:bCs/>
          <w:sz w:val="28"/>
          <w:szCs w:val="28"/>
        </w:rPr>
        <w:t>Wrap Up</w:t>
      </w:r>
    </w:p>
    <w:p w14:paraId="79085779" w14:textId="77777777" w:rsidR="00E76E30" w:rsidRPr="00E76E30" w:rsidRDefault="00E76E30" w:rsidP="00E76E30">
      <w:r w:rsidRPr="00E76E30">
        <w:t xml:space="preserve">Amazing work! We've deployed an NFT protocol to a </w:t>
      </w:r>
      <w:proofErr w:type="spellStart"/>
      <w:r w:rsidRPr="00E76E30">
        <w:t>testnet</w:t>
      </w:r>
      <w:proofErr w:type="spellEnd"/>
      <w:r w:rsidRPr="00E76E30">
        <w:t>, we've minted ourselves an NFT programmatically, and we've imported that Token right into our wallet. Our adorable Pup is our to do with as we please!</w:t>
      </w:r>
    </w:p>
    <w:p w14:paraId="5010AC73" w14:textId="77777777" w:rsidR="00E76E30" w:rsidRPr="00E76E30" w:rsidRDefault="00E76E30" w:rsidP="00E76E30">
      <w:r w:rsidRPr="00E76E30">
        <w:t>We've learnt so much already and you should be very proud, but it's not time to stop yet. In the next lesson we'll discuss the pros and cons of data storage and the services and methodologies available to us.</w:t>
      </w:r>
    </w:p>
    <w:p w14:paraId="2AB49C68" w14:textId="77777777" w:rsidR="00E76E30" w:rsidRPr="00E76E30" w:rsidRDefault="00E76E30" w:rsidP="00E76E30">
      <w:r w:rsidRPr="00E76E30">
        <w:t xml:space="preserve">Let's </w:t>
      </w:r>
      <w:proofErr w:type="spellStart"/>
      <w:r w:rsidRPr="00E76E30">
        <w:t>gooo</w:t>
      </w:r>
      <w:proofErr w:type="spellEnd"/>
      <w:r w:rsidRPr="00E76E30">
        <w:t>!</w:t>
      </w:r>
    </w:p>
    <w:p w14:paraId="1182DCBF" w14:textId="77777777" w:rsidR="00E76E30" w:rsidRPr="00E76E30" w:rsidRDefault="00E76E30" w:rsidP="00E76E30">
      <w:r w:rsidRPr="00E76E30">
        <w:t xml:space="preserve">While testing is a vital part of NFT creation, deploying it in a real use case can bring more clarity to your understanding. Luckily, there are several ways to deploy your NFT. You could consider </w:t>
      </w:r>
      <w:r w:rsidRPr="00E76E30">
        <w:lastRenderedPageBreak/>
        <w:t xml:space="preserve">using Anvil, your own Anvil server, or a </w:t>
      </w:r>
      <w:proofErr w:type="spellStart"/>
      <w:r w:rsidRPr="00E76E30">
        <w:t>testnet</w:t>
      </w:r>
      <w:proofErr w:type="spellEnd"/>
      <w:r w:rsidRPr="00E76E30">
        <w:t xml:space="preserve">. If you're not keen on waiting for the </w:t>
      </w:r>
      <w:proofErr w:type="spellStart"/>
      <w:r w:rsidRPr="00E76E30">
        <w:t>testnet</w:t>
      </w:r>
      <w:proofErr w:type="spellEnd"/>
      <w:r w:rsidRPr="00E76E30">
        <w:t xml:space="preserve"> or spending the gas, I'd recommend deploying it to Anvil.</w:t>
      </w:r>
    </w:p>
    <w:p w14:paraId="645B3798" w14:textId="77777777" w:rsidR="00E76E30" w:rsidRPr="00E76E30" w:rsidRDefault="00E76E30" w:rsidP="00E76E30">
      <w:r w:rsidRPr="00E76E30">
        <w:t>The processes detailed below are optional, but feel free to follow along if you'd like.</w:t>
      </w:r>
    </w:p>
    <w:p w14:paraId="1A70A281" w14:textId="77777777" w:rsidR="00E76E30" w:rsidRPr="00E76E30" w:rsidRDefault="00E76E30" w:rsidP="00E76E30">
      <w:pPr>
        <w:rPr>
          <w:b/>
          <w:bCs/>
          <w:sz w:val="28"/>
          <w:szCs w:val="28"/>
        </w:rPr>
      </w:pPr>
      <w:r w:rsidRPr="00E76E30">
        <w:rPr>
          <w:b/>
          <w:bCs/>
          <w:sz w:val="28"/>
          <w:szCs w:val="28"/>
        </w:rPr>
        <w:t xml:space="preserve">Using a </w:t>
      </w:r>
      <w:proofErr w:type="spellStart"/>
      <w:r w:rsidRPr="00E76E30">
        <w:rPr>
          <w:b/>
          <w:bCs/>
          <w:sz w:val="28"/>
          <w:szCs w:val="28"/>
        </w:rPr>
        <w:t>Makefile</w:t>
      </w:r>
      <w:proofErr w:type="spellEnd"/>
      <w:r w:rsidRPr="00E76E30">
        <w:rPr>
          <w:b/>
          <w:bCs/>
          <w:sz w:val="28"/>
          <w:szCs w:val="28"/>
        </w:rPr>
        <w:t xml:space="preserve"> for Quick Deployment</w:t>
      </w:r>
    </w:p>
    <w:p w14:paraId="6E16F1FF" w14:textId="77777777" w:rsidR="00E76E30" w:rsidRPr="00E76E30" w:rsidRDefault="00E76E30" w:rsidP="00E76E30">
      <w:r w:rsidRPr="00E76E30">
        <w:t xml:space="preserve">Rather than typing out long scripts, we'll use a </w:t>
      </w:r>
      <w:proofErr w:type="spellStart"/>
      <w:r w:rsidRPr="00E76E30">
        <w:t>makefile</w:t>
      </w:r>
      <w:proofErr w:type="spellEnd"/>
      <w:r w:rsidRPr="00E76E30">
        <w:t xml:space="preserve"> here. The associated </w:t>
      </w:r>
      <w:proofErr w:type="spellStart"/>
      <w:r w:rsidRPr="00E76E30">
        <w:t>Git</w:t>
      </w:r>
      <w:proofErr w:type="spellEnd"/>
      <w:r w:rsidRPr="00E76E30">
        <w:t xml:space="preserve"> repo contains the </w:t>
      </w:r>
      <w:proofErr w:type="spellStart"/>
      <w:r w:rsidRPr="00E76E30">
        <w:t>makefile</w:t>
      </w:r>
      <w:proofErr w:type="spellEnd"/>
      <w:r w:rsidRPr="00E76E30">
        <w:t xml:space="preserve"> we're using, allowing you to simply copy and paste rather than rewriting everything.</w:t>
      </w:r>
    </w:p>
    <w:p w14:paraId="014EBA41" w14:textId="77777777" w:rsidR="00E76E30" w:rsidRPr="00E76E30" w:rsidRDefault="00E76E30" w:rsidP="00E76E30">
      <w:r w:rsidRPr="00E76E30">
        <w:t xml:space="preserve">In the </w:t>
      </w:r>
      <w:proofErr w:type="spellStart"/>
      <w:r w:rsidRPr="00E76E30">
        <w:t>makefile</w:t>
      </w:r>
      <w:proofErr w:type="spellEnd"/>
      <w:r w:rsidRPr="00E76E30">
        <w:t>, we've captured most of the topics we've discussed so far, including our deploy script, which we'll use to deploy our basic NFT.</w:t>
      </w:r>
    </w:p>
    <w:p w14:paraId="7CF1EDAE" w14:textId="77777777" w:rsidR="00E76E30" w:rsidRPr="00E76E30" w:rsidRDefault="00E76E30" w:rsidP="00E76E30">
      <w:r w:rsidRPr="00E76E30">
        <w:t>Here is what the deploy script looks like:</w:t>
      </w:r>
    </w:p>
    <w:p w14:paraId="5616F6E5" w14:textId="77777777" w:rsidR="00E76E30" w:rsidRDefault="00E76E30" w:rsidP="00E76E30">
      <w:r>
        <w:t>deploy:</w:t>
      </w:r>
    </w:p>
    <w:p w14:paraId="72C32900" w14:textId="4A0A99D0" w:rsidR="00E76E30" w:rsidRDefault="00E76E30" w:rsidP="00E76E30">
      <w:r>
        <w:tab/>
        <w:t xml:space="preserve">@forge script </w:t>
      </w:r>
      <w:proofErr w:type="gramStart"/>
      <w:r>
        <w:t>script/</w:t>
      </w:r>
      <w:proofErr w:type="spellStart"/>
      <w:r>
        <w:t>DeployBasicNft.s.sol:DeployBasicNft</w:t>
      </w:r>
      <w:proofErr w:type="spellEnd"/>
      <w:proofErr w:type="gramEnd"/>
      <w:r>
        <w:t xml:space="preserve"> $(NETWORK_ARGS)</w:t>
      </w:r>
    </w:p>
    <w:p w14:paraId="5BBFF1E4" w14:textId="77777777" w:rsidR="00E76E30" w:rsidRPr="00E76E30" w:rsidRDefault="00E76E30" w:rsidP="00E76E30">
      <w:r w:rsidRPr="00E76E30">
        <w:t>It's important here to ensure you have included your environmental variables.</w:t>
      </w:r>
    </w:p>
    <w:p w14:paraId="6DAFB1A9" w14:textId="77777777" w:rsidR="00E76E30" w:rsidRPr="00E76E30" w:rsidRDefault="00E76E30" w:rsidP="00E76E30">
      <w:r w:rsidRPr="00E76E30">
        <w:t xml:space="preserve">It's noteworthy that you should write some tests before deploying on a </w:t>
      </w:r>
      <w:proofErr w:type="spellStart"/>
      <w:r w:rsidRPr="00E76E30">
        <w:t>testnet</w:t>
      </w:r>
      <w:proofErr w:type="spellEnd"/>
      <w:r w:rsidRPr="00E76E30">
        <w:t>, although for the sake of showing you what the NFT looks like, we'll skip this step in this instance.</w:t>
      </w:r>
    </w:p>
    <w:p w14:paraId="083F930A" w14:textId="77777777" w:rsidR="00E76E30" w:rsidRPr="00E76E30" w:rsidRDefault="00E76E30" w:rsidP="00E76E30">
      <w:pPr>
        <w:rPr>
          <w:b/>
          <w:bCs/>
          <w:sz w:val="28"/>
          <w:szCs w:val="28"/>
        </w:rPr>
      </w:pPr>
      <w:r w:rsidRPr="00E76E30">
        <w:rPr>
          <w:b/>
          <w:bCs/>
          <w:sz w:val="28"/>
          <w:szCs w:val="28"/>
        </w:rPr>
        <w:t>Deploying Our Basic NFT</w:t>
      </w:r>
    </w:p>
    <w:p w14:paraId="09F896D1" w14:textId="77777777" w:rsidR="00E76E30" w:rsidRPr="00E76E30" w:rsidRDefault="00E76E30" w:rsidP="00E76E30">
      <w:r w:rsidRPr="00E76E30">
        <w:t>We're now going to deploy our basic NFT to the contract address. After successful deployment, there will be a short wait for its verification.</w:t>
      </w:r>
    </w:p>
    <w:p w14:paraId="20BE7B89" w14:textId="77777777" w:rsidR="00E76E30" w:rsidRPr="00E76E30" w:rsidRDefault="00E76E30" w:rsidP="00E76E30">
      <w:pPr>
        <w:rPr>
          <w:b/>
          <w:bCs/>
          <w:sz w:val="28"/>
          <w:szCs w:val="28"/>
        </w:rPr>
      </w:pPr>
      <w:r w:rsidRPr="00E76E30">
        <w:rPr>
          <w:b/>
          <w:bCs/>
          <w:sz w:val="28"/>
          <w:szCs w:val="28"/>
        </w:rPr>
        <w:t>Extracting Contract Info and Minting</w:t>
      </w:r>
    </w:p>
    <w:p w14:paraId="469605AB" w14:textId="77777777" w:rsidR="00E76E30" w:rsidRPr="00E76E30" w:rsidRDefault="00E76E30" w:rsidP="00E76E30">
      <w:r w:rsidRPr="00E76E30">
        <w:t>With our NFT deployed, we'll now move to extract our contract data. In the broadcast folder, the latest run contains the created basic NFT information. We'll execute the following command to initiate the Mint function:</w:t>
      </w:r>
    </w:p>
    <w:p w14:paraId="21BE9778" w14:textId="77777777" w:rsidR="00E76E30" w:rsidRDefault="00E76E30" w:rsidP="00E76E30">
      <w:r>
        <w:t>mint:</w:t>
      </w:r>
    </w:p>
    <w:p w14:paraId="21D9B3AA" w14:textId="27C59F93" w:rsidR="00E76E30" w:rsidRDefault="00E76E30" w:rsidP="00E76E30">
      <w:r>
        <w:t xml:space="preserve">    @forge script </w:t>
      </w:r>
      <w:proofErr w:type="gramStart"/>
      <w:r>
        <w:t>script/</w:t>
      </w:r>
      <w:proofErr w:type="spellStart"/>
      <w:r>
        <w:t>Interactions.s.sol:Interactions</w:t>
      </w:r>
      <w:proofErr w:type="spellEnd"/>
      <w:proofErr w:type="gramEnd"/>
      <w:r>
        <w:t xml:space="preserve"> $(NETWORK_ARGS)</w:t>
      </w:r>
    </w:p>
    <w:p w14:paraId="59B230A9" w14:textId="77777777" w:rsidR="00E76E30" w:rsidRPr="00E76E30" w:rsidRDefault="00E76E30" w:rsidP="00E76E30">
      <w:r w:rsidRPr="00E76E30">
        <w:t>The DevOps tool works by grabbing the most recent contract from this folder, thus automating the process.</w:t>
      </w:r>
    </w:p>
    <w:p w14:paraId="2401A0C2" w14:textId="77777777" w:rsidR="00E76E30" w:rsidRPr="00E76E30" w:rsidRDefault="00E76E30" w:rsidP="00E76E30">
      <w:pPr>
        <w:rPr>
          <w:b/>
          <w:bCs/>
          <w:sz w:val="28"/>
          <w:szCs w:val="28"/>
        </w:rPr>
      </w:pPr>
      <w:r w:rsidRPr="00E76E30">
        <w:rPr>
          <w:b/>
          <w:bCs/>
          <w:sz w:val="28"/>
          <w:szCs w:val="28"/>
        </w:rPr>
        <w:t>Importing NFT into MetaMask</w:t>
      </w:r>
    </w:p>
    <w:p w14:paraId="6D810964" w14:textId="77777777" w:rsidR="00E76E30" w:rsidRPr="00E76E30" w:rsidRDefault="00E76E30" w:rsidP="00E76E30">
      <w:r w:rsidRPr="00E76E30">
        <w:t>While the NFT is being minted, let's transition to MetaMask:</w:t>
      </w:r>
    </w:p>
    <w:p w14:paraId="0A523625" w14:textId="77777777" w:rsidR="00E76E30" w:rsidRPr="00E76E30" w:rsidRDefault="00E76E30" w:rsidP="00E76E30">
      <w:pPr>
        <w:numPr>
          <w:ilvl w:val="0"/>
          <w:numId w:val="1"/>
        </w:numPr>
      </w:pPr>
      <w:r w:rsidRPr="00E76E30">
        <w:lastRenderedPageBreak/>
        <w:t>Copy the contract address under which the NFT was deployed.</w:t>
      </w:r>
    </w:p>
    <w:p w14:paraId="0EF3E3D0" w14:textId="77777777" w:rsidR="00E76E30" w:rsidRPr="00E76E30" w:rsidRDefault="00E76E30" w:rsidP="00E76E30">
      <w:pPr>
        <w:numPr>
          <w:ilvl w:val="0"/>
          <w:numId w:val="1"/>
        </w:numPr>
      </w:pPr>
      <w:r w:rsidRPr="00E76E30">
        <w:t xml:space="preserve">From MetaMask, go to NFTs and switch to </w:t>
      </w:r>
      <w:proofErr w:type="spellStart"/>
      <w:r w:rsidRPr="00E76E30">
        <w:t>Sepolia</w:t>
      </w:r>
      <w:proofErr w:type="spellEnd"/>
      <w:r w:rsidRPr="00E76E30">
        <w:t>.</w:t>
      </w:r>
    </w:p>
    <w:p w14:paraId="3D776925" w14:textId="77777777" w:rsidR="00E76E30" w:rsidRPr="00E76E30" w:rsidRDefault="00E76E30" w:rsidP="00E76E30">
      <w:pPr>
        <w:numPr>
          <w:ilvl w:val="0"/>
          <w:numId w:val="1"/>
        </w:numPr>
      </w:pPr>
      <w:r w:rsidRPr="00E76E30">
        <w:t>Click on Import NFTs and paste the copied address.</w:t>
      </w:r>
    </w:p>
    <w:p w14:paraId="29098E54" w14:textId="77777777" w:rsidR="00E76E30" w:rsidRPr="00E76E30" w:rsidRDefault="00E76E30" w:rsidP="00E76E30">
      <w:pPr>
        <w:numPr>
          <w:ilvl w:val="0"/>
          <w:numId w:val="1"/>
        </w:numPr>
      </w:pPr>
      <w:r w:rsidRPr="00E76E30">
        <w:t>Since we're the first to create this NFT, the token ID will be zero. Input this and hit 'Add'.</w:t>
      </w:r>
    </w:p>
    <w:p w14:paraId="6EA5F6D8" w14:textId="77777777" w:rsidR="00E76E30" w:rsidRPr="00E76E30" w:rsidRDefault="00E76E30" w:rsidP="00E76E30">
      <w:r w:rsidRPr="00E76E30">
        <w:t>After a short wait, your NFT will be viewable right from your MetaMask wallet. It's intelligent enough to extract the token URI, allowing you to view the image, contract address, or send it elsewhere.</w:t>
      </w:r>
    </w:p>
    <w:p w14:paraId="6FFB9D80" w14:textId="77777777" w:rsidR="00E76E30" w:rsidRPr="00E76E30" w:rsidRDefault="00E76E30" w:rsidP="00E76E30">
      <w:r w:rsidRPr="00E76E30">
        <w:t xml:space="preserve">Congratulations! You've successfully deployed and imported an NFT into MetaMask. You can now interact with it just as you would in a marketplace like </w:t>
      </w:r>
      <w:proofErr w:type="spellStart"/>
      <w:r w:rsidRPr="00E76E30">
        <w:t>OpenSea</w:t>
      </w:r>
      <w:proofErr w:type="spellEnd"/>
      <w:r w:rsidRPr="00E76E30">
        <w:t>. Through this process, you've learned how to make an NFT come to life, from being just a script to being part of the real-world, bridging the gap between test environments and real applications.</w:t>
      </w:r>
    </w:p>
    <w:p w14:paraId="22D61A08" w14:textId="77777777" w:rsidR="00E76E30" w:rsidRPr="00E76E30" w:rsidRDefault="00E76E30" w:rsidP="00E76E30">
      <w:r w:rsidRPr="00E76E30">
        <w:t>Stay tuned for our next post on advanced NFT creation steps, such as a complete DeFi app development and more.</w:t>
      </w:r>
    </w:p>
    <w:p w14:paraId="664BAE85" w14:textId="48BBF8C1" w:rsidR="00E76E30" w:rsidRPr="00E76E30" w:rsidRDefault="00E76E30" w:rsidP="00E76E30">
      <w:pPr>
        <w:rPr>
          <w:b/>
          <w:bCs/>
          <w:sz w:val="28"/>
          <w:szCs w:val="28"/>
        </w:rPr>
      </w:pPr>
      <w:r w:rsidRPr="00E76E30">
        <w:rPr>
          <w:b/>
          <w:bCs/>
          <w:sz w:val="28"/>
          <w:szCs w:val="28"/>
        </w:rPr>
        <w:t>Updates:</w:t>
      </w:r>
    </w:p>
    <w:p w14:paraId="5CF1F390" w14:textId="0EB58F6B" w:rsidR="00E76E30" w:rsidRPr="00E76E30" w:rsidRDefault="00E76E30" w:rsidP="00E76E30">
      <w:r w:rsidRPr="00E76E30">
        <w:t xml:space="preserve">Obtaining </w:t>
      </w:r>
      <w:proofErr w:type="spellStart"/>
      <w:r w:rsidRPr="00E76E30">
        <w:t>testnet</w:t>
      </w:r>
      <w:proofErr w:type="spellEnd"/>
      <w:r w:rsidRPr="00E76E30">
        <w:t xml:space="preserve"> funds -&gt; Tenderly virtual </w:t>
      </w:r>
      <w:proofErr w:type="spellStart"/>
      <w:r w:rsidRPr="00E76E30">
        <w:t>testnets</w:t>
      </w:r>
      <w:proofErr w:type="spellEnd"/>
    </w:p>
    <w:p w14:paraId="4919BDB1" w14:textId="77777777" w:rsidR="00E76E30" w:rsidRPr="00E76E30" w:rsidRDefault="00E76E30" w:rsidP="00E76E30">
      <w:pPr>
        <w:rPr>
          <w:i/>
          <w:iCs/>
        </w:rPr>
      </w:pPr>
      <w:r w:rsidRPr="00E76E30">
        <w:rPr>
          <w:i/>
          <w:iCs/>
        </w:rPr>
        <w:t>Last updated on June 2, 2025</w:t>
      </w:r>
    </w:p>
    <w:p w14:paraId="7B8F1C18" w14:textId="77777777" w:rsidR="00E76E30" w:rsidRPr="00E76E30" w:rsidRDefault="00E76E30" w:rsidP="00E76E30">
      <w:r w:rsidRPr="00E76E30">
        <w:t xml:space="preserve">Obtaining </w:t>
      </w:r>
      <w:proofErr w:type="spellStart"/>
      <w:r w:rsidRPr="00E76E30">
        <w:t>testnet</w:t>
      </w:r>
      <w:proofErr w:type="spellEnd"/>
      <w:r w:rsidRPr="00E76E30">
        <w:t xml:space="preserve"> funds can be difficult as faucets often require you to hold </w:t>
      </w:r>
      <w:proofErr w:type="spellStart"/>
      <w:r w:rsidRPr="00E76E30">
        <w:t>mainnet</w:t>
      </w:r>
      <w:proofErr w:type="spellEnd"/>
      <w:r w:rsidRPr="00E76E30">
        <w:t xml:space="preserve"> funds or sign in with some other service like GitHub.</w:t>
      </w:r>
    </w:p>
    <w:p w14:paraId="3C35BB08" w14:textId="77777777" w:rsidR="00E76E30" w:rsidRPr="00E76E30" w:rsidRDefault="00E76E30" w:rsidP="00E76E30">
      <w:r w:rsidRPr="00E76E30">
        <w:t xml:space="preserve">So, instead of deploying and interacting on a </w:t>
      </w:r>
      <w:proofErr w:type="spellStart"/>
      <w:r w:rsidRPr="00E76E30">
        <w:t>testnet</w:t>
      </w:r>
      <w:proofErr w:type="spellEnd"/>
      <w:r w:rsidRPr="00E76E30">
        <w:t xml:space="preserve"> like </w:t>
      </w:r>
      <w:proofErr w:type="spellStart"/>
      <w:r w:rsidRPr="00E76E30">
        <w:t>Sepolia</w:t>
      </w:r>
      <w:proofErr w:type="spellEnd"/>
      <w:r w:rsidRPr="00E76E30">
        <w:t xml:space="preserve">, you can use a Tenderly virtual </w:t>
      </w:r>
      <w:proofErr w:type="spellStart"/>
      <w:r w:rsidRPr="00E76E30">
        <w:t>testnet</w:t>
      </w:r>
      <w:proofErr w:type="spellEnd"/>
      <w:r w:rsidRPr="00E76E30">
        <w:t xml:space="preserve">. More information on creating your own virtual </w:t>
      </w:r>
      <w:proofErr w:type="spellStart"/>
      <w:r w:rsidRPr="00E76E30">
        <w:t>testnet</w:t>
      </w:r>
      <w:proofErr w:type="spellEnd"/>
      <w:r w:rsidRPr="00E76E30">
        <w:t xml:space="preserve"> can be found in </w:t>
      </w:r>
      <w:hyperlink r:id="rId5" w:tgtFrame="_blank" w:history="1">
        <w:r w:rsidRPr="00E76E30">
          <w:rPr>
            <w:rStyle w:val="Hyperlink"/>
          </w:rPr>
          <w:t>this video</w:t>
        </w:r>
      </w:hyperlink>
      <w:r w:rsidRPr="00E76E30">
        <w:t>!</w:t>
      </w:r>
    </w:p>
    <w:p w14:paraId="7454F48D" w14:textId="77777777" w:rsidR="00E76E30" w:rsidRPr="00E76E30" w:rsidRDefault="00E76E30" w:rsidP="00E76E30">
      <w:r w:rsidRPr="00E76E30">
        <w:t xml:space="preserve">Note that, as of today, </w:t>
      </w:r>
      <w:proofErr w:type="gramStart"/>
      <w:r w:rsidRPr="00E76E30">
        <w:t>Tenderly</w:t>
      </w:r>
      <w:proofErr w:type="gramEnd"/>
      <w:r w:rsidRPr="00E76E30">
        <w:t xml:space="preserve"> does not support </w:t>
      </w:r>
      <w:proofErr w:type="spellStart"/>
      <w:r w:rsidRPr="00E76E30">
        <w:t>ZKsync</w:t>
      </w:r>
      <w:proofErr w:type="spellEnd"/>
      <w:r w:rsidRPr="00E76E30">
        <w:t>.</w:t>
      </w:r>
    </w:p>
    <w:p w14:paraId="653BF5A0" w14:textId="77777777" w:rsidR="00E76E30" w:rsidRDefault="00E76E30" w:rsidP="00E76E30"/>
    <w:sectPr w:rsidR="00E76E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D40438"/>
    <w:multiLevelType w:val="multilevel"/>
    <w:tmpl w:val="EEDAD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2917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E30"/>
    <w:rsid w:val="006855D7"/>
    <w:rsid w:val="00E76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5C0C1"/>
  <w15:chartTrackingRefBased/>
  <w15:docId w15:val="{21C639B5-743C-4199-89AD-1AC5ECC90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6E3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76E3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76E3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76E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76E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76E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6E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6E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6E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E3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76E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76E3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76E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76E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76E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6E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6E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6E30"/>
    <w:rPr>
      <w:rFonts w:eastAsiaTheme="majorEastAsia" w:cstheme="majorBidi"/>
      <w:color w:val="272727" w:themeColor="text1" w:themeTint="D8"/>
    </w:rPr>
  </w:style>
  <w:style w:type="paragraph" w:styleId="Title">
    <w:name w:val="Title"/>
    <w:basedOn w:val="Normal"/>
    <w:next w:val="Normal"/>
    <w:link w:val="TitleChar"/>
    <w:uiPriority w:val="10"/>
    <w:qFormat/>
    <w:rsid w:val="00E76E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6E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6E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6E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6E30"/>
    <w:pPr>
      <w:spacing w:before="160"/>
      <w:jc w:val="center"/>
    </w:pPr>
    <w:rPr>
      <w:i/>
      <w:iCs/>
      <w:color w:val="404040" w:themeColor="text1" w:themeTint="BF"/>
    </w:rPr>
  </w:style>
  <w:style w:type="character" w:customStyle="1" w:styleId="QuoteChar">
    <w:name w:val="Quote Char"/>
    <w:basedOn w:val="DefaultParagraphFont"/>
    <w:link w:val="Quote"/>
    <w:uiPriority w:val="29"/>
    <w:rsid w:val="00E76E30"/>
    <w:rPr>
      <w:i/>
      <w:iCs/>
      <w:color w:val="404040" w:themeColor="text1" w:themeTint="BF"/>
    </w:rPr>
  </w:style>
  <w:style w:type="paragraph" w:styleId="ListParagraph">
    <w:name w:val="List Paragraph"/>
    <w:basedOn w:val="Normal"/>
    <w:uiPriority w:val="34"/>
    <w:qFormat/>
    <w:rsid w:val="00E76E30"/>
    <w:pPr>
      <w:ind w:left="720"/>
      <w:contextualSpacing/>
    </w:pPr>
  </w:style>
  <w:style w:type="character" w:styleId="IntenseEmphasis">
    <w:name w:val="Intense Emphasis"/>
    <w:basedOn w:val="DefaultParagraphFont"/>
    <w:uiPriority w:val="21"/>
    <w:qFormat/>
    <w:rsid w:val="00E76E30"/>
    <w:rPr>
      <w:i/>
      <w:iCs/>
      <w:color w:val="2F5496" w:themeColor="accent1" w:themeShade="BF"/>
    </w:rPr>
  </w:style>
  <w:style w:type="paragraph" w:styleId="IntenseQuote">
    <w:name w:val="Intense Quote"/>
    <w:basedOn w:val="Normal"/>
    <w:next w:val="Normal"/>
    <w:link w:val="IntenseQuoteChar"/>
    <w:uiPriority w:val="30"/>
    <w:qFormat/>
    <w:rsid w:val="00E76E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76E30"/>
    <w:rPr>
      <w:i/>
      <w:iCs/>
      <w:color w:val="2F5496" w:themeColor="accent1" w:themeShade="BF"/>
    </w:rPr>
  </w:style>
  <w:style w:type="character" w:styleId="IntenseReference">
    <w:name w:val="Intense Reference"/>
    <w:basedOn w:val="DefaultParagraphFont"/>
    <w:uiPriority w:val="32"/>
    <w:qFormat/>
    <w:rsid w:val="00E76E30"/>
    <w:rPr>
      <w:b/>
      <w:bCs/>
      <w:smallCaps/>
      <w:color w:val="2F5496" w:themeColor="accent1" w:themeShade="BF"/>
      <w:spacing w:val="5"/>
    </w:rPr>
  </w:style>
  <w:style w:type="character" w:styleId="Hyperlink">
    <w:name w:val="Hyperlink"/>
    <w:basedOn w:val="DefaultParagraphFont"/>
    <w:uiPriority w:val="99"/>
    <w:unhideWhenUsed/>
    <w:rsid w:val="00E76E30"/>
    <w:rPr>
      <w:color w:val="0563C1" w:themeColor="hyperlink"/>
      <w:u w:val="single"/>
    </w:rPr>
  </w:style>
  <w:style w:type="character" w:styleId="UnresolvedMention">
    <w:name w:val="Unresolved Mention"/>
    <w:basedOn w:val="DefaultParagraphFont"/>
    <w:uiPriority w:val="99"/>
    <w:semiHidden/>
    <w:unhideWhenUsed/>
    <w:rsid w:val="00E76E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90746">
      <w:bodyDiv w:val="1"/>
      <w:marLeft w:val="0"/>
      <w:marRight w:val="0"/>
      <w:marTop w:val="0"/>
      <w:marBottom w:val="0"/>
      <w:divBdr>
        <w:top w:val="none" w:sz="0" w:space="0" w:color="auto"/>
        <w:left w:val="none" w:sz="0" w:space="0" w:color="auto"/>
        <w:bottom w:val="none" w:sz="0" w:space="0" w:color="auto"/>
        <w:right w:val="none" w:sz="0" w:space="0" w:color="auto"/>
      </w:divBdr>
    </w:div>
    <w:div w:id="121002477">
      <w:bodyDiv w:val="1"/>
      <w:marLeft w:val="0"/>
      <w:marRight w:val="0"/>
      <w:marTop w:val="0"/>
      <w:marBottom w:val="0"/>
      <w:divBdr>
        <w:top w:val="none" w:sz="0" w:space="0" w:color="auto"/>
        <w:left w:val="none" w:sz="0" w:space="0" w:color="auto"/>
        <w:bottom w:val="none" w:sz="0" w:space="0" w:color="auto"/>
        <w:right w:val="none" w:sz="0" w:space="0" w:color="auto"/>
      </w:divBdr>
      <w:divsChild>
        <w:div w:id="984703424">
          <w:marLeft w:val="0"/>
          <w:marRight w:val="0"/>
          <w:marTop w:val="0"/>
          <w:marBottom w:val="0"/>
          <w:divBdr>
            <w:top w:val="single" w:sz="2" w:space="0" w:color="EAECF0"/>
            <w:left w:val="single" w:sz="2" w:space="0" w:color="EAECF0"/>
            <w:bottom w:val="single" w:sz="2" w:space="0" w:color="EAECF0"/>
            <w:right w:val="single" w:sz="2" w:space="0" w:color="EAECF0"/>
          </w:divBdr>
        </w:div>
        <w:div w:id="1490248467">
          <w:marLeft w:val="0"/>
          <w:marRight w:val="0"/>
          <w:marTop w:val="300"/>
          <w:marBottom w:val="0"/>
          <w:divBdr>
            <w:top w:val="none" w:sz="0" w:space="0" w:color="auto"/>
            <w:left w:val="none" w:sz="0" w:space="0" w:color="auto"/>
            <w:bottom w:val="none" w:sz="0" w:space="0" w:color="auto"/>
            <w:right w:val="none" w:sz="0" w:space="0" w:color="auto"/>
          </w:divBdr>
          <w:divsChild>
            <w:div w:id="232784952">
              <w:marLeft w:val="0"/>
              <w:marRight w:val="0"/>
              <w:marTop w:val="0"/>
              <w:marBottom w:val="0"/>
              <w:divBdr>
                <w:top w:val="single" w:sz="2" w:space="0" w:color="EAECF0"/>
                <w:left w:val="single" w:sz="2" w:space="0" w:color="EAECF0"/>
                <w:bottom w:val="single" w:sz="2" w:space="0" w:color="EAECF0"/>
                <w:right w:val="single" w:sz="2" w:space="0" w:color="EAECF0"/>
              </w:divBdr>
              <w:divsChild>
                <w:div w:id="647706415">
                  <w:marLeft w:val="0"/>
                  <w:marRight w:val="0"/>
                  <w:marTop w:val="0"/>
                  <w:marBottom w:val="0"/>
                  <w:divBdr>
                    <w:top w:val="single" w:sz="2" w:space="0" w:color="EAECF0"/>
                    <w:left w:val="single" w:sz="2" w:space="0" w:color="EAECF0"/>
                    <w:bottom w:val="single" w:sz="2" w:space="0" w:color="EAECF0"/>
                    <w:right w:val="single" w:sz="2" w:space="0" w:color="EAECF0"/>
                  </w:divBdr>
                  <w:divsChild>
                    <w:div w:id="1210997360">
                      <w:marLeft w:val="0"/>
                      <w:marRight w:val="0"/>
                      <w:marTop w:val="0"/>
                      <w:marBottom w:val="0"/>
                      <w:divBdr>
                        <w:top w:val="single" w:sz="2" w:space="0" w:color="EAECF0"/>
                        <w:left w:val="single" w:sz="2" w:space="0" w:color="EAECF0"/>
                        <w:bottom w:val="single" w:sz="2" w:space="0" w:color="EAECF0"/>
                        <w:right w:val="single" w:sz="2" w:space="0" w:color="EAECF0"/>
                      </w:divBdr>
                      <w:divsChild>
                        <w:div w:id="780956101">
                          <w:marLeft w:val="0"/>
                          <w:marRight w:val="0"/>
                          <w:marTop w:val="0"/>
                          <w:marBottom w:val="0"/>
                          <w:divBdr>
                            <w:top w:val="single" w:sz="2" w:space="0" w:color="EAECF0"/>
                            <w:left w:val="single" w:sz="2" w:space="0" w:color="EAECF0"/>
                            <w:bottom w:val="single" w:sz="2" w:space="0" w:color="EAECF0"/>
                            <w:right w:val="single" w:sz="2" w:space="0" w:color="EAECF0"/>
                          </w:divBdr>
                        </w:div>
                      </w:divsChild>
                    </w:div>
                  </w:divsChild>
                </w:div>
              </w:divsChild>
            </w:div>
          </w:divsChild>
        </w:div>
      </w:divsChild>
    </w:div>
    <w:div w:id="151796119">
      <w:bodyDiv w:val="1"/>
      <w:marLeft w:val="0"/>
      <w:marRight w:val="0"/>
      <w:marTop w:val="0"/>
      <w:marBottom w:val="0"/>
      <w:divBdr>
        <w:top w:val="none" w:sz="0" w:space="0" w:color="auto"/>
        <w:left w:val="none" w:sz="0" w:space="0" w:color="auto"/>
        <w:bottom w:val="none" w:sz="0" w:space="0" w:color="auto"/>
        <w:right w:val="none" w:sz="0" w:space="0" w:color="auto"/>
      </w:divBdr>
    </w:div>
    <w:div w:id="159777795">
      <w:bodyDiv w:val="1"/>
      <w:marLeft w:val="0"/>
      <w:marRight w:val="0"/>
      <w:marTop w:val="0"/>
      <w:marBottom w:val="0"/>
      <w:divBdr>
        <w:top w:val="none" w:sz="0" w:space="0" w:color="auto"/>
        <w:left w:val="none" w:sz="0" w:space="0" w:color="auto"/>
        <w:bottom w:val="none" w:sz="0" w:space="0" w:color="auto"/>
        <w:right w:val="none" w:sz="0" w:space="0" w:color="auto"/>
      </w:divBdr>
    </w:div>
    <w:div w:id="227229531">
      <w:bodyDiv w:val="1"/>
      <w:marLeft w:val="0"/>
      <w:marRight w:val="0"/>
      <w:marTop w:val="0"/>
      <w:marBottom w:val="0"/>
      <w:divBdr>
        <w:top w:val="none" w:sz="0" w:space="0" w:color="auto"/>
        <w:left w:val="none" w:sz="0" w:space="0" w:color="auto"/>
        <w:bottom w:val="none" w:sz="0" w:space="0" w:color="auto"/>
        <w:right w:val="none" w:sz="0" w:space="0" w:color="auto"/>
      </w:divBdr>
    </w:div>
    <w:div w:id="355934924">
      <w:bodyDiv w:val="1"/>
      <w:marLeft w:val="0"/>
      <w:marRight w:val="0"/>
      <w:marTop w:val="0"/>
      <w:marBottom w:val="0"/>
      <w:divBdr>
        <w:top w:val="none" w:sz="0" w:space="0" w:color="auto"/>
        <w:left w:val="none" w:sz="0" w:space="0" w:color="auto"/>
        <w:bottom w:val="none" w:sz="0" w:space="0" w:color="auto"/>
        <w:right w:val="none" w:sz="0" w:space="0" w:color="auto"/>
      </w:divBdr>
    </w:div>
    <w:div w:id="361830287">
      <w:bodyDiv w:val="1"/>
      <w:marLeft w:val="0"/>
      <w:marRight w:val="0"/>
      <w:marTop w:val="0"/>
      <w:marBottom w:val="0"/>
      <w:divBdr>
        <w:top w:val="none" w:sz="0" w:space="0" w:color="auto"/>
        <w:left w:val="none" w:sz="0" w:space="0" w:color="auto"/>
        <w:bottom w:val="none" w:sz="0" w:space="0" w:color="auto"/>
        <w:right w:val="none" w:sz="0" w:space="0" w:color="auto"/>
      </w:divBdr>
    </w:div>
    <w:div w:id="471757262">
      <w:bodyDiv w:val="1"/>
      <w:marLeft w:val="0"/>
      <w:marRight w:val="0"/>
      <w:marTop w:val="0"/>
      <w:marBottom w:val="0"/>
      <w:divBdr>
        <w:top w:val="none" w:sz="0" w:space="0" w:color="auto"/>
        <w:left w:val="none" w:sz="0" w:space="0" w:color="auto"/>
        <w:bottom w:val="none" w:sz="0" w:space="0" w:color="auto"/>
        <w:right w:val="none" w:sz="0" w:space="0" w:color="auto"/>
      </w:divBdr>
      <w:divsChild>
        <w:div w:id="1022125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2935129">
      <w:bodyDiv w:val="1"/>
      <w:marLeft w:val="0"/>
      <w:marRight w:val="0"/>
      <w:marTop w:val="0"/>
      <w:marBottom w:val="0"/>
      <w:divBdr>
        <w:top w:val="none" w:sz="0" w:space="0" w:color="auto"/>
        <w:left w:val="none" w:sz="0" w:space="0" w:color="auto"/>
        <w:bottom w:val="none" w:sz="0" w:space="0" w:color="auto"/>
        <w:right w:val="none" w:sz="0" w:space="0" w:color="auto"/>
      </w:divBdr>
    </w:div>
    <w:div w:id="649135997">
      <w:bodyDiv w:val="1"/>
      <w:marLeft w:val="0"/>
      <w:marRight w:val="0"/>
      <w:marTop w:val="0"/>
      <w:marBottom w:val="0"/>
      <w:divBdr>
        <w:top w:val="none" w:sz="0" w:space="0" w:color="auto"/>
        <w:left w:val="none" w:sz="0" w:space="0" w:color="auto"/>
        <w:bottom w:val="none" w:sz="0" w:space="0" w:color="auto"/>
        <w:right w:val="none" w:sz="0" w:space="0" w:color="auto"/>
      </w:divBdr>
    </w:div>
    <w:div w:id="715667841">
      <w:bodyDiv w:val="1"/>
      <w:marLeft w:val="0"/>
      <w:marRight w:val="0"/>
      <w:marTop w:val="0"/>
      <w:marBottom w:val="0"/>
      <w:divBdr>
        <w:top w:val="none" w:sz="0" w:space="0" w:color="auto"/>
        <w:left w:val="none" w:sz="0" w:space="0" w:color="auto"/>
        <w:bottom w:val="none" w:sz="0" w:space="0" w:color="auto"/>
        <w:right w:val="none" w:sz="0" w:space="0" w:color="auto"/>
      </w:divBdr>
    </w:div>
    <w:div w:id="860126951">
      <w:bodyDiv w:val="1"/>
      <w:marLeft w:val="0"/>
      <w:marRight w:val="0"/>
      <w:marTop w:val="0"/>
      <w:marBottom w:val="0"/>
      <w:divBdr>
        <w:top w:val="none" w:sz="0" w:space="0" w:color="auto"/>
        <w:left w:val="none" w:sz="0" w:space="0" w:color="auto"/>
        <w:bottom w:val="none" w:sz="0" w:space="0" w:color="auto"/>
        <w:right w:val="none" w:sz="0" w:space="0" w:color="auto"/>
      </w:divBdr>
    </w:div>
    <w:div w:id="937252258">
      <w:bodyDiv w:val="1"/>
      <w:marLeft w:val="0"/>
      <w:marRight w:val="0"/>
      <w:marTop w:val="0"/>
      <w:marBottom w:val="0"/>
      <w:divBdr>
        <w:top w:val="none" w:sz="0" w:space="0" w:color="auto"/>
        <w:left w:val="none" w:sz="0" w:space="0" w:color="auto"/>
        <w:bottom w:val="none" w:sz="0" w:space="0" w:color="auto"/>
        <w:right w:val="none" w:sz="0" w:space="0" w:color="auto"/>
      </w:divBdr>
    </w:div>
    <w:div w:id="951861790">
      <w:bodyDiv w:val="1"/>
      <w:marLeft w:val="0"/>
      <w:marRight w:val="0"/>
      <w:marTop w:val="0"/>
      <w:marBottom w:val="0"/>
      <w:divBdr>
        <w:top w:val="none" w:sz="0" w:space="0" w:color="auto"/>
        <w:left w:val="none" w:sz="0" w:space="0" w:color="auto"/>
        <w:bottom w:val="none" w:sz="0" w:space="0" w:color="auto"/>
        <w:right w:val="none" w:sz="0" w:space="0" w:color="auto"/>
      </w:divBdr>
    </w:div>
    <w:div w:id="1113207060">
      <w:bodyDiv w:val="1"/>
      <w:marLeft w:val="0"/>
      <w:marRight w:val="0"/>
      <w:marTop w:val="0"/>
      <w:marBottom w:val="0"/>
      <w:divBdr>
        <w:top w:val="none" w:sz="0" w:space="0" w:color="auto"/>
        <w:left w:val="none" w:sz="0" w:space="0" w:color="auto"/>
        <w:bottom w:val="none" w:sz="0" w:space="0" w:color="auto"/>
        <w:right w:val="none" w:sz="0" w:space="0" w:color="auto"/>
      </w:divBdr>
    </w:div>
    <w:div w:id="1156454756">
      <w:bodyDiv w:val="1"/>
      <w:marLeft w:val="0"/>
      <w:marRight w:val="0"/>
      <w:marTop w:val="0"/>
      <w:marBottom w:val="0"/>
      <w:divBdr>
        <w:top w:val="none" w:sz="0" w:space="0" w:color="auto"/>
        <w:left w:val="none" w:sz="0" w:space="0" w:color="auto"/>
        <w:bottom w:val="none" w:sz="0" w:space="0" w:color="auto"/>
        <w:right w:val="none" w:sz="0" w:space="0" w:color="auto"/>
      </w:divBdr>
      <w:divsChild>
        <w:div w:id="379326446">
          <w:marLeft w:val="0"/>
          <w:marRight w:val="0"/>
          <w:marTop w:val="0"/>
          <w:marBottom w:val="0"/>
          <w:divBdr>
            <w:top w:val="single" w:sz="2" w:space="0" w:color="EAECF0"/>
            <w:left w:val="single" w:sz="2" w:space="0" w:color="EAECF0"/>
            <w:bottom w:val="single" w:sz="2" w:space="0" w:color="EAECF0"/>
            <w:right w:val="single" w:sz="2" w:space="0" w:color="EAECF0"/>
          </w:divBdr>
        </w:div>
        <w:div w:id="190806803">
          <w:marLeft w:val="0"/>
          <w:marRight w:val="0"/>
          <w:marTop w:val="300"/>
          <w:marBottom w:val="0"/>
          <w:divBdr>
            <w:top w:val="none" w:sz="0" w:space="0" w:color="auto"/>
            <w:left w:val="none" w:sz="0" w:space="0" w:color="auto"/>
            <w:bottom w:val="none" w:sz="0" w:space="0" w:color="auto"/>
            <w:right w:val="none" w:sz="0" w:space="0" w:color="auto"/>
          </w:divBdr>
          <w:divsChild>
            <w:div w:id="1257052135">
              <w:marLeft w:val="0"/>
              <w:marRight w:val="0"/>
              <w:marTop w:val="0"/>
              <w:marBottom w:val="0"/>
              <w:divBdr>
                <w:top w:val="single" w:sz="2" w:space="0" w:color="EAECF0"/>
                <w:left w:val="single" w:sz="2" w:space="0" w:color="EAECF0"/>
                <w:bottom w:val="single" w:sz="2" w:space="0" w:color="EAECF0"/>
                <w:right w:val="single" w:sz="2" w:space="0" w:color="EAECF0"/>
              </w:divBdr>
              <w:divsChild>
                <w:div w:id="580262976">
                  <w:marLeft w:val="0"/>
                  <w:marRight w:val="0"/>
                  <w:marTop w:val="0"/>
                  <w:marBottom w:val="0"/>
                  <w:divBdr>
                    <w:top w:val="single" w:sz="2" w:space="0" w:color="EAECF0"/>
                    <w:left w:val="single" w:sz="2" w:space="0" w:color="EAECF0"/>
                    <w:bottom w:val="single" w:sz="2" w:space="0" w:color="EAECF0"/>
                    <w:right w:val="single" w:sz="2" w:space="0" w:color="EAECF0"/>
                  </w:divBdr>
                  <w:divsChild>
                    <w:div w:id="2067871922">
                      <w:marLeft w:val="0"/>
                      <w:marRight w:val="0"/>
                      <w:marTop w:val="0"/>
                      <w:marBottom w:val="0"/>
                      <w:divBdr>
                        <w:top w:val="single" w:sz="2" w:space="0" w:color="EAECF0"/>
                        <w:left w:val="single" w:sz="2" w:space="0" w:color="EAECF0"/>
                        <w:bottom w:val="single" w:sz="2" w:space="0" w:color="EAECF0"/>
                        <w:right w:val="single" w:sz="2" w:space="0" w:color="EAECF0"/>
                      </w:divBdr>
                      <w:divsChild>
                        <w:div w:id="757943758">
                          <w:marLeft w:val="0"/>
                          <w:marRight w:val="0"/>
                          <w:marTop w:val="0"/>
                          <w:marBottom w:val="0"/>
                          <w:divBdr>
                            <w:top w:val="single" w:sz="2" w:space="0" w:color="EAECF0"/>
                            <w:left w:val="single" w:sz="2" w:space="0" w:color="EAECF0"/>
                            <w:bottom w:val="single" w:sz="2" w:space="0" w:color="EAECF0"/>
                            <w:right w:val="single" w:sz="2" w:space="0" w:color="EAECF0"/>
                          </w:divBdr>
                        </w:div>
                      </w:divsChild>
                    </w:div>
                  </w:divsChild>
                </w:div>
              </w:divsChild>
            </w:div>
          </w:divsChild>
        </w:div>
      </w:divsChild>
    </w:div>
    <w:div w:id="1157840972">
      <w:bodyDiv w:val="1"/>
      <w:marLeft w:val="0"/>
      <w:marRight w:val="0"/>
      <w:marTop w:val="0"/>
      <w:marBottom w:val="0"/>
      <w:divBdr>
        <w:top w:val="none" w:sz="0" w:space="0" w:color="auto"/>
        <w:left w:val="none" w:sz="0" w:space="0" w:color="auto"/>
        <w:bottom w:val="none" w:sz="0" w:space="0" w:color="auto"/>
        <w:right w:val="none" w:sz="0" w:space="0" w:color="auto"/>
      </w:divBdr>
    </w:div>
    <w:div w:id="1170415132">
      <w:bodyDiv w:val="1"/>
      <w:marLeft w:val="0"/>
      <w:marRight w:val="0"/>
      <w:marTop w:val="0"/>
      <w:marBottom w:val="0"/>
      <w:divBdr>
        <w:top w:val="none" w:sz="0" w:space="0" w:color="auto"/>
        <w:left w:val="none" w:sz="0" w:space="0" w:color="auto"/>
        <w:bottom w:val="none" w:sz="0" w:space="0" w:color="auto"/>
        <w:right w:val="none" w:sz="0" w:space="0" w:color="auto"/>
      </w:divBdr>
    </w:div>
    <w:div w:id="1287541161">
      <w:bodyDiv w:val="1"/>
      <w:marLeft w:val="0"/>
      <w:marRight w:val="0"/>
      <w:marTop w:val="0"/>
      <w:marBottom w:val="0"/>
      <w:divBdr>
        <w:top w:val="none" w:sz="0" w:space="0" w:color="auto"/>
        <w:left w:val="none" w:sz="0" w:space="0" w:color="auto"/>
        <w:bottom w:val="none" w:sz="0" w:space="0" w:color="auto"/>
        <w:right w:val="none" w:sz="0" w:space="0" w:color="auto"/>
      </w:divBdr>
    </w:div>
    <w:div w:id="1421179154">
      <w:bodyDiv w:val="1"/>
      <w:marLeft w:val="0"/>
      <w:marRight w:val="0"/>
      <w:marTop w:val="0"/>
      <w:marBottom w:val="0"/>
      <w:divBdr>
        <w:top w:val="none" w:sz="0" w:space="0" w:color="auto"/>
        <w:left w:val="none" w:sz="0" w:space="0" w:color="auto"/>
        <w:bottom w:val="none" w:sz="0" w:space="0" w:color="auto"/>
        <w:right w:val="none" w:sz="0" w:space="0" w:color="auto"/>
      </w:divBdr>
    </w:div>
    <w:div w:id="1435636237">
      <w:bodyDiv w:val="1"/>
      <w:marLeft w:val="0"/>
      <w:marRight w:val="0"/>
      <w:marTop w:val="0"/>
      <w:marBottom w:val="0"/>
      <w:divBdr>
        <w:top w:val="none" w:sz="0" w:space="0" w:color="auto"/>
        <w:left w:val="none" w:sz="0" w:space="0" w:color="auto"/>
        <w:bottom w:val="none" w:sz="0" w:space="0" w:color="auto"/>
        <w:right w:val="none" w:sz="0" w:space="0" w:color="auto"/>
      </w:divBdr>
    </w:div>
    <w:div w:id="1455439000">
      <w:bodyDiv w:val="1"/>
      <w:marLeft w:val="0"/>
      <w:marRight w:val="0"/>
      <w:marTop w:val="0"/>
      <w:marBottom w:val="0"/>
      <w:divBdr>
        <w:top w:val="none" w:sz="0" w:space="0" w:color="auto"/>
        <w:left w:val="none" w:sz="0" w:space="0" w:color="auto"/>
        <w:bottom w:val="none" w:sz="0" w:space="0" w:color="auto"/>
        <w:right w:val="none" w:sz="0" w:space="0" w:color="auto"/>
      </w:divBdr>
    </w:div>
    <w:div w:id="1494108450">
      <w:bodyDiv w:val="1"/>
      <w:marLeft w:val="0"/>
      <w:marRight w:val="0"/>
      <w:marTop w:val="0"/>
      <w:marBottom w:val="0"/>
      <w:divBdr>
        <w:top w:val="none" w:sz="0" w:space="0" w:color="auto"/>
        <w:left w:val="none" w:sz="0" w:space="0" w:color="auto"/>
        <w:bottom w:val="none" w:sz="0" w:space="0" w:color="auto"/>
        <w:right w:val="none" w:sz="0" w:space="0" w:color="auto"/>
      </w:divBdr>
    </w:div>
    <w:div w:id="1577545789">
      <w:bodyDiv w:val="1"/>
      <w:marLeft w:val="0"/>
      <w:marRight w:val="0"/>
      <w:marTop w:val="0"/>
      <w:marBottom w:val="0"/>
      <w:divBdr>
        <w:top w:val="none" w:sz="0" w:space="0" w:color="auto"/>
        <w:left w:val="none" w:sz="0" w:space="0" w:color="auto"/>
        <w:bottom w:val="none" w:sz="0" w:space="0" w:color="auto"/>
        <w:right w:val="none" w:sz="0" w:space="0" w:color="auto"/>
      </w:divBdr>
    </w:div>
    <w:div w:id="1591234410">
      <w:bodyDiv w:val="1"/>
      <w:marLeft w:val="0"/>
      <w:marRight w:val="0"/>
      <w:marTop w:val="0"/>
      <w:marBottom w:val="0"/>
      <w:divBdr>
        <w:top w:val="none" w:sz="0" w:space="0" w:color="auto"/>
        <w:left w:val="none" w:sz="0" w:space="0" w:color="auto"/>
        <w:bottom w:val="none" w:sz="0" w:space="0" w:color="auto"/>
        <w:right w:val="none" w:sz="0" w:space="0" w:color="auto"/>
      </w:divBdr>
    </w:div>
    <w:div w:id="1826043375">
      <w:bodyDiv w:val="1"/>
      <w:marLeft w:val="0"/>
      <w:marRight w:val="0"/>
      <w:marTop w:val="0"/>
      <w:marBottom w:val="0"/>
      <w:divBdr>
        <w:top w:val="none" w:sz="0" w:space="0" w:color="auto"/>
        <w:left w:val="none" w:sz="0" w:space="0" w:color="auto"/>
        <w:bottom w:val="none" w:sz="0" w:space="0" w:color="auto"/>
        <w:right w:val="none" w:sz="0" w:space="0" w:color="auto"/>
      </w:divBdr>
    </w:div>
    <w:div w:id="1924217643">
      <w:bodyDiv w:val="1"/>
      <w:marLeft w:val="0"/>
      <w:marRight w:val="0"/>
      <w:marTop w:val="0"/>
      <w:marBottom w:val="0"/>
      <w:divBdr>
        <w:top w:val="none" w:sz="0" w:space="0" w:color="auto"/>
        <w:left w:val="none" w:sz="0" w:space="0" w:color="auto"/>
        <w:bottom w:val="none" w:sz="0" w:space="0" w:color="auto"/>
        <w:right w:val="none" w:sz="0" w:space="0" w:color="auto"/>
      </w:divBdr>
      <w:divsChild>
        <w:div w:id="1132597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2737599">
      <w:bodyDiv w:val="1"/>
      <w:marLeft w:val="0"/>
      <w:marRight w:val="0"/>
      <w:marTop w:val="0"/>
      <w:marBottom w:val="0"/>
      <w:divBdr>
        <w:top w:val="none" w:sz="0" w:space="0" w:color="auto"/>
        <w:left w:val="none" w:sz="0" w:space="0" w:color="auto"/>
        <w:bottom w:val="none" w:sz="0" w:space="0" w:color="auto"/>
        <w:right w:val="none" w:sz="0" w:space="0" w:color="auto"/>
      </w:divBdr>
    </w:div>
    <w:div w:id="2036038979">
      <w:bodyDiv w:val="1"/>
      <w:marLeft w:val="0"/>
      <w:marRight w:val="0"/>
      <w:marTop w:val="0"/>
      <w:marBottom w:val="0"/>
      <w:divBdr>
        <w:top w:val="none" w:sz="0" w:space="0" w:color="auto"/>
        <w:left w:val="none" w:sz="0" w:space="0" w:color="auto"/>
        <w:bottom w:val="none" w:sz="0" w:space="0" w:color="auto"/>
        <w:right w:val="none" w:sz="0" w:space="0" w:color="auto"/>
      </w:divBdr>
    </w:div>
    <w:div w:id="2069918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pdraft.cyfrin.io/courses/blockchain-basics/basics/sending-your-first-transaction-tenderl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1136</Words>
  <Characters>6480</Characters>
  <Application>Microsoft Office Word</Application>
  <DocSecurity>0</DocSecurity>
  <Lines>54</Lines>
  <Paragraphs>15</Paragraphs>
  <ScaleCrop>false</ScaleCrop>
  <Company/>
  <LinksUpToDate>false</LinksUpToDate>
  <CharactersWithSpaces>7601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2025-06-02T16:24:00Z</dcterms:created>
  <dcterms:modified xsi:type="dcterms:W3CDTF">2025-06-02T16:33:00Z</dcterms:modified>
</cp:coreProperties>
</file>