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D1FB" w14:textId="77777777" w:rsidR="003858B7" w:rsidRPr="003858B7" w:rsidRDefault="003858B7" w:rsidP="003858B7">
      <w:pPr>
        <w:rPr>
          <w:b/>
          <w:bCs/>
          <w:sz w:val="36"/>
          <w:szCs w:val="36"/>
        </w:rPr>
      </w:pPr>
      <w:r w:rsidRPr="003858B7">
        <w:rPr>
          <w:b/>
          <w:bCs/>
          <w:sz w:val="36"/>
          <w:szCs w:val="36"/>
        </w:rPr>
        <w:t xml:space="preserve">Introduction to </w:t>
      </w:r>
      <w:proofErr w:type="spellStart"/>
      <w:r w:rsidRPr="003858B7">
        <w:rPr>
          <w:b/>
          <w:bCs/>
          <w:sz w:val="36"/>
          <w:szCs w:val="36"/>
        </w:rPr>
        <w:t>Filecoin</w:t>
      </w:r>
      <w:proofErr w:type="spellEnd"/>
      <w:r w:rsidRPr="003858B7">
        <w:rPr>
          <w:b/>
          <w:bCs/>
          <w:sz w:val="36"/>
          <w:szCs w:val="36"/>
        </w:rPr>
        <w:t xml:space="preserve"> and </w:t>
      </w:r>
      <w:proofErr w:type="spellStart"/>
      <w:r w:rsidRPr="003858B7">
        <w:rPr>
          <w:b/>
          <w:bCs/>
          <w:sz w:val="36"/>
          <w:szCs w:val="36"/>
        </w:rPr>
        <w:t>Arweave</w:t>
      </w:r>
      <w:proofErr w:type="spellEnd"/>
    </w:p>
    <w:p w14:paraId="0DF47BAB" w14:textId="77777777" w:rsidR="003858B7" w:rsidRPr="003858B7" w:rsidRDefault="003858B7" w:rsidP="003858B7">
      <w:pPr>
        <w:rPr>
          <w:b/>
          <w:bCs/>
          <w:sz w:val="28"/>
          <w:szCs w:val="28"/>
        </w:rPr>
      </w:pPr>
      <w:proofErr w:type="spellStart"/>
      <w:r w:rsidRPr="003858B7">
        <w:rPr>
          <w:b/>
          <w:bCs/>
          <w:sz w:val="28"/>
          <w:szCs w:val="28"/>
        </w:rPr>
        <w:t>Filecoin</w:t>
      </w:r>
      <w:proofErr w:type="spellEnd"/>
      <w:r w:rsidRPr="003858B7">
        <w:rPr>
          <w:b/>
          <w:bCs/>
          <w:sz w:val="28"/>
          <w:szCs w:val="28"/>
        </w:rPr>
        <w:t xml:space="preserve"> &amp; </w:t>
      </w:r>
      <w:proofErr w:type="spellStart"/>
      <w:r w:rsidRPr="003858B7">
        <w:rPr>
          <w:b/>
          <w:bCs/>
          <w:sz w:val="28"/>
          <w:szCs w:val="28"/>
        </w:rPr>
        <w:t>Arweave</w:t>
      </w:r>
      <w:proofErr w:type="spellEnd"/>
    </w:p>
    <w:p w14:paraId="773911E1" w14:textId="77777777" w:rsidR="003858B7" w:rsidRPr="003858B7" w:rsidRDefault="003858B7" w:rsidP="003858B7">
      <w:r w:rsidRPr="003858B7">
        <w:t xml:space="preserve">On-chain storage can be gas intensive, sometimes prohibitively so. I wanted to make you aware of additional options you could consider for decentralized storage in your projects. Two of the most popular options out there are </w:t>
      </w:r>
      <w:proofErr w:type="spellStart"/>
      <w:r w:rsidRPr="003858B7">
        <w:t>Filecoin</w:t>
      </w:r>
      <w:proofErr w:type="spellEnd"/>
      <w:r w:rsidRPr="003858B7">
        <w:t xml:space="preserve"> and </w:t>
      </w:r>
      <w:proofErr w:type="spellStart"/>
      <w:r w:rsidRPr="003858B7">
        <w:t>Arweave</w:t>
      </w:r>
      <w:proofErr w:type="spellEnd"/>
      <w:r w:rsidRPr="003858B7">
        <w:t>.</w:t>
      </w:r>
    </w:p>
    <w:p w14:paraId="636FDEDF" w14:textId="77777777" w:rsidR="003858B7" w:rsidRPr="003858B7" w:rsidRDefault="003858B7" w:rsidP="003858B7">
      <w:r w:rsidRPr="003858B7">
        <w:t xml:space="preserve">I've got a great video detailing </w:t>
      </w:r>
      <w:proofErr w:type="spellStart"/>
      <w:r w:rsidRPr="003858B7">
        <w:t>Filecoin</w:t>
      </w:r>
      <w:proofErr w:type="spellEnd"/>
      <w:r w:rsidRPr="003858B7">
        <w:t xml:space="preserve"> and decentralized storage available </w:t>
      </w:r>
      <w:hyperlink r:id="rId5" w:history="1">
        <w:r w:rsidRPr="003858B7">
          <w:rPr>
            <w:rStyle w:val="Hyperlink"/>
            <w:b/>
            <w:bCs/>
          </w:rPr>
          <w:t>here</w:t>
        </w:r>
      </w:hyperlink>
      <w:r w:rsidRPr="003858B7">
        <w:t>. I highly recommend you give it watch.</w:t>
      </w:r>
    </w:p>
    <w:p w14:paraId="55C5EDD9" w14:textId="77777777" w:rsidR="003858B7" w:rsidRPr="003858B7" w:rsidRDefault="003858B7" w:rsidP="003858B7">
      <w:pPr>
        <w:numPr>
          <w:ilvl w:val="0"/>
          <w:numId w:val="1"/>
        </w:numPr>
      </w:pPr>
      <w:proofErr w:type="spellStart"/>
      <w:r w:rsidRPr="003858B7">
        <w:rPr>
          <w:b/>
          <w:bCs/>
        </w:rPr>
        <w:t>Arweave</w:t>
      </w:r>
      <w:proofErr w:type="spellEnd"/>
    </w:p>
    <w:p w14:paraId="254279B2" w14:textId="77777777" w:rsidR="003858B7" w:rsidRPr="003858B7" w:rsidRDefault="003858B7" w:rsidP="003858B7">
      <w:proofErr w:type="spellStart"/>
      <w:r w:rsidRPr="003858B7">
        <w:t>Arweave</w:t>
      </w:r>
      <w:proofErr w:type="spellEnd"/>
      <w:r w:rsidRPr="003858B7">
        <w:t xml:space="preserve"> is a decentralized storage network that makes data immune to modification, ensuring data validity over very long periods. This is an ideal solution for anyone looking for a permanent database.</w:t>
      </w:r>
    </w:p>
    <w:p w14:paraId="02436FAB" w14:textId="77777777" w:rsidR="003858B7" w:rsidRPr="003858B7" w:rsidRDefault="003858B7" w:rsidP="003858B7">
      <w:pPr>
        <w:numPr>
          <w:ilvl w:val="0"/>
          <w:numId w:val="2"/>
        </w:numPr>
      </w:pPr>
      <w:proofErr w:type="spellStart"/>
      <w:r w:rsidRPr="003858B7">
        <w:rPr>
          <w:b/>
          <w:bCs/>
        </w:rPr>
        <w:t>Filecoin</w:t>
      </w:r>
      <w:proofErr w:type="spellEnd"/>
    </w:p>
    <w:p w14:paraId="701FA9F7" w14:textId="77777777" w:rsidR="003858B7" w:rsidRPr="003858B7" w:rsidRDefault="003858B7" w:rsidP="003858B7">
      <w:r w:rsidRPr="003858B7">
        <w:t xml:space="preserve">Providing reliable and cost-effective storage, </w:t>
      </w:r>
      <w:proofErr w:type="spellStart"/>
      <w:r w:rsidRPr="003858B7">
        <w:t>Filecoin</w:t>
      </w:r>
      <w:proofErr w:type="spellEnd"/>
      <w:r w:rsidRPr="003858B7">
        <w:t xml:space="preserve"> is a decentralized protocol that propels the open-market for data storage services.</w:t>
      </w:r>
    </w:p>
    <w:p w14:paraId="09C86771" w14:textId="77777777" w:rsidR="003858B7" w:rsidRPr="003858B7" w:rsidRDefault="003858B7" w:rsidP="003858B7">
      <w:pPr>
        <w:rPr>
          <w:b/>
          <w:bCs/>
          <w:sz w:val="28"/>
          <w:szCs w:val="28"/>
        </w:rPr>
      </w:pPr>
      <w:r w:rsidRPr="003858B7">
        <w:rPr>
          <w:b/>
          <w:bCs/>
          <w:sz w:val="28"/>
          <w:szCs w:val="28"/>
        </w:rPr>
        <w:t xml:space="preserve">Alison from </w:t>
      </w:r>
      <w:proofErr w:type="spellStart"/>
      <w:r w:rsidRPr="003858B7">
        <w:rPr>
          <w:b/>
          <w:bCs/>
          <w:sz w:val="28"/>
          <w:szCs w:val="28"/>
        </w:rPr>
        <w:t>FileCoin</w:t>
      </w:r>
      <w:proofErr w:type="spellEnd"/>
    </w:p>
    <w:p w14:paraId="68350415" w14:textId="77777777" w:rsidR="003858B7" w:rsidRPr="003858B7" w:rsidRDefault="003858B7" w:rsidP="003858B7">
      <w:r w:rsidRPr="003858B7">
        <w:t xml:space="preserve">Alison Haire brings us her expert take from the </w:t>
      </w:r>
      <w:proofErr w:type="spellStart"/>
      <w:r w:rsidRPr="003858B7">
        <w:t>Filecoin</w:t>
      </w:r>
      <w:proofErr w:type="spellEnd"/>
      <w:r w:rsidRPr="003858B7">
        <w:t xml:space="preserve"> Foundation, providing a deep dive into the motivations and functionalities of the </w:t>
      </w:r>
      <w:proofErr w:type="spellStart"/>
      <w:r w:rsidRPr="003858B7">
        <w:t>Filecoin</w:t>
      </w:r>
      <w:proofErr w:type="spellEnd"/>
      <w:r w:rsidRPr="003858B7">
        <w:t xml:space="preserve"> ecosystem.</w:t>
      </w:r>
    </w:p>
    <w:p w14:paraId="54EA9602" w14:textId="77777777" w:rsidR="003858B7" w:rsidRPr="003858B7" w:rsidRDefault="003858B7" w:rsidP="003858B7">
      <w:pPr>
        <w:rPr>
          <w:b/>
          <w:bCs/>
          <w:sz w:val="28"/>
          <w:szCs w:val="28"/>
        </w:rPr>
      </w:pPr>
      <w:proofErr w:type="spellStart"/>
      <w:r w:rsidRPr="003858B7">
        <w:rPr>
          <w:b/>
          <w:bCs/>
          <w:sz w:val="28"/>
          <w:szCs w:val="28"/>
        </w:rPr>
        <w:t>Filecoin</w:t>
      </w:r>
      <w:proofErr w:type="spellEnd"/>
    </w:p>
    <w:p w14:paraId="793D5BDB" w14:textId="77777777" w:rsidR="003858B7" w:rsidRPr="003858B7" w:rsidRDefault="003858B7" w:rsidP="003858B7">
      <w:proofErr w:type="spellStart"/>
      <w:r w:rsidRPr="003858B7">
        <w:t>Filecoin</w:t>
      </w:r>
      <w:proofErr w:type="spellEnd"/>
      <w:r w:rsidRPr="003858B7">
        <w:t xml:space="preserve">, since its launch in 2020, has been working tirelessly towards decentralizing the data infrastructure for the internet. Their layer one solution, </w:t>
      </w:r>
      <w:proofErr w:type="spellStart"/>
      <w:r w:rsidRPr="003858B7">
        <w:t>Filecoin</w:t>
      </w:r>
      <w:proofErr w:type="spellEnd"/>
      <w:r w:rsidRPr="003858B7">
        <w:t xml:space="preserve"> Virtual Machine (FVM), has launched some impressive functionalities.</w:t>
      </w:r>
    </w:p>
    <w:p w14:paraId="675D1E43" w14:textId="77777777" w:rsidR="003858B7" w:rsidRPr="003858B7" w:rsidRDefault="003858B7" w:rsidP="003858B7">
      <w:pPr>
        <w:numPr>
          <w:ilvl w:val="0"/>
          <w:numId w:val="3"/>
        </w:numPr>
      </w:pPr>
      <w:proofErr w:type="spellStart"/>
      <w:r w:rsidRPr="003858B7">
        <w:rPr>
          <w:b/>
          <w:bCs/>
        </w:rPr>
        <w:t>Filecoin</w:t>
      </w:r>
      <w:proofErr w:type="spellEnd"/>
      <w:r w:rsidRPr="003858B7">
        <w:rPr>
          <w:b/>
          <w:bCs/>
        </w:rPr>
        <w:t xml:space="preserve"> Data Deal Making:</w:t>
      </w:r>
      <w:r w:rsidRPr="003858B7">
        <w:t xml:space="preserve"> It involves setting up an agreement between a client and a miner to store data.</w:t>
      </w:r>
    </w:p>
    <w:p w14:paraId="7A5ECFCC" w14:textId="77777777" w:rsidR="003858B7" w:rsidRPr="003858B7" w:rsidRDefault="003858B7" w:rsidP="003858B7">
      <w:pPr>
        <w:numPr>
          <w:ilvl w:val="0"/>
          <w:numId w:val="3"/>
        </w:numPr>
      </w:pPr>
      <w:r w:rsidRPr="003858B7">
        <w:rPr>
          <w:b/>
          <w:bCs/>
        </w:rPr>
        <w:t>Tokenization of Data Sets:</w:t>
      </w:r>
      <w:r w:rsidRPr="003858B7">
        <w:t xml:space="preserve"> With tokenization, data can be protected securely and transparently.</w:t>
      </w:r>
    </w:p>
    <w:p w14:paraId="2256AEAF" w14:textId="77777777" w:rsidR="003858B7" w:rsidRPr="003858B7" w:rsidRDefault="003858B7" w:rsidP="003858B7">
      <w:pPr>
        <w:numPr>
          <w:ilvl w:val="0"/>
          <w:numId w:val="3"/>
        </w:numPr>
      </w:pPr>
      <w:r w:rsidRPr="003858B7">
        <w:rPr>
          <w:b/>
          <w:bCs/>
        </w:rPr>
        <w:t>Data DAOs:</w:t>
      </w:r>
      <w:r w:rsidRPr="003858B7">
        <w:t xml:space="preserve"> </w:t>
      </w:r>
      <w:proofErr w:type="spellStart"/>
      <w:r w:rsidRPr="003858B7">
        <w:t>Filecoin's</w:t>
      </w:r>
      <w:proofErr w:type="spellEnd"/>
      <w:r w:rsidRPr="003858B7">
        <w:t xml:space="preserve"> on-chain tools allow data to be collectively owned and governed by an organization (DAO - Decentralized Autonomous Organization).</w:t>
      </w:r>
    </w:p>
    <w:p w14:paraId="727846DD" w14:textId="77777777" w:rsidR="003858B7" w:rsidRPr="003858B7" w:rsidRDefault="003858B7" w:rsidP="003858B7">
      <w:r w:rsidRPr="003858B7">
        <w:t xml:space="preserve">And many more use cases are being developed, showcased in the </w:t>
      </w:r>
      <w:hyperlink r:id="rId6" w:history="1">
        <w:proofErr w:type="spellStart"/>
        <w:r w:rsidRPr="003858B7">
          <w:rPr>
            <w:rStyle w:val="Hyperlink"/>
          </w:rPr>
          <w:t>Filecoin</w:t>
        </w:r>
        <w:proofErr w:type="spellEnd"/>
        <w:r w:rsidRPr="003858B7">
          <w:rPr>
            <w:rStyle w:val="Hyperlink"/>
          </w:rPr>
          <w:t xml:space="preserve"> docs</w:t>
        </w:r>
      </w:hyperlink>
      <w:r w:rsidRPr="003858B7">
        <w:t>.</w:t>
      </w:r>
    </w:p>
    <w:p w14:paraId="41F9E2DC" w14:textId="0C0801E2" w:rsidR="003858B7" w:rsidRPr="003858B7" w:rsidRDefault="003858B7" w:rsidP="003858B7">
      <w:r w:rsidRPr="003858B7">
        <w:lastRenderedPageBreak/>
        <w:t xml:space="preserve">To get started with </w:t>
      </w:r>
      <w:proofErr w:type="spellStart"/>
      <w:r w:rsidRPr="003858B7">
        <w:t>Filecoin</w:t>
      </w:r>
      <w:proofErr w:type="spellEnd"/>
      <w:r w:rsidRPr="003858B7">
        <w:t xml:space="preserve">, try deploying a smart contract to FVM, or use the storage helper - </w:t>
      </w:r>
      <w:hyperlink r:id="rId7" w:history="1">
        <w:r w:rsidRPr="003858B7">
          <w:rPr>
            <w:rStyle w:val="Hyperlink"/>
            <w:b/>
            <w:bCs/>
          </w:rPr>
          <w:t>Web3 Storage</w:t>
        </w:r>
      </w:hyperlink>
      <w:r w:rsidRPr="003858B7">
        <w:t xml:space="preserve"> or </w:t>
      </w:r>
      <w:hyperlink r:id="rId8" w:history="1">
        <w:r w:rsidRPr="003858B7">
          <w:rPr>
            <w:rStyle w:val="Hyperlink"/>
            <w:b/>
            <w:bCs/>
          </w:rPr>
          <w:t>NFT Storage</w:t>
        </w:r>
      </w:hyperlink>
      <w:r w:rsidRPr="003858B7">
        <w:t>, to engage with the technology directly.</w:t>
      </w:r>
    </w:p>
    <w:p w14:paraId="10CB7E6E" w14:textId="77777777" w:rsidR="003858B7" w:rsidRPr="003858B7" w:rsidRDefault="003858B7" w:rsidP="003858B7">
      <w:pPr>
        <w:rPr>
          <w:b/>
          <w:bCs/>
          <w:sz w:val="28"/>
          <w:szCs w:val="28"/>
        </w:rPr>
      </w:pPr>
      <w:r w:rsidRPr="003858B7">
        <w:rPr>
          <w:b/>
          <w:bCs/>
          <w:sz w:val="28"/>
          <w:szCs w:val="28"/>
        </w:rPr>
        <w:t>Wrap Up</w:t>
      </w:r>
    </w:p>
    <w:p w14:paraId="69BDFA88" w14:textId="77777777" w:rsidR="003858B7" w:rsidRPr="003858B7" w:rsidRDefault="003858B7" w:rsidP="003858B7">
      <w:r w:rsidRPr="003858B7">
        <w:t xml:space="preserve">With this brief aside complete, we have one major concept I want to add context to in this lesson. Repeatedly we've been using </w:t>
      </w:r>
      <w:proofErr w:type="spellStart"/>
      <w:proofErr w:type="gramStart"/>
      <w:r w:rsidRPr="003858B7">
        <w:t>abi.encode</w:t>
      </w:r>
      <w:proofErr w:type="spellEnd"/>
      <w:proofErr w:type="gramEnd"/>
      <w:r w:rsidRPr="003858B7">
        <w:t xml:space="preserve"> and </w:t>
      </w:r>
      <w:proofErr w:type="spellStart"/>
      <w:proofErr w:type="gramStart"/>
      <w:r w:rsidRPr="003858B7">
        <w:t>abi.encodePacked</w:t>
      </w:r>
      <w:proofErr w:type="spellEnd"/>
      <w:proofErr w:type="gramEnd"/>
      <w:r w:rsidRPr="003858B7">
        <w:t xml:space="preserve"> to concatenate strings basically. It's about time we learnt what's actually going on under-the-hood.</w:t>
      </w:r>
    </w:p>
    <w:p w14:paraId="38411291" w14:textId="77777777" w:rsidR="003858B7" w:rsidRPr="003858B7" w:rsidRDefault="003858B7" w:rsidP="003858B7">
      <w:r w:rsidRPr="003858B7">
        <w:t xml:space="preserve">In the next lesson we're </w:t>
      </w:r>
      <w:proofErr w:type="spellStart"/>
      <w:r w:rsidRPr="003858B7">
        <w:t>gonna</w:t>
      </w:r>
      <w:proofErr w:type="spellEnd"/>
      <w:r w:rsidRPr="003858B7">
        <w:t xml:space="preserve"> get a little more low-level. I'm sure you're ready for it.</w:t>
      </w:r>
    </w:p>
    <w:p w14:paraId="33721261" w14:textId="77777777" w:rsidR="003858B7" w:rsidRPr="003858B7" w:rsidRDefault="003858B7" w:rsidP="003858B7">
      <w:r w:rsidRPr="003858B7">
        <w:t>See you soon!</w:t>
      </w:r>
    </w:p>
    <w:p w14:paraId="6C41F6AA" w14:textId="77777777" w:rsidR="003858B7" w:rsidRDefault="003858B7" w:rsidP="003858B7"/>
    <w:sectPr w:rsidR="0038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267E6"/>
    <w:multiLevelType w:val="multilevel"/>
    <w:tmpl w:val="64A2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E2F77"/>
    <w:multiLevelType w:val="multilevel"/>
    <w:tmpl w:val="2DCE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0601C"/>
    <w:multiLevelType w:val="multilevel"/>
    <w:tmpl w:val="BA90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697618">
    <w:abstractNumId w:val="2"/>
  </w:num>
  <w:num w:numId="2" w16cid:durableId="1230773185">
    <w:abstractNumId w:val="1"/>
  </w:num>
  <w:num w:numId="3" w16cid:durableId="205449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B7"/>
    <w:rsid w:val="003858B7"/>
    <w:rsid w:val="00AE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3FE5"/>
  <w15:chartTrackingRefBased/>
  <w15:docId w15:val="{63324492-C38D-4947-9F26-1FD59B95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8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5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ft.stor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3.stor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filecoin.io/" TargetMode="External"/><Relationship Id="rId5" Type="http://schemas.openxmlformats.org/officeDocument/2006/relationships/hyperlink" Target="https://www.youtube.com/watch?v=Cj9r3pKI2L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2025-07-01T15:24:00Z</dcterms:created>
  <dcterms:modified xsi:type="dcterms:W3CDTF">2025-07-01T15:30:00Z</dcterms:modified>
</cp:coreProperties>
</file>