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2B9E8" w14:textId="77777777" w:rsidR="00D55442" w:rsidRPr="00D55442" w:rsidRDefault="00D55442" w:rsidP="00D55442">
      <w:pPr>
        <w:rPr>
          <w:b/>
          <w:bCs/>
          <w:sz w:val="36"/>
          <w:szCs w:val="36"/>
        </w:rPr>
      </w:pPr>
      <w:r w:rsidRPr="00D55442">
        <w:rPr>
          <w:b/>
          <w:bCs/>
          <w:sz w:val="36"/>
          <w:szCs w:val="36"/>
        </w:rPr>
        <w:t xml:space="preserve">Advanced EVM - Opcodes, calling, </w:t>
      </w:r>
      <w:proofErr w:type="spellStart"/>
      <w:r w:rsidRPr="00D55442">
        <w:rPr>
          <w:b/>
          <w:bCs/>
          <w:sz w:val="36"/>
          <w:szCs w:val="36"/>
        </w:rPr>
        <w:t>etc</w:t>
      </w:r>
      <w:proofErr w:type="spellEnd"/>
    </w:p>
    <w:p w14:paraId="4D414AE3" w14:textId="77777777" w:rsidR="00D55442" w:rsidRPr="00D55442" w:rsidRDefault="00D55442" w:rsidP="00D55442">
      <w:pPr>
        <w:rPr>
          <w:b/>
          <w:bCs/>
          <w:sz w:val="28"/>
          <w:szCs w:val="28"/>
        </w:rPr>
      </w:pPr>
      <w:r w:rsidRPr="00D55442">
        <w:rPr>
          <w:b/>
          <w:bCs/>
          <w:sz w:val="28"/>
          <w:szCs w:val="28"/>
        </w:rPr>
        <w:t>Advanced EVM - Opcodes, Calling, and Encoding</w:t>
      </w:r>
    </w:p>
    <w:p w14:paraId="5CE2CB8B" w14:textId="77777777" w:rsidR="00D55442" w:rsidRPr="00D55442" w:rsidRDefault="00D55442" w:rsidP="00D55442">
      <w:r w:rsidRPr="00D55442">
        <w:t xml:space="preserve">You can find all the code we'll be working with in this section in this </w:t>
      </w:r>
      <w:hyperlink r:id="rId5" w:history="1">
        <w:proofErr w:type="spellStart"/>
        <w:r w:rsidRPr="00D55442">
          <w:rPr>
            <w:rStyle w:val="Hyperlink"/>
            <w:b/>
            <w:bCs/>
          </w:rPr>
          <w:t>Sublesson</w:t>
        </w:r>
        <w:proofErr w:type="spellEnd"/>
        <w:r w:rsidRPr="00D55442">
          <w:rPr>
            <w:rStyle w:val="Hyperlink"/>
            <w:b/>
            <w:bCs/>
          </w:rPr>
          <w:t xml:space="preserve"> Repo</w:t>
        </w:r>
      </w:hyperlink>
      <w:r w:rsidRPr="00D55442">
        <w:t>.</w:t>
      </w:r>
    </w:p>
    <w:p w14:paraId="03A76E9D" w14:textId="77777777" w:rsidR="00D55442" w:rsidRPr="00D55442" w:rsidRDefault="00D55442" w:rsidP="00D55442">
      <w:r w:rsidRPr="00D55442">
        <w:t xml:space="preserve">Until now, we've been using </w:t>
      </w:r>
      <w:proofErr w:type="spellStart"/>
      <w:proofErr w:type="gramStart"/>
      <w:r w:rsidRPr="00D55442">
        <w:t>abi.encode</w:t>
      </w:r>
      <w:proofErr w:type="spellEnd"/>
      <w:proofErr w:type="gramEnd"/>
      <w:r w:rsidRPr="00D55442">
        <w:t xml:space="preserve"> and </w:t>
      </w:r>
      <w:proofErr w:type="spellStart"/>
      <w:proofErr w:type="gramStart"/>
      <w:r w:rsidRPr="00D55442">
        <w:t>abi.encodePacked</w:t>
      </w:r>
      <w:proofErr w:type="spellEnd"/>
      <w:proofErr w:type="gramEnd"/>
      <w:r w:rsidRPr="00D55442">
        <w:t xml:space="preserve"> effectively as a means to concatenate strings (which has actually been deprecated in </w:t>
      </w:r>
      <w:proofErr w:type="spellStart"/>
      <w:r w:rsidRPr="00D55442">
        <w:t>favour</w:t>
      </w:r>
      <w:proofErr w:type="spellEnd"/>
      <w:r w:rsidRPr="00D55442">
        <w:t xml:space="preserve"> of </w:t>
      </w:r>
      <w:proofErr w:type="spellStart"/>
      <w:proofErr w:type="gramStart"/>
      <w:r w:rsidRPr="00D55442">
        <w:t>string.concat</w:t>
      </w:r>
      <w:proofErr w:type="spellEnd"/>
      <w:proofErr w:type="gramEnd"/>
      <w:r w:rsidRPr="00D55442">
        <w:t xml:space="preserve">). In this lesson we'll head back into </w:t>
      </w:r>
      <w:hyperlink r:id="rId6" w:history="1">
        <w:r w:rsidRPr="00D55442">
          <w:rPr>
            <w:rStyle w:val="Hyperlink"/>
            <w:b/>
            <w:bCs/>
          </w:rPr>
          <w:t>Remix</w:t>
        </w:r>
      </w:hyperlink>
      <w:r w:rsidRPr="00D55442">
        <w:t xml:space="preserve"> to further explore what's actually happening when we invoke these functions.</w:t>
      </w:r>
    </w:p>
    <w:p w14:paraId="494B2BB7" w14:textId="77777777" w:rsidR="00D55442" w:rsidRPr="00D55442" w:rsidRDefault="00D55442" w:rsidP="00D55442">
      <w:r w:rsidRPr="00D55442">
        <w:rPr>
          <w:rFonts w:ascii="Segoe UI Emoji" w:hAnsi="Segoe UI Emoji" w:cs="Segoe UI Emoji"/>
        </w:rPr>
        <w:t>❗</w:t>
      </w:r>
      <w:r w:rsidRPr="00D55442">
        <w:t xml:space="preserve"> </w:t>
      </w:r>
      <w:r w:rsidRPr="00D55442">
        <w:rPr>
          <w:b/>
          <w:bCs/>
        </w:rPr>
        <w:t>NOTE</w:t>
      </w:r>
      <w:r w:rsidRPr="00D55442">
        <w:t xml:space="preserve"> This section is definitely going to be a little advanced. We're going to go deep into the Ethereum Virtual Machine, op codes and the binary that makes everything work behind the scene.</w:t>
      </w:r>
    </w:p>
    <w:p w14:paraId="63D8EB89" w14:textId="77777777" w:rsidR="00D55442" w:rsidRPr="00D55442" w:rsidRDefault="00D55442" w:rsidP="00D55442">
      <w:r w:rsidRPr="00D55442">
        <w:t>If you don't understand things right away that's 100% ok. I encourage you to challenge yourself to absorb as much of this as possible before moving on. There's no shame in going through the content a couple times.</w:t>
      </w:r>
    </w:p>
    <w:p w14:paraId="13D0E1BB" w14:textId="77777777" w:rsidR="00D55442" w:rsidRPr="00D55442" w:rsidRDefault="00D55442" w:rsidP="00D55442">
      <w:pPr>
        <w:rPr>
          <w:b/>
          <w:bCs/>
          <w:sz w:val="28"/>
          <w:szCs w:val="28"/>
        </w:rPr>
      </w:pPr>
      <w:r w:rsidRPr="00D55442">
        <w:rPr>
          <w:b/>
          <w:bCs/>
          <w:sz w:val="28"/>
          <w:szCs w:val="28"/>
        </w:rPr>
        <w:t>Encoding</w:t>
      </w:r>
    </w:p>
    <w:p w14:paraId="4F70792E" w14:textId="77777777" w:rsidR="00D55442" w:rsidRPr="00D55442" w:rsidRDefault="00D55442" w:rsidP="00D55442">
      <w:r w:rsidRPr="00D55442">
        <w:t xml:space="preserve">When ready, in </w:t>
      </w:r>
      <w:hyperlink r:id="rId7" w:history="1">
        <w:r w:rsidRPr="00D55442">
          <w:rPr>
            <w:rStyle w:val="Hyperlink"/>
            <w:b/>
            <w:bCs/>
          </w:rPr>
          <w:t>Remix</w:t>
        </w:r>
      </w:hyperlink>
      <w:r w:rsidRPr="00D55442">
        <w:t xml:space="preserve">, create a new file named </w:t>
      </w:r>
      <w:proofErr w:type="spellStart"/>
      <w:r w:rsidRPr="00D55442">
        <w:t>Encoding.sol</w:t>
      </w:r>
      <w:proofErr w:type="spellEnd"/>
      <w:r w:rsidRPr="00D55442">
        <w:t>. We can set this contract up with some boilerplate before writing the functions we'll use to explore encoding and decoding.</w:t>
      </w:r>
    </w:p>
    <w:p w14:paraId="61E21DF9" w14:textId="77777777" w:rsidR="00D55442" w:rsidRDefault="00D55442" w:rsidP="00D55442">
      <w:r>
        <w:t>// SPDX-License-Identifier: MIT</w:t>
      </w:r>
    </w:p>
    <w:p w14:paraId="3AA4C880" w14:textId="77777777" w:rsidR="00D55442" w:rsidRDefault="00D55442" w:rsidP="00D55442"/>
    <w:p w14:paraId="5EACB7AE" w14:textId="77777777" w:rsidR="00D55442" w:rsidRDefault="00D55442" w:rsidP="00D55442">
      <w:r>
        <w:t>pragma solidity ^0.8.18;</w:t>
      </w:r>
    </w:p>
    <w:p w14:paraId="230F7E9B" w14:textId="77777777" w:rsidR="00D55442" w:rsidRDefault="00D55442" w:rsidP="00D55442"/>
    <w:p w14:paraId="1B92BBBF" w14:textId="2478C578" w:rsidR="00D55442" w:rsidRDefault="00D55442" w:rsidP="00D55442">
      <w:r>
        <w:t>contract Encoding {}</w:t>
      </w:r>
    </w:p>
    <w:p w14:paraId="4AACD412" w14:textId="77777777" w:rsidR="00D55442" w:rsidRPr="00D55442" w:rsidRDefault="00D55442" w:rsidP="00D55442">
      <w:r w:rsidRPr="00D55442">
        <w:t xml:space="preserve">Within this contract, let's now right a simple function to concatenate two strings using </w:t>
      </w:r>
      <w:proofErr w:type="spellStart"/>
      <w:proofErr w:type="gramStart"/>
      <w:r w:rsidRPr="00D55442">
        <w:t>abi.encodePacked</w:t>
      </w:r>
      <w:proofErr w:type="spellEnd"/>
      <w:proofErr w:type="gramEnd"/>
      <w:r w:rsidRPr="00D55442">
        <w:t>.</w:t>
      </w:r>
    </w:p>
    <w:p w14:paraId="6F4FC4D9" w14:textId="77777777" w:rsidR="00D55442" w:rsidRDefault="00D55442" w:rsidP="00D55442">
      <w:r>
        <w:t xml:space="preserve">function </w:t>
      </w:r>
      <w:proofErr w:type="spellStart"/>
      <w:proofErr w:type="gramStart"/>
      <w:r>
        <w:t>combineStrings</w:t>
      </w:r>
      <w:proofErr w:type="spellEnd"/>
      <w:r>
        <w:t>(</w:t>
      </w:r>
      <w:proofErr w:type="gramEnd"/>
      <w:r>
        <w:t xml:space="preserve">) public pure </w:t>
      </w:r>
      <w:proofErr w:type="gramStart"/>
      <w:r>
        <w:t>returns(</w:t>
      </w:r>
      <w:proofErr w:type="gramEnd"/>
      <w:r>
        <w:t xml:space="preserve">string </w:t>
      </w:r>
      <w:proofErr w:type="gramStart"/>
      <w:r>
        <w:t>memory){</w:t>
      </w:r>
      <w:proofErr w:type="gramEnd"/>
    </w:p>
    <w:p w14:paraId="623F9F08" w14:textId="77777777" w:rsidR="00D55442" w:rsidRDefault="00D55442" w:rsidP="00D55442">
      <w:r>
        <w:t xml:space="preserve">    return </w:t>
      </w:r>
      <w:proofErr w:type="gramStart"/>
      <w:r>
        <w:t>string(</w:t>
      </w:r>
      <w:proofErr w:type="spellStart"/>
      <w:r>
        <w:t>abi.encodePacked</w:t>
      </w:r>
      <w:proofErr w:type="spellEnd"/>
      <w:proofErr w:type="gramEnd"/>
      <w:r>
        <w:t>("Hi Mom! ", "Miss you!"));</w:t>
      </w:r>
    </w:p>
    <w:p w14:paraId="4E35B8E3" w14:textId="3DC4ECD1" w:rsidR="00D55442" w:rsidRDefault="00D55442" w:rsidP="00D55442">
      <w:r>
        <w:t>}</w:t>
      </w:r>
    </w:p>
    <w:p w14:paraId="5F9ADC61" w14:textId="77777777" w:rsidR="00D55442" w:rsidRPr="00D55442" w:rsidRDefault="00D55442" w:rsidP="00D55442">
      <w:r w:rsidRPr="00D55442">
        <w:t xml:space="preserve">Now, if we deploy this and call our </w:t>
      </w:r>
      <w:proofErr w:type="spellStart"/>
      <w:r w:rsidRPr="00D55442">
        <w:t>combineStrings</w:t>
      </w:r>
      <w:proofErr w:type="spellEnd"/>
      <w:r w:rsidRPr="00D55442">
        <w:t xml:space="preserve"> function, our output is Hi Mom! Miss </w:t>
      </w:r>
      <w:proofErr w:type="gramStart"/>
      <w:r w:rsidRPr="00D55442">
        <w:t>you!.</w:t>
      </w:r>
      <w:proofErr w:type="gramEnd"/>
    </w:p>
    <w:p w14:paraId="6BD92102" w14:textId="77777777" w:rsidR="00D55442" w:rsidRPr="00D55442" w:rsidRDefault="00D55442" w:rsidP="00D55442">
      <w:r w:rsidRPr="00D55442">
        <w:lastRenderedPageBreak/>
        <w:t>What our function is ultimately doing is encoding Hi Mom! and Miss you! into its bytes form and then casting these bytes into a string.</w:t>
      </w:r>
    </w:p>
    <w:p w14:paraId="03D43B8C" w14:textId="77777777" w:rsidR="00D55442" w:rsidRPr="00D55442" w:rsidRDefault="00D55442" w:rsidP="00D55442">
      <w:r w:rsidRPr="00D55442">
        <w:t xml:space="preserve">If we just run </w:t>
      </w:r>
      <w:proofErr w:type="spellStart"/>
      <w:proofErr w:type="gramStart"/>
      <w:r w:rsidRPr="00D55442">
        <w:t>abi.encodePacked</w:t>
      </w:r>
      <w:proofErr w:type="spellEnd"/>
      <w:proofErr w:type="gramEnd"/>
      <w:r w:rsidRPr="00D55442">
        <w:t xml:space="preserve"> without converting to a string we get:</w:t>
      </w:r>
    </w:p>
    <w:p w14:paraId="7FF52A6A" w14:textId="17B46626" w:rsidR="00D55442" w:rsidRDefault="00D55442" w:rsidP="00D55442">
      <w:r w:rsidRPr="00D55442">
        <w:t>bytes: 0x4869204d6f6d21204d69737320796f7521</w:t>
      </w:r>
    </w:p>
    <w:p w14:paraId="454189BD" w14:textId="77777777" w:rsidR="00D55442" w:rsidRPr="00D55442" w:rsidRDefault="00D55442" w:rsidP="00D55442">
      <w:proofErr w:type="spellStart"/>
      <w:r w:rsidRPr="00D55442">
        <w:t>abi.encodePacked</w:t>
      </w:r>
      <w:proofErr w:type="spellEnd"/>
      <w:r w:rsidRPr="00D55442">
        <w:t xml:space="preserve"> exists in Solidity as a </w:t>
      </w:r>
      <w:hyperlink r:id="rId8" w:anchor="abi-encoding-and-decoding-functions" w:history="1">
        <w:r w:rsidRPr="00D55442">
          <w:rPr>
            <w:rStyle w:val="Hyperlink"/>
            <w:b/>
            <w:bCs/>
          </w:rPr>
          <w:t>globally available method</w:t>
        </w:r>
      </w:hyperlink>
      <w:r w:rsidRPr="00D55442">
        <w:t xml:space="preserve">. Solidity actually has a whole bunch of these. You can use the </w:t>
      </w:r>
      <w:hyperlink r:id="rId9" w:history="1">
        <w:proofErr w:type="spellStart"/>
        <w:r w:rsidRPr="00D55442">
          <w:rPr>
            <w:rStyle w:val="Hyperlink"/>
            <w:b/>
            <w:bCs/>
          </w:rPr>
          <w:t>Cheatsheet</w:t>
        </w:r>
        <w:proofErr w:type="spellEnd"/>
      </w:hyperlink>
      <w:r w:rsidRPr="00D55442">
        <w:t xml:space="preserve"> made available in the Solidity documentation as a reference.</w:t>
      </w:r>
    </w:p>
    <w:p w14:paraId="7E4DFDA2" w14:textId="77777777" w:rsidR="00D55442" w:rsidRPr="00D55442" w:rsidRDefault="00D55442" w:rsidP="00D55442">
      <w:r w:rsidRPr="00D55442">
        <w:t xml:space="preserve">You'll see lots of things throughout this list that you're already familiar with. Things like </w:t>
      </w:r>
      <w:proofErr w:type="spellStart"/>
      <w:proofErr w:type="gramStart"/>
      <w:r w:rsidRPr="00D55442">
        <w:t>msg.sender</w:t>
      </w:r>
      <w:proofErr w:type="spellEnd"/>
      <w:proofErr w:type="gramEnd"/>
      <w:r w:rsidRPr="00D55442">
        <w:t xml:space="preserve">, </w:t>
      </w:r>
      <w:proofErr w:type="spellStart"/>
      <w:r w:rsidRPr="00D55442">
        <w:t>msg.value</w:t>
      </w:r>
      <w:proofErr w:type="spellEnd"/>
      <w:r w:rsidRPr="00D55442">
        <w:t xml:space="preserve">, </w:t>
      </w:r>
      <w:proofErr w:type="spellStart"/>
      <w:proofErr w:type="gramStart"/>
      <w:r w:rsidRPr="00D55442">
        <w:t>block.chainid</w:t>
      </w:r>
      <w:proofErr w:type="spellEnd"/>
      <w:proofErr w:type="gramEnd"/>
      <w:r w:rsidRPr="00D55442">
        <w:t xml:space="preserve"> and more. I encourage you to look through the list!</w:t>
      </w:r>
    </w:p>
    <w:p w14:paraId="11083839" w14:textId="77777777" w:rsidR="00D55442" w:rsidRPr="00D55442" w:rsidRDefault="00D55442" w:rsidP="00D55442">
      <w:r w:rsidRPr="00D55442">
        <w:rPr>
          <w:rFonts w:ascii="Segoe UI Emoji" w:hAnsi="Segoe UI Emoji" w:cs="Segoe UI Emoji"/>
        </w:rPr>
        <w:t>❗</w:t>
      </w:r>
      <w:r w:rsidRPr="00D55442">
        <w:t xml:space="preserve"> </w:t>
      </w:r>
      <w:r w:rsidRPr="00D55442">
        <w:rPr>
          <w:b/>
          <w:bCs/>
        </w:rPr>
        <w:t>NOTE</w:t>
      </w:r>
      <w:r w:rsidRPr="00D55442">
        <w:t xml:space="preserve"> Since Solidity v0.8.12, you no longer need to use </w:t>
      </w:r>
      <w:proofErr w:type="spellStart"/>
      <w:proofErr w:type="gramStart"/>
      <w:r w:rsidRPr="00D55442">
        <w:t>abi.encodePacked</w:t>
      </w:r>
      <w:proofErr w:type="spellEnd"/>
      <w:proofErr w:type="gramEnd"/>
      <w:r w:rsidRPr="00D55442">
        <w:t xml:space="preserve"> to concatenate strings. The preferred method is via </w:t>
      </w:r>
      <w:proofErr w:type="spellStart"/>
      <w:proofErr w:type="gramStart"/>
      <w:r w:rsidRPr="00D55442">
        <w:t>string.concat</w:t>
      </w:r>
      <w:proofErr w:type="spellEnd"/>
      <w:proofErr w:type="gramEnd"/>
      <w:r w:rsidRPr="00D55442">
        <w:t>(</w:t>
      </w:r>
      <w:proofErr w:type="spellStart"/>
      <w:r w:rsidRPr="00D55442">
        <w:t>stringA</w:t>
      </w:r>
      <w:proofErr w:type="spellEnd"/>
      <w:r w:rsidRPr="00D55442">
        <w:t xml:space="preserve">, </w:t>
      </w:r>
      <w:proofErr w:type="spellStart"/>
      <w:r w:rsidRPr="00D55442">
        <w:t>stringB</w:t>
      </w:r>
      <w:proofErr w:type="spellEnd"/>
      <w:r w:rsidRPr="00D55442">
        <w:t>).</w:t>
      </w:r>
    </w:p>
    <w:p w14:paraId="0361ACAA" w14:textId="77777777" w:rsidR="00D55442" w:rsidRPr="00D55442" w:rsidRDefault="00D55442" w:rsidP="00D55442">
      <w:r w:rsidRPr="00D55442">
        <w:t xml:space="preserve">Before we dive deeper into what's happening when we call </w:t>
      </w:r>
      <w:proofErr w:type="spellStart"/>
      <w:r w:rsidRPr="00D55442">
        <w:t>encodePacked</w:t>
      </w:r>
      <w:proofErr w:type="spellEnd"/>
      <w:r w:rsidRPr="00D55442">
        <w:t>, let's first investigate some of the finer details of sending a transaction.</w:t>
      </w:r>
    </w:p>
    <w:p w14:paraId="5529B3F3" w14:textId="77777777" w:rsidR="00D55442" w:rsidRPr="00D55442" w:rsidRDefault="00D55442" w:rsidP="00D55442">
      <w:pPr>
        <w:rPr>
          <w:b/>
          <w:bCs/>
          <w:sz w:val="28"/>
          <w:szCs w:val="28"/>
        </w:rPr>
      </w:pPr>
      <w:r w:rsidRPr="00D55442">
        <w:rPr>
          <w:b/>
          <w:bCs/>
          <w:sz w:val="28"/>
          <w:szCs w:val="28"/>
        </w:rPr>
        <w:t>Compilation</w:t>
      </w:r>
    </w:p>
    <w:p w14:paraId="3BE941FA" w14:textId="77777777" w:rsidR="00D55442" w:rsidRPr="00D55442" w:rsidRDefault="00D55442" w:rsidP="00D55442">
      <w:r w:rsidRPr="00D55442">
        <w:t xml:space="preserve">When we compile using forge build, a JSON file is added to our out directory. This file contains a lot of data, but our purposes focus primarily on the </w:t>
      </w:r>
      <w:proofErr w:type="spellStart"/>
      <w:r w:rsidRPr="00D55442">
        <w:t>abi</w:t>
      </w:r>
      <w:proofErr w:type="spellEnd"/>
      <w:r w:rsidRPr="00D55442">
        <w:t xml:space="preserve"> and the bytecode.</w:t>
      </w:r>
    </w:p>
    <w:p w14:paraId="01A5EE24" w14:textId="77777777" w:rsidR="00D55442" w:rsidRPr="00D55442" w:rsidRDefault="00D55442" w:rsidP="00D55442">
      <w:r w:rsidRPr="00D55442">
        <w:t>Looking at this for the first time can be a little overwhelming, but don't worry we'll break things down a bit.</w:t>
      </w:r>
    </w:p>
    <w:p w14:paraId="55AD9C6A" w14:textId="77777777" w:rsidR="00D55442" w:rsidRPr="00D55442" w:rsidRDefault="00D55442" w:rsidP="00D55442">
      <w:r w:rsidRPr="00D55442">
        <w:t xml:space="preserve">You can actually get this data right out of Remix. With our </w:t>
      </w:r>
      <w:proofErr w:type="spellStart"/>
      <w:r w:rsidRPr="00D55442">
        <w:t>Encoding.sol</w:t>
      </w:r>
      <w:proofErr w:type="spellEnd"/>
      <w:r w:rsidRPr="00D55442">
        <w:t xml:space="preserve"> deployed, navigate to the Solidity Compiler tab and click Compilation Details. This will provide a readout which includes the ABI and Bytecode for this contract!</w:t>
      </w:r>
    </w:p>
    <w:p w14:paraId="5583CB60" w14:textId="77777777" w:rsidR="00D55442" w:rsidRPr="00D55442" w:rsidRDefault="00D55442" w:rsidP="00D55442">
      <w:r w:rsidRPr="00D55442">
        <w:t>The Bytecode object represents the binary that is actually being put on the blockchain, when we send a transaction.</w:t>
      </w:r>
    </w:p>
    <w:p w14:paraId="3C1DF86B" w14:textId="77777777" w:rsidR="00D55442" w:rsidRPr="00D55442" w:rsidRDefault="00D55442" w:rsidP="00D55442">
      <w:r w:rsidRPr="00D55442">
        <w:t xml:space="preserve">When our transaction is a new deployment, the </w:t>
      </w:r>
      <w:proofErr w:type="spellStart"/>
      <w:r w:rsidRPr="00D55442">
        <w:t>to</w:t>
      </w:r>
      <w:proofErr w:type="spellEnd"/>
      <w:r w:rsidRPr="00D55442">
        <w:t xml:space="preserve"> parameter is left empty, but our data parameter is very important. The bytecode we send to the blockchain represents our contract's initialization code and the contract itself.</w:t>
      </w:r>
    </w:p>
    <w:p w14:paraId="64CFF2D7" w14:textId="77777777" w:rsidR="00D55442" w:rsidRPr="00D55442" w:rsidRDefault="00D55442" w:rsidP="00D55442">
      <w:r w:rsidRPr="00D55442">
        <w:t xml:space="preserve">We can see this in </w:t>
      </w:r>
      <w:proofErr w:type="spellStart"/>
      <w:r w:rsidRPr="00D55442">
        <w:t>Etherscan</w:t>
      </w:r>
      <w:proofErr w:type="spellEnd"/>
      <w:r w:rsidRPr="00D55442">
        <w:t xml:space="preserve"> for any contract we've deployed. Here's an </w:t>
      </w:r>
      <w:hyperlink r:id="rId10" w:history="1">
        <w:r w:rsidRPr="00D55442">
          <w:rPr>
            <w:rStyle w:val="Hyperlink"/>
            <w:b/>
            <w:bCs/>
          </w:rPr>
          <w:t>example deployment</w:t>
        </w:r>
      </w:hyperlink>
      <w:r w:rsidRPr="00D55442">
        <w:t xml:space="preserve"> of </w:t>
      </w:r>
      <w:proofErr w:type="spellStart"/>
      <w:r w:rsidRPr="00D55442">
        <w:t>BasicNFT.sol</w:t>
      </w:r>
      <w:proofErr w:type="spellEnd"/>
      <w:r w:rsidRPr="00D55442">
        <w:t>. The input data you can see at the bottom (show more details) represents the binary data, the bytecode that we've been talking about. This data includes both the initialization of a contract as well as data representing the contract itself.</w:t>
      </w:r>
    </w:p>
    <w:p w14:paraId="5D66DC19" w14:textId="77777777" w:rsidR="0010382C" w:rsidRDefault="00D55442" w:rsidP="00D55442">
      <w:r w:rsidRPr="00D55442">
        <w:rPr>
          <w:b/>
          <w:bCs/>
          <w:i/>
          <w:iCs/>
        </w:rPr>
        <w:t>How does the blockchain understand what to do with this bytecode?</w:t>
      </w:r>
    </w:p>
    <w:p w14:paraId="6A215540" w14:textId="2EF3E361" w:rsidR="00D55442" w:rsidRPr="00D55442" w:rsidRDefault="00D55442" w:rsidP="00D55442">
      <w:r w:rsidRPr="00D55442">
        <w:rPr>
          <w:b/>
          <w:bCs/>
          <w:sz w:val="28"/>
          <w:szCs w:val="28"/>
        </w:rPr>
        <w:lastRenderedPageBreak/>
        <w:t>Op Codes</w:t>
      </w:r>
    </w:p>
    <w:p w14:paraId="1BD06BDE" w14:textId="77777777" w:rsidR="00D55442" w:rsidRPr="00D55442" w:rsidRDefault="00D55442" w:rsidP="00D55442">
      <w:r w:rsidRPr="00D55442">
        <w:t>Bytecode Example</w:t>
      </w:r>
    </w:p>
    <w:p w14:paraId="10DBECA9" w14:textId="5107C1AC" w:rsidR="00D55442" w:rsidRDefault="00D55442" w:rsidP="00D55442">
      <w:r w:rsidRPr="00D55442">
        <w:t>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</w:t>
      </w:r>
      <w:r w:rsidRPr="00D55442">
        <w:lastRenderedPageBreak/>
        <w:t>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</w:t>
      </w:r>
      <w:r w:rsidRPr="00D55442">
        <w:lastRenderedPageBreak/>
        <w:t>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</w:t>
      </w:r>
      <w:r w:rsidRPr="00D55442">
        <w:lastRenderedPageBreak/>
        <w:t>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</w:t>
      </w:r>
    </w:p>
    <w:p w14:paraId="02B622AF" w14:textId="77777777" w:rsidR="00D55442" w:rsidRPr="00D55442" w:rsidRDefault="00D55442" w:rsidP="00D55442">
      <w:r w:rsidRPr="00D55442">
        <w:t xml:space="preserve">The above may look like random numbers and letters to us, but to the Ethereum Virtual Machine (EVM), this is effectively the alphabet it uses to perform computation. Every 2 bytes in the data above actually represents an op code. The website </w:t>
      </w:r>
      <w:hyperlink r:id="rId11" w:history="1">
        <w:proofErr w:type="spellStart"/>
        <w:proofErr w:type="gramStart"/>
        <w:r w:rsidRPr="00D55442">
          <w:rPr>
            <w:rStyle w:val="Hyperlink"/>
            <w:b/>
            <w:bCs/>
          </w:rPr>
          <w:t>evm.codes</w:t>
        </w:r>
        <w:proofErr w:type="spellEnd"/>
        <w:proofErr w:type="gramEnd"/>
      </w:hyperlink>
      <w:r w:rsidRPr="00D55442">
        <w:t xml:space="preserve"> is an amazing resource for referencing these things.</w:t>
      </w:r>
    </w:p>
    <w:p w14:paraId="3CEDC601" w14:textId="77777777" w:rsidR="00D55442" w:rsidRPr="00D55442" w:rsidRDefault="00D55442" w:rsidP="00D55442">
      <w:r w:rsidRPr="00D55442">
        <w:t>You could almost use this reference like a dictionary. It tells us any time we see 00 in our bytecode, this represents the STOP operation, for example. In the bytecode example above, the first op code is 60. This pertains to the PUSH1 operation!</w:t>
      </w:r>
    </w:p>
    <w:p w14:paraId="2CD11981" w14:textId="77777777" w:rsidR="00D55442" w:rsidRPr="00D55442" w:rsidRDefault="00D55442" w:rsidP="00D55442">
      <w:r w:rsidRPr="00D55442">
        <w:lastRenderedPageBreak/>
        <w:t xml:space="preserve">This is what is meant by being EVM Compatible, Polygon, Avalanche, </w:t>
      </w:r>
      <w:proofErr w:type="spellStart"/>
      <w:r w:rsidRPr="00D55442">
        <w:t>Arbitrum</w:t>
      </w:r>
      <w:proofErr w:type="spellEnd"/>
      <w:r w:rsidRPr="00D55442">
        <w:t xml:space="preserve"> </w:t>
      </w:r>
      <w:proofErr w:type="spellStart"/>
      <w:r w:rsidRPr="00D55442">
        <w:t>etc</w:t>
      </w:r>
      <w:proofErr w:type="spellEnd"/>
      <w:r w:rsidRPr="00D55442">
        <w:t xml:space="preserve"> all compile to the same style of binary, readable by the Ethereum Virtual Machine.</w:t>
      </w:r>
    </w:p>
    <w:p w14:paraId="6CCC401A" w14:textId="77777777" w:rsidR="00D55442" w:rsidRPr="00D55442" w:rsidRDefault="00D55442" w:rsidP="00D55442">
      <w:r w:rsidRPr="00D55442">
        <w:t xml:space="preserve">Now, why are we talking about all this? How does it relate to </w:t>
      </w:r>
      <w:proofErr w:type="spellStart"/>
      <w:r w:rsidRPr="00D55442">
        <w:t>abi</w:t>
      </w:r>
      <w:proofErr w:type="spellEnd"/>
      <w:r w:rsidRPr="00D55442">
        <w:t xml:space="preserve"> encoding?</w:t>
      </w:r>
    </w:p>
    <w:p w14:paraId="72C42844" w14:textId="77777777" w:rsidR="00D55442" w:rsidRPr="00D55442" w:rsidRDefault="00D55442" w:rsidP="00D55442">
      <w:r w:rsidRPr="00D55442">
        <w:t xml:space="preserve">Until now we've only seen </w:t>
      </w:r>
      <w:proofErr w:type="spellStart"/>
      <w:proofErr w:type="gramStart"/>
      <w:r w:rsidRPr="00D55442">
        <w:t>abi.encodePacked</w:t>
      </w:r>
      <w:proofErr w:type="spellEnd"/>
      <w:proofErr w:type="gramEnd"/>
      <w:r w:rsidRPr="00D55442">
        <w:t xml:space="preserve"> used to concatenate strings, but it's capable of much more.</w:t>
      </w:r>
    </w:p>
    <w:p w14:paraId="6A49BE99" w14:textId="77777777" w:rsidR="00D55442" w:rsidRPr="00D55442" w:rsidRDefault="00D55442" w:rsidP="00D55442">
      <w:pPr>
        <w:rPr>
          <w:b/>
          <w:bCs/>
          <w:sz w:val="28"/>
          <w:szCs w:val="28"/>
        </w:rPr>
      </w:pPr>
      <w:proofErr w:type="spellStart"/>
      <w:proofErr w:type="gramStart"/>
      <w:r w:rsidRPr="00D55442">
        <w:rPr>
          <w:b/>
          <w:bCs/>
          <w:sz w:val="28"/>
          <w:szCs w:val="28"/>
        </w:rPr>
        <w:t>abi.encode</w:t>
      </w:r>
      <w:proofErr w:type="spellEnd"/>
      <w:proofErr w:type="gramEnd"/>
    </w:p>
    <w:p w14:paraId="2A21E433" w14:textId="77777777" w:rsidR="00D55442" w:rsidRPr="00D55442" w:rsidRDefault="00D55442" w:rsidP="00D55442">
      <w:r w:rsidRPr="00D55442">
        <w:t xml:space="preserve">Strictly speaking, we can use </w:t>
      </w:r>
      <w:proofErr w:type="spellStart"/>
      <w:r w:rsidRPr="00D55442">
        <w:t>abi</w:t>
      </w:r>
      <w:proofErr w:type="spellEnd"/>
      <w:r w:rsidRPr="00D55442">
        <w:t xml:space="preserve"> encoding to encode anything we want into the bytecode format understood by the EVM.</w:t>
      </w:r>
    </w:p>
    <w:p w14:paraId="713C5297" w14:textId="77777777" w:rsidR="00D55442" w:rsidRPr="00D55442" w:rsidRDefault="00D55442" w:rsidP="00D55442">
      <w:proofErr w:type="spellStart"/>
      <w:proofErr w:type="gramStart"/>
      <w:r w:rsidRPr="00D55442">
        <w:t>Lets</w:t>
      </w:r>
      <w:proofErr w:type="spellEnd"/>
      <w:proofErr w:type="gramEnd"/>
      <w:r w:rsidRPr="00D55442">
        <w:t xml:space="preserve"> write a function to explore this. In our </w:t>
      </w:r>
      <w:proofErr w:type="spellStart"/>
      <w:r w:rsidRPr="00D55442">
        <w:t>Encoding.sol</w:t>
      </w:r>
      <w:proofErr w:type="spellEnd"/>
      <w:r w:rsidRPr="00D55442">
        <w:t xml:space="preserve"> file, in Remix add:</w:t>
      </w:r>
    </w:p>
    <w:p w14:paraId="5F9EE3E0" w14:textId="77777777" w:rsidR="00D55442" w:rsidRDefault="00D55442" w:rsidP="00D55442">
      <w:r>
        <w:t xml:space="preserve">function </w:t>
      </w:r>
      <w:proofErr w:type="spellStart"/>
      <w:proofErr w:type="gramStart"/>
      <w:r>
        <w:t>encodeNumber</w:t>
      </w:r>
      <w:proofErr w:type="spellEnd"/>
      <w:r>
        <w:t>(</w:t>
      </w:r>
      <w:proofErr w:type="gramEnd"/>
      <w:r>
        <w:t xml:space="preserve">) public pure </w:t>
      </w:r>
      <w:proofErr w:type="gramStart"/>
      <w:r>
        <w:t>returns(</w:t>
      </w:r>
      <w:proofErr w:type="gramEnd"/>
      <w:r>
        <w:t xml:space="preserve">bytes </w:t>
      </w:r>
      <w:proofErr w:type="gramStart"/>
      <w:r>
        <w:t>memory){</w:t>
      </w:r>
      <w:proofErr w:type="gramEnd"/>
    </w:p>
    <w:p w14:paraId="6D99008F" w14:textId="77777777" w:rsidR="00D55442" w:rsidRDefault="00D55442" w:rsidP="00D55442">
      <w:r>
        <w:t xml:space="preserve">    bytes memory number = </w:t>
      </w:r>
      <w:proofErr w:type="spellStart"/>
      <w:proofErr w:type="gramStart"/>
      <w:r>
        <w:t>abi.encode</w:t>
      </w:r>
      <w:proofErr w:type="spellEnd"/>
      <w:proofErr w:type="gramEnd"/>
      <w:r>
        <w:t>(1);</w:t>
      </w:r>
    </w:p>
    <w:p w14:paraId="21B75547" w14:textId="77777777" w:rsidR="00D55442" w:rsidRDefault="00D55442" w:rsidP="00D55442">
      <w:r>
        <w:t xml:space="preserve">    return number;</w:t>
      </w:r>
    </w:p>
    <w:p w14:paraId="0CC81B91" w14:textId="114F4ADB" w:rsidR="00D55442" w:rsidRDefault="00D55442" w:rsidP="00D55442">
      <w:r>
        <w:t>}</w:t>
      </w:r>
    </w:p>
    <w:p w14:paraId="53A5734B" w14:textId="77777777" w:rsidR="00D55442" w:rsidRPr="00D55442" w:rsidRDefault="00D55442" w:rsidP="00D55442">
      <w:r w:rsidRPr="00D55442">
        <w:rPr>
          <w:rFonts w:ascii="Segoe UI Emoji" w:hAnsi="Segoe UI Emoji" w:cs="Segoe UI Emoji"/>
        </w:rPr>
        <w:t>❗</w:t>
      </w:r>
      <w:r w:rsidRPr="00D55442">
        <w:t xml:space="preserve"> </w:t>
      </w:r>
      <w:r w:rsidRPr="00D55442">
        <w:rPr>
          <w:b/>
          <w:bCs/>
        </w:rPr>
        <w:t>IMPORTANT</w:t>
      </w:r>
      <w:r w:rsidRPr="00D55442">
        <w:t xml:space="preserve"> ABI stands for application binary interface. What we've largely seen is the human readable version of an ABI.</w:t>
      </w:r>
    </w:p>
    <w:p w14:paraId="0D44F5C4" w14:textId="77777777" w:rsidR="00D55442" w:rsidRPr="00D55442" w:rsidRDefault="00D55442" w:rsidP="00D55442">
      <w:r w:rsidRPr="00D55442">
        <w:t xml:space="preserve">Go ahead and compile/deploy </w:t>
      </w:r>
      <w:proofErr w:type="spellStart"/>
      <w:r w:rsidRPr="00D55442">
        <w:t>Encoding.sol</w:t>
      </w:r>
      <w:proofErr w:type="spellEnd"/>
      <w:r w:rsidRPr="00D55442">
        <w:t xml:space="preserve"> with this new function and call it. We should have the encoded version of the number 1 output.</w:t>
      </w:r>
    </w:p>
    <w:p w14:paraId="448E0292" w14:textId="77777777" w:rsidR="00D55442" w:rsidRPr="00D55442" w:rsidRDefault="00D55442" w:rsidP="00D55442">
      <w:r w:rsidRPr="00D55442">
        <w:t>This hex format, this encoding, is how a computer understands the number 1.</w:t>
      </w:r>
    </w:p>
    <w:p w14:paraId="17057C39" w14:textId="77777777" w:rsidR="00D55442" w:rsidRPr="00D55442" w:rsidRDefault="00D55442" w:rsidP="00D55442">
      <w:r w:rsidRPr="00D55442">
        <w:t>Now, as mentioned, this can be used to encode basically anything, we can write a function to encode a string and see what it's output would be just the same.</w:t>
      </w:r>
    </w:p>
    <w:p w14:paraId="19068EE5" w14:textId="77777777" w:rsidR="00D55442" w:rsidRDefault="00D55442" w:rsidP="00D55442">
      <w:r>
        <w:t xml:space="preserve">function </w:t>
      </w:r>
      <w:proofErr w:type="spellStart"/>
      <w:proofErr w:type="gramStart"/>
      <w:r>
        <w:t>encodeString</w:t>
      </w:r>
      <w:proofErr w:type="spellEnd"/>
      <w:r>
        <w:t>(</w:t>
      </w:r>
      <w:proofErr w:type="gramEnd"/>
      <w:r>
        <w:t xml:space="preserve">) public pure </w:t>
      </w:r>
      <w:proofErr w:type="gramStart"/>
      <w:r>
        <w:t>returns(</w:t>
      </w:r>
      <w:proofErr w:type="gramEnd"/>
      <w:r>
        <w:t xml:space="preserve">string </w:t>
      </w:r>
      <w:proofErr w:type="gramStart"/>
      <w:r>
        <w:t>memory){</w:t>
      </w:r>
      <w:proofErr w:type="gramEnd"/>
    </w:p>
    <w:p w14:paraId="2BA49AD2" w14:textId="77777777" w:rsidR="00D55442" w:rsidRDefault="00D55442" w:rsidP="00D55442">
      <w:r>
        <w:t xml:space="preserve">    byte memory </w:t>
      </w:r>
      <w:proofErr w:type="spellStart"/>
      <w:r>
        <w:t>someString</w:t>
      </w:r>
      <w:proofErr w:type="spellEnd"/>
      <w:r>
        <w:t xml:space="preserve"> = </w:t>
      </w:r>
      <w:proofErr w:type="spellStart"/>
      <w:proofErr w:type="gramStart"/>
      <w:r>
        <w:t>abi.encode</w:t>
      </w:r>
      <w:proofErr w:type="spellEnd"/>
      <w:proofErr w:type="gramEnd"/>
      <w:r>
        <w:t>("some string");</w:t>
      </w:r>
    </w:p>
    <w:p w14:paraId="64D42388" w14:textId="77777777" w:rsidR="00D55442" w:rsidRDefault="00D55442" w:rsidP="00D55442">
      <w:r>
        <w:t xml:space="preserve">    return </w:t>
      </w:r>
      <w:proofErr w:type="spellStart"/>
      <w:r>
        <w:t>someString</w:t>
      </w:r>
      <w:proofErr w:type="spellEnd"/>
      <w:r>
        <w:t>;</w:t>
      </w:r>
    </w:p>
    <w:p w14:paraId="124440F0" w14:textId="39640FEB" w:rsidR="00D55442" w:rsidRDefault="00D55442" w:rsidP="00D55442">
      <w:r>
        <w:t>}</w:t>
      </w:r>
    </w:p>
    <w:p w14:paraId="552434E8" w14:textId="77777777" w:rsidR="00D55442" w:rsidRPr="00D55442" w:rsidRDefault="00D55442" w:rsidP="00D55442">
      <w:r w:rsidRPr="00D55442">
        <w:t>Something you may notice of each of our outputs is how many bytes of the output are comprised of zeros. This padding takes up a lot of space, whether or not it is important to the value being returned.</w:t>
      </w:r>
    </w:p>
    <w:p w14:paraId="788B6F32" w14:textId="77777777" w:rsidR="005A1D10" w:rsidRDefault="005A1D10" w:rsidP="00D55442"/>
    <w:p w14:paraId="3C13100B" w14:textId="2C4BF1E3" w:rsidR="00D55442" w:rsidRDefault="00D55442" w:rsidP="00D55442">
      <w:r w:rsidRPr="00D55442">
        <w:lastRenderedPageBreak/>
        <w:t>bytes: 0x0000000000000000000000000000000000000000000000000000000000000020000000000000000000000000000000000000000000000000000000000000000b736f6d6520737472696e67000000000000000000000000000000000000000000</w:t>
      </w:r>
    </w:p>
    <w:p w14:paraId="36D2D95C" w14:textId="77777777" w:rsidR="00D55442" w:rsidRPr="00D55442" w:rsidRDefault="00D55442" w:rsidP="00D55442">
      <w:r w:rsidRPr="00D55442">
        <w:t xml:space="preserve">This is where </w:t>
      </w:r>
      <w:hyperlink r:id="rId12" w:anchor="abi-packed-mode" w:history="1">
        <w:proofErr w:type="spellStart"/>
        <w:r w:rsidRPr="00D55442">
          <w:rPr>
            <w:rStyle w:val="Hyperlink"/>
            <w:b/>
            <w:bCs/>
          </w:rPr>
          <w:t>abi.encodePacked</w:t>
        </w:r>
        <w:proofErr w:type="spellEnd"/>
      </w:hyperlink>
      <w:r w:rsidRPr="00D55442">
        <w:t xml:space="preserve"> comes in and is available as a non-standard packed mode.</w:t>
      </w:r>
    </w:p>
    <w:p w14:paraId="51E980A7" w14:textId="77777777" w:rsidR="00D55442" w:rsidRPr="00D55442" w:rsidRDefault="00D55442" w:rsidP="00D55442">
      <w:pPr>
        <w:rPr>
          <w:b/>
          <w:bCs/>
          <w:sz w:val="28"/>
          <w:szCs w:val="28"/>
        </w:rPr>
      </w:pPr>
      <w:proofErr w:type="spellStart"/>
      <w:proofErr w:type="gramStart"/>
      <w:r w:rsidRPr="00D55442">
        <w:rPr>
          <w:b/>
          <w:bCs/>
          <w:sz w:val="28"/>
          <w:szCs w:val="28"/>
        </w:rPr>
        <w:t>abi.encodePacked</w:t>
      </w:r>
      <w:proofErr w:type="spellEnd"/>
      <w:proofErr w:type="gramEnd"/>
    </w:p>
    <w:p w14:paraId="05F96588" w14:textId="77777777" w:rsidR="00D55442" w:rsidRPr="00D55442" w:rsidRDefault="00D55442" w:rsidP="00D55442">
      <w:proofErr w:type="spellStart"/>
      <w:proofErr w:type="gramStart"/>
      <w:r w:rsidRPr="00D55442">
        <w:t>abi.encodePacked</w:t>
      </w:r>
      <w:proofErr w:type="spellEnd"/>
      <w:proofErr w:type="gramEnd"/>
      <w:r w:rsidRPr="00D55442">
        <w:t xml:space="preserve"> does much of the same encoding as </w:t>
      </w:r>
      <w:proofErr w:type="spellStart"/>
      <w:proofErr w:type="gramStart"/>
      <w:r w:rsidRPr="00D55442">
        <w:t>abi.encode</w:t>
      </w:r>
      <w:proofErr w:type="spellEnd"/>
      <w:proofErr w:type="gramEnd"/>
      <w:r w:rsidRPr="00D55442">
        <w:t>, but comes with some disclaimers.</w:t>
      </w:r>
    </w:p>
    <w:p w14:paraId="4BB8C43C" w14:textId="77777777" w:rsidR="00D55442" w:rsidRPr="00D55442" w:rsidRDefault="00D55442" w:rsidP="00D55442">
      <w:pPr>
        <w:numPr>
          <w:ilvl w:val="0"/>
          <w:numId w:val="1"/>
        </w:numPr>
      </w:pPr>
      <w:r w:rsidRPr="00D55442">
        <w:t>types shorter than 32 bytes are concatenated directly, without padding or sign extension</w:t>
      </w:r>
    </w:p>
    <w:p w14:paraId="0A4D039F" w14:textId="77777777" w:rsidR="00D55442" w:rsidRPr="00D55442" w:rsidRDefault="00D55442" w:rsidP="00D55442">
      <w:pPr>
        <w:numPr>
          <w:ilvl w:val="0"/>
          <w:numId w:val="1"/>
        </w:numPr>
      </w:pPr>
      <w:r w:rsidRPr="00D55442">
        <w:t>dynamic types are encoded in-place and without the length.</w:t>
      </w:r>
    </w:p>
    <w:p w14:paraId="4790ABB9" w14:textId="77777777" w:rsidR="00D55442" w:rsidRPr="00D55442" w:rsidRDefault="00D55442" w:rsidP="00D55442">
      <w:pPr>
        <w:numPr>
          <w:ilvl w:val="0"/>
          <w:numId w:val="1"/>
        </w:numPr>
      </w:pPr>
      <w:r w:rsidRPr="00D55442">
        <w:t>array elements are padded, but still encoded in-place</w:t>
      </w:r>
    </w:p>
    <w:p w14:paraId="1418C48E" w14:textId="77777777" w:rsidR="00D55442" w:rsidRPr="00D55442" w:rsidRDefault="00D55442" w:rsidP="00D55442">
      <w:r w:rsidRPr="00D55442">
        <w:t xml:space="preserve">You can kind of think of </w:t>
      </w:r>
      <w:proofErr w:type="spellStart"/>
      <w:r w:rsidRPr="00D55442">
        <w:t>encodePacked</w:t>
      </w:r>
      <w:proofErr w:type="spellEnd"/>
      <w:r w:rsidRPr="00D55442">
        <w:t xml:space="preserve"> as a compressor which removed unnecessary padding of our binary objects.</w:t>
      </w:r>
    </w:p>
    <w:p w14:paraId="15394817" w14:textId="77777777" w:rsidR="00D55442" w:rsidRPr="00D55442" w:rsidRDefault="00D55442" w:rsidP="00D55442">
      <w:r w:rsidRPr="00D55442">
        <w:t xml:space="preserve">We can demonstrate this in Remix by adding this function, redeploying our </w:t>
      </w:r>
      <w:proofErr w:type="spellStart"/>
      <w:r w:rsidRPr="00D55442">
        <w:t>Encoding.sol</w:t>
      </w:r>
      <w:proofErr w:type="spellEnd"/>
      <w:r w:rsidRPr="00D55442">
        <w:t xml:space="preserve"> contract and calling it.</w:t>
      </w:r>
    </w:p>
    <w:p w14:paraId="52D02F9B" w14:textId="77777777" w:rsidR="00D55442" w:rsidRDefault="00D55442" w:rsidP="00D55442">
      <w:r>
        <w:t xml:space="preserve">function </w:t>
      </w:r>
      <w:proofErr w:type="spellStart"/>
      <w:proofErr w:type="gramStart"/>
      <w:r>
        <w:t>encodeStringPacked</w:t>
      </w:r>
      <w:proofErr w:type="spellEnd"/>
      <w:r>
        <w:t>(</w:t>
      </w:r>
      <w:proofErr w:type="gramEnd"/>
      <w:r>
        <w:t xml:space="preserve">) public pure </w:t>
      </w:r>
      <w:proofErr w:type="gramStart"/>
      <w:r>
        <w:t>returns(</w:t>
      </w:r>
      <w:proofErr w:type="gramEnd"/>
      <w:r>
        <w:t xml:space="preserve">bytes </w:t>
      </w:r>
      <w:proofErr w:type="gramStart"/>
      <w:r>
        <w:t>memory){</w:t>
      </w:r>
      <w:proofErr w:type="gramEnd"/>
    </w:p>
    <w:p w14:paraId="17BF225B" w14:textId="77777777" w:rsidR="00D55442" w:rsidRDefault="00D55442" w:rsidP="00D55442">
      <w:r>
        <w:t xml:space="preserve">    bytes memory </w:t>
      </w:r>
      <w:proofErr w:type="spellStart"/>
      <w:r>
        <w:t>someString</w:t>
      </w:r>
      <w:proofErr w:type="spellEnd"/>
      <w:r>
        <w:t xml:space="preserve"> = </w:t>
      </w:r>
      <w:proofErr w:type="spellStart"/>
      <w:proofErr w:type="gramStart"/>
      <w:r>
        <w:t>abi.encodePacked</w:t>
      </w:r>
      <w:proofErr w:type="spellEnd"/>
      <w:proofErr w:type="gramEnd"/>
      <w:r>
        <w:t>("some string");</w:t>
      </w:r>
    </w:p>
    <w:p w14:paraId="1A95B6C2" w14:textId="77777777" w:rsidR="00D55442" w:rsidRDefault="00D55442" w:rsidP="00D55442">
      <w:r>
        <w:t xml:space="preserve">    return </w:t>
      </w:r>
      <w:proofErr w:type="spellStart"/>
      <w:r>
        <w:t>someString</w:t>
      </w:r>
      <w:proofErr w:type="spellEnd"/>
      <w:r>
        <w:t>;</w:t>
      </w:r>
    </w:p>
    <w:p w14:paraId="310CB5DF" w14:textId="7C90DEB4" w:rsidR="00D55442" w:rsidRDefault="00D55442" w:rsidP="00D55442">
      <w:r>
        <w:t>}</w:t>
      </w:r>
    </w:p>
    <w:p w14:paraId="4C477FB0" w14:textId="77777777" w:rsidR="00D55442" w:rsidRPr="00D55442" w:rsidRDefault="00D55442" w:rsidP="00D55442">
      <w:r w:rsidRPr="00D55442">
        <w:t xml:space="preserve">We can clearly see how much smaller the </w:t>
      </w:r>
      <w:proofErr w:type="spellStart"/>
      <w:r w:rsidRPr="00D55442">
        <w:t>encodePacked</w:t>
      </w:r>
      <w:proofErr w:type="spellEnd"/>
      <w:r w:rsidRPr="00D55442">
        <w:t xml:space="preserve"> output is, if we were trying to by gas efficient, the advantages of one over the other are obvious.</w:t>
      </w:r>
    </w:p>
    <w:p w14:paraId="6DFA5A00" w14:textId="77777777" w:rsidR="00D55442" w:rsidRPr="00D55442" w:rsidRDefault="00D55442" w:rsidP="00D55442">
      <w:r w:rsidRPr="00D55442">
        <w:t xml:space="preserve">Encoding in this way is very similar to something else we've done before, typecasting. Add this function to </w:t>
      </w:r>
      <w:proofErr w:type="spellStart"/>
      <w:r w:rsidRPr="00D55442">
        <w:t>Encoding.sol</w:t>
      </w:r>
      <w:proofErr w:type="spellEnd"/>
      <w:r w:rsidRPr="00D55442">
        <w:t>, and redeploy to see how these compare in practice:</w:t>
      </w:r>
    </w:p>
    <w:p w14:paraId="5AF9F536" w14:textId="77777777" w:rsidR="00D55442" w:rsidRDefault="00D55442" w:rsidP="00D55442">
      <w:r>
        <w:t xml:space="preserve">function </w:t>
      </w:r>
      <w:proofErr w:type="spellStart"/>
      <w:proofErr w:type="gramStart"/>
      <w:r>
        <w:t>encodeStringBytes</w:t>
      </w:r>
      <w:proofErr w:type="spellEnd"/>
      <w:r>
        <w:t>(</w:t>
      </w:r>
      <w:proofErr w:type="gramEnd"/>
      <w:r>
        <w:t xml:space="preserve">) public pure </w:t>
      </w:r>
      <w:proofErr w:type="gramStart"/>
      <w:r>
        <w:t>returns(</w:t>
      </w:r>
      <w:proofErr w:type="gramEnd"/>
      <w:r>
        <w:t>bytes memory) {</w:t>
      </w:r>
    </w:p>
    <w:p w14:paraId="4240FA40" w14:textId="77777777" w:rsidR="00D55442" w:rsidRDefault="00D55442" w:rsidP="00D55442">
      <w:r>
        <w:t xml:space="preserve">    bytes memory </w:t>
      </w:r>
      <w:proofErr w:type="spellStart"/>
      <w:r>
        <w:t>someString</w:t>
      </w:r>
      <w:proofErr w:type="spellEnd"/>
      <w:r>
        <w:t xml:space="preserve"> = </w:t>
      </w:r>
      <w:proofErr w:type="gramStart"/>
      <w:r>
        <w:t>bytes(</w:t>
      </w:r>
      <w:proofErr w:type="gramEnd"/>
      <w:r>
        <w:t>"some string");</w:t>
      </w:r>
    </w:p>
    <w:p w14:paraId="51CD36BA" w14:textId="77777777" w:rsidR="00D55442" w:rsidRDefault="00D55442" w:rsidP="00D55442">
      <w:r>
        <w:t xml:space="preserve">    return </w:t>
      </w:r>
      <w:proofErr w:type="spellStart"/>
      <w:r>
        <w:t>someString</w:t>
      </w:r>
      <w:proofErr w:type="spellEnd"/>
      <w:r>
        <w:t>;</w:t>
      </w:r>
    </w:p>
    <w:p w14:paraId="4BADB71B" w14:textId="48B9505E" w:rsidR="00D55442" w:rsidRDefault="00D55442" w:rsidP="00D55442">
      <w:r>
        <w:t>}</w:t>
      </w:r>
    </w:p>
    <w:p w14:paraId="6649D6D6" w14:textId="77777777" w:rsidR="00D55442" w:rsidRPr="00D55442" w:rsidRDefault="00D55442" w:rsidP="00D55442">
      <w:r w:rsidRPr="00D55442">
        <w:lastRenderedPageBreak/>
        <w:t xml:space="preserve">So, it looks like </w:t>
      </w:r>
      <w:proofErr w:type="spellStart"/>
      <w:proofErr w:type="gramStart"/>
      <w:r w:rsidRPr="00D55442">
        <w:t>abi.encodePacked</w:t>
      </w:r>
      <w:proofErr w:type="spellEnd"/>
      <w:proofErr w:type="gramEnd"/>
      <w:r w:rsidRPr="00D55442">
        <w:t xml:space="preserve"> and bytes casting are doing the same thing here, and for us - functionally they are - but behind the scenes things are a little more complicated. We won't go into the </w:t>
      </w:r>
      <w:proofErr w:type="spellStart"/>
      <w:r w:rsidRPr="00D55442">
        <w:t>spefics</w:t>
      </w:r>
      <w:proofErr w:type="spellEnd"/>
      <w:r w:rsidRPr="00D55442">
        <w:t xml:space="preserve"> here, but I encourage you to check out the deep dive in </w:t>
      </w:r>
      <w:hyperlink r:id="rId13" w:history="1">
        <w:r w:rsidRPr="00D55442">
          <w:rPr>
            <w:rStyle w:val="Hyperlink"/>
            <w:b/>
            <w:bCs/>
          </w:rPr>
          <w:t>this forum post</w:t>
        </w:r>
      </w:hyperlink>
      <w:r w:rsidRPr="00D55442">
        <w:t>.</w:t>
      </w:r>
    </w:p>
    <w:p w14:paraId="39C3AFE0" w14:textId="77777777" w:rsidR="00D55442" w:rsidRPr="00D55442" w:rsidRDefault="00D55442" w:rsidP="00D55442">
      <w:pPr>
        <w:rPr>
          <w:b/>
          <w:bCs/>
          <w:sz w:val="28"/>
          <w:szCs w:val="28"/>
        </w:rPr>
      </w:pPr>
      <w:r w:rsidRPr="00D55442">
        <w:rPr>
          <w:b/>
          <w:bCs/>
          <w:sz w:val="28"/>
          <w:szCs w:val="28"/>
        </w:rPr>
        <w:t>Decoding</w:t>
      </w:r>
    </w:p>
    <w:p w14:paraId="233EFFF1" w14:textId="77777777" w:rsidR="00D55442" w:rsidRPr="00D55442" w:rsidRDefault="00D55442" w:rsidP="00D55442">
      <w:r w:rsidRPr="00D55442">
        <w:t xml:space="preserve">Concatenating strings is fun and all, but in addition to </w:t>
      </w:r>
      <w:r w:rsidRPr="00D55442">
        <w:rPr>
          <w:i/>
          <w:iCs/>
        </w:rPr>
        <w:t>encoding</w:t>
      </w:r>
      <w:r w:rsidRPr="00D55442">
        <w:t xml:space="preserve"> things, we can also </w:t>
      </w:r>
      <w:r w:rsidRPr="00D55442">
        <w:rPr>
          <w:i/>
          <w:iCs/>
        </w:rPr>
        <w:t>decode</w:t>
      </w:r>
      <w:r w:rsidRPr="00D55442">
        <w:t>.</w:t>
      </w:r>
    </w:p>
    <w:p w14:paraId="42ED72AE" w14:textId="77777777" w:rsidR="00D55442" w:rsidRPr="00D55442" w:rsidRDefault="00D55442" w:rsidP="00D55442">
      <w:r w:rsidRPr="00D55442">
        <w:t>From the docs we can see the decode function takes the encoded data and a tuple of types to decode the data into.</w:t>
      </w:r>
    </w:p>
    <w:p w14:paraId="51EBC257" w14:textId="77777777" w:rsidR="00D55442" w:rsidRDefault="00D55442" w:rsidP="00D55442">
      <w:r>
        <w:t xml:space="preserve">function </w:t>
      </w:r>
      <w:proofErr w:type="spellStart"/>
      <w:proofErr w:type="gramStart"/>
      <w:r>
        <w:t>decodeString</w:t>
      </w:r>
      <w:proofErr w:type="spellEnd"/>
      <w:r>
        <w:t>(</w:t>
      </w:r>
      <w:proofErr w:type="gramEnd"/>
      <w:r>
        <w:t xml:space="preserve">) public pure </w:t>
      </w:r>
      <w:proofErr w:type="gramStart"/>
      <w:r>
        <w:t>returns(</w:t>
      </w:r>
      <w:proofErr w:type="gramEnd"/>
      <w:r>
        <w:t>string memory) {</w:t>
      </w:r>
    </w:p>
    <w:p w14:paraId="5C8B5846" w14:textId="77777777" w:rsidR="00D55442" w:rsidRDefault="00D55442" w:rsidP="00D55442">
      <w:r>
        <w:t xml:space="preserve">    string memory </w:t>
      </w:r>
      <w:proofErr w:type="spellStart"/>
      <w:r>
        <w:t>someString</w:t>
      </w:r>
      <w:proofErr w:type="spellEnd"/>
      <w:r>
        <w:t xml:space="preserve"> = </w:t>
      </w:r>
      <w:proofErr w:type="spellStart"/>
      <w:proofErr w:type="gramStart"/>
      <w:r>
        <w:t>abi.decode</w:t>
      </w:r>
      <w:proofErr w:type="spellEnd"/>
      <w:proofErr w:type="gramEnd"/>
      <w:r>
        <w:t>(</w:t>
      </w:r>
      <w:proofErr w:type="spellStart"/>
      <w:proofErr w:type="gramStart"/>
      <w:r>
        <w:t>encodeString</w:t>
      </w:r>
      <w:proofErr w:type="spellEnd"/>
      <w:r>
        <w:t>(</w:t>
      </w:r>
      <w:proofErr w:type="gramEnd"/>
      <w:r>
        <w:t>), (string));</w:t>
      </w:r>
    </w:p>
    <w:p w14:paraId="68C65902" w14:textId="77777777" w:rsidR="00D55442" w:rsidRDefault="00D55442" w:rsidP="00D55442">
      <w:r>
        <w:t xml:space="preserve">    return </w:t>
      </w:r>
      <w:proofErr w:type="spellStart"/>
      <w:r>
        <w:t>someString</w:t>
      </w:r>
      <w:proofErr w:type="spellEnd"/>
      <w:r>
        <w:t>;</w:t>
      </w:r>
    </w:p>
    <w:p w14:paraId="0B5ED199" w14:textId="1C518AEE" w:rsidR="00D55442" w:rsidRDefault="00D55442" w:rsidP="00D55442">
      <w:r>
        <w:t>}</w:t>
      </w:r>
    </w:p>
    <w:p w14:paraId="63EC49C0" w14:textId="77777777" w:rsidR="00D55442" w:rsidRPr="00D55442" w:rsidRDefault="00D55442" w:rsidP="00D55442">
      <w:r w:rsidRPr="00D55442">
        <w:t xml:space="preserve">Once again, we can add this function to our </w:t>
      </w:r>
      <w:proofErr w:type="spellStart"/>
      <w:r w:rsidRPr="00D55442">
        <w:t>Encoding.sol</w:t>
      </w:r>
      <w:proofErr w:type="spellEnd"/>
      <w:r w:rsidRPr="00D55442">
        <w:t xml:space="preserve"> contract and redeploy in remix to see how it works.</w:t>
      </w:r>
    </w:p>
    <w:p w14:paraId="5898323A" w14:textId="77777777" w:rsidR="0010382C" w:rsidRPr="0010382C" w:rsidRDefault="0010382C" w:rsidP="0010382C">
      <w:pPr>
        <w:rPr>
          <w:b/>
          <w:bCs/>
          <w:sz w:val="28"/>
          <w:szCs w:val="28"/>
        </w:rPr>
      </w:pPr>
      <w:r w:rsidRPr="0010382C">
        <w:rPr>
          <w:b/>
          <w:bCs/>
          <w:sz w:val="28"/>
          <w:szCs w:val="28"/>
        </w:rPr>
        <w:t>Muli-Encoding/</w:t>
      </w:r>
      <w:proofErr w:type="spellStart"/>
      <w:r w:rsidRPr="0010382C">
        <w:rPr>
          <w:b/>
          <w:bCs/>
          <w:sz w:val="28"/>
          <w:szCs w:val="28"/>
        </w:rPr>
        <w:t>MultiDecoding</w:t>
      </w:r>
      <w:proofErr w:type="spellEnd"/>
    </w:p>
    <w:p w14:paraId="61CBCCCF" w14:textId="77777777" w:rsidR="0010382C" w:rsidRPr="0010382C" w:rsidRDefault="0010382C" w:rsidP="0010382C">
      <w:r w:rsidRPr="0010382C">
        <w:t>To take all this one step further, this encoding functionality affords us the ability to encode as much as we want. We can demonstrate this with the following functions:</w:t>
      </w:r>
    </w:p>
    <w:p w14:paraId="3601776D" w14:textId="77777777" w:rsidR="0010382C" w:rsidRDefault="0010382C" w:rsidP="0010382C">
      <w:r>
        <w:t xml:space="preserve">function </w:t>
      </w:r>
      <w:proofErr w:type="spellStart"/>
      <w:proofErr w:type="gramStart"/>
      <w:r>
        <w:t>multiEncode</w:t>
      </w:r>
      <w:proofErr w:type="spellEnd"/>
      <w:r>
        <w:t>(</w:t>
      </w:r>
      <w:proofErr w:type="gramEnd"/>
      <w:r>
        <w:t xml:space="preserve">) public pure </w:t>
      </w:r>
      <w:proofErr w:type="gramStart"/>
      <w:r>
        <w:t>returns(</w:t>
      </w:r>
      <w:proofErr w:type="gramEnd"/>
      <w:r>
        <w:t xml:space="preserve">bytes </w:t>
      </w:r>
      <w:proofErr w:type="gramStart"/>
      <w:r>
        <w:t>memory){</w:t>
      </w:r>
      <w:proofErr w:type="gramEnd"/>
    </w:p>
    <w:p w14:paraId="714F65CA" w14:textId="77777777" w:rsidR="0010382C" w:rsidRDefault="0010382C" w:rsidP="0010382C">
      <w:r>
        <w:t xml:space="preserve">    bytes memory </w:t>
      </w:r>
      <w:proofErr w:type="spellStart"/>
      <w:r>
        <w:t>someString</w:t>
      </w:r>
      <w:proofErr w:type="spellEnd"/>
      <w:r>
        <w:t xml:space="preserve"> = </w:t>
      </w:r>
      <w:proofErr w:type="spellStart"/>
      <w:proofErr w:type="gramStart"/>
      <w:r>
        <w:t>abi.encode</w:t>
      </w:r>
      <w:proofErr w:type="spellEnd"/>
      <w:proofErr w:type="gramEnd"/>
      <w:r>
        <w:t>("some string", "it's bigger!");</w:t>
      </w:r>
    </w:p>
    <w:p w14:paraId="0E00E462" w14:textId="77777777" w:rsidR="0010382C" w:rsidRDefault="0010382C" w:rsidP="0010382C">
      <w:r>
        <w:t xml:space="preserve">    return </w:t>
      </w:r>
      <w:proofErr w:type="spellStart"/>
      <w:r>
        <w:t>someString</w:t>
      </w:r>
      <w:proofErr w:type="spellEnd"/>
      <w:r>
        <w:t>;</w:t>
      </w:r>
    </w:p>
    <w:p w14:paraId="53462997" w14:textId="77777777" w:rsidR="0010382C" w:rsidRDefault="0010382C" w:rsidP="0010382C">
      <w:r>
        <w:t>}</w:t>
      </w:r>
    </w:p>
    <w:p w14:paraId="45B66337" w14:textId="77777777" w:rsidR="0010382C" w:rsidRDefault="0010382C" w:rsidP="0010382C"/>
    <w:p w14:paraId="01091B43" w14:textId="77777777" w:rsidR="0010382C" w:rsidRDefault="0010382C" w:rsidP="0010382C">
      <w:r>
        <w:t xml:space="preserve">function </w:t>
      </w:r>
      <w:proofErr w:type="spellStart"/>
      <w:proofErr w:type="gramStart"/>
      <w:r>
        <w:t>multiDecode</w:t>
      </w:r>
      <w:proofErr w:type="spellEnd"/>
      <w:r>
        <w:t>(</w:t>
      </w:r>
      <w:proofErr w:type="gramEnd"/>
      <w:r>
        <w:t xml:space="preserve">) public pure </w:t>
      </w:r>
      <w:proofErr w:type="gramStart"/>
      <w:r>
        <w:t>returns(</w:t>
      </w:r>
      <w:proofErr w:type="gramEnd"/>
      <w:r>
        <w:t xml:space="preserve">string memory, string </w:t>
      </w:r>
      <w:proofErr w:type="gramStart"/>
      <w:r>
        <w:t>memory){</w:t>
      </w:r>
      <w:proofErr w:type="gramEnd"/>
    </w:p>
    <w:p w14:paraId="55678A7E" w14:textId="77777777" w:rsidR="0010382C" w:rsidRDefault="0010382C" w:rsidP="0010382C">
      <w:r>
        <w:t xml:space="preserve">    (string memory </w:t>
      </w:r>
      <w:proofErr w:type="spellStart"/>
      <w:r>
        <w:t>someString</w:t>
      </w:r>
      <w:proofErr w:type="spellEnd"/>
      <w:r>
        <w:t xml:space="preserve">, string memory </w:t>
      </w:r>
      <w:proofErr w:type="spellStart"/>
      <w:r>
        <w:t>someOtherString</w:t>
      </w:r>
      <w:proofErr w:type="spellEnd"/>
      <w:r>
        <w:t xml:space="preserve">) = </w:t>
      </w:r>
      <w:proofErr w:type="spellStart"/>
      <w:proofErr w:type="gramStart"/>
      <w:r>
        <w:t>abi.decode</w:t>
      </w:r>
      <w:proofErr w:type="spellEnd"/>
      <w:proofErr w:type="gramEnd"/>
      <w:r>
        <w:t>(</w:t>
      </w:r>
      <w:proofErr w:type="spellStart"/>
      <w:r>
        <w:t>multiEncode</w:t>
      </w:r>
      <w:proofErr w:type="spellEnd"/>
      <w:r>
        <w:t>(</w:t>
      </w:r>
      <w:proofErr w:type="gramStart"/>
      <w:r>
        <w:t>),(</w:t>
      </w:r>
      <w:proofErr w:type="spellStart"/>
      <w:r>
        <w:t>string,string</w:t>
      </w:r>
      <w:proofErr w:type="spellEnd"/>
      <w:proofErr w:type="gramEnd"/>
      <w:r>
        <w:t>));</w:t>
      </w:r>
    </w:p>
    <w:p w14:paraId="0038E39D" w14:textId="77777777" w:rsidR="0010382C" w:rsidRDefault="0010382C" w:rsidP="0010382C">
      <w:r>
        <w:t xml:space="preserve">    return (</w:t>
      </w:r>
      <w:proofErr w:type="spellStart"/>
      <w:r>
        <w:t>someString</w:t>
      </w:r>
      <w:proofErr w:type="spellEnd"/>
      <w:r>
        <w:t xml:space="preserve">, </w:t>
      </w:r>
      <w:proofErr w:type="spellStart"/>
      <w:r>
        <w:t>someOtherString</w:t>
      </w:r>
      <w:proofErr w:type="spellEnd"/>
      <w:r>
        <w:t>)</w:t>
      </w:r>
    </w:p>
    <w:p w14:paraId="0E9A6A50" w14:textId="2180A2D4" w:rsidR="00D55442" w:rsidRDefault="0010382C" w:rsidP="0010382C">
      <w:r>
        <w:t>}</w:t>
      </w:r>
    </w:p>
    <w:p w14:paraId="6EB9D9CF" w14:textId="77777777" w:rsidR="0010382C" w:rsidRPr="0010382C" w:rsidRDefault="0010382C" w:rsidP="0010382C">
      <w:r w:rsidRPr="0010382C">
        <w:t xml:space="preserve">When we </w:t>
      </w:r>
      <w:proofErr w:type="spellStart"/>
      <w:r w:rsidRPr="0010382C">
        <w:t>multiEncode</w:t>
      </w:r>
      <w:proofErr w:type="spellEnd"/>
      <w:r w:rsidRPr="0010382C">
        <w:t xml:space="preserve">, you can see that our output is an </w:t>
      </w:r>
      <w:r w:rsidRPr="0010382C">
        <w:rPr>
          <w:i/>
          <w:iCs/>
        </w:rPr>
        <w:t>even bigger</w:t>
      </w:r>
      <w:r w:rsidRPr="0010382C">
        <w:t xml:space="preserve"> bytes object, with </w:t>
      </w:r>
      <w:proofErr w:type="spellStart"/>
      <w:r w:rsidRPr="0010382C">
        <w:t>tonnes</w:t>
      </w:r>
      <w:proofErr w:type="spellEnd"/>
      <w:r w:rsidRPr="0010382C">
        <w:t xml:space="preserve"> of padding. What do you think we can do about it?</w:t>
      </w:r>
    </w:p>
    <w:p w14:paraId="6AE5B9F5" w14:textId="77777777" w:rsidR="0010382C" w:rsidRPr="0010382C" w:rsidRDefault="0010382C" w:rsidP="0010382C">
      <w:r w:rsidRPr="0010382C">
        <w:lastRenderedPageBreak/>
        <w:t xml:space="preserve">You probably guessed, we can </w:t>
      </w:r>
      <w:r w:rsidRPr="0010382C">
        <w:rPr>
          <w:b/>
          <w:bCs/>
        </w:rPr>
        <w:t>also</w:t>
      </w:r>
      <w:r w:rsidRPr="0010382C">
        <w:t xml:space="preserve"> </w:t>
      </w:r>
      <w:proofErr w:type="spellStart"/>
      <w:r w:rsidRPr="0010382C">
        <w:t>multiEncodePacked</w:t>
      </w:r>
      <w:proofErr w:type="spellEnd"/>
      <w:r w:rsidRPr="0010382C">
        <w:t>. Try it out with:</w:t>
      </w:r>
    </w:p>
    <w:p w14:paraId="6A6F6107" w14:textId="77777777" w:rsidR="0010382C" w:rsidRDefault="0010382C" w:rsidP="0010382C"/>
    <w:p w14:paraId="67EB061D" w14:textId="100D5480" w:rsidR="0010382C" w:rsidRDefault="0010382C" w:rsidP="0010382C">
      <w:r>
        <w:t xml:space="preserve">function </w:t>
      </w:r>
      <w:proofErr w:type="spellStart"/>
      <w:proofErr w:type="gramStart"/>
      <w:r>
        <w:t>multiEncodePacked</w:t>
      </w:r>
      <w:proofErr w:type="spellEnd"/>
      <w:r>
        <w:t>(</w:t>
      </w:r>
      <w:proofErr w:type="gramEnd"/>
      <w:r>
        <w:t xml:space="preserve">) public pure returns (bytes </w:t>
      </w:r>
      <w:proofErr w:type="gramStart"/>
      <w:r>
        <w:t>memory){</w:t>
      </w:r>
      <w:proofErr w:type="gramEnd"/>
    </w:p>
    <w:p w14:paraId="3E5665C5" w14:textId="77777777" w:rsidR="0010382C" w:rsidRDefault="0010382C" w:rsidP="0010382C">
      <w:r>
        <w:t xml:space="preserve">    bytes memory </w:t>
      </w:r>
      <w:proofErr w:type="spellStart"/>
      <w:r>
        <w:t>someString</w:t>
      </w:r>
      <w:proofErr w:type="spellEnd"/>
      <w:r>
        <w:t xml:space="preserve"> = </w:t>
      </w:r>
      <w:proofErr w:type="spellStart"/>
      <w:proofErr w:type="gramStart"/>
      <w:r>
        <w:t>abi.encodePacked</w:t>
      </w:r>
      <w:proofErr w:type="spellEnd"/>
      <w:proofErr w:type="gramEnd"/>
      <w:r>
        <w:t>("some string", "it's bigger!");</w:t>
      </w:r>
    </w:p>
    <w:p w14:paraId="138B0B3D" w14:textId="77777777" w:rsidR="0010382C" w:rsidRDefault="0010382C" w:rsidP="0010382C">
      <w:r>
        <w:t xml:space="preserve">    return </w:t>
      </w:r>
      <w:proofErr w:type="spellStart"/>
      <w:r>
        <w:t>someString</w:t>
      </w:r>
      <w:proofErr w:type="spellEnd"/>
      <w:r>
        <w:t>;</w:t>
      </w:r>
    </w:p>
    <w:p w14:paraId="38C19F8C" w14:textId="583AE060" w:rsidR="0010382C" w:rsidRDefault="0010382C" w:rsidP="0010382C">
      <w:r>
        <w:t>}</w:t>
      </w:r>
    </w:p>
    <w:p w14:paraId="515A1144" w14:textId="77777777" w:rsidR="0010382C" w:rsidRPr="0010382C" w:rsidRDefault="0010382C" w:rsidP="0010382C">
      <w:r w:rsidRPr="0010382C">
        <w:t xml:space="preserve">This is actually where our fun stops a little bit. Because we're packing the encoding of multiple strings, the decoding function is unable to properly split these up. It's not possible to </w:t>
      </w:r>
      <w:proofErr w:type="spellStart"/>
      <w:r w:rsidRPr="0010382C">
        <w:t>multiDecode</w:t>
      </w:r>
      <w:proofErr w:type="spellEnd"/>
      <w:r w:rsidRPr="0010382C">
        <w:t xml:space="preserve"> a </w:t>
      </w:r>
      <w:proofErr w:type="spellStart"/>
      <w:r w:rsidRPr="0010382C">
        <w:t>multiEncodePacked</w:t>
      </w:r>
      <w:proofErr w:type="spellEnd"/>
      <w:r w:rsidRPr="0010382C">
        <w:t xml:space="preserve"> object </w:t>
      </w:r>
      <w:r w:rsidRPr="0010382C">
        <w:rPr>
          <w:rFonts w:ascii="Segoe UI Emoji" w:hAnsi="Segoe UI Emoji" w:cs="Segoe UI Emoji"/>
        </w:rPr>
        <w:t>😦</w:t>
      </w:r>
      <w:r w:rsidRPr="0010382C">
        <w:t>. If you try something like:</w:t>
      </w:r>
    </w:p>
    <w:p w14:paraId="3842771B" w14:textId="77777777" w:rsidR="0010382C" w:rsidRDefault="0010382C" w:rsidP="0010382C">
      <w:r>
        <w:t xml:space="preserve">function </w:t>
      </w:r>
      <w:proofErr w:type="spellStart"/>
      <w:proofErr w:type="gramStart"/>
      <w:r>
        <w:t>multiDecodePacked</w:t>
      </w:r>
      <w:proofErr w:type="spellEnd"/>
      <w:r>
        <w:t>(</w:t>
      </w:r>
      <w:proofErr w:type="gramEnd"/>
      <w:r>
        <w:t xml:space="preserve">) public pure returns (string memory, string </w:t>
      </w:r>
      <w:proofErr w:type="gramStart"/>
      <w:r>
        <w:t>memory){</w:t>
      </w:r>
      <w:proofErr w:type="gramEnd"/>
    </w:p>
    <w:p w14:paraId="68E016AE" w14:textId="77777777" w:rsidR="0010382C" w:rsidRDefault="0010382C" w:rsidP="0010382C">
      <w:r>
        <w:t xml:space="preserve">    string memory </w:t>
      </w:r>
      <w:proofErr w:type="spellStart"/>
      <w:r>
        <w:t>someString</w:t>
      </w:r>
      <w:proofErr w:type="spellEnd"/>
      <w:r>
        <w:t xml:space="preserve"> = </w:t>
      </w:r>
      <w:proofErr w:type="spellStart"/>
      <w:proofErr w:type="gramStart"/>
      <w:r>
        <w:t>abi.decode</w:t>
      </w:r>
      <w:proofErr w:type="spellEnd"/>
      <w:proofErr w:type="gramEnd"/>
      <w:r>
        <w:t>(</w:t>
      </w:r>
      <w:proofErr w:type="spellStart"/>
      <w:proofErr w:type="gramStart"/>
      <w:r>
        <w:t>multiEncodePacked</w:t>
      </w:r>
      <w:proofErr w:type="spellEnd"/>
      <w:r>
        <w:t>(</w:t>
      </w:r>
      <w:proofErr w:type="gramEnd"/>
      <w:r>
        <w:t>), (string));</w:t>
      </w:r>
    </w:p>
    <w:p w14:paraId="77D3032C" w14:textId="77777777" w:rsidR="0010382C" w:rsidRDefault="0010382C" w:rsidP="0010382C">
      <w:r>
        <w:t xml:space="preserve">    return </w:t>
      </w:r>
      <w:proofErr w:type="spellStart"/>
      <w:r>
        <w:t>someString</w:t>
      </w:r>
      <w:proofErr w:type="spellEnd"/>
      <w:r>
        <w:t>;</w:t>
      </w:r>
    </w:p>
    <w:p w14:paraId="5EDC2FA4" w14:textId="752DB9C0" w:rsidR="0010382C" w:rsidRDefault="0010382C" w:rsidP="0010382C">
      <w:r>
        <w:t>}</w:t>
      </w:r>
    </w:p>
    <w:p w14:paraId="2B4854FC" w14:textId="77777777" w:rsidR="0010382C" w:rsidRPr="0010382C" w:rsidRDefault="0010382C" w:rsidP="0010382C">
      <w:r w:rsidRPr="0010382C">
        <w:t>... this will actually error. We do have an alternative method though.</w:t>
      </w:r>
    </w:p>
    <w:p w14:paraId="29758742" w14:textId="77777777" w:rsidR="0010382C" w:rsidRDefault="0010382C" w:rsidP="0010382C">
      <w:r>
        <w:t xml:space="preserve">function </w:t>
      </w:r>
      <w:proofErr w:type="spellStart"/>
      <w:proofErr w:type="gramStart"/>
      <w:r>
        <w:t>multiStringCastPacked</w:t>
      </w:r>
      <w:proofErr w:type="spellEnd"/>
      <w:r>
        <w:t>(</w:t>
      </w:r>
      <w:proofErr w:type="gramEnd"/>
      <w:r>
        <w:t xml:space="preserve">) public pure returns (string </w:t>
      </w:r>
      <w:proofErr w:type="gramStart"/>
      <w:r>
        <w:t>memory){</w:t>
      </w:r>
      <w:proofErr w:type="gramEnd"/>
    </w:p>
    <w:p w14:paraId="1CD2C6CC" w14:textId="77777777" w:rsidR="0010382C" w:rsidRDefault="0010382C" w:rsidP="0010382C">
      <w:r>
        <w:t xml:space="preserve">    string memory </w:t>
      </w:r>
      <w:proofErr w:type="spellStart"/>
      <w:r>
        <w:t>someString</w:t>
      </w:r>
      <w:proofErr w:type="spellEnd"/>
      <w:r>
        <w:t xml:space="preserve"> = string(</w:t>
      </w:r>
      <w:proofErr w:type="spellStart"/>
      <w:proofErr w:type="gramStart"/>
      <w:r>
        <w:t>multiEncodePacked</w:t>
      </w:r>
      <w:proofErr w:type="spellEnd"/>
      <w:r>
        <w:t>(</w:t>
      </w:r>
      <w:proofErr w:type="gramEnd"/>
      <w:r>
        <w:t>));</w:t>
      </w:r>
    </w:p>
    <w:p w14:paraId="5D212F17" w14:textId="77777777" w:rsidR="0010382C" w:rsidRDefault="0010382C" w:rsidP="0010382C">
      <w:r>
        <w:t xml:space="preserve">    return </w:t>
      </w:r>
      <w:proofErr w:type="spellStart"/>
      <w:r>
        <w:t>someString</w:t>
      </w:r>
      <w:proofErr w:type="spellEnd"/>
      <w:r>
        <w:t>;</w:t>
      </w:r>
    </w:p>
    <w:p w14:paraId="72A1DC38" w14:textId="5D185AEC" w:rsidR="0010382C" w:rsidRDefault="0010382C" w:rsidP="0010382C">
      <w:r>
        <w:t>}</w:t>
      </w:r>
    </w:p>
    <w:p w14:paraId="4B640840" w14:textId="77777777" w:rsidR="0010382C" w:rsidRPr="0010382C" w:rsidRDefault="0010382C" w:rsidP="0010382C">
      <w:r w:rsidRPr="0010382C">
        <w:t xml:space="preserve">This one actually </w:t>
      </w:r>
      <w:r w:rsidRPr="0010382C">
        <w:rPr>
          <w:i/>
          <w:iCs/>
        </w:rPr>
        <w:t>will</w:t>
      </w:r>
      <w:r w:rsidRPr="0010382C">
        <w:t xml:space="preserve"> work.</w:t>
      </w:r>
    </w:p>
    <w:p w14:paraId="728922BE" w14:textId="77777777" w:rsidR="0010382C" w:rsidRPr="0010382C" w:rsidRDefault="0010382C" w:rsidP="0010382C">
      <w:pPr>
        <w:rPr>
          <w:b/>
          <w:bCs/>
          <w:sz w:val="28"/>
          <w:szCs w:val="28"/>
        </w:rPr>
      </w:pPr>
      <w:r w:rsidRPr="0010382C">
        <w:rPr>
          <w:b/>
          <w:bCs/>
          <w:sz w:val="28"/>
          <w:szCs w:val="28"/>
        </w:rPr>
        <w:t>Wrap Up</w:t>
      </w:r>
    </w:p>
    <w:p w14:paraId="1206C6F1" w14:textId="77777777" w:rsidR="0010382C" w:rsidRPr="0010382C" w:rsidRDefault="0010382C" w:rsidP="0010382C">
      <w:r w:rsidRPr="0010382C">
        <w:t>Don't feel bad if this doesn't click right away, we're broaching some low-level concepts and functions here.</w:t>
      </w:r>
    </w:p>
    <w:p w14:paraId="290ABF07" w14:textId="77777777" w:rsidR="0010382C" w:rsidRPr="0010382C" w:rsidRDefault="0010382C" w:rsidP="0010382C">
      <w:r w:rsidRPr="0010382C">
        <w:t>We're making great progress though and should have at least a somewhat better understanding of how the various methods of encoding and decoding are used in the EVM.</w:t>
      </w:r>
    </w:p>
    <w:p w14:paraId="1C4F4138" w14:textId="77777777" w:rsidR="0010382C" w:rsidRPr="0010382C" w:rsidRDefault="0010382C" w:rsidP="0010382C">
      <w:r w:rsidRPr="0010382C">
        <w:t>In the next lesson we'll apply these learnings and demonstrate how entire function calls can be encoded.</w:t>
      </w:r>
    </w:p>
    <w:p w14:paraId="5EDFA15D" w14:textId="77777777" w:rsidR="0010382C" w:rsidRDefault="0010382C" w:rsidP="0010382C"/>
    <w:sectPr w:rsidR="0010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A7120"/>
    <w:multiLevelType w:val="multilevel"/>
    <w:tmpl w:val="6BEC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012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42"/>
    <w:rsid w:val="000A0C71"/>
    <w:rsid w:val="0010382C"/>
    <w:rsid w:val="005A1D10"/>
    <w:rsid w:val="00D5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6B49"/>
  <w15:chartTrackingRefBased/>
  <w15:docId w15:val="{07A28349-4C69-484A-B467-FE3DAE05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4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54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54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54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54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5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4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5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54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54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54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5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442"/>
    <w:rPr>
      <w:rFonts w:eastAsiaTheme="majorEastAsia" w:cstheme="majorBidi"/>
      <w:color w:val="272727" w:themeColor="text1" w:themeTint="D8"/>
    </w:rPr>
  </w:style>
  <w:style w:type="paragraph" w:styleId="Title">
    <w:name w:val="Title"/>
    <w:basedOn w:val="Normal"/>
    <w:next w:val="Normal"/>
    <w:link w:val="TitleChar"/>
    <w:uiPriority w:val="10"/>
    <w:qFormat/>
    <w:rsid w:val="00D55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442"/>
    <w:pPr>
      <w:spacing w:before="160"/>
      <w:jc w:val="center"/>
    </w:pPr>
    <w:rPr>
      <w:i/>
      <w:iCs/>
      <w:color w:val="404040" w:themeColor="text1" w:themeTint="BF"/>
    </w:rPr>
  </w:style>
  <w:style w:type="character" w:customStyle="1" w:styleId="QuoteChar">
    <w:name w:val="Quote Char"/>
    <w:basedOn w:val="DefaultParagraphFont"/>
    <w:link w:val="Quote"/>
    <w:uiPriority w:val="29"/>
    <w:rsid w:val="00D55442"/>
    <w:rPr>
      <w:i/>
      <w:iCs/>
      <w:color w:val="404040" w:themeColor="text1" w:themeTint="BF"/>
    </w:rPr>
  </w:style>
  <w:style w:type="paragraph" w:styleId="ListParagraph">
    <w:name w:val="List Paragraph"/>
    <w:basedOn w:val="Normal"/>
    <w:uiPriority w:val="34"/>
    <w:qFormat/>
    <w:rsid w:val="00D55442"/>
    <w:pPr>
      <w:ind w:left="720"/>
      <w:contextualSpacing/>
    </w:pPr>
  </w:style>
  <w:style w:type="character" w:styleId="IntenseEmphasis">
    <w:name w:val="Intense Emphasis"/>
    <w:basedOn w:val="DefaultParagraphFont"/>
    <w:uiPriority w:val="21"/>
    <w:qFormat/>
    <w:rsid w:val="00D55442"/>
    <w:rPr>
      <w:i/>
      <w:iCs/>
      <w:color w:val="2F5496" w:themeColor="accent1" w:themeShade="BF"/>
    </w:rPr>
  </w:style>
  <w:style w:type="paragraph" w:styleId="IntenseQuote">
    <w:name w:val="Intense Quote"/>
    <w:basedOn w:val="Normal"/>
    <w:next w:val="Normal"/>
    <w:link w:val="IntenseQuoteChar"/>
    <w:uiPriority w:val="30"/>
    <w:qFormat/>
    <w:rsid w:val="00D554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5442"/>
    <w:rPr>
      <w:i/>
      <w:iCs/>
      <w:color w:val="2F5496" w:themeColor="accent1" w:themeShade="BF"/>
    </w:rPr>
  </w:style>
  <w:style w:type="character" w:styleId="IntenseReference">
    <w:name w:val="Intense Reference"/>
    <w:basedOn w:val="DefaultParagraphFont"/>
    <w:uiPriority w:val="32"/>
    <w:qFormat/>
    <w:rsid w:val="00D55442"/>
    <w:rPr>
      <w:b/>
      <w:bCs/>
      <w:smallCaps/>
      <w:color w:val="2F5496" w:themeColor="accent1" w:themeShade="BF"/>
      <w:spacing w:val="5"/>
    </w:rPr>
  </w:style>
  <w:style w:type="character" w:styleId="Hyperlink">
    <w:name w:val="Hyperlink"/>
    <w:basedOn w:val="DefaultParagraphFont"/>
    <w:uiPriority w:val="99"/>
    <w:unhideWhenUsed/>
    <w:rsid w:val="00D55442"/>
    <w:rPr>
      <w:color w:val="0563C1" w:themeColor="hyperlink"/>
      <w:u w:val="single"/>
    </w:rPr>
  </w:style>
  <w:style w:type="character" w:styleId="UnresolvedMention">
    <w:name w:val="Unresolved Mention"/>
    <w:basedOn w:val="DefaultParagraphFont"/>
    <w:uiPriority w:val="99"/>
    <w:semiHidden/>
    <w:unhideWhenUsed/>
    <w:rsid w:val="00D55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5798">
      <w:bodyDiv w:val="1"/>
      <w:marLeft w:val="0"/>
      <w:marRight w:val="0"/>
      <w:marTop w:val="0"/>
      <w:marBottom w:val="0"/>
      <w:divBdr>
        <w:top w:val="none" w:sz="0" w:space="0" w:color="auto"/>
        <w:left w:val="none" w:sz="0" w:space="0" w:color="auto"/>
        <w:bottom w:val="none" w:sz="0" w:space="0" w:color="auto"/>
        <w:right w:val="none" w:sz="0" w:space="0" w:color="auto"/>
      </w:divBdr>
    </w:div>
    <w:div w:id="145124505">
      <w:bodyDiv w:val="1"/>
      <w:marLeft w:val="0"/>
      <w:marRight w:val="0"/>
      <w:marTop w:val="0"/>
      <w:marBottom w:val="0"/>
      <w:divBdr>
        <w:top w:val="none" w:sz="0" w:space="0" w:color="auto"/>
        <w:left w:val="none" w:sz="0" w:space="0" w:color="auto"/>
        <w:bottom w:val="none" w:sz="0" w:space="0" w:color="auto"/>
        <w:right w:val="none" w:sz="0" w:space="0" w:color="auto"/>
      </w:divBdr>
    </w:div>
    <w:div w:id="147484221">
      <w:bodyDiv w:val="1"/>
      <w:marLeft w:val="0"/>
      <w:marRight w:val="0"/>
      <w:marTop w:val="0"/>
      <w:marBottom w:val="0"/>
      <w:divBdr>
        <w:top w:val="none" w:sz="0" w:space="0" w:color="auto"/>
        <w:left w:val="none" w:sz="0" w:space="0" w:color="auto"/>
        <w:bottom w:val="none" w:sz="0" w:space="0" w:color="auto"/>
        <w:right w:val="none" w:sz="0" w:space="0" w:color="auto"/>
      </w:divBdr>
    </w:div>
    <w:div w:id="203761449">
      <w:bodyDiv w:val="1"/>
      <w:marLeft w:val="0"/>
      <w:marRight w:val="0"/>
      <w:marTop w:val="0"/>
      <w:marBottom w:val="0"/>
      <w:divBdr>
        <w:top w:val="none" w:sz="0" w:space="0" w:color="auto"/>
        <w:left w:val="none" w:sz="0" w:space="0" w:color="auto"/>
        <w:bottom w:val="none" w:sz="0" w:space="0" w:color="auto"/>
        <w:right w:val="none" w:sz="0" w:space="0" w:color="auto"/>
      </w:divBdr>
    </w:div>
    <w:div w:id="210851189">
      <w:bodyDiv w:val="1"/>
      <w:marLeft w:val="0"/>
      <w:marRight w:val="0"/>
      <w:marTop w:val="0"/>
      <w:marBottom w:val="0"/>
      <w:divBdr>
        <w:top w:val="none" w:sz="0" w:space="0" w:color="auto"/>
        <w:left w:val="none" w:sz="0" w:space="0" w:color="auto"/>
        <w:bottom w:val="none" w:sz="0" w:space="0" w:color="auto"/>
        <w:right w:val="none" w:sz="0" w:space="0" w:color="auto"/>
      </w:divBdr>
    </w:div>
    <w:div w:id="233974426">
      <w:bodyDiv w:val="1"/>
      <w:marLeft w:val="0"/>
      <w:marRight w:val="0"/>
      <w:marTop w:val="0"/>
      <w:marBottom w:val="0"/>
      <w:divBdr>
        <w:top w:val="none" w:sz="0" w:space="0" w:color="auto"/>
        <w:left w:val="none" w:sz="0" w:space="0" w:color="auto"/>
        <w:bottom w:val="none" w:sz="0" w:space="0" w:color="auto"/>
        <w:right w:val="none" w:sz="0" w:space="0" w:color="auto"/>
      </w:divBdr>
    </w:div>
    <w:div w:id="260602041">
      <w:bodyDiv w:val="1"/>
      <w:marLeft w:val="0"/>
      <w:marRight w:val="0"/>
      <w:marTop w:val="0"/>
      <w:marBottom w:val="0"/>
      <w:divBdr>
        <w:top w:val="none" w:sz="0" w:space="0" w:color="auto"/>
        <w:left w:val="none" w:sz="0" w:space="0" w:color="auto"/>
        <w:bottom w:val="none" w:sz="0" w:space="0" w:color="auto"/>
        <w:right w:val="none" w:sz="0" w:space="0" w:color="auto"/>
      </w:divBdr>
    </w:div>
    <w:div w:id="279069010">
      <w:bodyDiv w:val="1"/>
      <w:marLeft w:val="0"/>
      <w:marRight w:val="0"/>
      <w:marTop w:val="0"/>
      <w:marBottom w:val="0"/>
      <w:divBdr>
        <w:top w:val="none" w:sz="0" w:space="0" w:color="auto"/>
        <w:left w:val="none" w:sz="0" w:space="0" w:color="auto"/>
        <w:bottom w:val="none" w:sz="0" w:space="0" w:color="auto"/>
        <w:right w:val="none" w:sz="0" w:space="0" w:color="auto"/>
      </w:divBdr>
    </w:div>
    <w:div w:id="313871509">
      <w:bodyDiv w:val="1"/>
      <w:marLeft w:val="0"/>
      <w:marRight w:val="0"/>
      <w:marTop w:val="0"/>
      <w:marBottom w:val="0"/>
      <w:divBdr>
        <w:top w:val="none" w:sz="0" w:space="0" w:color="auto"/>
        <w:left w:val="none" w:sz="0" w:space="0" w:color="auto"/>
        <w:bottom w:val="none" w:sz="0" w:space="0" w:color="auto"/>
        <w:right w:val="none" w:sz="0" w:space="0" w:color="auto"/>
      </w:divBdr>
    </w:div>
    <w:div w:id="447504620">
      <w:bodyDiv w:val="1"/>
      <w:marLeft w:val="0"/>
      <w:marRight w:val="0"/>
      <w:marTop w:val="0"/>
      <w:marBottom w:val="0"/>
      <w:divBdr>
        <w:top w:val="none" w:sz="0" w:space="0" w:color="auto"/>
        <w:left w:val="none" w:sz="0" w:space="0" w:color="auto"/>
        <w:bottom w:val="none" w:sz="0" w:space="0" w:color="auto"/>
        <w:right w:val="none" w:sz="0" w:space="0" w:color="auto"/>
      </w:divBdr>
    </w:div>
    <w:div w:id="464591800">
      <w:bodyDiv w:val="1"/>
      <w:marLeft w:val="0"/>
      <w:marRight w:val="0"/>
      <w:marTop w:val="0"/>
      <w:marBottom w:val="0"/>
      <w:divBdr>
        <w:top w:val="none" w:sz="0" w:space="0" w:color="auto"/>
        <w:left w:val="none" w:sz="0" w:space="0" w:color="auto"/>
        <w:bottom w:val="none" w:sz="0" w:space="0" w:color="auto"/>
        <w:right w:val="none" w:sz="0" w:space="0" w:color="auto"/>
      </w:divBdr>
    </w:div>
    <w:div w:id="497111254">
      <w:bodyDiv w:val="1"/>
      <w:marLeft w:val="0"/>
      <w:marRight w:val="0"/>
      <w:marTop w:val="0"/>
      <w:marBottom w:val="0"/>
      <w:divBdr>
        <w:top w:val="none" w:sz="0" w:space="0" w:color="auto"/>
        <w:left w:val="none" w:sz="0" w:space="0" w:color="auto"/>
        <w:bottom w:val="none" w:sz="0" w:space="0" w:color="auto"/>
        <w:right w:val="none" w:sz="0" w:space="0" w:color="auto"/>
      </w:divBdr>
    </w:div>
    <w:div w:id="511454550">
      <w:bodyDiv w:val="1"/>
      <w:marLeft w:val="0"/>
      <w:marRight w:val="0"/>
      <w:marTop w:val="0"/>
      <w:marBottom w:val="0"/>
      <w:divBdr>
        <w:top w:val="none" w:sz="0" w:space="0" w:color="auto"/>
        <w:left w:val="none" w:sz="0" w:space="0" w:color="auto"/>
        <w:bottom w:val="none" w:sz="0" w:space="0" w:color="auto"/>
        <w:right w:val="none" w:sz="0" w:space="0" w:color="auto"/>
      </w:divBdr>
      <w:divsChild>
        <w:div w:id="201295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16741">
      <w:bodyDiv w:val="1"/>
      <w:marLeft w:val="0"/>
      <w:marRight w:val="0"/>
      <w:marTop w:val="0"/>
      <w:marBottom w:val="0"/>
      <w:divBdr>
        <w:top w:val="none" w:sz="0" w:space="0" w:color="auto"/>
        <w:left w:val="none" w:sz="0" w:space="0" w:color="auto"/>
        <w:bottom w:val="none" w:sz="0" w:space="0" w:color="auto"/>
        <w:right w:val="none" w:sz="0" w:space="0" w:color="auto"/>
      </w:divBdr>
    </w:div>
    <w:div w:id="597518603">
      <w:bodyDiv w:val="1"/>
      <w:marLeft w:val="0"/>
      <w:marRight w:val="0"/>
      <w:marTop w:val="0"/>
      <w:marBottom w:val="0"/>
      <w:divBdr>
        <w:top w:val="none" w:sz="0" w:space="0" w:color="auto"/>
        <w:left w:val="none" w:sz="0" w:space="0" w:color="auto"/>
        <w:bottom w:val="none" w:sz="0" w:space="0" w:color="auto"/>
        <w:right w:val="none" w:sz="0" w:space="0" w:color="auto"/>
      </w:divBdr>
    </w:div>
    <w:div w:id="642656309">
      <w:bodyDiv w:val="1"/>
      <w:marLeft w:val="0"/>
      <w:marRight w:val="0"/>
      <w:marTop w:val="0"/>
      <w:marBottom w:val="0"/>
      <w:divBdr>
        <w:top w:val="none" w:sz="0" w:space="0" w:color="auto"/>
        <w:left w:val="none" w:sz="0" w:space="0" w:color="auto"/>
        <w:bottom w:val="none" w:sz="0" w:space="0" w:color="auto"/>
        <w:right w:val="none" w:sz="0" w:space="0" w:color="auto"/>
      </w:divBdr>
    </w:div>
    <w:div w:id="667682250">
      <w:bodyDiv w:val="1"/>
      <w:marLeft w:val="0"/>
      <w:marRight w:val="0"/>
      <w:marTop w:val="0"/>
      <w:marBottom w:val="0"/>
      <w:divBdr>
        <w:top w:val="none" w:sz="0" w:space="0" w:color="auto"/>
        <w:left w:val="none" w:sz="0" w:space="0" w:color="auto"/>
        <w:bottom w:val="none" w:sz="0" w:space="0" w:color="auto"/>
        <w:right w:val="none" w:sz="0" w:space="0" w:color="auto"/>
      </w:divBdr>
    </w:div>
    <w:div w:id="689380446">
      <w:bodyDiv w:val="1"/>
      <w:marLeft w:val="0"/>
      <w:marRight w:val="0"/>
      <w:marTop w:val="0"/>
      <w:marBottom w:val="0"/>
      <w:divBdr>
        <w:top w:val="none" w:sz="0" w:space="0" w:color="auto"/>
        <w:left w:val="none" w:sz="0" w:space="0" w:color="auto"/>
        <w:bottom w:val="none" w:sz="0" w:space="0" w:color="auto"/>
        <w:right w:val="none" w:sz="0" w:space="0" w:color="auto"/>
      </w:divBdr>
    </w:div>
    <w:div w:id="747457750">
      <w:bodyDiv w:val="1"/>
      <w:marLeft w:val="0"/>
      <w:marRight w:val="0"/>
      <w:marTop w:val="0"/>
      <w:marBottom w:val="0"/>
      <w:divBdr>
        <w:top w:val="none" w:sz="0" w:space="0" w:color="auto"/>
        <w:left w:val="none" w:sz="0" w:space="0" w:color="auto"/>
        <w:bottom w:val="none" w:sz="0" w:space="0" w:color="auto"/>
        <w:right w:val="none" w:sz="0" w:space="0" w:color="auto"/>
      </w:divBdr>
    </w:div>
    <w:div w:id="753892603">
      <w:bodyDiv w:val="1"/>
      <w:marLeft w:val="0"/>
      <w:marRight w:val="0"/>
      <w:marTop w:val="0"/>
      <w:marBottom w:val="0"/>
      <w:divBdr>
        <w:top w:val="none" w:sz="0" w:space="0" w:color="auto"/>
        <w:left w:val="none" w:sz="0" w:space="0" w:color="auto"/>
        <w:bottom w:val="none" w:sz="0" w:space="0" w:color="auto"/>
        <w:right w:val="none" w:sz="0" w:space="0" w:color="auto"/>
      </w:divBdr>
    </w:div>
    <w:div w:id="780103244">
      <w:bodyDiv w:val="1"/>
      <w:marLeft w:val="0"/>
      <w:marRight w:val="0"/>
      <w:marTop w:val="0"/>
      <w:marBottom w:val="0"/>
      <w:divBdr>
        <w:top w:val="none" w:sz="0" w:space="0" w:color="auto"/>
        <w:left w:val="none" w:sz="0" w:space="0" w:color="auto"/>
        <w:bottom w:val="none" w:sz="0" w:space="0" w:color="auto"/>
        <w:right w:val="none" w:sz="0" w:space="0" w:color="auto"/>
      </w:divBdr>
    </w:div>
    <w:div w:id="784811335">
      <w:bodyDiv w:val="1"/>
      <w:marLeft w:val="0"/>
      <w:marRight w:val="0"/>
      <w:marTop w:val="0"/>
      <w:marBottom w:val="0"/>
      <w:divBdr>
        <w:top w:val="none" w:sz="0" w:space="0" w:color="auto"/>
        <w:left w:val="none" w:sz="0" w:space="0" w:color="auto"/>
        <w:bottom w:val="none" w:sz="0" w:space="0" w:color="auto"/>
        <w:right w:val="none" w:sz="0" w:space="0" w:color="auto"/>
      </w:divBdr>
    </w:div>
    <w:div w:id="973829608">
      <w:bodyDiv w:val="1"/>
      <w:marLeft w:val="0"/>
      <w:marRight w:val="0"/>
      <w:marTop w:val="0"/>
      <w:marBottom w:val="0"/>
      <w:divBdr>
        <w:top w:val="none" w:sz="0" w:space="0" w:color="auto"/>
        <w:left w:val="none" w:sz="0" w:space="0" w:color="auto"/>
        <w:bottom w:val="none" w:sz="0" w:space="0" w:color="auto"/>
        <w:right w:val="none" w:sz="0" w:space="0" w:color="auto"/>
      </w:divBdr>
    </w:div>
    <w:div w:id="1057314881">
      <w:bodyDiv w:val="1"/>
      <w:marLeft w:val="0"/>
      <w:marRight w:val="0"/>
      <w:marTop w:val="0"/>
      <w:marBottom w:val="0"/>
      <w:divBdr>
        <w:top w:val="none" w:sz="0" w:space="0" w:color="auto"/>
        <w:left w:val="none" w:sz="0" w:space="0" w:color="auto"/>
        <w:bottom w:val="none" w:sz="0" w:space="0" w:color="auto"/>
        <w:right w:val="none" w:sz="0" w:space="0" w:color="auto"/>
      </w:divBdr>
    </w:div>
    <w:div w:id="1066614337">
      <w:bodyDiv w:val="1"/>
      <w:marLeft w:val="0"/>
      <w:marRight w:val="0"/>
      <w:marTop w:val="0"/>
      <w:marBottom w:val="0"/>
      <w:divBdr>
        <w:top w:val="none" w:sz="0" w:space="0" w:color="auto"/>
        <w:left w:val="none" w:sz="0" w:space="0" w:color="auto"/>
        <w:bottom w:val="none" w:sz="0" w:space="0" w:color="auto"/>
        <w:right w:val="none" w:sz="0" w:space="0" w:color="auto"/>
      </w:divBdr>
    </w:div>
    <w:div w:id="1095050477">
      <w:bodyDiv w:val="1"/>
      <w:marLeft w:val="0"/>
      <w:marRight w:val="0"/>
      <w:marTop w:val="0"/>
      <w:marBottom w:val="0"/>
      <w:divBdr>
        <w:top w:val="none" w:sz="0" w:space="0" w:color="auto"/>
        <w:left w:val="none" w:sz="0" w:space="0" w:color="auto"/>
        <w:bottom w:val="none" w:sz="0" w:space="0" w:color="auto"/>
        <w:right w:val="none" w:sz="0" w:space="0" w:color="auto"/>
      </w:divBdr>
    </w:div>
    <w:div w:id="1108349851">
      <w:bodyDiv w:val="1"/>
      <w:marLeft w:val="0"/>
      <w:marRight w:val="0"/>
      <w:marTop w:val="0"/>
      <w:marBottom w:val="0"/>
      <w:divBdr>
        <w:top w:val="none" w:sz="0" w:space="0" w:color="auto"/>
        <w:left w:val="none" w:sz="0" w:space="0" w:color="auto"/>
        <w:bottom w:val="none" w:sz="0" w:space="0" w:color="auto"/>
        <w:right w:val="none" w:sz="0" w:space="0" w:color="auto"/>
      </w:divBdr>
      <w:divsChild>
        <w:div w:id="1990864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006080">
      <w:bodyDiv w:val="1"/>
      <w:marLeft w:val="0"/>
      <w:marRight w:val="0"/>
      <w:marTop w:val="0"/>
      <w:marBottom w:val="0"/>
      <w:divBdr>
        <w:top w:val="none" w:sz="0" w:space="0" w:color="auto"/>
        <w:left w:val="none" w:sz="0" w:space="0" w:color="auto"/>
        <w:bottom w:val="none" w:sz="0" w:space="0" w:color="auto"/>
        <w:right w:val="none" w:sz="0" w:space="0" w:color="auto"/>
      </w:divBdr>
    </w:div>
    <w:div w:id="1133137489">
      <w:bodyDiv w:val="1"/>
      <w:marLeft w:val="0"/>
      <w:marRight w:val="0"/>
      <w:marTop w:val="0"/>
      <w:marBottom w:val="0"/>
      <w:divBdr>
        <w:top w:val="none" w:sz="0" w:space="0" w:color="auto"/>
        <w:left w:val="none" w:sz="0" w:space="0" w:color="auto"/>
        <w:bottom w:val="none" w:sz="0" w:space="0" w:color="auto"/>
        <w:right w:val="none" w:sz="0" w:space="0" w:color="auto"/>
      </w:divBdr>
    </w:div>
    <w:div w:id="1145856140">
      <w:bodyDiv w:val="1"/>
      <w:marLeft w:val="0"/>
      <w:marRight w:val="0"/>
      <w:marTop w:val="0"/>
      <w:marBottom w:val="0"/>
      <w:divBdr>
        <w:top w:val="none" w:sz="0" w:space="0" w:color="auto"/>
        <w:left w:val="none" w:sz="0" w:space="0" w:color="auto"/>
        <w:bottom w:val="none" w:sz="0" w:space="0" w:color="auto"/>
        <w:right w:val="none" w:sz="0" w:space="0" w:color="auto"/>
      </w:divBdr>
    </w:div>
    <w:div w:id="1240678624">
      <w:bodyDiv w:val="1"/>
      <w:marLeft w:val="0"/>
      <w:marRight w:val="0"/>
      <w:marTop w:val="0"/>
      <w:marBottom w:val="0"/>
      <w:divBdr>
        <w:top w:val="none" w:sz="0" w:space="0" w:color="auto"/>
        <w:left w:val="none" w:sz="0" w:space="0" w:color="auto"/>
        <w:bottom w:val="none" w:sz="0" w:space="0" w:color="auto"/>
        <w:right w:val="none" w:sz="0" w:space="0" w:color="auto"/>
      </w:divBdr>
    </w:div>
    <w:div w:id="1261141807">
      <w:bodyDiv w:val="1"/>
      <w:marLeft w:val="0"/>
      <w:marRight w:val="0"/>
      <w:marTop w:val="0"/>
      <w:marBottom w:val="0"/>
      <w:divBdr>
        <w:top w:val="none" w:sz="0" w:space="0" w:color="auto"/>
        <w:left w:val="none" w:sz="0" w:space="0" w:color="auto"/>
        <w:bottom w:val="none" w:sz="0" w:space="0" w:color="auto"/>
        <w:right w:val="none" w:sz="0" w:space="0" w:color="auto"/>
      </w:divBdr>
    </w:div>
    <w:div w:id="1282876828">
      <w:bodyDiv w:val="1"/>
      <w:marLeft w:val="0"/>
      <w:marRight w:val="0"/>
      <w:marTop w:val="0"/>
      <w:marBottom w:val="0"/>
      <w:divBdr>
        <w:top w:val="none" w:sz="0" w:space="0" w:color="auto"/>
        <w:left w:val="none" w:sz="0" w:space="0" w:color="auto"/>
        <w:bottom w:val="none" w:sz="0" w:space="0" w:color="auto"/>
        <w:right w:val="none" w:sz="0" w:space="0" w:color="auto"/>
      </w:divBdr>
    </w:div>
    <w:div w:id="1302274612">
      <w:bodyDiv w:val="1"/>
      <w:marLeft w:val="0"/>
      <w:marRight w:val="0"/>
      <w:marTop w:val="0"/>
      <w:marBottom w:val="0"/>
      <w:divBdr>
        <w:top w:val="none" w:sz="0" w:space="0" w:color="auto"/>
        <w:left w:val="none" w:sz="0" w:space="0" w:color="auto"/>
        <w:bottom w:val="none" w:sz="0" w:space="0" w:color="auto"/>
        <w:right w:val="none" w:sz="0" w:space="0" w:color="auto"/>
      </w:divBdr>
    </w:div>
    <w:div w:id="1385787001">
      <w:bodyDiv w:val="1"/>
      <w:marLeft w:val="0"/>
      <w:marRight w:val="0"/>
      <w:marTop w:val="0"/>
      <w:marBottom w:val="0"/>
      <w:divBdr>
        <w:top w:val="none" w:sz="0" w:space="0" w:color="auto"/>
        <w:left w:val="none" w:sz="0" w:space="0" w:color="auto"/>
        <w:bottom w:val="none" w:sz="0" w:space="0" w:color="auto"/>
        <w:right w:val="none" w:sz="0" w:space="0" w:color="auto"/>
      </w:divBdr>
      <w:divsChild>
        <w:div w:id="204154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3530912">
      <w:bodyDiv w:val="1"/>
      <w:marLeft w:val="0"/>
      <w:marRight w:val="0"/>
      <w:marTop w:val="0"/>
      <w:marBottom w:val="0"/>
      <w:divBdr>
        <w:top w:val="none" w:sz="0" w:space="0" w:color="auto"/>
        <w:left w:val="none" w:sz="0" w:space="0" w:color="auto"/>
        <w:bottom w:val="none" w:sz="0" w:space="0" w:color="auto"/>
        <w:right w:val="none" w:sz="0" w:space="0" w:color="auto"/>
      </w:divBdr>
    </w:div>
    <w:div w:id="1490443119">
      <w:bodyDiv w:val="1"/>
      <w:marLeft w:val="0"/>
      <w:marRight w:val="0"/>
      <w:marTop w:val="0"/>
      <w:marBottom w:val="0"/>
      <w:divBdr>
        <w:top w:val="none" w:sz="0" w:space="0" w:color="auto"/>
        <w:left w:val="none" w:sz="0" w:space="0" w:color="auto"/>
        <w:bottom w:val="none" w:sz="0" w:space="0" w:color="auto"/>
        <w:right w:val="none" w:sz="0" w:space="0" w:color="auto"/>
      </w:divBdr>
    </w:div>
    <w:div w:id="1607810809">
      <w:bodyDiv w:val="1"/>
      <w:marLeft w:val="0"/>
      <w:marRight w:val="0"/>
      <w:marTop w:val="0"/>
      <w:marBottom w:val="0"/>
      <w:divBdr>
        <w:top w:val="none" w:sz="0" w:space="0" w:color="auto"/>
        <w:left w:val="none" w:sz="0" w:space="0" w:color="auto"/>
        <w:bottom w:val="none" w:sz="0" w:space="0" w:color="auto"/>
        <w:right w:val="none" w:sz="0" w:space="0" w:color="auto"/>
      </w:divBdr>
    </w:div>
    <w:div w:id="1608194811">
      <w:bodyDiv w:val="1"/>
      <w:marLeft w:val="0"/>
      <w:marRight w:val="0"/>
      <w:marTop w:val="0"/>
      <w:marBottom w:val="0"/>
      <w:divBdr>
        <w:top w:val="none" w:sz="0" w:space="0" w:color="auto"/>
        <w:left w:val="none" w:sz="0" w:space="0" w:color="auto"/>
        <w:bottom w:val="none" w:sz="0" w:space="0" w:color="auto"/>
        <w:right w:val="none" w:sz="0" w:space="0" w:color="auto"/>
      </w:divBdr>
      <w:divsChild>
        <w:div w:id="1844005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877277">
      <w:bodyDiv w:val="1"/>
      <w:marLeft w:val="0"/>
      <w:marRight w:val="0"/>
      <w:marTop w:val="0"/>
      <w:marBottom w:val="0"/>
      <w:divBdr>
        <w:top w:val="none" w:sz="0" w:space="0" w:color="auto"/>
        <w:left w:val="none" w:sz="0" w:space="0" w:color="auto"/>
        <w:bottom w:val="none" w:sz="0" w:space="0" w:color="auto"/>
        <w:right w:val="none" w:sz="0" w:space="0" w:color="auto"/>
      </w:divBdr>
      <w:divsChild>
        <w:div w:id="1406105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9718">
      <w:bodyDiv w:val="1"/>
      <w:marLeft w:val="0"/>
      <w:marRight w:val="0"/>
      <w:marTop w:val="0"/>
      <w:marBottom w:val="0"/>
      <w:divBdr>
        <w:top w:val="none" w:sz="0" w:space="0" w:color="auto"/>
        <w:left w:val="none" w:sz="0" w:space="0" w:color="auto"/>
        <w:bottom w:val="none" w:sz="0" w:space="0" w:color="auto"/>
        <w:right w:val="none" w:sz="0" w:space="0" w:color="auto"/>
      </w:divBdr>
    </w:div>
    <w:div w:id="1769427983">
      <w:bodyDiv w:val="1"/>
      <w:marLeft w:val="0"/>
      <w:marRight w:val="0"/>
      <w:marTop w:val="0"/>
      <w:marBottom w:val="0"/>
      <w:divBdr>
        <w:top w:val="none" w:sz="0" w:space="0" w:color="auto"/>
        <w:left w:val="none" w:sz="0" w:space="0" w:color="auto"/>
        <w:bottom w:val="none" w:sz="0" w:space="0" w:color="auto"/>
        <w:right w:val="none" w:sz="0" w:space="0" w:color="auto"/>
      </w:divBdr>
    </w:div>
    <w:div w:id="1812097283">
      <w:bodyDiv w:val="1"/>
      <w:marLeft w:val="0"/>
      <w:marRight w:val="0"/>
      <w:marTop w:val="0"/>
      <w:marBottom w:val="0"/>
      <w:divBdr>
        <w:top w:val="none" w:sz="0" w:space="0" w:color="auto"/>
        <w:left w:val="none" w:sz="0" w:space="0" w:color="auto"/>
        <w:bottom w:val="none" w:sz="0" w:space="0" w:color="auto"/>
        <w:right w:val="none" w:sz="0" w:space="0" w:color="auto"/>
      </w:divBdr>
      <w:divsChild>
        <w:div w:id="776101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1771679">
      <w:bodyDiv w:val="1"/>
      <w:marLeft w:val="0"/>
      <w:marRight w:val="0"/>
      <w:marTop w:val="0"/>
      <w:marBottom w:val="0"/>
      <w:divBdr>
        <w:top w:val="none" w:sz="0" w:space="0" w:color="auto"/>
        <w:left w:val="none" w:sz="0" w:space="0" w:color="auto"/>
        <w:bottom w:val="none" w:sz="0" w:space="0" w:color="auto"/>
        <w:right w:val="none" w:sz="0" w:space="0" w:color="auto"/>
      </w:divBdr>
    </w:div>
    <w:div w:id="1858232428">
      <w:bodyDiv w:val="1"/>
      <w:marLeft w:val="0"/>
      <w:marRight w:val="0"/>
      <w:marTop w:val="0"/>
      <w:marBottom w:val="0"/>
      <w:divBdr>
        <w:top w:val="none" w:sz="0" w:space="0" w:color="auto"/>
        <w:left w:val="none" w:sz="0" w:space="0" w:color="auto"/>
        <w:bottom w:val="none" w:sz="0" w:space="0" w:color="auto"/>
        <w:right w:val="none" w:sz="0" w:space="0" w:color="auto"/>
      </w:divBdr>
    </w:div>
    <w:div w:id="1871643746">
      <w:bodyDiv w:val="1"/>
      <w:marLeft w:val="0"/>
      <w:marRight w:val="0"/>
      <w:marTop w:val="0"/>
      <w:marBottom w:val="0"/>
      <w:divBdr>
        <w:top w:val="none" w:sz="0" w:space="0" w:color="auto"/>
        <w:left w:val="none" w:sz="0" w:space="0" w:color="auto"/>
        <w:bottom w:val="none" w:sz="0" w:space="0" w:color="auto"/>
        <w:right w:val="none" w:sz="0" w:space="0" w:color="auto"/>
      </w:divBdr>
    </w:div>
    <w:div w:id="1999571890">
      <w:bodyDiv w:val="1"/>
      <w:marLeft w:val="0"/>
      <w:marRight w:val="0"/>
      <w:marTop w:val="0"/>
      <w:marBottom w:val="0"/>
      <w:divBdr>
        <w:top w:val="none" w:sz="0" w:space="0" w:color="auto"/>
        <w:left w:val="none" w:sz="0" w:space="0" w:color="auto"/>
        <w:bottom w:val="none" w:sz="0" w:space="0" w:color="auto"/>
        <w:right w:val="none" w:sz="0" w:space="0" w:color="auto"/>
      </w:divBdr>
    </w:div>
    <w:div w:id="2043437860">
      <w:bodyDiv w:val="1"/>
      <w:marLeft w:val="0"/>
      <w:marRight w:val="0"/>
      <w:marTop w:val="0"/>
      <w:marBottom w:val="0"/>
      <w:divBdr>
        <w:top w:val="none" w:sz="0" w:space="0" w:color="auto"/>
        <w:left w:val="none" w:sz="0" w:space="0" w:color="auto"/>
        <w:bottom w:val="none" w:sz="0" w:space="0" w:color="auto"/>
        <w:right w:val="none" w:sz="0" w:space="0" w:color="auto"/>
      </w:divBdr>
    </w:div>
    <w:div w:id="2044019250">
      <w:bodyDiv w:val="1"/>
      <w:marLeft w:val="0"/>
      <w:marRight w:val="0"/>
      <w:marTop w:val="0"/>
      <w:marBottom w:val="0"/>
      <w:divBdr>
        <w:top w:val="none" w:sz="0" w:space="0" w:color="auto"/>
        <w:left w:val="none" w:sz="0" w:space="0" w:color="auto"/>
        <w:bottom w:val="none" w:sz="0" w:space="0" w:color="auto"/>
        <w:right w:val="none" w:sz="0" w:space="0" w:color="auto"/>
      </w:divBdr>
    </w:div>
    <w:div w:id="2052874622">
      <w:bodyDiv w:val="1"/>
      <w:marLeft w:val="0"/>
      <w:marRight w:val="0"/>
      <w:marTop w:val="0"/>
      <w:marBottom w:val="0"/>
      <w:divBdr>
        <w:top w:val="none" w:sz="0" w:space="0" w:color="auto"/>
        <w:left w:val="none" w:sz="0" w:space="0" w:color="auto"/>
        <w:bottom w:val="none" w:sz="0" w:space="0" w:color="auto"/>
        <w:right w:val="none" w:sz="0" w:space="0" w:color="auto"/>
      </w:divBdr>
      <w:divsChild>
        <w:div w:id="9794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24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liditylang.org/en/latest/units-and-global-variables.html" TargetMode="External"/><Relationship Id="rId13" Type="http://schemas.openxmlformats.org/officeDocument/2006/relationships/hyperlink" Target="https://forum.openzeppelin.com/t/difference-between-abi-encodepacked-string-and-bytes-string/11837" TargetMode="External"/><Relationship Id="rId3" Type="http://schemas.openxmlformats.org/officeDocument/2006/relationships/settings" Target="settings.xml"/><Relationship Id="rId7" Type="http://schemas.openxmlformats.org/officeDocument/2006/relationships/hyperlink" Target="https://remix.ethereum.org" TargetMode="External"/><Relationship Id="rId12" Type="http://schemas.openxmlformats.org/officeDocument/2006/relationships/hyperlink" Target="https://docs.soliditylang.org/en/latest/abi-spe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mix.ethereum.org" TargetMode="External"/><Relationship Id="rId11" Type="http://schemas.openxmlformats.org/officeDocument/2006/relationships/hyperlink" Target="https://www.evm.codes/" TargetMode="External"/><Relationship Id="rId5" Type="http://schemas.openxmlformats.org/officeDocument/2006/relationships/hyperlink" Target="https://github.com/PatrickAlphaC/hardhat-nft-fcc/tree/main/contracts/sublesson" TargetMode="External"/><Relationship Id="rId15" Type="http://schemas.openxmlformats.org/officeDocument/2006/relationships/theme" Target="theme/theme1.xml"/><Relationship Id="rId10" Type="http://schemas.openxmlformats.org/officeDocument/2006/relationships/hyperlink" Target="https://sepolia.etherscan.io/tx/0x72d701257bd21f261294e47bb749ff28409aec5e7de64528c3d8d8cb220f4bb4" TargetMode="External"/><Relationship Id="rId4" Type="http://schemas.openxmlformats.org/officeDocument/2006/relationships/webSettings" Target="webSettings.xml"/><Relationship Id="rId9" Type="http://schemas.openxmlformats.org/officeDocument/2006/relationships/hyperlink" Target="https://docs.soliditylang.org/en/latest/cheatshee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2025-07-01T15:31:00Z</dcterms:created>
  <dcterms:modified xsi:type="dcterms:W3CDTF">2025-07-01T16:00:00Z</dcterms:modified>
</cp:coreProperties>
</file>