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FB174" w14:textId="77777777" w:rsidR="00261D3F" w:rsidRPr="00261D3F" w:rsidRDefault="00261D3F" w:rsidP="00261D3F">
      <w:pPr>
        <w:rPr>
          <w:b/>
          <w:bCs/>
          <w:sz w:val="36"/>
          <w:szCs w:val="36"/>
        </w:rPr>
      </w:pPr>
      <w:r w:rsidRPr="00261D3F">
        <w:rPr>
          <w:b/>
          <w:bCs/>
          <w:sz w:val="36"/>
          <w:szCs w:val="36"/>
        </w:rPr>
        <w:t>Advanced EVM - Recap</w:t>
      </w:r>
    </w:p>
    <w:p w14:paraId="627CBDAB" w14:textId="77777777" w:rsidR="00261D3F" w:rsidRPr="00261D3F" w:rsidRDefault="00261D3F" w:rsidP="00261D3F">
      <w:pPr>
        <w:rPr>
          <w:b/>
          <w:bCs/>
        </w:rPr>
      </w:pPr>
      <w:r w:rsidRPr="00261D3F">
        <w:rPr>
          <w:b/>
          <w:bCs/>
        </w:rPr>
        <w:t>Advanced EVM - Encoding Recap</w:t>
      </w:r>
    </w:p>
    <w:p w14:paraId="668542F4" w14:textId="77777777" w:rsidR="00261D3F" w:rsidRPr="00261D3F" w:rsidRDefault="00261D3F" w:rsidP="00261D3F">
      <w:r w:rsidRPr="00261D3F">
        <w:t>Before looking at how we can apply all our new encoding knowledge to call our own functions, let's recap some of the things we've gone over so far, there's been a lot.</w:t>
      </w:r>
    </w:p>
    <w:p w14:paraId="216671D2" w14:textId="77777777" w:rsidR="00261D3F" w:rsidRPr="00261D3F" w:rsidRDefault="00261D3F" w:rsidP="00261D3F">
      <w:pPr>
        <w:rPr>
          <w:b/>
          <w:bCs/>
          <w:sz w:val="28"/>
          <w:szCs w:val="28"/>
        </w:rPr>
      </w:pPr>
      <w:r w:rsidRPr="00261D3F">
        <w:rPr>
          <w:b/>
          <w:bCs/>
          <w:sz w:val="28"/>
          <w:szCs w:val="28"/>
        </w:rPr>
        <w:t>Concatenation</w:t>
      </w:r>
    </w:p>
    <w:p w14:paraId="72293D55" w14:textId="77777777" w:rsidR="00261D3F" w:rsidRPr="00261D3F" w:rsidRDefault="00261D3F" w:rsidP="00261D3F">
      <w:r w:rsidRPr="00261D3F">
        <w:t xml:space="preserve">At a high-level, we learnt that </w:t>
      </w:r>
      <w:proofErr w:type="spellStart"/>
      <w:proofErr w:type="gramStart"/>
      <w:r w:rsidRPr="00261D3F">
        <w:t>abi.encodePacked</w:t>
      </w:r>
      <w:proofErr w:type="spellEnd"/>
      <w:proofErr w:type="gramEnd"/>
      <w:r w:rsidRPr="00261D3F">
        <w:t xml:space="preserve"> can be used to concatenate strings.</w:t>
      </w:r>
    </w:p>
    <w:p w14:paraId="10C57077" w14:textId="433B3962" w:rsidR="00261D3F" w:rsidRDefault="00261D3F">
      <w:r w:rsidRPr="00261D3F">
        <w:t xml:space="preserve">string memory </w:t>
      </w:r>
      <w:proofErr w:type="spellStart"/>
      <w:r w:rsidRPr="00261D3F">
        <w:t>someString</w:t>
      </w:r>
      <w:proofErr w:type="spellEnd"/>
      <w:r w:rsidRPr="00261D3F">
        <w:t xml:space="preserve"> = </w:t>
      </w:r>
      <w:proofErr w:type="gramStart"/>
      <w:r w:rsidRPr="00261D3F">
        <w:t>string(</w:t>
      </w:r>
      <w:proofErr w:type="spellStart"/>
      <w:r w:rsidRPr="00261D3F">
        <w:t>abi.encodePacked</w:t>
      </w:r>
      <w:proofErr w:type="spellEnd"/>
      <w:proofErr w:type="gramEnd"/>
      <w:r w:rsidRPr="00261D3F">
        <w:t>("Hi Mom! ", "Miss you!"))</w:t>
      </w:r>
    </w:p>
    <w:p w14:paraId="680C2CB9" w14:textId="77777777" w:rsidR="00261D3F" w:rsidRPr="00261D3F" w:rsidRDefault="00261D3F" w:rsidP="00261D3F">
      <w:r w:rsidRPr="00261D3F">
        <w:rPr>
          <w:rFonts w:ascii="Segoe UI Emoji" w:hAnsi="Segoe UI Emoji" w:cs="Segoe UI Emoji"/>
        </w:rPr>
        <w:t>❗</w:t>
      </w:r>
      <w:r w:rsidRPr="00261D3F">
        <w:t xml:space="preserve"> </w:t>
      </w:r>
      <w:r w:rsidRPr="00261D3F">
        <w:rPr>
          <w:b/>
          <w:bCs/>
        </w:rPr>
        <w:t>PROTIP</w:t>
      </w:r>
      <w:r w:rsidRPr="00261D3F">
        <w:t xml:space="preserve"> Remember: In newer versions of Solidity, you can use </w:t>
      </w:r>
      <w:proofErr w:type="spellStart"/>
      <w:proofErr w:type="gramStart"/>
      <w:r w:rsidRPr="00261D3F">
        <w:t>string.concat</w:t>
      </w:r>
      <w:proofErr w:type="spellEnd"/>
      <w:proofErr w:type="gramEnd"/>
      <w:r w:rsidRPr="00261D3F">
        <w:t>("Hi Mom! ", "Miss you!")</w:t>
      </w:r>
    </w:p>
    <w:p w14:paraId="361C9D6F" w14:textId="77777777" w:rsidR="00261D3F" w:rsidRPr="00261D3F" w:rsidRDefault="00261D3F" w:rsidP="00261D3F">
      <w:pPr>
        <w:rPr>
          <w:b/>
          <w:bCs/>
          <w:sz w:val="28"/>
          <w:szCs w:val="28"/>
        </w:rPr>
      </w:pPr>
      <w:r w:rsidRPr="00261D3F">
        <w:rPr>
          <w:b/>
          <w:bCs/>
          <w:sz w:val="28"/>
          <w:szCs w:val="28"/>
        </w:rPr>
        <w:t>Binary and Opcodes</w:t>
      </w:r>
    </w:p>
    <w:p w14:paraId="02D07834" w14:textId="77777777" w:rsidR="00261D3F" w:rsidRPr="00261D3F" w:rsidRDefault="00261D3F" w:rsidP="00261D3F">
      <w:r w:rsidRPr="00261D3F">
        <w:t>We learnt that when a contract is compiled, it's actually compiled into an ABI (application binary interface) and a binary or bytecode format.</w:t>
      </w:r>
    </w:p>
    <w:p w14:paraId="5C61C669" w14:textId="77777777" w:rsidR="00261D3F" w:rsidRPr="00261D3F" w:rsidRDefault="00261D3F" w:rsidP="00261D3F">
      <w:r w:rsidRPr="00261D3F">
        <w:t xml:space="preserve">Any transaction we send to the blockchain is ultimately compiled down to this bytecode. For contract creation transactions, the data field of the transaction </w:t>
      </w:r>
      <w:r w:rsidRPr="00261D3F">
        <w:rPr>
          <w:i/>
          <w:iCs/>
        </w:rPr>
        <w:t>is</w:t>
      </w:r>
      <w:r w:rsidRPr="00261D3F">
        <w:t xml:space="preserve"> this bytecode.</w:t>
      </w:r>
    </w:p>
    <w:p w14:paraId="2E059BBD" w14:textId="77777777" w:rsidR="00261D3F" w:rsidRPr="00261D3F" w:rsidRDefault="00261D3F" w:rsidP="00261D3F">
      <w:r w:rsidRPr="00261D3F">
        <w:t>Any system capable of reading the operations contained within this bytecode is said to be EVM Compatible.</w:t>
      </w:r>
    </w:p>
    <w:p w14:paraId="28346339" w14:textId="77777777" w:rsidR="00261D3F" w:rsidRPr="00261D3F" w:rsidRDefault="00261D3F" w:rsidP="00261D3F">
      <w:pPr>
        <w:rPr>
          <w:b/>
          <w:bCs/>
          <w:sz w:val="28"/>
          <w:szCs w:val="28"/>
        </w:rPr>
      </w:pPr>
      <w:r w:rsidRPr="00261D3F">
        <w:rPr>
          <w:b/>
          <w:bCs/>
          <w:sz w:val="28"/>
          <w:szCs w:val="28"/>
        </w:rPr>
        <w:t>Encoding</w:t>
      </w:r>
    </w:p>
    <w:p w14:paraId="7CCF5912" w14:textId="77777777" w:rsidR="00261D3F" w:rsidRPr="00261D3F" w:rsidRDefault="00261D3F" w:rsidP="00261D3F">
      <w:r w:rsidRPr="00261D3F">
        <w:t xml:space="preserve">We also learnt that we can use the encoding functionality of the EVM to encode basically anything. Basic encoding is accomplished with </w:t>
      </w:r>
      <w:proofErr w:type="spellStart"/>
      <w:proofErr w:type="gramStart"/>
      <w:r w:rsidRPr="00261D3F">
        <w:t>abi.encode</w:t>
      </w:r>
      <w:proofErr w:type="spellEnd"/>
      <w:proofErr w:type="gramEnd"/>
      <w:r w:rsidRPr="00261D3F">
        <w:t>, but we've a few options available to us.</w:t>
      </w:r>
    </w:p>
    <w:p w14:paraId="5CC602FA" w14:textId="77777777" w:rsidR="00261D3F" w:rsidRPr="00261D3F" w:rsidRDefault="00261D3F" w:rsidP="00261D3F">
      <w:proofErr w:type="spellStart"/>
      <w:proofErr w:type="gramStart"/>
      <w:r w:rsidRPr="00261D3F">
        <w:t>abi.encode</w:t>
      </w:r>
      <w:proofErr w:type="spellEnd"/>
      <w:proofErr w:type="gramEnd"/>
      <w:r w:rsidRPr="00261D3F">
        <w:t xml:space="preserve"> will result in a padded return value, however the EVM offers a way to save space/gas by packing our encodings through </w:t>
      </w:r>
      <w:proofErr w:type="spellStart"/>
      <w:proofErr w:type="gramStart"/>
      <w:r w:rsidRPr="00261D3F">
        <w:t>abi.encodePacked</w:t>
      </w:r>
      <w:proofErr w:type="spellEnd"/>
      <w:proofErr w:type="gramEnd"/>
      <w:r w:rsidRPr="00261D3F">
        <w:t>.</w:t>
      </w:r>
    </w:p>
    <w:p w14:paraId="46DBE436" w14:textId="77777777" w:rsidR="00261D3F" w:rsidRPr="00261D3F" w:rsidRDefault="00261D3F" w:rsidP="00261D3F">
      <w:r w:rsidRPr="00261D3F">
        <w:t>The EVM also affords us the ability to decode and multi-encode, really giving us flexibility to work with our data.</w:t>
      </w:r>
    </w:p>
    <w:p w14:paraId="7CCED543" w14:textId="77777777" w:rsidR="00261D3F" w:rsidRPr="00261D3F" w:rsidRDefault="00261D3F" w:rsidP="00261D3F">
      <w:pPr>
        <w:rPr>
          <w:b/>
          <w:bCs/>
          <w:sz w:val="28"/>
          <w:szCs w:val="28"/>
        </w:rPr>
      </w:pPr>
      <w:r w:rsidRPr="00261D3F">
        <w:rPr>
          <w:b/>
          <w:bCs/>
          <w:sz w:val="28"/>
          <w:szCs w:val="28"/>
        </w:rPr>
        <w:t>Low-level Calls</w:t>
      </w:r>
    </w:p>
    <w:p w14:paraId="25D86FE4" w14:textId="77777777" w:rsidR="00261D3F" w:rsidRPr="00261D3F" w:rsidRDefault="00261D3F" w:rsidP="00261D3F">
      <w:proofErr w:type="gramStart"/>
      <w:r w:rsidRPr="00261D3F">
        <w:t>Lastly</w:t>
      </w:r>
      <w:proofErr w:type="gramEnd"/>
      <w:r w:rsidRPr="00261D3F">
        <w:t xml:space="preserve"> we touched on a couple of Solidity's available low-level calls such as call, </w:t>
      </w:r>
      <w:proofErr w:type="spellStart"/>
      <w:r w:rsidRPr="00261D3F">
        <w:t>staticcall</w:t>
      </w:r>
      <w:proofErr w:type="spellEnd"/>
      <w:r w:rsidRPr="00261D3F">
        <w:t>.</w:t>
      </w:r>
    </w:p>
    <w:p w14:paraId="7B493DBD" w14:textId="77777777" w:rsidR="00261D3F" w:rsidRPr="00261D3F" w:rsidRDefault="00261D3F" w:rsidP="00261D3F">
      <w:r w:rsidRPr="00261D3F">
        <w:t xml:space="preserve">The data passed to these functions allows us to make </w:t>
      </w:r>
      <w:r w:rsidRPr="00261D3F">
        <w:rPr>
          <w:i/>
          <w:iCs/>
        </w:rPr>
        <w:t>any</w:t>
      </w:r>
      <w:r w:rsidRPr="00261D3F">
        <w:t xml:space="preserve"> arbitrary call to an address we want - this is what we'll cover in more detail next.</w:t>
      </w:r>
    </w:p>
    <w:p w14:paraId="43D2798A" w14:textId="77777777" w:rsidR="00261D3F" w:rsidRPr="00261D3F" w:rsidRDefault="00261D3F" w:rsidP="00261D3F">
      <w:pPr>
        <w:rPr>
          <w:b/>
          <w:bCs/>
          <w:sz w:val="28"/>
          <w:szCs w:val="28"/>
        </w:rPr>
      </w:pPr>
      <w:r w:rsidRPr="00261D3F">
        <w:rPr>
          <w:b/>
          <w:bCs/>
          <w:sz w:val="28"/>
          <w:szCs w:val="28"/>
        </w:rPr>
        <w:lastRenderedPageBreak/>
        <w:t>Wrap Up</w:t>
      </w:r>
    </w:p>
    <w:p w14:paraId="7C8D82F6" w14:textId="77777777" w:rsidR="00261D3F" w:rsidRPr="00261D3F" w:rsidRDefault="00261D3F" w:rsidP="00261D3F">
      <w:r w:rsidRPr="00261D3F">
        <w:t>Alright, great work so far. Now's a great time to take a break before we make the final push to the end of this section.</w:t>
      </w:r>
    </w:p>
    <w:p w14:paraId="5BE623C8" w14:textId="77777777" w:rsidR="00261D3F" w:rsidRPr="00261D3F" w:rsidRDefault="00261D3F" w:rsidP="00261D3F">
      <w:r w:rsidRPr="00261D3F">
        <w:t>In the next lesson we'll see how these concepts work in practice as we dive into function selector encoding and sending encoded function calls.</w:t>
      </w:r>
    </w:p>
    <w:p w14:paraId="26F798C8" w14:textId="77777777" w:rsidR="00261D3F" w:rsidRPr="00261D3F" w:rsidRDefault="00261D3F" w:rsidP="00261D3F">
      <w:r w:rsidRPr="00261D3F">
        <w:t>Let's go!</w:t>
      </w:r>
    </w:p>
    <w:p w14:paraId="13B30A9B" w14:textId="77777777" w:rsidR="00261D3F" w:rsidRDefault="00261D3F"/>
    <w:sectPr w:rsidR="00261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3F"/>
    <w:rsid w:val="00261D3F"/>
    <w:rsid w:val="00DC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28C2"/>
  <w15:chartTrackingRefBased/>
  <w15:docId w15:val="{038BC55F-721F-48C2-87FA-014F4C77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D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D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D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D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D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D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D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D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D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D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9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4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2025-07-01T18:57:00Z</dcterms:created>
  <dcterms:modified xsi:type="dcterms:W3CDTF">2025-07-01T19:03:00Z</dcterms:modified>
</cp:coreProperties>
</file>