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6D750" w14:textId="77777777" w:rsidR="006F3EA7" w:rsidRPr="006F3EA7" w:rsidRDefault="006F3EA7" w:rsidP="006F3EA7">
      <w:pPr>
        <w:rPr>
          <w:b/>
          <w:bCs/>
          <w:sz w:val="36"/>
          <w:szCs w:val="36"/>
        </w:rPr>
      </w:pPr>
      <w:r w:rsidRPr="006F3EA7">
        <w:rPr>
          <w:b/>
          <w:bCs/>
          <w:sz w:val="36"/>
          <w:szCs w:val="36"/>
        </w:rPr>
        <w:t>Important: private key safety pt.1</w:t>
      </w:r>
    </w:p>
    <w:p w14:paraId="5A1F777B" w14:textId="77777777" w:rsidR="00427302" w:rsidRPr="00427302" w:rsidRDefault="00427302" w:rsidP="00427302">
      <w:pPr>
        <w:rPr>
          <w:b/>
          <w:bCs/>
          <w:sz w:val="28"/>
          <w:szCs w:val="28"/>
        </w:rPr>
      </w:pPr>
      <w:r w:rsidRPr="00427302">
        <w:rPr>
          <w:b/>
          <w:bCs/>
          <w:sz w:val="28"/>
          <w:szCs w:val="28"/>
        </w:rPr>
        <w:t>Practicing Private Key Safety</w:t>
      </w:r>
    </w:p>
    <w:p w14:paraId="043793DC" w14:textId="77777777" w:rsidR="00427302" w:rsidRPr="00427302" w:rsidRDefault="00427302" w:rsidP="00427302">
      <w:pPr>
        <w:rPr>
          <w:sz w:val="24"/>
          <w:szCs w:val="24"/>
        </w:rPr>
      </w:pPr>
      <w:r w:rsidRPr="00427302">
        <w:rPr>
          <w:sz w:val="24"/>
          <w:szCs w:val="24"/>
        </w:rPr>
        <w:t xml:space="preserve">Having a private key in plain text is extremely bad. The private key(s) we used in the last lesson are well-known keys for local testing, you shouldn't use those on </w:t>
      </w:r>
      <w:proofErr w:type="spellStart"/>
      <w:r w:rsidRPr="00427302">
        <w:rPr>
          <w:sz w:val="24"/>
          <w:szCs w:val="24"/>
        </w:rPr>
        <w:t>mainnet</w:t>
      </w:r>
      <w:proofErr w:type="spellEnd"/>
      <w:r w:rsidRPr="00427302">
        <w:rPr>
          <w:sz w:val="24"/>
          <w:szCs w:val="24"/>
        </w:rPr>
        <w:t xml:space="preserve"> and keeping them in plain text is ok, but any other private key should be kept hidden, especially your production key or key's associated with accounts that hold crypto.</w:t>
      </w:r>
    </w:p>
    <w:p w14:paraId="63302128" w14:textId="77777777" w:rsidR="00427302" w:rsidRPr="00427302" w:rsidRDefault="00427302" w:rsidP="00427302">
      <w:pPr>
        <w:rPr>
          <w:sz w:val="24"/>
          <w:szCs w:val="24"/>
        </w:rPr>
      </w:pPr>
      <w:r w:rsidRPr="00427302">
        <w:rPr>
          <w:sz w:val="24"/>
          <w:szCs w:val="24"/>
        </w:rPr>
        <w:t>Moreover, it's very bad to have private keys in bash history (hit the up arrow and see the key you used to deploy).</w:t>
      </w:r>
    </w:p>
    <w:p w14:paraId="4874EB40" w14:textId="77777777" w:rsidR="00427302" w:rsidRPr="00427302" w:rsidRDefault="00427302" w:rsidP="00427302">
      <w:pPr>
        <w:rPr>
          <w:sz w:val="24"/>
          <w:szCs w:val="24"/>
        </w:rPr>
      </w:pPr>
      <w:r w:rsidRPr="00427302">
        <w:rPr>
          <w:sz w:val="24"/>
          <w:szCs w:val="24"/>
        </w:rPr>
        <w:t>You can delete your history by typing:</w:t>
      </w:r>
    </w:p>
    <w:p w14:paraId="33F7BBE0" w14:textId="0C8D1A03" w:rsidR="005C5B56" w:rsidRPr="00427302" w:rsidRDefault="00427302">
      <w:pPr>
        <w:rPr>
          <w:sz w:val="24"/>
          <w:szCs w:val="24"/>
        </w:rPr>
      </w:pPr>
      <w:r w:rsidRPr="00427302">
        <w:rPr>
          <w:sz w:val="24"/>
          <w:szCs w:val="24"/>
        </w:rPr>
        <w:t>history -c</w:t>
      </w:r>
    </w:p>
    <w:p w14:paraId="451A2502" w14:textId="170A85A9" w:rsidR="00FC65BB" w:rsidRDefault="00427302" w:rsidP="00427302">
      <w:pPr>
        <w:rPr>
          <w:sz w:val="24"/>
          <w:szCs w:val="24"/>
        </w:rPr>
      </w:pPr>
      <w:r w:rsidRPr="00427302">
        <w:rPr>
          <w:sz w:val="24"/>
          <w:szCs w:val="24"/>
        </w:rPr>
        <w:t>We will teach you more about how to secure private keys in one of the next lessons.</w:t>
      </w:r>
    </w:p>
    <w:p w14:paraId="357DBEDB" w14:textId="77777777" w:rsidR="00FC65BB" w:rsidRPr="00427302" w:rsidRDefault="00FC65BB" w:rsidP="00427302">
      <w:pPr>
        <w:rPr>
          <w:sz w:val="24"/>
          <w:szCs w:val="24"/>
        </w:rPr>
      </w:pPr>
    </w:p>
    <w:p w14:paraId="35B9CEC6" w14:textId="77777777" w:rsidR="00427302" w:rsidRPr="00427302" w:rsidRDefault="00427302" w:rsidP="00427302">
      <w:pPr>
        <w:rPr>
          <w:b/>
          <w:bCs/>
          <w:sz w:val="28"/>
          <w:szCs w:val="28"/>
        </w:rPr>
      </w:pPr>
      <w:r w:rsidRPr="00427302">
        <w:rPr>
          <w:b/>
          <w:bCs/>
          <w:sz w:val="28"/>
          <w:szCs w:val="28"/>
        </w:rPr>
        <w:t>Your Safety Promise</w:t>
      </w:r>
    </w:p>
    <w:p w14:paraId="343E4837" w14:textId="77777777" w:rsidR="00427302" w:rsidRPr="00427302" w:rsidRDefault="00427302" w:rsidP="00427302">
      <w:pPr>
        <w:rPr>
          <w:sz w:val="24"/>
          <w:szCs w:val="24"/>
        </w:rPr>
      </w:pPr>
      <w:r w:rsidRPr="00427302">
        <w:rPr>
          <w:sz w:val="24"/>
          <w:szCs w:val="24"/>
        </w:rPr>
        <w:t>It's time now to articulate your promise for maintaining private key safety. Create a file titled Promise.md. In this file, make it a point to write down your promise:</w:t>
      </w:r>
    </w:p>
    <w:p w14:paraId="4E5DD1CC" w14:textId="6D603229" w:rsidR="00427302" w:rsidRPr="00427302" w:rsidRDefault="00427302">
      <w:pPr>
        <w:rPr>
          <w:sz w:val="24"/>
          <w:szCs w:val="24"/>
        </w:rPr>
      </w:pPr>
      <w:r>
        <w:rPr>
          <w:sz w:val="24"/>
          <w:szCs w:val="24"/>
        </w:rPr>
        <w:t>“</w:t>
      </w:r>
      <w:r w:rsidRPr="00427302">
        <w:rPr>
          <w:sz w:val="24"/>
          <w:szCs w:val="24"/>
        </w:rPr>
        <w:t>I promise to never use my private key associated with real money in plain text.</w:t>
      </w:r>
      <w:r>
        <w:rPr>
          <w:sz w:val="24"/>
          <w:szCs w:val="24"/>
        </w:rPr>
        <w:t>”</w:t>
      </w:r>
    </w:p>
    <w:p w14:paraId="567EC61F" w14:textId="77777777" w:rsidR="00427302" w:rsidRPr="00427302" w:rsidRDefault="00427302" w:rsidP="00427302">
      <w:pPr>
        <w:rPr>
          <w:sz w:val="24"/>
          <w:szCs w:val="24"/>
        </w:rPr>
      </w:pPr>
      <w:r w:rsidRPr="00427302">
        <w:rPr>
          <w:sz w:val="24"/>
          <w:szCs w:val="24"/>
        </w:rPr>
        <w:t xml:space="preserve">If you feel comfortable doing so, consider tweeting this to affirm and secure your pledge. Make sure to tag </w:t>
      </w:r>
      <w:hyperlink r:id="rId4" w:history="1">
        <w:r w:rsidRPr="00427302">
          <w:rPr>
            <w:rStyle w:val="Hyperlink"/>
            <w:sz w:val="24"/>
            <w:szCs w:val="24"/>
          </w:rPr>
          <w:t>@PatrickAlphaC</w:t>
        </w:r>
      </w:hyperlink>
      <w:r w:rsidRPr="00427302">
        <w:rPr>
          <w:sz w:val="24"/>
          <w:szCs w:val="24"/>
        </w:rPr>
        <w:t xml:space="preserve"> and </w:t>
      </w:r>
      <w:hyperlink r:id="rId5" w:history="1">
        <w:r w:rsidRPr="00427302">
          <w:rPr>
            <w:rStyle w:val="Hyperlink"/>
            <w:sz w:val="24"/>
            <w:szCs w:val="24"/>
          </w:rPr>
          <w:t>@CyfrinUpdraft</w:t>
        </w:r>
      </w:hyperlink>
      <w:r w:rsidRPr="00427302">
        <w:rPr>
          <w:sz w:val="24"/>
          <w:szCs w:val="24"/>
        </w:rPr>
        <w:t xml:space="preserve"> or any other professional in this field to hold yourself accountable.</w:t>
      </w:r>
    </w:p>
    <w:p w14:paraId="588376EA" w14:textId="77777777" w:rsidR="00427302" w:rsidRPr="00427302" w:rsidRDefault="00427302" w:rsidP="00427302">
      <w:pPr>
        <w:rPr>
          <w:sz w:val="24"/>
          <w:szCs w:val="24"/>
        </w:rPr>
      </w:pPr>
      <w:r w:rsidRPr="00427302">
        <w:rPr>
          <w:sz w:val="24"/>
          <w:szCs w:val="24"/>
        </w:rPr>
        <w:t>Hacking private keys is one of the most important reasons people and projects lose absurd amounts. You don't even need to look that deep to find titles like this:</w:t>
      </w:r>
    </w:p>
    <w:p w14:paraId="4675DF2D" w14:textId="77777777" w:rsidR="00427302" w:rsidRPr="00427302" w:rsidRDefault="00427302" w:rsidP="00427302">
      <w:pPr>
        <w:rPr>
          <w:sz w:val="24"/>
          <w:szCs w:val="24"/>
        </w:rPr>
      </w:pPr>
      <w:hyperlink r:id="rId6" w:history="1">
        <w:r w:rsidRPr="00427302">
          <w:rPr>
            <w:rStyle w:val="Hyperlink"/>
            <w:sz w:val="24"/>
            <w:szCs w:val="24"/>
          </w:rPr>
          <w:t>The Ronin hack</w:t>
        </w:r>
      </w:hyperlink>
      <w:r w:rsidRPr="00427302">
        <w:rPr>
          <w:sz w:val="24"/>
          <w:szCs w:val="24"/>
        </w:rPr>
        <w:t xml:space="preserve"> - Social engineering of private keys</w:t>
      </w:r>
    </w:p>
    <w:p w14:paraId="32FF97F7" w14:textId="77777777" w:rsidR="00427302" w:rsidRPr="00427302" w:rsidRDefault="00427302" w:rsidP="00427302">
      <w:pPr>
        <w:rPr>
          <w:sz w:val="24"/>
          <w:szCs w:val="24"/>
        </w:rPr>
      </w:pPr>
      <w:hyperlink r:id="rId7" w:history="1">
        <w:r w:rsidRPr="00427302">
          <w:rPr>
            <w:rStyle w:val="Hyperlink"/>
            <w:sz w:val="24"/>
            <w:szCs w:val="24"/>
          </w:rPr>
          <w:t>Early Crypto Investor Bo Shen Says He Lost $42 Million in Wallet Hack</w:t>
        </w:r>
      </w:hyperlink>
    </w:p>
    <w:p w14:paraId="1275B7AC" w14:textId="77777777" w:rsidR="00427302" w:rsidRPr="00427302" w:rsidRDefault="00427302" w:rsidP="00427302">
      <w:pPr>
        <w:rPr>
          <w:sz w:val="24"/>
          <w:szCs w:val="24"/>
        </w:rPr>
      </w:pPr>
      <w:hyperlink r:id="rId8" w:history="1">
        <w:r w:rsidRPr="00427302">
          <w:rPr>
            <w:rStyle w:val="Hyperlink"/>
            <w:sz w:val="24"/>
            <w:szCs w:val="24"/>
          </w:rPr>
          <w:t>The $477 million FTX hack</w:t>
        </w:r>
      </w:hyperlink>
      <w:r w:rsidRPr="00427302">
        <w:rPr>
          <w:sz w:val="24"/>
          <w:szCs w:val="24"/>
        </w:rPr>
        <w:t xml:space="preserve"> where </w:t>
      </w:r>
      <w:proofErr w:type="gramStart"/>
      <w:r w:rsidRPr="00427302">
        <w:rPr>
          <w:sz w:val="24"/>
          <w:szCs w:val="24"/>
        </w:rPr>
        <w:t>The</w:t>
      </w:r>
      <w:proofErr w:type="gramEnd"/>
      <w:r w:rsidRPr="00427302">
        <w:rPr>
          <w:sz w:val="24"/>
          <w:szCs w:val="24"/>
        </w:rPr>
        <w:t xml:space="preserve"> new CEO of FTX revealed that private keys allowing access to the firm’s crypto assets were stored in unencrypted form, and a former employee disclosed that over $150 million was stolen from Alameda Research, due to poor security. </w:t>
      </w:r>
    </w:p>
    <w:p w14:paraId="49140C43" w14:textId="77777777" w:rsidR="00427302" w:rsidRPr="00427302" w:rsidRDefault="00427302" w:rsidP="00427302">
      <w:pPr>
        <w:rPr>
          <w:sz w:val="24"/>
          <w:szCs w:val="24"/>
        </w:rPr>
      </w:pPr>
      <w:r w:rsidRPr="00427302">
        <w:rPr>
          <w:sz w:val="24"/>
          <w:szCs w:val="24"/>
        </w:rPr>
        <w:t>Don't be like that! Maybe you are not holding millions, but what you hold is yours, don't let it become theirs!</w:t>
      </w:r>
    </w:p>
    <w:p w14:paraId="4D79F3FD" w14:textId="5D44E4EF" w:rsidR="00427302" w:rsidRPr="00F67071" w:rsidRDefault="00427302">
      <w:pPr>
        <w:rPr>
          <w:sz w:val="24"/>
          <w:szCs w:val="24"/>
        </w:rPr>
      </w:pPr>
      <w:r w:rsidRPr="00427302">
        <w:rPr>
          <w:sz w:val="24"/>
          <w:szCs w:val="24"/>
        </w:rPr>
        <w:t>In the following lessons, we'll learn how to access RPC URLs for free using Alchemy for any blockchain. We will also delve into exploring safer methodologies for dealing with private keys. Stay tuned!</w:t>
      </w:r>
    </w:p>
    <w:sectPr w:rsidR="00427302" w:rsidRPr="00F67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EA7"/>
    <w:rsid w:val="00427302"/>
    <w:rsid w:val="005C5B56"/>
    <w:rsid w:val="006F3EA7"/>
    <w:rsid w:val="009730C0"/>
    <w:rsid w:val="00F67071"/>
    <w:rsid w:val="00FC6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FD8FA"/>
  <w15:chartTrackingRefBased/>
  <w15:docId w15:val="{5D6D36FD-CB38-4304-A212-ABC2AA87F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7302"/>
    <w:rPr>
      <w:color w:val="0563C1" w:themeColor="hyperlink"/>
      <w:u w:val="single"/>
    </w:rPr>
  </w:style>
  <w:style w:type="character" w:styleId="UnresolvedMention">
    <w:name w:val="Unresolved Mention"/>
    <w:basedOn w:val="DefaultParagraphFont"/>
    <w:uiPriority w:val="99"/>
    <w:semiHidden/>
    <w:unhideWhenUsed/>
    <w:rsid w:val="004273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314083">
      <w:bodyDiv w:val="1"/>
      <w:marLeft w:val="0"/>
      <w:marRight w:val="0"/>
      <w:marTop w:val="0"/>
      <w:marBottom w:val="0"/>
      <w:divBdr>
        <w:top w:val="none" w:sz="0" w:space="0" w:color="auto"/>
        <w:left w:val="none" w:sz="0" w:space="0" w:color="auto"/>
        <w:bottom w:val="none" w:sz="0" w:space="0" w:color="auto"/>
        <w:right w:val="none" w:sz="0" w:space="0" w:color="auto"/>
      </w:divBdr>
    </w:div>
    <w:div w:id="325474045">
      <w:bodyDiv w:val="1"/>
      <w:marLeft w:val="0"/>
      <w:marRight w:val="0"/>
      <w:marTop w:val="0"/>
      <w:marBottom w:val="0"/>
      <w:divBdr>
        <w:top w:val="none" w:sz="0" w:space="0" w:color="auto"/>
        <w:left w:val="none" w:sz="0" w:space="0" w:color="auto"/>
        <w:bottom w:val="none" w:sz="0" w:space="0" w:color="auto"/>
        <w:right w:val="none" w:sz="0" w:space="0" w:color="auto"/>
      </w:divBdr>
    </w:div>
    <w:div w:id="356008770">
      <w:bodyDiv w:val="1"/>
      <w:marLeft w:val="0"/>
      <w:marRight w:val="0"/>
      <w:marTop w:val="0"/>
      <w:marBottom w:val="0"/>
      <w:divBdr>
        <w:top w:val="none" w:sz="0" w:space="0" w:color="auto"/>
        <w:left w:val="none" w:sz="0" w:space="0" w:color="auto"/>
        <w:bottom w:val="none" w:sz="0" w:space="0" w:color="auto"/>
        <w:right w:val="none" w:sz="0" w:space="0" w:color="auto"/>
      </w:divBdr>
    </w:div>
    <w:div w:id="471019189">
      <w:bodyDiv w:val="1"/>
      <w:marLeft w:val="0"/>
      <w:marRight w:val="0"/>
      <w:marTop w:val="0"/>
      <w:marBottom w:val="0"/>
      <w:divBdr>
        <w:top w:val="none" w:sz="0" w:space="0" w:color="auto"/>
        <w:left w:val="none" w:sz="0" w:space="0" w:color="auto"/>
        <w:bottom w:val="none" w:sz="0" w:space="0" w:color="auto"/>
        <w:right w:val="none" w:sz="0" w:space="0" w:color="auto"/>
      </w:divBdr>
    </w:div>
    <w:div w:id="577642081">
      <w:bodyDiv w:val="1"/>
      <w:marLeft w:val="0"/>
      <w:marRight w:val="0"/>
      <w:marTop w:val="0"/>
      <w:marBottom w:val="0"/>
      <w:divBdr>
        <w:top w:val="none" w:sz="0" w:space="0" w:color="auto"/>
        <w:left w:val="none" w:sz="0" w:space="0" w:color="auto"/>
        <w:bottom w:val="none" w:sz="0" w:space="0" w:color="auto"/>
        <w:right w:val="none" w:sz="0" w:space="0" w:color="auto"/>
      </w:divBdr>
    </w:div>
    <w:div w:id="1435128406">
      <w:bodyDiv w:val="1"/>
      <w:marLeft w:val="0"/>
      <w:marRight w:val="0"/>
      <w:marTop w:val="0"/>
      <w:marBottom w:val="0"/>
      <w:divBdr>
        <w:top w:val="none" w:sz="0" w:space="0" w:color="auto"/>
        <w:left w:val="none" w:sz="0" w:space="0" w:color="auto"/>
        <w:bottom w:val="none" w:sz="0" w:space="0" w:color="auto"/>
        <w:right w:val="none" w:sz="0" w:space="0" w:color="auto"/>
      </w:divBdr>
    </w:div>
    <w:div w:id="1893957246">
      <w:bodyDiv w:val="1"/>
      <w:marLeft w:val="0"/>
      <w:marRight w:val="0"/>
      <w:marTop w:val="0"/>
      <w:marBottom w:val="0"/>
      <w:divBdr>
        <w:top w:val="none" w:sz="0" w:space="0" w:color="auto"/>
        <w:left w:val="none" w:sz="0" w:space="0" w:color="auto"/>
        <w:bottom w:val="none" w:sz="0" w:space="0" w:color="auto"/>
        <w:right w:val="none" w:sz="0" w:space="0" w:color="auto"/>
      </w:divBdr>
    </w:div>
    <w:div w:id="1898861791">
      <w:bodyDiv w:val="1"/>
      <w:marLeft w:val="0"/>
      <w:marRight w:val="0"/>
      <w:marTop w:val="0"/>
      <w:marBottom w:val="0"/>
      <w:divBdr>
        <w:top w:val="none" w:sz="0" w:space="0" w:color="auto"/>
        <w:left w:val="none" w:sz="0" w:space="0" w:color="auto"/>
        <w:bottom w:val="none" w:sz="0" w:space="0" w:color="auto"/>
        <w:right w:val="none" w:sz="0" w:space="0" w:color="auto"/>
      </w:divBdr>
    </w:div>
    <w:div w:id="1925793804">
      <w:bodyDiv w:val="1"/>
      <w:marLeft w:val="0"/>
      <w:marRight w:val="0"/>
      <w:marTop w:val="0"/>
      <w:marBottom w:val="0"/>
      <w:divBdr>
        <w:top w:val="none" w:sz="0" w:space="0" w:color="auto"/>
        <w:left w:val="none" w:sz="0" w:space="0" w:color="auto"/>
        <w:bottom w:val="none" w:sz="0" w:space="0" w:color="auto"/>
        <w:right w:val="none" w:sz="0" w:space="0" w:color="auto"/>
      </w:divBdr>
    </w:div>
    <w:div w:id="203005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liptic.co/blog/the-477-million-ftx-hack-following-the-blockchain-trail" TargetMode="External"/><Relationship Id="rId3" Type="http://schemas.openxmlformats.org/officeDocument/2006/relationships/webSettings" Target="webSettings.xml"/><Relationship Id="rId7" Type="http://schemas.openxmlformats.org/officeDocument/2006/relationships/hyperlink" Target="https://www.bnnbloomberg.ca/early-crypto-investor-bo-shen-says-he-lost-42-million-in-wallet-hack-1.185044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alborn.com/blog/post/explained-the-ronin-hack-march-2022" TargetMode="External"/><Relationship Id="rId5" Type="http://schemas.openxmlformats.org/officeDocument/2006/relationships/hyperlink" Target="https://twitter.com/CyfrinUpdraft" TargetMode="External"/><Relationship Id="rId10" Type="http://schemas.openxmlformats.org/officeDocument/2006/relationships/theme" Target="theme/theme1.xml"/><Relationship Id="rId4" Type="http://schemas.openxmlformats.org/officeDocument/2006/relationships/hyperlink" Target="https://twitter.com/PatrickAlphaC"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2024-12-16T16:27:00Z</dcterms:created>
  <dcterms:modified xsi:type="dcterms:W3CDTF">2024-12-16T16:34:00Z</dcterms:modified>
</cp:coreProperties>
</file>