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AA77" w14:textId="77777777" w:rsidR="00472E62" w:rsidRPr="00472E62" w:rsidRDefault="00472E62" w:rsidP="00472E62">
      <w:pPr>
        <w:rPr>
          <w:b/>
          <w:bCs/>
          <w:sz w:val="36"/>
          <w:szCs w:val="36"/>
        </w:rPr>
      </w:pPr>
      <w:r w:rsidRPr="00472E62">
        <w:rPr>
          <w:b/>
          <w:bCs/>
          <w:sz w:val="36"/>
          <w:szCs w:val="36"/>
        </w:rPr>
        <w:t>Refactoring the mock smart contract pt.2</w:t>
      </w:r>
    </w:p>
    <w:p w14:paraId="6D01BAF2" w14:textId="77777777" w:rsidR="00E73A45" w:rsidRPr="00E73A45" w:rsidRDefault="00E73A45" w:rsidP="00E73A45">
      <w:pPr>
        <w:rPr>
          <w:b/>
          <w:bCs/>
          <w:sz w:val="28"/>
          <w:szCs w:val="28"/>
        </w:rPr>
      </w:pPr>
      <w:r w:rsidRPr="00E73A45">
        <w:rPr>
          <w:b/>
          <w:bCs/>
          <w:sz w:val="28"/>
          <w:szCs w:val="28"/>
        </w:rPr>
        <w:t>More refactoring</w:t>
      </w:r>
    </w:p>
    <w:p w14:paraId="28987E45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 xml:space="preserve">One thing that we should do that would make our </w:t>
      </w:r>
      <w:proofErr w:type="spellStart"/>
      <w:r w:rsidRPr="00E73A45">
        <w:rPr>
          <w:sz w:val="24"/>
          <w:szCs w:val="24"/>
        </w:rPr>
        <w:t>getAnvilEthConfig</w:t>
      </w:r>
      <w:proofErr w:type="spellEnd"/>
      <w:r w:rsidRPr="00E73A45">
        <w:rPr>
          <w:sz w:val="24"/>
          <w:szCs w:val="24"/>
        </w:rPr>
        <w:t xml:space="preserve"> more efficient is to check if we already deployed the </w:t>
      </w:r>
      <w:proofErr w:type="spellStart"/>
      <w:r w:rsidRPr="00E73A45">
        <w:rPr>
          <w:sz w:val="24"/>
          <w:szCs w:val="24"/>
        </w:rPr>
        <w:t>mockPriceFeed</w:t>
      </w:r>
      <w:proofErr w:type="spellEnd"/>
      <w:r w:rsidRPr="00E73A45">
        <w:rPr>
          <w:sz w:val="24"/>
          <w:szCs w:val="24"/>
        </w:rPr>
        <w:t xml:space="preserve"> before deploying it once more.</w:t>
      </w:r>
    </w:p>
    <w:p w14:paraId="7D30E751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>Remember how addresses that were declared in state, but weren't attributed a value default to address zero? We can use this to create our check.</w:t>
      </w:r>
    </w:p>
    <w:p w14:paraId="58270EDA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 xml:space="preserve">Right below the function </w:t>
      </w:r>
      <w:proofErr w:type="spellStart"/>
      <w:proofErr w:type="gramStart"/>
      <w:r w:rsidRPr="00E73A45">
        <w:rPr>
          <w:sz w:val="24"/>
          <w:szCs w:val="24"/>
        </w:rPr>
        <w:t>getAnvilEthConfig</w:t>
      </w:r>
      <w:proofErr w:type="spellEnd"/>
      <w:r w:rsidRPr="00E73A45">
        <w:rPr>
          <w:sz w:val="24"/>
          <w:szCs w:val="24"/>
        </w:rPr>
        <w:t>(</w:t>
      </w:r>
      <w:proofErr w:type="gramEnd"/>
      <w:r w:rsidRPr="00E73A45">
        <w:rPr>
          <w:sz w:val="24"/>
          <w:szCs w:val="24"/>
        </w:rPr>
        <w:t>) public returns ... line add the following:</w:t>
      </w:r>
    </w:p>
    <w:p w14:paraId="1FDA8595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>if (</w:t>
      </w:r>
      <w:proofErr w:type="spellStart"/>
      <w:proofErr w:type="gramStart"/>
      <w:r w:rsidRPr="00E73A45">
        <w:rPr>
          <w:sz w:val="24"/>
          <w:szCs w:val="24"/>
        </w:rPr>
        <w:t>activeNetworkConfig.priceFeed</w:t>
      </w:r>
      <w:proofErr w:type="spellEnd"/>
      <w:r w:rsidRPr="00E73A45">
        <w:rPr>
          <w:sz w:val="24"/>
          <w:szCs w:val="24"/>
        </w:rPr>
        <w:t xml:space="preserve"> !</w:t>
      </w:r>
      <w:proofErr w:type="gramEnd"/>
      <w:r w:rsidRPr="00E73A45">
        <w:rPr>
          <w:sz w:val="24"/>
          <w:szCs w:val="24"/>
        </w:rPr>
        <w:t>= address(0)) {</w:t>
      </w:r>
    </w:p>
    <w:p w14:paraId="3B32496A" w14:textId="46F2E61C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 xml:space="preserve">    return </w:t>
      </w:r>
      <w:proofErr w:type="spellStart"/>
      <w:r w:rsidRPr="00E73A45">
        <w:rPr>
          <w:sz w:val="24"/>
          <w:szCs w:val="24"/>
        </w:rPr>
        <w:t>activeNetworkConfig</w:t>
      </w:r>
      <w:proofErr w:type="spellEnd"/>
      <w:r w:rsidRPr="00E73A45">
        <w:rPr>
          <w:sz w:val="24"/>
          <w:szCs w:val="24"/>
        </w:rPr>
        <w:t>;</w:t>
      </w:r>
    </w:p>
    <w:p w14:paraId="29441F0E" w14:textId="13372E2B" w:rsidR="005C5B56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>}</w:t>
      </w:r>
    </w:p>
    <w:p w14:paraId="67013C38" w14:textId="77777777" w:rsidR="00E73A45" w:rsidRPr="00E73A45" w:rsidRDefault="00E73A45" w:rsidP="00E73A45">
      <w:pPr>
        <w:rPr>
          <w:sz w:val="24"/>
          <w:szCs w:val="24"/>
        </w:rPr>
      </w:pPr>
      <w:proofErr w:type="spellStart"/>
      <w:r w:rsidRPr="00E73A45">
        <w:rPr>
          <w:sz w:val="24"/>
          <w:szCs w:val="24"/>
        </w:rPr>
        <w:t>getAnvilEthConfig</w:t>
      </w:r>
      <w:proofErr w:type="spellEnd"/>
      <w:r w:rsidRPr="00E73A45">
        <w:rPr>
          <w:sz w:val="24"/>
          <w:szCs w:val="24"/>
        </w:rPr>
        <w:t xml:space="preserve"> is not necessarily the best name. We are deploying something inside it, which means we are creating a new </w:t>
      </w:r>
      <w:proofErr w:type="spellStart"/>
      <w:r w:rsidRPr="00E73A45">
        <w:rPr>
          <w:sz w:val="24"/>
          <w:szCs w:val="24"/>
        </w:rPr>
        <w:t>mockPriceFeed</w:t>
      </w:r>
      <w:proofErr w:type="spellEnd"/>
      <w:r w:rsidRPr="00E73A45">
        <w:rPr>
          <w:sz w:val="24"/>
          <w:szCs w:val="24"/>
        </w:rPr>
        <w:t xml:space="preserve">. Let's rename the function to </w:t>
      </w:r>
      <w:proofErr w:type="spellStart"/>
      <w:r w:rsidRPr="00E73A45">
        <w:rPr>
          <w:sz w:val="24"/>
          <w:szCs w:val="24"/>
        </w:rPr>
        <w:t>getOrCreateAnvilEthConfig</w:t>
      </w:r>
      <w:proofErr w:type="spellEnd"/>
      <w:r w:rsidRPr="00E73A45">
        <w:rPr>
          <w:sz w:val="24"/>
          <w:szCs w:val="24"/>
        </w:rPr>
        <w:t>. Replace the name in the constructor.</w:t>
      </w:r>
    </w:p>
    <w:p w14:paraId="3570303F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 xml:space="preserve">Remember how </w:t>
      </w:r>
      <w:proofErr w:type="spellStart"/>
      <w:r w:rsidRPr="00E73A45">
        <w:rPr>
          <w:sz w:val="24"/>
          <w:szCs w:val="24"/>
        </w:rPr>
        <w:t>testPriceFeedVersionIsAccurate</w:t>
      </w:r>
      <w:proofErr w:type="spellEnd"/>
      <w:r w:rsidRPr="00E73A45">
        <w:rPr>
          <w:sz w:val="24"/>
          <w:szCs w:val="24"/>
        </w:rPr>
        <w:t xml:space="preserve"> was always failing when we didn't provide the option --fork-</w:t>
      </w:r>
      <w:proofErr w:type="spellStart"/>
      <w:r w:rsidRPr="00E73A45">
        <w:rPr>
          <w:sz w:val="24"/>
          <w:szCs w:val="24"/>
        </w:rPr>
        <w:t>url</w:t>
      </w:r>
      <w:proofErr w:type="spellEnd"/>
      <w:r w:rsidRPr="00E73A45">
        <w:rPr>
          <w:sz w:val="24"/>
          <w:szCs w:val="24"/>
        </w:rPr>
        <w:t xml:space="preserve"> $SEPOLIA_RPC_URL? Try running forge test. Try running forge test --fork-</w:t>
      </w:r>
      <w:proofErr w:type="spellStart"/>
      <w:r w:rsidRPr="00E73A45">
        <w:rPr>
          <w:sz w:val="24"/>
          <w:szCs w:val="24"/>
        </w:rPr>
        <w:t>url</w:t>
      </w:r>
      <w:proofErr w:type="spellEnd"/>
      <w:r w:rsidRPr="00E73A45">
        <w:rPr>
          <w:sz w:val="24"/>
          <w:szCs w:val="24"/>
        </w:rPr>
        <w:t xml:space="preserve"> $SEPOLIA_RPC_URL.</w:t>
      </w:r>
    </w:p>
    <w:p w14:paraId="2BF7BD0D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>Everything passes! Amazing! Our test just became network agnostic. Next-level stuff!</w:t>
      </w:r>
    </w:p>
    <w:p w14:paraId="5A1C5F3B" w14:textId="77777777" w:rsidR="00E73A45" w:rsidRPr="00E73A45" w:rsidRDefault="00E73A45" w:rsidP="00E73A45">
      <w:pPr>
        <w:rPr>
          <w:sz w:val="24"/>
          <w:szCs w:val="24"/>
        </w:rPr>
      </w:pPr>
      <w:r w:rsidRPr="00E73A45">
        <w:rPr>
          <w:sz w:val="24"/>
          <w:szCs w:val="24"/>
        </w:rPr>
        <w:t>Take a break, come back in 15 minutes and let's go on!</w:t>
      </w:r>
    </w:p>
    <w:p w14:paraId="1D59D66F" w14:textId="77777777" w:rsidR="00E73A45" w:rsidRPr="00472E62" w:rsidRDefault="00E73A45" w:rsidP="00E73A45"/>
    <w:sectPr w:rsidR="00E73A45" w:rsidRPr="0047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62"/>
    <w:rsid w:val="00130753"/>
    <w:rsid w:val="00472E62"/>
    <w:rsid w:val="0049317D"/>
    <w:rsid w:val="00541288"/>
    <w:rsid w:val="005C5B56"/>
    <w:rsid w:val="00E7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A523"/>
  <w15:chartTrackingRefBased/>
  <w15:docId w15:val="{41D9075F-9AAB-41B2-A788-8A9EA3F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2025-01-07T16:15:00Z</dcterms:created>
  <dcterms:modified xsi:type="dcterms:W3CDTF">2025-01-07T16:19:00Z</dcterms:modified>
</cp:coreProperties>
</file>