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329B" w14:textId="77777777" w:rsidR="00E805FF" w:rsidRPr="00E805FF" w:rsidRDefault="00E805FF" w:rsidP="00E805FF">
      <w:pPr>
        <w:rPr>
          <w:b/>
          <w:bCs/>
          <w:sz w:val="36"/>
          <w:szCs w:val="36"/>
        </w:rPr>
      </w:pPr>
      <w:r w:rsidRPr="00E805FF">
        <w:rPr>
          <w:b/>
          <w:bCs/>
          <w:sz w:val="36"/>
          <w:szCs w:val="36"/>
        </w:rPr>
        <w:t>Advanced deploy scripts</w:t>
      </w:r>
    </w:p>
    <w:p w14:paraId="719769DC" w14:textId="77777777" w:rsidR="00E805FF" w:rsidRPr="00E805FF" w:rsidRDefault="00E805FF" w:rsidP="00E805FF">
      <w:pPr>
        <w:rPr>
          <w:b/>
          <w:bCs/>
          <w:sz w:val="28"/>
          <w:szCs w:val="28"/>
        </w:rPr>
      </w:pPr>
      <w:r w:rsidRPr="00E805FF">
        <w:rPr>
          <w:b/>
          <w:bCs/>
          <w:sz w:val="28"/>
          <w:szCs w:val="28"/>
        </w:rPr>
        <w:t>Writing Deploy Scripts</w:t>
      </w:r>
    </w:p>
    <w:p w14:paraId="58C513C2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When we went straight to testing, we left behind a very important element: deploy scripts. Why is this important you ask? Because we need a certain degree of flexibility that we can't obtain in any other way, let's look through the two files </w:t>
      </w:r>
      <w:proofErr w:type="spellStart"/>
      <w:r w:rsidRPr="00E805FF">
        <w:rPr>
          <w:sz w:val="24"/>
          <w:szCs w:val="24"/>
        </w:rPr>
        <w:t>FundMe.sol</w:t>
      </w:r>
      <w:proofErr w:type="spellEnd"/>
      <w:r w:rsidRPr="00E805FF">
        <w:rPr>
          <w:sz w:val="24"/>
          <w:szCs w:val="24"/>
        </w:rPr>
        <w:t xml:space="preserve"> and </w:t>
      </w:r>
      <w:proofErr w:type="spellStart"/>
      <w:r w:rsidRPr="00E805FF">
        <w:rPr>
          <w:sz w:val="24"/>
          <w:szCs w:val="24"/>
        </w:rPr>
        <w:t>PriceConverter.sol</w:t>
      </w:r>
      <w:proofErr w:type="spellEnd"/>
      <w:r w:rsidRPr="00E805FF">
        <w:rPr>
          <w:sz w:val="24"/>
          <w:szCs w:val="24"/>
        </w:rPr>
        <w:t xml:space="preserve">, we can see that both have an address (0x694AA1769357215DE4FAC081bf1f309aDC325306) hardcoded for the AggregatorV3Interface. This address is valid, it matches the AggregatorV3 on </w:t>
      </w:r>
      <w:proofErr w:type="spellStart"/>
      <w:r w:rsidRPr="00E805FF">
        <w:rPr>
          <w:sz w:val="24"/>
          <w:szCs w:val="24"/>
        </w:rPr>
        <w:t>Sepolia</w:t>
      </w:r>
      <w:proofErr w:type="spellEnd"/>
      <w:r w:rsidRPr="00E805FF">
        <w:rPr>
          <w:sz w:val="24"/>
          <w:szCs w:val="24"/>
        </w:rPr>
        <w:t xml:space="preserve"> but what if we want to test on Anvil? What if we deploy on </w:t>
      </w:r>
      <w:proofErr w:type="spellStart"/>
      <w:r w:rsidRPr="00E805FF">
        <w:rPr>
          <w:sz w:val="24"/>
          <w:szCs w:val="24"/>
        </w:rPr>
        <w:t>mainnet</w:t>
      </w:r>
      <w:proofErr w:type="spellEnd"/>
      <w:r w:rsidRPr="00E805FF">
        <w:rPr>
          <w:sz w:val="24"/>
          <w:szCs w:val="24"/>
        </w:rPr>
        <w:t xml:space="preserve"> or </w:t>
      </w:r>
      <w:proofErr w:type="spellStart"/>
      <w:r w:rsidRPr="00E805FF">
        <w:rPr>
          <w:sz w:val="24"/>
          <w:szCs w:val="24"/>
        </w:rPr>
        <w:t>Arbitrum</w:t>
      </w:r>
      <w:proofErr w:type="spellEnd"/>
      <w:r w:rsidRPr="00E805FF">
        <w:rPr>
          <w:sz w:val="24"/>
          <w:szCs w:val="24"/>
        </w:rPr>
        <w:t>? What then?</w:t>
      </w:r>
    </w:p>
    <w:p w14:paraId="1B93D69D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The deploy script is the key to overcome this problem!</w:t>
      </w:r>
    </w:p>
    <w:p w14:paraId="119D1669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Create a new file called </w:t>
      </w:r>
      <w:proofErr w:type="spellStart"/>
      <w:r w:rsidRPr="00E805FF">
        <w:rPr>
          <w:sz w:val="24"/>
          <w:szCs w:val="24"/>
        </w:rPr>
        <w:t>DeployFundMe.s.sol</w:t>
      </w:r>
      <w:proofErr w:type="spellEnd"/>
      <w:r w:rsidRPr="00E805FF">
        <w:rPr>
          <w:sz w:val="24"/>
          <w:szCs w:val="24"/>
        </w:rPr>
        <w:t xml:space="preserve"> in script folder. Please use </w:t>
      </w:r>
      <w:proofErr w:type="gramStart"/>
      <w:r w:rsidRPr="00E805FF">
        <w:rPr>
          <w:sz w:val="24"/>
          <w:szCs w:val="24"/>
        </w:rPr>
        <w:t>the .</w:t>
      </w:r>
      <w:proofErr w:type="spellStart"/>
      <w:proofErr w:type="gramEnd"/>
      <w:r w:rsidRPr="00E805FF">
        <w:rPr>
          <w:sz w:val="24"/>
          <w:szCs w:val="24"/>
        </w:rPr>
        <w:t>s.sol</w:t>
      </w:r>
      <w:proofErr w:type="spellEnd"/>
      <w:r w:rsidRPr="00E805FF">
        <w:rPr>
          <w:sz w:val="24"/>
          <w:szCs w:val="24"/>
        </w:rPr>
        <w:t xml:space="preserve"> naming convention.</w:t>
      </w:r>
    </w:p>
    <w:p w14:paraId="527177A9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We start with stating the SPDX and pragma:</w:t>
      </w:r>
    </w:p>
    <w:p w14:paraId="74CAA96B" w14:textId="2A6E7C54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//SPDX-License-Identifier: MIT</w:t>
      </w:r>
    </w:p>
    <w:p w14:paraId="21B2D78C" w14:textId="1DD25E0B" w:rsidR="005C5B56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pragma solidity 0.8.18;</w:t>
      </w:r>
    </w:p>
    <w:p w14:paraId="0C99C1DD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After that, we need the imports. We are working on a Foundry </w:t>
      </w:r>
      <w:proofErr w:type="gramStart"/>
      <w:r w:rsidRPr="00E805FF">
        <w:rPr>
          <w:sz w:val="24"/>
          <w:szCs w:val="24"/>
        </w:rPr>
        <w:t>Script,</w:t>
      </w:r>
      <w:proofErr w:type="gramEnd"/>
      <w:r w:rsidRPr="00E805FF">
        <w:rPr>
          <w:sz w:val="24"/>
          <w:szCs w:val="24"/>
        </w:rPr>
        <w:t xml:space="preserve"> thus the next logical step is to import </w:t>
      </w:r>
      <w:proofErr w:type="spellStart"/>
      <w:r w:rsidRPr="00E805FF">
        <w:rPr>
          <w:sz w:val="24"/>
          <w:szCs w:val="24"/>
        </w:rPr>
        <w:t>Script.sol</w:t>
      </w:r>
      <w:proofErr w:type="spellEnd"/>
    </w:p>
    <w:p w14:paraId="1B6C9879" w14:textId="7F3DE0E5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import {Script} from "forge-std/</w:t>
      </w:r>
      <w:proofErr w:type="spellStart"/>
      <w:r w:rsidRPr="00E805FF">
        <w:rPr>
          <w:sz w:val="24"/>
          <w:szCs w:val="24"/>
        </w:rPr>
        <w:t>Script.sol</w:t>
      </w:r>
      <w:proofErr w:type="spellEnd"/>
      <w:r w:rsidRPr="00E805FF">
        <w:rPr>
          <w:sz w:val="24"/>
          <w:szCs w:val="24"/>
        </w:rPr>
        <w:t>";</w:t>
      </w:r>
    </w:p>
    <w:p w14:paraId="2DFAC4C0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Another thing that we need for </w:t>
      </w:r>
      <w:proofErr w:type="gramStart"/>
      <w:r w:rsidRPr="00E805FF">
        <w:rPr>
          <w:sz w:val="24"/>
          <w:szCs w:val="24"/>
        </w:rPr>
        <w:t>our</w:t>
      </w:r>
      <w:proofErr w:type="gramEnd"/>
      <w:r w:rsidRPr="00E805FF">
        <w:rPr>
          <w:sz w:val="24"/>
          <w:szCs w:val="24"/>
        </w:rPr>
        <w:t xml:space="preserve"> deploy script to work is (drumroll) to import the contract we want to deploy.</w:t>
      </w:r>
    </w:p>
    <w:p w14:paraId="353C18FA" w14:textId="726CE9F9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import {</w:t>
      </w:r>
      <w:proofErr w:type="spellStart"/>
      <w:r w:rsidRPr="00E805FF">
        <w:rPr>
          <w:sz w:val="24"/>
          <w:szCs w:val="24"/>
        </w:rPr>
        <w:t>FundMe</w:t>
      </w:r>
      <w:proofErr w:type="spellEnd"/>
      <w:r w:rsidRPr="00E805FF">
        <w:rPr>
          <w:sz w:val="24"/>
          <w:szCs w:val="24"/>
        </w:rPr>
        <w:t>} from "../</w:t>
      </w:r>
      <w:proofErr w:type="spellStart"/>
      <w:r w:rsidRPr="00E805FF">
        <w:rPr>
          <w:sz w:val="24"/>
          <w:szCs w:val="24"/>
        </w:rPr>
        <w:t>src</w:t>
      </w:r>
      <w:proofErr w:type="spellEnd"/>
      <w:r w:rsidRPr="00E805FF">
        <w:rPr>
          <w:sz w:val="24"/>
          <w:szCs w:val="24"/>
        </w:rPr>
        <w:t>/</w:t>
      </w:r>
      <w:proofErr w:type="spellStart"/>
      <w:r w:rsidRPr="00E805FF">
        <w:rPr>
          <w:sz w:val="24"/>
          <w:szCs w:val="24"/>
        </w:rPr>
        <w:t>FundMe.sol</w:t>
      </w:r>
      <w:proofErr w:type="spellEnd"/>
      <w:r w:rsidRPr="00E805FF">
        <w:rPr>
          <w:sz w:val="24"/>
          <w:szCs w:val="24"/>
        </w:rPr>
        <w:t>";</w:t>
      </w:r>
    </w:p>
    <w:p w14:paraId="715DE78C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We are ready to define the contract. Remember how we did </w:t>
      </w:r>
      <w:proofErr w:type="gramStart"/>
      <w:r w:rsidRPr="00E805FF">
        <w:rPr>
          <w:sz w:val="24"/>
          <w:szCs w:val="24"/>
        </w:rPr>
        <w:t>scripts</w:t>
      </w:r>
      <w:proofErr w:type="gramEnd"/>
      <w:r w:rsidRPr="00E805FF">
        <w:rPr>
          <w:sz w:val="24"/>
          <w:szCs w:val="24"/>
        </w:rPr>
        <w:t xml:space="preserve"> a couple of lessons ago? Try to do it yourself.</w:t>
      </w:r>
    </w:p>
    <w:p w14:paraId="2EFEBCC9" w14:textId="200A5239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// SPDX-</w:t>
      </w:r>
      <w:proofErr w:type="spellStart"/>
      <w:r w:rsidRPr="00E805FF">
        <w:rPr>
          <w:sz w:val="24"/>
          <w:szCs w:val="24"/>
        </w:rPr>
        <w:t>License_identifier</w:t>
      </w:r>
      <w:proofErr w:type="spellEnd"/>
      <w:r w:rsidRPr="00E805FF">
        <w:rPr>
          <w:sz w:val="24"/>
          <w:szCs w:val="24"/>
        </w:rPr>
        <w:t>: MIT</w:t>
      </w:r>
    </w:p>
    <w:p w14:paraId="1578BCD2" w14:textId="47010602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pragma solidity ^0.8.18;</w:t>
      </w:r>
    </w:p>
    <w:p w14:paraId="53F084F4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import {Script} from "forge-std/</w:t>
      </w:r>
      <w:proofErr w:type="spellStart"/>
      <w:r w:rsidRPr="00E805FF">
        <w:rPr>
          <w:sz w:val="24"/>
          <w:szCs w:val="24"/>
        </w:rPr>
        <w:t>Script.sol</w:t>
      </w:r>
      <w:proofErr w:type="spellEnd"/>
      <w:r w:rsidRPr="00E805FF">
        <w:rPr>
          <w:sz w:val="24"/>
          <w:szCs w:val="24"/>
        </w:rPr>
        <w:t>";</w:t>
      </w:r>
    </w:p>
    <w:p w14:paraId="45B31685" w14:textId="0D506880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import {</w:t>
      </w:r>
      <w:proofErr w:type="spellStart"/>
      <w:r w:rsidRPr="00E805FF">
        <w:rPr>
          <w:sz w:val="24"/>
          <w:szCs w:val="24"/>
        </w:rPr>
        <w:t>FundMe</w:t>
      </w:r>
      <w:proofErr w:type="spellEnd"/>
      <w:r w:rsidRPr="00E805FF">
        <w:rPr>
          <w:sz w:val="24"/>
          <w:szCs w:val="24"/>
        </w:rPr>
        <w:t>} from "../</w:t>
      </w:r>
      <w:proofErr w:type="spellStart"/>
      <w:r w:rsidRPr="00E805FF">
        <w:rPr>
          <w:sz w:val="24"/>
          <w:szCs w:val="24"/>
        </w:rPr>
        <w:t>src</w:t>
      </w:r>
      <w:proofErr w:type="spellEnd"/>
      <w:r w:rsidRPr="00E805FF">
        <w:rPr>
          <w:sz w:val="24"/>
          <w:szCs w:val="24"/>
        </w:rPr>
        <w:t>/</w:t>
      </w:r>
      <w:proofErr w:type="spellStart"/>
      <w:r w:rsidRPr="00E805FF">
        <w:rPr>
          <w:sz w:val="24"/>
          <w:szCs w:val="24"/>
        </w:rPr>
        <w:t>FundMe.sol</w:t>
      </w:r>
      <w:proofErr w:type="spellEnd"/>
      <w:r w:rsidRPr="00E805FF">
        <w:rPr>
          <w:sz w:val="24"/>
          <w:szCs w:val="24"/>
        </w:rPr>
        <w:t>";</w:t>
      </w:r>
    </w:p>
    <w:p w14:paraId="3B6989D9" w14:textId="77777777" w:rsidR="00E805FF" w:rsidRDefault="00E805FF" w:rsidP="00E805FF">
      <w:pPr>
        <w:rPr>
          <w:sz w:val="24"/>
          <w:szCs w:val="24"/>
        </w:rPr>
      </w:pPr>
    </w:p>
    <w:p w14:paraId="7AEB2DEF" w14:textId="77777777" w:rsidR="00E805FF" w:rsidRDefault="00E805FF" w:rsidP="00E805FF">
      <w:pPr>
        <w:rPr>
          <w:sz w:val="24"/>
          <w:szCs w:val="24"/>
        </w:rPr>
      </w:pPr>
    </w:p>
    <w:p w14:paraId="6E1FBDC6" w14:textId="77777777" w:rsidR="00E805FF" w:rsidRDefault="00E805FF" w:rsidP="00E805FF">
      <w:pPr>
        <w:rPr>
          <w:sz w:val="24"/>
          <w:szCs w:val="24"/>
        </w:rPr>
      </w:pPr>
    </w:p>
    <w:p w14:paraId="359D818C" w14:textId="77777777" w:rsidR="00E805FF" w:rsidRDefault="00E805FF" w:rsidP="00E805FF">
      <w:pPr>
        <w:rPr>
          <w:sz w:val="24"/>
          <w:szCs w:val="24"/>
        </w:rPr>
      </w:pPr>
    </w:p>
    <w:p w14:paraId="0273D61F" w14:textId="52C0482B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lastRenderedPageBreak/>
        <w:t xml:space="preserve">contract </w:t>
      </w:r>
      <w:proofErr w:type="spellStart"/>
      <w:r w:rsidRPr="00E805FF">
        <w:rPr>
          <w:sz w:val="24"/>
          <w:szCs w:val="24"/>
        </w:rPr>
        <w:t>DeployFundMe</w:t>
      </w:r>
      <w:proofErr w:type="spellEnd"/>
      <w:r w:rsidRPr="00E805FF">
        <w:rPr>
          <w:sz w:val="24"/>
          <w:szCs w:val="24"/>
        </w:rPr>
        <w:t xml:space="preserve"> is Script {</w:t>
      </w:r>
    </w:p>
    <w:p w14:paraId="30EA02A8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    function </w:t>
      </w:r>
      <w:proofErr w:type="gramStart"/>
      <w:r w:rsidRPr="00E805FF">
        <w:rPr>
          <w:sz w:val="24"/>
          <w:szCs w:val="24"/>
        </w:rPr>
        <w:t>run(</w:t>
      </w:r>
      <w:proofErr w:type="gramEnd"/>
      <w:r w:rsidRPr="00E805FF">
        <w:rPr>
          <w:sz w:val="24"/>
          <w:szCs w:val="24"/>
        </w:rPr>
        <w:t>) external{</w:t>
      </w:r>
    </w:p>
    <w:p w14:paraId="1C74C4FF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        </w:t>
      </w:r>
      <w:proofErr w:type="spellStart"/>
      <w:proofErr w:type="gramStart"/>
      <w:r w:rsidRPr="00E805FF">
        <w:rPr>
          <w:sz w:val="24"/>
          <w:szCs w:val="24"/>
        </w:rPr>
        <w:t>vm.startBroadcast</w:t>
      </w:r>
      <w:proofErr w:type="spellEnd"/>
      <w:proofErr w:type="gramEnd"/>
      <w:r w:rsidRPr="00E805FF">
        <w:rPr>
          <w:sz w:val="24"/>
          <w:szCs w:val="24"/>
        </w:rPr>
        <w:t>();</w:t>
      </w:r>
    </w:p>
    <w:p w14:paraId="46B62C93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        new </w:t>
      </w:r>
      <w:proofErr w:type="spellStart"/>
      <w:proofErr w:type="gramStart"/>
      <w:r w:rsidRPr="00E805FF">
        <w:rPr>
          <w:sz w:val="24"/>
          <w:szCs w:val="24"/>
        </w:rPr>
        <w:t>FundMe</w:t>
      </w:r>
      <w:proofErr w:type="spellEnd"/>
      <w:r w:rsidRPr="00E805FF">
        <w:rPr>
          <w:sz w:val="24"/>
          <w:szCs w:val="24"/>
        </w:rPr>
        <w:t>(</w:t>
      </w:r>
      <w:proofErr w:type="gramEnd"/>
      <w:r w:rsidRPr="00E805FF">
        <w:rPr>
          <w:sz w:val="24"/>
          <w:szCs w:val="24"/>
        </w:rPr>
        <w:t>);</w:t>
      </w:r>
    </w:p>
    <w:p w14:paraId="55D8D73F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        </w:t>
      </w:r>
      <w:proofErr w:type="spellStart"/>
      <w:proofErr w:type="gramStart"/>
      <w:r w:rsidRPr="00E805FF">
        <w:rPr>
          <w:sz w:val="24"/>
          <w:szCs w:val="24"/>
        </w:rPr>
        <w:t>vm.stopBroadcast</w:t>
      </w:r>
      <w:proofErr w:type="spellEnd"/>
      <w:proofErr w:type="gramEnd"/>
      <w:r w:rsidRPr="00E805FF">
        <w:rPr>
          <w:sz w:val="24"/>
          <w:szCs w:val="24"/>
        </w:rPr>
        <w:t>();</w:t>
      </w:r>
    </w:p>
    <w:p w14:paraId="29B1F14D" w14:textId="60C5ADF2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    }  </w:t>
      </w:r>
    </w:p>
    <w:p w14:paraId="068DF77E" w14:textId="2A82EDAB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}</w:t>
      </w:r>
    </w:p>
    <w:p w14:paraId="569CB844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 xml:space="preserve">Now let's try it with forge script </w:t>
      </w:r>
      <w:proofErr w:type="spellStart"/>
      <w:r w:rsidRPr="00E805FF">
        <w:rPr>
          <w:sz w:val="24"/>
          <w:szCs w:val="24"/>
        </w:rPr>
        <w:t>DeployFundMe</w:t>
      </w:r>
      <w:proofErr w:type="spellEnd"/>
      <w:r w:rsidRPr="00E805FF">
        <w:rPr>
          <w:sz w:val="24"/>
          <w:szCs w:val="24"/>
        </w:rPr>
        <w:t>.</w:t>
      </w:r>
    </w:p>
    <w:p w14:paraId="5555FE0A" w14:textId="77777777" w:rsidR="00E805FF" w:rsidRPr="00E805FF" w:rsidRDefault="00E805FF" w:rsidP="00E805FF">
      <w:pPr>
        <w:rPr>
          <w:sz w:val="24"/>
          <w:szCs w:val="24"/>
        </w:rPr>
      </w:pPr>
      <w:r w:rsidRPr="00E805FF">
        <w:rPr>
          <w:sz w:val="24"/>
          <w:szCs w:val="24"/>
        </w:rPr>
        <w:t>Everything was ok! Congrats!</w:t>
      </w:r>
    </w:p>
    <w:p w14:paraId="060FD0C8" w14:textId="77777777" w:rsidR="00E805FF" w:rsidRDefault="00E805FF" w:rsidP="00E805FF"/>
    <w:sectPr w:rsidR="00E8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FF"/>
    <w:rsid w:val="00130753"/>
    <w:rsid w:val="00541288"/>
    <w:rsid w:val="005C5B56"/>
    <w:rsid w:val="006A2CA0"/>
    <w:rsid w:val="00E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9153"/>
  <w15:chartTrackingRefBased/>
  <w15:docId w15:val="{A8885B05-6FCF-40C2-899C-AE42366D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2024-12-27T15:29:00Z</dcterms:created>
  <dcterms:modified xsi:type="dcterms:W3CDTF">2024-12-27T15:33:00Z</dcterms:modified>
</cp:coreProperties>
</file>