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5EDDE" w14:textId="77777777" w:rsidR="00365290" w:rsidRPr="00365290" w:rsidRDefault="00365290" w:rsidP="00365290">
      <w:pPr>
        <w:rPr>
          <w:b/>
          <w:bCs/>
          <w:sz w:val="36"/>
          <w:szCs w:val="36"/>
        </w:rPr>
      </w:pPr>
      <w:r w:rsidRPr="00365290">
        <w:rPr>
          <w:b/>
          <w:bCs/>
          <w:sz w:val="36"/>
          <w:szCs w:val="36"/>
        </w:rPr>
        <w:t>Custom Error</w:t>
      </w:r>
    </w:p>
    <w:p w14:paraId="4BCFEDDE" w14:textId="77777777" w:rsidR="00365290" w:rsidRPr="00365290" w:rsidRDefault="00365290" w:rsidP="00365290">
      <w:pPr>
        <w:rPr>
          <w:sz w:val="24"/>
          <w:szCs w:val="24"/>
        </w:rPr>
      </w:pPr>
      <w:r w:rsidRPr="00365290">
        <w:rPr>
          <w:sz w:val="24"/>
          <w:szCs w:val="24"/>
        </w:rPr>
        <w:t xml:space="preserve">Using a basic </w:t>
      </w:r>
      <w:proofErr w:type="gramStart"/>
      <w:r w:rsidRPr="00365290">
        <w:rPr>
          <w:sz w:val="24"/>
          <w:szCs w:val="24"/>
        </w:rPr>
        <w:t>revert(</w:t>
      </w:r>
      <w:proofErr w:type="gramEnd"/>
      <w:r w:rsidRPr="00365290">
        <w:rPr>
          <w:sz w:val="24"/>
          <w:szCs w:val="24"/>
        </w:rPr>
        <w:t xml:space="preserve">) statement may not provide evidence on why a transaction failed. A better approach is to define custom errors by combining the </w:t>
      </w:r>
      <w:r w:rsidRPr="00365290">
        <w:rPr>
          <w:b/>
          <w:bCs/>
          <w:sz w:val="24"/>
          <w:szCs w:val="24"/>
        </w:rPr>
        <w:t>contract name</w:t>
      </w:r>
      <w:r w:rsidRPr="00365290">
        <w:rPr>
          <w:sz w:val="24"/>
          <w:szCs w:val="24"/>
        </w:rPr>
        <w:t xml:space="preserve"> with a </w:t>
      </w:r>
      <w:r w:rsidRPr="00365290">
        <w:rPr>
          <w:b/>
          <w:bCs/>
          <w:sz w:val="24"/>
          <w:szCs w:val="24"/>
        </w:rPr>
        <w:t>description</w:t>
      </w:r>
      <w:r w:rsidRPr="00365290">
        <w:rPr>
          <w:sz w:val="24"/>
          <w:szCs w:val="24"/>
        </w:rPr>
        <w:t>, such as Raffle__</w:t>
      </w:r>
      <w:proofErr w:type="spellStart"/>
      <w:proofErr w:type="gramStart"/>
      <w:r w:rsidRPr="00365290">
        <w:rPr>
          <w:sz w:val="24"/>
          <w:szCs w:val="24"/>
        </w:rPr>
        <w:t>UpkeepNotNeeded</w:t>
      </w:r>
      <w:proofErr w:type="spellEnd"/>
      <w:r w:rsidRPr="00365290">
        <w:rPr>
          <w:sz w:val="24"/>
          <w:szCs w:val="24"/>
        </w:rPr>
        <w:t>(</w:t>
      </w:r>
      <w:proofErr w:type="gramEnd"/>
      <w:r w:rsidRPr="00365290">
        <w:rPr>
          <w:sz w:val="24"/>
          <w:szCs w:val="24"/>
        </w:rPr>
        <w:t xml:space="preserve">). Additionally, including </w:t>
      </w:r>
      <w:r w:rsidRPr="00365290">
        <w:rPr>
          <w:b/>
          <w:bCs/>
          <w:sz w:val="24"/>
          <w:szCs w:val="24"/>
        </w:rPr>
        <w:t>parameters</w:t>
      </w:r>
      <w:r w:rsidRPr="00365290">
        <w:rPr>
          <w:sz w:val="24"/>
          <w:szCs w:val="24"/>
        </w:rPr>
        <w:t xml:space="preserve"> can offer more detailed information about the cause of the transaction failure.</w:t>
      </w:r>
    </w:p>
    <w:p w14:paraId="246620A5" w14:textId="6DD6737B" w:rsidR="005C5B56" w:rsidRPr="00365290" w:rsidRDefault="00365290">
      <w:pPr>
        <w:rPr>
          <w:sz w:val="24"/>
          <w:szCs w:val="24"/>
        </w:rPr>
      </w:pPr>
      <w:r w:rsidRPr="00365290">
        <w:rPr>
          <w:sz w:val="24"/>
          <w:szCs w:val="24"/>
        </w:rPr>
        <w:t>Raffle__</w:t>
      </w:r>
      <w:proofErr w:type="spellStart"/>
      <w:proofErr w:type="gramStart"/>
      <w:r w:rsidRPr="00365290">
        <w:rPr>
          <w:sz w:val="24"/>
          <w:szCs w:val="24"/>
        </w:rPr>
        <w:t>UpkeepNotNeeded</w:t>
      </w:r>
      <w:proofErr w:type="spellEnd"/>
      <w:r w:rsidRPr="00365290">
        <w:rPr>
          <w:sz w:val="24"/>
          <w:szCs w:val="24"/>
        </w:rPr>
        <w:t>(</w:t>
      </w:r>
      <w:proofErr w:type="gramEnd"/>
      <w:r w:rsidRPr="00365290">
        <w:rPr>
          <w:sz w:val="24"/>
          <w:szCs w:val="24"/>
        </w:rPr>
        <w:t xml:space="preserve">address balance, uint256 length, uint256 </w:t>
      </w:r>
      <w:proofErr w:type="spellStart"/>
      <w:r w:rsidRPr="00365290">
        <w:rPr>
          <w:sz w:val="24"/>
          <w:szCs w:val="24"/>
        </w:rPr>
        <w:t>raffleState</w:t>
      </w:r>
      <w:proofErr w:type="spellEnd"/>
      <w:r w:rsidRPr="00365290">
        <w:rPr>
          <w:sz w:val="24"/>
          <w:szCs w:val="24"/>
        </w:rPr>
        <w:t>);</w:t>
      </w:r>
    </w:p>
    <w:sectPr w:rsidR="005C5B56" w:rsidRPr="00365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290"/>
    <w:rsid w:val="00130753"/>
    <w:rsid w:val="00365290"/>
    <w:rsid w:val="00541288"/>
    <w:rsid w:val="005C5B56"/>
    <w:rsid w:val="006F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5BCF6"/>
  <w15:chartTrackingRefBased/>
  <w15:docId w15:val="{AA76CD0E-0A3B-4160-BECA-E308F9943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2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2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2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2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2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2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2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2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2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2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652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2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2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2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2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2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2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2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2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2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2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2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2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2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2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2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2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2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2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7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2025-01-31T18:39:00Z</dcterms:created>
  <dcterms:modified xsi:type="dcterms:W3CDTF">2025-01-31T18:40:00Z</dcterms:modified>
</cp:coreProperties>
</file>