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ACB42" w14:textId="77777777" w:rsidR="00F77215" w:rsidRPr="00F77215" w:rsidRDefault="00F77215" w:rsidP="00F77215">
      <w:pPr>
        <w:rPr>
          <w:b/>
          <w:bCs/>
          <w:sz w:val="36"/>
          <w:szCs w:val="36"/>
        </w:rPr>
      </w:pPr>
      <w:r w:rsidRPr="00F77215">
        <w:rPr>
          <w:b/>
          <w:bCs/>
          <w:sz w:val="36"/>
          <w:szCs w:val="36"/>
        </w:rPr>
        <w:t>Setup</w:t>
      </w:r>
    </w:p>
    <w:p w14:paraId="6E54D66C" w14:textId="77777777" w:rsidR="00F77215" w:rsidRPr="00F77215" w:rsidRDefault="00F77215" w:rsidP="00F77215">
      <w:pPr>
        <w:rPr>
          <w:b/>
          <w:bCs/>
          <w:sz w:val="28"/>
          <w:szCs w:val="28"/>
        </w:rPr>
      </w:pPr>
      <w:r w:rsidRPr="00F77215">
        <w:rPr>
          <w:b/>
          <w:bCs/>
          <w:sz w:val="28"/>
          <w:szCs w:val="28"/>
        </w:rPr>
        <w:t>Setting Up Your web3 Frontend Project</w:t>
      </w:r>
    </w:p>
    <w:p w14:paraId="47B2CD98" w14:textId="77777777" w:rsidR="00F77215" w:rsidRPr="00F77215" w:rsidRDefault="00F77215" w:rsidP="00F77215">
      <w:r w:rsidRPr="00F77215">
        <w:t>Welcome! This lesson guides you through setting up the foundational structure for a simple web application designed to interact with a Solidity smart contract. We'll create the necessary files and build the basic HTML layout using standard web development practices.</w:t>
      </w:r>
    </w:p>
    <w:p w14:paraId="31860A79" w14:textId="77777777" w:rsidR="00F77215" w:rsidRPr="00F77215" w:rsidRDefault="00F77215" w:rsidP="00F77215">
      <w:pPr>
        <w:rPr>
          <w:b/>
          <w:bCs/>
          <w:sz w:val="28"/>
          <w:szCs w:val="28"/>
        </w:rPr>
      </w:pPr>
      <w:r w:rsidRPr="00F77215">
        <w:rPr>
          <w:b/>
          <w:bCs/>
          <w:sz w:val="28"/>
          <w:szCs w:val="28"/>
        </w:rPr>
        <w:t>Creating the Project Environment</w:t>
      </w:r>
    </w:p>
    <w:p w14:paraId="7E4C9E04" w14:textId="77777777" w:rsidR="00F77215" w:rsidRPr="00F77215" w:rsidRDefault="00F77215" w:rsidP="00F77215">
      <w:r w:rsidRPr="00F77215">
        <w:t>First, we need to establish a dedicated workspace for our project. This ensures all related files are neatly organized.</w:t>
      </w:r>
    </w:p>
    <w:p w14:paraId="5C570C64" w14:textId="77777777" w:rsidR="00F77215" w:rsidRPr="00F77215" w:rsidRDefault="00F77215" w:rsidP="00F77215">
      <w:pPr>
        <w:numPr>
          <w:ilvl w:val="0"/>
          <w:numId w:val="1"/>
        </w:numPr>
      </w:pPr>
      <w:r w:rsidRPr="00F77215">
        <w:rPr>
          <w:b/>
          <w:bCs/>
        </w:rPr>
        <w:t>Choose Your Base Directory:</w:t>
      </w:r>
      <w:r w:rsidRPr="00F77215">
        <w:t> Open your terminal or command prompt and navigate to the directory where you typically store your coding projects. In this example, we'll assume a base directory named full-stack-web3-cu.</w:t>
      </w:r>
    </w:p>
    <w:p w14:paraId="12834BCC" w14:textId="77777777" w:rsidR="00F77215" w:rsidRPr="00F77215" w:rsidRDefault="00F77215" w:rsidP="00F77215">
      <w:pPr>
        <w:numPr>
          <w:ilvl w:val="0"/>
          <w:numId w:val="1"/>
        </w:numPr>
      </w:pPr>
      <w:r w:rsidRPr="00F77215">
        <w:rPr>
          <w:b/>
          <w:bCs/>
        </w:rPr>
        <w:t>Create the Project Folder:</w:t>
      </w:r>
      <w:r w:rsidRPr="00F77215">
        <w:t> Use the </w:t>
      </w:r>
      <w:proofErr w:type="spellStart"/>
      <w:r w:rsidRPr="00F77215">
        <w:t>mkdir</w:t>
      </w:r>
      <w:proofErr w:type="spellEnd"/>
      <w:r w:rsidRPr="00F77215">
        <w:t> (make directory) command to create a new folder specifically for this lesson. We'll name it html-</w:t>
      </w:r>
      <w:proofErr w:type="spellStart"/>
      <w:r w:rsidRPr="00F77215">
        <w:t>ts</w:t>
      </w:r>
      <w:proofErr w:type="spellEnd"/>
      <w:r w:rsidRPr="00F77215">
        <w:t>-coffee-cu to reflect its content (HTML, eventually TypeScript, and the "Buy Me a Coffee" contract focus).</w:t>
      </w:r>
    </w:p>
    <w:p w14:paraId="51FF8110" w14:textId="77777777" w:rsidR="00F77215" w:rsidRPr="00F77215" w:rsidRDefault="00F77215" w:rsidP="00F77215">
      <w:pPr>
        <w:ind w:firstLine="720"/>
      </w:pPr>
      <w:proofErr w:type="spellStart"/>
      <w:r w:rsidRPr="00F77215">
        <w:t>mkdir</w:t>
      </w:r>
      <w:proofErr w:type="spellEnd"/>
      <w:r w:rsidRPr="00F77215">
        <w:t xml:space="preserve"> html-</w:t>
      </w:r>
      <w:proofErr w:type="spellStart"/>
      <w:r w:rsidRPr="00F77215">
        <w:t>ts</w:t>
      </w:r>
      <w:proofErr w:type="spellEnd"/>
      <w:r w:rsidRPr="00F77215">
        <w:t>-coffee-cu</w:t>
      </w:r>
    </w:p>
    <w:p w14:paraId="5207263E" w14:textId="77777777" w:rsidR="00F77215" w:rsidRPr="00F77215" w:rsidRDefault="00F77215" w:rsidP="00F77215">
      <w:pPr>
        <w:numPr>
          <w:ilvl w:val="0"/>
          <w:numId w:val="1"/>
        </w:numPr>
      </w:pPr>
      <w:r w:rsidRPr="00F77215">
        <w:rPr>
          <w:b/>
          <w:bCs/>
        </w:rPr>
        <w:t>Navigate into the Project Folder:</w:t>
      </w:r>
      <w:r w:rsidRPr="00F77215">
        <w:t> Change your current directory to the newly created one.</w:t>
      </w:r>
    </w:p>
    <w:p w14:paraId="7752F3C8" w14:textId="77777777" w:rsidR="00F77215" w:rsidRPr="00F77215" w:rsidRDefault="00F77215" w:rsidP="00F77215">
      <w:pPr>
        <w:ind w:firstLine="720"/>
      </w:pPr>
      <w:r w:rsidRPr="00F77215">
        <w:t>cd html-</w:t>
      </w:r>
      <w:proofErr w:type="spellStart"/>
      <w:r w:rsidRPr="00F77215">
        <w:t>ts</w:t>
      </w:r>
      <w:proofErr w:type="spellEnd"/>
      <w:r w:rsidRPr="00F77215">
        <w:t>-coffee-cu</w:t>
      </w:r>
    </w:p>
    <w:p w14:paraId="445F4900" w14:textId="77777777" w:rsidR="00F77215" w:rsidRPr="00F77215" w:rsidRDefault="00F77215" w:rsidP="00F77215">
      <w:pPr>
        <w:numPr>
          <w:ilvl w:val="0"/>
          <w:numId w:val="1"/>
        </w:numPr>
      </w:pPr>
      <w:r w:rsidRPr="00F77215">
        <w:rPr>
          <w:b/>
          <w:bCs/>
        </w:rPr>
        <w:t>Open in Code Editor:</w:t>
      </w:r>
      <w:r w:rsidRPr="00F77215">
        <w:t> Open this folder in your preferred code editor. If you're using Visual Studio Code (VS Code), you can often do this directly from the terminal:</w:t>
      </w:r>
    </w:p>
    <w:p w14:paraId="16805CE5" w14:textId="77777777" w:rsidR="00F77215" w:rsidRPr="00F77215" w:rsidRDefault="00F77215" w:rsidP="00F77215">
      <w:pPr>
        <w:ind w:firstLine="720"/>
      </w:pPr>
      <w:proofErr w:type="gramStart"/>
      <w:r w:rsidRPr="00F77215">
        <w:t>code .</w:t>
      </w:r>
      <w:proofErr w:type="gramEnd"/>
    </w:p>
    <w:p w14:paraId="55787324" w14:textId="77777777" w:rsidR="00F77215" w:rsidRPr="00F77215" w:rsidRDefault="00F77215" w:rsidP="00F77215">
      <w:r w:rsidRPr="00F77215">
        <w:t>Alternatively, you can open VS Code and use the File &gt; Open Folder... menu option.</w:t>
      </w:r>
    </w:p>
    <w:p w14:paraId="08E5FD87" w14:textId="77777777" w:rsidR="00F77215" w:rsidRPr="00F77215" w:rsidRDefault="00F77215" w:rsidP="00F77215">
      <w:pPr>
        <w:numPr>
          <w:ilvl w:val="0"/>
          <w:numId w:val="1"/>
        </w:numPr>
      </w:pPr>
      <w:r w:rsidRPr="00F77215">
        <w:rPr>
          <w:b/>
          <w:bCs/>
        </w:rPr>
        <w:t>Verify Location:</w:t>
      </w:r>
      <w:r w:rsidRPr="00F77215">
        <w:t> It's good practice to confirm you're working in the correct directory. Use the </w:t>
      </w:r>
      <w:proofErr w:type="spellStart"/>
      <w:r w:rsidRPr="00F77215">
        <w:t>pwd</w:t>
      </w:r>
      <w:proofErr w:type="spellEnd"/>
      <w:r w:rsidRPr="00F77215">
        <w:t> (print working directory) command in your editor's integrated terminal:</w:t>
      </w:r>
    </w:p>
    <w:p w14:paraId="7A3BE886" w14:textId="77777777" w:rsidR="00F77215" w:rsidRPr="00F77215" w:rsidRDefault="00F77215" w:rsidP="00F77215">
      <w:pPr>
        <w:ind w:firstLine="720"/>
      </w:pPr>
      <w:proofErr w:type="spellStart"/>
      <w:r w:rsidRPr="00F77215">
        <w:t>pwd</w:t>
      </w:r>
      <w:proofErr w:type="spellEnd"/>
    </w:p>
    <w:p w14:paraId="67545DA1" w14:textId="77777777" w:rsidR="00F77215" w:rsidRPr="00F77215" w:rsidRDefault="00F77215" w:rsidP="00F77215">
      <w:r w:rsidRPr="00F77215">
        <w:t>The output should show the full path ending with /html-</w:t>
      </w:r>
      <w:proofErr w:type="spellStart"/>
      <w:r w:rsidRPr="00F77215">
        <w:t>ts</w:t>
      </w:r>
      <w:proofErr w:type="spellEnd"/>
      <w:r w:rsidRPr="00F77215">
        <w:t>-coffee-cu.</w:t>
      </w:r>
    </w:p>
    <w:p w14:paraId="2A98DA8F" w14:textId="77777777" w:rsidR="00F77215" w:rsidRPr="00F77215" w:rsidRDefault="00F77215" w:rsidP="00F77215">
      <w:pPr>
        <w:rPr>
          <w:b/>
          <w:bCs/>
          <w:sz w:val="28"/>
          <w:szCs w:val="28"/>
        </w:rPr>
      </w:pPr>
      <w:r w:rsidRPr="00F77215">
        <w:rPr>
          <w:b/>
          <w:bCs/>
          <w:sz w:val="28"/>
          <w:szCs w:val="28"/>
        </w:rPr>
        <w:t>Defining the Application Scope with README.md</w:t>
      </w:r>
    </w:p>
    <w:p w14:paraId="45055719" w14:textId="77777777" w:rsidR="00F77215" w:rsidRPr="00F77215" w:rsidRDefault="00F77215" w:rsidP="00F77215">
      <w:r w:rsidRPr="00F77215">
        <w:t>Before writing code, it's beneficial to define what we're building. A README.md file serves as an excellent place for this "product specification."</w:t>
      </w:r>
    </w:p>
    <w:p w14:paraId="78EB27EE" w14:textId="77777777" w:rsidR="00F77215" w:rsidRPr="00F77215" w:rsidRDefault="00F77215" w:rsidP="00F77215">
      <w:pPr>
        <w:numPr>
          <w:ilvl w:val="0"/>
          <w:numId w:val="2"/>
        </w:numPr>
      </w:pPr>
      <w:r w:rsidRPr="00F77215">
        <w:rPr>
          <w:b/>
          <w:bCs/>
        </w:rPr>
        <w:lastRenderedPageBreak/>
        <w:t>Create the File:</w:t>
      </w:r>
      <w:r w:rsidRPr="00F77215">
        <w:t> In the root of your html-</w:t>
      </w:r>
      <w:proofErr w:type="spellStart"/>
      <w:r w:rsidRPr="00F77215">
        <w:t>ts</w:t>
      </w:r>
      <w:proofErr w:type="spellEnd"/>
      <w:r w:rsidRPr="00F77215">
        <w:t>-coffee-cu directory, create a new file named README.md.</w:t>
      </w:r>
    </w:p>
    <w:p w14:paraId="7067CB19" w14:textId="77777777" w:rsidR="00F77215" w:rsidRPr="00F77215" w:rsidRDefault="00F77215" w:rsidP="00F77215">
      <w:pPr>
        <w:numPr>
          <w:ilvl w:val="0"/>
          <w:numId w:val="2"/>
        </w:numPr>
      </w:pPr>
      <w:r w:rsidRPr="00F77215">
        <w:rPr>
          <w:b/>
          <w:bCs/>
        </w:rPr>
        <w:t>Add Content:</w:t>
      </w:r>
      <w:r w:rsidRPr="00F77215">
        <w:t> Open README.md and outline the application's goals. Using Markdown, we can list the key features:</w:t>
      </w:r>
    </w:p>
    <w:p w14:paraId="58E75ED0" w14:textId="77777777" w:rsidR="00F77215" w:rsidRPr="00F77215" w:rsidRDefault="00F77215" w:rsidP="00F77215">
      <w:r w:rsidRPr="00F77215">
        <w:t># What are we making?</w:t>
      </w:r>
    </w:p>
    <w:p w14:paraId="3F2D3E95" w14:textId="77777777" w:rsidR="00F77215" w:rsidRPr="00F77215" w:rsidRDefault="00F77215" w:rsidP="00F77215">
      <w:r w:rsidRPr="00F77215">
        <w:t>- Minimal HTML/JS site</w:t>
      </w:r>
    </w:p>
    <w:p w14:paraId="45C6BEFB" w14:textId="77777777" w:rsidR="00F77215" w:rsidRPr="00F77215" w:rsidRDefault="00F77215" w:rsidP="00F77215">
      <w:r w:rsidRPr="00F77215">
        <w:t>- That has the following buttons which map to the solidity smart contract:</w:t>
      </w:r>
    </w:p>
    <w:p w14:paraId="74998FC0" w14:textId="77777777" w:rsidR="00F77215" w:rsidRPr="00F77215" w:rsidRDefault="00F77215" w:rsidP="00F77215">
      <w:r w:rsidRPr="00F77215">
        <w:t xml:space="preserve">  - Connect</w:t>
      </w:r>
    </w:p>
    <w:p w14:paraId="422CC085" w14:textId="77777777" w:rsidR="00F77215" w:rsidRPr="00F77215" w:rsidRDefault="00F77215" w:rsidP="00F77215">
      <w:r w:rsidRPr="00F77215">
        <w:t xml:space="preserve">  - Buy Coffee</w:t>
      </w:r>
    </w:p>
    <w:p w14:paraId="49E28D40" w14:textId="77777777" w:rsidR="00F77215" w:rsidRPr="00F77215" w:rsidRDefault="00F77215" w:rsidP="00F77215">
      <w:r w:rsidRPr="00F77215">
        <w:t xml:space="preserve">  - Get Balance</w:t>
      </w:r>
    </w:p>
    <w:p w14:paraId="1351AF69" w14:textId="77777777" w:rsidR="00F77215" w:rsidRPr="00F77215" w:rsidRDefault="00F77215" w:rsidP="00F77215">
      <w:r w:rsidRPr="00F77215">
        <w:t xml:space="preserve">  - Withdraw</w:t>
      </w:r>
    </w:p>
    <w:p w14:paraId="3FC31CD8" w14:textId="77777777" w:rsidR="00F77215" w:rsidRPr="00F77215" w:rsidRDefault="00F77215" w:rsidP="00F77215">
      <w:r w:rsidRPr="00F77215">
        <w:t>This simple specification clearly states our objective: build a basic frontend with four specific buttons, each intended to trigger a function on our smart contract. We'll start with JavaScript (JS) and introduce TypeScript (TS) later.</w:t>
      </w:r>
    </w:p>
    <w:p w14:paraId="3B36722C" w14:textId="77777777" w:rsidR="00F77215" w:rsidRPr="00F77215" w:rsidRDefault="00F77215" w:rsidP="00F77215">
      <w:r w:rsidRPr="00F77215">
        <w:rPr>
          <w:i/>
          <w:iCs/>
        </w:rPr>
        <w:t>(Aside: AI for Code Generation)</w:t>
      </w:r>
      <w:r w:rsidRPr="00F77215">
        <w:br/>
        <w:t>This README.md specification is clear enough that you could potentially use an AI coding assistant (like DeepSeek at chat.deepseek.com, as shown in the video) to generate initial code. You would typically copy the Markdown content, paste it into the AI chat interface (often enclosed in backticks ```), and prompt it, for example: "Here is my product spec... Could you please make me a basic HTML template with this?". While AI can generate functional HTML, CSS, and JavaScript, it often includes more complexity (like styling) than needed for initial learning. For this tutorial, we'll build the components manually step-by-step to ensure a clear understanding, using AI more as a helper later if needed.</w:t>
      </w:r>
    </w:p>
    <w:p w14:paraId="32C6C472" w14:textId="77777777" w:rsidR="00F77215" w:rsidRPr="00F77215" w:rsidRDefault="00F77215" w:rsidP="00F77215">
      <w:pPr>
        <w:rPr>
          <w:b/>
          <w:bCs/>
          <w:sz w:val="28"/>
          <w:szCs w:val="28"/>
        </w:rPr>
      </w:pPr>
      <w:r w:rsidRPr="00F77215">
        <w:rPr>
          <w:b/>
          <w:bCs/>
          <w:sz w:val="28"/>
          <w:szCs w:val="28"/>
        </w:rPr>
        <w:t>Building the Basic HTML Structure</w:t>
      </w:r>
    </w:p>
    <w:p w14:paraId="0E6B27AD" w14:textId="77777777" w:rsidR="00F77215" w:rsidRPr="00F77215" w:rsidRDefault="00F77215" w:rsidP="00F77215">
      <w:r w:rsidRPr="00F77215">
        <w:t>Now, let's create the main HTML file for our application.</w:t>
      </w:r>
    </w:p>
    <w:p w14:paraId="3FDDDEA8" w14:textId="77777777" w:rsidR="00F77215" w:rsidRPr="00F77215" w:rsidRDefault="00F77215" w:rsidP="00F77215">
      <w:pPr>
        <w:numPr>
          <w:ilvl w:val="0"/>
          <w:numId w:val="3"/>
        </w:numPr>
      </w:pPr>
      <w:r w:rsidRPr="00F77215">
        <w:rPr>
          <w:b/>
          <w:bCs/>
        </w:rPr>
        <w:t>Create </w:t>
      </w:r>
      <w:r w:rsidRPr="00F77215">
        <w:t>index.html</w:t>
      </w:r>
      <w:r w:rsidRPr="00F77215">
        <w:rPr>
          <w:b/>
          <w:bCs/>
        </w:rPr>
        <w:t>:</w:t>
      </w:r>
      <w:r w:rsidRPr="00F77215">
        <w:t> In the project root, create a file named index.html. This is the default file web servers look for.</w:t>
      </w:r>
    </w:p>
    <w:p w14:paraId="3DB39F75" w14:textId="77777777" w:rsidR="00F77215" w:rsidRPr="00F77215" w:rsidRDefault="00F77215" w:rsidP="00F77215">
      <w:pPr>
        <w:numPr>
          <w:ilvl w:val="0"/>
          <w:numId w:val="3"/>
        </w:numPr>
      </w:pPr>
      <w:r w:rsidRPr="00F77215">
        <w:rPr>
          <w:b/>
          <w:bCs/>
        </w:rPr>
        <w:t>Basic HTML Document:</w:t>
      </w:r>
      <w:r w:rsidRPr="00F77215">
        <w:t> Start with the fundamental HTML structure:</w:t>
      </w:r>
    </w:p>
    <w:p w14:paraId="2EF92FD6" w14:textId="77777777" w:rsidR="00F77215" w:rsidRPr="00F77215" w:rsidRDefault="00F77215" w:rsidP="00F77215">
      <w:r w:rsidRPr="00F77215">
        <w:t>&lt;!DOCTYPE html&gt;</w:t>
      </w:r>
    </w:p>
    <w:p w14:paraId="0B2EBFAA" w14:textId="228F34EF" w:rsidR="00F77215" w:rsidRPr="00F77215" w:rsidRDefault="00F77215" w:rsidP="00F77215">
      <w:r w:rsidRPr="00F77215">
        <w:t>&lt;html&gt;</w:t>
      </w:r>
    </w:p>
    <w:p w14:paraId="1B7B92B5" w14:textId="77777777" w:rsidR="00F77215" w:rsidRPr="00F77215" w:rsidRDefault="00F77215" w:rsidP="00F77215">
      <w:r w:rsidRPr="00F77215">
        <w:lastRenderedPageBreak/>
        <w:t>&lt;/html&gt;</w:t>
      </w:r>
    </w:p>
    <w:p w14:paraId="6EB7FB33" w14:textId="77777777" w:rsidR="00F77215" w:rsidRPr="00F77215" w:rsidRDefault="00F77215" w:rsidP="00F77215">
      <w:pPr>
        <w:numPr>
          <w:ilvl w:val="1"/>
          <w:numId w:val="3"/>
        </w:numPr>
      </w:pPr>
      <w:r w:rsidRPr="00F77215">
        <w:t>&lt;!DOCTYPE html&gt;: Declares the document type to the browser.</w:t>
      </w:r>
    </w:p>
    <w:p w14:paraId="232CBE61" w14:textId="77777777" w:rsidR="00F77215" w:rsidRPr="00F77215" w:rsidRDefault="00F77215" w:rsidP="00F77215">
      <w:pPr>
        <w:numPr>
          <w:ilvl w:val="1"/>
          <w:numId w:val="3"/>
        </w:numPr>
      </w:pPr>
      <w:r w:rsidRPr="00F77215">
        <w:t>&lt;html&gt;: The root element enclosing all other HTML content. HTML tags generally come in pairs: an opening tag (&lt;tag&gt;) and a closing tag (&lt;/tag&gt;), surrounding the content they affect.</w:t>
      </w:r>
    </w:p>
    <w:p w14:paraId="0690439E" w14:textId="77777777" w:rsidR="00F77215" w:rsidRPr="00F77215" w:rsidRDefault="00F77215" w:rsidP="00F77215">
      <w:pPr>
        <w:numPr>
          <w:ilvl w:val="0"/>
          <w:numId w:val="3"/>
        </w:numPr>
      </w:pPr>
      <w:r w:rsidRPr="00F77215">
        <w:rPr>
          <w:b/>
          <w:bCs/>
        </w:rPr>
        <w:t>Add the Head Section:</w:t>
      </w:r>
      <w:r w:rsidRPr="00F77215">
        <w:t> The &lt;head&gt; contains meta-information about the page, not the visible content itself. Let's add it, including a &lt;title&gt;:</w:t>
      </w:r>
    </w:p>
    <w:p w14:paraId="677EB699" w14:textId="77777777" w:rsidR="00F77215" w:rsidRPr="00F77215" w:rsidRDefault="00F77215" w:rsidP="00F77215">
      <w:r w:rsidRPr="00F77215">
        <w:t>&lt;!DOCTYPE html&gt;</w:t>
      </w:r>
    </w:p>
    <w:p w14:paraId="03300040" w14:textId="77777777" w:rsidR="00F77215" w:rsidRPr="00F77215" w:rsidRDefault="00F77215" w:rsidP="00F77215">
      <w:r w:rsidRPr="00F77215">
        <w:t>&lt;html&gt;</w:t>
      </w:r>
    </w:p>
    <w:p w14:paraId="6386439B" w14:textId="77777777" w:rsidR="00F77215" w:rsidRPr="00F77215" w:rsidRDefault="00F77215" w:rsidP="00F77215">
      <w:r w:rsidRPr="00F77215">
        <w:t>&lt;head&gt;</w:t>
      </w:r>
    </w:p>
    <w:p w14:paraId="30DC7F88" w14:textId="77777777" w:rsidR="00F77215" w:rsidRPr="00F77215" w:rsidRDefault="00F77215" w:rsidP="00F77215">
      <w:r w:rsidRPr="00F77215">
        <w:t xml:space="preserve">    &lt;title&gt;Buy me a coffee&lt;/title&gt;</w:t>
      </w:r>
    </w:p>
    <w:p w14:paraId="4B9CB644" w14:textId="574C61D5" w:rsidR="00F77215" w:rsidRPr="00F77215" w:rsidRDefault="00F77215" w:rsidP="00F77215">
      <w:r w:rsidRPr="00F77215">
        <w:t>&lt;/head&gt;</w:t>
      </w:r>
    </w:p>
    <w:p w14:paraId="560936ED" w14:textId="77777777" w:rsidR="00F77215" w:rsidRPr="00F77215" w:rsidRDefault="00F77215" w:rsidP="00F77215">
      <w:r w:rsidRPr="00F77215">
        <w:t>&lt;/html&gt;</w:t>
      </w:r>
    </w:p>
    <w:p w14:paraId="3A8D1557" w14:textId="77777777" w:rsidR="00F77215" w:rsidRPr="00F77215" w:rsidRDefault="00F77215" w:rsidP="00F77215">
      <w:pPr>
        <w:numPr>
          <w:ilvl w:val="1"/>
          <w:numId w:val="3"/>
        </w:numPr>
      </w:pPr>
      <w:r w:rsidRPr="00F77215">
        <w:t>&lt;head&gt;: Section for metadata, scripts, styles, etc.</w:t>
      </w:r>
    </w:p>
    <w:p w14:paraId="51786C04" w14:textId="77777777" w:rsidR="00F77215" w:rsidRPr="00F77215" w:rsidRDefault="00F77215" w:rsidP="00F77215">
      <w:pPr>
        <w:numPr>
          <w:ilvl w:val="1"/>
          <w:numId w:val="3"/>
        </w:numPr>
      </w:pPr>
      <w:r w:rsidRPr="00F77215">
        <w:t>&lt;title&gt;: Defines the text shown in the browser's title bar or tab. You can view this by opening index.html in a browser. Using a tool like the "Live Server" extension in VS Code is highly recommended, as it automatically refreshes the browser when you save changes.</w:t>
      </w:r>
    </w:p>
    <w:p w14:paraId="13D4C540" w14:textId="77777777" w:rsidR="00F77215" w:rsidRPr="00F77215" w:rsidRDefault="00F77215" w:rsidP="00F77215">
      <w:pPr>
        <w:numPr>
          <w:ilvl w:val="0"/>
          <w:numId w:val="3"/>
        </w:numPr>
      </w:pPr>
      <w:r w:rsidRPr="00F77215">
        <w:rPr>
          <w:b/>
          <w:bCs/>
        </w:rPr>
        <w:t>Add the Body Section:</w:t>
      </w:r>
      <w:r w:rsidRPr="00F77215">
        <w:t> The &lt;body&gt; contains the actual content visible to the user.</w:t>
      </w:r>
    </w:p>
    <w:p w14:paraId="649FDC06" w14:textId="77777777" w:rsidR="00F77215" w:rsidRPr="00F77215" w:rsidRDefault="00F77215" w:rsidP="00F77215">
      <w:r w:rsidRPr="00F77215">
        <w:t>&lt;!DOCTYPE html&gt;</w:t>
      </w:r>
    </w:p>
    <w:p w14:paraId="63C8BFB9" w14:textId="77777777" w:rsidR="00F77215" w:rsidRPr="00F77215" w:rsidRDefault="00F77215" w:rsidP="00F77215">
      <w:r w:rsidRPr="00F77215">
        <w:t>&lt;html&gt;</w:t>
      </w:r>
    </w:p>
    <w:p w14:paraId="27700B7A" w14:textId="77777777" w:rsidR="00F77215" w:rsidRPr="00F77215" w:rsidRDefault="00F77215" w:rsidP="00F77215">
      <w:r w:rsidRPr="00F77215">
        <w:t>&lt;head&gt;</w:t>
      </w:r>
    </w:p>
    <w:p w14:paraId="1075170C" w14:textId="77777777" w:rsidR="00F77215" w:rsidRPr="00F77215" w:rsidRDefault="00F77215" w:rsidP="00F77215">
      <w:r w:rsidRPr="00F77215">
        <w:t xml:space="preserve">    &lt;title&gt;Buy me a coffee&lt;/title&gt;</w:t>
      </w:r>
    </w:p>
    <w:p w14:paraId="7701E506" w14:textId="77777777" w:rsidR="00F77215" w:rsidRPr="00F77215" w:rsidRDefault="00F77215" w:rsidP="00F77215">
      <w:r w:rsidRPr="00F77215">
        <w:t>&lt;/head&gt;</w:t>
      </w:r>
    </w:p>
    <w:p w14:paraId="1EBC03D4" w14:textId="77777777" w:rsidR="00F77215" w:rsidRPr="00F77215" w:rsidRDefault="00F77215" w:rsidP="00F77215">
      <w:r w:rsidRPr="00F77215">
        <w:t>&lt;body&gt;</w:t>
      </w:r>
    </w:p>
    <w:p w14:paraId="2DEB9E2E" w14:textId="77777777" w:rsidR="00F77215" w:rsidRPr="00F77215" w:rsidRDefault="00F77215" w:rsidP="00F77215">
      <w:r w:rsidRPr="00F77215">
        <w:t xml:space="preserve">    </w:t>
      </w:r>
      <w:proofErr w:type="gramStart"/>
      <w:r w:rsidRPr="00F77215">
        <w:t>&lt;!--</w:t>
      </w:r>
      <w:proofErr w:type="gramEnd"/>
      <w:r w:rsidRPr="00F77215">
        <w:t xml:space="preserve"> Visible page content goes here --&gt;</w:t>
      </w:r>
    </w:p>
    <w:p w14:paraId="43200D19" w14:textId="77777777" w:rsidR="00F77215" w:rsidRPr="00F77215" w:rsidRDefault="00F77215" w:rsidP="00F77215">
      <w:r w:rsidRPr="00F77215">
        <w:t>&lt;/body&gt;</w:t>
      </w:r>
    </w:p>
    <w:p w14:paraId="3FA34F60" w14:textId="77777777" w:rsidR="00F77215" w:rsidRPr="00F77215" w:rsidRDefault="00F77215" w:rsidP="00F77215">
      <w:r w:rsidRPr="00F77215">
        <w:t>&lt;/html&gt;</w:t>
      </w:r>
    </w:p>
    <w:p w14:paraId="7728E0CD" w14:textId="77777777" w:rsidR="00F77215" w:rsidRPr="00F77215" w:rsidRDefault="00F77215" w:rsidP="00F77215">
      <w:pPr>
        <w:numPr>
          <w:ilvl w:val="1"/>
          <w:numId w:val="3"/>
        </w:numPr>
      </w:pPr>
      <w:r w:rsidRPr="00F77215">
        <w:lastRenderedPageBreak/>
        <w:t>&lt;body&gt;: Holds elements like text, headings, images, and buttons that form the user interface.</w:t>
      </w:r>
    </w:p>
    <w:p w14:paraId="76450AE3" w14:textId="77777777" w:rsidR="00F77215" w:rsidRPr="00F77215" w:rsidRDefault="00F77215" w:rsidP="00F77215">
      <w:pPr>
        <w:rPr>
          <w:b/>
          <w:bCs/>
          <w:sz w:val="28"/>
          <w:szCs w:val="28"/>
        </w:rPr>
      </w:pPr>
      <w:r w:rsidRPr="00F77215">
        <w:rPr>
          <w:b/>
          <w:bCs/>
          <w:sz w:val="28"/>
          <w:szCs w:val="28"/>
        </w:rPr>
        <w:t>Adding Initial User Interface Elements</w:t>
      </w:r>
    </w:p>
    <w:p w14:paraId="51BF8E64" w14:textId="77777777" w:rsidR="00F77215" w:rsidRPr="00F77215" w:rsidRDefault="00F77215" w:rsidP="00F77215">
      <w:r w:rsidRPr="00F77215">
        <w:t>Let's add the first button based on our README.md specification.</w:t>
      </w:r>
    </w:p>
    <w:p w14:paraId="3CC669C5" w14:textId="77777777" w:rsidR="00F77215" w:rsidRPr="00F77215" w:rsidRDefault="00F77215" w:rsidP="00F77215">
      <w:pPr>
        <w:numPr>
          <w:ilvl w:val="0"/>
          <w:numId w:val="4"/>
        </w:numPr>
      </w:pPr>
      <w:r w:rsidRPr="00F77215">
        <w:rPr>
          <w:b/>
          <w:bCs/>
        </w:rPr>
        <w:t>Create a Simple Button:</w:t>
      </w:r>
      <w:r w:rsidRPr="00F77215">
        <w:t> Inside the &lt;body&gt; tags, add a basic &lt;button&gt; element:</w:t>
      </w:r>
    </w:p>
    <w:p w14:paraId="22D4836F" w14:textId="77777777" w:rsidR="00F77215" w:rsidRPr="00F77215" w:rsidRDefault="00F77215" w:rsidP="00F77215">
      <w:r w:rsidRPr="00F77215">
        <w:t>&lt;body&gt;</w:t>
      </w:r>
    </w:p>
    <w:p w14:paraId="4DC2FD22" w14:textId="77777777" w:rsidR="00F77215" w:rsidRPr="00F77215" w:rsidRDefault="00F77215" w:rsidP="00F77215">
      <w:r w:rsidRPr="00F77215">
        <w:t xml:space="preserve">    &lt;button&gt;</w:t>
      </w:r>
      <w:proofErr w:type="gramStart"/>
      <w:r w:rsidRPr="00F77215">
        <w:t>Hi!&lt;</w:t>
      </w:r>
      <w:proofErr w:type="gramEnd"/>
      <w:r w:rsidRPr="00F77215">
        <w:t>/button&gt;</w:t>
      </w:r>
    </w:p>
    <w:p w14:paraId="4C75E9F3" w14:textId="77777777" w:rsidR="00F77215" w:rsidRPr="00F77215" w:rsidRDefault="00F77215" w:rsidP="00F77215">
      <w:r w:rsidRPr="00F77215">
        <w:t>&lt;/body&gt;</w:t>
      </w:r>
    </w:p>
    <w:p w14:paraId="629CFEFE" w14:textId="77777777" w:rsidR="00F77215" w:rsidRPr="00F77215" w:rsidRDefault="00F77215" w:rsidP="00F77215">
      <w:r w:rsidRPr="00F77215">
        <w:t>If you view this in your browser (using Live Server or by opening the file directly), you'll see a clickable button labeled "Hi!".</w:t>
      </w:r>
    </w:p>
    <w:p w14:paraId="3BEF4FCF" w14:textId="77777777" w:rsidR="00F77215" w:rsidRPr="00F77215" w:rsidRDefault="00F77215" w:rsidP="00F77215">
      <w:pPr>
        <w:numPr>
          <w:ilvl w:val="0"/>
          <w:numId w:val="4"/>
        </w:numPr>
      </w:pPr>
      <w:r w:rsidRPr="00F77215">
        <w:rPr>
          <w:b/>
          <w:bCs/>
        </w:rPr>
        <w:t>Create the "Connect" Button with an ID:</w:t>
      </w:r>
      <w:r w:rsidRPr="00F77215">
        <w:t> Now, let's create the specific "Connect" button from our plan. Crucially, we'll add an id attribute:</w:t>
      </w:r>
    </w:p>
    <w:p w14:paraId="66D58380" w14:textId="77777777" w:rsidR="00F77215" w:rsidRPr="00F77215" w:rsidRDefault="00F77215" w:rsidP="00F77215">
      <w:r w:rsidRPr="00F77215">
        <w:t>&lt;body&gt;</w:t>
      </w:r>
    </w:p>
    <w:p w14:paraId="2822B465" w14:textId="77777777" w:rsidR="00F77215" w:rsidRPr="00F77215" w:rsidRDefault="00F77215" w:rsidP="00F77215">
      <w:r w:rsidRPr="00F77215">
        <w:t xml:space="preserve">    &lt;button id="</w:t>
      </w:r>
      <w:proofErr w:type="spellStart"/>
      <w:r w:rsidRPr="00F77215">
        <w:t>connectButton</w:t>
      </w:r>
      <w:proofErr w:type="spellEnd"/>
      <w:r w:rsidRPr="00F77215">
        <w:t>"&gt;Connect&lt;/button&gt;</w:t>
      </w:r>
    </w:p>
    <w:p w14:paraId="566F59F0" w14:textId="77777777" w:rsidR="00F77215" w:rsidRPr="00F77215" w:rsidRDefault="00F77215" w:rsidP="00F77215">
      <w:r w:rsidRPr="00F77215">
        <w:t>&lt;/body&gt;</w:t>
      </w:r>
    </w:p>
    <w:p w14:paraId="08DA1E76" w14:textId="77777777" w:rsidR="00F77215" w:rsidRPr="00F77215" w:rsidRDefault="00F77215" w:rsidP="00F77215">
      <w:pPr>
        <w:numPr>
          <w:ilvl w:val="1"/>
          <w:numId w:val="4"/>
        </w:numPr>
      </w:pPr>
      <w:r w:rsidRPr="00F77215">
        <w:t>&lt;button&gt;: Creates a clickable button element.</w:t>
      </w:r>
    </w:p>
    <w:p w14:paraId="32CF5947" w14:textId="77777777" w:rsidR="00F77215" w:rsidRPr="00F77215" w:rsidRDefault="00F77215" w:rsidP="00F77215">
      <w:pPr>
        <w:numPr>
          <w:ilvl w:val="1"/>
          <w:numId w:val="4"/>
        </w:numPr>
      </w:pPr>
      <w:r w:rsidRPr="00F77215">
        <w:t>id="</w:t>
      </w:r>
      <w:proofErr w:type="spellStart"/>
      <w:r w:rsidRPr="00F77215">
        <w:t>connectButton</w:t>
      </w:r>
      <w:proofErr w:type="spellEnd"/>
      <w:r w:rsidRPr="00F77215">
        <w:t>": The id attribute provides a unique identifier for this specific HTML element. This is essential because it allows our JavaScript code (which we'll add later) to easily find and interact with this particular button, enabling us to add functionality like connecting to a user's web3 wallet when it's clicked.</w:t>
      </w:r>
    </w:p>
    <w:p w14:paraId="57A0CC69" w14:textId="77777777" w:rsidR="00F77215" w:rsidRPr="00F77215" w:rsidRDefault="00F77215" w:rsidP="00F77215">
      <w:r w:rsidRPr="00F77215">
        <w:t>With the project directory created, the scope defined in README.md, and the basic index.html structure including our first functional element placeholder, we have successfully set the foundation for our web3 frontend application. The next steps will involve adding the remaining buttons and implementing the JavaScript logic to interact with them.</w:t>
      </w:r>
    </w:p>
    <w:p w14:paraId="6223DBCF" w14:textId="77777777" w:rsidR="00F77215" w:rsidRDefault="00F77215"/>
    <w:sectPr w:rsidR="00F7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5BFA"/>
    <w:multiLevelType w:val="multilevel"/>
    <w:tmpl w:val="8BE0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12E6"/>
    <w:multiLevelType w:val="multilevel"/>
    <w:tmpl w:val="5D9A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9257C"/>
    <w:multiLevelType w:val="multilevel"/>
    <w:tmpl w:val="762A8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C1FFC"/>
    <w:multiLevelType w:val="multilevel"/>
    <w:tmpl w:val="6916D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796367">
    <w:abstractNumId w:val="1"/>
  </w:num>
  <w:num w:numId="2" w16cid:durableId="1215846788">
    <w:abstractNumId w:val="0"/>
  </w:num>
  <w:num w:numId="3" w16cid:durableId="382170936">
    <w:abstractNumId w:val="2"/>
  </w:num>
  <w:num w:numId="4" w16cid:durableId="1036926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15"/>
    <w:rsid w:val="00DB0E6A"/>
    <w:rsid w:val="00F7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EF5"/>
  <w15:chartTrackingRefBased/>
  <w15:docId w15:val="{F2019496-E0A9-4B2D-A68B-775E79F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2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2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2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2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2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2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2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2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2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215"/>
    <w:rPr>
      <w:rFonts w:eastAsiaTheme="majorEastAsia" w:cstheme="majorBidi"/>
      <w:color w:val="272727" w:themeColor="text1" w:themeTint="D8"/>
    </w:rPr>
  </w:style>
  <w:style w:type="paragraph" w:styleId="Title">
    <w:name w:val="Title"/>
    <w:basedOn w:val="Normal"/>
    <w:next w:val="Normal"/>
    <w:link w:val="TitleChar"/>
    <w:uiPriority w:val="10"/>
    <w:qFormat/>
    <w:rsid w:val="00F77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215"/>
    <w:pPr>
      <w:spacing w:before="160"/>
      <w:jc w:val="center"/>
    </w:pPr>
    <w:rPr>
      <w:i/>
      <w:iCs/>
      <w:color w:val="404040" w:themeColor="text1" w:themeTint="BF"/>
    </w:rPr>
  </w:style>
  <w:style w:type="character" w:customStyle="1" w:styleId="QuoteChar">
    <w:name w:val="Quote Char"/>
    <w:basedOn w:val="DefaultParagraphFont"/>
    <w:link w:val="Quote"/>
    <w:uiPriority w:val="29"/>
    <w:rsid w:val="00F77215"/>
    <w:rPr>
      <w:i/>
      <w:iCs/>
      <w:color w:val="404040" w:themeColor="text1" w:themeTint="BF"/>
    </w:rPr>
  </w:style>
  <w:style w:type="paragraph" w:styleId="ListParagraph">
    <w:name w:val="List Paragraph"/>
    <w:basedOn w:val="Normal"/>
    <w:uiPriority w:val="34"/>
    <w:qFormat/>
    <w:rsid w:val="00F77215"/>
    <w:pPr>
      <w:ind w:left="720"/>
      <w:contextualSpacing/>
    </w:pPr>
  </w:style>
  <w:style w:type="character" w:styleId="IntenseEmphasis">
    <w:name w:val="Intense Emphasis"/>
    <w:basedOn w:val="DefaultParagraphFont"/>
    <w:uiPriority w:val="21"/>
    <w:qFormat/>
    <w:rsid w:val="00F77215"/>
    <w:rPr>
      <w:i/>
      <w:iCs/>
      <w:color w:val="2F5496" w:themeColor="accent1" w:themeShade="BF"/>
    </w:rPr>
  </w:style>
  <w:style w:type="paragraph" w:styleId="IntenseQuote">
    <w:name w:val="Intense Quote"/>
    <w:basedOn w:val="Normal"/>
    <w:next w:val="Normal"/>
    <w:link w:val="IntenseQuoteChar"/>
    <w:uiPriority w:val="30"/>
    <w:qFormat/>
    <w:rsid w:val="00F772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215"/>
    <w:rPr>
      <w:i/>
      <w:iCs/>
      <w:color w:val="2F5496" w:themeColor="accent1" w:themeShade="BF"/>
    </w:rPr>
  </w:style>
  <w:style w:type="character" w:styleId="IntenseReference">
    <w:name w:val="Intense Reference"/>
    <w:basedOn w:val="DefaultParagraphFont"/>
    <w:uiPriority w:val="32"/>
    <w:qFormat/>
    <w:rsid w:val="00F772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41781">
      <w:bodyDiv w:val="1"/>
      <w:marLeft w:val="0"/>
      <w:marRight w:val="0"/>
      <w:marTop w:val="0"/>
      <w:marBottom w:val="0"/>
      <w:divBdr>
        <w:top w:val="none" w:sz="0" w:space="0" w:color="auto"/>
        <w:left w:val="none" w:sz="0" w:space="0" w:color="auto"/>
        <w:bottom w:val="none" w:sz="0" w:space="0" w:color="auto"/>
        <w:right w:val="none" w:sz="0" w:space="0" w:color="auto"/>
      </w:divBdr>
    </w:div>
    <w:div w:id="696858050">
      <w:bodyDiv w:val="1"/>
      <w:marLeft w:val="0"/>
      <w:marRight w:val="0"/>
      <w:marTop w:val="0"/>
      <w:marBottom w:val="0"/>
      <w:divBdr>
        <w:top w:val="none" w:sz="0" w:space="0" w:color="auto"/>
        <w:left w:val="none" w:sz="0" w:space="0" w:color="auto"/>
        <w:bottom w:val="none" w:sz="0" w:space="0" w:color="auto"/>
        <w:right w:val="none" w:sz="0" w:space="0" w:color="auto"/>
      </w:divBdr>
      <w:divsChild>
        <w:div w:id="1131441774">
          <w:marLeft w:val="0"/>
          <w:marRight w:val="0"/>
          <w:marTop w:val="180"/>
          <w:marBottom w:val="180"/>
          <w:divBdr>
            <w:top w:val="single" w:sz="4" w:space="0" w:color="EAECF0"/>
            <w:left w:val="single" w:sz="4" w:space="31" w:color="EAECF0"/>
            <w:bottom w:val="single" w:sz="4" w:space="12" w:color="EAECF0"/>
            <w:right w:val="single" w:sz="4" w:space="0" w:color="EAECF0"/>
          </w:divBdr>
          <w:divsChild>
            <w:div w:id="97302116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961035553">
          <w:marLeft w:val="0"/>
          <w:marRight w:val="0"/>
          <w:marTop w:val="180"/>
          <w:marBottom w:val="180"/>
          <w:divBdr>
            <w:top w:val="single" w:sz="4" w:space="0" w:color="EAECF0"/>
            <w:left w:val="single" w:sz="4" w:space="31" w:color="EAECF0"/>
            <w:bottom w:val="single" w:sz="4" w:space="12" w:color="EAECF0"/>
            <w:right w:val="single" w:sz="4" w:space="0" w:color="EAECF0"/>
          </w:divBdr>
          <w:divsChild>
            <w:div w:id="44473834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00994774">
          <w:marLeft w:val="0"/>
          <w:marRight w:val="0"/>
          <w:marTop w:val="180"/>
          <w:marBottom w:val="180"/>
          <w:divBdr>
            <w:top w:val="single" w:sz="4" w:space="0" w:color="EAECF0"/>
            <w:left w:val="single" w:sz="4" w:space="31" w:color="EAECF0"/>
            <w:bottom w:val="single" w:sz="4" w:space="12" w:color="EAECF0"/>
            <w:right w:val="single" w:sz="4" w:space="0" w:color="EAECF0"/>
          </w:divBdr>
          <w:divsChild>
            <w:div w:id="77725867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59073508">
          <w:marLeft w:val="0"/>
          <w:marRight w:val="0"/>
          <w:marTop w:val="180"/>
          <w:marBottom w:val="180"/>
          <w:divBdr>
            <w:top w:val="single" w:sz="4" w:space="0" w:color="EAECF0"/>
            <w:left w:val="single" w:sz="4" w:space="31" w:color="EAECF0"/>
            <w:bottom w:val="single" w:sz="4" w:space="12" w:color="EAECF0"/>
            <w:right w:val="single" w:sz="4" w:space="0" w:color="EAECF0"/>
          </w:divBdr>
          <w:divsChild>
            <w:div w:id="8364843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1081857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95892259">
              <w:marLeft w:val="0"/>
              <w:marRight w:val="0"/>
              <w:marTop w:val="0"/>
              <w:marBottom w:val="0"/>
              <w:divBdr>
                <w:top w:val="single" w:sz="2" w:space="0" w:color="EAECF0"/>
                <w:left w:val="single" w:sz="2" w:space="0" w:color="EAECF0"/>
                <w:bottom w:val="single" w:sz="2" w:space="0" w:color="EAECF0"/>
                <w:right w:val="single" w:sz="2" w:space="0" w:color="EAECF0"/>
              </w:divBdr>
            </w:div>
            <w:div w:id="429283157">
              <w:marLeft w:val="0"/>
              <w:marRight w:val="0"/>
              <w:marTop w:val="0"/>
              <w:marBottom w:val="0"/>
              <w:divBdr>
                <w:top w:val="single" w:sz="2" w:space="0" w:color="EAECF0"/>
                <w:left w:val="single" w:sz="2" w:space="0" w:color="EAECF0"/>
                <w:bottom w:val="single" w:sz="2" w:space="0" w:color="EAECF0"/>
                <w:right w:val="single" w:sz="2" w:space="0" w:color="EAECF0"/>
              </w:divBdr>
            </w:div>
            <w:div w:id="2105221815">
              <w:marLeft w:val="0"/>
              <w:marRight w:val="0"/>
              <w:marTop w:val="0"/>
              <w:marBottom w:val="0"/>
              <w:divBdr>
                <w:top w:val="single" w:sz="2" w:space="0" w:color="EAECF0"/>
                <w:left w:val="single" w:sz="2" w:space="0" w:color="EAECF0"/>
                <w:bottom w:val="single" w:sz="2" w:space="0" w:color="EAECF0"/>
                <w:right w:val="single" w:sz="2" w:space="0" w:color="EAECF0"/>
              </w:divBdr>
            </w:div>
            <w:div w:id="1662540645">
              <w:marLeft w:val="0"/>
              <w:marRight w:val="0"/>
              <w:marTop w:val="0"/>
              <w:marBottom w:val="0"/>
              <w:divBdr>
                <w:top w:val="single" w:sz="2" w:space="0" w:color="EAECF0"/>
                <w:left w:val="single" w:sz="2" w:space="0" w:color="EAECF0"/>
                <w:bottom w:val="single" w:sz="2" w:space="0" w:color="EAECF0"/>
                <w:right w:val="single" w:sz="2" w:space="0" w:color="EAECF0"/>
              </w:divBdr>
            </w:div>
            <w:div w:id="1304890564">
              <w:marLeft w:val="0"/>
              <w:marRight w:val="0"/>
              <w:marTop w:val="0"/>
              <w:marBottom w:val="0"/>
              <w:divBdr>
                <w:top w:val="single" w:sz="2" w:space="0" w:color="EAECF0"/>
                <w:left w:val="single" w:sz="2" w:space="0" w:color="EAECF0"/>
                <w:bottom w:val="single" w:sz="2" w:space="0" w:color="EAECF0"/>
                <w:right w:val="single" w:sz="2" w:space="0" w:color="EAECF0"/>
              </w:divBdr>
            </w:div>
            <w:div w:id="961502325">
              <w:marLeft w:val="0"/>
              <w:marRight w:val="0"/>
              <w:marTop w:val="0"/>
              <w:marBottom w:val="0"/>
              <w:divBdr>
                <w:top w:val="single" w:sz="2" w:space="0" w:color="EAECF0"/>
                <w:left w:val="single" w:sz="2" w:space="0" w:color="EAECF0"/>
                <w:bottom w:val="single" w:sz="2" w:space="0" w:color="EAECF0"/>
                <w:right w:val="single" w:sz="2" w:space="0" w:color="EAECF0"/>
              </w:divBdr>
            </w:div>
            <w:div w:id="46808774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8773066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15159865">
              <w:marLeft w:val="0"/>
              <w:marRight w:val="0"/>
              <w:marTop w:val="0"/>
              <w:marBottom w:val="0"/>
              <w:divBdr>
                <w:top w:val="single" w:sz="2" w:space="0" w:color="EAECF0"/>
                <w:left w:val="single" w:sz="2" w:space="0" w:color="EAECF0"/>
                <w:bottom w:val="single" w:sz="2" w:space="0" w:color="EAECF0"/>
                <w:right w:val="single" w:sz="2" w:space="0" w:color="EAECF0"/>
              </w:divBdr>
            </w:div>
            <w:div w:id="1926451445">
              <w:marLeft w:val="0"/>
              <w:marRight w:val="0"/>
              <w:marTop w:val="0"/>
              <w:marBottom w:val="0"/>
              <w:divBdr>
                <w:top w:val="single" w:sz="2" w:space="0" w:color="EAECF0"/>
                <w:left w:val="single" w:sz="2" w:space="0" w:color="EAECF0"/>
                <w:bottom w:val="single" w:sz="2" w:space="0" w:color="EAECF0"/>
                <w:right w:val="single" w:sz="2" w:space="0" w:color="EAECF0"/>
              </w:divBdr>
            </w:div>
            <w:div w:id="1746682541">
              <w:marLeft w:val="0"/>
              <w:marRight w:val="0"/>
              <w:marTop w:val="0"/>
              <w:marBottom w:val="0"/>
              <w:divBdr>
                <w:top w:val="single" w:sz="2" w:space="0" w:color="EAECF0"/>
                <w:left w:val="single" w:sz="2" w:space="0" w:color="EAECF0"/>
                <w:bottom w:val="single" w:sz="2" w:space="0" w:color="EAECF0"/>
                <w:right w:val="single" w:sz="2" w:space="0" w:color="EAECF0"/>
              </w:divBdr>
            </w:div>
            <w:div w:id="20888686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71564369">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55932640">
              <w:marLeft w:val="0"/>
              <w:marRight w:val="0"/>
              <w:marTop w:val="0"/>
              <w:marBottom w:val="0"/>
              <w:divBdr>
                <w:top w:val="single" w:sz="2" w:space="0" w:color="EAECF0"/>
                <w:left w:val="single" w:sz="2" w:space="0" w:color="EAECF0"/>
                <w:bottom w:val="single" w:sz="2" w:space="0" w:color="EAECF0"/>
                <w:right w:val="single" w:sz="2" w:space="0" w:color="EAECF0"/>
              </w:divBdr>
            </w:div>
            <w:div w:id="1030685414">
              <w:marLeft w:val="0"/>
              <w:marRight w:val="0"/>
              <w:marTop w:val="0"/>
              <w:marBottom w:val="0"/>
              <w:divBdr>
                <w:top w:val="single" w:sz="2" w:space="0" w:color="EAECF0"/>
                <w:left w:val="single" w:sz="2" w:space="0" w:color="EAECF0"/>
                <w:bottom w:val="single" w:sz="2" w:space="0" w:color="EAECF0"/>
                <w:right w:val="single" w:sz="2" w:space="0" w:color="EAECF0"/>
              </w:divBdr>
            </w:div>
            <w:div w:id="1065877602">
              <w:marLeft w:val="0"/>
              <w:marRight w:val="0"/>
              <w:marTop w:val="0"/>
              <w:marBottom w:val="0"/>
              <w:divBdr>
                <w:top w:val="single" w:sz="2" w:space="0" w:color="EAECF0"/>
                <w:left w:val="single" w:sz="2" w:space="0" w:color="EAECF0"/>
                <w:bottom w:val="single" w:sz="2" w:space="0" w:color="EAECF0"/>
                <w:right w:val="single" w:sz="2" w:space="0" w:color="EAECF0"/>
              </w:divBdr>
            </w:div>
            <w:div w:id="633291121">
              <w:marLeft w:val="0"/>
              <w:marRight w:val="0"/>
              <w:marTop w:val="0"/>
              <w:marBottom w:val="0"/>
              <w:divBdr>
                <w:top w:val="single" w:sz="2" w:space="0" w:color="EAECF0"/>
                <w:left w:val="single" w:sz="2" w:space="0" w:color="EAECF0"/>
                <w:bottom w:val="single" w:sz="2" w:space="0" w:color="EAECF0"/>
                <w:right w:val="single" w:sz="2" w:space="0" w:color="EAECF0"/>
              </w:divBdr>
            </w:div>
            <w:div w:id="785739237">
              <w:marLeft w:val="0"/>
              <w:marRight w:val="0"/>
              <w:marTop w:val="0"/>
              <w:marBottom w:val="0"/>
              <w:divBdr>
                <w:top w:val="single" w:sz="2" w:space="0" w:color="EAECF0"/>
                <w:left w:val="single" w:sz="2" w:space="0" w:color="EAECF0"/>
                <w:bottom w:val="single" w:sz="2" w:space="0" w:color="EAECF0"/>
                <w:right w:val="single" w:sz="2" w:space="0" w:color="EAECF0"/>
              </w:divBdr>
            </w:div>
            <w:div w:id="581918448">
              <w:marLeft w:val="0"/>
              <w:marRight w:val="0"/>
              <w:marTop w:val="0"/>
              <w:marBottom w:val="0"/>
              <w:divBdr>
                <w:top w:val="single" w:sz="2" w:space="0" w:color="EAECF0"/>
                <w:left w:val="single" w:sz="2" w:space="0" w:color="EAECF0"/>
                <w:bottom w:val="single" w:sz="2" w:space="0" w:color="EAECF0"/>
                <w:right w:val="single" w:sz="2" w:space="0" w:color="EAECF0"/>
              </w:divBdr>
            </w:div>
            <w:div w:id="125724610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3947854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90849401">
              <w:marLeft w:val="0"/>
              <w:marRight w:val="0"/>
              <w:marTop w:val="0"/>
              <w:marBottom w:val="0"/>
              <w:divBdr>
                <w:top w:val="single" w:sz="2" w:space="0" w:color="EAECF0"/>
                <w:left w:val="single" w:sz="2" w:space="0" w:color="EAECF0"/>
                <w:bottom w:val="single" w:sz="2" w:space="0" w:color="EAECF0"/>
                <w:right w:val="single" w:sz="2" w:space="0" w:color="EAECF0"/>
              </w:divBdr>
            </w:div>
            <w:div w:id="711807624">
              <w:marLeft w:val="0"/>
              <w:marRight w:val="0"/>
              <w:marTop w:val="0"/>
              <w:marBottom w:val="0"/>
              <w:divBdr>
                <w:top w:val="single" w:sz="2" w:space="0" w:color="EAECF0"/>
                <w:left w:val="single" w:sz="2" w:space="0" w:color="EAECF0"/>
                <w:bottom w:val="single" w:sz="2" w:space="0" w:color="EAECF0"/>
                <w:right w:val="single" w:sz="2" w:space="0" w:color="EAECF0"/>
              </w:divBdr>
            </w:div>
            <w:div w:id="1276712002">
              <w:marLeft w:val="0"/>
              <w:marRight w:val="0"/>
              <w:marTop w:val="0"/>
              <w:marBottom w:val="0"/>
              <w:divBdr>
                <w:top w:val="single" w:sz="2" w:space="0" w:color="EAECF0"/>
                <w:left w:val="single" w:sz="2" w:space="0" w:color="EAECF0"/>
                <w:bottom w:val="single" w:sz="2" w:space="0" w:color="EAECF0"/>
                <w:right w:val="single" w:sz="2" w:space="0" w:color="EAECF0"/>
              </w:divBdr>
            </w:div>
            <w:div w:id="831876343">
              <w:marLeft w:val="0"/>
              <w:marRight w:val="0"/>
              <w:marTop w:val="0"/>
              <w:marBottom w:val="0"/>
              <w:divBdr>
                <w:top w:val="single" w:sz="2" w:space="0" w:color="EAECF0"/>
                <w:left w:val="single" w:sz="2" w:space="0" w:color="EAECF0"/>
                <w:bottom w:val="single" w:sz="2" w:space="0" w:color="EAECF0"/>
                <w:right w:val="single" w:sz="2" w:space="0" w:color="EAECF0"/>
              </w:divBdr>
            </w:div>
            <w:div w:id="1579705894">
              <w:marLeft w:val="0"/>
              <w:marRight w:val="0"/>
              <w:marTop w:val="0"/>
              <w:marBottom w:val="0"/>
              <w:divBdr>
                <w:top w:val="single" w:sz="2" w:space="0" w:color="EAECF0"/>
                <w:left w:val="single" w:sz="2" w:space="0" w:color="EAECF0"/>
                <w:bottom w:val="single" w:sz="2" w:space="0" w:color="EAECF0"/>
                <w:right w:val="single" w:sz="2" w:space="0" w:color="EAECF0"/>
              </w:divBdr>
            </w:div>
            <w:div w:id="2002584163">
              <w:marLeft w:val="0"/>
              <w:marRight w:val="0"/>
              <w:marTop w:val="0"/>
              <w:marBottom w:val="0"/>
              <w:divBdr>
                <w:top w:val="single" w:sz="2" w:space="0" w:color="EAECF0"/>
                <w:left w:val="single" w:sz="2" w:space="0" w:color="EAECF0"/>
                <w:bottom w:val="single" w:sz="2" w:space="0" w:color="EAECF0"/>
                <w:right w:val="single" w:sz="2" w:space="0" w:color="EAECF0"/>
              </w:divBdr>
            </w:div>
            <w:div w:id="206727854">
              <w:marLeft w:val="0"/>
              <w:marRight w:val="0"/>
              <w:marTop w:val="0"/>
              <w:marBottom w:val="0"/>
              <w:divBdr>
                <w:top w:val="single" w:sz="2" w:space="0" w:color="EAECF0"/>
                <w:left w:val="single" w:sz="2" w:space="0" w:color="EAECF0"/>
                <w:bottom w:val="single" w:sz="2" w:space="0" w:color="EAECF0"/>
                <w:right w:val="single" w:sz="2" w:space="0" w:color="EAECF0"/>
              </w:divBdr>
            </w:div>
            <w:div w:id="714234076">
              <w:marLeft w:val="0"/>
              <w:marRight w:val="0"/>
              <w:marTop w:val="0"/>
              <w:marBottom w:val="0"/>
              <w:divBdr>
                <w:top w:val="single" w:sz="2" w:space="0" w:color="EAECF0"/>
                <w:left w:val="single" w:sz="2" w:space="0" w:color="EAECF0"/>
                <w:bottom w:val="single" w:sz="2" w:space="0" w:color="EAECF0"/>
                <w:right w:val="single" w:sz="2" w:space="0" w:color="EAECF0"/>
              </w:divBdr>
            </w:div>
            <w:div w:id="47310742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85029359">
          <w:marLeft w:val="0"/>
          <w:marRight w:val="0"/>
          <w:marTop w:val="180"/>
          <w:marBottom w:val="180"/>
          <w:divBdr>
            <w:top w:val="single" w:sz="4" w:space="0" w:color="EAECF0"/>
            <w:left w:val="single" w:sz="4" w:space="31" w:color="EAECF0"/>
            <w:bottom w:val="single" w:sz="4" w:space="12" w:color="EAECF0"/>
            <w:right w:val="single" w:sz="4" w:space="0" w:color="EAECF0"/>
          </w:divBdr>
          <w:divsChild>
            <w:div w:id="641351493">
              <w:marLeft w:val="0"/>
              <w:marRight w:val="0"/>
              <w:marTop w:val="0"/>
              <w:marBottom w:val="0"/>
              <w:divBdr>
                <w:top w:val="single" w:sz="2" w:space="0" w:color="EAECF0"/>
                <w:left w:val="single" w:sz="2" w:space="0" w:color="EAECF0"/>
                <w:bottom w:val="single" w:sz="2" w:space="0" w:color="EAECF0"/>
                <w:right w:val="single" w:sz="2" w:space="0" w:color="EAECF0"/>
              </w:divBdr>
            </w:div>
            <w:div w:id="1163548670">
              <w:marLeft w:val="0"/>
              <w:marRight w:val="0"/>
              <w:marTop w:val="0"/>
              <w:marBottom w:val="0"/>
              <w:divBdr>
                <w:top w:val="single" w:sz="2" w:space="0" w:color="EAECF0"/>
                <w:left w:val="single" w:sz="2" w:space="0" w:color="EAECF0"/>
                <w:bottom w:val="single" w:sz="2" w:space="0" w:color="EAECF0"/>
                <w:right w:val="single" w:sz="2" w:space="0" w:color="EAECF0"/>
              </w:divBdr>
            </w:div>
            <w:div w:id="108607258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14376600">
          <w:marLeft w:val="0"/>
          <w:marRight w:val="0"/>
          <w:marTop w:val="180"/>
          <w:marBottom w:val="180"/>
          <w:divBdr>
            <w:top w:val="single" w:sz="4" w:space="0" w:color="EAECF0"/>
            <w:left w:val="single" w:sz="4" w:space="31" w:color="EAECF0"/>
            <w:bottom w:val="single" w:sz="4" w:space="12" w:color="EAECF0"/>
            <w:right w:val="single" w:sz="4" w:space="0" w:color="EAECF0"/>
          </w:divBdr>
          <w:divsChild>
            <w:div w:id="769274797">
              <w:marLeft w:val="0"/>
              <w:marRight w:val="0"/>
              <w:marTop w:val="0"/>
              <w:marBottom w:val="0"/>
              <w:divBdr>
                <w:top w:val="single" w:sz="2" w:space="0" w:color="EAECF0"/>
                <w:left w:val="single" w:sz="2" w:space="0" w:color="EAECF0"/>
                <w:bottom w:val="single" w:sz="2" w:space="0" w:color="EAECF0"/>
                <w:right w:val="single" w:sz="2" w:space="0" w:color="EAECF0"/>
              </w:divBdr>
            </w:div>
            <w:div w:id="489105405">
              <w:marLeft w:val="0"/>
              <w:marRight w:val="0"/>
              <w:marTop w:val="0"/>
              <w:marBottom w:val="0"/>
              <w:divBdr>
                <w:top w:val="single" w:sz="2" w:space="0" w:color="EAECF0"/>
                <w:left w:val="single" w:sz="2" w:space="0" w:color="EAECF0"/>
                <w:bottom w:val="single" w:sz="2" w:space="0" w:color="EAECF0"/>
                <w:right w:val="single" w:sz="2" w:space="0" w:color="EAECF0"/>
              </w:divBdr>
            </w:div>
            <w:div w:id="63518736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266420107">
      <w:bodyDiv w:val="1"/>
      <w:marLeft w:val="0"/>
      <w:marRight w:val="0"/>
      <w:marTop w:val="0"/>
      <w:marBottom w:val="0"/>
      <w:divBdr>
        <w:top w:val="none" w:sz="0" w:space="0" w:color="auto"/>
        <w:left w:val="none" w:sz="0" w:space="0" w:color="auto"/>
        <w:bottom w:val="none" w:sz="0" w:space="0" w:color="auto"/>
        <w:right w:val="none" w:sz="0" w:space="0" w:color="auto"/>
      </w:divBdr>
      <w:divsChild>
        <w:div w:id="806048554">
          <w:marLeft w:val="0"/>
          <w:marRight w:val="0"/>
          <w:marTop w:val="180"/>
          <w:marBottom w:val="180"/>
          <w:divBdr>
            <w:top w:val="single" w:sz="4" w:space="0" w:color="EAECF0"/>
            <w:left w:val="single" w:sz="4" w:space="31" w:color="EAECF0"/>
            <w:bottom w:val="single" w:sz="4" w:space="12" w:color="EAECF0"/>
            <w:right w:val="single" w:sz="4" w:space="0" w:color="EAECF0"/>
          </w:divBdr>
          <w:divsChild>
            <w:div w:id="52490663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2330712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082784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5232602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3068759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90008511">
          <w:marLeft w:val="0"/>
          <w:marRight w:val="0"/>
          <w:marTop w:val="180"/>
          <w:marBottom w:val="180"/>
          <w:divBdr>
            <w:top w:val="single" w:sz="4" w:space="0" w:color="EAECF0"/>
            <w:left w:val="single" w:sz="4" w:space="31" w:color="EAECF0"/>
            <w:bottom w:val="single" w:sz="4" w:space="12" w:color="EAECF0"/>
            <w:right w:val="single" w:sz="4" w:space="0" w:color="EAECF0"/>
          </w:divBdr>
          <w:divsChild>
            <w:div w:id="29753784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108303137">
          <w:marLeft w:val="0"/>
          <w:marRight w:val="0"/>
          <w:marTop w:val="180"/>
          <w:marBottom w:val="180"/>
          <w:divBdr>
            <w:top w:val="single" w:sz="4" w:space="0" w:color="EAECF0"/>
            <w:left w:val="single" w:sz="4" w:space="31" w:color="EAECF0"/>
            <w:bottom w:val="single" w:sz="4" w:space="12" w:color="EAECF0"/>
            <w:right w:val="single" w:sz="4" w:space="0" w:color="EAECF0"/>
          </w:divBdr>
          <w:divsChild>
            <w:div w:id="275916687">
              <w:marLeft w:val="0"/>
              <w:marRight w:val="0"/>
              <w:marTop w:val="0"/>
              <w:marBottom w:val="0"/>
              <w:divBdr>
                <w:top w:val="single" w:sz="2" w:space="0" w:color="EAECF0"/>
                <w:left w:val="single" w:sz="2" w:space="0" w:color="EAECF0"/>
                <w:bottom w:val="single" w:sz="2" w:space="0" w:color="EAECF0"/>
                <w:right w:val="single" w:sz="2" w:space="0" w:color="EAECF0"/>
              </w:divBdr>
            </w:div>
            <w:div w:id="527911997">
              <w:marLeft w:val="0"/>
              <w:marRight w:val="0"/>
              <w:marTop w:val="0"/>
              <w:marBottom w:val="0"/>
              <w:divBdr>
                <w:top w:val="single" w:sz="2" w:space="0" w:color="EAECF0"/>
                <w:left w:val="single" w:sz="2" w:space="0" w:color="EAECF0"/>
                <w:bottom w:val="single" w:sz="2" w:space="0" w:color="EAECF0"/>
                <w:right w:val="single" w:sz="2" w:space="0" w:color="EAECF0"/>
              </w:divBdr>
            </w:div>
            <w:div w:id="1560743478">
              <w:marLeft w:val="0"/>
              <w:marRight w:val="0"/>
              <w:marTop w:val="0"/>
              <w:marBottom w:val="0"/>
              <w:divBdr>
                <w:top w:val="single" w:sz="2" w:space="0" w:color="EAECF0"/>
                <w:left w:val="single" w:sz="2" w:space="0" w:color="EAECF0"/>
                <w:bottom w:val="single" w:sz="2" w:space="0" w:color="EAECF0"/>
                <w:right w:val="single" w:sz="2" w:space="0" w:color="EAECF0"/>
              </w:divBdr>
            </w:div>
            <w:div w:id="860431351">
              <w:marLeft w:val="0"/>
              <w:marRight w:val="0"/>
              <w:marTop w:val="0"/>
              <w:marBottom w:val="0"/>
              <w:divBdr>
                <w:top w:val="single" w:sz="2" w:space="0" w:color="EAECF0"/>
                <w:left w:val="single" w:sz="2" w:space="0" w:color="EAECF0"/>
                <w:bottom w:val="single" w:sz="2" w:space="0" w:color="EAECF0"/>
                <w:right w:val="single" w:sz="2" w:space="0" w:color="EAECF0"/>
              </w:divBdr>
            </w:div>
            <w:div w:id="1071463830">
              <w:marLeft w:val="0"/>
              <w:marRight w:val="0"/>
              <w:marTop w:val="0"/>
              <w:marBottom w:val="0"/>
              <w:divBdr>
                <w:top w:val="single" w:sz="2" w:space="0" w:color="EAECF0"/>
                <w:left w:val="single" w:sz="2" w:space="0" w:color="EAECF0"/>
                <w:bottom w:val="single" w:sz="2" w:space="0" w:color="EAECF0"/>
                <w:right w:val="single" w:sz="2" w:space="0" w:color="EAECF0"/>
              </w:divBdr>
            </w:div>
            <w:div w:id="1002048966">
              <w:marLeft w:val="0"/>
              <w:marRight w:val="0"/>
              <w:marTop w:val="0"/>
              <w:marBottom w:val="0"/>
              <w:divBdr>
                <w:top w:val="single" w:sz="2" w:space="0" w:color="EAECF0"/>
                <w:left w:val="single" w:sz="2" w:space="0" w:color="EAECF0"/>
                <w:bottom w:val="single" w:sz="2" w:space="0" w:color="EAECF0"/>
                <w:right w:val="single" w:sz="2" w:space="0" w:color="EAECF0"/>
              </w:divBdr>
            </w:div>
            <w:div w:id="177963867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3168675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94209092">
              <w:marLeft w:val="0"/>
              <w:marRight w:val="0"/>
              <w:marTop w:val="0"/>
              <w:marBottom w:val="0"/>
              <w:divBdr>
                <w:top w:val="single" w:sz="2" w:space="0" w:color="EAECF0"/>
                <w:left w:val="single" w:sz="2" w:space="0" w:color="EAECF0"/>
                <w:bottom w:val="single" w:sz="2" w:space="0" w:color="EAECF0"/>
                <w:right w:val="single" w:sz="2" w:space="0" w:color="EAECF0"/>
              </w:divBdr>
            </w:div>
            <w:div w:id="360473177">
              <w:marLeft w:val="0"/>
              <w:marRight w:val="0"/>
              <w:marTop w:val="0"/>
              <w:marBottom w:val="0"/>
              <w:divBdr>
                <w:top w:val="single" w:sz="2" w:space="0" w:color="EAECF0"/>
                <w:left w:val="single" w:sz="2" w:space="0" w:color="EAECF0"/>
                <w:bottom w:val="single" w:sz="2" w:space="0" w:color="EAECF0"/>
                <w:right w:val="single" w:sz="2" w:space="0" w:color="EAECF0"/>
              </w:divBdr>
            </w:div>
            <w:div w:id="68233106">
              <w:marLeft w:val="0"/>
              <w:marRight w:val="0"/>
              <w:marTop w:val="0"/>
              <w:marBottom w:val="0"/>
              <w:divBdr>
                <w:top w:val="single" w:sz="2" w:space="0" w:color="EAECF0"/>
                <w:left w:val="single" w:sz="2" w:space="0" w:color="EAECF0"/>
                <w:bottom w:val="single" w:sz="2" w:space="0" w:color="EAECF0"/>
                <w:right w:val="single" w:sz="2" w:space="0" w:color="EAECF0"/>
              </w:divBdr>
            </w:div>
            <w:div w:id="23543797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52322261">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55695298">
              <w:marLeft w:val="0"/>
              <w:marRight w:val="0"/>
              <w:marTop w:val="0"/>
              <w:marBottom w:val="0"/>
              <w:divBdr>
                <w:top w:val="single" w:sz="2" w:space="0" w:color="EAECF0"/>
                <w:left w:val="single" w:sz="2" w:space="0" w:color="EAECF0"/>
                <w:bottom w:val="single" w:sz="2" w:space="0" w:color="EAECF0"/>
                <w:right w:val="single" w:sz="2" w:space="0" w:color="EAECF0"/>
              </w:divBdr>
            </w:div>
            <w:div w:id="1303315993">
              <w:marLeft w:val="0"/>
              <w:marRight w:val="0"/>
              <w:marTop w:val="0"/>
              <w:marBottom w:val="0"/>
              <w:divBdr>
                <w:top w:val="single" w:sz="2" w:space="0" w:color="EAECF0"/>
                <w:left w:val="single" w:sz="2" w:space="0" w:color="EAECF0"/>
                <w:bottom w:val="single" w:sz="2" w:space="0" w:color="EAECF0"/>
                <w:right w:val="single" w:sz="2" w:space="0" w:color="EAECF0"/>
              </w:divBdr>
            </w:div>
            <w:div w:id="2042241372">
              <w:marLeft w:val="0"/>
              <w:marRight w:val="0"/>
              <w:marTop w:val="0"/>
              <w:marBottom w:val="0"/>
              <w:divBdr>
                <w:top w:val="single" w:sz="2" w:space="0" w:color="EAECF0"/>
                <w:left w:val="single" w:sz="2" w:space="0" w:color="EAECF0"/>
                <w:bottom w:val="single" w:sz="2" w:space="0" w:color="EAECF0"/>
                <w:right w:val="single" w:sz="2" w:space="0" w:color="EAECF0"/>
              </w:divBdr>
            </w:div>
            <w:div w:id="1777366505">
              <w:marLeft w:val="0"/>
              <w:marRight w:val="0"/>
              <w:marTop w:val="0"/>
              <w:marBottom w:val="0"/>
              <w:divBdr>
                <w:top w:val="single" w:sz="2" w:space="0" w:color="EAECF0"/>
                <w:left w:val="single" w:sz="2" w:space="0" w:color="EAECF0"/>
                <w:bottom w:val="single" w:sz="2" w:space="0" w:color="EAECF0"/>
                <w:right w:val="single" w:sz="2" w:space="0" w:color="EAECF0"/>
              </w:divBdr>
            </w:div>
            <w:div w:id="473565050">
              <w:marLeft w:val="0"/>
              <w:marRight w:val="0"/>
              <w:marTop w:val="0"/>
              <w:marBottom w:val="0"/>
              <w:divBdr>
                <w:top w:val="single" w:sz="2" w:space="0" w:color="EAECF0"/>
                <w:left w:val="single" w:sz="2" w:space="0" w:color="EAECF0"/>
                <w:bottom w:val="single" w:sz="2" w:space="0" w:color="EAECF0"/>
                <w:right w:val="single" w:sz="2" w:space="0" w:color="EAECF0"/>
              </w:divBdr>
            </w:div>
            <w:div w:id="1842768928">
              <w:marLeft w:val="0"/>
              <w:marRight w:val="0"/>
              <w:marTop w:val="0"/>
              <w:marBottom w:val="0"/>
              <w:divBdr>
                <w:top w:val="single" w:sz="2" w:space="0" w:color="EAECF0"/>
                <w:left w:val="single" w:sz="2" w:space="0" w:color="EAECF0"/>
                <w:bottom w:val="single" w:sz="2" w:space="0" w:color="EAECF0"/>
                <w:right w:val="single" w:sz="2" w:space="0" w:color="EAECF0"/>
              </w:divBdr>
            </w:div>
            <w:div w:id="72630082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6430319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4905978">
              <w:marLeft w:val="0"/>
              <w:marRight w:val="0"/>
              <w:marTop w:val="0"/>
              <w:marBottom w:val="0"/>
              <w:divBdr>
                <w:top w:val="single" w:sz="2" w:space="0" w:color="EAECF0"/>
                <w:left w:val="single" w:sz="2" w:space="0" w:color="EAECF0"/>
                <w:bottom w:val="single" w:sz="2" w:space="0" w:color="EAECF0"/>
                <w:right w:val="single" w:sz="2" w:space="0" w:color="EAECF0"/>
              </w:divBdr>
            </w:div>
            <w:div w:id="1154449180">
              <w:marLeft w:val="0"/>
              <w:marRight w:val="0"/>
              <w:marTop w:val="0"/>
              <w:marBottom w:val="0"/>
              <w:divBdr>
                <w:top w:val="single" w:sz="2" w:space="0" w:color="EAECF0"/>
                <w:left w:val="single" w:sz="2" w:space="0" w:color="EAECF0"/>
                <w:bottom w:val="single" w:sz="2" w:space="0" w:color="EAECF0"/>
                <w:right w:val="single" w:sz="2" w:space="0" w:color="EAECF0"/>
              </w:divBdr>
            </w:div>
            <w:div w:id="48307263">
              <w:marLeft w:val="0"/>
              <w:marRight w:val="0"/>
              <w:marTop w:val="0"/>
              <w:marBottom w:val="0"/>
              <w:divBdr>
                <w:top w:val="single" w:sz="2" w:space="0" w:color="EAECF0"/>
                <w:left w:val="single" w:sz="2" w:space="0" w:color="EAECF0"/>
                <w:bottom w:val="single" w:sz="2" w:space="0" w:color="EAECF0"/>
                <w:right w:val="single" w:sz="2" w:space="0" w:color="EAECF0"/>
              </w:divBdr>
            </w:div>
            <w:div w:id="577327250">
              <w:marLeft w:val="0"/>
              <w:marRight w:val="0"/>
              <w:marTop w:val="0"/>
              <w:marBottom w:val="0"/>
              <w:divBdr>
                <w:top w:val="single" w:sz="2" w:space="0" w:color="EAECF0"/>
                <w:left w:val="single" w:sz="2" w:space="0" w:color="EAECF0"/>
                <w:bottom w:val="single" w:sz="2" w:space="0" w:color="EAECF0"/>
                <w:right w:val="single" w:sz="2" w:space="0" w:color="EAECF0"/>
              </w:divBdr>
            </w:div>
            <w:div w:id="123239589">
              <w:marLeft w:val="0"/>
              <w:marRight w:val="0"/>
              <w:marTop w:val="0"/>
              <w:marBottom w:val="0"/>
              <w:divBdr>
                <w:top w:val="single" w:sz="2" w:space="0" w:color="EAECF0"/>
                <w:left w:val="single" w:sz="2" w:space="0" w:color="EAECF0"/>
                <w:bottom w:val="single" w:sz="2" w:space="0" w:color="EAECF0"/>
                <w:right w:val="single" w:sz="2" w:space="0" w:color="EAECF0"/>
              </w:divBdr>
            </w:div>
            <w:div w:id="1922832314">
              <w:marLeft w:val="0"/>
              <w:marRight w:val="0"/>
              <w:marTop w:val="0"/>
              <w:marBottom w:val="0"/>
              <w:divBdr>
                <w:top w:val="single" w:sz="2" w:space="0" w:color="EAECF0"/>
                <w:left w:val="single" w:sz="2" w:space="0" w:color="EAECF0"/>
                <w:bottom w:val="single" w:sz="2" w:space="0" w:color="EAECF0"/>
                <w:right w:val="single" w:sz="2" w:space="0" w:color="EAECF0"/>
              </w:divBdr>
            </w:div>
            <w:div w:id="1033964032">
              <w:marLeft w:val="0"/>
              <w:marRight w:val="0"/>
              <w:marTop w:val="0"/>
              <w:marBottom w:val="0"/>
              <w:divBdr>
                <w:top w:val="single" w:sz="2" w:space="0" w:color="EAECF0"/>
                <w:left w:val="single" w:sz="2" w:space="0" w:color="EAECF0"/>
                <w:bottom w:val="single" w:sz="2" w:space="0" w:color="EAECF0"/>
                <w:right w:val="single" w:sz="2" w:space="0" w:color="EAECF0"/>
              </w:divBdr>
            </w:div>
            <w:div w:id="535655794">
              <w:marLeft w:val="0"/>
              <w:marRight w:val="0"/>
              <w:marTop w:val="0"/>
              <w:marBottom w:val="0"/>
              <w:divBdr>
                <w:top w:val="single" w:sz="2" w:space="0" w:color="EAECF0"/>
                <w:left w:val="single" w:sz="2" w:space="0" w:color="EAECF0"/>
                <w:bottom w:val="single" w:sz="2" w:space="0" w:color="EAECF0"/>
                <w:right w:val="single" w:sz="2" w:space="0" w:color="EAECF0"/>
              </w:divBdr>
            </w:div>
            <w:div w:id="132258763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0912874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02124402">
              <w:marLeft w:val="0"/>
              <w:marRight w:val="0"/>
              <w:marTop w:val="0"/>
              <w:marBottom w:val="0"/>
              <w:divBdr>
                <w:top w:val="single" w:sz="2" w:space="0" w:color="EAECF0"/>
                <w:left w:val="single" w:sz="2" w:space="0" w:color="EAECF0"/>
                <w:bottom w:val="single" w:sz="2" w:space="0" w:color="EAECF0"/>
                <w:right w:val="single" w:sz="2" w:space="0" w:color="EAECF0"/>
              </w:divBdr>
            </w:div>
            <w:div w:id="1062755464">
              <w:marLeft w:val="0"/>
              <w:marRight w:val="0"/>
              <w:marTop w:val="0"/>
              <w:marBottom w:val="0"/>
              <w:divBdr>
                <w:top w:val="single" w:sz="2" w:space="0" w:color="EAECF0"/>
                <w:left w:val="single" w:sz="2" w:space="0" w:color="EAECF0"/>
                <w:bottom w:val="single" w:sz="2" w:space="0" w:color="EAECF0"/>
                <w:right w:val="single" w:sz="2" w:space="0" w:color="EAECF0"/>
              </w:divBdr>
            </w:div>
            <w:div w:id="168882752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823161580">
          <w:marLeft w:val="0"/>
          <w:marRight w:val="0"/>
          <w:marTop w:val="180"/>
          <w:marBottom w:val="180"/>
          <w:divBdr>
            <w:top w:val="single" w:sz="4" w:space="0" w:color="EAECF0"/>
            <w:left w:val="single" w:sz="4" w:space="31" w:color="EAECF0"/>
            <w:bottom w:val="single" w:sz="4" w:space="12" w:color="EAECF0"/>
            <w:right w:val="single" w:sz="4" w:space="0" w:color="EAECF0"/>
          </w:divBdr>
          <w:divsChild>
            <w:div w:id="722172119">
              <w:marLeft w:val="0"/>
              <w:marRight w:val="0"/>
              <w:marTop w:val="0"/>
              <w:marBottom w:val="0"/>
              <w:divBdr>
                <w:top w:val="single" w:sz="2" w:space="0" w:color="EAECF0"/>
                <w:left w:val="single" w:sz="2" w:space="0" w:color="EAECF0"/>
                <w:bottom w:val="single" w:sz="2" w:space="0" w:color="EAECF0"/>
                <w:right w:val="single" w:sz="2" w:space="0" w:color="EAECF0"/>
              </w:divBdr>
            </w:div>
            <w:div w:id="1910385844">
              <w:marLeft w:val="0"/>
              <w:marRight w:val="0"/>
              <w:marTop w:val="0"/>
              <w:marBottom w:val="0"/>
              <w:divBdr>
                <w:top w:val="single" w:sz="2" w:space="0" w:color="EAECF0"/>
                <w:left w:val="single" w:sz="2" w:space="0" w:color="EAECF0"/>
                <w:bottom w:val="single" w:sz="2" w:space="0" w:color="EAECF0"/>
                <w:right w:val="single" w:sz="2" w:space="0" w:color="EAECF0"/>
              </w:divBdr>
            </w:div>
            <w:div w:id="5000035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4185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2025-08-02T19:33:00Z</dcterms:created>
  <dcterms:modified xsi:type="dcterms:W3CDTF">2025-08-02T19:37:00Z</dcterms:modified>
</cp:coreProperties>
</file>