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FC34D" w14:textId="77777777" w:rsidR="00F34EF4" w:rsidRPr="00F34EF4" w:rsidRDefault="00F34EF4" w:rsidP="00F34EF4">
      <w:pPr>
        <w:rPr>
          <w:b/>
          <w:bCs/>
          <w:sz w:val="36"/>
          <w:szCs w:val="36"/>
        </w:rPr>
      </w:pPr>
      <w:r w:rsidRPr="00F34EF4">
        <w:rPr>
          <w:b/>
          <w:bCs/>
          <w:sz w:val="36"/>
          <w:szCs w:val="36"/>
        </w:rPr>
        <w:t xml:space="preserve">Connecting A Wallet </w:t>
      </w:r>
      <w:proofErr w:type="gramStart"/>
      <w:r w:rsidRPr="00F34EF4">
        <w:rPr>
          <w:b/>
          <w:bCs/>
          <w:sz w:val="36"/>
          <w:szCs w:val="36"/>
        </w:rPr>
        <w:t>With</w:t>
      </w:r>
      <w:proofErr w:type="gramEnd"/>
      <w:r w:rsidRPr="00F34EF4">
        <w:rPr>
          <w:b/>
          <w:bCs/>
          <w:sz w:val="36"/>
          <w:szCs w:val="36"/>
        </w:rPr>
        <w:t xml:space="preserve"> </w:t>
      </w:r>
      <w:proofErr w:type="spellStart"/>
      <w:r w:rsidRPr="00F34EF4">
        <w:rPr>
          <w:b/>
          <w:bCs/>
          <w:sz w:val="36"/>
          <w:szCs w:val="36"/>
        </w:rPr>
        <w:t>Rainbowkit</w:t>
      </w:r>
      <w:proofErr w:type="spellEnd"/>
    </w:p>
    <w:p w14:paraId="330145B6" w14:textId="77777777" w:rsidR="00F34EF4" w:rsidRPr="00F34EF4" w:rsidRDefault="00F34EF4" w:rsidP="00F34EF4">
      <w:pPr>
        <w:rPr>
          <w:b/>
          <w:bCs/>
          <w:sz w:val="28"/>
          <w:szCs w:val="28"/>
        </w:rPr>
      </w:pPr>
      <w:r w:rsidRPr="00F34EF4">
        <w:rPr>
          <w:b/>
          <w:bCs/>
          <w:sz w:val="28"/>
          <w:szCs w:val="28"/>
        </w:rPr>
        <w:t xml:space="preserve">Upgrading Your </w:t>
      </w:r>
      <w:proofErr w:type="spellStart"/>
      <w:r w:rsidRPr="00F34EF4">
        <w:rPr>
          <w:b/>
          <w:bCs/>
          <w:sz w:val="28"/>
          <w:szCs w:val="28"/>
        </w:rPr>
        <w:t>dApp's</w:t>
      </w:r>
      <w:proofErr w:type="spellEnd"/>
      <w:r w:rsidRPr="00F34EF4">
        <w:rPr>
          <w:b/>
          <w:bCs/>
          <w:sz w:val="28"/>
          <w:szCs w:val="28"/>
        </w:rPr>
        <w:t xml:space="preserve"> Wallet Connection</w:t>
      </w:r>
    </w:p>
    <w:p w14:paraId="52DC209F" w14:textId="77777777" w:rsidR="00F34EF4" w:rsidRPr="00F34EF4" w:rsidRDefault="00F34EF4" w:rsidP="00F34EF4">
      <w:r w:rsidRPr="00F34EF4">
        <w:t>We begin with a minimal Next.js application displaying a simple "Hi". Our ultimate goal is to implement functions like airdropERC20, but a robust wallet connection mechanism is a prerequisite.</w:t>
      </w:r>
    </w:p>
    <w:p w14:paraId="61DC54DE" w14:textId="77777777" w:rsidR="00F34EF4" w:rsidRPr="00F34EF4" w:rsidRDefault="00F34EF4" w:rsidP="00F34EF4">
      <w:r w:rsidRPr="00F34EF4">
        <w:t>Looking back at simpler implementations, like those built with plain HTML and TypeScript, reveals several limitations. For instance, a basic "Connect" button might not maintain its state; refreshing the page often resets the button text even if the user's wallet (e.g., MetaMask) remains connected. Furthermore, if the user disconnects directly within their wallet extension, the webpage typically remains unaware, leading to a disconnected user experience (UX).</w:t>
      </w:r>
    </w:p>
    <w:p w14:paraId="5CB0B212" w14:textId="77777777" w:rsidR="00F34EF4" w:rsidRPr="00F34EF4" w:rsidRDefault="00F34EF4" w:rsidP="00F34EF4">
      <w:r w:rsidRPr="00F34EF4">
        <w:t>To build a professional decentralized application (</w:t>
      </w:r>
      <w:proofErr w:type="spellStart"/>
      <w:r w:rsidRPr="00F34EF4">
        <w:t>dApp</w:t>
      </w:r>
      <w:proofErr w:type="spellEnd"/>
      <w:r w:rsidRPr="00F34EF4">
        <w:t xml:space="preserve">), we need a more sophisticated approach. Consider platforms like </w:t>
      </w:r>
      <w:proofErr w:type="spellStart"/>
      <w:r w:rsidRPr="00F34EF4">
        <w:t>Aave</w:t>
      </w:r>
      <w:proofErr w:type="spellEnd"/>
      <w:r w:rsidRPr="00F34EF4">
        <w:t xml:space="preserve">: they feature a persistent header with a "Connect wallet" button. Clicking this button opens a clean modal presenting various wallet options (MetaMask, </w:t>
      </w:r>
      <w:proofErr w:type="spellStart"/>
      <w:r w:rsidRPr="00F34EF4">
        <w:t>WalletConnect</w:t>
      </w:r>
      <w:proofErr w:type="spellEnd"/>
      <w:r w:rsidRPr="00F34EF4">
        <w:t xml:space="preserve"> QR code, etc.). Once connected, the button intelligently displays the user's truncated address and balance, and this state persists across page refreshes. This polished UX is what we aim to achieve.</w:t>
      </w:r>
    </w:p>
    <w:p w14:paraId="01AC4C30" w14:textId="77777777" w:rsidR="00F34EF4" w:rsidRPr="00F34EF4" w:rsidRDefault="00F34EF4" w:rsidP="00F34EF4">
      <w:r w:rsidRPr="00F34EF4">
        <w:t>Instead of manually building the complex logic for state management, UI components, and browser storage persistence, we'll leverage battle-tested libraries:</w:t>
      </w:r>
    </w:p>
    <w:p w14:paraId="49F37347" w14:textId="77777777" w:rsidR="00F34EF4" w:rsidRPr="00F34EF4" w:rsidRDefault="00F34EF4" w:rsidP="00F34EF4">
      <w:pPr>
        <w:numPr>
          <w:ilvl w:val="0"/>
          <w:numId w:val="1"/>
        </w:numPr>
      </w:pPr>
      <w:proofErr w:type="spellStart"/>
      <w:r w:rsidRPr="00F34EF4">
        <w:t>wagmi</w:t>
      </w:r>
      <w:proofErr w:type="spellEnd"/>
      <w:r w:rsidRPr="00F34EF4">
        <w:t>: A powerful React Hooks library for Ethereum interactions. Built on </w:t>
      </w:r>
      <w:proofErr w:type="spellStart"/>
      <w:r w:rsidRPr="00F34EF4">
        <w:t>viem</w:t>
      </w:r>
      <w:proofErr w:type="spellEnd"/>
      <w:r w:rsidRPr="00F34EF4">
        <w:t>, it simplifies tasks like reading/writing blockchain data and managing wallet connections.</w:t>
      </w:r>
    </w:p>
    <w:p w14:paraId="1B9A3A39" w14:textId="77777777" w:rsidR="00F34EF4" w:rsidRPr="00F34EF4" w:rsidRDefault="00F34EF4" w:rsidP="00F34EF4">
      <w:pPr>
        <w:numPr>
          <w:ilvl w:val="0"/>
          <w:numId w:val="1"/>
        </w:numPr>
      </w:pPr>
      <w:proofErr w:type="spellStart"/>
      <w:r w:rsidRPr="00F34EF4">
        <w:t>RainbowKit</w:t>
      </w:r>
      <w:proofErr w:type="spellEnd"/>
      <w:r w:rsidRPr="00F34EF4">
        <w:t>: Built specifically for wallet connections on top of </w:t>
      </w:r>
      <w:proofErr w:type="spellStart"/>
      <w:r w:rsidRPr="00F34EF4">
        <w:t>wagmi</w:t>
      </w:r>
      <w:proofErr w:type="spellEnd"/>
      <w:r w:rsidRPr="00F34EF4">
        <w:t xml:space="preserve">, </w:t>
      </w:r>
      <w:proofErr w:type="spellStart"/>
      <w:r w:rsidRPr="00F34EF4">
        <w:t>RainbowKit</w:t>
      </w:r>
      <w:proofErr w:type="spellEnd"/>
      <w:r w:rsidRPr="00F34EF4">
        <w:t xml:space="preserve"> provides pre-built React components (like the connect button and modal) for an excellent developer and user experience. It's often described as "The best way to connect a wallet."</w:t>
      </w:r>
    </w:p>
    <w:p w14:paraId="06B85582" w14:textId="77777777" w:rsidR="00F34EF4" w:rsidRPr="00F34EF4" w:rsidRDefault="00F34EF4" w:rsidP="00F34EF4">
      <w:r w:rsidRPr="00F34EF4">
        <w:t>We choose </w:t>
      </w:r>
      <w:proofErr w:type="spellStart"/>
      <w:r w:rsidRPr="00F34EF4">
        <w:t>RainbowKit</w:t>
      </w:r>
      <w:proofErr w:type="spellEnd"/>
      <w:r w:rsidRPr="00F34EF4">
        <w:t> for its ease of use, polished UI, and seamless integration with </w:t>
      </w:r>
      <w:proofErr w:type="spellStart"/>
      <w:r w:rsidRPr="00F34EF4">
        <w:t>wagmi</w:t>
      </w:r>
      <w:proofErr w:type="spellEnd"/>
      <w:r w:rsidRPr="00F34EF4">
        <w:t>.</w:t>
      </w:r>
    </w:p>
    <w:p w14:paraId="68B50390" w14:textId="77777777" w:rsidR="00F34EF4" w:rsidRPr="00F34EF4" w:rsidRDefault="00F34EF4" w:rsidP="00F34EF4">
      <w:pPr>
        <w:rPr>
          <w:b/>
          <w:bCs/>
          <w:sz w:val="28"/>
          <w:szCs w:val="28"/>
        </w:rPr>
      </w:pPr>
      <w:r w:rsidRPr="00F34EF4">
        <w:rPr>
          <w:b/>
          <w:bCs/>
          <w:sz w:val="28"/>
          <w:szCs w:val="28"/>
        </w:rPr>
        <w:t xml:space="preserve">Installing </w:t>
      </w:r>
      <w:proofErr w:type="spellStart"/>
      <w:r w:rsidRPr="00F34EF4">
        <w:rPr>
          <w:b/>
          <w:bCs/>
          <w:sz w:val="28"/>
          <w:szCs w:val="28"/>
        </w:rPr>
        <w:t>Wagmi</w:t>
      </w:r>
      <w:proofErr w:type="spellEnd"/>
      <w:r w:rsidRPr="00F34EF4">
        <w:rPr>
          <w:b/>
          <w:bCs/>
          <w:sz w:val="28"/>
          <w:szCs w:val="28"/>
        </w:rPr>
        <w:t xml:space="preserve"> and </w:t>
      </w:r>
      <w:proofErr w:type="spellStart"/>
      <w:r w:rsidRPr="00F34EF4">
        <w:rPr>
          <w:b/>
          <w:bCs/>
          <w:sz w:val="28"/>
          <w:szCs w:val="28"/>
        </w:rPr>
        <w:t>RainbowKit</w:t>
      </w:r>
      <w:proofErr w:type="spellEnd"/>
    </w:p>
    <w:p w14:paraId="03569304" w14:textId="77777777" w:rsidR="00F34EF4" w:rsidRPr="00F34EF4" w:rsidRDefault="00F34EF4" w:rsidP="00F34EF4">
      <w:r w:rsidRPr="00F34EF4">
        <w:t>Before installing new dependencies, ensure your development server is stopped (usually </w:t>
      </w:r>
      <w:proofErr w:type="spellStart"/>
      <w:r w:rsidRPr="00F34EF4">
        <w:t>Ctrl+C</w:t>
      </w:r>
      <w:proofErr w:type="spellEnd"/>
      <w:r w:rsidRPr="00F34EF4">
        <w:t> in the terminal where </w:t>
      </w:r>
      <w:proofErr w:type="spellStart"/>
      <w:r w:rsidRPr="00F34EF4">
        <w:t>pnpm</w:t>
      </w:r>
      <w:proofErr w:type="spellEnd"/>
      <w:r w:rsidRPr="00F34EF4">
        <w:t xml:space="preserve"> run dev or </w:t>
      </w:r>
      <w:proofErr w:type="spellStart"/>
      <w:r w:rsidRPr="00F34EF4">
        <w:t>npm</w:t>
      </w:r>
      <w:proofErr w:type="spellEnd"/>
      <w:r w:rsidRPr="00F34EF4">
        <w:t xml:space="preserve"> run dev is running).</w:t>
      </w:r>
    </w:p>
    <w:p w14:paraId="2B52C2EB" w14:textId="77777777" w:rsidR="00F34EF4" w:rsidRPr="00F34EF4" w:rsidRDefault="00F34EF4" w:rsidP="00F34EF4">
      <w:r w:rsidRPr="00F34EF4">
        <w:t xml:space="preserve">First, add </w:t>
      </w:r>
      <w:proofErr w:type="spellStart"/>
      <w:r w:rsidRPr="00F34EF4">
        <w:t>RainbowKit</w:t>
      </w:r>
      <w:proofErr w:type="spellEnd"/>
      <w:r w:rsidRPr="00F34EF4">
        <w:t xml:space="preserve"> to your project using your preferred package manager. We'll use </w:t>
      </w:r>
      <w:proofErr w:type="spellStart"/>
      <w:r w:rsidRPr="00F34EF4">
        <w:t>pnpm</w:t>
      </w:r>
      <w:proofErr w:type="spellEnd"/>
      <w:r w:rsidRPr="00F34EF4">
        <w:t>:</w:t>
      </w:r>
    </w:p>
    <w:p w14:paraId="210C6945" w14:textId="77777777" w:rsidR="00F34EF4" w:rsidRPr="00F34EF4" w:rsidRDefault="00F34EF4" w:rsidP="00F34EF4">
      <w:proofErr w:type="spellStart"/>
      <w:r w:rsidRPr="00F34EF4">
        <w:t>pnpm</w:t>
      </w:r>
      <w:proofErr w:type="spellEnd"/>
      <w:r w:rsidRPr="00F34EF4">
        <w:t xml:space="preserve"> add @rainbow-me/rainbowkit@latest</w:t>
      </w:r>
    </w:p>
    <w:p w14:paraId="742F42DF" w14:textId="77777777" w:rsidR="00F34EF4" w:rsidRPr="00F34EF4" w:rsidRDefault="00F34EF4" w:rsidP="00F34EF4">
      <w:r w:rsidRPr="00F34EF4">
        <w:rPr>
          <w:i/>
          <w:iCs/>
        </w:rPr>
        <w:lastRenderedPageBreak/>
        <w:t>Note:</w:t>
      </w:r>
      <w:r w:rsidRPr="00F34EF4">
        <w:t> The original context used version 2.2.4. If you encounter issues with the latest version or wish to follow along exactly, you can install a specific version: </w:t>
      </w:r>
      <w:proofErr w:type="spellStart"/>
      <w:r w:rsidRPr="00F34EF4">
        <w:t>pnpm</w:t>
      </w:r>
      <w:proofErr w:type="spellEnd"/>
      <w:r w:rsidRPr="00F34EF4">
        <w:t xml:space="preserve"> add @rainbow-me/rainbowkit@2.2.4.</w:t>
      </w:r>
    </w:p>
    <w:p w14:paraId="542557CD" w14:textId="77777777" w:rsidR="00F34EF4" w:rsidRPr="00F34EF4" w:rsidRDefault="00F34EF4" w:rsidP="00F34EF4">
      <w:proofErr w:type="spellStart"/>
      <w:r w:rsidRPr="00F34EF4">
        <w:t>RainbowKit</w:t>
      </w:r>
      <w:proofErr w:type="spellEnd"/>
      <w:r w:rsidRPr="00F34EF4">
        <w:t xml:space="preserve"> relies on several other packages, known as peer dependencies. Install them using the command recommended in the </w:t>
      </w:r>
      <w:proofErr w:type="spellStart"/>
      <w:r w:rsidRPr="00F34EF4">
        <w:t>RainbowKit</w:t>
      </w:r>
      <w:proofErr w:type="spellEnd"/>
      <w:r w:rsidRPr="00F34EF4">
        <w:t xml:space="preserve"> documentation (adapted for </w:t>
      </w:r>
      <w:proofErr w:type="spellStart"/>
      <w:r w:rsidRPr="00F34EF4">
        <w:t>pnpm</w:t>
      </w:r>
      <w:proofErr w:type="spellEnd"/>
      <w:r w:rsidRPr="00F34EF4">
        <w:t>):</w:t>
      </w:r>
    </w:p>
    <w:p w14:paraId="37A637CD" w14:textId="77777777" w:rsidR="00F34EF4" w:rsidRPr="00F34EF4" w:rsidRDefault="00F34EF4" w:rsidP="00F34EF4">
      <w:proofErr w:type="spellStart"/>
      <w:r w:rsidRPr="00F34EF4">
        <w:t>pnpm</w:t>
      </w:r>
      <w:proofErr w:type="spellEnd"/>
      <w:r w:rsidRPr="00F34EF4">
        <w:t xml:space="preserve"> add </w:t>
      </w:r>
      <w:proofErr w:type="spellStart"/>
      <w:r w:rsidRPr="00F34EF4">
        <w:t>wagmi</w:t>
      </w:r>
      <w:proofErr w:type="spellEnd"/>
      <w:r w:rsidRPr="00F34EF4">
        <w:t xml:space="preserve"> viem@2.x @tanstack/react-query</w:t>
      </w:r>
    </w:p>
    <w:p w14:paraId="7EB795A0" w14:textId="77777777" w:rsidR="00F34EF4" w:rsidRPr="00F34EF4" w:rsidRDefault="00F34EF4" w:rsidP="00F34EF4">
      <w:r w:rsidRPr="00F34EF4">
        <w:t>This installs </w:t>
      </w:r>
      <w:proofErr w:type="spellStart"/>
      <w:r w:rsidRPr="00F34EF4">
        <w:t>wagmi</w:t>
      </w:r>
      <w:proofErr w:type="spellEnd"/>
      <w:r w:rsidRPr="00F34EF4">
        <w:t> itself, </w:t>
      </w:r>
      <w:proofErr w:type="spellStart"/>
      <w:r w:rsidRPr="00F34EF4">
        <w:t>viem</w:t>
      </w:r>
      <w:proofErr w:type="spellEnd"/>
      <w:r w:rsidRPr="00F34EF4">
        <w:t> (version 2 specifically), and @tanstack/react-query, which </w:t>
      </w:r>
      <w:proofErr w:type="spellStart"/>
      <w:r w:rsidRPr="00F34EF4">
        <w:t>wagmi</w:t>
      </w:r>
      <w:proofErr w:type="spellEnd"/>
      <w:r w:rsidRPr="00F34EF4">
        <w:t> and </w:t>
      </w:r>
      <w:proofErr w:type="spellStart"/>
      <w:r w:rsidRPr="00F34EF4">
        <w:t>RainbowKit</w:t>
      </w:r>
      <w:proofErr w:type="spellEnd"/>
      <w:r w:rsidRPr="00F34EF4">
        <w:t> often use internally for data fetching and caching.</w:t>
      </w:r>
    </w:p>
    <w:p w14:paraId="63F41961" w14:textId="77777777" w:rsidR="00F34EF4" w:rsidRPr="00F34EF4" w:rsidRDefault="00F34EF4" w:rsidP="00F34EF4">
      <w:pPr>
        <w:rPr>
          <w:b/>
          <w:bCs/>
          <w:sz w:val="28"/>
          <w:szCs w:val="28"/>
        </w:rPr>
      </w:pPr>
      <w:r w:rsidRPr="00F34EF4">
        <w:rPr>
          <w:b/>
          <w:bCs/>
          <w:sz w:val="28"/>
          <w:szCs w:val="28"/>
        </w:rPr>
        <w:t xml:space="preserve">Configuring </w:t>
      </w:r>
      <w:proofErr w:type="spellStart"/>
      <w:r w:rsidRPr="00F34EF4">
        <w:rPr>
          <w:b/>
          <w:bCs/>
          <w:sz w:val="28"/>
          <w:szCs w:val="28"/>
        </w:rPr>
        <w:t>Wagmi</w:t>
      </w:r>
      <w:proofErr w:type="spellEnd"/>
      <w:r w:rsidRPr="00F34EF4">
        <w:rPr>
          <w:b/>
          <w:bCs/>
          <w:sz w:val="28"/>
          <w:szCs w:val="28"/>
        </w:rPr>
        <w:t xml:space="preserve"> and </w:t>
      </w:r>
      <w:proofErr w:type="spellStart"/>
      <w:r w:rsidRPr="00F34EF4">
        <w:rPr>
          <w:b/>
          <w:bCs/>
          <w:sz w:val="28"/>
          <w:szCs w:val="28"/>
        </w:rPr>
        <w:t>RainbowKit</w:t>
      </w:r>
      <w:proofErr w:type="spellEnd"/>
    </w:p>
    <w:p w14:paraId="267E7AA0" w14:textId="77777777" w:rsidR="00F34EF4" w:rsidRPr="00F34EF4" w:rsidRDefault="00F34EF4" w:rsidP="00F34EF4">
      <w:r w:rsidRPr="00F34EF4">
        <w:t>To configure these libraries, we'll create a dedicated file.</w:t>
      </w:r>
    </w:p>
    <w:p w14:paraId="5D33248A" w14:textId="77777777" w:rsidR="00F34EF4" w:rsidRPr="00F34EF4" w:rsidRDefault="00F34EF4" w:rsidP="00F34EF4">
      <w:pPr>
        <w:numPr>
          <w:ilvl w:val="0"/>
          <w:numId w:val="2"/>
        </w:numPr>
      </w:pPr>
      <w:r w:rsidRPr="00F34EF4">
        <w:t>Create a new file: </w:t>
      </w:r>
      <w:proofErr w:type="spellStart"/>
      <w:r w:rsidRPr="00F34EF4">
        <w:t>src</w:t>
      </w:r>
      <w:proofErr w:type="spellEnd"/>
      <w:r w:rsidRPr="00F34EF4">
        <w:t>/</w:t>
      </w:r>
      <w:proofErr w:type="spellStart"/>
      <w:r w:rsidRPr="00F34EF4">
        <w:t>rainbowKitConfig.tsx</w:t>
      </w:r>
      <w:proofErr w:type="spellEnd"/>
      <w:r w:rsidRPr="00F34EF4">
        <w:t> (place it in </w:t>
      </w:r>
      <w:proofErr w:type="spellStart"/>
      <w:r w:rsidRPr="00F34EF4">
        <w:t>src</w:t>
      </w:r>
      <w:proofErr w:type="spellEnd"/>
      <w:r w:rsidRPr="00F34EF4">
        <w:t>, but outside the app directory).</w:t>
      </w:r>
    </w:p>
    <w:p w14:paraId="0E0DA8DD" w14:textId="77777777" w:rsidR="00F34EF4" w:rsidRPr="00F34EF4" w:rsidRDefault="00F34EF4" w:rsidP="00F34EF4">
      <w:pPr>
        <w:numPr>
          <w:ilvl w:val="0"/>
          <w:numId w:val="2"/>
        </w:numPr>
      </w:pPr>
      <w:r w:rsidRPr="00F34EF4">
        <w:t>Add the "use client"; directive at the very top. Wallet connections are inherently client-side operations happening in the user's browser. This directive is crucial in Next.js App Router projects.</w:t>
      </w:r>
    </w:p>
    <w:p w14:paraId="3D13DAE3" w14:textId="77777777" w:rsidR="00F34EF4" w:rsidRPr="00F34EF4" w:rsidRDefault="00F34EF4" w:rsidP="00F34EF4">
      <w:pPr>
        <w:ind w:left="360"/>
      </w:pPr>
      <w:r w:rsidRPr="00F34EF4">
        <w:t>Now, populate the file with the core configuration using </w:t>
      </w:r>
      <w:proofErr w:type="spellStart"/>
      <w:r w:rsidRPr="00F34EF4">
        <w:t>getDefaultConfig</w:t>
      </w:r>
      <w:proofErr w:type="spellEnd"/>
      <w:r w:rsidRPr="00F34EF4">
        <w:t xml:space="preserve"> from </w:t>
      </w:r>
      <w:proofErr w:type="spellStart"/>
      <w:r w:rsidRPr="00F34EF4">
        <w:t>RainbowKit</w:t>
      </w:r>
      <w:proofErr w:type="spellEnd"/>
      <w:r w:rsidRPr="00F34EF4">
        <w:t>:</w:t>
      </w:r>
    </w:p>
    <w:p w14:paraId="3DC0FD92" w14:textId="77777777" w:rsidR="00F34EF4" w:rsidRPr="00F34EF4" w:rsidRDefault="00F34EF4" w:rsidP="00F34EF4">
      <w:pPr>
        <w:ind w:left="360"/>
      </w:pPr>
      <w:r w:rsidRPr="00F34EF4">
        <w:t>"</w:t>
      </w:r>
      <w:proofErr w:type="gramStart"/>
      <w:r w:rsidRPr="00F34EF4">
        <w:t>use</w:t>
      </w:r>
      <w:proofErr w:type="gramEnd"/>
      <w:r w:rsidRPr="00F34EF4">
        <w:t xml:space="preserve"> client"; // Essential for client-side logic</w:t>
      </w:r>
    </w:p>
    <w:p w14:paraId="2FCCB257" w14:textId="77777777" w:rsidR="00F34EF4" w:rsidRPr="00F34EF4" w:rsidRDefault="00F34EF4" w:rsidP="00F34EF4">
      <w:pPr>
        <w:ind w:left="360"/>
      </w:pPr>
      <w:r w:rsidRPr="00F34EF4">
        <w:t>​</w:t>
      </w:r>
    </w:p>
    <w:p w14:paraId="5AE28773" w14:textId="77777777" w:rsidR="00F34EF4" w:rsidRPr="00F34EF4" w:rsidRDefault="00F34EF4" w:rsidP="00F34EF4">
      <w:pPr>
        <w:ind w:left="360"/>
      </w:pPr>
      <w:r w:rsidRPr="00F34EF4">
        <w:t xml:space="preserve">import </w:t>
      </w:r>
      <w:proofErr w:type="gramStart"/>
      <w:r w:rsidRPr="00F34EF4">
        <w:t xml:space="preserve">{ </w:t>
      </w:r>
      <w:proofErr w:type="spellStart"/>
      <w:r w:rsidRPr="00F34EF4">
        <w:t>getDefaultConfig</w:t>
      </w:r>
      <w:proofErr w:type="spellEnd"/>
      <w:proofErr w:type="gramEnd"/>
      <w:r w:rsidRPr="00F34EF4">
        <w:t xml:space="preserve"> } from "@rainbow-me/</w:t>
      </w:r>
      <w:proofErr w:type="spellStart"/>
      <w:r w:rsidRPr="00F34EF4">
        <w:t>rainbowkit</w:t>
      </w:r>
      <w:proofErr w:type="spellEnd"/>
      <w:r w:rsidRPr="00F34EF4">
        <w:t>";</w:t>
      </w:r>
    </w:p>
    <w:p w14:paraId="3F732A6F" w14:textId="77777777" w:rsidR="00F34EF4" w:rsidRPr="00F34EF4" w:rsidRDefault="00F34EF4" w:rsidP="00F34EF4">
      <w:pPr>
        <w:ind w:left="360"/>
      </w:pPr>
      <w:r w:rsidRPr="00F34EF4">
        <w:t xml:space="preserve">import </w:t>
      </w:r>
      <w:proofErr w:type="gramStart"/>
      <w:r w:rsidRPr="00F34EF4">
        <w:t>{ anvil</w:t>
      </w:r>
      <w:proofErr w:type="gramEnd"/>
      <w:r w:rsidRPr="00F34EF4">
        <w:t xml:space="preserve">, </w:t>
      </w:r>
      <w:proofErr w:type="spellStart"/>
      <w:r w:rsidRPr="00F34EF4">
        <w:t>zksync</w:t>
      </w:r>
      <w:proofErr w:type="spellEnd"/>
      <w:r w:rsidRPr="00F34EF4">
        <w:t xml:space="preserve">, </w:t>
      </w:r>
      <w:proofErr w:type="spellStart"/>
      <w:proofErr w:type="gramStart"/>
      <w:r w:rsidRPr="00F34EF4">
        <w:t>mainnet</w:t>
      </w:r>
      <w:proofErr w:type="spellEnd"/>
      <w:r w:rsidRPr="00F34EF4">
        <w:t xml:space="preserve"> }</w:t>
      </w:r>
      <w:proofErr w:type="gramEnd"/>
      <w:r w:rsidRPr="00F34EF4">
        <w:t xml:space="preserve"> from "</w:t>
      </w:r>
      <w:proofErr w:type="spellStart"/>
      <w:r w:rsidRPr="00F34EF4">
        <w:t>wagmi</w:t>
      </w:r>
      <w:proofErr w:type="spellEnd"/>
      <w:r w:rsidRPr="00F34EF4">
        <w:t>/chains"; // Import your desired chains</w:t>
      </w:r>
    </w:p>
    <w:p w14:paraId="402FAE21" w14:textId="77777777" w:rsidR="00F34EF4" w:rsidRPr="00F34EF4" w:rsidRDefault="00F34EF4" w:rsidP="00F34EF4">
      <w:pPr>
        <w:ind w:left="360"/>
      </w:pPr>
      <w:r w:rsidRPr="00F34EF4">
        <w:t>​</w:t>
      </w:r>
    </w:p>
    <w:p w14:paraId="0037FE9C" w14:textId="77777777" w:rsidR="00F34EF4" w:rsidRPr="00F34EF4" w:rsidRDefault="00F34EF4" w:rsidP="00F34EF4">
      <w:pPr>
        <w:ind w:left="360"/>
      </w:pPr>
      <w:r w:rsidRPr="00F34EF4">
        <w:t xml:space="preserve">// Retrieve the </w:t>
      </w:r>
      <w:proofErr w:type="spellStart"/>
      <w:r w:rsidRPr="00F34EF4">
        <w:t>WalletConnect</w:t>
      </w:r>
      <w:proofErr w:type="spellEnd"/>
      <w:r w:rsidRPr="00F34EF4">
        <w:t xml:space="preserve"> Project ID from environment variables</w:t>
      </w:r>
    </w:p>
    <w:p w14:paraId="7F2F593F" w14:textId="77777777" w:rsidR="00F34EF4" w:rsidRPr="00F34EF4" w:rsidRDefault="00F34EF4" w:rsidP="00F34EF4">
      <w:pPr>
        <w:ind w:left="360"/>
      </w:pPr>
      <w:r w:rsidRPr="00F34EF4">
        <w:t xml:space="preserve">const </w:t>
      </w:r>
      <w:proofErr w:type="spellStart"/>
      <w:r w:rsidRPr="00F34EF4">
        <w:t>walletConnectProjectId</w:t>
      </w:r>
      <w:proofErr w:type="spellEnd"/>
      <w:r w:rsidRPr="00F34EF4">
        <w:t xml:space="preserve"> = </w:t>
      </w:r>
      <w:proofErr w:type="spellStart"/>
      <w:proofErr w:type="gramStart"/>
      <w:r w:rsidRPr="00F34EF4">
        <w:t>process.env.NEXT</w:t>
      </w:r>
      <w:proofErr w:type="gramEnd"/>
      <w:r w:rsidRPr="00F34EF4">
        <w:t>_PUBLIC_WALLETCONNECT_PROJECT_ID</w:t>
      </w:r>
      <w:proofErr w:type="spellEnd"/>
      <w:r w:rsidRPr="00F34EF4">
        <w:t>;</w:t>
      </w:r>
    </w:p>
    <w:p w14:paraId="567FB707" w14:textId="77777777" w:rsidR="00F34EF4" w:rsidRPr="00F34EF4" w:rsidRDefault="00F34EF4" w:rsidP="00F34EF4">
      <w:pPr>
        <w:ind w:left="360"/>
      </w:pPr>
      <w:r w:rsidRPr="00F34EF4">
        <w:t>​</w:t>
      </w:r>
    </w:p>
    <w:p w14:paraId="7C9D7A68" w14:textId="77777777" w:rsidR="00F34EF4" w:rsidRPr="00F34EF4" w:rsidRDefault="00F34EF4" w:rsidP="00F34EF4">
      <w:pPr>
        <w:ind w:left="360"/>
      </w:pPr>
      <w:r w:rsidRPr="00F34EF4">
        <w:t>// Basic error handling for missing Project ID</w:t>
      </w:r>
    </w:p>
    <w:p w14:paraId="406DD314" w14:textId="77777777" w:rsidR="00F34EF4" w:rsidRPr="00F34EF4" w:rsidRDefault="00F34EF4" w:rsidP="00F34EF4">
      <w:pPr>
        <w:ind w:left="360"/>
      </w:pPr>
      <w:r w:rsidRPr="00F34EF4">
        <w:t xml:space="preserve">if </w:t>
      </w:r>
      <w:proofErr w:type="gramStart"/>
      <w:r w:rsidRPr="00F34EF4">
        <w:t>(!</w:t>
      </w:r>
      <w:proofErr w:type="spellStart"/>
      <w:r w:rsidRPr="00F34EF4">
        <w:t>walletConnectProjectId</w:t>
      </w:r>
      <w:proofErr w:type="spellEnd"/>
      <w:proofErr w:type="gramEnd"/>
      <w:r w:rsidRPr="00F34EF4">
        <w:t>) {</w:t>
      </w:r>
    </w:p>
    <w:p w14:paraId="5047844D" w14:textId="77777777" w:rsidR="00F34EF4" w:rsidRPr="00F34EF4" w:rsidRDefault="00F34EF4" w:rsidP="00F34EF4">
      <w:pPr>
        <w:ind w:left="360"/>
      </w:pPr>
      <w:r w:rsidRPr="00F34EF4">
        <w:t xml:space="preserve">  throw new </w:t>
      </w:r>
      <w:proofErr w:type="gramStart"/>
      <w:r w:rsidRPr="00F34EF4">
        <w:t>Error(</w:t>
      </w:r>
      <w:proofErr w:type="gramEnd"/>
      <w:r w:rsidRPr="00F34EF4">
        <w:t xml:space="preserve">"Error: NEXT_PUBLIC_WALLETCONNECT_PROJECT_ID is not defined. Please set it in </w:t>
      </w:r>
      <w:proofErr w:type="gramStart"/>
      <w:r w:rsidRPr="00F34EF4">
        <w:t>your .</w:t>
      </w:r>
      <w:proofErr w:type="spellStart"/>
      <w:r w:rsidRPr="00F34EF4">
        <w:t>env</w:t>
      </w:r>
      <w:proofErr w:type="gramEnd"/>
      <w:r w:rsidRPr="00F34EF4">
        <w:t>.local</w:t>
      </w:r>
      <w:proofErr w:type="spellEnd"/>
      <w:r w:rsidRPr="00F34EF4">
        <w:t xml:space="preserve"> file");</w:t>
      </w:r>
    </w:p>
    <w:p w14:paraId="62AB563D" w14:textId="77777777" w:rsidR="00F34EF4" w:rsidRPr="00F34EF4" w:rsidRDefault="00F34EF4" w:rsidP="00F34EF4">
      <w:pPr>
        <w:ind w:left="360"/>
      </w:pPr>
      <w:r w:rsidRPr="00F34EF4">
        <w:t>}</w:t>
      </w:r>
    </w:p>
    <w:p w14:paraId="62183AF3" w14:textId="77777777" w:rsidR="00F34EF4" w:rsidRPr="00F34EF4" w:rsidRDefault="00F34EF4" w:rsidP="00F34EF4">
      <w:pPr>
        <w:ind w:left="360"/>
      </w:pPr>
      <w:r w:rsidRPr="00F34EF4">
        <w:lastRenderedPageBreak/>
        <w:t>​</w:t>
      </w:r>
    </w:p>
    <w:p w14:paraId="569A5F7B" w14:textId="77777777" w:rsidR="00F34EF4" w:rsidRPr="00F34EF4" w:rsidRDefault="00F34EF4" w:rsidP="00F34EF4">
      <w:pPr>
        <w:ind w:left="360"/>
      </w:pPr>
      <w:r w:rsidRPr="00F34EF4">
        <w:t>// Define the configuration object</w:t>
      </w:r>
    </w:p>
    <w:p w14:paraId="7B4DDE67" w14:textId="77777777" w:rsidR="00F34EF4" w:rsidRPr="00F34EF4" w:rsidRDefault="00F34EF4" w:rsidP="00F34EF4">
      <w:pPr>
        <w:ind w:left="360"/>
      </w:pPr>
      <w:r w:rsidRPr="00F34EF4">
        <w:t xml:space="preserve">const config = </w:t>
      </w:r>
      <w:proofErr w:type="spellStart"/>
      <w:proofErr w:type="gramStart"/>
      <w:r w:rsidRPr="00F34EF4">
        <w:t>getDefaultConfig</w:t>
      </w:r>
      <w:proofErr w:type="spellEnd"/>
      <w:r w:rsidRPr="00F34EF4">
        <w:t>(</w:t>
      </w:r>
      <w:proofErr w:type="gramEnd"/>
      <w:r w:rsidRPr="00F34EF4">
        <w:t>{</w:t>
      </w:r>
    </w:p>
    <w:p w14:paraId="755A04C2" w14:textId="77777777" w:rsidR="00F34EF4" w:rsidRPr="00F34EF4" w:rsidRDefault="00F34EF4" w:rsidP="00F34EF4">
      <w:pPr>
        <w:ind w:left="360"/>
      </w:pPr>
      <w:r w:rsidRPr="00F34EF4">
        <w:t xml:space="preserve">  </w:t>
      </w:r>
      <w:proofErr w:type="spellStart"/>
      <w:r w:rsidRPr="00F34EF4">
        <w:t>appName</w:t>
      </w:r>
      <w:proofErr w:type="spellEnd"/>
      <w:r w:rsidRPr="00F34EF4">
        <w:t>: "</w:t>
      </w:r>
      <w:proofErr w:type="spellStart"/>
      <w:r w:rsidRPr="00F34EF4">
        <w:t>TSender</w:t>
      </w:r>
      <w:proofErr w:type="spellEnd"/>
      <w:r w:rsidRPr="00F34EF4">
        <w:t xml:space="preserve">", // Your </w:t>
      </w:r>
      <w:proofErr w:type="spellStart"/>
      <w:r w:rsidRPr="00F34EF4">
        <w:t>dApp's</w:t>
      </w:r>
      <w:proofErr w:type="spellEnd"/>
      <w:r w:rsidRPr="00F34EF4">
        <w:t xml:space="preserve"> name, shown in wallet prompts</w:t>
      </w:r>
    </w:p>
    <w:p w14:paraId="197583AF" w14:textId="77777777" w:rsidR="00F34EF4" w:rsidRPr="00F34EF4" w:rsidRDefault="00F34EF4" w:rsidP="00F34EF4">
      <w:pPr>
        <w:ind w:left="360"/>
      </w:pPr>
      <w:r w:rsidRPr="00F34EF4">
        <w:t xml:space="preserve">  </w:t>
      </w:r>
      <w:proofErr w:type="spellStart"/>
      <w:r w:rsidRPr="00F34EF4">
        <w:t>projectId</w:t>
      </w:r>
      <w:proofErr w:type="spellEnd"/>
      <w:r w:rsidRPr="00F34EF4">
        <w:t xml:space="preserve">: </w:t>
      </w:r>
      <w:proofErr w:type="spellStart"/>
      <w:r w:rsidRPr="00F34EF4">
        <w:t>walletConnectProjectId</w:t>
      </w:r>
      <w:proofErr w:type="spellEnd"/>
      <w:r w:rsidRPr="00F34EF4">
        <w:t xml:space="preserve">, // </w:t>
      </w:r>
      <w:proofErr w:type="spellStart"/>
      <w:r w:rsidRPr="00F34EF4">
        <w:t>WalletConnect</w:t>
      </w:r>
      <w:proofErr w:type="spellEnd"/>
      <w:r w:rsidRPr="00F34EF4">
        <w:t xml:space="preserve"> Cloud Project ID</w:t>
      </w:r>
    </w:p>
    <w:p w14:paraId="4C499821" w14:textId="77777777" w:rsidR="00F34EF4" w:rsidRPr="00F34EF4" w:rsidRDefault="00F34EF4" w:rsidP="00F34EF4">
      <w:pPr>
        <w:ind w:left="360"/>
      </w:pPr>
      <w:r w:rsidRPr="00F34EF4">
        <w:t xml:space="preserve">  chains: [anvil, </w:t>
      </w:r>
      <w:proofErr w:type="spellStart"/>
      <w:r w:rsidRPr="00F34EF4">
        <w:t>zksync</w:t>
      </w:r>
      <w:proofErr w:type="spellEnd"/>
      <w:r w:rsidRPr="00F34EF4">
        <w:t xml:space="preserve">, </w:t>
      </w:r>
      <w:proofErr w:type="spellStart"/>
      <w:r w:rsidRPr="00F34EF4">
        <w:t>mainnet</w:t>
      </w:r>
      <w:proofErr w:type="spellEnd"/>
      <w:r w:rsidRPr="00F34EF4">
        <w:t xml:space="preserve">], // Array of chains your </w:t>
      </w:r>
      <w:proofErr w:type="spellStart"/>
      <w:r w:rsidRPr="00F34EF4">
        <w:t>dApp</w:t>
      </w:r>
      <w:proofErr w:type="spellEnd"/>
      <w:r w:rsidRPr="00F34EF4">
        <w:t xml:space="preserve"> supports</w:t>
      </w:r>
    </w:p>
    <w:p w14:paraId="3E5E15BC" w14:textId="77777777" w:rsidR="00F34EF4" w:rsidRPr="00F34EF4" w:rsidRDefault="00F34EF4" w:rsidP="00F34EF4">
      <w:pPr>
        <w:ind w:left="360"/>
      </w:pPr>
      <w:r w:rsidRPr="00F34EF4">
        <w:t xml:space="preserve">  </w:t>
      </w:r>
      <w:proofErr w:type="spellStart"/>
      <w:r w:rsidRPr="00F34EF4">
        <w:t>ssr</w:t>
      </w:r>
      <w:proofErr w:type="spellEnd"/>
      <w:r w:rsidRPr="00F34EF4">
        <w:t xml:space="preserve">: false, // Set to false for static sites or if not heavily using SSR with </w:t>
      </w:r>
      <w:proofErr w:type="spellStart"/>
      <w:r w:rsidRPr="00F34EF4">
        <w:t>wagmi</w:t>
      </w:r>
      <w:proofErr w:type="spellEnd"/>
    </w:p>
    <w:p w14:paraId="3A74AEC7" w14:textId="77777777" w:rsidR="00F34EF4" w:rsidRPr="00F34EF4" w:rsidRDefault="00F34EF4" w:rsidP="00F34EF4">
      <w:pPr>
        <w:ind w:left="360"/>
      </w:pPr>
      <w:r w:rsidRPr="00F34EF4">
        <w:t>});</w:t>
      </w:r>
    </w:p>
    <w:p w14:paraId="2961EE32" w14:textId="77777777" w:rsidR="00F34EF4" w:rsidRPr="00F34EF4" w:rsidRDefault="00F34EF4" w:rsidP="00F34EF4">
      <w:pPr>
        <w:ind w:left="360"/>
      </w:pPr>
      <w:r w:rsidRPr="00F34EF4">
        <w:t>​</w:t>
      </w:r>
    </w:p>
    <w:p w14:paraId="2CFBCF34" w14:textId="77777777" w:rsidR="00F34EF4" w:rsidRPr="00F34EF4" w:rsidRDefault="00F34EF4" w:rsidP="00F34EF4">
      <w:pPr>
        <w:ind w:left="360"/>
      </w:pPr>
      <w:r w:rsidRPr="00F34EF4">
        <w:t>export default config; // Export for use in Providers</w:t>
      </w:r>
    </w:p>
    <w:p w14:paraId="5348CBF7" w14:textId="77777777" w:rsidR="00F34EF4" w:rsidRPr="00F34EF4" w:rsidRDefault="00F34EF4" w:rsidP="00F34EF4">
      <w:r w:rsidRPr="00F34EF4">
        <w:t>Let's break down the </w:t>
      </w:r>
      <w:proofErr w:type="spellStart"/>
      <w:r w:rsidRPr="00F34EF4">
        <w:t>getDefaultConfig</w:t>
      </w:r>
      <w:proofErr w:type="spellEnd"/>
      <w:r w:rsidRPr="00F34EF4">
        <w:t> parameters:</w:t>
      </w:r>
    </w:p>
    <w:p w14:paraId="2AC5A6E9" w14:textId="77777777" w:rsidR="00F34EF4" w:rsidRPr="00F34EF4" w:rsidRDefault="00F34EF4" w:rsidP="00F34EF4">
      <w:pPr>
        <w:numPr>
          <w:ilvl w:val="0"/>
          <w:numId w:val="3"/>
        </w:numPr>
      </w:pPr>
      <w:proofErr w:type="spellStart"/>
      <w:r w:rsidRPr="00F34EF4">
        <w:t>appName</w:t>
      </w:r>
      <w:proofErr w:type="spellEnd"/>
      <w:r w:rsidRPr="00F34EF4">
        <w:t>: The name of your application. This will be displayed to users when they connect their wallet.</w:t>
      </w:r>
    </w:p>
    <w:p w14:paraId="7BA10CDC" w14:textId="77777777" w:rsidR="00F34EF4" w:rsidRPr="00F34EF4" w:rsidRDefault="00F34EF4" w:rsidP="00F34EF4">
      <w:pPr>
        <w:numPr>
          <w:ilvl w:val="0"/>
          <w:numId w:val="3"/>
        </w:numPr>
      </w:pPr>
      <w:proofErr w:type="spellStart"/>
      <w:r w:rsidRPr="00F34EF4">
        <w:t>projectId</w:t>
      </w:r>
      <w:proofErr w:type="spellEnd"/>
      <w:r w:rsidRPr="00F34EF4">
        <w:t>: </w:t>
      </w:r>
      <w:r w:rsidRPr="00F34EF4">
        <w:rPr>
          <w:b/>
          <w:bCs/>
        </w:rPr>
        <w:t xml:space="preserve">This is essential for enabling </w:t>
      </w:r>
      <w:proofErr w:type="spellStart"/>
      <w:r w:rsidRPr="00F34EF4">
        <w:rPr>
          <w:b/>
          <w:bCs/>
        </w:rPr>
        <w:t>WalletConnect</w:t>
      </w:r>
      <w:proofErr w:type="spellEnd"/>
      <w:r w:rsidRPr="00F34EF4">
        <w:t xml:space="preserve">. </w:t>
      </w:r>
      <w:proofErr w:type="spellStart"/>
      <w:r w:rsidRPr="00F34EF4">
        <w:t>WalletConnect</w:t>
      </w:r>
      <w:proofErr w:type="spellEnd"/>
      <w:r w:rsidRPr="00F34EF4">
        <w:t xml:space="preserve"> allows users to connect mobile wallets or other wallets without browser extensions using QR codes. You must obtain a free Project ID from </w:t>
      </w:r>
      <w:proofErr w:type="spellStart"/>
      <w:r w:rsidRPr="00F34EF4">
        <w:fldChar w:fldCharType="begin"/>
      </w:r>
      <w:r w:rsidRPr="00F34EF4">
        <w:instrText>HYPERLINK "https://cloud.walletconnect.com/" \t "_blank"</w:instrText>
      </w:r>
      <w:r w:rsidRPr="00F34EF4">
        <w:fldChar w:fldCharType="separate"/>
      </w:r>
      <w:r w:rsidRPr="00F34EF4">
        <w:rPr>
          <w:rStyle w:val="Hyperlink"/>
        </w:rPr>
        <w:t>WalletConnect</w:t>
      </w:r>
      <w:proofErr w:type="spellEnd"/>
      <w:r w:rsidRPr="00F34EF4">
        <w:rPr>
          <w:rStyle w:val="Hyperlink"/>
        </w:rPr>
        <w:t xml:space="preserve"> Cloud</w:t>
      </w:r>
      <w:r w:rsidRPr="00F34EF4">
        <w:fldChar w:fldCharType="end"/>
      </w:r>
      <w:r w:rsidRPr="00F34EF4">
        <w:t>. Sign up, create a new project, and copy the generated ID.</w:t>
      </w:r>
    </w:p>
    <w:p w14:paraId="6C775A6A" w14:textId="77777777" w:rsidR="00F34EF4" w:rsidRPr="00F34EF4" w:rsidRDefault="00F34EF4" w:rsidP="00F34EF4">
      <w:pPr>
        <w:numPr>
          <w:ilvl w:val="0"/>
          <w:numId w:val="3"/>
        </w:numPr>
      </w:pPr>
      <w:r w:rsidRPr="00F34EF4">
        <w:t xml:space="preserve">chains: An array specifying the blockchain networks your </w:t>
      </w:r>
      <w:proofErr w:type="spellStart"/>
      <w:r w:rsidRPr="00F34EF4">
        <w:t>dApp</w:t>
      </w:r>
      <w:proofErr w:type="spellEnd"/>
      <w:r w:rsidRPr="00F34EF4">
        <w:t xml:space="preserve"> will interact with. We import chain definitions (like anvil, </w:t>
      </w:r>
      <w:proofErr w:type="spellStart"/>
      <w:r w:rsidRPr="00F34EF4">
        <w:t>zksync</w:t>
      </w:r>
      <w:proofErr w:type="spellEnd"/>
      <w:r w:rsidRPr="00F34EF4">
        <w:t>, </w:t>
      </w:r>
      <w:proofErr w:type="spellStart"/>
      <w:r w:rsidRPr="00F34EF4">
        <w:t>mainnet</w:t>
      </w:r>
      <w:proofErr w:type="spellEnd"/>
      <w:r w:rsidRPr="00F34EF4">
        <w:t>) from </w:t>
      </w:r>
      <w:proofErr w:type="spellStart"/>
      <w:r w:rsidRPr="00F34EF4">
        <w:t>wagmi</w:t>
      </w:r>
      <w:proofErr w:type="spellEnd"/>
      <w:r w:rsidRPr="00F34EF4">
        <w:t>/chains. Add all networks you intend to support.</w:t>
      </w:r>
    </w:p>
    <w:p w14:paraId="39D49682" w14:textId="77777777" w:rsidR="00F34EF4" w:rsidRPr="00F34EF4" w:rsidRDefault="00F34EF4" w:rsidP="00F34EF4">
      <w:pPr>
        <w:numPr>
          <w:ilvl w:val="0"/>
          <w:numId w:val="3"/>
        </w:numPr>
      </w:pPr>
      <w:proofErr w:type="spellStart"/>
      <w:r w:rsidRPr="00F34EF4">
        <w:t>ssr</w:t>
      </w:r>
      <w:proofErr w:type="spellEnd"/>
      <w:r w:rsidRPr="00F34EF4">
        <w:t>: Server-Side Rendering. For this setup aiming for a primarily client-side experience, false is appropriate. Set this to true only if you plan to integrate </w:t>
      </w:r>
      <w:proofErr w:type="spellStart"/>
      <w:r w:rsidRPr="00F34EF4">
        <w:t>wagmi</w:t>
      </w:r>
      <w:proofErr w:type="spellEnd"/>
      <w:r w:rsidRPr="00F34EF4">
        <w:t> deeply with Next.js server-side rendering features.</w:t>
      </w:r>
    </w:p>
    <w:p w14:paraId="2B9ED8C3" w14:textId="77777777" w:rsidR="00F34EF4" w:rsidRPr="00F34EF4" w:rsidRDefault="00F34EF4" w:rsidP="00F34EF4">
      <w:pPr>
        <w:rPr>
          <w:sz w:val="28"/>
          <w:szCs w:val="28"/>
        </w:rPr>
      </w:pPr>
      <w:r w:rsidRPr="00F34EF4">
        <w:rPr>
          <w:b/>
          <w:bCs/>
          <w:sz w:val="28"/>
          <w:szCs w:val="28"/>
        </w:rPr>
        <w:t xml:space="preserve">Handling the </w:t>
      </w:r>
      <w:proofErr w:type="spellStart"/>
      <w:r w:rsidRPr="00F34EF4">
        <w:rPr>
          <w:b/>
          <w:bCs/>
          <w:sz w:val="28"/>
          <w:szCs w:val="28"/>
        </w:rPr>
        <w:t>WalletConnect</w:t>
      </w:r>
      <w:proofErr w:type="spellEnd"/>
      <w:r w:rsidRPr="00F34EF4">
        <w:rPr>
          <w:b/>
          <w:bCs/>
          <w:sz w:val="28"/>
          <w:szCs w:val="28"/>
        </w:rPr>
        <w:t xml:space="preserve"> Project ID Securely:</w:t>
      </w:r>
    </w:p>
    <w:p w14:paraId="07EE7B06" w14:textId="77777777" w:rsidR="00F34EF4" w:rsidRPr="00F34EF4" w:rsidRDefault="00F34EF4" w:rsidP="00F34EF4">
      <w:r w:rsidRPr="00F34EF4">
        <w:t>The </w:t>
      </w:r>
      <w:proofErr w:type="spellStart"/>
      <w:r w:rsidRPr="00F34EF4">
        <w:t>projectId</w:t>
      </w:r>
      <w:proofErr w:type="spellEnd"/>
      <w:r w:rsidRPr="00F34EF4">
        <w:t> is public but shouldn't be hardcoded directly into your source code. We use environment variables:</w:t>
      </w:r>
    </w:p>
    <w:p w14:paraId="62F241E9" w14:textId="77777777" w:rsidR="00F34EF4" w:rsidRPr="00F34EF4" w:rsidRDefault="00F34EF4" w:rsidP="00F34EF4">
      <w:pPr>
        <w:numPr>
          <w:ilvl w:val="0"/>
          <w:numId w:val="4"/>
        </w:numPr>
      </w:pPr>
      <w:r w:rsidRPr="00F34EF4">
        <w:t xml:space="preserve">Create a file </w:t>
      </w:r>
      <w:proofErr w:type="gramStart"/>
      <w:r w:rsidRPr="00F34EF4">
        <w:t>named .</w:t>
      </w:r>
      <w:proofErr w:type="spellStart"/>
      <w:r w:rsidRPr="00F34EF4">
        <w:t>env</w:t>
      </w:r>
      <w:proofErr w:type="gramEnd"/>
      <w:r w:rsidRPr="00F34EF4">
        <w:t>.local</w:t>
      </w:r>
      <w:proofErr w:type="spellEnd"/>
      <w:r w:rsidRPr="00F34EF4">
        <w:t> in the root of your project (if it doesn't exist).</w:t>
      </w:r>
    </w:p>
    <w:p w14:paraId="02D77259" w14:textId="77777777" w:rsidR="00F34EF4" w:rsidRPr="00F34EF4" w:rsidRDefault="00F34EF4" w:rsidP="00F34EF4">
      <w:pPr>
        <w:numPr>
          <w:ilvl w:val="0"/>
          <w:numId w:val="4"/>
        </w:numPr>
      </w:pPr>
      <w:r w:rsidRPr="00F34EF4">
        <w:t xml:space="preserve">Add your </w:t>
      </w:r>
      <w:proofErr w:type="spellStart"/>
      <w:r w:rsidRPr="00F34EF4">
        <w:t>WalletConnect</w:t>
      </w:r>
      <w:proofErr w:type="spellEnd"/>
      <w:r w:rsidRPr="00F34EF4">
        <w:t xml:space="preserve"> Project ID to this file:</w:t>
      </w:r>
    </w:p>
    <w:p w14:paraId="1E4A669F" w14:textId="77777777" w:rsidR="00F34EF4" w:rsidRPr="00F34EF4" w:rsidRDefault="00F34EF4" w:rsidP="00F34EF4">
      <w:proofErr w:type="gramStart"/>
      <w:r w:rsidRPr="00F34EF4">
        <w:t># .</w:t>
      </w:r>
      <w:proofErr w:type="spellStart"/>
      <w:r w:rsidRPr="00F34EF4">
        <w:t>env</w:t>
      </w:r>
      <w:proofErr w:type="gramEnd"/>
      <w:r w:rsidRPr="00F34EF4">
        <w:t>.local</w:t>
      </w:r>
      <w:proofErr w:type="spellEnd"/>
    </w:p>
    <w:p w14:paraId="274FB4A3" w14:textId="77777777" w:rsidR="00F34EF4" w:rsidRPr="00F34EF4" w:rsidRDefault="00F34EF4" w:rsidP="00F34EF4">
      <w:r w:rsidRPr="00F34EF4">
        <w:lastRenderedPageBreak/>
        <w:t>NEXT_PUBLIC_WALLETCONNECT_PROJECT_ID=YOUR_WALLETCONNECT_PROJECT_ID_HERE</w:t>
      </w:r>
    </w:p>
    <w:p w14:paraId="37D197A6" w14:textId="77777777" w:rsidR="00F34EF4" w:rsidRPr="00F34EF4" w:rsidRDefault="00F34EF4" w:rsidP="00F34EF4">
      <w:r w:rsidRPr="00F34EF4">
        <w:rPr>
          <w:b/>
          <w:bCs/>
        </w:rPr>
        <w:t>Important:</w:t>
      </w:r>
      <w:r w:rsidRPr="00F34EF4">
        <w:t> In Next.js, environment variables intended for browser access </w:t>
      </w:r>
      <w:r w:rsidRPr="00F34EF4">
        <w:rPr>
          <w:b/>
          <w:bCs/>
        </w:rPr>
        <w:t>must</w:t>
      </w:r>
      <w:r w:rsidRPr="00F34EF4">
        <w:t> be prefixed with NEXT_PUBLIC_.</w:t>
      </w:r>
    </w:p>
    <w:p w14:paraId="7EB38B40" w14:textId="77777777" w:rsidR="00F34EF4" w:rsidRPr="00F34EF4" w:rsidRDefault="00F34EF4" w:rsidP="00F34EF4">
      <w:pPr>
        <w:numPr>
          <w:ilvl w:val="0"/>
          <w:numId w:val="4"/>
        </w:numPr>
      </w:pPr>
      <w:r w:rsidRPr="00F34EF4">
        <w:t xml:space="preserve">Ensure </w:t>
      </w:r>
      <w:proofErr w:type="gramStart"/>
      <w:r w:rsidRPr="00F34EF4">
        <w:t>your .</w:t>
      </w:r>
      <w:proofErr w:type="spellStart"/>
      <w:r w:rsidRPr="00F34EF4">
        <w:t>gitignore</w:t>
      </w:r>
      <w:proofErr w:type="spellEnd"/>
      <w:proofErr w:type="gramEnd"/>
      <w:r w:rsidRPr="00F34EF4">
        <w:t xml:space="preserve"> file </w:t>
      </w:r>
      <w:proofErr w:type="gramStart"/>
      <w:r w:rsidRPr="00F34EF4">
        <w:t>includes .</w:t>
      </w:r>
      <w:proofErr w:type="spellStart"/>
      <w:r w:rsidRPr="00F34EF4">
        <w:t>env</w:t>
      </w:r>
      <w:proofErr w:type="gramEnd"/>
      <w:r w:rsidRPr="00F34EF4">
        <w:t>.local</w:t>
      </w:r>
      <w:proofErr w:type="spellEnd"/>
      <w:r w:rsidRPr="00F34EF4">
        <w:t> to prevent accidentally committing it.</w:t>
      </w:r>
    </w:p>
    <w:p w14:paraId="48F20F2F" w14:textId="77777777" w:rsidR="00F34EF4" w:rsidRPr="00F34EF4" w:rsidRDefault="00F34EF4" w:rsidP="00F34EF4">
      <w:pPr>
        <w:numPr>
          <w:ilvl w:val="0"/>
          <w:numId w:val="4"/>
        </w:numPr>
      </w:pPr>
      <w:r w:rsidRPr="00F34EF4">
        <w:t>The configuration code above (</w:t>
      </w:r>
      <w:proofErr w:type="spellStart"/>
      <w:proofErr w:type="gramStart"/>
      <w:r w:rsidRPr="00F34EF4">
        <w:t>process.env.NEXT</w:t>
      </w:r>
      <w:proofErr w:type="gramEnd"/>
      <w:r w:rsidRPr="00F34EF4">
        <w:t>_PUBLIC_WALLETCONNECT_PROJECT_ID</w:t>
      </w:r>
      <w:proofErr w:type="spellEnd"/>
      <w:r w:rsidRPr="00F34EF4">
        <w:t>) reads this value. The added check ensures the application fails fast during development if the ID is missing. We avoid the non-null assertion (!) in favor of explicit checking for better safety.</w:t>
      </w:r>
    </w:p>
    <w:p w14:paraId="093D5E83" w14:textId="77777777" w:rsidR="00F34EF4" w:rsidRPr="00F34EF4" w:rsidRDefault="00F34EF4" w:rsidP="00F34EF4">
      <w:pPr>
        <w:rPr>
          <w:b/>
          <w:bCs/>
          <w:sz w:val="28"/>
          <w:szCs w:val="28"/>
        </w:rPr>
      </w:pPr>
      <w:r w:rsidRPr="00F34EF4">
        <w:rPr>
          <w:b/>
          <w:bCs/>
          <w:sz w:val="28"/>
          <w:szCs w:val="28"/>
        </w:rPr>
        <w:t>Setting Up Global Providers</w:t>
      </w:r>
    </w:p>
    <w:p w14:paraId="125F724D" w14:textId="77777777" w:rsidR="00F34EF4" w:rsidRPr="00F34EF4" w:rsidRDefault="00F34EF4" w:rsidP="00F34EF4">
      <w:proofErr w:type="spellStart"/>
      <w:r w:rsidRPr="00F34EF4">
        <w:t>wagmi</w:t>
      </w:r>
      <w:proofErr w:type="spellEnd"/>
      <w:r w:rsidRPr="00F34EF4">
        <w:t> and </w:t>
      </w:r>
      <w:proofErr w:type="spellStart"/>
      <w:r w:rsidRPr="00F34EF4">
        <w:t>RainbowKit</w:t>
      </w:r>
      <w:proofErr w:type="spellEnd"/>
      <w:r w:rsidRPr="00F34EF4">
        <w:t> use React Context to make wallet state and functions available throughout your application. We need to wrap our entire app with their respective Provider components.</w:t>
      </w:r>
    </w:p>
    <w:p w14:paraId="72B0BBFA" w14:textId="77777777" w:rsidR="00F34EF4" w:rsidRPr="00F34EF4" w:rsidRDefault="00F34EF4" w:rsidP="00F34EF4">
      <w:pPr>
        <w:numPr>
          <w:ilvl w:val="0"/>
          <w:numId w:val="5"/>
        </w:numPr>
      </w:pPr>
      <w:r w:rsidRPr="00F34EF4">
        <w:t>Create a new file: </w:t>
      </w:r>
      <w:proofErr w:type="spellStart"/>
      <w:r w:rsidRPr="00F34EF4">
        <w:t>src</w:t>
      </w:r>
      <w:proofErr w:type="spellEnd"/>
      <w:r w:rsidRPr="00F34EF4">
        <w:t>/app/</w:t>
      </w:r>
      <w:proofErr w:type="spellStart"/>
      <w:r w:rsidRPr="00F34EF4">
        <w:t>providers.tsx</w:t>
      </w:r>
      <w:proofErr w:type="spellEnd"/>
      <w:r w:rsidRPr="00F34EF4">
        <w:t>.</w:t>
      </w:r>
    </w:p>
    <w:p w14:paraId="01285505" w14:textId="77777777" w:rsidR="00F34EF4" w:rsidRPr="00F34EF4" w:rsidRDefault="00F34EF4" w:rsidP="00F34EF4">
      <w:pPr>
        <w:numPr>
          <w:ilvl w:val="0"/>
          <w:numId w:val="5"/>
        </w:numPr>
      </w:pPr>
      <w:r w:rsidRPr="00F34EF4">
        <w:t>Add the "use client"; directive, as these providers manage client-side state.</w:t>
      </w:r>
    </w:p>
    <w:p w14:paraId="03524336" w14:textId="77777777" w:rsidR="00F34EF4" w:rsidRPr="00F34EF4" w:rsidRDefault="00F34EF4" w:rsidP="00F34EF4">
      <w:r w:rsidRPr="00F34EF4">
        <w:t>Add the following code to set up the providers:</w:t>
      </w:r>
    </w:p>
    <w:p w14:paraId="05E93069" w14:textId="77777777" w:rsidR="00F34EF4" w:rsidRPr="00F34EF4" w:rsidRDefault="00F34EF4" w:rsidP="00F34EF4">
      <w:r w:rsidRPr="00F34EF4">
        <w:t>"</w:t>
      </w:r>
      <w:proofErr w:type="gramStart"/>
      <w:r w:rsidRPr="00F34EF4">
        <w:t>use</w:t>
      </w:r>
      <w:proofErr w:type="gramEnd"/>
      <w:r w:rsidRPr="00F34EF4">
        <w:t xml:space="preserve"> client";</w:t>
      </w:r>
    </w:p>
    <w:p w14:paraId="5DF2D730" w14:textId="77777777" w:rsidR="00F34EF4" w:rsidRPr="00F34EF4" w:rsidRDefault="00F34EF4" w:rsidP="00F34EF4">
      <w:r w:rsidRPr="00F34EF4">
        <w:t>​</w:t>
      </w:r>
    </w:p>
    <w:p w14:paraId="48362FFD" w14:textId="77777777" w:rsidR="00F34EF4" w:rsidRPr="00F34EF4" w:rsidRDefault="00F34EF4" w:rsidP="00F34EF4">
      <w:r w:rsidRPr="00F34EF4">
        <w:t>import * as React from 'react';</w:t>
      </w:r>
    </w:p>
    <w:p w14:paraId="61DBDEB1" w14:textId="77777777" w:rsidR="00F34EF4" w:rsidRPr="00F34EF4" w:rsidRDefault="00F34EF4" w:rsidP="00F34EF4">
      <w:r w:rsidRPr="00F34EF4">
        <w:t xml:space="preserve">import </w:t>
      </w:r>
      <w:proofErr w:type="gramStart"/>
      <w:r w:rsidRPr="00F34EF4">
        <w:t xml:space="preserve">{ </w:t>
      </w:r>
      <w:proofErr w:type="spellStart"/>
      <w:r w:rsidRPr="00F34EF4">
        <w:t>useState</w:t>
      </w:r>
      <w:proofErr w:type="spellEnd"/>
      <w:proofErr w:type="gramEnd"/>
      <w:r w:rsidRPr="00F34EF4">
        <w:t xml:space="preserve">, </w:t>
      </w:r>
      <w:proofErr w:type="spellStart"/>
      <w:proofErr w:type="gramStart"/>
      <w:r w:rsidRPr="00F34EF4">
        <w:t>useEffect</w:t>
      </w:r>
      <w:proofErr w:type="spellEnd"/>
      <w:r w:rsidRPr="00F34EF4">
        <w:t xml:space="preserve"> }</w:t>
      </w:r>
      <w:proofErr w:type="gramEnd"/>
      <w:r w:rsidRPr="00F34EF4">
        <w:t xml:space="preserve"> from 'react';</w:t>
      </w:r>
    </w:p>
    <w:p w14:paraId="4AFB07B7" w14:textId="77777777" w:rsidR="00F34EF4" w:rsidRPr="00F34EF4" w:rsidRDefault="00F34EF4" w:rsidP="00F34EF4">
      <w:r w:rsidRPr="00F34EF4">
        <w:t xml:space="preserve">import </w:t>
      </w:r>
      <w:proofErr w:type="gramStart"/>
      <w:r w:rsidRPr="00F34EF4">
        <w:t xml:space="preserve">{ </w:t>
      </w:r>
      <w:proofErr w:type="spellStart"/>
      <w:r w:rsidRPr="00F34EF4">
        <w:t>RainbowKitProvider</w:t>
      </w:r>
      <w:proofErr w:type="spellEnd"/>
      <w:proofErr w:type="gramEnd"/>
      <w:r w:rsidRPr="00F34EF4">
        <w:t xml:space="preserve"> } from '@rainbow-me/</w:t>
      </w:r>
      <w:proofErr w:type="spellStart"/>
      <w:r w:rsidRPr="00F34EF4">
        <w:t>rainbowkit</w:t>
      </w:r>
      <w:proofErr w:type="spellEnd"/>
      <w:r w:rsidRPr="00F34EF4">
        <w:t>';</w:t>
      </w:r>
    </w:p>
    <w:p w14:paraId="1B63C209" w14:textId="77777777" w:rsidR="00F34EF4" w:rsidRPr="00F34EF4" w:rsidRDefault="00F34EF4" w:rsidP="00F34EF4">
      <w:r w:rsidRPr="00F34EF4">
        <w:t xml:space="preserve">import </w:t>
      </w:r>
      <w:proofErr w:type="gramStart"/>
      <w:r w:rsidRPr="00F34EF4">
        <w:t xml:space="preserve">{ </w:t>
      </w:r>
      <w:proofErr w:type="spellStart"/>
      <w:r w:rsidRPr="00F34EF4">
        <w:t>WagmiProvider</w:t>
      </w:r>
      <w:proofErr w:type="spellEnd"/>
      <w:proofErr w:type="gramEnd"/>
      <w:r w:rsidRPr="00F34EF4">
        <w:t xml:space="preserve"> } from '</w:t>
      </w:r>
      <w:proofErr w:type="spellStart"/>
      <w:r w:rsidRPr="00F34EF4">
        <w:t>wagmi</w:t>
      </w:r>
      <w:proofErr w:type="spellEnd"/>
      <w:r w:rsidRPr="00F34EF4">
        <w:t>';</w:t>
      </w:r>
    </w:p>
    <w:p w14:paraId="5D17A2D8" w14:textId="77777777" w:rsidR="00F34EF4" w:rsidRPr="00F34EF4" w:rsidRDefault="00F34EF4" w:rsidP="00F34EF4">
      <w:r w:rsidRPr="00F34EF4">
        <w:t xml:space="preserve">import </w:t>
      </w:r>
      <w:proofErr w:type="gramStart"/>
      <w:r w:rsidRPr="00F34EF4">
        <w:t xml:space="preserve">{ </w:t>
      </w:r>
      <w:proofErr w:type="spellStart"/>
      <w:r w:rsidRPr="00F34EF4">
        <w:t>QueryClientProvider</w:t>
      </w:r>
      <w:proofErr w:type="spellEnd"/>
      <w:proofErr w:type="gramEnd"/>
      <w:r w:rsidRPr="00F34EF4">
        <w:t xml:space="preserve">, </w:t>
      </w:r>
      <w:proofErr w:type="spellStart"/>
      <w:proofErr w:type="gramStart"/>
      <w:r w:rsidRPr="00F34EF4">
        <w:t>QueryClient</w:t>
      </w:r>
      <w:proofErr w:type="spellEnd"/>
      <w:r w:rsidRPr="00F34EF4">
        <w:t xml:space="preserve"> }</w:t>
      </w:r>
      <w:proofErr w:type="gramEnd"/>
      <w:r w:rsidRPr="00F34EF4">
        <w:t xml:space="preserve"> from "@</w:t>
      </w:r>
      <w:proofErr w:type="spellStart"/>
      <w:r w:rsidRPr="00F34EF4">
        <w:t>tanstack</w:t>
      </w:r>
      <w:proofErr w:type="spellEnd"/>
      <w:r w:rsidRPr="00F34EF4">
        <w:t>/react-query";</w:t>
      </w:r>
    </w:p>
    <w:p w14:paraId="6ECF0E8F" w14:textId="77777777" w:rsidR="00F34EF4" w:rsidRPr="00F34EF4" w:rsidRDefault="00F34EF4" w:rsidP="00F34EF4">
      <w:r w:rsidRPr="00F34EF4">
        <w:t>import config from '@/</w:t>
      </w:r>
      <w:proofErr w:type="spellStart"/>
      <w:r w:rsidRPr="00F34EF4">
        <w:t>rainbowKitConfig</w:t>
      </w:r>
      <w:proofErr w:type="spellEnd"/>
      <w:r w:rsidRPr="00F34EF4">
        <w:t>'; // Import the configuration we created</w:t>
      </w:r>
    </w:p>
    <w:p w14:paraId="186E78D7" w14:textId="77777777" w:rsidR="00F34EF4" w:rsidRPr="00F34EF4" w:rsidRDefault="00F34EF4" w:rsidP="00F34EF4">
      <w:r w:rsidRPr="00F34EF4">
        <w:t>​</w:t>
      </w:r>
    </w:p>
    <w:p w14:paraId="611E915E" w14:textId="77777777" w:rsidR="00F34EF4" w:rsidRPr="00F34EF4" w:rsidRDefault="00F34EF4" w:rsidP="00F34EF4">
      <w:r w:rsidRPr="00F34EF4">
        <w:t xml:space="preserve">// Import </w:t>
      </w:r>
      <w:proofErr w:type="spellStart"/>
      <w:r w:rsidRPr="00F34EF4">
        <w:t>RainbowKit</w:t>
      </w:r>
      <w:proofErr w:type="spellEnd"/>
      <w:r w:rsidRPr="00F34EF4">
        <w:t xml:space="preserve"> CSS for default styling</w:t>
      </w:r>
    </w:p>
    <w:p w14:paraId="6CBBA501" w14:textId="77777777" w:rsidR="00F34EF4" w:rsidRPr="00F34EF4" w:rsidRDefault="00F34EF4" w:rsidP="00F34EF4">
      <w:r w:rsidRPr="00F34EF4">
        <w:t>import '@rainbow-me/</w:t>
      </w:r>
      <w:proofErr w:type="spellStart"/>
      <w:r w:rsidRPr="00F34EF4">
        <w:t>rainbowkit</w:t>
      </w:r>
      <w:proofErr w:type="spellEnd"/>
      <w:r w:rsidRPr="00F34EF4">
        <w:t>/styles.css';</w:t>
      </w:r>
    </w:p>
    <w:p w14:paraId="75B5F9BE" w14:textId="77777777" w:rsidR="00F34EF4" w:rsidRPr="00F34EF4" w:rsidRDefault="00F34EF4" w:rsidP="00F34EF4">
      <w:r w:rsidRPr="00F34EF4">
        <w:t>​</w:t>
      </w:r>
    </w:p>
    <w:p w14:paraId="613ADAE4" w14:textId="77777777" w:rsidR="00F34EF4" w:rsidRPr="00F34EF4" w:rsidRDefault="00F34EF4" w:rsidP="00F34EF4">
      <w:r w:rsidRPr="00F34EF4">
        <w:t xml:space="preserve">// Create a single </w:t>
      </w:r>
      <w:proofErr w:type="spellStart"/>
      <w:r w:rsidRPr="00F34EF4">
        <w:t>QueryClient</w:t>
      </w:r>
      <w:proofErr w:type="spellEnd"/>
      <w:r w:rsidRPr="00F34EF4">
        <w:t xml:space="preserve"> instance</w:t>
      </w:r>
    </w:p>
    <w:p w14:paraId="29EC5A2F" w14:textId="77777777" w:rsidR="00F34EF4" w:rsidRPr="00F34EF4" w:rsidRDefault="00F34EF4" w:rsidP="00F34EF4">
      <w:r w:rsidRPr="00F34EF4">
        <w:lastRenderedPageBreak/>
        <w:t xml:space="preserve">const </w:t>
      </w:r>
      <w:proofErr w:type="spellStart"/>
      <w:r w:rsidRPr="00F34EF4">
        <w:t>queryClient</w:t>
      </w:r>
      <w:proofErr w:type="spellEnd"/>
      <w:r w:rsidRPr="00F34EF4">
        <w:t xml:space="preserve"> = new </w:t>
      </w:r>
      <w:proofErr w:type="spellStart"/>
      <w:proofErr w:type="gramStart"/>
      <w:r w:rsidRPr="00F34EF4">
        <w:t>QueryClient</w:t>
      </w:r>
      <w:proofErr w:type="spellEnd"/>
      <w:r w:rsidRPr="00F34EF4">
        <w:t>(</w:t>
      </w:r>
      <w:proofErr w:type="gramEnd"/>
      <w:r w:rsidRPr="00F34EF4">
        <w:t>);</w:t>
      </w:r>
    </w:p>
    <w:p w14:paraId="6B4C927D" w14:textId="77777777" w:rsidR="00F34EF4" w:rsidRPr="00F34EF4" w:rsidRDefault="00F34EF4" w:rsidP="00F34EF4">
      <w:r w:rsidRPr="00F34EF4">
        <w:t>​</w:t>
      </w:r>
    </w:p>
    <w:p w14:paraId="739CC84F" w14:textId="77777777" w:rsidR="00F34EF4" w:rsidRPr="00F34EF4" w:rsidRDefault="00F34EF4" w:rsidP="00F34EF4">
      <w:r w:rsidRPr="00F34EF4">
        <w:t>// Define the Providers component</w:t>
      </w:r>
    </w:p>
    <w:p w14:paraId="60BD6520" w14:textId="77777777" w:rsidR="00F34EF4" w:rsidRPr="00F34EF4" w:rsidRDefault="00F34EF4" w:rsidP="00F34EF4">
      <w:r w:rsidRPr="00F34EF4">
        <w:t xml:space="preserve">export function </w:t>
      </w:r>
      <w:proofErr w:type="gramStart"/>
      <w:r w:rsidRPr="00F34EF4">
        <w:t>Providers({ children</w:t>
      </w:r>
      <w:proofErr w:type="gramEnd"/>
      <w:r w:rsidRPr="00F34EF4">
        <w:t xml:space="preserve"> }: </w:t>
      </w:r>
      <w:proofErr w:type="gramStart"/>
      <w:r w:rsidRPr="00F34EF4">
        <w:t>{ children</w:t>
      </w:r>
      <w:proofErr w:type="gramEnd"/>
      <w:r w:rsidRPr="00F34EF4">
        <w:t xml:space="preserve">: </w:t>
      </w:r>
      <w:proofErr w:type="spellStart"/>
      <w:proofErr w:type="gramStart"/>
      <w:r w:rsidRPr="00F34EF4">
        <w:t>React.ReactNode</w:t>
      </w:r>
      <w:proofErr w:type="spellEnd"/>
      <w:r w:rsidRPr="00F34EF4">
        <w:t xml:space="preserve"> }</w:t>
      </w:r>
      <w:proofErr w:type="gramEnd"/>
      <w:r w:rsidRPr="00F34EF4">
        <w:t>) {</w:t>
      </w:r>
    </w:p>
    <w:p w14:paraId="5CDD6227" w14:textId="77777777" w:rsidR="00F34EF4" w:rsidRPr="00F34EF4" w:rsidRDefault="00F34EF4" w:rsidP="00F34EF4">
      <w:r w:rsidRPr="00F34EF4">
        <w:t xml:space="preserve">  // Hydration safety check: ensure component mounts on client before rendering children</w:t>
      </w:r>
    </w:p>
    <w:p w14:paraId="340B50BB" w14:textId="77777777" w:rsidR="00F34EF4" w:rsidRPr="00F34EF4" w:rsidRDefault="00F34EF4" w:rsidP="00F34EF4">
      <w:r w:rsidRPr="00F34EF4">
        <w:t xml:space="preserve">  const [mounted, </w:t>
      </w:r>
      <w:proofErr w:type="spellStart"/>
      <w:r w:rsidRPr="00F34EF4">
        <w:t>setMounted</w:t>
      </w:r>
      <w:proofErr w:type="spellEnd"/>
      <w:r w:rsidRPr="00F34EF4">
        <w:t xml:space="preserve">] = </w:t>
      </w:r>
      <w:proofErr w:type="spellStart"/>
      <w:r w:rsidRPr="00F34EF4">
        <w:t>useState</w:t>
      </w:r>
      <w:proofErr w:type="spellEnd"/>
      <w:r w:rsidRPr="00F34EF4">
        <w:t>(false);</w:t>
      </w:r>
    </w:p>
    <w:p w14:paraId="3124D241" w14:textId="77777777" w:rsidR="00F34EF4" w:rsidRPr="00F34EF4" w:rsidRDefault="00F34EF4" w:rsidP="00F34EF4">
      <w:r w:rsidRPr="00F34EF4">
        <w:t xml:space="preserve">  </w:t>
      </w:r>
      <w:proofErr w:type="spellStart"/>
      <w:proofErr w:type="gramStart"/>
      <w:r w:rsidRPr="00F34EF4">
        <w:t>useEffect</w:t>
      </w:r>
      <w:proofErr w:type="spellEnd"/>
      <w:r w:rsidRPr="00F34EF4">
        <w:t>(</w:t>
      </w:r>
      <w:proofErr w:type="gramEnd"/>
      <w:r w:rsidRPr="00F34EF4">
        <w:t xml:space="preserve">() =&gt; </w:t>
      </w:r>
      <w:proofErr w:type="spellStart"/>
      <w:r w:rsidRPr="00F34EF4">
        <w:t>setMounted</w:t>
      </w:r>
      <w:proofErr w:type="spellEnd"/>
      <w:r w:rsidRPr="00F34EF4">
        <w:t>(true), []);</w:t>
      </w:r>
    </w:p>
    <w:p w14:paraId="6CA2C38E" w14:textId="77777777" w:rsidR="00F34EF4" w:rsidRPr="00F34EF4" w:rsidRDefault="00F34EF4" w:rsidP="00F34EF4">
      <w:r w:rsidRPr="00F34EF4">
        <w:t>​</w:t>
      </w:r>
    </w:p>
    <w:p w14:paraId="3B35046A" w14:textId="77777777" w:rsidR="00F34EF4" w:rsidRPr="00F34EF4" w:rsidRDefault="00F34EF4" w:rsidP="00F34EF4">
      <w:r w:rsidRPr="00F34EF4">
        <w:t xml:space="preserve">  return (</w:t>
      </w:r>
    </w:p>
    <w:p w14:paraId="7BF72AA6" w14:textId="77777777" w:rsidR="00F34EF4" w:rsidRPr="00F34EF4" w:rsidRDefault="00F34EF4" w:rsidP="00F34EF4">
      <w:r w:rsidRPr="00F34EF4">
        <w:t xml:space="preserve">    &lt;</w:t>
      </w:r>
      <w:proofErr w:type="spellStart"/>
      <w:r w:rsidRPr="00F34EF4">
        <w:t>WagmiProvider</w:t>
      </w:r>
      <w:proofErr w:type="spellEnd"/>
      <w:r w:rsidRPr="00F34EF4">
        <w:t xml:space="preserve"> config={config}&gt;</w:t>
      </w:r>
    </w:p>
    <w:p w14:paraId="542C21D5" w14:textId="77777777" w:rsidR="00F34EF4" w:rsidRPr="00F34EF4" w:rsidRDefault="00F34EF4" w:rsidP="00F34EF4">
      <w:r w:rsidRPr="00F34EF4">
        <w:t xml:space="preserve">      &lt;</w:t>
      </w:r>
      <w:proofErr w:type="spellStart"/>
      <w:r w:rsidRPr="00F34EF4">
        <w:t>QueryClientProvider</w:t>
      </w:r>
      <w:proofErr w:type="spellEnd"/>
      <w:r w:rsidRPr="00F34EF4">
        <w:t xml:space="preserve"> client={</w:t>
      </w:r>
      <w:proofErr w:type="spellStart"/>
      <w:r w:rsidRPr="00F34EF4">
        <w:t>queryClient</w:t>
      </w:r>
      <w:proofErr w:type="spellEnd"/>
      <w:r w:rsidRPr="00F34EF4">
        <w:t>}&gt;</w:t>
      </w:r>
    </w:p>
    <w:p w14:paraId="3C1AC836" w14:textId="77777777" w:rsidR="00F34EF4" w:rsidRPr="00F34EF4" w:rsidRDefault="00F34EF4" w:rsidP="00F34EF4">
      <w:r w:rsidRPr="00F34EF4">
        <w:t xml:space="preserve">        &lt;</w:t>
      </w:r>
      <w:proofErr w:type="spellStart"/>
      <w:r w:rsidRPr="00F34EF4">
        <w:t>RainbowKitProvider</w:t>
      </w:r>
      <w:proofErr w:type="spellEnd"/>
      <w:r w:rsidRPr="00F34EF4">
        <w:t>&gt;</w:t>
      </w:r>
    </w:p>
    <w:p w14:paraId="6A7FA5AB" w14:textId="77777777" w:rsidR="00F34EF4" w:rsidRPr="00F34EF4" w:rsidRDefault="00F34EF4" w:rsidP="00F34EF4">
      <w:r w:rsidRPr="00F34EF4">
        <w:t xml:space="preserve">          {/* Only render children after client-side mounting */}</w:t>
      </w:r>
    </w:p>
    <w:p w14:paraId="3E037A19" w14:textId="77777777" w:rsidR="00F34EF4" w:rsidRPr="00F34EF4" w:rsidRDefault="00F34EF4" w:rsidP="00F34EF4">
      <w:r w:rsidRPr="00F34EF4">
        <w:t xml:space="preserve">          {</w:t>
      </w:r>
      <w:proofErr w:type="gramStart"/>
      <w:r w:rsidRPr="00F34EF4">
        <w:t>mounted ?</w:t>
      </w:r>
      <w:proofErr w:type="gramEnd"/>
      <w:r w:rsidRPr="00F34EF4">
        <w:t xml:space="preserve"> </w:t>
      </w:r>
      <w:proofErr w:type="gramStart"/>
      <w:r w:rsidRPr="00F34EF4">
        <w:t>children :</w:t>
      </w:r>
      <w:proofErr w:type="gramEnd"/>
      <w:r w:rsidRPr="00F34EF4">
        <w:t xml:space="preserve"> null}</w:t>
      </w:r>
    </w:p>
    <w:p w14:paraId="266FD6EB" w14:textId="77777777" w:rsidR="00F34EF4" w:rsidRPr="00F34EF4" w:rsidRDefault="00F34EF4" w:rsidP="00F34EF4">
      <w:r w:rsidRPr="00F34EF4">
        <w:t xml:space="preserve">        &lt;/</w:t>
      </w:r>
      <w:proofErr w:type="spellStart"/>
      <w:r w:rsidRPr="00F34EF4">
        <w:t>RainbowKitProvider</w:t>
      </w:r>
      <w:proofErr w:type="spellEnd"/>
      <w:r w:rsidRPr="00F34EF4">
        <w:t>&gt;</w:t>
      </w:r>
    </w:p>
    <w:p w14:paraId="2B94B3F0" w14:textId="77777777" w:rsidR="00F34EF4" w:rsidRPr="00F34EF4" w:rsidRDefault="00F34EF4" w:rsidP="00F34EF4">
      <w:r w:rsidRPr="00F34EF4">
        <w:t xml:space="preserve">      &lt;/</w:t>
      </w:r>
      <w:proofErr w:type="spellStart"/>
      <w:r w:rsidRPr="00F34EF4">
        <w:t>QueryClientProvider</w:t>
      </w:r>
      <w:proofErr w:type="spellEnd"/>
      <w:r w:rsidRPr="00F34EF4">
        <w:t>&gt;</w:t>
      </w:r>
    </w:p>
    <w:p w14:paraId="02C7CB5E" w14:textId="77777777" w:rsidR="00F34EF4" w:rsidRPr="00F34EF4" w:rsidRDefault="00F34EF4" w:rsidP="00F34EF4">
      <w:r w:rsidRPr="00F34EF4">
        <w:t xml:space="preserve">    &lt;/</w:t>
      </w:r>
      <w:proofErr w:type="spellStart"/>
      <w:r w:rsidRPr="00F34EF4">
        <w:t>WagmiProvider</w:t>
      </w:r>
      <w:proofErr w:type="spellEnd"/>
      <w:r w:rsidRPr="00F34EF4">
        <w:t>&gt;</w:t>
      </w:r>
    </w:p>
    <w:p w14:paraId="45D18C12" w14:textId="77777777" w:rsidR="00F34EF4" w:rsidRPr="00F34EF4" w:rsidRDefault="00F34EF4" w:rsidP="00F34EF4">
      <w:r w:rsidRPr="00F34EF4">
        <w:t xml:space="preserve">  );</w:t>
      </w:r>
    </w:p>
    <w:p w14:paraId="12F76DDA" w14:textId="77777777" w:rsidR="00F34EF4" w:rsidRPr="00F34EF4" w:rsidRDefault="00F34EF4" w:rsidP="00F34EF4">
      <w:r w:rsidRPr="00F34EF4">
        <w:t>}</w:t>
      </w:r>
    </w:p>
    <w:p w14:paraId="393E1079" w14:textId="77777777" w:rsidR="00F34EF4" w:rsidRPr="00F34EF4" w:rsidRDefault="00F34EF4" w:rsidP="00F34EF4">
      <w:r w:rsidRPr="00F34EF4">
        <w:t>Here's what's happening:</w:t>
      </w:r>
    </w:p>
    <w:p w14:paraId="1D0AC85A" w14:textId="77777777" w:rsidR="00F34EF4" w:rsidRPr="00F34EF4" w:rsidRDefault="00F34EF4" w:rsidP="00F34EF4">
      <w:pPr>
        <w:numPr>
          <w:ilvl w:val="0"/>
          <w:numId w:val="6"/>
        </w:numPr>
      </w:pPr>
      <w:proofErr w:type="spellStart"/>
      <w:r w:rsidRPr="00F34EF4">
        <w:t>WagmiProvider</w:t>
      </w:r>
      <w:proofErr w:type="spellEnd"/>
      <w:r w:rsidRPr="00F34EF4">
        <w:t>: Makes </w:t>
      </w:r>
      <w:proofErr w:type="spellStart"/>
      <w:r w:rsidRPr="00F34EF4">
        <w:t>wagmi</w:t>
      </w:r>
      <w:proofErr w:type="spellEnd"/>
      <w:r w:rsidRPr="00F34EF4">
        <w:t> hooks and state available. It requires the config object we defined earlier.</w:t>
      </w:r>
    </w:p>
    <w:p w14:paraId="41B4E8BB" w14:textId="77777777" w:rsidR="00F34EF4" w:rsidRPr="00F34EF4" w:rsidRDefault="00F34EF4" w:rsidP="00F34EF4">
      <w:pPr>
        <w:numPr>
          <w:ilvl w:val="0"/>
          <w:numId w:val="6"/>
        </w:numPr>
      </w:pPr>
      <w:proofErr w:type="spellStart"/>
      <w:r w:rsidRPr="00F34EF4">
        <w:t>QueryClientProvider</w:t>
      </w:r>
      <w:proofErr w:type="spellEnd"/>
      <w:r w:rsidRPr="00F34EF4">
        <w:t>: Provides the context for @tanstack/react-query. A </w:t>
      </w:r>
      <w:proofErr w:type="spellStart"/>
      <w:r w:rsidRPr="00F34EF4">
        <w:t>QueryClient</w:t>
      </w:r>
      <w:proofErr w:type="spellEnd"/>
      <w:r w:rsidRPr="00F34EF4">
        <w:t> instance is created and passed.</w:t>
      </w:r>
    </w:p>
    <w:p w14:paraId="54512513" w14:textId="77777777" w:rsidR="00F34EF4" w:rsidRPr="00F34EF4" w:rsidRDefault="00F34EF4" w:rsidP="00F34EF4">
      <w:pPr>
        <w:numPr>
          <w:ilvl w:val="0"/>
          <w:numId w:val="6"/>
        </w:numPr>
      </w:pPr>
      <w:proofErr w:type="spellStart"/>
      <w:r w:rsidRPr="00F34EF4">
        <w:t>RainbowKitProvider</w:t>
      </w:r>
      <w:proofErr w:type="spellEnd"/>
      <w:r w:rsidRPr="00F34EF4">
        <w:t xml:space="preserve">: Provides the context for </w:t>
      </w:r>
      <w:proofErr w:type="spellStart"/>
      <w:r w:rsidRPr="00F34EF4">
        <w:t>RainbowKit</w:t>
      </w:r>
      <w:proofErr w:type="spellEnd"/>
      <w:r w:rsidRPr="00F34EF4">
        <w:t xml:space="preserve"> components and sits </w:t>
      </w:r>
      <w:r w:rsidRPr="00F34EF4">
        <w:rPr>
          <w:i/>
          <w:iCs/>
        </w:rPr>
        <w:t>inside</w:t>
      </w:r>
      <w:r w:rsidRPr="00F34EF4">
        <w:t> the other two providers.</w:t>
      </w:r>
    </w:p>
    <w:p w14:paraId="48082D42" w14:textId="77777777" w:rsidR="00F34EF4" w:rsidRPr="00F34EF4" w:rsidRDefault="00F34EF4" w:rsidP="00F34EF4">
      <w:pPr>
        <w:numPr>
          <w:ilvl w:val="0"/>
          <w:numId w:val="6"/>
        </w:numPr>
      </w:pPr>
      <w:r w:rsidRPr="00F34EF4">
        <w:lastRenderedPageBreak/>
        <w:t>children: Standard React pattern to allow this component to wrap other parts of your application.</w:t>
      </w:r>
    </w:p>
    <w:p w14:paraId="7CBD1144" w14:textId="77777777" w:rsidR="00F34EF4" w:rsidRPr="00F34EF4" w:rsidRDefault="00F34EF4" w:rsidP="00F34EF4">
      <w:pPr>
        <w:numPr>
          <w:ilvl w:val="0"/>
          <w:numId w:val="6"/>
        </w:numPr>
      </w:pPr>
      <w:r w:rsidRPr="00F34EF4">
        <w:rPr>
          <w:b/>
          <w:bCs/>
        </w:rPr>
        <w:t>Hydration Safety (</w:t>
      </w:r>
      <w:r w:rsidRPr="00F34EF4">
        <w:t>mounted</w:t>
      </w:r>
      <w:r w:rsidRPr="00F34EF4">
        <w:rPr>
          <w:b/>
          <w:bCs/>
        </w:rPr>
        <w:t> state):</w:t>
      </w:r>
      <w:r w:rsidRPr="00F34EF4">
        <w:t> The </w:t>
      </w:r>
      <w:proofErr w:type="spellStart"/>
      <w:r w:rsidRPr="00F34EF4">
        <w:t>useState</w:t>
      </w:r>
      <w:proofErr w:type="spellEnd"/>
      <w:r w:rsidRPr="00F34EF4">
        <w:t> and </w:t>
      </w:r>
      <w:proofErr w:type="spellStart"/>
      <w:r w:rsidRPr="00F34EF4">
        <w:t>useEffect</w:t>
      </w:r>
      <w:proofErr w:type="spellEnd"/>
      <w:r w:rsidRPr="00F34EF4">
        <w:t xml:space="preserve"> hooks ensure that the children (your actual app UI, including </w:t>
      </w:r>
      <w:proofErr w:type="spellStart"/>
      <w:r w:rsidRPr="00F34EF4">
        <w:t>RainbowKit</w:t>
      </w:r>
      <w:proofErr w:type="spellEnd"/>
      <w:r w:rsidRPr="00F34EF4">
        <w:t xml:space="preserve"> components that need browser APIs) are only rendered </w:t>
      </w:r>
      <w:r w:rsidRPr="00F34EF4">
        <w:rPr>
          <w:i/>
          <w:iCs/>
        </w:rPr>
        <w:t>after</w:t>
      </w:r>
      <w:r w:rsidRPr="00F34EF4">
        <w:t> the component has successfully mounted on the client-side. This prevents hydration mismatch errors common in server-rendered frameworks like Next.js when dealing with client-only logic.</w:t>
      </w:r>
    </w:p>
    <w:p w14:paraId="7C4C6B2A" w14:textId="77777777" w:rsidR="00F34EF4" w:rsidRPr="00F34EF4" w:rsidRDefault="00F34EF4" w:rsidP="00F34EF4">
      <w:pPr>
        <w:numPr>
          <w:ilvl w:val="0"/>
          <w:numId w:val="6"/>
        </w:numPr>
      </w:pPr>
      <w:r w:rsidRPr="00F34EF4">
        <w:rPr>
          <w:b/>
          <w:bCs/>
        </w:rPr>
        <w:t>CSS Import:</w:t>
      </w:r>
      <w:r w:rsidRPr="00F34EF4">
        <w:t> import '@rainbow-me/</w:t>
      </w:r>
      <w:proofErr w:type="spellStart"/>
      <w:r w:rsidRPr="00F34EF4">
        <w:t>rainbowkit</w:t>
      </w:r>
      <w:proofErr w:type="spellEnd"/>
      <w:r w:rsidRPr="00F34EF4">
        <w:t>/styles.css'; is crucial. It imports the default stylesheets necessary for the </w:t>
      </w:r>
      <w:proofErr w:type="spellStart"/>
      <w:r w:rsidRPr="00F34EF4">
        <w:t>ConnectButton</w:t>
      </w:r>
      <w:proofErr w:type="spellEnd"/>
      <w:r w:rsidRPr="00F34EF4">
        <w:t xml:space="preserve"> and modal to look correct. Without it, they will appear </w:t>
      </w:r>
      <w:proofErr w:type="spellStart"/>
      <w:r w:rsidRPr="00F34EF4">
        <w:t>unstyled</w:t>
      </w:r>
      <w:proofErr w:type="spellEnd"/>
      <w:r w:rsidRPr="00F34EF4">
        <w:t>.</w:t>
      </w:r>
    </w:p>
    <w:p w14:paraId="1AB82811" w14:textId="77777777" w:rsidR="00F34EF4" w:rsidRPr="00F34EF4" w:rsidRDefault="00F34EF4" w:rsidP="00F34EF4">
      <w:pPr>
        <w:rPr>
          <w:b/>
          <w:bCs/>
          <w:sz w:val="28"/>
          <w:szCs w:val="28"/>
        </w:rPr>
      </w:pPr>
      <w:r w:rsidRPr="00F34EF4">
        <w:rPr>
          <w:b/>
          <w:bCs/>
          <w:sz w:val="28"/>
          <w:szCs w:val="28"/>
        </w:rPr>
        <w:t>Integrating Providers into Your Layout</w:t>
      </w:r>
    </w:p>
    <w:p w14:paraId="25E5C6C1" w14:textId="77777777" w:rsidR="00F34EF4" w:rsidRPr="00F34EF4" w:rsidRDefault="00F34EF4" w:rsidP="00F34EF4">
      <w:r w:rsidRPr="00F34EF4">
        <w:t>To make the wallet context available everywhere, we wrap the application's root layout with our Providers component.</w:t>
      </w:r>
    </w:p>
    <w:p w14:paraId="7B06A4E3" w14:textId="77777777" w:rsidR="00F34EF4" w:rsidRPr="00F34EF4" w:rsidRDefault="00F34EF4" w:rsidP="00F34EF4">
      <w:r w:rsidRPr="00F34EF4">
        <w:t>Modify your </w:t>
      </w:r>
      <w:proofErr w:type="spellStart"/>
      <w:r w:rsidRPr="00F34EF4">
        <w:t>src</w:t>
      </w:r>
      <w:proofErr w:type="spellEnd"/>
      <w:r w:rsidRPr="00F34EF4">
        <w:t>/app/</w:t>
      </w:r>
      <w:proofErr w:type="spellStart"/>
      <w:r w:rsidRPr="00F34EF4">
        <w:t>layout.tsx</w:t>
      </w:r>
      <w:proofErr w:type="spellEnd"/>
      <w:r w:rsidRPr="00F34EF4">
        <w:t> file:</w:t>
      </w:r>
    </w:p>
    <w:p w14:paraId="48F0A34F" w14:textId="77777777" w:rsidR="00F34EF4" w:rsidRPr="00F34EF4" w:rsidRDefault="00F34EF4" w:rsidP="00F34EF4">
      <w:r w:rsidRPr="00F34EF4">
        <w:t xml:space="preserve">import type </w:t>
      </w:r>
      <w:proofErr w:type="gramStart"/>
      <w:r w:rsidRPr="00F34EF4">
        <w:t>{ Metadata</w:t>
      </w:r>
      <w:proofErr w:type="gramEnd"/>
      <w:r w:rsidRPr="00F34EF4">
        <w:t xml:space="preserve"> } from "next";</w:t>
      </w:r>
    </w:p>
    <w:p w14:paraId="52B5D781" w14:textId="77777777" w:rsidR="00F34EF4" w:rsidRPr="00F34EF4" w:rsidRDefault="00F34EF4" w:rsidP="00F34EF4">
      <w:r w:rsidRPr="00F34EF4">
        <w:t>import "./globals.css";</w:t>
      </w:r>
    </w:p>
    <w:p w14:paraId="2519467B" w14:textId="77777777" w:rsidR="00F34EF4" w:rsidRPr="00F34EF4" w:rsidRDefault="00F34EF4" w:rsidP="00F34EF4">
      <w:r w:rsidRPr="00F34EF4">
        <w:t xml:space="preserve">import </w:t>
      </w:r>
      <w:proofErr w:type="gramStart"/>
      <w:r w:rsidRPr="00F34EF4">
        <w:t>{ Providers</w:t>
      </w:r>
      <w:proofErr w:type="gramEnd"/>
      <w:r w:rsidRPr="00F34EF4">
        <w:t xml:space="preserve"> } from </w:t>
      </w:r>
      <w:proofErr w:type="gramStart"/>
      <w:r w:rsidRPr="00F34EF4">
        <w:t>"./</w:t>
      </w:r>
      <w:proofErr w:type="gramEnd"/>
      <w:r w:rsidRPr="00F34EF4">
        <w:t>providers"; // Import the Providers component</w:t>
      </w:r>
    </w:p>
    <w:p w14:paraId="55B1B59F" w14:textId="77777777" w:rsidR="00F34EF4" w:rsidRPr="00F34EF4" w:rsidRDefault="00F34EF4" w:rsidP="00F34EF4">
      <w:r w:rsidRPr="00F34EF4">
        <w:t>​</w:t>
      </w:r>
    </w:p>
    <w:p w14:paraId="1D9185E8" w14:textId="77777777" w:rsidR="00F34EF4" w:rsidRPr="00F34EF4" w:rsidRDefault="00F34EF4" w:rsidP="00F34EF4">
      <w:r w:rsidRPr="00F34EF4">
        <w:t>export const metadata: Metadata = {</w:t>
      </w:r>
    </w:p>
    <w:p w14:paraId="72CAD365" w14:textId="77777777" w:rsidR="00F34EF4" w:rsidRPr="00F34EF4" w:rsidRDefault="00F34EF4" w:rsidP="00F34EF4">
      <w:r w:rsidRPr="00F34EF4">
        <w:t xml:space="preserve">  title: "</w:t>
      </w:r>
      <w:proofErr w:type="spellStart"/>
      <w:r w:rsidRPr="00F34EF4">
        <w:t>TSender</w:t>
      </w:r>
      <w:proofErr w:type="spellEnd"/>
      <w:r w:rsidRPr="00F34EF4">
        <w:t>",</w:t>
      </w:r>
    </w:p>
    <w:p w14:paraId="6A1CB9C8" w14:textId="77777777" w:rsidR="00F34EF4" w:rsidRPr="00F34EF4" w:rsidRDefault="00F34EF4" w:rsidP="00F34EF4">
      <w:r w:rsidRPr="00F34EF4">
        <w:t xml:space="preserve">  description: "A simple ERC20 token sender </w:t>
      </w:r>
      <w:proofErr w:type="spellStart"/>
      <w:r w:rsidRPr="00F34EF4">
        <w:t>dApp</w:t>
      </w:r>
      <w:proofErr w:type="spellEnd"/>
      <w:r w:rsidRPr="00F34EF4">
        <w:t>", // Example description</w:t>
      </w:r>
    </w:p>
    <w:p w14:paraId="6B1023AA" w14:textId="77777777" w:rsidR="00F34EF4" w:rsidRPr="00F34EF4" w:rsidRDefault="00F34EF4" w:rsidP="00F34EF4">
      <w:r w:rsidRPr="00F34EF4">
        <w:t>};</w:t>
      </w:r>
    </w:p>
    <w:p w14:paraId="6535342E" w14:textId="77777777" w:rsidR="00F34EF4" w:rsidRPr="00F34EF4" w:rsidRDefault="00F34EF4" w:rsidP="00F34EF4">
      <w:r w:rsidRPr="00F34EF4">
        <w:t>​</w:t>
      </w:r>
    </w:p>
    <w:p w14:paraId="451FB9A1" w14:textId="77777777" w:rsidR="00F34EF4" w:rsidRPr="00F34EF4" w:rsidRDefault="00F34EF4" w:rsidP="00F34EF4">
      <w:r w:rsidRPr="00F34EF4">
        <w:t xml:space="preserve">export default function </w:t>
      </w:r>
      <w:proofErr w:type="spellStart"/>
      <w:proofErr w:type="gramStart"/>
      <w:r w:rsidRPr="00F34EF4">
        <w:t>RootLayout</w:t>
      </w:r>
      <w:proofErr w:type="spellEnd"/>
      <w:r w:rsidRPr="00F34EF4">
        <w:t>(</w:t>
      </w:r>
      <w:proofErr w:type="gramEnd"/>
      <w:r w:rsidRPr="00F34EF4">
        <w:t>{</w:t>
      </w:r>
    </w:p>
    <w:p w14:paraId="6D21250F" w14:textId="77777777" w:rsidR="00F34EF4" w:rsidRPr="00F34EF4" w:rsidRDefault="00F34EF4" w:rsidP="00F34EF4">
      <w:r w:rsidRPr="00F34EF4">
        <w:t xml:space="preserve">  children,</w:t>
      </w:r>
    </w:p>
    <w:p w14:paraId="2B97ACE8" w14:textId="77777777" w:rsidR="00F34EF4" w:rsidRPr="00F34EF4" w:rsidRDefault="00F34EF4" w:rsidP="00F34EF4">
      <w:r w:rsidRPr="00F34EF4">
        <w:t xml:space="preserve">}: </w:t>
      </w:r>
      <w:proofErr w:type="spellStart"/>
      <w:r w:rsidRPr="00F34EF4">
        <w:t>Readonly</w:t>
      </w:r>
      <w:proofErr w:type="spellEnd"/>
      <w:proofErr w:type="gramStart"/>
      <w:r w:rsidRPr="00F34EF4">
        <w:t>&lt;{</w:t>
      </w:r>
      <w:proofErr w:type="gramEnd"/>
    </w:p>
    <w:p w14:paraId="74D10EE1" w14:textId="77777777" w:rsidR="00F34EF4" w:rsidRPr="00F34EF4" w:rsidRDefault="00F34EF4" w:rsidP="00F34EF4">
      <w:r w:rsidRPr="00F34EF4">
        <w:t xml:space="preserve">  children: </w:t>
      </w:r>
      <w:proofErr w:type="spellStart"/>
      <w:r w:rsidRPr="00F34EF4">
        <w:t>React.ReactNode</w:t>
      </w:r>
      <w:proofErr w:type="spellEnd"/>
      <w:r w:rsidRPr="00F34EF4">
        <w:t>;</w:t>
      </w:r>
    </w:p>
    <w:p w14:paraId="1334BC56" w14:textId="77777777" w:rsidR="00F34EF4" w:rsidRPr="00F34EF4" w:rsidRDefault="00F34EF4" w:rsidP="00F34EF4">
      <w:r w:rsidRPr="00F34EF4">
        <w:t>}&gt;) {</w:t>
      </w:r>
    </w:p>
    <w:p w14:paraId="6929E69D" w14:textId="77777777" w:rsidR="00F34EF4" w:rsidRPr="00F34EF4" w:rsidRDefault="00F34EF4" w:rsidP="00F34EF4">
      <w:r w:rsidRPr="00F34EF4">
        <w:lastRenderedPageBreak/>
        <w:t xml:space="preserve">  return (</w:t>
      </w:r>
    </w:p>
    <w:p w14:paraId="0780F7CB" w14:textId="77777777" w:rsidR="00F34EF4" w:rsidRPr="00F34EF4" w:rsidRDefault="00F34EF4" w:rsidP="00F34EF4">
      <w:r w:rsidRPr="00F34EF4">
        <w:t xml:space="preserve">    &lt;html lang="</w:t>
      </w:r>
      <w:proofErr w:type="spellStart"/>
      <w:r w:rsidRPr="00F34EF4">
        <w:t>en</w:t>
      </w:r>
      <w:proofErr w:type="spellEnd"/>
      <w:r w:rsidRPr="00F34EF4">
        <w:t>"&gt;</w:t>
      </w:r>
    </w:p>
    <w:p w14:paraId="79AEE9A7" w14:textId="77777777" w:rsidR="00F34EF4" w:rsidRPr="00F34EF4" w:rsidRDefault="00F34EF4" w:rsidP="00F34EF4">
      <w:r w:rsidRPr="00F34EF4">
        <w:t xml:space="preserve">      &lt;body&gt;</w:t>
      </w:r>
    </w:p>
    <w:p w14:paraId="4646B3BD" w14:textId="77777777" w:rsidR="00F34EF4" w:rsidRPr="00F34EF4" w:rsidRDefault="00F34EF4" w:rsidP="00F34EF4">
      <w:r w:rsidRPr="00F34EF4">
        <w:t xml:space="preserve">        {/* Wrap the entire body content with Providers */}</w:t>
      </w:r>
    </w:p>
    <w:p w14:paraId="216A2E1B" w14:textId="77777777" w:rsidR="00F34EF4" w:rsidRPr="00F34EF4" w:rsidRDefault="00F34EF4" w:rsidP="00F34EF4">
      <w:r w:rsidRPr="00F34EF4">
        <w:t xml:space="preserve">        &lt;Providers&gt;</w:t>
      </w:r>
    </w:p>
    <w:p w14:paraId="0177907D" w14:textId="77777777" w:rsidR="00F34EF4" w:rsidRPr="00F34EF4" w:rsidRDefault="00F34EF4" w:rsidP="00F34EF4">
      <w:r w:rsidRPr="00F34EF4">
        <w:t xml:space="preserve">          {children}</w:t>
      </w:r>
    </w:p>
    <w:p w14:paraId="62EEB43F" w14:textId="77777777" w:rsidR="00F34EF4" w:rsidRPr="00F34EF4" w:rsidRDefault="00F34EF4" w:rsidP="00F34EF4">
      <w:r w:rsidRPr="00F34EF4">
        <w:t xml:space="preserve">        &lt;/Providers&gt;</w:t>
      </w:r>
    </w:p>
    <w:p w14:paraId="7A85AE80" w14:textId="77777777" w:rsidR="00F34EF4" w:rsidRPr="00F34EF4" w:rsidRDefault="00F34EF4" w:rsidP="00F34EF4">
      <w:r w:rsidRPr="00F34EF4">
        <w:t xml:space="preserve">      &lt;/body&gt;</w:t>
      </w:r>
    </w:p>
    <w:p w14:paraId="75845317" w14:textId="77777777" w:rsidR="00F34EF4" w:rsidRPr="00F34EF4" w:rsidRDefault="00F34EF4" w:rsidP="00F34EF4">
      <w:r w:rsidRPr="00F34EF4">
        <w:t xml:space="preserve">    &lt;/html&gt;</w:t>
      </w:r>
    </w:p>
    <w:p w14:paraId="70749D74" w14:textId="77777777" w:rsidR="00F34EF4" w:rsidRPr="00F34EF4" w:rsidRDefault="00F34EF4" w:rsidP="00F34EF4">
      <w:r w:rsidRPr="00F34EF4">
        <w:t xml:space="preserve">  );</w:t>
      </w:r>
    </w:p>
    <w:p w14:paraId="44C94DF9" w14:textId="77777777" w:rsidR="00F34EF4" w:rsidRPr="00F34EF4" w:rsidRDefault="00F34EF4" w:rsidP="00F34EF4">
      <w:r w:rsidRPr="00F34EF4">
        <w:t>}</w:t>
      </w:r>
    </w:p>
    <w:p w14:paraId="79C11368" w14:textId="77777777" w:rsidR="00F34EF4" w:rsidRPr="00F34EF4" w:rsidRDefault="00F34EF4" w:rsidP="00F34EF4">
      <w:r w:rsidRPr="00F34EF4">
        <w:t>By wrapping children within &lt;Providers&gt;, every page and component in your application will now have access to the context provided by </w:t>
      </w:r>
      <w:proofErr w:type="spellStart"/>
      <w:r w:rsidRPr="00F34EF4">
        <w:t>wagmi</w:t>
      </w:r>
      <w:proofErr w:type="spellEnd"/>
      <w:r w:rsidRPr="00F34EF4">
        <w:t>, </w:t>
      </w:r>
      <w:proofErr w:type="spellStart"/>
      <w:r w:rsidRPr="00F34EF4">
        <w:t>RainbowKit</w:t>
      </w:r>
      <w:proofErr w:type="spellEnd"/>
      <w:r w:rsidRPr="00F34EF4">
        <w:t>, and react-query.</w:t>
      </w:r>
    </w:p>
    <w:p w14:paraId="7F1287B2" w14:textId="77777777" w:rsidR="00F34EF4" w:rsidRPr="00F34EF4" w:rsidRDefault="00F34EF4" w:rsidP="00F34EF4">
      <w:pPr>
        <w:rPr>
          <w:b/>
          <w:bCs/>
          <w:sz w:val="28"/>
          <w:szCs w:val="28"/>
        </w:rPr>
      </w:pPr>
      <w:r w:rsidRPr="00F34EF4">
        <w:rPr>
          <w:b/>
          <w:bCs/>
          <w:sz w:val="28"/>
          <w:szCs w:val="28"/>
        </w:rPr>
        <w:t>Adding the Connect Button to Your UI</w:t>
      </w:r>
    </w:p>
    <w:p w14:paraId="04ECAEE1" w14:textId="77777777" w:rsidR="00F34EF4" w:rsidRPr="00F34EF4" w:rsidRDefault="00F34EF4" w:rsidP="00F34EF4">
      <w:r w:rsidRPr="00F34EF4">
        <w:t xml:space="preserve">With the setup complete, adding the actual connection UI is remarkably simple. </w:t>
      </w:r>
      <w:proofErr w:type="spellStart"/>
      <w:r w:rsidRPr="00F34EF4">
        <w:t>RainbowKit</w:t>
      </w:r>
      <w:proofErr w:type="spellEnd"/>
      <w:r w:rsidRPr="00F34EF4">
        <w:t xml:space="preserve"> provides a pre-built </w:t>
      </w:r>
      <w:proofErr w:type="spellStart"/>
      <w:r w:rsidRPr="00F34EF4">
        <w:t>ConnectButton</w:t>
      </w:r>
      <w:proofErr w:type="spellEnd"/>
      <w:r w:rsidRPr="00F34EF4">
        <w:t> component.</w:t>
      </w:r>
    </w:p>
    <w:p w14:paraId="06FDA0EB" w14:textId="77777777" w:rsidR="00F34EF4" w:rsidRPr="00F34EF4" w:rsidRDefault="00F34EF4" w:rsidP="00F34EF4">
      <w:r w:rsidRPr="00F34EF4">
        <w:t>Go to the page where you want the button to appear, for example, </w:t>
      </w:r>
      <w:proofErr w:type="spellStart"/>
      <w:r w:rsidRPr="00F34EF4">
        <w:t>src</w:t>
      </w:r>
      <w:proofErr w:type="spellEnd"/>
      <w:r w:rsidRPr="00F34EF4">
        <w:t>/app/</w:t>
      </w:r>
      <w:proofErr w:type="spellStart"/>
      <w:r w:rsidRPr="00F34EF4">
        <w:t>page.tsx</w:t>
      </w:r>
      <w:proofErr w:type="spellEnd"/>
      <w:r w:rsidRPr="00F34EF4">
        <w:t>:</w:t>
      </w:r>
    </w:p>
    <w:p w14:paraId="4B130D2B" w14:textId="77777777" w:rsidR="00F34EF4" w:rsidRPr="00F34EF4" w:rsidRDefault="00F34EF4" w:rsidP="00F34EF4">
      <w:r w:rsidRPr="00F34EF4">
        <w:t xml:space="preserve">import </w:t>
      </w:r>
      <w:proofErr w:type="gramStart"/>
      <w:r w:rsidRPr="00F34EF4">
        <w:t xml:space="preserve">{ </w:t>
      </w:r>
      <w:proofErr w:type="spellStart"/>
      <w:r w:rsidRPr="00F34EF4">
        <w:t>ConnectButton</w:t>
      </w:r>
      <w:proofErr w:type="spellEnd"/>
      <w:proofErr w:type="gramEnd"/>
      <w:r w:rsidRPr="00F34EF4">
        <w:t xml:space="preserve"> } from "@rainbow-me/</w:t>
      </w:r>
      <w:proofErr w:type="spellStart"/>
      <w:r w:rsidRPr="00F34EF4">
        <w:t>rainbowkit</w:t>
      </w:r>
      <w:proofErr w:type="spellEnd"/>
      <w:r w:rsidRPr="00F34EF4">
        <w:t>";</w:t>
      </w:r>
    </w:p>
    <w:p w14:paraId="34ED147F" w14:textId="77777777" w:rsidR="00F34EF4" w:rsidRPr="00F34EF4" w:rsidRDefault="00F34EF4" w:rsidP="00F34EF4">
      <w:r w:rsidRPr="00F34EF4">
        <w:t>​</w:t>
      </w:r>
    </w:p>
    <w:p w14:paraId="063818DE" w14:textId="77777777" w:rsidR="00F34EF4" w:rsidRPr="00F34EF4" w:rsidRDefault="00F34EF4" w:rsidP="00F34EF4">
      <w:r w:rsidRPr="00F34EF4">
        <w:t xml:space="preserve">export default function </w:t>
      </w:r>
      <w:proofErr w:type="gramStart"/>
      <w:r w:rsidRPr="00F34EF4">
        <w:t>Home(</w:t>
      </w:r>
      <w:proofErr w:type="gramEnd"/>
      <w:r w:rsidRPr="00F34EF4">
        <w:t>) {</w:t>
      </w:r>
    </w:p>
    <w:p w14:paraId="311EB020" w14:textId="77777777" w:rsidR="00F34EF4" w:rsidRPr="00F34EF4" w:rsidRDefault="00F34EF4" w:rsidP="00F34EF4">
      <w:r w:rsidRPr="00F34EF4">
        <w:t xml:space="preserve">  return (</w:t>
      </w:r>
    </w:p>
    <w:p w14:paraId="01578D4D" w14:textId="77777777" w:rsidR="00F34EF4" w:rsidRPr="00F34EF4" w:rsidRDefault="00F34EF4" w:rsidP="00F34EF4">
      <w:r w:rsidRPr="00F34EF4">
        <w:t xml:space="preserve">    &lt;main style</w:t>
      </w:r>
      <w:proofErr w:type="gramStart"/>
      <w:r w:rsidRPr="00F34EF4">
        <w:t>={{ padding</w:t>
      </w:r>
      <w:proofErr w:type="gramEnd"/>
      <w:r w:rsidRPr="00F34EF4">
        <w:t>: '2rem</w:t>
      </w:r>
      <w:proofErr w:type="gramStart"/>
      <w:r w:rsidRPr="00F34EF4">
        <w:t>' }}&gt;</w:t>
      </w:r>
      <w:proofErr w:type="gramEnd"/>
      <w:r w:rsidRPr="00F34EF4">
        <w:t xml:space="preserve"> {/* Added some padding for layout */}</w:t>
      </w:r>
    </w:p>
    <w:p w14:paraId="16D47600" w14:textId="77777777" w:rsidR="00F34EF4" w:rsidRPr="00F34EF4" w:rsidRDefault="00F34EF4" w:rsidP="00F34EF4">
      <w:r w:rsidRPr="00F34EF4">
        <w:t xml:space="preserve">      &lt;div style</w:t>
      </w:r>
      <w:proofErr w:type="gramStart"/>
      <w:r w:rsidRPr="00F34EF4">
        <w:t>={{ display</w:t>
      </w:r>
      <w:proofErr w:type="gramEnd"/>
      <w:r w:rsidRPr="00F34EF4">
        <w:t xml:space="preserve">: 'flex', </w:t>
      </w:r>
      <w:proofErr w:type="spellStart"/>
      <w:r w:rsidRPr="00F34EF4">
        <w:t>justifyContent</w:t>
      </w:r>
      <w:proofErr w:type="spellEnd"/>
      <w:r w:rsidRPr="00F34EF4">
        <w:t xml:space="preserve">: 'flex-end', </w:t>
      </w:r>
      <w:proofErr w:type="spellStart"/>
      <w:r w:rsidRPr="00F34EF4">
        <w:t>marginBottom</w:t>
      </w:r>
      <w:proofErr w:type="spellEnd"/>
      <w:r w:rsidRPr="00F34EF4">
        <w:t>: '1rem</w:t>
      </w:r>
      <w:proofErr w:type="gramStart"/>
      <w:r w:rsidRPr="00F34EF4">
        <w:t>' }}&gt;</w:t>
      </w:r>
      <w:proofErr w:type="gramEnd"/>
    </w:p>
    <w:p w14:paraId="6FBFAC39" w14:textId="77777777" w:rsidR="00F34EF4" w:rsidRPr="00F34EF4" w:rsidRDefault="00F34EF4" w:rsidP="00F34EF4">
      <w:r w:rsidRPr="00F34EF4">
        <w:t xml:space="preserve">        &lt;</w:t>
      </w:r>
      <w:proofErr w:type="spellStart"/>
      <w:r w:rsidRPr="00F34EF4">
        <w:t>ConnectButton</w:t>
      </w:r>
      <w:proofErr w:type="spellEnd"/>
      <w:r w:rsidRPr="00F34EF4">
        <w:t xml:space="preserve"> /&gt; {/* Add the button here */}</w:t>
      </w:r>
    </w:p>
    <w:p w14:paraId="273F0453" w14:textId="77777777" w:rsidR="00F34EF4" w:rsidRPr="00F34EF4" w:rsidRDefault="00F34EF4" w:rsidP="00F34EF4">
      <w:r w:rsidRPr="00F34EF4">
        <w:t xml:space="preserve">      &lt;/div&gt;</w:t>
      </w:r>
    </w:p>
    <w:p w14:paraId="3795BEE4" w14:textId="77777777" w:rsidR="00F34EF4" w:rsidRPr="00F34EF4" w:rsidRDefault="00F34EF4" w:rsidP="00F34EF4">
      <w:r w:rsidRPr="00F34EF4">
        <w:t xml:space="preserve">      &lt;h1&gt;Hi&lt;/h1&gt;</w:t>
      </w:r>
    </w:p>
    <w:p w14:paraId="06C90966" w14:textId="77777777" w:rsidR="00F34EF4" w:rsidRPr="00F34EF4" w:rsidRDefault="00F34EF4" w:rsidP="00F34EF4">
      <w:r w:rsidRPr="00F34EF4">
        <w:lastRenderedPageBreak/>
        <w:t xml:space="preserve">      {/* Rest of your page content */}</w:t>
      </w:r>
    </w:p>
    <w:p w14:paraId="697A35FD" w14:textId="77777777" w:rsidR="00F34EF4" w:rsidRPr="00F34EF4" w:rsidRDefault="00F34EF4" w:rsidP="00F34EF4">
      <w:r w:rsidRPr="00F34EF4">
        <w:t xml:space="preserve">    &lt;/main&gt;</w:t>
      </w:r>
    </w:p>
    <w:p w14:paraId="107623FF" w14:textId="77777777" w:rsidR="00F34EF4" w:rsidRPr="00F34EF4" w:rsidRDefault="00F34EF4" w:rsidP="00F34EF4">
      <w:r w:rsidRPr="00F34EF4">
        <w:t xml:space="preserve">  );</w:t>
      </w:r>
    </w:p>
    <w:p w14:paraId="1F4FB57F" w14:textId="77777777" w:rsidR="00F34EF4" w:rsidRPr="00F34EF4" w:rsidRDefault="00F34EF4" w:rsidP="00F34EF4">
      <w:r w:rsidRPr="00F34EF4">
        <w:t>}</w:t>
      </w:r>
    </w:p>
    <w:p w14:paraId="4FF28408" w14:textId="77777777" w:rsidR="00F34EF4" w:rsidRPr="00F34EF4" w:rsidRDefault="00F34EF4" w:rsidP="00F34EF4">
      <w:r w:rsidRPr="00F34EF4">
        <w:t>Simply import </w:t>
      </w:r>
      <w:proofErr w:type="spellStart"/>
      <w:r w:rsidRPr="00F34EF4">
        <w:t>ConnectButton</w:t>
      </w:r>
      <w:proofErr w:type="spellEnd"/>
      <w:r w:rsidRPr="00F34EF4">
        <w:t> from @rainbow-me/rainbowkit and render it (&lt;</w:t>
      </w:r>
      <w:proofErr w:type="spellStart"/>
      <w:r w:rsidRPr="00F34EF4">
        <w:t>ConnectButton</w:t>
      </w:r>
      <w:proofErr w:type="spellEnd"/>
      <w:r w:rsidRPr="00F34EF4">
        <w:t xml:space="preserve"> /&gt;). This single component handles:</w:t>
      </w:r>
    </w:p>
    <w:p w14:paraId="25BFF7E8" w14:textId="77777777" w:rsidR="00F34EF4" w:rsidRPr="00F34EF4" w:rsidRDefault="00F34EF4" w:rsidP="00F34EF4">
      <w:pPr>
        <w:numPr>
          <w:ilvl w:val="0"/>
          <w:numId w:val="7"/>
        </w:numPr>
      </w:pPr>
      <w:r w:rsidRPr="00F34EF4">
        <w:t>Displaying "Connect Wallet" when disconnected.</w:t>
      </w:r>
    </w:p>
    <w:p w14:paraId="50964051" w14:textId="77777777" w:rsidR="00F34EF4" w:rsidRPr="00F34EF4" w:rsidRDefault="00F34EF4" w:rsidP="00F34EF4">
      <w:pPr>
        <w:numPr>
          <w:ilvl w:val="0"/>
          <w:numId w:val="7"/>
        </w:numPr>
      </w:pPr>
      <w:r w:rsidRPr="00F34EF4">
        <w:t xml:space="preserve">Opening the </w:t>
      </w:r>
      <w:proofErr w:type="spellStart"/>
      <w:r w:rsidRPr="00F34EF4">
        <w:t>RainbowKit</w:t>
      </w:r>
      <w:proofErr w:type="spellEnd"/>
      <w:r w:rsidRPr="00F34EF4">
        <w:t xml:space="preserve"> modal with wallet options when clicked.</w:t>
      </w:r>
    </w:p>
    <w:p w14:paraId="2F2E56BE" w14:textId="77777777" w:rsidR="00F34EF4" w:rsidRPr="00F34EF4" w:rsidRDefault="00F34EF4" w:rsidP="00F34EF4">
      <w:pPr>
        <w:numPr>
          <w:ilvl w:val="0"/>
          <w:numId w:val="7"/>
        </w:numPr>
      </w:pPr>
      <w:r w:rsidRPr="00F34EF4">
        <w:t>Guiding the user through the wallet's connection approval process.</w:t>
      </w:r>
    </w:p>
    <w:p w14:paraId="1FC27F68" w14:textId="77777777" w:rsidR="00F34EF4" w:rsidRPr="00F34EF4" w:rsidRDefault="00F34EF4" w:rsidP="00F34EF4">
      <w:pPr>
        <w:numPr>
          <w:ilvl w:val="0"/>
          <w:numId w:val="7"/>
        </w:numPr>
      </w:pPr>
      <w:r w:rsidRPr="00F34EF4">
        <w:t>Displaying the connected network icon and name.</w:t>
      </w:r>
    </w:p>
    <w:p w14:paraId="039E7E18" w14:textId="77777777" w:rsidR="00F34EF4" w:rsidRPr="00F34EF4" w:rsidRDefault="00F34EF4" w:rsidP="00F34EF4">
      <w:pPr>
        <w:numPr>
          <w:ilvl w:val="0"/>
          <w:numId w:val="7"/>
        </w:numPr>
      </w:pPr>
      <w:r w:rsidRPr="00F34EF4">
        <w:t>Showing the user's balance and truncated address when connected.</w:t>
      </w:r>
    </w:p>
    <w:p w14:paraId="725812DE" w14:textId="77777777" w:rsidR="00F34EF4" w:rsidRPr="00F34EF4" w:rsidRDefault="00F34EF4" w:rsidP="00F34EF4">
      <w:pPr>
        <w:numPr>
          <w:ilvl w:val="0"/>
          <w:numId w:val="7"/>
        </w:numPr>
      </w:pPr>
      <w:r w:rsidRPr="00F34EF4">
        <w:t>Providing options to switch networks or disconnect via a dropdown/modal.</w:t>
      </w:r>
    </w:p>
    <w:p w14:paraId="37D8B8AC" w14:textId="77777777" w:rsidR="00F34EF4" w:rsidRPr="00F34EF4" w:rsidRDefault="00F34EF4" w:rsidP="00F34EF4">
      <w:pPr>
        <w:rPr>
          <w:b/>
          <w:bCs/>
          <w:sz w:val="28"/>
          <w:szCs w:val="28"/>
        </w:rPr>
      </w:pPr>
      <w:r w:rsidRPr="00F34EF4">
        <w:rPr>
          <w:b/>
          <w:bCs/>
          <w:sz w:val="28"/>
          <w:szCs w:val="28"/>
        </w:rPr>
        <w:t>Testing the Wallet Connection Flow</w:t>
      </w:r>
    </w:p>
    <w:p w14:paraId="1031793A" w14:textId="77777777" w:rsidR="00F34EF4" w:rsidRPr="00F34EF4" w:rsidRDefault="00F34EF4" w:rsidP="00F34EF4">
      <w:r w:rsidRPr="00F34EF4">
        <w:t>Run your development server (</w:t>
      </w:r>
      <w:proofErr w:type="spellStart"/>
      <w:r w:rsidRPr="00F34EF4">
        <w:t>pnpm</w:t>
      </w:r>
      <w:proofErr w:type="spellEnd"/>
      <w:r w:rsidRPr="00F34EF4">
        <w:t xml:space="preserve"> run dev or </w:t>
      </w:r>
      <w:proofErr w:type="spellStart"/>
      <w:r w:rsidRPr="00F34EF4">
        <w:t>npm</w:t>
      </w:r>
      <w:proofErr w:type="spellEnd"/>
      <w:r w:rsidRPr="00F34EF4">
        <w:t xml:space="preserve"> run dev) and open your application in the browser.</w:t>
      </w:r>
    </w:p>
    <w:p w14:paraId="55045845" w14:textId="77777777" w:rsidR="00F34EF4" w:rsidRPr="00F34EF4" w:rsidRDefault="00F34EF4" w:rsidP="00F34EF4">
      <w:pPr>
        <w:numPr>
          <w:ilvl w:val="0"/>
          <w:numId w:val="8"/>
        </w:numPr>
      </w:pPr>
      <w:r w:rsidRPr="00F34EF4">
        <w:rPr>
          <w:b/>
          <w:bCs/>
        </w:rPr>
        <w:t>Initial State:</w:t>
      </w:r>
      <w:r w:rsidRPr="00F34EF4">
        <w:t> You should see the </w:t>
      </w:r>
      <w:proofErr w:type="spellStart"/>
      <w:r w:rsidRPr="00F34EF4">
        <w:t>ConnectButton</w:t>
      </w:r>
      <w:proofErr w:type="spellEnd"/>
      <w:r w:rsidRPr="00F34EF4">
        <w:t> rendered (likely in the top right, depending on your styling).</w:t>
      </w:r>
    </w:p>
    <w:p w14:paraId="22BB43BB" w14:textId="77777777" w:rsidR="00F34EF4" w:rsidRPr="00F34EF4" w:rsidRDefault="00F34EF4" w:rsidP="00F34EF4">
      <w:pPr>
        <w:numPr>
          <w:ilvl w:val="0"/>
          <w:numId w:val="8"/>
        </w:numPr>
      </w:pPr>
      <w:r w:rsidRPr="00F34EF4">
        <w:rPr>
          <w:b/>
          <w:bCs/>
        </w:rPr>
        <w:t>Connect:</w:t>
      </w:r>
      <w:r w:rsidRPr="00F34EF4">
        <w:t xml:space="preserve"> Click the button. The </w:t>
      </w:r>
      <w:proofErr w:type="spellStart"/>
      <w:r w:rsidRPr="00F34EF4">
        <w:t>RainbowKit</w:t>
      </w:r>
      <w:proofErr w:type="spellEnd"/>
      <w:r w:rsidRPr="00F34EF4">
        <w:t xml:space="preserve"> modal appears, listing available wallets (e.g., MetaMask, Coinbase Wallet if installed) and the </w:t>
      </w:r>
      <w:proofErr w:type="spellStart"/>
      <w:r w:rsidRPr="00F34EF4">
        <w:t>WalletConnect</w:t>
      </w:r>
      <w:proofErr w:type="spellEnd"/>
      <w:r w:rsidRPr="00F34EF4">
        <w:t xml:space="preserve"> option.</w:t>
      </w:r>
    </w:p>
    <w:p w14:paraId="05222FA9" w14:textId="77777777" w:rsidR="00F34EF4" w:rsidRPr="00F34EF4" w:rsidRDefault="00F34EF4" w:rsidP="00F34EF4">
      <w:pPr>
        <w:numPr>
          <w:ilvl w:val="0"/>
          <w:numId w:val="8"/>
        </w:numPr>
      </w:pPr>
      <w:r w:rsidRPr="00F34EF4">
        <w:rPr>
          <w:b/>
          <w:bCs/>
        </w:rPr>
        <w:t>Wallet Approval:</w:t>
      </w:r>
      <w:r w:rsidRPr="00F34EF4">
        <w:t xml:space="preserve"> Select your preferred wallet (e.g., MetaMask). Your wallet extension will prompt you to authorize the connection to your </w:t>
      </w:r>
      <w:proofErr w:type="spellStart"/>
      <w:r w:rsidRPr="00F34EF4">
        <w:t>dApp</w:t>
      </w:r>
      <w:proofErr w:type="spellEnd"/>
      <w:r w:rsidRPr="00F34EF4">
        <w:t>. Approve it.</w:t>
      </w:r>
    </w:p>
    <w:p w14:paraId="0B8B07E4" w14:textId="77777777" w:rsidR="00F34EF4" w:rsidRPr="00F34EF4" w:rsidRDefault="00F34EF4" w:rsidP="00F34EF4">
      <w:pPr>
        <w:numPr>
          <w:ilvl w:val="0"/>
          <w:numId w:val="8"/>
        </w:numPr>
      </w:pPr>
      <w:r w:rsidRPr="00F34EF4">
        <w:rPr>
          <w:b/>
          <w:bCs/>
        </w:rPr>
        <w:t>Connected State:</w:t>
      </w:r>
      <w:r w:rsidRPr="00F34EF4">
        <w:t> The button's appearance changes dramatically. It now shows:</w:t>
      </w:r>
    </w:p>
    <w:p w14:paraId="6FBA70B8" w14:textId="77777777" w:rsidR="00F34EF4" w:rsidRPr="00F34EF4" w:rsidRDefault="00F34EF4" w:rsidP="00F34EF4">
      <w:pPr>
        <w:numPr>
          <w:ilvl w:val="1"/>
          <w:numId w:val="8"/>
        </w:numPr>
      </w:pPr>
      <w:r w:rsidRPr="00F34EF4">
        <w:t xml:space="preserve">The icon and name of the currently connected network (e.g., Anvil, </w:t>
      </w:r>
      <w:proofErr w:type="spellStart"/>
      <w:r w:rsidRPr="00F34EF4">
        <w:t>Mainnet</w:t>
      </w:r>
      <w:proofErr w:type="spellEnd"/>
      <w:r w:rsidRPr="00F34EF4">
        <w:t>).</w:t>
      </w:r>
    </w:p>
    <w:p w14:paraId="5E833A34" w14:textId="77777777" w:rsidR="00F34EF4" w:rsidRPr="00F34EF4" w:rsidRDefault="00F34EF4" w:rsidP="00F34EF4">
      <w:pPr>
        <w:numPr>
          <w:ilvl w:val="1"/>
          <w:numId w:val="8"/>
        </w:numPr>
      </w:pPr>
      <w:r w:rsidRPr="00F34EF4">
        <w:t>The user's balance of the native currency on that network (e.g., "0 ETH").</w:t>
      </w:r>
    </w:p>
    <w:p w14:paraId="6B5CC45D" w14:textId="77777777" w:rsidR="00F34EF4" w:rsidRPr="00F34EF4" w:rsidRDefault="00F34EF4" w:rsidP="00F34EF4">
      <w:pPr>
        <w:numPr>
          <w:ilvl w:val="1"/>
          <w:numId w:val="8"/>
        </w:numPr>
      </w:pPr>
      <w:r w:rsidRPr="00F34EF4">
        <w:t>The user's truncated wallet address (e.g., "0x12...AbCd").</w:t>
      </w:r>
    </w:p>
    <w:p w14:paraId="60E61E11" w14:textId="77777777" w:rsidR="00F34EF4" w:rsidRPr="00F34EF4" w:rsidRDefault="00F34EF4" w:rsidP="00F34EF4">
      <w:pPr>
        <w:numPr>
          <w:ilvl w:val="0"/>
          <w:numId w:val="8"/>
        </w:numPr>
      </w:pPr>
      <w:r w:rsidRPr="00F34EF4">
        <w:rPr>
          <w:b/>
          <w:bCs/>
        </w:rPr>
        <w:t>Interaction:</w:t>
      </w:r>
      <w:r w:rsidRPr="00F34EF4">
        <w:t> Clicking the button now opens a small modal showing the full address, options to copy the address, change wallets, or disconnect.</w:t>
      </w:r>
    </w:p>
    <w:p w14:paraId="771C5CCC" w14:textId="77777777" w:rsidR="00F34EF4" w:rsidRPr="00F34EF4" w:rsidRDefault="00F34EF4" w:rsidP="00F34EF4">
      <w:pPr>
        <w:numPr>
          <w:ilvl w:val="0"/>
          <w:numId w:val="8"/>
        </w:numPr>
      </w:pPr>
      <w:r w:rsidRPr="00F34EF4">
        <w:rPr>
          <w:b/>
          <w:bCs/>
        </w:rPr>
        <w:lastRenderedPageBreak/>
        <w:t>Network Switching:</w:t>
      </w:r>
      <w:r w:rsidRPr="00F34EF4">
        <w:t> If your wallet is connected to a network </w:t>
      </w:r>
      <w:r w:rsidRPr="00F34EF4">
        <w:rPr>
          <w:i/>
          <w:iCs/>
        </w:rPr>
        <w:t>not</w:t>
      </w:r>
      <w:r w:rsidRPr="00F34EF4">
        <w:t> listed in your </w:t>
      </w:r>
      <w:proofErr w:type="spellStart"/>
      <w:r w:rsidRPr="00F34EF4">
        <w:t>rainbowKitConfig.tsx</w:t>
      </w:r>
      <w:proofErr w:type="spellEnd"/>
      <w:r w:rsidRPr="00F34EF4">
        <w:t xml:space="preserve"> chains array (e.g., </w:t>
      </w:r>
      <w:proofErr w:type="spellStart"/>
      <w:r w:rsidRPr="00F34EF4">
        <w:t>Sepolia</w:t>
      </w:r>
      <w:proofErr w:type="spellEnd"/>
      <w:r w:rsidRPr="00F34EF4">
        <w:t>), the button will display "Wrong network". Clicking it prompts you to switch to one of the supported networks. Approving the switch in your wallet updates both the wallet and the button UI.</w:t>
      </w:r>
    </w:p>
    <w:p w14:paraId="1620EA29" w14:textId="77777777" w:rsidR="00F34EF4" w:rsidRPr="00F34EF4" w:rsidRDefault="00F34EF4" w:rsidP="00F34EF4">
      <w:pPr>
        <w:numPr>
          <w:ilvl w:val="0"/>
          <w:numId w:val="8"/>
        </w:numPr>
      </w:pPr>
      <w:r w:rsidRPr="00F34EF4">
        <w:rPr>
          <w:b/>
          <w:bCs/>
        </w:rPr>
        <w:t>Persistence:</w:t>
      </w:r>
      <w:r w:rsidRPr="00F34EF4">
        <w:t> Refresh the page. You'll notice the button retains its connected state, reflecting the persistent UX we aimed for.</w:t>
      </w:r>
    </w:p>
    <w:p w14:paraId="07C3D7AD" w14:textId="77777777" w:rsidR="00F34EF4" w:rsidRPr="00F34EF4" w:rsidRDefault="00F34EF4" w:rsidP="00F34EF4">
      <w:pPr>
        <w:rPr>
          <w:b/>
          <w:bCs/>
          <w:sz w:val="28"/>
          <w:szCs w:val="28"/>
        </w:rPr>
      </w:pPr>
      <w:r w:rsidRPr="00F34EF4">
        <w:rPr>
          <w:b/>
          <w:bCs/>
          <w:sz w:val="28"/>
          <w:szCs w:val="28"/>
        </w:rPr>
        <w:t>Key Concepts Recap</w:t>
      </w:r>
    </w:p>
    <w:p w14:paraId="7F35C4D6" w14:textId="77777777" w:rsidR="00F34EF4" w:rsidRPr="00F34EF4" w:rsidRDefault="00F34EF4" w:rsidP="00F34EF4">
      <w:r w:rsidRPr="00F34EF4">
        <w:t>By integrating </w:t>
      </w:r>
      <w:proofErr w:type="spellStart"/>
      <w:r w:rsidRPr="00F34EF4">
        <w:t>wagmi</w:t>
      </w:r>
      <w:proofErr w:type="spellEnd"/>
      <w:r w:rsidRPr="00F34EF4">
        <w:t> and </w:t>
      </w:r>
      <w:proofErr w:type="spellStart"/>
      <w:r w:rsidRPr="00F34EF4">
        <w:t>RainbowKit</w:t>
      </w:r>
      <w:proofErr w:type="spellEnd"/>
      <w:r w:rsidRPr="00F34EF4">
        <w:t xml:space="preserve">, we've significantly upgraded our </w:t>
      </w:r>
      <w:proofErr w:type="spellStart"/>
      <w:r w:rsidRPr="00F34EF4">
        <w:t>dApp's</w:t>
      </w:r>
      <w:proofErr w:type="spellEnd"/>
      <w:r w:rsidRPr="00F34EF4">
        <w:t xml:space="preserve"> connection mechanism. Key concepts involved include:</w:t>
      </w:r>
    </w:p>
    <w:p w14:paraId="4CCD4066" w14:textId="77777777" w:rsidR="00F34EF4" w:rsidRPr="00F34EF4" w:rsidRDefault="00F34EF4" w:rsidP="00F34EF4">
      <w:pPr>
        <w:numPr>
          <w:ilvl w:val="0"/>
          <w:numId w:val="9"/>
        </w:numPr>
      </w:pPr>
      <w:r w:rsidRPr="00F34EF4">
        <w:rPr>
          <w:b/>
          <w:bCs/>
        </w:rPr>
        <w:t>Libraries:</w:t>
      </w:r>
      <w:r w:rsidRPr="00F34EF4">
        <w:t> Leveraging </w:t>
      </w:r>
      <w:proofErr w:type="spellStart"/>
      <w:r w:rsidRPr="00F34EF4">
        <w:t>wagmi</w:t>
      </w:r>
      <w:proofErr w:type="spellEnd"/>
      <w:r w:rsidRPr="00F34EF4">
        <w:t> for core blockchain interaction hooks and </w:t>
      </w:r>
      <w:proofErr w:type="spellStart"/>
      <w:r w:rsidRPr="00F34EF4">
        <w:t>RainbowKit</w:t>
      </w:r>
      <w:proofErr w:type="spellEnd"/>
      <w:r w:rsidRPr="00F34EF4">
        <w:t> for a streamlined wallet connection UI/UX.</w:t>
      </w:r>
    </w:p>
    <w:p w14:paraId="792C703A" w14:textId="77777777" w:rsidR="00F34EF4" w:rsidRPr="00F34EF4" w:rsidRDefault="00F34EF4" w:rsidP="00F34EF4">
      <w:pPr>
        <w:numPr>
          <w:ilvl w:val="0"/>
          <w:numId w:val="9"/>
        </w:numPr>
      </w:pPr>
      <w:r w:rsidRPr="00F34EF4">
        <w:rPr>
          <w:b/>
          <w:bCs/>
        </w:rPr>
        <w:t>React Context/Providers:</w:t>
      </w:r>
      <w:r w:rsidRPr="00F34EF4">
        <w:t> Using </w:t>
      </w:r>
      <w:proofErr w:type="spellStart"/>
      <w:r w:rsidRPr="00F34EF4">
        <w:t>WagmiProvider</w:t>
      </w:r>
      <w:proofErr w:type="spellEnd"/>
      <w:r w:rsidRPr="00F34EF4">
        <w:t>, </w:t>
      </w:r>
      <w:proofErr w:type="spellStart"/>
      <w:r w:rsidRPr="00F34EF4">
        <w:t>QueryClientProvider</w:t>
      </w:r>
      <w:proofErr w:type="spellEnd"/>
      <w:r w:rsidRPr="00F34EF4">
        <w:t>, and </w:t>
      </w:r>
      <w:proofErr w:type="spellStart"/>
      <w:r w:rsidRPr="00F34EF4">
        <w:t>RainbowKitProvider</w:t>
      </w:r>
      <w:proofErr w:type="spellEnd"/>
      <w:r w:rsidRPr="00F34EF4">
        <w:t> to make global state (like connection status, address, network) and functionality accessible throughout the component tree.</w:t>
      </w:r>
    </w:p>
    <w:p w14:paraId="38DA65D8" w14:textId="77777777" w:rsidR="00F34EF4" w:rsidRPr="00F34EF4" w:rsidRDefault="00F34EF4" w:rsidP="00F34EF4">
      <w:pPr>
        <w:numPr>
          <w:ilvl w:val="0"/>
          <w:numId w:val="9"/>
        </w:numPr>
      </w:pPr>
      <w:r w:rsidRPr="00F34EF4">
        <w:rPr>
          <w:b/>
          <w:bCs/>
        </w:rPr>
        <w:t>Configuration:</w:t>
      </w:r>
      <w:r w:rsidRPr="00F34EF4">
        <w:t> Defining essential parameters like </w:t>
      </w:r>
      <w:proofErr w:type="spellStart"/>
      <w:r w:rsidRPr="00F34EF4">
        <w:t>appName</w:t>
      </w:r>
      <w:proofErr w:type="spellEnd"/>
      <w:r w:rsidRPr="00F34EF4">
        <w:t xml:space="preserve">, supported chains, and the crucial </w:t>
      </w:r>
      <w:proofErr w:type="spellStart"/>
      <w:r w:rsidRPr="00F34EF4">
        <w:t>WalletConnect</w:t>
      </w:r>
      <w:proofErr w:type="spellEnd"/>
      <w:r w:rsidRPr="00F34EF4">
        <w:t> </w:t>
      </w:r>
      <w:proofErr w:type="spellStart"/>
      <w:r w:rsidRPr="00F34EF4">
        <w:t>projectId</w:t>
      </w:r>
      <w:proofErr w:type="spellEnd"/>
      <w:r w:rsidRPr="00F34EF4">
        <w:t> in a central config file (</w:t>
      </w:r>
      <w:proofErr w:type="spellStart"/>
      <w:r w:rsidRPr="00F34EF4">
        <w:t>rainbowKitConfig.tsx</w:t>
      </w:r>
      <w:proofErr w:type="spellEnd"/>
      <w:r w:rsidRPr="00F34EF4">
        <w:t>).</w:t>
      </w:r>
    </w:p>
    <w:p w14:paraId="2D81E437" w14:textId="77777777" w:rsidR="00F34EF4" w:rsidRPr="00F34EF4" w:rsidRDefault="00F34EF4" w:rsidP="00F34EF4">
      <w:pPr>
        <w:numPr>
          <w:ilvl w:val="0"/>
          <w:numId w:val="9"/>
        </w:numPr>
      </w:pPr>
      <w:r w:rsidRPr="00F34EF4">
        <w:rPr>
          <w:b/>
          <w:bCs/>
        </w:rPr>
        <w:t>Client-Side Rendering:</w:t>
      </w:r>
      <w:r w:rsidRPr="00F34EF4">
        <w:t> Recognizing that wallet interactions happen in the browser and using the "use client"; directive in Next.js, along with techniques (like the mounted state) to prevent hydration errors.</w:t>
      </w:r>
    </w:p>
    <w:p w14:paraId="6B1CD62A" w14:textId="77777777" w:rsidR="00F34EF4" w:rsidRPr="00F34EF4" w:rsidRDefault="00F34EF4" w:rsidP="00F34EF4">
      <w:pPr>
        <w:numPr>
          <w:ilvl w:val="0"/>
          <w:numId w:val="9"/>
        </w:numPr>
      </w:pPr>
      <w:r w:rsidRPr="00F34EF4">
        <w:rPr>
          <w:b/>
          <w:bCs/>
        </w:rPr>
        <w:t>Environment Variables:</w:t>
      </w:r>
      <w:r w:rsidRPr="00F34EF4">
        <w:t> Securely managing configuration like the </w:t>
      </w:r>
      <w:proofErr w:type="spellStart"/>
      <w:r w:rsidRPr="00F34EF4">
        <w:t>projectId</w:t>
      </w:r>
      <w:proofErr w:type="spellEnd"/>
      <w:r w:rsidRPr="00F34EF4">
        <w:t> </w:t>
      </w:r>
      <w:proofErr w:type="gramStart"/>
      <w:r w:rsidRPr="00F34EF4">
        <w:t>using .</w:t>
      </w:r>
      <w:proofErr w:type="spellStart"/>
      <w:r w:rsidRPr="00F34EF4">
        <w:t>env</w:t>
      </w:r>
      <w:proofErr w:type="gramEnd"/>
      <w:r w:rsidRPr="00F34EF4">
        <w:t>.local</w:t>
      </w:r>
      <w:proofErr w:type="spellEnd"/>
      <w:r w:rsidRPr="00F34EF4">
        <w:t> and the NEXT_PUBLIC_ prefix for browser exposure in Next.js.</w:t>
      </w:r>
    </w:p>
    <w:p w14:paraId="4C50EE56" w14:textId="77777777" w:rsidR="00F34EF4" w:rsidRPr="00F34EF4" w:rsidRDefault="00F34EF4" w:rsidP="00F34EF4">
      <w:pPr>
        <w:numPr>
          <w:ilvl w:val="0"/>
          <w:numId w:val="9"/>
        </w:numPr>
      </w:pPr>
      <w:proofErr w:type="spellStart"/>
      <w:r w:rsidRPr="00F34EF4">
        <w:rPr>
          <w:b/>
          <w:bCs/>
        </w:rPr>
        <w:t>WalletConnect</w:t>
      </w:r>
      <w:proofErr w:type="spellEnd"/>
      <w:r w:rsidRPr="00F34EF4">
        <w:rPr>
          <w:b/>
          <w:bCs/>
        </w:rPr>
        <w:t>:</w:t>
      </w:r>
      <w:r w:rsidRPr="00F34EF4">
        <w:t> Understanding its role in connecting non-extension wallets via QR codes and the necessity of a </w:t>
      </w:r>
      <w:proofErr w:type="spellStart"/>
      <w:r w:rsidRPr="00F34EF4">
        <w:t>projectId</w:t>
      </w:r>
      <w:proofErr w:type="spellEnd"/>
      <w:r w:rsidRPr="00F34EF4">
        <w:t>.</w:t>
      </w:r>
    </w:p>
    <w:p w14:paraId="57D4346E" w14:textId="77777777" w:rsidR="00F34EF4" w:rsidRPr="00F34EF4" w:rsidRDefault="00F34EF4" w:rsidP="00F34EF4">
      <w:pPr>
        <w:numPr>
          <w:ilvl w:val="0"/>
          <w:numId w:val="9"/>
        </w:numPr>
      </w:pPr>
      <w:r w:rsidRPr="00F34EF4">
        <w:rPr>
          <w:b/>
          <w:bCs/>
        </w:rPr>
        <w:t>User Experience (UX):</w:t>
      </w:r>
      <w:r w:rsidRPr="00F34EF4">
        <w:t xml:space="preserve"> Achieving a persistent, informative, and professional connection flow similar to established </w:t>
      </w:r>
      <w:proofErr w:type="spellStart"/>
      <w:r w:rsidRPr="00F34EF4">
        <w:t>dApps</w:t>
      </w:r>
      <w:proofErr w:type="spellEnd"/>
      <w:r w:rsidRPr="00F34EF4">
        <w:t>, vastly improving upon basic implementations.</w:t>
      </w:r>
    </w:p>
    <w:p w14:paraId="39D4E7B0" w14:textId="77777777" w:rsidR="00F34EF4" w:rsidRDefault="00F34EF4"/>
    <w:sectPr w:rsidR="00F3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469"/>
    <w:multiLevelType w:val="multilevel"/>
    <w:tmpl w:val="AEA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65D2"/>
    <w:multiLevelType w:val="multilevel"/>
    <w:tmpl w:val="D66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B004E"/>
    <w:multiLevelType w:val="multilevel"/>
    <w:tmpl w:val="986E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0EAC"/>
    <w:multiLevelType w:val="multilevel"/>
    <w:tmpl w:val="FAD4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444C7"/>
    <w:multiLevelType w:val="multilevel"/>
    <w:tmpl w:val="B49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1083D"/>
    <w:multiLevelType w:val="multilevel"/>
    <w:tmpl w:val="947A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91328"/>
    <w:multiLevelType w:val="multilevel"/>
    <w:tmpl w:val="4082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74244"/>
    <w:multiLevelType w:val="multilevel"/>
    <w:tmpl w:val="EEA6D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77D68"/>
    <w:multiLevelType w:val="multilevel"/>
    <w:tmpl w:val="BEB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11546">
    <w:abstractNumId w:val="4"/>
  </w:num>
  <w:num w:numId="2" w16cid:durableId="1822698421">
    <w:abstractNumId w:val="6"/>
  </w:num>
  <w:num w:numId="3" w16cid:durableId="545605036">
    <w:abstractNumId w:val="0"/>
  </w:num>
  <w:num w:numId="4" w16cid:durableId="1967931160">
    <w:abstractNumId w:val="2"/>
  </w:num>
  <w:num w:numId="5" w16cid:durableId="1635601323">
    <w:abstractNumId w:val="5"/>
  </w:num>
  <w:num w:numId="6" w16cid:durableId="1262834171">
    <w:abstractNumId w:val="3"/>
  </w:num>
  <w:num w:numId="7" w16cid:durableId="1020163892">
    <w:abstractNumId w:val="8"/>
  </w:num>
  <w:num w:numId="8" w16cid:durableId="1184828420">
    <w:abstractNumId w:val="7"/>
  </w:num>
  <w:num w:numId="9" w16cid:durableId="40044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F4"/>
    <w:rsid w:val="00EA6C79"/>
    <w:rsid w:val="00F3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2DEB"/>
  <w15:chartTrackingRefBased/>
  <w15:docId w15:val="{964FD3FA-4DB3-4AAE-8934-0CCDDB92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EF4"/>
    <w:rPr>
      <w:rFonts w:eastAsiaTheme="majorEastAsia" w:cstheme="majorBidi"/>
      <w:color w:val="272727" w:themeColor="text1" w:themeTint="D8"/>
    </w:rPr>
  </w:style>
  <w:style w:type="paragraph" w:styleId="Title">
    <w:name w:val="Title"/>
    <w:basedOn w:val="Normal"/>
    <w:next w:val="Normal"/>
    <w:link w:val="TitleChar"/>
    <w:uiPriority w:val="10"/>
    <w:qFormat/>
    <w:rsid w:val="00F3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EF4"/>
    <w:pPr>
      <w:spacing w:before="160"/>
      <w:jc w:val="center"/>
    </w:pPr>
    <w:rPr>
      <w:i/>
      <w:iCs/>
      <w:color w:val="404040" w:themeColor="text1" w:themeTint="BF"/>
    </w:rPr>
  </w:style>
  <w:style w:type="character" w:customStyle="1" w:styleId="QuoteChar">
    <w:name w:val="Quote Char"/>
    <w:basedOn w:val="DefaultParagraphFont"/>
    <w:link w:val="Quote"/>
    <w:uiPriority w:val="29"/>
    <w:rsid w:val="00F34EF4"/>
    <w:rPr>
      <w:i/>
      <w:iCs/>
      <w:color w:val="404040" w:themeColor="text1" w:themeTint="BF"/>
    </w:rPr>
  </w:style>
  <w:style w:type="paragraph" w:styleId="ListParagraph">
    <w:name w:val="List Paragraph"/>
    <w:basedOn w:val="Normal"/>
    <w:uiPriority w:val="34"/>
    <w:qFormat/>
    <w:rsid w:val="00F34EF4"/>
    <w:pPr>
      <w:ind w:left="720"/>
      <w:contextualSpacing/>
    </w:pPr>
  </w:style>
  <w:style w:type="character" w:styleId="IntenseEmphasis">
    <w:name w:val="Intense Emphasis"/>
    <w:basedOn w:val="DefaultParagraphFont"/>
    <w:uiPriority w:val="21"/>
    <w:qFormat/>
    <w:rsid w:val="00F34EF4"/>
    <w:rPr>
      <w:i/>
      <w:iCs/>
      <w:color w:val="2F5496" w:themeColor="accent1" w:themeShade="BF"/>
    </w:rPr>
  </w:style>
  <w:style w:type="paragraph" w:styleId="IntenseQuote">
    <w:name w:val="Intense Quote"/>
    <w:basedOn w:val="Normal"/>
    <w:next w:val="Normal"/>
    <w:link w:val="IntenseQuoteChar"/>
    <w:uiPriority w:val="30"/>
    <w:qFormat/>
    <w:rsid w:val="00F34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EF4"/>
    <w:rPr>
      <w:i/>
      <w:iCs/>
      <w:color w:val="2F5496" w:themeColor="accent1" w:themeShade="BF"/>
    </w:rPr>
  </w:style>
  <w:style w:type="character" w:styleId="IntenseReference">
    <w:name w:val="Intense Reference"/>
    <w:basedOn w:val="DefaultParagraphFont"/>
    <w:uiPriority w:val="32"/>
    <w:qFormat/>
    <w:rsid w:val="00F34EF4"/>
    <w:rPr>
      <w:b/>
      <w:bCs/>
      <w:smallCaps/>
      <w:color w:val="2F5496" w:themeColor="accent1" w:themeShade="BF"/>
      <w:spacing w:val="5"/>
    </w:rPr>
  </w:style>
  <w:style w:type="character" w:styleId="Hyperlink">
    <w:name w:val="Hyperlink"/>
    <w:basedOn w:val="DefaultParagraphFont"/>
    <w:uiPriority w:val="99"/>
    <w:unhideWhenUsed/>
    <w:rsid w:val="00F34EF4"/>
    <w:rPr>
      <w:color w:val="0563C1" w:themeColor="hyperlink"/>
      <w:u w:val="single"/>
    </w:rPr>
  </w:style>
  <w:style w:type="character" w:styleId="UnresolvedMention">
    <w:name w:val="Unresolved Mention"/>
    <w:basedOn w:val="DefaultParagraphFont"/>
    <w:uiPriority w:val="99"/>
    <w:semiHidden/>
    <w:unhideWhenUsed/>
    <w:rsid w:val="00F3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1998</Words>
  <Characters>11393</Characters>
  <Application>Microsoft Office Word</Application>
  <DocSecurity>0</DocSecurity>
  <Lines>94</Lines>
  <Paragraphs>26</Paragraphs>
  <ScaleCrop>false</ScaleCrop>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2025-08-21T20:08:00Z</dcterms:created>
  <dcterms:modified xsi:type="dcterms:W3CDTF">2025-08-21T20:12:00Z</dcterms:modified>
</cp:coreProperties>
</file>