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A9CC" w14:textId="77777777" w:rsidR="00082FA8" w:rsidRPr="00082FA8" w:rsidRDefault="00082FA8" w:rsidP="00082FA8">
      <w:pPr>
        <w:rPr>
          <w:b/>
          <w:bCs/>
          <w:sz w:val="36"/>
          <w:szCs w:val="36"/>
        </w:rPr>
      </w:pPr>
      <w:r w:rsidRPr="00082FA8">
        <w:rPr>
          <w:b/>
          <w:bCs/>
          <w:sz w:val="36"/>
          <w:szCs w:val="36"/>
        </w:rPr>
        <w:t xml:space="preserve">Read Contract </w:t>
      </w:r>
      <w:proofErr w:type="spellStart"/>
      <w:r w:rsidRPr="00082FA8">
        <w:rPr>
          <w:b/>
          <w:bCs/>
          <w:sz w:val="36"/>
          <w:szCs w:val="36"/>
        </w:rPr>
        <w:t>Wagmi</w:t>
      </w:r>
      <w:proofErr w:type="spellEnd"/>
    </w:p>
    <w:p w14:paraId="2244C790" w14:textId="77777777" w:rsidR="00082FA8" w:rsidRPr="00082FA8" w:rsidRDefault="00082FA8" w:rsidP="00082FA8">
      <w:pPr>
        <w:rPr>
          <w:b/>
          <w:bCs/>
          <w:sz w:val="28"/>
          <w:szCs w:val="28"/>
        </w:rPr>
      </w:pPr>
      <w:r w:rsidRPr="00082FA8">
        <w:rPr>
          <w:b/>
          <w:bCs/>
          <w:sz w:val="28"/>
          <w:szCs w:val="28"/>
        </w:rPr>
        <w:t xml:space="preserve">Reading Smart Contract Data with </w:t>
      </w:r>
      <w:proofErr w:type="spellStart"/>
      <w:r w:rsidRPr="00082FA8">
        <w:rPr>
          <w:b/>
          <w:bCs/>
          <w:sz w:val="28"/>
          <w:szCs w:val="28"/>
        </w:rPr>
        <w:t>Wagmi</w:t>
      </w:r>
      <w:proofErr w:type="spellEnd"/>
    </w:p>
    <w:p w14:paraId="43A896C2" w14:textId="77777777" w:rsidR="00082FA8" w:rsidRPr="00082FA8" w:rsidRDefault="00082FA8" w:rsidP="00082FA8">
      <w:r w:rsidRPr="00082FA8">
        <w:t>This lesson focuses on the crucial first step in interacting with smart contracts that handle ERC20 tokens: reading data from the blockchain. Specifically, we'll implement the initial part of an airdrop function in a React application, using the </w:t>
      </w:r>
      <w:proofErr w:type="spellStart"/>
      <w:r w:rsidRPr="00082FA8">
        <w:t>wagmi</w:t>
      </w:r>
      <w:proofErr w:type="spellEnd"/>
      <w:r w:rsidRPr="00082FA8">
        <w:t> library to check how many tokens a user has approved our airdrop contract to spend on their behalf.</w:t>
      </w:r>
    </w:p>
    <w:p w14:paraId="35AC7A34" w14:textId="77777777" w:rsidR="00082FA8" w:rsidRPr="00082FA8" w:rsidRDefault="00082FA8" w:rsidP="00082FA8">
      <w:pPr>
        <w:rPr>
          <w:b/>
          <w:bCs/>
          <w:sz w:val="28"/>
          <w:szCs w:val="28"/>
        </w:rPr>
      </w:pPr>
      <w:r w:rsidRPr="00082FA8">
        <w:rPr>
          <w:b/>
          <w:bCs/>
          <w:sz w:val="28"/>
          <w:szCs w:val="28"/>
        </w:rPr>
        <w:t>Understanding the ERC20 Approval Flow</w:t>
      </w:r>
    </w:p>
    <w:p w14:paraId="34D8DBAE" w14:textId="77777777" w:rsidR="00082FA8" w:rsidRPr="00082FA8" w:rsidRDefault="00082FA8" w:rsidP="00082FA8">
      <w:r w:rsidRPr="00082FA8">
        <w:t>Before diving into the code, it's essential to understand the standard ERC20 approval mechanism. When you want a smart contract (like our </w:t>
      </w:r>
      <w:proofErr w:type="spellStart"/>
      <w:r w:rsidRPr="00082FA8">
        <w:t>tsender</w:t>
      </w:r>
      <w:proofErr w:type="spellEnd"/>
      <w:r w:rsidRPr="00082FA8">
        <w:t> airdrop contract) to transfer ERC20 tokens </w:t>
      </w:r>
      <w:r w:rsidRPr="00082FA8">
        <w:rPr>
          <w:i/>
          <w:iCs/>
        </w:rPr>
        <w:t>owned by a user</w:t>
      </w:r>
      <w:r w:rsidRPr="00082FA8">
        <w:t>, the user must first grant permission. This is a two-step security measure:</w:t>
      </w:r>
    </w:p>
    <w:p w14:paraId="7E70844A" w14:textId="77777777" w:rsidR="00082FA8" w:rsidRPr="00082FA8" w:rsidRDefault="00082FA8" w:rsidP="00082FA8">
      <w:pPr>
        <w:numPr>
          <w:ilvl w:val="0"/>
          <w:numId w:val="1"/>
        </w:numPr>
      </w:pPr>
      <w:r w:rsidRPr="00082FA8">
        <w:rPr>
          <w:b/>
          <w:bCs/>
        </w:rPr>
        <w:t>Approve:</w:t>
      </w:r>
      <w:r w:rsidRPr="00082FA8">
        <w:t> The token owner calls the approve function on the </w:t>
      </w:r>
      <w:r w:rsidRPr="00082FA8">
        <w:rPr>
          <w:i/>
          <w:iCs/>
        </w:rPr>
        <w:t>token contract</w:t>
      </w:r>
      <w:r w:rsidRPr="00082FA8">
        <w:t xml:space="preserve"> itself. They specify the address of the contract they are authorizing (the "spender" – in our case, the airdrop contract) and the maximum </w:t>
      </w:r>
      <w:proofErr w:type="gramStart"/>
      <w:r w:rsidRPr="00082FA8">
        <w:t>amount</w:t>
      </w:r>
      <w:proofErr w:type="gramEnd"/>
      <w:r w:rsidRPr="00082FA8">
        <w:t xml:space="preserve"> of tokens that spender is allowed to withdraw.</w:t>
      </w:r>
    </w:p>
    <w:p w14:paraId="3D90022B" w14:textId="77777777" w:rsidR="00082FA8" w:rsidRPr="00082FA8" w:rsidRDefault="00082FA8" w:rsidP="00082FA8">
      <w:pPr>
        <w:numPr>
          <w:ilvl w:val="0"/>
          <w:numId w:val="1"/>
        </w:numPr>
      </w:pPr>
      <w:proofErr w:type="spellStart"/>
      <w:r w:rsidRPr="00082FA8">
        <w:rPr>
          <w:b/>
          <w:bCs/>
        </w:rPr>
        <w:t>TransferFrom</w:t>
      </w:r>
      <w:proofErr w:type="spellEnd"/>
      <w:r w:rsidRPr="00082FA8">
        <w:rPr>
          <w:b/>
          <w:bCs/>
        </w:rPr>
        <w:t>:</w:t>
      </w:r>
      <w:r w:rsidRPr="00082FA8">
        <w:t> The spender contract (our airdrop contract), when triggered by an action (like the user submitting the airdrop form), can then call the </w:t>
      </w:r>
      <w:proofErr w:type="spellStart"/>
      <w:r w:rsidRPr="00082FA8">
        <w:t>transferFrom</w:t>
      </w:r>
      <w:proofErr w:type="spellEnd"/>
      <w:r w:rsidRPr="00082FA8">
        <w:t> function on the </w:t>
      </w:r>
      <w:r w:rsidRPr="00082FA8">
        <w:rPr>
          <w:i/>
          <w:iCs/>
        </w:rPr>
        <w:t>token contract</w:t>
      </w:r>
      <w:r w:rsidRPr="00082FA8">
        <w:t>. This function allows the spender to move tokens from the owner's address to another address, but only up to the amount previously approved.</w:t>
      </w:r>
    </w:p>
    <w:p w14:paraId="58B00C0D" w14:textId="77777777" w:rsidR="00082FA8" w:rsidRPr="00082FA8" w:rsidRDefault="00082FA8" w:rsidP="00082FA8">
      <w:r w:rsidRPr="00082FA8">
        <w:t>Therefore, before our airdrop contract can execute the </w:t>
      </w:r>
      <w:proofErr w:type="spellStart"/>
      <w:r w:rsidRPr="00082FA8">
        <w:t>transferFrom</w:t>
      </w:r>
      <w:proofErr w:type="spellEnd"/>
      <w:r w:rsidRPr="00082FA8">
        <w:t> logic (which happens inside its airdropERC20 function), our frontend application must:</w:t>
      </w:r>
    </w:p>
    <w:p w14:paraId="74CB4628" w14:textId="77777777" w:rsidR="00082FA8" w:rsidRPr="00082FA8" w:rsidRDefault="00082FA8" w:rsidP="00082FA8">
      <w:pPr>
        <w:numPr>
          <w:ilvl w:val="0"/>
          <w:numId w:val="2"/>
        </w:numPr>
      </w:pPr>
      <w:r w:rsidRPr="00082FA8">
        <w:rPr>
          <w:b/>
          <w:bCs/>
        </w:rPr>
        <w:t>Check the current allowance:</w:t>
      </w:r>
      <w:r w:rsidRPr="00082FA8">
        <w:t> Read the amount the user (token owner) has already approved for our airdrop contract (spender).</w:t>
      </w:r>
    </w:p>
    <w:p w14:paraId="354F5AE7" w14:textId="77777777" w:rsidR="00082FA8" w:rsidRPr="00082FA8" w:rsidRDefault="00082FA8" w:rsidP="00082FA8">
      <w:pPr>
        <w:numPr>
          <w:ilvl w:val="0"/>
          <w:numId w:val="2"/>
        </w:numPr>
      </w:pPr>
      <w:r w:rsidRPr="00082FA8">
        <w:rPr>
          <w:b/>
          <w:bCs/>
        </w:rPr>
        <w:t>Request approval if needed:</w:t>
      </w:r>
      <w:r w:rsidRPr="00082FA8">
        <w:t> If the current allowance is less than the total amount required for the airdrop, prompt the user to execute an approve transaction.</w:t>
      </w:r>
    </w:p>
    <w:p w14:paraId="405F18D3" w14:textId="77777777" w:rsidR="00082FA8" w:rsidRPr="00082FA8" w:rsidRDefault="00082FA8" w:rsidP="00082FA8">
      <w:pPr>
        <w:numPr>
          <w:ilvl w:val="0"/>
          <w:numId w:val="2"/>
        </w:numPr>
      </w:pPr>
      <w:r w:rsidRPr="00082FA8">
        <w:rPr>
          <w:b/>
          <w:bCs/>
        </w:rPr>
        <w:t>Execute the airdrop:</w:t>
      </w:r>
      <w:r w:rsidRPr="00082FA8">
        <w:t> Once sufficient allowance is confirmed, call the function on the airdrop contract to perform the token transfers.</w:t>
      </w:r>
    </w:p>
    <w:p w14:paraId="1B482661" w14:textId="77777777" w:rsidR="00082FA8" w:rsidRPr="00082FA8" w:rsidRDefault="00082FA8" w:rsidP="00082FA8">
      <w:r w:rsidRPr="00082FA8">
        <w:t>This lesson focuses on the first step: checking the current allowance.</w:t>
      </w:r>
    </w:p>
    <w:p w14:paraId="39F514E8" w14:textId="77777777" w:rsidR="00082FA8" w:rsidRPr="00082FA8" w:rsidRDefault="00082FA8" w:rsidP="00082FA8">
      <w:pPr>
        <w:rPr>
          <w:b/>
          <w:bCs/>
          <w:sz w:val="28"/>
          <w:szCs w:val="28"/>
        </w:rPr>
      </w:pPr>
      <w:proofErr w:type="spellStart"/>
      <w:r w:rsidRPr="00082FA8">
        <w:rPr>
          <w:b/>
          <w:bCs/>
          <w:sz w:val="28"/>
          <w:szCs w:val="28"/>
        </w:rPr>
        <w:t>Wagmi</w:t>
      </w:r>
      <w:proofErr w:type="spellEnd"/>
      <w:r w:rsidRPr="00082FA8">
        <w:rPr>
          <w:b/>
          <w:bCs/>
          <w:sz w:val="28"/>
          <w:szCs w:val="28"/>
        </w:rPr>
        <w:t xml:space="preserve"> Hooks vs. Core Actions</w:t>
      </w:r>
    </w:p>
    <w:p w14:paraId="0A2FCE91" w14:textId="77777777" w:rsidR="00082FA8" w:rsidRPr="00082FA8" w:rsidRDefault="00082FA8" w:rsidP="00082FA8">
      <w:proofErr w:type="spellStart"/>
      <w:r w:rsidRPr="00082FA8">
        <w:t>Wagmi</w:t>
      </w:r>
      <w:proofErr w:type="spellEnd"/>
      <w:r w:rsidRPr="00082FA8">
        <w:t xml:space="preserve"> is a powerful React Hooks library that simplifies blockchain interactions. It offers two primary ways to interact with contracts:</w:t>
      </w:r>
    </w:p>
    <w:p w14:paraId="671452B0" w14:textId="77777777" w:rsidR="00082FA8" w:rsidRPr="00082FA8" w:rsidRDefault="00082FA8" w:rsidP="00082FA8">
      <w:pPr>
        <w:numPr>
          <w:ilvl w:val="0"/>
          <w:numId w:val="3"/>
        </w:numPr>
      </w:pPr>
      <w:proofErr w:type="spellStart"/>
      <w:r w:rsidRPr="00082FA8">
        <w:rPr>
          <w:b/>
          <w:bCs/>
        </w:rPr>
        <w:lastRenderedPageBreak/>
        <w:t>Wagmi</w:t>
      </w:r>
      <w:proofErr w:type="spellEnd"/>
      <w:r w:rsidRPr="00082FA8">
        <w:rPr>
          <w:b/>
          <w:bCs/>
        </w:rPr>
        <w:t xml:space="preserve"> Hooks (</w:t>
      </w:r>
      <w:r w:rsidRPr="00082FA8">
        <w:t>use...</w:t>
      </w:r>
      <w:r w:rsidRPr="00082FA8">
        <w:rPr>
          <w:b/>
          <w:bCs/>
        </w:rPr>
        <w:t>)</w:t>
      </w:r>
      <w:r w:rsidRPr="00082FA8">
        <w:t>: Functions like </w:t>
      </w:r>
      <w:proofErr w:type="spellStart"/>
      <w:r w:rsidRPr="00082FA8">
        <w:t>useReadContract</w:t>
      </w:r>
      <w:proofErr w:type="spellEnd"/>
      <w:r w:rsidRPr="00082FA8">
        <w:t>, </w:t>
      </w:r>
      <w:proofErr w:type="spellStart"/>
      <w:r w:rsidRPr="00082FA8">
        <w:t>useWriteContract</w:t>
      </w:r>
      <w:proofErr w:type="spellEnd"/>
      <w:r w:rsidRPr="00082FA8">
        <w:t>, </w:t>
      </w:r>
      <w:proofErr w:type="spellStart"/>
      <w:r w:rsidRPr="00082FA8">
        <w:t>useAccount</w:t>
      </w:r>
      <w:proofErr w:type="spellEnd"/>
      <w:r w:rsidRPr="00082FA8">
        <w:t>, </w:t>
      </w:r>
      <w:proofErr w:type="spellStart"/>
      <w:r w:rsidRPr="00082FA8">
        <w:t>useChainId</w:t>
      </w:r>
      <w:proofErr w:type="spellEnd"/>
      <w:r w:rsidRPr="00082FA8">
        <w:t xml:space="preserve">, etc. These are designed specifically for React components. They integrate with </w:t>
      </w:r>
      <w:proofErr w:type="spellStart"/>
      <w:r w:rsidRPr="00082FA8">
        <w:t>React's</w:t>
      </w:r>
      <w:proofErr w:type="spellEnd"/>
      <w:r w:rsidRPr="00082FA8">
        <w:t xml:space="preserve"> state management, automatically update your UI when blockchain data changes, and handle caching and deduplication. They are ideal for displaying data that needs to be reactive (e.g., showing the user's balance).</w:t>
      </w:r>
    </w:p>
    <w:p w14:paraId="11B504C1" w14:textId="77777777" w:rsidR="00082FA8" w:rsidRPr="00082FA8" w:rsidRDefault="00082FA8" w:rsidP="00082FA8">
      <w:pPr>
        <w:numPr>
          <w:ilvl w:val="0"/>
          <w:numId w:val="3"/>
        </w:numPr>
      </w:pPr>
      <w:proofErr w:type="spellStart"/>
      <w:r w:rsidRPr="00082FA8">
        <w:rPr>
          <w:b/>
          <w:bCs/>
        </w:rPr>
        <w:t>Wagmi</w:t>
      </w:r>
      <w:proofErr w:type="spellEnd"/>
      <w:r w:rsidRPr="00082FA8">
        <w:rPr>
          <w:b/>
          <w:bCs/>
        </w:rPr>
        <w:t xml:space="preserve"> Core Actions (</w:t>
      </w:r>
      <w:r w:rsidRPr="00082FA8">
        <w:t>@wagmi/core</w:t>
      </w:r>
      <w:r w:rsidRPr="00082FA8">
        <w:rPr>
          <w:b/>
          <w:bCs/>
        </w:rPr>
        <w:t>)</w:t>
      </w:r>
      <w:r w:rsidRPr="00082FA8">
        <w:t>: Lower-level functions like </w:t>
      </w:r>
      <w:proofErr w:type="spellStart"/>
      <w:r w:rsidRPr="00082FA8">
        <w:t>readContract</w:t>
      </w:r>
      <w:proofErr w:type="spellEnd"/>
      <w:r w:rsidRPr="00082FA8">
        <w:t>, </w:t>
      </w:r>
      <w:proofErr w:type="spellStart"/>
      <w:r w:rsidRPr="00082FA8">
        <w:t>writeContract</w:t>
      </w:r>
      <w:proofErr w:type="spellEnd"/>
      <w:r w:rsidRPr="00082FA8">
        <w:t>, </w:t>
      </w:r>
      <w:proofErr w:type="spellStart"/>
      <w:r w:rsidRPr="00082FA8">
        <w:t>getAccount</w:t>
      </w:r>
      <w:proofErr w:type="spellEnd"/>
      <w:r w:rsidRPr="00082FA8">
        <w:t>, </w:t>
      </w:r>
      <w:proofErr w:type="spellStart"/>
      <w:r w:rsidRPr="00082FA8">
        <w:t>getChainId</w:t>
      </w:r>
      <w:proofErr w:type="spellEnd"/>
      <w:r w:rsidRPr="00082FA8">
        <w:t xml:space="preserve">, etc. These perform the underlying blockchain operations without being tied to </w:t>
      </w:r>
      <w:proofErr w:type="spellStart"/>
      <w:r w:rsidRPr="00082FA8">
        <w:t>React's</w:t>
      </w:r>
      <w:proofErr w:type="spellEnd"/>
      <w:r w:rsidRPr="00082FA8">
        <w:t xml:space="preserve"> component lifecycle or state. They are suitable for one-off actions triggered by events, like button clicks within an event handler (</w:t>
      </w:r>
      <w:proofErr w:type="spellStart"/>
      <w:r w:rsidRPr="00082FA8">
        <w:t>handleSubmit</w:t>
      </w:r>
      <w:proofErr w:type="spellEnd"/>
      <w:r w:rsidRPr="00082FA8">
        <w:t>), where you need to perform an action immediately but don't necessarily need the result to be automatically reactive in the UI state for that specific call.</w:t>
      </w:r>
    </w:p>
    <w:p w14:paraId="68841948" w14:textId="77777777" w:rsidR="00082FA8" w:rsidRPr="00082FA8" w:rsidRDefault="00082FA8" w:rsidP="00082FA8">
      <w:r w:rsidRPr="00082FA8">
        <w:t>For checking the allowance within our </w:t>
      </w:r>
      <w:proofErr w:type="spellStart"/>
      <w:r w:rsidRPr="00082FA8">
        <w:t>handleSubmit</w:t>
      </w:r>
      <w:proofErr w:type="spellEnd"/>
      <w:r w:rsidRPr="00082FA8">
        <w:t> function (which runs once when the button is clicked), using the </w:t>
      </w:r>
      <w:proofErr w:type="spellStart"/>
      <w:r w:rsidRPr="00082FA8">
        <w:t>readContract</w:t>
      </w:r>
      <w:proofErr w:type="spellEnd"/>
      <w:r w:rsidRPr="00082FA8">
        <w:t> core action from @wagmi/core is more appropriate than the </w:t>
      </w:r>
      <w:proofErr w:type="spellStart"/>
      <w:r w:rsidRPr="00082FA8">
        <w:t>useReadContract</w:t>
      </w:r>
      <w:proofErr w:type="spellEnd"/>
      <w:r w:rsidRPr="00082FA8">
        <w:t> hook.</w:t>
      </w:r>
    </w:p>
    <w:p w14:paraId="2ECACFB3" w14:textId="77777777" w:rsidR="00082FA8" w:rsidRPr="00082FA8" w:rsidRDefault="00082FA8" w:rsidP="00082FA8">
      <w:pPr>
        <w:rPr>
          <w:b/>
          <w:bCs/>
          <w:sz w:val="28"/>
          <w:szCs w:val="28"/>
        </w:rPr>
      </w:pPr>
      <w:r w:rsidRPr="00082FA8">
        <w:rPr>
          <w:b/>
          <w:bCs/>
          <w:sz w:val="28"/>
          <w:szCs w:val="28"/>
        </w:rPr>
        <w:t>Managing Configuration with </w:t>
      </w:r>
      <w:proofErr w:type="spellStart"/>
      <w:r w:rsidRPr="00082FA8">
        <w:rPr>
          <w:sz w:val="28"/>
          <w:szCs w:val="28"/>
        </w:rPr>
        <w:t>constants.ts</w:t>
      </w:r>
      <w:proofErr w:type="spellEnd"/>
    </w:p>
    <w:p w14:paraId="358ED920" w14:textId="77777777" w:rsidR="00082FA8" w:rsidRPr="00082FA8" w:rsidRDefault="00082FA8" w:rsidP="00082FA8">
      <w:r w:rsidRPr="00082FA8">
        <w:t>Hardcoding contract addresses and Application Binary Interfaces (ABIs) directly into components makes applications brittle and hard to maintain, especially when deploying to multiple networks (each having different contract addresses). A best practice is to store this static configuration in a central location.</w:t>
      </w:r>
    </w:p>
    <w:p w14:paraId="442C64F6" w14:textId="77777777" w:rsidR="00082FA8" w:rsidRPr="00082FA8" w:rsidRDefault="00082FA8" w:rsidP="00082FA8">
      <w:r w:rsidRPr="00082FA8">
        <w:t>We'll create a </w:t>
      </w:r>
      <w:proofErr w:type="spellStart"/>
      <w:r w:rsidRPr="00082FA8">
        <w:t>src</w:t>
      </w:r>
      <w:proofErr w:type="spellEnd"/>
      <w:r w:rsidRPr="00082FA8">
        <w:t>/</w:t>
      </w:r>
      <w:proofErr w:type="spellStart"/>
      <w:r w:rsidRPr="00082FA8">
        <w:t>constants.ts</w:t>
      </w:r>
      <w:proofErr w:type="spellEnd"/>
      <w:r w:rsidRPr="00082FA8">
        <w:t> file to hold:</w:t>
      </w:r>
    </w:p>
    <w:p w14:paraId="7629FE04" w14:textId="77777777" w:rsidR="00082FA8" w:rsidRPr="00082FA8" w:rsidRDefault="00082FA8" w:rsidP="00082FA8">
      <w:pPr>
        <w:numPr>
          <w:ilvl w:val="0"/>
          <w:numId w:val="4"/>
        </w:numPr>
      </w:pPr>
      <w:r w:rsidRPr="00082FA8">
        <w:t>A mapping of chain IDs to our deployed </w:t>
      </w:r>
      <w:proofErr w:type="spellStart"/>
      <w:r w:rsidRPr="00082FA8">
        <w:t>tsender</w:t>
      </w:r>
      <w:proofErr w:type="spellEnd"/>
      <w:r w:rsidRPr="00082FA8">
        <w:t> contract addresses.</w:t>
      </w:r>
    </w:p>
    <w:p w14:paraId="4402D8B0" w14:textId="77777777" w:rsidR="00082FA8" w:rsidRPr="00082FA8" w:rsidRDefault="00082FA8" w:rsidP="00082FA8">
      <w:pPr>
        <w:numPr>
          <w:ilvl w:val="0"/>
          <w:numId w:val="4"/>
        </w:numPr>
      </w:pPr>
      <w:r w:rsidRPr="00082FA8">
        <w:t>The ABI for standard ERC20 functions (allowance, approve, </w:t>
      </w:r>
      <w:proofErr w:type="spellStart"/>
      <w:r w:rsidRPr="00082FA8">
        <w:t>balanceOf</w:t>
      </w:r>
      <w:proofErr w:type="spellEnd"/>
      <w:r w:rsidRPr="00082FA8">
        <w:t>, etc.).</w:t>
      </w:r>
    </w:p>
    <w:p w14:paraId="3C3FADE1" w14:textId="77777777" w:rsidR="00082FA8" w:rsidRPr="00082FA8" w:rsidRDefault="00082FA8" w:rsidP="00082FA8">
      <w:pPr>
        <w:numPr>
          <w:ilvl w:val="0"/>
          <w:numId w:val="4"/>
        </w:numPr>
      </w:pPr>
      <w:r w:rsidRPr="00082FA8">
        <w:t>The ABI for our specific </w:t>
      </w:r>
      <w:proofErr w:type="spellStart"/>
      <w:r w:rsidRPr="00082FA8">
        <w:t>tsender</w:t>
      </w:r>
      <w:proofErr w:type="spellEnd"/>
      <w:r w:rsidRPr="00082FA8">
        <w:t> airdrop contract.</w:t>
      </w:r>
    </w:p>
    <w:p w14:paraId="71FE77B0" w14:textId="77777777" w:rsidR="00082FA8" w:rsidRPr="00082FA8" w:rsidRDefault="00082FA8" w:rsidP="00082FA8">
      <w:r w:rsidRPr="00082FA8">
        <w:t xml:space="preserve">// </w:t>
      </w:r>
      <w:proofErr w:type="spellStart"/>
      <w:r w:rsidRPr="00082FA8">
        <w:t>src</w:t>
      </w:r>
      <w:proofErr w:type="spellEnd"/>
      <w:r w:rsidRPr="00082FA8">
        <w:t>/</w:t>
      </w:r>
      <w:proofErr w:type="spellStart"/>
      <w:r w:rsidRPr="00082FA8">
        <w:t>constants.ts</w:t>
      </w:r>
      <w:proofErr w:type="spellEnd"/>
      <w:r w:rsidRPr="00082FA8">
        <w:t xml:space="preserve"> (Example Structure)</w:t>
      </w:r>
    </w:p>
    <w:p w14:paraId="4A428ACE" w14:textId="77777777" w:rsidR="00082FA8" w:rsidRPr="00082FA8" w:rsidRDefault="00082FA8" w:rsidP="00082FA8">
      <w:r w:rsidRPr="00082FA8">
        <w:t xml:space="preserve">interface </w:t>
      </w:r>
      <w:proofErr w:type="spellStart"/>
      <w:r w:rsidRPr="00082FA8">
        <w:t>ContractsConfig</w:t>
      </w:r>
      <w:proofErr w:type="spellEnd"/>
      <w:r w:rsidRPr="00082FA8">
        <w:t xml:space="preserve"> {</w:t>
      </w:r>
    </w:p>
    <w:p w14:paraId="75D3E204" w14:textId="77777777" w:rsidR="00082FA8" w:rsidRPr="00082FA8" w:rsidRDefault="00082FA8" w:rsidP="00082FA8">
      <w:r w:rsidRPr="00082FA8">
        <w:t xml:space="preserve">  [</w:t>
      </w:r>
      <w:proofErr w:type="spellStart"/>
      <w:r w:rsidRPr="00082FA8">
        <w:t>chainId</w:t>
      </w:r>
      <w:proofErr w:type="spellEnd"/>
      <w:r w:rsidRPr="00082FA8">
        <w:t>: number]: {</w:t>
      </w:r>
    </w:p>
    <w:p w14:paraId="5C92A3D8" w14:textId="77777777" w:rsidR="00082FA8" w:rsidRPr="00082FA8" w:rsidRDefault="00082FA8" w:rsidP="00082FA8">
      <w:r w:rsidRPr="00082FA8">
        <w:t xml:space="preserve">    </w:t>
      </w:r>
      <w:proofErr w:type="spellStart"/>
      <w:r w:rsidRPr="00082FA8">
        <w:t>tsender</w:t>
      </w:r>
      <w:proofErr w:type="spellEnd"/>
      <w:r w:rsidRPr="00082FA8">
        <w:t>: string;</w:t>
      </w:r>
    </w:p>
    <w:p w14:paraId="00A480FF" w14:textId="77777777" w:rsidR="00082FA8" w:rsidRPr="00082FA8" w:rsidRDefault="00082FA8" w:rsidP="00082FA8">
      <w:r w:rsidRPr="00082FA8">
        <w:t xml:space="preserve">    // Other contract addresses if needed</w:t>
      </w:r>
    </w:p>
    <w:p w14:paraId="41F55CDA" w14:textId="77777777" w:rsidR="00082FA8" w:rsidRPr="00082FA8" w:rsidRDefault="00082FA8" w:rsidP="00082FA8">
      <w:r w:rsidRPr="00082FA8">
        <w:t xml:space="preserve">  };</w:t>
      </w:r>
    </w:p>
    <w:p w14:paraId="7CF7E318" w14:textId="77777777" w:rsidR="00082FA8" w:rsidRPr="00082FA8" w:rsidRDefault="00082FA8" w:rsidP="00082FA8">
      <w:r w:rsidRPr="00082FA8">
        <w:lastRenderedPageBreak/>
        <w:t>}</w:t>
      </w:r>
    </w:p>
    <w:p w14:paraId="4CD01B76" w14:textId="77777777" w:rsidR="00082FA8" w:rsidRPr="00082FA8" w:rsidRDefault="00082FA8" w:rsidP="00082FA8">
      <w:r w:rsidRPr="00082FA8">
        <w:t>​</w:t>
      </w:r>
    </w:p>
    <w:p w14:paraId="66BA4E90" w14:textId="77777777" w:rsidR="00082FA8" w:rsidRPr="00082FA8" w:rsidRDefault="00082FA8" w:rsidP="00082FA8">
      <w:r w:rsidRPr="00082FA8">
        <w:t xml:space="preserve">// Map chain IDs to deployed </w:t>
      </w:r>
      <w:proofErr w:type="spellStart"/>
      <w:r w:rsidRPr="00082FA8">
        <w:t>tsender</w:t>
      </w:r>
      <w:proofErr w:type="spellEnd"/>
      <w:r w:rsidRPr="00082FA8">
        <w:t xml:space="preserve"> contract addresses</w:t>
      </w:r>
    </w:p>
    <w:p w14:paraId="1464DC35" w14:textId="77777777" w:rsidR="00082FA8" w:rsidRPr="00082FA8" w:rsidRDefault="00082FA8" w:rsidP="00082FA8">
      <w:r w:rsidRPr="00082FA8">
        <w:t xml:space="preserve">export const </w:t>
      </w:r>
      <w:proofErr w:type="spellStart"/>
      <w:r w:rsidRPr="00082FA8">
        <w:t>chainsToTsSender</w:t>
      </w:r>
      <w:proofErr w:type="spellEnd"/>
      <w:r w:rsidRPr="00082FA8">
        <w:t xml:space="preserve">: </w:t>
      </w:r>
      <w:proofErr w:type="spellStart"/>
      <w:r w:rsidRPr="00082FA8">
        <w:t>ContractsConfig</w:t>
      </w:r>
      <w:proofErr w:type="spellEnd"/>
      <w:r w:rsidRPr="00082FA8">
        <w:t xml:space="preserve"> = {</w:t>
      </w:r>
    </w:p>
    <w:p w14:paraId="7C609453" w14:textId="77777777" w:rsidR="00082FA8" w:rsidRPr="00082FA8" w:rsidRDefault="00082FA8" w:rsidP="00082FA8">
      <w:r w:rsidRPr="00082FA8">
        <w:t xml:space="preserve">  31337: </w:t>
      </w:r>
      <w:proofErr w:type="gramStart"/>
      <w:r w:rsidRPr="00082FA8">
        <w:t>{ /</w:t>
      </w:r>
      <w:proofErr w:type="gramEnd"/>
      <w:r w:rsidRPr="00082FA8">
        <w:t>/ Example: Anvil local network</w:t>
      </w:r>
    </w:p>
    <w:p w14:paraId="20272166" w14:textId="77777777" w:rsidR="00082FA8" w:rsidRPr="00082FA8" w:rsidRDefault="00082FA8" w:rsidP="00082FA8">
      <w:r w:rsidRPr="00082FA8">
        <w:t xml:space="preserve">    </w:t>
      </w:r>
      <w:proofErr w:type="spellStart"/>
      <w:r w:rsidRPr="00082FA8">
        <w:t>tsender</w:t>
      </w:r>
      <w:proofErr w:type="spellEnd"/>
      <w:r w:rsidRPr="00082FA8">
        <w:t>: "0x5FbDB2315678afecb367f032d93F642f64180aa3",</w:t>
      </w:r>
    </w:p>
    <w:p w14:paraId="1839199A" w14:textId="77777777" w:rsidR="00082FA8" w:rsidRPr="00082FA8" w:rsidRDefault="00082FA8" w:rsidP="00082FA8">
      <w:r w:rsidRPr="00082FA8">
        <w:t xml:space="preserve">  },</w:t>
      </w:r>
    </w:p>
    <w:p w14:paraId="6197F0BA" w14:textId="77777777" w:rsidR="00082FA8" w:rsidRPr="00082FA8" w:rsidRDefault="00082FA8" w:rsidP="00082FA8">
      <w:r w:rsidRPr="00082FA8">
        <w:t xml:space="preserve">  1: </w:t>
      </w:r>
      <w:proofErr w:type="gramStart"/>
      <w:r w:rsidRPr="00082FA8">
        <w:t>{ /</w:t>
      </w:r>
      <w:proofErr w:type="gramEnd"/>
      <w:r w:rsidRPr="00082FA8">
        <w:t xml:space="preserve">/ Example: Ethereum </w:t>
      </w:r>
      <w:proofErr w:type="spellStart"/>
      <w:r w:rsidRPr="00082FA8">
        <w:t>Mainnet</w:t>
      </w:r>
      <w:proofErr w:type="spellEnd"/>
    </w:p>
    <w:p w14:paraId="1CFAE9DD" w14:textId="77777777" w:rsidR="00082FA8" w:rsidRPr="00082FA8" w:rsidRDefault="00082FA8" w:rsidP="00082FA8">
      <w:r w:rsidRPr="00082FA8">
        <w:t xml:space="preserve">    </w:t>
      </w:r>
      <w:proofErr w:type="spellStart"/>
      <w:r w:rsidRPr="00082FA8">
        <w:t>tsender</w:t>
      </w:r>
      <w:proofErr w:type="spellEnd"/>
      <w:r w:rsidRPr="00082FA8">
        <w:t>: "0x...",</w:t>
      </w:r>
    </w:p>
    <w:p w14:paraId="60EA720A" w14:textId="77777777" w:rsidR="00082FA8" w:rsidRPr="00082FA8" w:rsidRDefault="00082FA8" w:rsidP="00082FA8">
      <w:r w:rsidRPr="00082FA8">
        <w:t xml:space="preserve">  },</w:t>
      </w:r>
    </w:p>
    <w:p w14:paraId="1D25D0A9" w14:textId="77777777" w:rsidR="00082FA8" w:rsidRPr="00082FA8" w:rsidRDefault="00082FA8" w:rsidP="00082FA8">
      <w:r w:rsidRPr="00082FA8">
        <w:t xml:space="preserve">  // Add other supported chains</w:t>
      </w:r>
    </w:p>
    <w:p w14:paraId="4EC2B3DE" w14:textId="77777777" w:rsidR="00082FA8" w:rsidRPr="00082FA8" w:rsidRDefault="00082FA8" w:rsidP="00082FA8">
      <w:r w:rsidRPr="00082FA8">
        <w:t>};</w:t>
      </w:r>
    </w:p>
    <w:p w14:paraId="1E7B28A3" w14:textId="77777777" w:rsidR="00082FA8" w:rsidRPr="00082FA8" w:rsidRDefault="00082FA8" w:rsidP="00082FA8">
      <w:r w:rsidRPr="00082FA8">
        <w:t>​</w:t>
      </w:r>
    </w:p>
    <w:p w14:paraId="75D2B8A6" w14:textId="77777777" w:rsidR="00082FA8" w:rsidRPr="00082FA8" w:rsidRDefault="00082FA8" w:rsidP="00082FA8">
      <w:r w:rsidRPr="00082FA8">
        <w:t>// Standard ERC20 ABI (partial example)</w:t>
      </w:r>
    </w:p>
    <w:p w14:paraId="3002A46D" w14:textId="77777777" w:rsidR="00082FA8" w:rsidRPr="00082FA8" w:rsidRDefault="00082FA8" w:rsidP="00082FA8">
      <w:r w:rsidRPr="00082FA8">
        <w:t>export const erc20Abi = [</w:t>
      </w:r>
    </w:p>
    <w:p w14:paraId="706AC7A1" w14:textId="77777777" w:rsidR="00082FA8" w:rsidRPr="00082FA8" w:rsidRDefault="00082FA8" w:rsidP="00082FA8">
      <w:r w:rsidRPr="00082FA8">
        <w:t xml:space="preserve">  </w:t>
      </w:r>
      <w:proofErr w:type="gramStart"/>
      <w:r w:rsidRPr="00082FA8">
        <w:t>{ constant</w:t>
      </w:r>
      <w:proofErr w:type="gramEnd"/>
      <w:r w:rsidRPr="00082FA8">
        <w:t xml:space="preserve">: true, inputs: </w:t>
      </w:r>
      <w:proofErr w:type="gramStart"/>
      <w:r w:rsidRPr="00082FA8">
        <w:t>[{ name</w:t>
      </w:r>
      <w:proofErr w:type="gramEnd"/>
      <w:r w:rsidRPr="00082FA8">
        <w:t>: "_owner", type: "address</w:t>
      </w:r>
      <w:proofErr w:type="gramStart"/>
      <w:r w:rsidRPr="00082FA8">
        <w:t>" }</w:t>
      </w:r>
      <w:proofErr w:type="gramEnd"/>
      <w:r w:rsidRPr="00082FA8">
        <w:t xml:space="preserve">, </w:t>
      </w:r>
      <w:proofErr w:type="gramStart"/>
      <w:r w:rsidRPr="00082FA8">
        <w:t>{ name</w:t>
      </w:r>
      <w:proofErr w:type="gramEnd"/>
      <w:r w:rsidRPr="00082FA8">
        <w:t>: "_spender", type: "address</w:t>
      </w:r>
      <w:proofErr w:type="gramStart"/>
      <w:r w:rsidRPr="00082FA8">
        <w:t>" }</w:t>
      </w:r>
      <w:proofErr w:type="gramEnd"/>
      <w:r w:rsidRPr="00082FA8">
        <w:t xml:space="preserve">], name: "allowance", outputs: </w:t>
      </w:r>
      <w:proofErr w:type="gramStart"/>
      <w:r w:rsidRPr="00082FA8">
        <w:t>[{ name</w:t>
      </w:r>
      <w:proofErr w:type="gramEnd"/>
      <w:r w:rsidRPr="00082FA8">
        <w:t>: "remaining", type: "uint256</w:t>
      </w:r>
      <w:proofErr w:type="gramStart"/>
      <w:r w:rsidRPr="00082FA8">
        <w:t>" }</w:t>
      </w:r>
      <w:proofErr w:type="gramEnd"/>
      <w:r w:rsidRPr="00082FA8">
        <w:t>], type: "function</w:t>
      </w:r>
      <w:proofErr w:type="gramStart"/>
      <w:r w:rsidRPr="00082FA8">
        <w:t>" }</w:t>
      </w:r>
      <w:proofErr w:type="gramEnd"/>
      <w:r w:rsidRPr="00082FA8">
        <w:t>,</w:t>
      </w:r>
    </w:p>
    <w:p w14:paraId="4B796A1E" w14:textId="77777777" w:rsidR="00082FA8" w:rsidRPr="00082FA8" w:rsidRDefault="00082FA8" w:rsidP="00082FA8">
      <w:r w:rsidRPr="00082FA8">
        <w:t xml:space="preserve">  </w:t>
      </w:r>
      <w:proofErr w:type="gramStart"/>
      <w:r w:rsidRPr="00082FA8">
        <w:t>{ constant</w:t>
      </w:r>
      <w:proofErr w:type="gramEnd"/>
      <w:r w:rsidRPr="00082FA8">
        <w:t xml:space="preserve">: false, inputs: </w:t>
      </w:r>
      <w:proofErr w:type="gramStart"/>
      <w:r w:rsidRPr="00082FA8">
        <w:t>[{ name</w:t>
      </w:r>
      <w:proofErr w:type="gramEnd"/>
      <w:r w:rsidRPr="00082FA8">
        <w:t>: "_spender", type: "address</w:t>
      </w:r>
      <w:proofErr w:type="gramStart"/>
      <w:r w:rsidRPr="00082FA8">
        <w:t>" }</w:t>
      </w:r>
      <w:proofErr w:type="gramEnd"/>
      <w:r w:rsidRPr="00082FA8">
        <w:t xml:space="preserve">, </w:t>
      </w:r>
      <w:proofErr w:type="gramStart"/>
      <w:r w:rsidRPr="00082FA8">
        <w:t>{ name</w:t>
      </w:r>
      <w:proofErr w:type="gramEnd"/>
      <w:r w:rsidRPr="00082FA8">
        <w:t>: "_value", type: "uint256</w:t>
      </w:r>
      <w:proofErr w:type="gramStart"/>
      <w:r w:rsidRPr="00082FA8">
        <w:t>" }</w:t>
      </w:r>
      <w:proofErr w:type="gramEnd"/>
      <w:r w:rsidRPr="00082FA8">
        <w:t xml:space="preserve">], name: "approve", outputs: </w:t>
      </w:r>
      <w:proofErr w:type="gramStart"/>
      <w:r w:rsidRPr="00082FA8">
        <w:t>[{ name</w:t>
      </w:r>
      <w:proofErr w:type="gramEnd"/>
      <w:r w:rsidRPr="00082FA8">
        <w:t>: "success", type: "bool</w:t>
      </w:r>
      <w:proofErr w:type="gramStart"/>
      <w:r w:rsidRPr="00082FA8">
        <w:t>" }</w:t>
      </w:r>
      <w:proofErr w:type="gramEnd"/>
      <w:r w:rsidRPr="00082FA8">
        <w:t>], type: "function</w:t>
      </w:r>
      <w:proofErr w:type="gramStart"/>
      <w:r w:rsidRPr="00082FA8">
        <w:t>" }</w:t>
      </w:r>
      <w:proofErr w:type="gramEnd"/>
      <w:r w:rsidRPr="00082FA8">
        <w:t>,</w:t>
      </w:r>
    </w:p>
    <w:p w14:paraId="0BE8D9D8" w14:textId="77777777" w:rsidR="00082FA8" w:rsidRPr="00082FA8" w:rsidRDefault="00082FA8" w:rsidP="00082FA8">
      <w:r w:rsidRPr="00082FA8">
        <w:t xml:space="preserve">  // ... other ERC20 functions</w:t>
      </w:r>
    </w:p>
    <w:p w14:paraId="7EF9D7E1" w14:textId="77777777" w:rsidR="00082FA8" w:rsidRPr="00082FA8" w:rsidRDefault="00082FA8" w:rsidP="00082FA8">
      <w:r w:rsidRPr="00082FA8">
        <w:t xml:space="preserve">] as const; // Using 'as const' for better type inference with </w:t>
      </w:r>
      <w:proofErr w:type="spellStart"/>
      <w:r w:rsidRPr="00082FA8">
        <w:t>wagmi</w:t>
      </w:r>
      <w:proofErr w:type="spellEnd"/>
      <w:r w:rsidRPr="00082FA8">
        <w:t>/</w:t>
      </w:r>
      <w:proofErr w:type="spellStart"/>
      <w:r w:rsidRPr="00082FA8">
        <w:t>viem</w:t>
      </w:r>
      <w:proofErr w:type="spellEnd"/>
    </w:p>
    <w:p w14:paraId="51DBDD94" w14:textId="77777777" w:rsidR="00082FA8" w:rsidRPr="00082FA8" w:rsidRDefault="00082FA8" w:rsidP="00082FA8">
      <w:r w:rsidRPr="00082FA8">
        <w:t>​</w:t>
      </w:r>
    </w:p>
    <w:p w14:paraId="7AD066EE" w14:textId="77777777" w:rsidR="00082FA8" w:rsidRPr="00082FA8" w:rsidRDefault="00082FA8" w:rsidP="00082FA8">
      <w:r w:rsidRPr="00082FA8">
        <w:t xml:space="preserve">// ABI for the </w:t>
      </w:r>
      <w:proofErr w:type="spellStart"/>
      <w:r w:rsidRPr="00082FA8">
        <w:t>tsender</w:t>
      </w:r>
      <w:proofErr w:type="spellEnd"/>
      <w:r w:rsidRPr="00082FA8">
        <w:t xml:space="preserve"> contract (partial example)</w:t>
      </w:r>
    </w:p>
    <w:p w14:paraId="2809B571" w14:textId="77777777" w:rsidR="00082FA8" w:rsidRPr="00082FA8" w:rsidRDefault="00082FA8" w:rsidP="00082FA8">
      <w:r w:rsidRPr="00082FA8">
        <w:t xml:space="preserve">export const </w:t>
      </w:r>
      <w:proofErr w:type="spellStart"/>
      <w:r w:rsidRPr="00082FA8">
        <w:t>tsenderAbi</w:t>
      </w:r>
      <w:proofErr w:type="spellEnd"/>
      <w:r w:rsidRPr="00082FA8">
        <w:t xml:space="preserve"> = [</w:t>
      </w:r>
    </w:p>
    <w:p w14:paraId="178288FE" w14:textId="77777777" w:rsidR="00082FA8" w:rsidRPr="00082FA8" w:rsidRDefault="00082FA8" w:rsidP="00082FA8">
      <w:r w:rsidRPr="00082FA8">
        <w:t xml:space="preserve">  </w:t>
      </w:r>
      <w:proofErr w:type="gramStart"/>
      <w:r w:rsidRPr="00082FA8">
        <w:t>{ type</w:t>
      </w:r>
      <w:proofErr w:type="gramEnd"/>
      <w:r w:rsidRPr="00082FA8">
        <w:t xml:space="preserve">: "function", name: "airdropERC20", inputs: [/*...*/], outputs: [], </w:t>
      </w:r>
      <w:proofErr w:type="spellStart"/>
      <w:r w:rsidRPr="00082FA8">
        <w:t>stateMutability</w:t>
      </w:r>
      <w:proofErr w:type="spellEnd"/>
      <w:r w:rsidRPr="00082FA8">
        <w:t>: "payable</w:t>
      </w:r>
      <w:proofErr w:type="gramStart"/>
      <w:r w:rsidRPr="00082FA8">
        <w:t>" }</w:t>
      </w:r>
      <w:proofErr w:type="gramEnd"/>
      <w:r w:rsidRPr="00082FA8">
        <w:t>,</w:t>
      </w:r>
    </w:p>
    <w:p w14:paraId="05CE430E" w14:textId="77777777" w:rsidR="00082FA8" w:rsidRPr="00082FA8" w:rsidRDefault="00082FA8" w:rsidP="00082FA8">
      <w:r w:rsidRPr="00082FA8">
        <w:lastRenderedPageBreak/>
        <w:t xml:space="preserve">  // ... other </w:t>
      </w:r>
      <w:proofErr w:type="spellStart"/>
      <w:r w:rsidRPr="00082FA8">
        <w:t>tsender</w:t>
      </w:r>
      <w:proofErr w:type="spellEnd"/>
      <w:r w:rsidRPr="00082FA8">
        <w:t xml:space="preserve"> functions</w:t>
      </w:r>
    </w:p>
    <w:p w14:paraId="54EF2E33" w14:textId="77777777" w:rsidR="00082FA8" w:rsidRPr="00082FA8" w:rsidRDefault="00082FA8" w:rsidP="00082FA8">
      <w:r w:rsidRPr="00082FA8">
        <w:t>] as const;</w:t>
      </w:r>
    </w:p>
    <w:p w14:paraId="76CC4A9E" w14:textId="77777777" w:rsidR="00082FA8" w:rsidRPr="00082FA8" w:rsidRDefault="00082FA8" w:rsidP="00082FA8">
      <w:r w:rsidRPr="00082FA8">
        <w:t>Remember to import these into your component:</w:t>
      </w:r>
    </w:p>
    <w:p w14:paraId="1657856A" w14:textId="77777777" w:rsidR="00082FA8" w:rsidRPr="00082FA8" w:rsidRDefault="00082FA8" w:rsidP="00082FA8">
      <w:r w:rsidRPr="00082FA8">
        <w:t xml:space="preserve">// </w:t>
      </w:r>
      <w:proofErr w:type="spellStart"/>
      <w:r w:rsidRPr="00082FA8">
        <w:t>src</w:t>
      </w:r>
      <w:proofErr w:type="spellEnd"/>
      <w:r w:rsidRPr="00082FA8">
        <w:t>/components/</w:t>
      </w:r>
      <w:proofErr w:type="spellStart"/>
      <w:r w:rsidRPr="00082FA8">
        <w:t>AirdropForm.tsx</w:t>
      </w:r>
      <w:proofErr w:type="spellEnd"/>
    </w:p>
    <w:p w14:paraId="36A5EA48" w14:textId="77777777" w:rsidR="00082FA8" w:rsidRPr="00082FA8" w:rsidRDefault="00082FA8" w:rsidP="00082FA8">
      <w:r w:rsidRPr="00082FA8">
        <w:t xml:space="preserve">import </w:t>
      </w:r>
      <w:proofErr w:type="gramStart"/>
      <w:r w:rsidRPr="00082FA8">
        <w:t xml:space="preserve">{ </w:t>
      </w:r>
      <w:proofErr w:type="spellStart"/>
      <w:r w:rsidRPr="00082FA8">
        <w:t>chainsToTsSender</w:t>
      </w:r>
      <w:proofErr w:type="spellEnd"/>
      <w:proofErr w:type="gramEnd"/>
      <w:r w:rsidRPr="00082FA8">
        <w:t>, erc20</w:t>
      </w:r>
      <w:proofErr w:type="gramStart"/>
      <w:r w:rsidRPr="00082FA8">
        <w:t>Abi }</w:t>
      </w:r>
      <w:proofErr w:type="gramEnd"/>
      <w:r w:rsidRPr="00082FA8">
        <w:t xml:space="preserve"> from "@/constants";</w:t>
      </w:r>
    </w:p>
    <w:p w14:paraId="16199D88" w14:textId="77777777" w:rsidR="00082FA8" w:rsidRPr="00082FA8" w:rsidRDefault="00082FA8" w:rsidP="00082FA8">
      <w:r w:rsidRPr="00082FA8">
        <w:t xml:space="preserve">import </w:t>
      </w:r>
      <w:proofErr w:type="gramStart"/>
      <w:r w:rsidRPr="00082FA8">
        <w:t xml:space="preserve">{ </w:t>
      </w:r>
      <w:proofErr w:type="spellStart"/>
      <w:r w:rsidRPr="00082FA8">
        <w:t>useChainId</w:t>
      </w:r>
      <w:proofErr w:type="spellEnd"/>
      <w:proofErr w:type="gramEnd"/>
      <w:r w:rsidRPr="00082FA8">
        <w:t xml:space="preserve">, </w:t>
      </w:r>
      <w:proofErr w:type="spellStart"/>
      <w:r w:rsidRPr="00082FA8">
        <w:t>useConfig</w:t>
      </w:r>
      <w:proofErr w:type="spellEnd"/>
      <w:r w:rsidRPr="00082FA8">
        <w:t xml:space="preserve">, </w:t>
      </w:r>
      <w:proofErr w:type="spellStart"/>
      <w:proofErr w:type="gramStart"/>
      <w:r w:rsidRPr="00082FA8">
        <w:t>useAccount</w:t>
      </w:r>
      <w:proofErr w:type="spellEnd"/>
      <w:r w:rsidRPr="00082FA8">
        <w:t xml:space="preserve"> }</w:t>
      </w:r>
      <w:proofErr w:type="gramEnd"/>
      <w:r w:rsidRPr="00082FA8">
        <w:t xml:space="preserve"> from '</w:t>
      </w:r>
      <w:proofErr w:type="spellStart"/>
      <w:r w:rsidRPr="00082FA8">
        <w:t>wagmi</w:t>
      </w:r>
      <w:proofErr w:type="spellEnd"/>
      <w:r w:rsidRPr="00082FA8">
        <w:t>';</w:t>
      </w:r>
    </w:p>
    <w:p w14:paraId="6FBD27EB" w14:textId="77777777" w:rsidR="00082FA8" w:rsidRPr="00082FA8" w:rsidRDefault="00082FA8" w:rsidP="00082FA8">
      <w:r w:rsidRPr="00082FA8">
        <w:t xml:space="preserve">import </w:t>
      </w:r>
      <w:proofErr w:type="gramStart"/>
      <w:r w:rsidRPr="00082FA8">
        <w:t xml:space="preserve">{ </w:t>
      </w:r>
      <w:proofErr w:type="spellStart"/>
      <w:r w:rsidRPr="00082FA8">
        <w:t>readContract</w:t>
      </w:r>
      <w:proofErr w:type="spellEnd"/>
      <w:proofErr w:type="gramEnd"/>
      <w:r w:rsidRPr="00082FA8">
        <w:t xml:space="preserve"> } from '@</w:t>
      </w:r>
      <w:proofErr w:type="spellStart"/>
      <w:r w:rsidRPr="00082FA8">
        <w:t>wagmi</w:t>
      </w:r>
      <w:proofErr w:type="spellEnd"/>
      <w:r w:rsidRPr="00082FA8">
        <w:t>/core';</w:t>
      </w:r>
    </w:p>
    <w:p w14:paraId="46B16772" w14:textId="77777777" w:rsidR="00082FA8" w:rsidRPr="00082FA8" w:rsidRDefault="00082FA8" w:rsidP="00082FA8">
      <w:r w:rsidRPr="00082FA8">
        <w:t xml:space="preserve">import </w:t>
      </w:r>
      <w:proofErr w:type="gramStart"/>
      <w:r w:rsidRPr="00082FA8">
        <w:t xml:space="preserve">{ </w:t>
      </w:r>
      <w:proofErr w:type="spellStart"/>
      <w:r w:rsidRPr="00082FA8">
        <w:t>useState</w:t>
      </w:r>
      <w:proofErr w:type="spellEnd"/>
      <w:proofErr w:type="gramEnd"/>
      <w:r w:rsidRPr="00082FA8">
        <w:t xml:space="preserve"> } from 'react';</w:t>
      </w:r>
    </w:p>
    <w:p w14:paraId="1EDA4AAC" w14:textId="77777777" w:rsidR="00082FA8" w:rsidRPr="00082FA8" w:rsidRDefault="00082FA8" w:rsidP="00082FA8">
      <w:r w:rsidRPr="00082FA8">
        <w:t>// ... other imports</w:t>
      </w:r>
    </w:p>
    <w:p w14:paraId="376F5C30" w14:textId="77777777" w:rsidR="00082FA8" w:rsidRPr="00082FA8" w:rsidRDefault="00082FA8" w:rsidP="00082FA8">
      <w:pPr>
        <w:rPr>
          <w:b/>
          <w:bCs/>
          <w:sz w:val="28"/>
          <w:szCs w:val="28"/>
        </w:rPr>
      </w:pPr>
      <w:r w:rsidRPr="00082FA8">
        <w:rPr>
          <w:b/>
          <w:bCs/>
          <w:sz w:val="28"/>
          <w:szCs w:val="28"/>
        </w:rPr>
        <w:t>Implementing the Allowance Check</w:t>
      </w:r>
    </w:p>
    <w:p w14:paraId="46305DA7" w14:textId="77777777" w:rsidR="00082FA8" w:rsidRPr="00082FA8" w:rsidRDefault="00082FA8" w:rsidP="00082FA8">
      <w:r w:rsidRPr="00082FA8">
        <w:t>Now, let's modify the </w:t>
      </w:r>
      <w:proofErr w:type="spellStart"/>
      <w:r w:rsidRPr="00082FA8">
        <w:t>AirdropForm.tsx</w:t>
      </w:r>
      <w:proofErr w:type="spellEnd"/>
      <w:r w:rsidRPr="00082FA8">
        <w:t> component to perform the allowance check within the </w:t>
      </w:r>
      <w:proofErr w:type="spellStart"/>
      <w:r w:rsidRPr="00082FA8">
        <w:t>handleSubmit</w:t>
      </w:r>
      <w:proofErr w:type="spellEnd"/>
      <w:r w:rsidRPr="00082FA8">
        <w:t> function.</w:t>
      </w:r>
    </w:p>
    <w:p w14:paraId="48859CB2" w14:textId="77777777" w:rsidR="00082FA8" w:rsidRPr="00082FA8" w:rsidRDefault="00082FA8" w:rsidP="00082FA8">
      <w:r w:rsidRPr="00082FA8">
        <w:rPr>
          <w:b/>
          <w:bCs/>
        </w:rPr>
        <w:t xml:space="preserve">1. Get Required Data with </w:t>
      </w:r>
      <w:proofErr w:type="spellStart"/>
      <w:r w:rsidRPr="00082FA8">
        <w:rPr>
          <w:b/>
          <w:bCs/>
        </w:rPr>
        <w:t>Wagmi</w:t>
      </w:r>
      <w:proofErr w:type="spellEnd"/>
      <w:r w:rsidRPr="00082FA8">
        <w:rPr>
          <w:b/>
          <w:bCs/>
        </w:rPr>
        <w:t xml:space="preserve"> Hooks:</w:t>
      </w:r>
    </w:p>
    <w:p w14:paraId="48D92803" w14:textId="77777777" w:rsidR="00082FA8" w:rsidRPr="00082FA8" w:rsidRDefault="00082FA8" w:rsidP="00082FA8">
      <w:r w:rsidRPr="00082FA8">
        <w:t>Inside the </w:t>
      </w:r>
      <w:proofErr w:type="spellStart"/>
      <w:r w:rsidRPr="00082FA8">
        <w:t>AirdropForm</w:t>
      </w:r>
      <w:proofErr w:type="spellEnd"/>
      <w:r w:rsidRPr="00082FA8">
        <w:t xml:space="preserve"> component, we use </w:t>
      </w:r>
      <w:proofErr w:type="spellStart"/>
      <w:r w:rsidRPr="00082FA8">
        <w:t>wagmi</w:t>
      </w:r>
      <w:proofErr w:type="spellEnd"/>
      <w:r w:rsidRPr="00082FA8">
        <w:t xml:space="preserve"> hooks to get essential dynamic data: the connected wallet's account address, the current chain ID, and the </w:t>
      </w:r>
      <w:proofErr w:type="spellStart"/>
      <w:r w:rsidRPr="00082FA8">
        <w:t>wagmi</w:t>
      </w:r>
      <w:proofErr w:type="spellEnd"/>
      <w:r w:rsidRPr="00082FA8">
        <w:t xml:space="preserve"> configuration object (needed for core actions).</w:t>
      </w:r>
    </w:p>
    <w:p w14:paraId="4DE0E2A4" w14:textId="77777777" w:rsidR="00082FA8" w:rsidRPr="00082FA8" w:rsidRDefault="00082FA8" w:rsidP="00082FA8">
      <w:r w:rsidRPr="00082FA8">
        <w:t xml:space="preserve">function </w:t>
      </w:r>
      <w:proofErr w:type="spellStart"/>
      <w:proofErr w:type="gramStart"/>
      <w:r w:rsidRPr="00082FA8">
        <w:t>AirdropForm</w:t>
      </w:r>
      <w:proofErr w:type="spellEnd"/>
      <w:r w:rsidRPr="00082FA8">
        <w:t>(</w:t>
      </w:r>
      <w:proofErr w:type="gramEnd"/>
      <w:r w:rsidRPr="00082FA8">
        <w:t>) {</w:t>
      </w:r>
    </w:p>
    <w:p w14:paraId="47638877" w14:textId="77777777" w:rsidR="00082FA8" w:rsidRPr="00082FA8" w:rsidRDefault="00082FA8" w:rsidP="00082FA8">
      <w:r w:rsidRPr="00082FA8">
        <w:t xml:space="preserve">  const [</w:t>
      </w:r>
      <w:proofErr w:type="spellStart"/>
      <w:r w:rsidRPr="00082FA8">
        <w:t>tokenAddress</w:t>
      </w:r>
      <w:proofErr w:type="spellEnd"/>
      <w:r w:rsidRPr="00082FA8">
        <w:t xml:space="preserve">, </w:t>
      </w:r>
      <w:proofErr w:type="spellStart"/>
      <w:r w:rsidRPr="00082FA8">
        <w:t>setTokenAddress</w:t>
      </w:r>
      <w:proofErr w:type="spellEnd"/>
      <w:r w:rsidRPr="00082FA8">
        <w:t xml:space="preserve">] = </w:t>
      </w:r>
      <w:proofErr w:type="spellStart"/>
      <w:proofErr w:type="gramStart"/>
      <w:r w:rsidRPr="00082FA8">
        <w:t>useState</w:t>
      </w:r>
      <w:proofErr w:type="spellEnd"/>
      <w:r w:rsidRPr="00082FA8">
        <w:t>(</w:t>
      </w:r>
      <w:proofErr w:type="gramEnd"/>
      <w:r w:rsidRPr="00082FA8">
        <w:t>'');</w:t>
      </w:r>
    </w:p>
    <w:p w14:paraId="507723BB" w14:textId="77777777" w:rsidR="00082FA8" w:rsidRPr="00082FA8" w:rsidRDefault="00082FA8" w:rsidP="00082FA8">
      <w:r w:rsidRPr="00082FA8">
        <w:t xml:space="preserve">  const [recipients, </w:t>
      </w:r>
      <w:proofErr w:type="spellStart"/>
      <w:r w:rsidRPr="00082FA8">
        <w:t>setRecipients</w:t>
      </w:r>
      <w:proofErr w:type="spellEnd"/>
      <w:r w:rsidRPr="00082FA8">
        <w:t xml:space="preserve">] = </w:t>
      </w:r>
      <w:proofErr w:type="spellStart"/>
      <w:proofErr w:type="gramStart"/>
      <w:r w:rsidRPr="00082FA8">
        <w:t>useState</w:t>
      </w:r>
      <w:proofErr w:type="spellEnd"/>
      <w:r w:rsidRPr="00082FA8">
        <w:t>(</w:t>
      </w:r>
      <w:proofErr w:type="gramEnd"/>
      <w:r w:rsidRPr="00082FA8">
        <w:t>'');</w:t>
      </w:r>
    </w:p>
    <w:p w14:paraId="05A2A95C" w14:textId="77777777" w:rsidR="00082FA8" w:rsidRPr="00082FA8" w:rsidRDefault="00082FA8" w:rsidP="00082FA8">
      <w:r w:rsidRPr="00082FA8">
        <w:t xml:space="preserve">  const [amounts, </w:t>
      </w:r>
      <w:proofErr w:type="spellStart"/>
      <w:r w:rsidRPr="00082FA8">
        <w:t>setAmounts</w:t>
      </w:r>
      <w:proofErr w:type="spellEnd"/>
      <w:r w:rsidRPr="00082FA8">
        <w:t xml:space="preserve">] = </w:t>
      </w:r>
      <w:proofErr w:type="spellStart"/>
      <w:proofErr w:type="gramStart"/>
      <w:r w:rsidRPr="00082FA8">
        <w:t>useState</w:t>
      </w:r>
      <w:proofErr w:type="spellEnd"/>
      <w:r w:rsidRPr="00082FA8">
        <w:t>(</w:t>
      </w:r>
      <w:proofErr w:type="gramEnd"/>
      <w:r w:rsidRPr="00082FA8">
        <w:t>'');</w:t>
      </w:r>
    </w:p>
    <w:p w14:paraId="4C47DB87" w14:textId="77777777" w:rsidR="00082FA8" w:rsidRPr="00082FA8" w:rsidRDefault="00082FA8" w:rsidP="00082FA8">
      <w:r w:rsidRPr="00082FA8">
        <w:t>​</w:t>
      </w:r>
    </w:p>
    <w:p w14:paraId="7BBDB137" w14:textId="77777777" w:rsidR="00082FA8" w:rsidRPr="00082FA8" w:rsidRDefault="00082FA8" w:rsidP="00082FA8">
      <w:r w:rsidRPr="00082FA8">
        <w:t xml:space="preserve">  // Get dynamic data using </w:t>
      </w:r>
      <w:proofErr w:type="spellStart"/>
      <w:r w:rsidRPr="00082FA8">
        <w:t>wagmi</w:t>
      </w:r>
      <w:proofErr w:type="spellEnd"/>
      <w:r w:rsidRPr="00082FA8">
        <w:t xml:space="preserve"> hooks</w:t>
      </w:r>
    </w:p>
    <w:p w14:paraId="37448FC1" w14:textId="77777777" w:rsidR="00082FA8" w:rsidRPr="00082FA8" w:rsidRDefault="00082FA8" w:rsidP="00082FA8">
      <w:r w:rsidRPr="00082FA8">
        <w:t xml:space="preserve">  const account = </w:t>
      </w:r>
      <w:proofErr w:type="spellStart"/>
      <w:proofErr w:type="gramStart"/>
      <w:r w:rsidRPr="00082FA8">
        <w:t>useAccount</w:t>
      </w:r>
      <w:proofErr w:type="spellEnd"/>
      <w:r w:rsidRPr="00082FA8">
        <w:t>(</w:t>
      </w:r>
      <w:proofErr w:type="gramEnd"/>
      <w:r w:rsidRPr="00082FA8">
        <w:t>);</w:t>
      </w:r>
    </w:p>
    <w:p w14:paraId="5C4BB3DB" w14:textId="77777777" w:rsidR="00082FA8" w:rsidRPr="00082FA8" w:rsidRDefault="00082FA8" w:rsidP="00082FA8">
      <w:r w:rsidRPr="00082FA8">
        <w:t xml:space="preserve">  const </w:t>
      </w:r>
      <w:proofErr w:type="spellStart"/>
      <w:r w:rsidRPr="00082FA8">
        <w:t>chainId</w:t>
      </w:r>
      <w:proofErr w:type="spellEnd"/>
      <w:r w:rsidRPr="00082FA8">
        <w:t xml:space="preserve"> = </w:t>
      </w:r>
      <w:proofErr w:type="spellStart"/>
      <w:proofErr w:type="gramStart"/>
      <w:r w:rsidRPr="00082FA8">
        <w:t>useChainId</w:t>
      </w:r>
      <w:proofErr w:type="spellEnd"/>
      <w:r w:rsidRPr="00082FA8">
        <w:t>(</w:t>
      </w:r>
      <w:proofErr w:type="gramEnd"/>
      <w:r w:rsidRPr="00082FA8">
        <w:t>);</w:t>
      </w:r>
    </w:p>
    <w:p w14:paraId="5F3FC31B" w14:textId="77777777" w:rsidR="00082FA8" w:rsidRPr="00082FA8" w:rsidRDefault="00082FA8" w:rsidP="00082FA8">
      <w:r w:rsidRPr="00082FA8">
        <w:t xml:space="preserve">  const config = </w:t>
      </w:r>
      <w:proofErr w:type="spellStart"/>
      <w:proofErr w:type="gramStart"/>
      <w:r w:rsidRPr="00082FA8">
        <w:t>useConfig</w:t>
      </w:r>
      <w:proofErr w:type="spellEnd"/>
      <w:r w:rsidRPr="00082FA8">
        <w:t>(</w:t>
      </w:r>
      <w:proofErr w:type="gramEnd"/>
      <w:r w:rsidRPr="00082FA8">
        <w:t xml:space="preserve">); // Required for core actions like </w:t>
      </w:r>
      <w:proofErr w:type="spellStart"/>
      <w:r w:rsidRPr="00082FA8">
        <w:t>readContract</w:t>
      </w:r>
      <w:proofErr w:type="spellEnd"/>
    </w:p>
    <w:p w14:paraId="2C2CC7E3" w14:textId="77777777" w:rsidR="00082FA8" w:rsidRPr="00082FA8" w:rsidRDefault="00082FA8" w:rsidP="00082FA8">
      <w:r w:rsidRPr="00082FA8">
        <w:t>​</w:t>
      </w:r>
    </w:p>
    <w:p w14:paraId="4CFD2A94" w14:textId="77777777" w:rsidR="00082FA8" w:rsidRPr="00082FA8" w:rsidRDefault="00082FA8" w:rsidP="00082FA8">
      <w:r w:rsidRPr="00082FA8">
        <w:t xml:space="preserve">  // ... rest of the component</w:t>
      </w:r>
    </w:p>
    <w:p w14:paraId="275744D0" w14:textId="77777777" w:rsidR="00082FA8" w:rsidRPr="00082FA8" w:rsidRDefault="00082FA8" w:rsidP="00082FA8">
      <w:r w:rsidRPr="00082FA8">
        <w:lastRenderedPageBreak/>
        <w:t>}</w:t>
      </w:r>
    </w:p>
    <w:p w14:paraId="59F79942" w14:textId="77777777" w:rsidR="00082FA8" w:rsidRPr="00082FA8" w:rsidRDefault="00082FA8" w:rsidP="00082FA8">
      <w:r w:rsidRPr="00082FA8">
        <w:rPr>
          <w:b/>
          <w:bCs/>
        </w:rPr>
        <w:t>2. Define the </w:t>
      </w:r>
      <w:proofErr w:type="spellStart"/>
      <w:r w:rsidRPr="00082FA8">
        <w:t>handleSubmit</w:t>
      </w:r>
      <w:proofErr w:type="spellEnd"/>
      <w:r w:rsidRPr="00082FA8">
        <w:rPr>
          <w:b/>
          <w:bCs/>
        </w:rPr>
        <w:t> Function:</w:t>
      </w:r>
    </w:p>
    <w:p w14:paraId="0ABF4D93" w14:textId="77777777" w:rsidR="00082FA8" w:rsidRPr="00082FA8" w:rsidRDefault="00082FA8" w:rsidP="00082FA8">
      <w:r w:rsidRPr="00082FA8">
        <w:t>This asynchronous function will be triggered when the form is submitted. Our initial goal is to get the </w:t>
      </w:r>
      <w:proofErr w:type="spellStart"/>
      <w:r w:rsidRPr="00082FA8">
        <w:t>tSenderAddress</w:t>
      </w:r>
      <w:proofErr w:type="spellEnd"/>
      <w:r w:rsidRPr="00082FA8">
        <w:t> for the current chain and then call a helper function to check the allowance.</w:t>
      </w:r>
    </w:p>
    <w:p w14:paraId="680FB6A6" w14:textId="77777777" w:rsidR="00082FA8" w:rsidRPr="00082FA8" w:rsidRDefault="00082FA8" w:rsidP="00082FA8">
      <w:r w:rsidRPr="00082FA8">
        <w:t xml:space="preserve">  async function </w:t>
      </w:r>
      <w:proofErr w:type="spellStart"/>
      <w:proofErr w:type="gramStart"/>
      <w:r w:rsidRPr="00082FA8">
        <w:t>handleSubmit</w:t>
      </w:r>
      <w:proofErr w:type="spellEnd"/>
      <w:r w:rsidRPr="00082FA8">
        <w:t>(</w:t>
      </w:r>
      <w:proofErr w:type="gramEnd"/>
      <w:r w:rsidRPr="00082FA8">
        <w:t>) {</w:t>
      </w:r>
    </w:p>
    <w:p w14:paraId="3DDEEBA0" w14:textId="77777777" w:rsidR="00082FA8" w:rsidRPr="00082FA8" w:rsidRDefault="00082FA8" w:rsidP="00082FA8">
      <w:r w:rsidRPr="00082FA8">
        <w:t xml:space="preserve">    </w:t>
      </w:r>
      <w:proofErr w:type="gramStart"/>
      <w:r w:rsidRPr="00082FA8">
        <w:t>console.log(</w:t>
      </w:r>
      <w:proofErr w:type="gramEnd"/>
      <w:r w:rsidRPr="00082FA8">
        <w:t>"Form submitted");</w:t>
      </w:r>
    </w:p>
    <w:p w14:paraId="2C02337D" w14:textId="77777777" w:rsidR="00082FA8" w:rsidRPr="00082FA8" w:rsidRDefault="00082FA8" w:rsidP="00082FA8">
      <w:r w:rsidRPr="00082FA8">
        <w:t xml:space="preserve">    </w:t>
      </w:r>
      <w:proofErr w:type="gramStart"/>
      <w:r w:rsidRPr="00082FA8">
        <w:t>console.log(</w:t>
      </w:r>
      <w:proofErr w:type="gramEnd"/>
      <w:r w:rsidRPr="00082FA8">
        <w:t xml:space="preserve">"Token Address:", </w:t>
      </w:r>
      <w:proofErr w:type="spellStart"/>
      <w:r w:rsidRPr="00082FA8">
        <w:t>tokenAddress</w:t>
      </w:r>
      <w:proofErr w:type="spellEnd"/>
      <w:r w:rsidRPr="00082FA8">
        <w:t>);</w:t>
      </w:r>
    </w:p>
    <w:p w14:paraId="6B7E1E7F" w14:textId="77777777" w:rsidR="00082FA8" w:rsidRPr="00082FA8" w:rsidRDefault="00082FA8" w:rsidP="00082FA8">
      <w:r w:rsidRPr="00082FA8">
        <w:t xml:space="preserve">    </w:t>
      </w:r>
      <w:proofErr w:type="gramStart"/>
      <w:r w:rsidRPr="00082FA8">
        <w:t>console.log(</w:t>
      </w:r>
      <w:proofErr w:type="gramEnd"/>
      <w:r w:rsidRPr="00082FA8">
        <w:t>"Recipients:", recipients);</w:t>
      </w:r>
    </w:p>
    <w:p w14:paraId="6064D10A" w14:textId="77777777" w:rsidR="00082FA8" w:rsidRPr="00082FA8" w:rsidRDefault="00082FA8" w:rsidP="00082FA8">
      <w:r w:rsidRPr="00082FA8">
        <w:t xml:space="preserve">    </w:t>
      </w:r>
      <w:proofErr w:type="gramStart"/>
      <w:r w:rsidRPr="00082FA8">
        <w:t>console.log(</w:t>
      </w:r>
      <w:proofErr w:type="gramEnd"/>
      <w:r w:rsidRPr="00082FA8">
        <w:t>"Amounts:", amounts);</w:t>
      </w:r>
    </w:p>
    <w:p w14:paraId="16B463D9" w14:textId="77777777" w:rsidR="00082FA8" w:rsidRPr="00082FA8" w:rsidRDefault="00082FA8" w:rsidP="00082FA8">
      <w:r w:rsidRPr="00082FA8">
        <w:t>​</w:t>
      </w:r>
    </w:p>
    <w:p w14:paraId="21672EEF" w14:textId="77777777" w:rsidR="00082FA8" w:rsidRPr="00082FA8" w:rsidRDefault="00082FA8" w:rsidP="00082FA8">
      <w:r w:rsidRPr="00082FA8">
        <w:t xml:space="preserve">    // Get the </w:t>
      </w:r>
      <w:proofErr w:type="spellStart"/>
      <w:r w:rsidRPr="00082FA8">
        <w:t>tsender</w:t>
      </w:r>
      <w:proofErr w:type="spellEnd"/>
      <w:r w:rsidRPr="00082FA8">
        <w:t xml:space="preserve"> contract address for the current chain</w:t>
      </w:r>
    </w:p>
    <w:p w14:paraId="0E805C05" w14:textId="77777777" w:rsidR="00082FA8" w:rsidRPr="00082FA8" w:rsidRDefault="00082FA8" w:rsidP="00082FA8">
      <w:r w:rsidRPr="00082FA8">
        <w:t xml:space="preserve">    const </w:t>
      </w:r>
      <w:proofErr w:type="spellStart"/>
      <w:r w:rsidRPr="00082FA8">
        <w:t>tSenderAddress</w:t>
      </w:r>
      <w:proofErr w:type="spellEnd"/>
      <w:r w:rsidRPr="00082FA8">
        <w:t xml:space="preserve"> = </w:t>
      </w:r>
      <w:proofErr w:type="spellStart"/>
      <w:proofErr w:type="gramStart"/>
      <w:r w:rsidRPr="00082FA8">
        <w:t>chainsToTsSender</w:t>
      </w:r>
      <w:proofErr w:type="spellEnd"/>
      <w:r w:rsidRPr="00082FA8">
        <w:t>[</w:t>
      </w:r>
      <w:proofErr w:type="spellStart"/>
      <w:proofErr w:type="gramEnd"/>
      <w:r w:rsidRPr="00082FA8">
        <w:t>chainId</w:t>
      </w:r>
      <w:proofErr w:type="spellEnd"/>
      <w:proofErr w:type="gramStart"/>
      <w:r w:rsidRPr="00082FA8">
        <w:t>]?.</w:t>
      </w:r>
      <w:proofErr w:type="spellStart"/>
      <w:proofErr w:type="gramEnd"/>
      <w:r w:rsidRPr="00082FA8">
        <w:t>tsender</w:t>
      </w:r>
      <w:proofErr w:type="spellEnd"/>
      <w:r w:rsidRPr="00082FA8">
        <w:t>;</w:t>
      </w:r>
    </w:p>
    <w:p w14:paraId="6D56F372" w14:textId="77777777" w:rsidR="00082FA8" w:rsidRPr="00082FA8" w:rsidRDefault="00082FA8" w:rsidP="00082FA8">
      <w:r w:rsidRPr="00082FA8">
        <w:t xml:space="preserve">    </w:t>
      </w:r>
      <w:proofErr w:type="gramStart"/>
      <w:r w:rsidRPr="00082FA8">
        <w:t>console.log(</w:t>
      </w:r>
      <w:proofErr w:type="gramEnd"/>
      <w:r w:rsidRPr="00082FA8">
        <w:t xml:space="preserve">"Current Chain ID:", </w:t>
      </w:r>
      <w:proofErr w:type="spellStart"/>
      <w:r w:rsidRPr="00082FA8">
        <w:t>chainId</w:t>
      </w:r>
      <w:proofErr w:type="spellEnd"/>
      <w:r w:rsidRPr="00082FA8">
        <w:t>);</w:t>
      </w:r>
    </w:p>
    <w:p w14:paraId="3BC64F21" w14:textId="77777777" w:rsidR="00082FA8" w:rsidRPr="00082FA8" w:rsidRDefault="00082FA8" w:rsidP="00082FA8">
      <w:r w:rsidRPr="00082FA8">
        <w:t xml:space="preserve">    </w:t>
      </w:r>
      <w:proofErr w:type="gramStart"/>
      <w:r w:rsidRPr="00082FA8">
        <w:t>console.log(</w:t>
      </w:r>
      <w:proofErr w:type="gramEnd"/>
      <w:r w:rsidRPr="00082FA8">
        <w:t>"</w:t>
      </w:r>
      <w:proofErr w:type="spellStart"/>
      <w:r w:rsidRPr="00082FA8">
        <w:t>TSender</w:t>
      </w:r>
      <w:proofErr w:type="spellEnd"/>
      <w:r w:rsidRPr="00082FA8">
        <w:t xml:space="preserve"> Address for this chain:", </w:t>
      </w:r>
      <w:proofErr w:type="spellStart"/>
      <w:r w:rsidRPr="00082FA8">
        <w:t>tSenderAddress</w:t>
      </w:r>
      <w:proofErr w:type="spellEnd"/>
      <w:r w:rsidRPr="00082FA8">
        <w:t>);</w:t>
      </w:r>
    </w:p>
    <w:p w14:paraId="41D6826D" w14:textId="77777777" w:rsidR="00082FA8" w:rsidRPr="00082FA8" w:rsidRDefault="00082FA8" w:rsidP="00082FA8">
      <w:r w:rsidRPr="00082FA8">
        <w:t>​</w:t>
      </w:r>
    </w:p>
    <w:p w14:paraId="5D56567A" w14:textId="77777777" w:rsidR="00082FA8" w:rsidRPr="00082FA8" w:rsidRDefault="00082FA8" w:rsidP="00082FA8">
      <w:r w:rsidRPr="00082FA8">
        <w:t xml:space="preserve">    // Basic validation</w:t>
      </w:r>
    </w:p>
    <w:p w14:paraId="54408014" w14:textId="77777777" w:rsidR="00082FA8" w:rsidRPr="00082FA8" w:rsidRDefault="00082FA8" w:rsidP="00082FA8">
      <w:r w:rsidRPr="00082FA8">
        <w:t xml:space="preserve">    if </w:t>
      </w:r>
      <w:proofErr w:type="gramStart"/>
      <w:r w:rsidRPr="00082FA8">
        <w:t>(!</w:t>
      </w:r>
      <w:proofErr w:type="spellStart"/>
      <w:r w:rsidRPr="00082FA8">
        <w:t>account</w:t>
      </w:r>
      <w:proofErr w:type="gramEnd"/>
      <w:r w:rsidRPr="00082FA8">
        <w:t>.address</w:t>
      </w:r>
      <w:proofErr w:type="spellEnd"/>
      <w:r w:rsidRPr="00082FA8">
        <w:t>) {</w:t>
      </w:r>
    </w:p>
    <w:p w14:paraId="497E5F79" w14:textId="77777777" w:rsidR="00082FA8" w:rsidRPr="00082FA8" w:rsidRDefault="00082FA8" w:rsidP="00082FA8">
      <w:r w:rsidRPr="00082FA8">
        <w:t xml:space="preserve">        </w:t>
      </w:r>
      <w:proofErr w:type="gramStart"/>
      <w:r w:rsidRPr="00082FA8">
        <w:t>alert(</w:t>
      </w:r>
      <w:proofErr w:type="gramEnd"/>
      <w:r w:rsidRPr="00082FA8">
        <w:t>"Please connect your wallet.");</w:t>
      </w:r>
    </w:p>
    <w:p w14:paraId="1021877E" w14:textId="77777777" w:rsidR="00082FA8" w:rsidRPr="00082FA8" w:rsidRDefault="00082FA8" w:rsidP="00082FA8">
      <w:r w:rsidRPr="00082FA8">
        <w:t xml:space="preserve">        return;</w:t>
      </w:r>
    </w:p>
    <w:p w14:paraId="71579AC7" w14:textId="77777777" w:rsidR="00082FA8" w:rsidRPr="00082FA8" w:rsidRDefault="00082FA8" w:rsidP="00082FA8">
      <w:r w:rsidRPr="00082FA8">
        <w:t xml:space="preserve">    }</w:t>
      </w:r>
    </w:p>
    <w:p w14:paraId="48D9B25D" w14:textId="77777777" w:rsidR="00082FA8" w:rsidRPr="00082FA8" w:rsidRDefault="00082FA8" w:rsidP="00082FA8">
      <w:r w:rsidRPr="00082FA8">
        <w:t xml:space="preserve">    if </w:t>
      </w:r>
      <w:proofErr w:type="gramStart"/>
      <w:r w:rsidRPr="00082FA8">
        <w:t>(!</w:t>
      </w:r>
      <w:proofErr w:type="spellStart"/>
      <w:r w:rsidRPr="00082FA8">
        <w:t>tSenderAddress</w:t>
      </w:r>
      <w:proofErr w:type="spellEnd"/>
      <w:proofErr w:type="gramEnd"/>
      <w:r w:rsidRPr="00082FA8">
        <w:t>) {</w:t>
      </w:r>
    </w:p>
    <w:p w14:paraId="629C6D2E" w14:textId="77777777" w:rsidR="00082FA8" w:rsidRPr="00082FA8" w:rsidRDefault="00082FA8" w:rsidP="00082FA8">
      <w:r w:rsidRPr="00082FA8">
        <w:t xml:space="preserve">        </w:t>
      </w:r>
      <w:proofErr w:type="gramStart"/>
      <w:r w:rsidRPr="00082FA8">
        <w:t>alert(</w:t>
      </w:r>
      <w:proofErr w:type="gramEnd"/>
      <w:r w:rsidRPr="00082FA8">
        <w:t>"</w:t>
      </w:r>
      <w:proofErr w:type="spellStart"/>
      <w:r w:rsidRPr="00082FA8">
        <w:t>TSender</w:t>
      </w:r>
      <w:proofErr w:type="spellEnd"/>
      <w:r w:rsidRPr="00082FA8">
        <w:t xml:space="preserve"> contract not found for the connected network. Please switch networks.");</w:t>
      </w:r>
    </w:p>
    <w:p w14:paraId="26155DEC" w14:textId="77777777" w:rsidR="00082FA8" w:rsidRPr="00082FA8" w:rsidRDefault="00082FA8" w:rsidP="00082FA8">
      <w:r w:rsidRPr="00082FA8">
        <w:t xml:space="preserve">        return;</w:t>
      </w:r>
    </w:p>
    <w:p w14:paraId="1CC0E2E7" w14:textId="77777777" w:rsidR="00082FA8" w:rsidRPr="00082FA8" w:rsidRDefault="00082FA8" w:rsidP="00082FA8">
      <w:r w:rsidRPr="00082FA8">
        <w:t xml:space="preserve">    }</w:t>
      </w:r>
    </w:p>
    <w:p w14:paraId="2ECD8C4A" w14:textId="77777777" w:rsidR="00082FA8" w:rsidRPr="00082FA8" w:rsidRDefault="00082FA8" w:rsidP="00082FA8">
      <w:r w:rsidRPr="00082FA8">
        <w:t xml:space="preserve">    if </w:t>
      </w:r>
      <w:proofErr w:type="gramStart"/>
      <w:r w:rsidRPr="00082FA8">
        <w:t>(!</w:t>
      </w:r>
      <w:proofErr w:type="spellStart"/>
      <w:r w:rsidRPr="00082FA8">
        <w:t>tokenAddress</w:t>
      </w:r>
      <w:proofErr w:type="spellEnd"/>
      <w:proofErr w:type="gramEnd"/>
      <w:r w:rsidRPr="00082FA8">
        <w:t xml:space="preserve"> |</w:t>
      </w:r>
      <w:proofErr w:type="gramStart"/>
      <w:r w:rsidRPr="00082FA8">
        <w:t>| !</w:t>
      </w:r>
      <w:proofErr w:type="gramEnd"/>
      <w:r w:rsidRPr="00082FA8">
        <w:t>/^0x[a-fA-F0-9]{</w:t>
      </w:r>
      <w:proofErr w:type="gramStart"/>
      <w:r w:rsidRPr="00082FA8">
        <w:t>40}$</w:t>
      </w:r>
      <w:proofErr w:type="gramEnd"/>
      <w:r w:rsidRPr="00082FA8">
        <w:t>/.test(</w:t>
      </w:r>
      <w:proofErr w:type="spellStart"/>
      <w:r w:rsidRPr="00082FA8">
        <w:t>tokenAddress</w:t>
      </w:r>
      <w:proofErr w:type="spellEnd"/>
      <w:r w:rsidRPr="00082FA8">
        <w:t>)) {</w:t>
      </w:r>
    </w:p>
    <w:p w14:paraId="1E8BBA97" w14:textId="77777777" w:rsidR="00082FA8" w:rsidRPr="00082FA8" w:rsidRDefault="00082FA8" w:rsidP="00082FA8">
      <w:r w:rsidRPr="00082FA8">
        <w:t xml:space="preserve">       </w:t>
      </w:r>
      <w:proofErr w:type="gramStart"/>
      <w:r w:rsidRPr="00082FA8">
        <w:t>alert(</w:t>
      </w:r>
      <w:proofErr w:type="gramEnd"/>
      <w:r w:rsidRPr="00082FA8">
        <w:t>"Please enter a valid ERC20 token address (0x...).");</w:t>
      </w:r>
    </w:p>
    <w:p w14:paraId="7182062C" w14:textId="77777777" w:rsidR="00082FA8" w:rsidRPr="00082FA8" w:rsidRDefault="00082FA8" w:rsidP="00082FA8">
      <w:r w:rsidRPr="00082FA8">
        <w:lastRenderedPageBreak/>
        <w:t xml:space="preserve">       return;</w:t>
      </w:r>
    </w:p>
    <w:p w14:paraId="2433C597" w14:textId="77777777" w:rsidR="00082FA8" w:rsidRPr="00082FA8" w:rsidRDefault="00082FA8" w:rsidP="00082FA8">
      <w:r w:rsidRPr="00082FA8">
        <w:t xml:space="preserve">    }</w:t>
      </w:r>
    </w:p>
    <w:p w14:paraId="712FF237" w14:textId="77777777" w:rsidR="00082FA8" w:rsidRPr="00082FA8" w:rsidRDefault="00082FA8" w:rsidP="00082FA8">
      <w:r w:rsidRPr="00082FA8">
        <w:t xml:space="preserve">    // Add validation for recipients and amounts later...</w:t>
      </w:r>
    </w:p>
    <w:p w14:paraId="576C294E" w14:textId="77777777" w:rsidR="00082FA8" w:rsidRPr="00082FA8" w:rsidRDefault="00082FA8" w:rsidP="00082FA8">
      <w:r w:rsidRPr="00082FA8">
        <w:t>​</w:t>
      </w:r>
    </w:p>
    <w:p w14:paraId="6B7982F4" w14:textId="77777777" w:rsidR="00082FA8" w:rsidRPr="00082FA8" w:rsidRDefault="00082FA8" w:rsidP="00082FA8">
      <w:r w:rsidRPr="00082FA8">
        <w:t xml:space="preserve">    // --- Step 1: Check Allowance ---</w:t>
      </w:r>
    </w:p>
    <w:p w14:paraId="2FA1C0E1" w14:textId="77777777" w:rsidR="00082FA8" w:rsidRPr="00082FA8" w:rsidRDefault="00082FA8" w:rsidP="00082FA8">
      <w:r w:rsidRPr="00082FA8">
        <w:t xml:space="preserve">    try {</w:t>
      </w:r>
    </w:p>
    <w:p w14:paraId="6B71437D" w14:textId="77777777" w:rsidR="00082FA8" w:rsidRPr="00082FA8" w:rsidRDefault="00082FA8" w:rsidP="00082FA8">
      <w:r w:rsidRPr="00082FA8">
        <w:t xml:space="preserve">      // Using 'as `0x${string}`' for type assertion required by </w:t>
      </w:r>
      <w:proofErr w:type="spellStart"/>
      <w:r w:rsidRPr="00082FA8">
        <w:t>wagmi</w:t>
      </w:r>
      <w:proofErr w:type="spellEnd"/>
      <w:r w:rsidRPr="00082FA8">
        <w:t>/</w:t>
      </w:r>
      <w:proofErr w:type="spellStart"/>
      <w:r w:rsidRPr="00082FA8">
        <w:t>viem</w:t>
      </w:r>
      <w:proofErr w:type="spellEnd"/>
    </w:p>
    <w:p w14:paraId="733704BF" w14:textId="77777777" w:rsidR="00082FA8" w:rsidRPr="00082FA8" w:rsidRDefault="00082FA8" w:rsidP="00082FA8">
      <w:r w:rsidRPr="00082FA8">
        <w:t xml:space="preserve">      const </w:t>
      </w:r>
      <w:proofErr w:type="spellStart"/>
      <w:r w:rsidRPr="00082FA8">
        <w:t>approvedAmount</w:t>
      </w:r>
      <w:proofErr w:type="spellEnd"/>
      <w:r w:rsidRPr="00082FA8">
        <w:t xml:space="preserve"> = await </w:t>
      </w:r>
      <w:proofErr w:type="spellStart"/>
      <w:proofErr w:type="gramStart"/>
      <w:r w:rsidRPr="00082FA8">
        <w:t>getApprovedAmount</w:t>
      </w:r>
      <w:proofErr w:type="spellEnd"/>
      <w:r w:rsidRPr="00082FA8">
        <w:t>(</w:t>
      </w:r>
      <w:proofErr w:type="gramEnd"/>
    </w:p>
    <w:p w14:paraId="20BE1AC9" w14:textId="77777777" w:rsidR="00082FA8" w:rsidRPr="00082FA8" w:rsidRDefault="00082FA8" w:rsidP="00082FA8">
      <w:r w:rsidRPr="00082FA8">
        <w:t xml:space="preserve">          </w:t>
      </w:r>
      <w:proofErr w:type="spellStart"/>
      <w:r w:rsidRPr="00082FA8">
        <w:t>tSenderAddress</w:t>
      </w:r>
      <w:proofErr w:type="spellEnd"/>
      <w:r w:rsidRPr="00082FA8">
        <w:t xml:space="preserve"> as `0x${string}`,</w:t>
      </w:r>
    </w:p>
    <w:p w14:paraId="38164D30" w14:textId="77777777" w:rsidR="00082FA8" w:rsidRPr="00082FA8" w:rsidRDefault="00082FA8" w:rsidP="00082FA8">
      <w:r w:rsidRPr="00082FA8">
        <w:t xml:space="preserve">          </w:t>
      </w:r>
      <w:proofErr w:type="spellStart"/>
      <w:r w:rsidRPr="00082FA8">
        <w:t>tokenAddress</w:t>
      </w:r>
      <w:proofErr w:type="spellEnd"/>
      <w:r w:rsidRPr="00082FA8">
        <w:t xml:space="preserve"> as `0x${string}`,</w:t>
      </w:r>
    </w:p>
    <w:p w14:paraId="4A9BFECE" w14:textId="77777777" w:rsidR="00082FA8" w:rsidRPr="00082FA8" w:rsidRDefault="00082FA8" w:rsidP="00082FA8">
      <w:r w:rsidRPr="00082FA8">
        <w:t xml:space="preserve">          </w:t>
      </w:r>
      <w:proofErr w:type="spellStart"/>
      <w:proofErr w:type="gramStart"/>
      <w:r w:rsidRPr="00082FA8">
        <w:t>account.address</w:t>
      </w:r>
      <w:proofErr w:type="spellEnd"/>
      <w:proofErr w:type="gramEnd"/>
    </w:p>
    <w:p w14:paraId="5D8B12E7" w14:textId="77777777" w:rsidR="00082FA8" w:rsidRPr="00082FA8" w:rsidRDefault="00082FA8" w:rsidP="00082FA8">
      <w:r w:rsidRPr="00082FA8">
        <w:t xml:space="preserve">      );</w:t>
      </w:r>
    </w:p>
    <w:p w14:paraId="3B61219A" w14:textId="77777777" w:rsidR="00082FA8" w:rsidRPr="00082FA8" w:rsidRDefault="00082FA8" w:rsidP="00082FA8">
      <w:r w:rsidRPr="00082FA8">
        <w:t xml:space="preserve">      </w:t>
      </w:r>
      <w:proofErr w:type="gramStart"/>
      <w:r w:rsidRPr="00082FA8">
        <w:t>console.log(</w:t>
      </w:r>
      <w:proofErr w:type="gramEnd"/>
      <w:r w:rsidRPr="00082FA8">
        <w:t>`Current allowance: ${</w:t>
      </w:r>
      <w:proofErr w:type="spellStart"/>
      <w:r w:rsidRPr="00082FA8">
        <w:t>approvedAmount</w:t>
      </w:r>
      <w:proofErr w:type="spellEnd"/>
      <w:r w:rsidRPr="00082FA8">
        <w:t>}`);</w:t>
      </w:r>
    </w:p>
    <w:p w14:paraId="1852EA30" w14:textId="77777777" w:rsidR="00082FA8" w:rsidRPr="00082FA8" w:rsidRDefault="00082FA8" w:rsidP="00082FA8">
      <w:r w:rsidRPr="00082FA8">
        <w:t>​</w:t>
      </w:r>
    </w:p>
    <w:p w14:paraId="3FEEF3BA" w14:textId="77777777" w:rsidR="00082FA8" w:rsidRPr="00082FA8" w:rsidRDefault="00082FA8" w:rsidP="00082FA8">
      <w:r w:rsidRPr="00082FA8">
        <w:t xml:space="preserve">      // TODO: Compare </w:t>
      </w:r>
      <w:proofErr w:type="spellStart"/>
      <w:r w:rsidRPr="00082FA8">
        <w:t>approvedAmount</w:t>
      </w:r>
      <w:proofErr w:type="spellEnd"/>
      <w:r w:rsidRPr="00082FA8">
        <w:t xml:space="preserve"> with the total amount needed for the airdrop</w:t>
      </w:r>
    </w:p>
    <w:p w14:paraId="4D08FA91" w14:textId="77777777" w:rsidR="00082FA8" w:rsidRPr="00082FA8" w:rsidRDefault="00082FA8" w:rsidP="00082FA8">
      <w:r w:rsidRPr="00082FA8">
        <w:t xml:space="preserve">      // TODO: If allowance is insufficient, call the approve function</w:t>
      </w:r>
    </w:p>
    <w:p w14:paraId="6C8157E7" w14:textId="77777777" w:rsidR="00082FA8" w:rsidRPr="00082FA8" w:rsidRDefault="00082FA8" w:rsidP="00082FA8">
      <w:r w:rsidRPr="00082FA8">
        <w:t xml:space="preserve">      // TODO: If allowance is sufficient, call the airdrop function on </w:t>
      </w:r>
      <w:proofErr w:type="spellStart"/>
      <w:r w:rsidRPr="00082FA8">
        <w:t>tsender</w:t>
      </w:r>
      <w:proofErr w:type="spellEnd"/>
      <w:r w:rsidRPr="00082FA8">
        <w:t xml:space="preserve"> contract</w:t>
      </w:r>
    </w:p>
    <w:p w14:paraId="391620D8" w14:textId="77777777" w:rsidR="00082FA8" w:rsidRPr="00082FA8" w:rsidRDefault="00082FA8" w:rsidP="00082FA8">
      <w:r w:rsidRPr="00082FA8">
        <w:t>​</w:t>
      </w:r>
    </w:p>
    <w:p w14:paraId="20F6D5EA" w14:textId="77777777" w:rsidR="00082FA8" w:rsidRPr="00082FA8" w:rsidRDefault="00082FA8" w:rsidP="00082FA8">
      <w:r w:rsidRPr="00082FA8">
        <w:t xml:space="preserve">    } catch (error) {</w:t>
      </w:r>
    </w:p>
    <w:p w14:paraId="38792483" w14:textId="77777777" w:rsidR="00082FA8" w:rsidRPr="00082FA8" w:rsidRDefault="00082FA8" w:rsidP="00082FA8">
      <w:r w:rsidRPr="00082FA8">
        <w:t xml:space="preserve">      </w:t>
      </w:r>
      <w:proofErr w:type="spellStart"/>
      <w:proofErr w:type="gramStart"/>
      <w:r w:rsidRPr="00082FA8">
        <w:t>console.error</w:t>
      </w:r>
      <w:proofErr w:type="spellEnd"/>
      <w:proofErr w:type="gramEnd"/>
      <w:r w:rsidRPr="00082FA8">
        <w:t>("Error during submission process:", error);</w:t>
      </w:r>
    </w:p>
    <w:p w14:paraId="1A7A7967" w14:textId="77777777" w:rsidR="00082FA8" w:rsidRPr="00082FA8" w:rsidRDefault="00082FA8" w:rsidP="00082FA8">
      <w:r w:rsidRPr="00082FA8">
        <w:t xml:space="preserve">      </w:t>
      </w:r>
      <w:proofErr w:type="gramStart"/>
      <w:r w:rsidRPr="00082FA8">
        <w:t>alert(</w:t>
      </w:r>
      <w:proofErr w:type="gramEnd"/>
      <w:r w:rsidRPr="00082FA8">
        <w:t>"An error occurred. Check the console for details.");</w:t>
      </w:r>
    </w:p>
    <w:p w14:paraId="679026A7" w14:textId="77777777" w:rsidR="00082FA8" w:rsidRPr="00082FA8" w:rsidRDefault="00082FA8" w:rsidP="00082FA8">
      <w:r w:rsidRPr="00082FA8">
        <w:t xml:space="preserve">    }</w:t>
      </w:r>
    </w:p>
    <w:p w14:paraId="2027C463" w14:textId="77777777" w:rsidR="00082FA8" w:rsidRPr="00082FA8" w:rsidRDefault="00082FA8" w:rsidP="00082FA8">
      <w:r w:rsidRPr="00082FA8">
        <w:t xml:space="preserve">  }</w:t>
      </w:r>
    </w:p>
    <w:p w14:paraId="30A5DD23" w14:textId="77777777" w:rsidR="00082FA8" w:rsidRPr="00082FA8" w:rsidRDefault="00082FA8" w:rsidP="00082FA8">
      <w:r w:rsidRPr="00082FA8">
        <w:rPr>
          <w:b/>
          <w:bCs/>
        </w:rPr>
        <w:t>3. Create the </w:t>
      </w:r>
      <w:proofErr w:type="spellStart"/>
      <w:r w:rsidRPr="00082FA8">
        <w:t>getApprovedAmount</w:t>
      </w:r>
      <w:proofErr w:type="spellEnd"/>
      <w:r w:rsidRPr="00082FA8">
        <w:rPr>
          <w:b/>
          <w:bCs/>
        </w:rPr>
        <w:t> Helper Function:</w:t>
      </w:r>
    </w:p>
    <w:p w14:paraId="66215304" w14:textId="77777777" w:rsidR="00082FA8" w:rsidRPr="00082FA8" w:rsidRDefault="00082FA8" w:rsidP="00082FA8">
      <w:r w:rsidRPr="00082FA8">
        <w:t>This function encapsulates the logic for calling the allowance function on the specified ERC20 token contract using </w:t>
      </w:r>
      <w:proofErr w:type="spellStart"/>
      <w:r w:rsidRPr="00082FA8">
        <w:t>readContract</w:t>
      </w:r>
      <w:proofErr w:type="spellEnd"/>
      <w:r w:rsidRPr="00082FA8">
        <w:t> from @wagmi/core.</w:t>
      </w:r>
    </w:p>
    <w:p w14:paraId="277AAF59" w14:textId="77777777" w:rsidR="00082FA8" w:rsidRPr="00082FA8" w:rsidRDefault="00082FA8" w:rsidP="00082FA8">
      <w:r w:rsidRPr="00082FA8">
        <w:lastRenderedPageBreak/>
        <w:t xml:space="preserve">  // Helper function to check ERC20 allowance</w:t>
      </w:r>
    </w:p>
    <w:p w14:paraId="28A5BC94" w14:textId="77777777" w:rsidR="00082FA8" w:rsidRPr="00082FA8" w:rsidRDefault="00082FA8" w:rsidP="00082FA8">
      <w:r w:rsidRPr="00082FA8">
        <w:t xml:space="preserve">  async function </w:t>
      </w:r>
      <w:proofErr w:type="spellStart"/>
      <w:proofErr w:type="gramStart"/>
      <w:r w:rsidRPr="00082FA8">
        <w:t>getApprovedAmount</w:t>
      </w:r>
      <w:proofErr w:type="spellEnd"/>
      <w:r w:rsidRPr="00082FA8">
        <w:t>(</w:t>
      </w:r>
      <w:proofErr w:type="gramEnd"/>
    </w:p>
    <w:p w14:paraId="79404C09" w14:textId="77777777" w:rsidR="00082FA8" w:rsidRPr="00082FA8" w:rsidRDefault="00082FA8" w:rsidP="00082FA8">
      <w:r w:rsidRPr="00082FA8">
        <w:t xml:space="preserve">      </w:t>
      </w:r>
      <w:proofErr w:type="spellStart"/>
      <w:r w:rsidRPr="00082FA8">
        <w:t>spenderAddress</w:t>
      </w:r>
      <w:proofErr w:type="spellEnd"/>
      <w:r w:rsidRPr="00082FA8">
        <w:t>: `0x${string}`,</w:t>
      </w:r>
    </w:p>
    <w:p w14:paraId="32B1E00B" w14:textId="77777777" w:rsidR="00082FA8" w:rsidRPr="00082FA8" w:rsidRDefault="00082FA8" w:rsidP="00082FA8">
      <w:r w:rsidRPr="00082FA8">
        <w:t xml:space="preserve">      erc20TokenAddress: `0x${string}`,</w:t>
      </w:r>
    </w:p>
    <w:p w14:paraId="6CECD9B0" w14:textId="77777777" w:rsidR="00082FA8" w:rsidRPr="00082FA8" w:rsidRDefault="00082FA8" w:rsidP="00082FA8">
      <w:r w:rsidRPr="00082FA8">
        <w:t xml:space="preserve">      </w:t>
      </w:r>
      <w:proofErr w:type="spellStart"/>
      <w:r w:rsidRPr="00082FA8">
        <w:t>ownerAddress</w:t>
      </w:r>
      <w:proofErr w:type="spellEnd"/>
      <w:r w:rsidRPr="00082FA8">
        <w:t>: `0x${string}`</w:t>
      </w:r>
    </w:p>
    <w:p w14:paraId="55683105" w14:textId="77777777" w:rsidR="00082FA8" w:rsidRPr="00082FA8" w:rsidRDefault="00082FA8" w:rsidP="00082FA8">
      <w:r w:rsidRPr="00082FA8">
        <w:t xml:space="preserve">  ): Promise&lt;</w:t>
      </w:r>
      <w:proofErr w:type="spellStart"/>
      <w:r w:rsidRPr="00082FA8">
        <w:t>bigint</w:t>
      </w:r>
      <w:proofErr w:type="spellEnd"/>
      <w:r w:rsidRPr="00082FA8">
        <w:t xml:space="preserve">&gt; </w:t>
      </w:r>
      <w:proofErr w:type="gramStart"/>
      <w:r w:rsidRPr="00082FA8">
        <w:t>{ /</w:t>
      </w:r>
      <w:proofErr w:type="gramEnd"/>
      <w:r w:rsidRPr="00082FA8">
        <w:t xml:space="preserve">/ Return type should be </w:t>
      </w:r>
      <w:proofErr w:type="spellStart"/>
      <w:r w:rsidRPr="00082FA8">
        <w:t>bigint</w:t>
      </w:r>
      <w:proofErr w:type="spellEnd"/>
      <w:r w:rsidRPr="00082FA8">
        <w:t xml:space="preserve"> for uint256</w:t>
      </w:r>
    </w:p>
    <w:p w14:paraId="192D5EDE" w14:textId="77777777" w:rsidR="00082FA8" w:rsidRPr="00082FA8" w:rsidRDefault="00082FA8" w:rsidP="00082FA8">
      <w:r w:rsidRPr="00082FA8">
        <w:t>​</w:t>
      </w:r>
    </w:p>
    <w:p w14:paraId="7C9D1A26" w14:textId="77777777" w:rsidR="00082FA8" w:rsidRPr="00082FA8" w:rsidRDefault="00082FA8" w:rsidP="00082FA8">
      <w:r w:rsidRPr="00082FA8">
        <w:t xml:space="preserve">      </w:t>
      </w:r>
      <w:proofErr w:type="gramStart"/>
      <w:r w:rsidRPr="00082FA8">
        <w:t>console.log(</w:t>
      </w:r>
      <w:proofErr w:type="gramEnd"/>
      <w:r w:rsidRPr="00082FA8">
        <w:t>`Checking allowance for token ${erc20</w:t>
      </w:r>
      <w:proofErr w:type="gramStart"/>
      <w:r w:rsidRPr="00082FA8">
        <w:t>TokenAddress}`</w:t>
      </w:r>
      <w:proofErr w:type="gramEnd"/>
      <w:r w:rsidRPr="00082FA8">
        <w:t>);</w:t>
      </w:r>
    </w:p>
    <w:p w14:paraId="32012A27" w14:textId="77777777" w:rsidR="00082FA8" w:rsidRPr="00082FA8" w:rsidRDefault="00082FA8" w:rsidP="00082FA8">
      <w:r w:rsidRPr="00082FA8">
        <w:t xml:space="preserve">      </w:t>
      </w:r>
      <w:proofErr w:type="gramStart"/>
      <w:r w:rsidRPr="00082FA8">
        <w:t>console.log(</w:t>
      </w:r>
      <w:proofErr w:type="gramEnd"/>
      <w:r w:rsidRPr="00082FA8">
        <w:t>`Owner: ${</w:t>
      </w:r>
      <w:proofErr w:type="spellStart"/>
      <w:r w:rsidRPr="00082FA8">
        <w:t>ownerAddress</w:t>
      </w:r>
      <w:proofErr w:type="spellEnd"/>
      <w:r w:rsidRPr="00082FA8">
        <w:t>}`);</w:t>
      </w:r>
    </w:p>
    <w:p w14:paraId="71BAE7DE" w14:textId="77777777" w:rsidR="00082FA8" w:rsidRPr="00082FA8" w:rsidRDefault="00082FA8" w:rsidP="00082FA8">
      <w:r w:rsidRPr="00082FA8">
        <w:t xml:space="preserve">      </w:t>
      </w:r>
      <w:proofErr w:type="gramStart"/>
      <w:r w:rsidRPr="00082FA8">
        <w:t>console.log(</w:t>
      </w:r>
      <w:proofErr w:type="gramEnd"/>
      <w:r w:rsidRPr="00082FA8">
        <w:t>`Spender: ${</w:t>
      </w:r>
      <w:proofErr w:type="spellStart"/>
      <w:r w:rsidRPr="00082FA8">
        <w:t>spenderAddress</w:t>
      </w:r>
      <w:proofErr w:type="spellEnd"/>
      <w:r w:rsidRPr="00082FA8">
        <w:t>}`);</w:t>
      </w:r>
    </w:p>
    <w:p w14:paraId="2A5E175A" w14:textId="77777777" w:rsidR="00082FA8" w:rsidRPr="00082FA8" w:rsidRDefault="00082FA8" w:rsidP="00082FA8">
      <w:r w:rsidRPr="00082FA8">
        <w:t>​</w:t>
      </w:r>
    </w:p>
    <w:p w14:paraId="76B29A27" w14:textId="77777777" w:rsidR="00082FA8" w:rsidRPr="00082FA8" w:rsidRDefault="00082FA8" w:rsidP="00082FA8">
      <w:r w:rsidRPr="00082FA8">
        <w:t xml:space="preserve">      try {</w:t>
      </w:r>
    </w:p>
    <w:p w14:paraId="3CD0CECB" w14:textId="77777777" w:rsidR="00082FA8" w:rsidRPr="00082FA8" w:rsidRDefault="00082FA8" w:rsidP="00082FA8">
      <w:r w:rsidRPr="00082FA8">
        <w:t xml:space="preserve">          const allowance = await </w:t>
      </w:r>
      <w:proofErr w:type="spellStart"/>
      <w:proofErr w:type="gramStart"/>
      <w:r w:rsidRPr="00082FA8">
        <w:t>readContract</w:t>
      </w:r>
      <w:proofErr w:type="spellEnd"/>
      <w:r w:rsidRPr="00082FA8">
        <w:t>(</w:t>
      </w:r>
      <w:proofErr w:type="gramEnd"/>
      <w:r w:rsidRPr="00082FA8">
        <w:t>config, {</w:t>
      </w:r>
    </w:p>
    <w:p w14:paraId="319A08B4" w14:textId="77777777" w:rsidR="00082FA8" w:rsidRPr="00082FA8" w:rsidRDefault="00082FA8" w:rsidP="00082FA8">
      <w:r w:rsidRPr="00082FA8">
        <w:t xml:space="preserve">              </w:t>
      </w:r>
      <w:proofErr w:type="spellStart"/>
      <w:r w:rsidRPr="00082FA8">
        <w:t>abi</w:t>
      </w:r>
      <w:proofErr w:type="spellEnd"/>
      <w:r w:rsidRPr="00082FA8">
        <w:t>: erc20Abi,</w:t>
      </w:r>
    </w:p>
    <w:p w14:paraId="7D4CBBC0" w14:textId="77777777" w:rsidR="00082FA8" w:rsidRPr="00082FA8" w:rsidRDefault="00082FA8" w:rsidP="00082FA8">
      <w:r w:rsidRPr="00082FA8">
        <w:t xml:space="preserve">              address: erc20</w:t>
      </w:r>
      <w:proofErr w:type="gramStart"/>
      <w:r w:rsidRPr="00082FA8">
        <w:t xml:space="preserve">TokenAddress,   </w:t>
      </w:r>
      <w:proofErr w:type="gramEnd"/>
      <w:r w:rsidRPr="00082FA8">
        <w:t xml:space="preserve">    // The address of the ERC20 token contract</w:t>
      </w:r>
    </w:p>
    <w:p w14:paraId="03CBB734" w14:textId="77777777" w:rsidR="00082FA8" w:rsidRPr="00082FA8" w:rsidRDefault="00082FA8" w:rsidP="00082FA8">
      <w:r w:rsidRPr="00082FA8">
        <w:t xml:space="preserve">              </w:t>
      </w:r>
      <w:proofErr w:type="spellStart"/>
      <w:r w:rsidRPr="00082FA8">
        <w:t>functionName</w:t>
      </w:r>
      <w:proofErr w:type="spellEnd"/>
      <w:r w:rsidRPr="00082FA8">
        <w:t>: 'allowance',</w:t>
      </w:r>
    </w:p>
    <w:p w14:paraId="39400282" w14:textId="77777777" w:rsidR="00082FA8" w:rsidRPr="00082FA8" w:rsidRDefault="00082FA8" w:rsidP="00082FA8">
      <w:r w:rsidRPr="00082FA8">
        <w:t xml:space="preserve">              </w:t>
      </w:r>
      <w:proofErr w:type="spellStart"/>
      <w:r w:rsidRPr="00082FA8">
        <w:t>args</w:t>
      </w:r>
      <w:proofErr w:type="spellEnd"/>
      <w:r w:rsidRPr="00082FA8">
        <w:t>: [</w:t>
      </w:r>
      <w:proofErr w:type="spellStart"/>
      <w:r w:rsidRPr="00082FA8">
        <w:t>ownerAddress</w:t>
      </w:r>
      <w:proofErr w:type="spellEnd"/>
      <w:r w:rsidRPr="00082FA8">
        <w:t xml:space="preserve">, </w:t>
      </w:r>
      <w:proofErr w:type="spellStart"/>
      <w:r w:rsidRPr="00082FA8">
        <w:t>spenderAddress</w:t>
      </w:r>
      <w:proofErr w:type="spellEnd"/>
      <w:r w:rsidRPr="00082FA8">
        <w:t>], // Arguments: owner, spender</w:t>
      </w:r>
    </w:p>
    <w:p w14:paraId="67AD0D0A" w14:textId="77777777" w:rsidR="00082FA8" w:rsidRPr="00082FA8" w:rsidRDefault="00082FA8" w:rsidP="00082FA8">
      <w:r w:rsidRPr="00082FA8">
        <w:t xml:space="preserve">          });</w:t>
      </w:r>
    </w:p>
    <w:p w14:paraId="74DA3456" w14:textId="77777777" w:rsidR="00082FA8" w:rsidRPr="00082FA8" w:rsidRDefault="00082FA8" w:rsidP="00082FA8">
      <w:r w:rsidRPr="00082FA8">
        <w:t>​</w:t>
      </w:r>
    </w:p>
    <w:p w14:paraId="7216C32C" w14:textId="77777777" w:rsidR="00082FA8" w:rsidRPr="00082FA8" w:rsidRDefault="00082FA8" w:rsidP="00082FA8">
      <w:r w:rsidRPr="00082FA8">
        <w:t xml:space="preserve">          </w:t>
      </w:r>
      <w:proofErr w:type="gramStart"/>
      <w:r w:rsidRPr="00082FA8">
        <w:t>console.log(</w:t>
      </w:r>
      <w:proofErr w:type="gramEnd"/>
      <w:r w:rsidRPr="00082FA8">
        <w:t>"Raw allowance response:", allowance);</w:t>
      </w:r>
    </w:p>
    <w:p w14:paraId="6E4A599B" w14:textId="77777777" w:rsidR="00082FA8" w:rsidRPr="00082FA8" w:rsidRDefault="00082FA8" w:rsidP="00082FA8">
      <w:r w:rsidRPr="00082FA8">
        <w:t xml:space="preserve">          // The response from 'allowance' is typically a </w:t>
      </w:r>
      <w:proofErr w:type="spellStart"/>
      <w:r w:rsidRPr="00082FA8">
        <w:t>BigInt</w:t>
      </w:r>
      <w:proofErr w:type="spellEnd"/>
    </w:p>
    <w:p w14:paraId="355C7B6E" w14:textId="77777777" w:rsidR="00082FA8" w:rsidRPr="00082FA8" w:rsidRDefault="00082FA8" w:rsidP="00082FA8">
      <w:r w:rsidRPr="00082FA8">
        <w:t xml:space="preserve">          return allowance as </w:t>
      </w:r>
      <w:proofErr w:type="spellStart"/>
      <w:r w:rsidRPr="00082FA8">
        <w:t>bigint</w:t>
      </w:r>
      <w:proofErr w:type="spellEnd"/>
      <w:r w:rsidRPr="00082FA8">
        <w:t xml:space="preserve">; // Assert type if </w:t>
      </w:r>
      <w:proofErr w:type="gramStart"/>
      <w:r w:rsidRPr="00082FA8">
        <w:t>necessary</w:t>
      </w:r>
      <w:proofErr w:type="gramEnd"/>
      <w:r w:rsidRPr="00082FA8">
        <w:t xml:space="preserve"> based on ABI return type</w:t>
      </w:r>
    </w:p>
    <w:p w14:paraId="37F808FF" w14:textId="77777777" w:rsidR="00082FA8" w:rsidRPr="00082FA8" w:rsidRDefault="00082FA8" w:rsidP="00082FA8">
      <w:r w:rsidRPr="00082FA8">
        <w:t xml:space="preserve">      } catch (error) {</w:t>
      </w:r>
    </w:p>
    <w:p w14:paraId="417DF6E7" w14:textId="77777777" w:rsidR="00082FA8" w:rsidRPr="00082FA8" w:rsidRDefault="00082FA8" w:rsidP="00082FA8">
      <w:r w:rsidRPr="00082FA8">
        <w:t xml:space="preserve">          </w:t>
      </w:r>
      <w:proofErr w:type="spellStart"/>
      <w:proofErr w:type="gramStart"/>
      <w:r w:rsidRPr="00082FA8">
        <w:t>console.error</w:t>
      </w:r>
      <w:proofErr w:type="spellEnd"/>
      <w:proofErr w:type="gramEnd"/>
      <w:r w:rsidRPr="00082FA8">
        <w:t>("Error fetching allowance:", error);</w:t>
      </w:r>
    </w:p>
    <w:p w14:paraId="1875D4B6" w14:textId="77777777" w:rsidR="00082FA8" w:rsidRPr="00082FA8" w:rsidRDefault="00082FA8" w:rsidP="00082FA8">
      <w:r w:rsidRPr="00082FA8">
        <w:t xml:space="preserve">          // Rethrow or handle error appropriately</w:t>
      </w:r>
    </w:p>
    <w:p w14:paraId="7B6E06F5" w14:textId="77777777" w:rsidR="00082FA8" w:rsidRPr="00082FA8" w:rsidRDefault="00082FA8" w:rsidP="00082FA8">
      <w:r w:rsidRPr="00082FA8">
        <w:t xml:space="preserve">          throw new </w:t>
      </w:r>
      <w:proofErr w:type="gramStart"/>
      <w:r w:rsidRPr="00082FA8">
        <w:t>Error(</w:t>
      </w:r>
      <w:proofErr w:type="gramEnd"/>
      <w:r w:rsidRPr="00082FA8">
        <w:t>"Failed to fetch token allowance.");</w:t>
      </w:r>
    </w:p>
    <w:p w14:paraId="470DD1BA" w14:textId="77777777" w:rsidR="00082FA8" w:rsidRPr="00082FA8" w:rsidRDefault="00082FA8" w:rsidP="00082FA8">
      <w:r w:rsidRPr="00082FA8">
        <w:lastRenderedPageBreak/>
        <w:t xml:space="preserve">      }</w:t>
      </w:r>
    </w:p>
    <w:p w14:paraId="7833959F" w14:textId="77777777" w:rsidR="00082FA8" w:rsidRPr="00082FA8" w:rsidRDefault="00082FA8" w:rsidP="00082FA8">
      <w:r w:rsidRPr="00082FA8">
        <w:t xml:space="preserve">  }</w:t>
      </w:r>
    </w:p>
    <w:p w14:paraId="6DFFF8C8" w14:textId="77777777" w:rsidR="00082FA8" w:rsidRPr="00082FA8" w:rsidRDefault="00082FA8" w:rsidP="00082FA8">
      <w:r w:rsidRPr="00082FA8">
        <w:t>​</w:t>
      </w:r>
    </w:p>
    <w:p w14:paraId="0FF812F6" w14:textId="77777777" w:rsidR="00082FA8" w:rsidRPr="00082FA8" w:rsidRDefault="00082FA8" w:rsidP="00082FA8">
      <w:r w:rsidRPr="00082FA8">
        <w:t xml:space="preserve">  // ... inside the </w:t>
      </w:r>
      <w:proofErr w:type="spellStart"/>
      <w:r w:rsidRPr="00082FA8">
        <w:t>AirdropForm</w:t>
      </w:r>
      <w:proofErr w:type="spellEnd"/>
      <w:r w:rsidRPr="00082FA8">
        <w:t xml:space="preserve"> component ...</w:t>
      </w:r>
    </w:p>
    <w:p w14:paraId="3AFC160C" w14:textId="77777777" w:rsidR="00082FA8" w:rsidRPr="00082FA8" w:rsidRDefault="00082FA8" w:rsidP="00082FA8">
      <w:r w:rsidRPr="00082FA8">
        <w:t xml:space="preserve">  // Make sure to include the form JSX with an </w:t>
      </w:r>
      <w:proofErr w:type="spellStart"/>
      <w:r w:rsidRPr="00082FA8">
        <w:t>onSubmit</w:t>
      </w:r>
      <w:proofErr w:type="spellEnd"/>
      <w:r w:rsidRPr="00082FA8">
        <w:t xml:space="preserve"> handler pointing to </w:t>
      </w:r>
      <w:proofErr w:type="spellStart"/>
      <w:r w:rsidRPr="00082FA8">
        <w:t>handleSubmit</w:t>
      </w:r>
      <w:proofErr w:type="spellEnd"/>
    </w:p>
    <w:p w14:paraId="73E6AA6A" w14:textId="77777777" w:rsidR="00082FA8" w:rsidRPr="00082FA8" w:rsidRDefault="00082FA8" w:rsidP="00082FA8">
      <w:r w:rsidRPr="00082FA8">
        <w:t xml:space="preserve">  // e.g., &lt;form </w:t>
      </w:r>
      <w:proofErr w:type="spellStart"/>
      <w:r w:rsidRPr="00082FA8">
        <w:t>onSubmit</w:t>
      </w:r>
      <w:proofErr w:type="spellEnd"/>
      <w:r w:rsidRPr="00082FA8">
        <w:t xml:space="preserve">={(e) =&gt; </w:t>
      </w:r>
      <w:proofErr w:type="gramStart"/>
      <w:r w:rsidRPr="00082FA8">
        <w:t xml:space="preserve">{ </w:t>
      </w:r>
      <w:proofErr w:type="spellStart"/>
      <w:r w:rsidRPr="00082FA8">
        <w:t>e</w:t>
      </w:r>
      <w:proofErr w:type="gramEnd"/>
      <w:r w:rsidRPr="00082FA8">
        <w:t>.</w:t>
      </w:r>
      <w:proofErr w:type="gramStart"/>
      <w:r w:rsidRPr="00082FA8">
        <w:t>preventDefault</w:t>
      </w:r>
      <w:proofErr w:type="spellEnd"/>
      <w:r w:rsidRPr="00082FA8">
        <w:t>(</w:t>
      </w:r>
      <w:proofErr w:type="gramEnd"/>
      <w:r w:rsidRPr="00082FA8">
        <w:t xml:space="preserve">); </w:t>
      </w:r>
      <w:proofErr w:type="spellStart"/>
      <w:proofErr w:type="gramStart"/>
      <w:r w:rsidRPr="00082FA8">
        <w:t>handleSubmit</w:t>
      </w:r>
      <w:proofErr w:type="spellEnd"/>
      <w:r w:rsidRPr="00082FA8">
        <w:t>(</w:t>
      </w:r>
      <w:proofErr w:type="gramEnd"/>
      <w:r w:rsidRPr="00082FA8">
        <w:t>)</w:t>
      </w:r>
      <w:proofErr w:type="gramStart"/>
      <w:r w:rsidRPr="00082FA8">
        <w:t>; }}&gt;</w:t>
      </w:r>
      <w:proofErr w:type="gramEnd"/>
      <w:r w:rsidRPr="00082FA8">
        <w:t xml:space="preserve"> ... &lt;/form&gt;</w:t>
      </w:r>
    </w:p>
    <w:p w14:paraId="73249F76" w14:textId="77777777" w:rsidR="00082FA8" w:rsidRPr="00082FA8" w:rsidRDefault="00082FA8" w:rsidP="00082FA8">
      <w:r w:rsidRPr="00082FA8">
        <w:rPr>
          <w:b/>
          <w:bCs/>
        </w:rPr>
        <w:t>Key points in </w:t>
      </w:r>
      <w:proofErr w:type="spellStart"/>
      <w:r w:rsidRPr="00082FA8">
        <w:t>getApprovedAmount</w:t>
      </w:r>
      <w:proofErr w:type="spellEnd"/>
      <w:r w:rsidRPr="00082FA8">
        <w:rPr>
          <w:b/>
          <w:bCs/>
        </w:rPr>
        <w:t>:</w:t>
      </w:r>
    </w:p>
    <w:p w14:paraId="5F0674EA" w14:textId="77777777" w:rsidR="00082FA8" w:rsidRPr="00082FA8" w:rsidRDefault="00082FA8" w:rsidP="00082FA8">
      <w:pPr>
        <w:numPr>
          <w:ilvl w:val="0"/>
          <w:numId w:val="5"/>
        </w:numPr>
      </w:pPr>
      <w:r w:rsidRPr="00082FA8">
        <w:t>It's async because </w:t>
      </w:r>
      <w:proofErr w:type="spellStart"/>
      <w:r w:rsidRPr="00082FA8">
        <w:t>readContract</w:t>
      </w:r>
      <w:proofErr w:type="spellEnd"/>
      <w:r w:rsidRPr="00082FA8">
        <w:t> is asynchronous.</w:t>
      </w:r>
    </w:p>
    <w:p w14:paraId="15C02960" w14:textId="77777777" w:rsidR="00082FA8" w:rsidRPr="00082FA8" w:rsidRDefault="00082FA8" w:rsidP="00082FA8">
      <w:pPr>
        <w:numPr>
          <w:ilvl w:val="0"/>
          <w:numId w:val="5"/>
        </w:numPr>
      </w:pPr>
      <w:r w:rsidRPr="00082FA8">
        <w:t>It takes the config object (from </w:t>
      </w:r>
      <w:proofErr w:type="spellStart"/>
      <w:r w:rsidRPr="00082FA8">
        <w:t>useConfig</w:t>
      </w:r>
      <w:proofErr w:type="spellEnd"/>
      <w:r w:rsidRPr="00082FA8">
        <w:t>), the erc20Abi, the token contract address, the </w:t>
      </w:r>
      <w:proofErr w:type="spellStart"/>
      <w:r w:rsidRPr="00082FA8">
        <w:t>functionName</w:t>
      </w:r>
      <w:proofErr w:type="spellEnd"/>
      <w:r w:rsidRPr="00082FA8">
        <w:t> ('allowance'), and the required </w:t>
      </w:r>
      <w:proofErr w:type="spellStart"/>
      <w:r w:rsidRPr="00082FA8">
        <w:t>args</w:t>
      </w:r>
      <w:proofErr w:type="spellEnd"/>
      <w:r w:rsidRPr="00082FA8">
        <w:t> (owner address, spender address).</w:t>
      </w:r>
    </w:p>
    <w:p w14:paraId="07FFFEBA" w14:textId="77777777" w:rsidR="00082FA8" w:rsidRPr="00082FA8" w:rsidRDefault="00082FA8" w:rsidP="00082FA8">
      <w:pPr>
        <w:numPr>
          <w:ilvl w:val="0"/>
          <w:numId w:val="5"/>
        </w:numPr>
      </w:pPr>
      <w:r w:rsidRPr="00082FA8">
        <w:t>We use erc20Abi because allowance is a standard ERC20 function, even though we're interacting </w:t>
      </w:r>
      <w:r w:rsidRPr="00082FA8">
        <w:rPr>
          <w:i/>
          <w:iCs/>
        </w:rPr>
        <w:t>for</w:t>
      </w:r>
      <w:r w:rsidRPr="00082FA8">
        <w:t> our </w:t>
      </w:r>
      <w:proofErr w:type="spellStart"/>
      <w:r w:rsidRPr="00082FA8">
        <w:t>tsender</w:t>
      </w:r>
      <w:proofErr w:type="spellEnd"/>
      <w:r w:rsidRPr="00082FA8">
        <w:t> contract.</w:t>
      </w:r>
    </w:p>
    <w:p w14:paraId="02DBD78D" w14:textId="77777777" w:rsidR="00082FA8" w:rsidRPr="00082FA8" w:rsidRDefault="00082FA8" w:rsidP="00082FA8">
      <w:pPr>
        <w:numPr>
          <w:ilvl w:val="0"/>
          <w:numId w:val="5"/>
        </w:numPr>
      </w:pPr>
      <w:r w:rsidRPr="00082FA8">
        <w:t>The address parameter is the address of the </w:t>
      </w:r>
      <w:r w:rsidRPr="00082FA8">
        <w:rPr>
          <w:i/>
          <w:iCs/>
        </w:rPr>
        <w:t>token contract</w:t>
      </w:r>
      <w:r w:rsidRPr="00082FA8">
        <w:t> you want to check the allowance for (which the user entered in the form).</w:t>
      </w:r>
    </w:p>
    <w:p w14:paraId="46E8F59E" w14:textId="77777777" w:rsidR="00082FA8" w:rsidRPr="00082FA8" w:rsidRDefault="00082FA8" w:rsidP="00082FA8">
      <w:pPr>
        <w:numPr>
          <w:ilvl w:val="0"/>
          <w:numId w:val="5"/>
        </w:numPr>
      </w:pPr>
      <w:r w:rsidRPr="00082FA8">
        <w:t>The </w:t>
      </w:r>
      <w:proofErr w:type="spellStart"/>
      <w:r w:rsidRPr="00082FA8">
        <w:t>args</w:t>
      </w:r>
      <w:proofErr w:type="spellEnd"/>
      <w:r w:rsidRPr="00082FA8">
        <w:t> array requires the owner (the connected user's address) and the spender (the address of our </w:t>
      </w:r>
      <w:proofErr w:type="spellStart"/>
      <w:r w:rsidRPr="00082FA8">
        <w:t>tsender</w:t>
      </w:r>
      <w:proofErr w:type="spellEnd"/>
      <w:r w:rsidRPr="00082FA8">
        <w:t> contract).</w:t>
      </w:r>
    </w:p>
    <w:p w14:paraId="72238D7B" w14:textId="77777777" w:rsidR="00082FA8" w:rsidRPr="00082FA8" w:rsidRDefault="00082FA8" w:rsidP="00082FA8">
      <w:pPr>
        <w:numPr>
          <w:ilvl w:val="0"/>
          <w:numId w:val="5"/>
        </w:numPr>
      </w:pPr>
      <w:r w:rsidRPr="00082FA8">
        <w:t>Error handling is included with a try...catch block.</w:t>
      </w:r>
    </w:p>
    <w:p w14:paraId="58F7ABC8" w14:textId="77777777" w:rsidR="00082FA8" w:rsidRPr="00082FA8" w:rsidRDefault="00082FA8" w:rsidP="00082FA8">
      <w:pPr>
        <w:numPr>
          <w:ilvl w:val="0"/>
          <w:numId w:val="5"/>
        </w:numPr>
      </w:pPr>
      <w:r w:rsidRPr="00082FA8">
        <w:t>The return type is Promise&lt;</w:t>
      </w:r>
      <w:proofErr w:type="spellStart"/>
      <w:r w:rsidRPr="00082FA8">
        <w:t>bigint</w:t>
      </w:r>
      <w:proofErr w:type="spellEnd"/>
      <w:r w:rsidRPr="00082FA8">
        <w:t xml:space="preserve">&gt; as uint256 values are represented as </w:t>
      </w:r>
      <w:proofErr w:type="spellStart"/>
      <w:r w:rsidRPr="00082FA8">
        <w:t>BigInts</w:t>
      </w:r>
      <w:proofErr w:type="spellEnd"/>
      <w:r w:rsidRPr="00082FA8">
        <w:t xml:space="preserve"> in JavaScript/TypeScript.</w:t>
      </w:r>
    </w:p>
    <w:p w14:paraId="3085FA7D" w14:textId="77777777" w:rsidR="00082FA8" w:rsidRPr="00082FA8" w:rsidRDefault="00082FA8" w:rsidP="00082FA8">
      <w:pPr>
        <w:numPr>
          <w:ilvl w:val="0"/>
          <w:numId w:val="5"/>
        </w:numPr>
      </w:pPr>
      <w:r w:rsidRPr="00082FA8">
        <w:t>We use TypeScript's 0x${string} template literal type for addresses, as expected by </w:t>
      </w:r>
      <w:proofErr w:type="spellStart"/>
      <w:r w:rsidRPr="00082FA8">
        <w:t>viem</w:t>
      </w:r>
      <w:proofErr w:type="spellEnd"/>
      <w:r w:rsidRPr="00082FA8">
        <w:t> (which </w:t>
      </w:r>
      <w:proofErr w:type="spellStart"/>
      <w:r w:rsidRPr="00082FA8">
        <w:t>wagmi</w:t>
      </w:r>
      <w:proofErr w:type="spellEnd"/>
      <w:r w:rsidRPr="00082FA8">
        <w:t> uses internally). We use as for type assertion where needed if the initial state or input types don't perfectly match.</w:t>
      </w:r>
    </w:p>
    <w:p w14:paraId="1EE7574B" w14:textId="77777777" w:rsidR="00082FA8" w:rsidRPr="00082FA8" w:rsidRDefault="00082FA8" w:rsidP="00082FA8">
      <w:pPr>
        <w:rPr>
          <w:b/>
          <w:bCs/>
          <w:sz w:val="28"/>
          <w:szCs w:val="28"/>
        </w:rPr>
      </w:pPr>
      <w:r w:rsidRPr="00082FA8">
        <w:rPr>
          <w:b/>
          <w:bCs/>
          <w:sz w:val="28"/>
          <w:szCs w:val="28"/>
        </w:rPr>
        <w:t>Setting Up and Testing Locally with Anvil</w:t>
      </w:r>
    </w:p>
    <w:p w14:paraId="2C0C8F78" w14:textId="77777777" w:rsidR="00082FA8" w:rsidRPr="00082FA8" w:rsidRDefault="00082FA8" w:rsidP="00082FA8">
      <w:r w:rsidRPr="00082FA8">
        <w:t>To test this interaction without spending real gas or tokens, use a local development blockchain like Anvil (part of the Foundry toolkit).</w:t>
      </w:r>
    </w:p>
    <w:p w14:paraId="78E8C369" w14:textId="77777777" w:rsidR="00082FA8" w:rsidRPr="00082FA8" w:rsidRDefault="00082FA8" w:rsidP="00082FA8">
      <w:pPr>
        <w:numPr>
          <w:ilvl w:val="0"/>
          <w:numId w:val="6"/>
        </w:numPr>
      </w:pPr>
      <w:r w:rsidRPr="00082FA8">
        <w:rPr>
          <w:b/>
          <w:bCs/>
        </w:rPr>
        <w:t>Get Anvil State:</w:t>
      </w:r>
      <w:r w:rsidRPr="00082FA8">
        <w:t> Obtain the </w:t>
      </w:r>
      <w:proofErr w:type="spellStart"/>
      <w:r w:rsidRPr="00082FA8">
        <w:t>tsender-deployed.json</w:t>
      </w:r>
      <w:proofErr w:type="spellEnd"/>
      <w:r w:rsidRPr="00082FA8">
        <w:t> file (from the course repository or your deployment process). This file contains a snapshot of a blockchain state where your </w:t>
      </w:r>
      <w:proofErr w:type="spellStart"/>
      <w:r w:rsidRPr="00082FA8">
        <w:t>tsender</w:t>
      </w:r>
      <w:proofErr w:type="spellEnd"/>
      <w:r w:rsidRPr="00082FA8">
        <w:t> contract and potentially some mock ERC20 tokens are already deployed. Place this file in your project's root directory.</w:t>
      </w:r>
    </w:p>
    <w:p w14:paraId="149D84AA" w14:textId="77777777" w:rsidR="00082FA8" w:rsidRPr="00082FA8" w:rsidRDefault="00082FA8" w:rsidP="00082FA8">
      <w:pPr>
        <w:numPr>
          <w:ilvl w:val="0"/>
          <w:numId w:val="6"/>
        </w:numPr>
      </w:pPr>
      <w:r w:rsidRPr="00082FA8">
        <w:rPr>
          <w:b/>
          <w:bCs/>
        </w:rPr>
        <w:lastRenderedPageBreak/>
        <w:t>Add Anvil Script:</w:t>
      </w:r>
      <w:r w:rsidRPr="00082FA8">
        <w:t> Add a script to your </w:t>
      </w:r>
      <w:proofErr w:type="spellStart"/>
      <w:proofErr w:type="gramStart"/>
      <w:r w:rsidRPr="00082FA8">
        <w:t>package.json</w:t>
      </w:r>
      <w:proofErr w:type="spellEnd"/>
      <w:proofErr w:type="gramEnd"/>
      <w:r w:rsidRPr="00082FA8">
        <w:t> to easily start Anvil with the saved state:</w:t>
      </w:r>
    </w:p>
    <w:p w14:paraId="79F7286C" w14:textId="77777777" w:rsidR="00082FA8" w:rsidRPr="00082FA8" w:rsidRDefault="00082FA8" w:rsidP="00082FA8">
      <w:pPr>
        <w:ind w:left="720"/>
      </w:pPr>
      <w:r w:rsidRPr="00082FA8">
        <w:t xml:space="preserve">// </w:t>
      </w:r>
      <w:proofErr w:type="spellStart"/>
      <w:proofErr w:type="gramStart"/>
      <w:r w:rsidRPr="00082FA8">
        <w:t>package.json</w:t>
      </w:r>
      <w:proofErr w:type="spellEnd"/>
      <w:proofErr w:type="gramEnd"/>
    </w:p>
    <w:p w14:paraId="19D6C00E" w14:textId="77777777" w:rsidR="00082FA8" w:rsidRPr="00082FA8" w:rsidRDefault="00082FA8" w:rsidP="00082FA8">
      <w:pPr>
        <w:ind w:left="720"/>
      </w:pPr>
      <w:r w:rsidRPr="00082FA8">
        <w:t>"scripts": {</w:t>
      </w:r>
    </w:p>
    <w:p w14:paraId="5E92A6A3" w14:textId="77777777" w:rsidR="00082FA8" w:rsidRPr="00082FA8" w:rsidRDefault="00082FA8" w:rsidP="00082FA8">
      <w:pPr>
        <w:ind w:left="720"/>
      </w:pPr>
      <w:r w:rsidRPr="00082FA8">
        <w:t xml:space="preserve">  "anvil": "anvil --load-state </w:t>
      </w:r>
      <w:proofErr w:type="spellStart"/>
      <w:r w:rsidRPr="00082FA8">
        <w:t>tsender-</w:t>
      </w:r>
      <w:proofErr w:type="gramStart"/>
      <w:r w:rsidRPr="00082FA8">
        <w:t>deployed.json</w:t>
      </w:r>
      <w:proofErr w:type="spellEnd"/>
      <w:proofErr w:type="gramEnd"/>
      <w:r w:rsidRPr="00082FA8">
        <w:t>",</w:t>
      </w:r>
    </w:p>
    <w:p w14:paraId="3B0F94FB" w14:textId="77777777" w:rsidR="00082FA8" w:rsidRPr="00082FA8" w:rsidRDefault="00082FA8" w:rsidP="00082FA8">
      <w:pPr>
        <w:ind w:left="720"/>
      </w:pPr>
      <w:r w:rsidRPr="00082FA8">
        <w:t xml:space="preserve">  "dev": "next dev --turbo"</w:t>
      </w:r>
    </w:p>
    <w:p w14:paraId="5FD32BE3" w14:textId="77777777" w:rsidR="00082FA8" w:rsidRPr="00082FA8" w:rsidRDefault="00082FA8" w:rsidP="00082FA8">
      <w:pPr>
        <w:ind w:left="720"/>
      </w:pPr>
      <w:r w:rsidRPr="00082FA8">
        <w:t xml:space="preserve">  // ... other scripts</w:t>
      </w:r>
    </w:p>
    <w:p w14:paraId="434780FA" w14:textId="77777777" w:rsidR="00082FA8" w:rsidRPr="00082FA8" w:rsidRDefault="00082FA8" w:rsidP="00082FA8">
      <w:pPr>
        <w:ind w:left="720"/>
      </w:pPr>
      <w:r w:rsidRPr="00082FA8">
        <w:t>}</w:t>
      </w:r>
    </w:p>
    <w:p w14:paraId="292BC4AC" w14:textId="77777777" w:rsidR="00082FA8" w:rsidRPr="00082FA8" w:rsidRDefault="00082FA8" w:rsidP="00082FA8">
      <w:pPr>
        <w:numPr>
          <w:ilvl w:val="0"/>
          <w:numId w:val="6"/>
        </w:numPr>
      </w:pPr>
      <w:r w:rsidRPr="00082FA8">
        <w:rPr>
          <w:b/>
          <w:bCs/>
        </w:rPr>
        <w:t>Run Anvil:</w:t>
      </w:r>
      <w:r w:rsidRPr="00082FA8">
        <w:t> Open a terminal and run </w:t>
      </w:r>
      <w:proofErr w:type="spellStart"/>
      <w:r w:rsidRPr="00082FA8">
        <w:t>pnpm</w:t>
      </w:r>
      <w:proofErr w:type="spellEnd"/>
      <w:r w:rsidRPr="00082FA8">
        <w:t xml:space="preserve"> anvil (or </w:t>
      </w:r>
      <w:proofErr w:type="spellStart"/>
      <w:r w:rsidRPr="00082FA8">
        <w:t>npm</w:t>
      </w:r>
      <w:proofErr w:type="spellEnd"/>
      <w:r w:rsidRPr="00082FA8">
        <w:t xml:space="preserve"> run anvil / yarn anvil). Anvil will start, load the state from the file, and print out local node details (RPC URL, private keys).</w:t>
      </w:r>
    </w:p>
    <w:p w14:paraId="0F24C9C3" w14:textId="77777777" w:rsidR="00082FA8" w:rsidRPr="00082FA8" w:rsidRDefault="00082FA8" w:rsidP="00082FA8">
      <w:pPr>
        <w:numPr>
          <w:ilvl w:val="0"/>
          <w:numId w:val="6"/>
        </w:numPr>
      </w:pPr>
      <w:r w:rsidRPr="00082FA8">
        <w:rPr>
          <w:b/>
          <w:bCs/>
        </w:rPr>
        <w:t>Configure MetaMask:</w:t>
      </w:r>
    </w:p>
    <w:p w14:paraId="115CF810" w14:textId="77777777" w:rsidR="00082FA8" w:rsidRPr="00082FA8" w:rsidRDefault="00082FA8" w:rsidP="00082FA8">
      <w:pPr>
        <w:numPr>
          <w:ilvl w:val="1"/>
          <w:numId w:val="6"/>
        </w:numPr>
      </w:pPr>
      <w:r w:rsidRPr="00082FA8">
        <w:t>Add a new network in MetaMask.</w:t>
      </w:r>
    </w:p>
    <w:p w14:paraId="36A53676" w14:textId="77777777" w:rsidR="00082FA8" w:rsidRPr="00082FA8" w:rsidRDefault="00082FA8" w:rsidP="00082FA8">
      <w:pPr>
        <w:numPr>
          <w:ilvl w:val="1"/>
          <w:numId w:val="6"/>
        </w:numPr>
      </w:pPr>
      <w:r w:rsidRPr="00082FA8">
        <w:t>Set the RPC URL to http://127.0.0.1:8545 (Anvil's default).</w:t>
      </w:r>
    </w:p>
    <w:p w14:paraId="7B270CA1" w14:textId="77777777" w:rsidR="00082FA8" w:rsidRPr="00082FA8" w:rsidRDefault="00082FA8" w:rsidP="00082FA8">
      <w:pPr>
        <w:numPr>
          <w:ilvl w:val="1"/>
          <w:numId w:val="6"/>
        </w:numPr>
      </w:pPr>
      <w:r w:rsidRPr="00082FA8">
        <w:t>Set the Chain ID to 31337 (Anvil's default).</w:t>
      </w:r>
    </w:p>
    <w:p w14:paraId="241C6C6F" w14:textId="77777777" w:rsidR="00082FA8" w:rsidRPr="00082FA8" w:rsidRDefault="00082FA8" w:rsidP="00082FA8">
      <w:pPr>
        <w:numPr>
          <w:ilvl w:val="1"/>
          <w:numId w:val="6"/>
        </w:numPr>
      </w:pPr>
      <w:r w:rsidRPr="00082FA8">
        <w:t>Import one of the accounts listed by Anvil using its private key. This account will be funded with test ETH and likely owns the mock tokens if included in the state file.</w:t>
      </w:r>
    </w:p>
    <w:p w14:paraId="7178A02F" w14:textId="77777777" w:rsidR="00082FA8" w:rsidRPr="00082FA8" w:rsidRDefault="00082FA8" w:rsidP="00082FA8">
      <w:pPr>
        <w:numPr>
          <w:ilvl w:val="0"/>
          <w:numId w:val="6"/>
        </w:numPr>
      </w:pPr>
      <w:r w:rsidRPr="00082FA8">
        <w:rPr>
          <w:b/>
          <w:bCs/>
        </w:rPr>
        <w:t>Get Mock Token Address:</w:t>
      </w:r>
      <w:r w:rsidRPr="00082FA8">
        <w:t> Find the address of the deployed mock ERC20 token (e.g., from the Anvil logs, the state file, or project documentation like a CONTRIBUTING.md). Let's assume it's 0xe7f1725E7734CE288F8367e1Bb143E90bb3F0512.</w:t>
      </w:r>
    </w:p>
    <w:p w14:paraId="3BA61E51" w14:textId="77777777" w:rsidR="00082FA8" w:rsidRPr="00082FA8" w:rsidRDefault="00082FA8" w:rsidP="00082FA8">
      <w:pPr>
        <w:numPr>
          <w:ilvl w:val="0"/>
          <w:numId w:val="6"/>
        </w:numPr>
      </w:pPr>
      <w:r w:rsidRPr="00082FA8">
        <w:rPr>
          <w:b/>
          <w:bCs/>
        </w:rPr>
        <w:t>Import Token (Optional but Recommended):</w:t>
      </w:r>
      <w:r w:rsidRPr="00082FA8">
        <w:t> Add the mock token address as a custom token in MetaMask on the Anvil network so you can see its balance.</w:t>
      </w:r>
    </w:p>
    <w:p w14:paraId="6EE5CAFC" w14:textId="77777777" w:rsidR="00082FA8" w:rsidRPr="00082FA8" w:rsidRDefault="00082FA8" w:rsidP="00082FA8">
      <w:r w:rsidRPr="00082FA8">
        <w:rPr>
          <w:b/>
          <w:bCs/>
        </w:rPr>
        <w:t>Testing Steps:</w:t>
      </w:r>
    </w:p>
    <w:p w14:paraId="00A92348" w14:textId="77777777" w:rsidR="00082FA8" w:rsidRPr="00082FA8" w:rsidRDefault="00082FA8" w:rsidP="00082FA8">
      <w:pPr>
        <w:numPr>
          <w:ilvl w:val="0"/>
          <w:numId w:val="7"/>
        </w:numPr>
      </w:pPr>
      <w:r w:rsidRPr="00082FA8">
        <w:t>Ensure Anvil is running (</w:t>
      </w:r>
      <w:proofErr w:type="spellStart"/>
      <w:r w:rsidRPr="00082FA8">
        <w:t>pnpm</w:t>
      </w:r>
      <w:proofErr w:type="spellEnd"/>
      <w:r w:rsidRPr="00082FA8">
        <w:t xml:space="preserve"> anvil).</w:t>
      </w:r>
    </w:p>
    <w:p w14:paraId="73BB2CD6" w14:textId="77777777" w:rsidR="00082FA8" w:rsidRPr="00082FA8" w:rsidRDefault="00082FA8" w:rsidP="00082FA8">
      <w:pPr>
        <w:numPr>
          <w:ilvl w:val="0"/>
          <w:numId w:val="7"/>
        </w:numPr>
      </w:pPr>
      <w:r w:rsidRPr="00082FA8">
        <w:t>Run your frontend application (</w:t>
      </w:r>
      <w:proofErr w:type="spellStart"/>
      <w:r w:rsidRPr="00082FA8">
        <w:t>pnpm</w:t>
      </w:r>
      <w:proofErr w:type="spellEnd"/>
      <w:r w:rsidRPr="00082FA8">
        <w:t xml:space="preserve"> run dev).</w:t>
      </w:r>
    </w:p>
    <w:p w14:paraId="6EB409F9" w14:textId="77777777" w:rsidR="00082FA8" w:rsidRPr="00082FA8" w:rsidRDefault="00082FA8" w:rsidP="00082FA8">
      <w:pPr>
        <w:numPr>
          <w:ilvl w:val="0"/>
          <w:numId w:val="7"/>
        </w:numPr>
      </w:pPr>
      <w:r w:rsidRPr="00082FA8">
        <w:t>Open the application in your browser.</w:t>
      </w:r>
    </w:p>
    <w:p w14:paraId="0BEF80FC" w14:textId="77777777" w:rsidR="00082FA8" w:rsidRPr="00082FA8" w:rsidRDefault="00082FA8" w:rsidP="00082FA8">
      <w:pPr>
        <w:numPr>
          <w:ilvl w:val="0"/>
          <w:numId w:val="7"/>
        </w:numPr>
      </w:pPr>
      <w:r w:rsidRPr="00082FA8">
        <w:t>Connect MetaMask, ensuring it's set to the Anvil network (Chain ID 31337) and using the imported Anvil account.</w:t>
      </w:r>
    </w:p>
    <w:p w14:paraId="7E33E9D5" w14:textId="77777777" w:rsidR="00082FA8" w:rsidRPr="00082FA8" w:rsidRDefault="00082FA8" w:rsidP="00082FA8">
      <w:pPr>
        <w:numPr>
          <w:ilvl w:val="0"/>
          <w:numId w:val="7"/>
        </w:numPr>
      </w:pPr>
      <w:r w:rsidRPr="00082FA8">
        <w:lastRenderedPageBreak/>
        <w:t>Enter the mock ERC20 token address (0xe7f...) into the "Token Address" field.</w:t>
      </w:r>
    </w:p>
    <w:p w14:paraId="289E899D" w14:textId="77777777" w:rsidR="00082FA8" w:rsidRPr="00082FA8" w:rsidRDefault="00082FA8" w:rsidP="00082FA8">
      <w:pPr>
        <w:numPr>
          <w:ilvl w:val="0"/>
          <w:numId w:val="7"/>
        </w:numPr>
      </w:pPr>
      <w:r w:rsidRPr="00082FA8">
        <w:t>Enter some recipient addresses and amounts (e.g., your own address and 100).</w:t>
      </w:r>
    </w:p>
    <w:p w14:paraId="651221FA" w14:textId="77777777" w:rsidR="00082FA8" w:rsidRPr="00082FA8" w:rsidRDefault="00082FA8" w:rsidP="00082FA8">
      <w:pPr>
        <w:numPr>
          <w:ilvl w:val="0"/>
          <w:numId w:val="7"/>
        </w:numPr>
      </w:pPr>
      <w:r w:rsidRPr="00082FA8">
        <w:t>Open your browser's developer console.</w:t>
      </w:r>
    </w:p>
    <w:p w14:paraId="03AE5AC7" w14:textId="77777777" w:rsidR="00082FA8" w:rsidRPr="00082FA8" w:rsidRDefault="00082FA8" w:rsidP="00082FA8">
      <w:pPr>
        <w:numPr>
          <w:ilvl w:val="0"/>
          <w:numId w:val="7"/>
        </w:numPr>
      </w:pPr>
      <w:r w:rsidRPr="00082FA8">
        <w:t>Click the "Send Tokens" button.</w:t>
      </w:r>
    </w:p>
    <w:p w14:paraId="52DD276F" w14:textId="77777777" w:rsidR="00082FA8" w:rsidRPr="00082FA8" w:rsidRDefault="00082FA8" w:rsidP="00082FA8">
      <w:pPr>
        <w:numPr>
          <w:ilvl w:val="0"/>
          <w:numId w:val="7"/>
        </w:numPr>
      </w:pPr>
      <w:r w:rsidRPr="00082FA8">
        <w:rPr>
          <w:b/>
          <w:bCs/>
        </w:rPr>
        <w:t>Verify Console Output:</w:t>
      </w:r>
      <w:r w:rsidRPr="00082FA8">
        <w:t> You should see logs indicating:</w:t>
      </w:r>
    </w:p>
    <w:p w14:paraId="093EAE6F" w14:textId="77777777" w:rsidR="00082FA8" w:rsidRPr="00082FA8" w:rsidRDefault="00082FA8" w:rsidP="00082FA8">
      <w:pPr>
        <w:numPr>
          <w:ilvl w:val="1"/>
          <w:numId w:val="7"/>
        </w:numPr>
      </w:pPr>
      <w:r w:rsidRPr="00082FA8">
        <w:t>The current Chain ID (31337).</w:t>
      </w:r>
    </w:p>
    <w:p w14:paraId="44B69B63" w14:textId="77777777" w:rsidR="00082FA8" w:rsidRPr="00082FA8" w:rsidRDefault="00082FA8" w:rsidP="00082FA8">
      <w:pPr>
        <w:numPr>
          <w:ilvl w:val="1"/>
          <w:numId w:val="7"/>
        </w:numPr>
      </w:pPr>
      <w:r w:rsidRPr="00082FA8">
        <w:t>The </w:t>
      </w:r>
      <w:proofErr w:type="spellStart"/>
      <w:r w:rsidRPr="00082FA8">
        <w:t>tSenderAddress</w:t>
      </w:r>
      <w:proofErr w:type="spellEnd"/>
      <w:r w:rsidRPr="00082FA8">
        <w:t> corresponding to chain 31337 from your </w:t>
      </w:r>
      <w:proofErr w:type="spellStart"/>
      <w:r w:rsidRPr="00082FA8">
        <w:t>constants.ts</w:t>
      </w:r>
      <w:proofErr w:type="spellEnd"/>
      <w:r w:rsidRPr="00082FA8">
        <w:t>.</w:t>
      </w:r>
    </w:p>
    <w:p w14:paraId="2C73EE3F" w14:textId="77777777" w:rsidR="00082FA8" w:rsidRPr="00082FA8" w:rsidRDefault="00082FA8" w:rsidP="00082FA8">
      <w:pPr>
        <w:numPr>
          <w:ilvl w:val="1"/>
          <w:numId w:val="7"/>
        </w:numPr>
      </w:pPr>
      <w:r w:rsidRPr="00082FA8">
        <w:t>Messages from </w:t>
      </w:r>
      <w:proofErr w:type="spellStart"/>
      <w:r w:rsidRPr="00082FA8">
        <w:t>getApprovedAmount</w:t>
      </w:r>
      <w:proofErr w:type="spellEnd"/>
      <w:r w:rsidRPr="00082FA8">
        <w:t> showing the owner, spender, and token address being checked.</w:t>
      </w:r>
    </w:p>
    <w:p w14:paraId="7687B316" w14:textId="77777777" w:rsidR="00082FA8" w:rsidRPr="00082FA8" w:rsidRDefault="00082FA8" w:rsidP="00082FA8">
      <w:pPr>
        <w:numPr>
          <w:ilvl w:val="1"/>
          <w:numId w:val="7"/>
        </w:numPr>
      </w:pPr>
      <w:r w:rsidRPr="00082FA8">
        <w:t xml:space="preserve">The "Raw allowance response" (likely 0n or a similar </w:t>
      </w:r>
      <w:proofErr w:type="spellStart"/>
      <w:r w:rsidRPr="00082FA8">
        <w:t>BigInt</w:t>
      </w:r>
      <w:proofErr w:type="spellEnd"/>
      <w:r w:rsidRPr="00082FA8">
        <w:t xml:space="preserve"> representation of zero if you haven't approved tokens yet).</w:t>
      </w:r>
    </w:p>
    <w:p w14:paraId="4EEE48C7" w14:textId="77777777" w:rsidR="00082FA8" w:rsidRPr="00082FA8" w:rsidRDefault="00082FA8" w:rsidP="00082FA8">
      <w:pPr>
        <w:numPr>
          <w:ilvl w:val="1"/>
          <w:numId w:val="7"/>
        </w:numPr>
      </w:pPr>
      <w:r w:rsidRPr="00082FA8">
        <w:t xml:space="preserve">The final "Current allowance: 0" message (or the corresponding </w:t>
      </w:r>
      <w:proofErr w:type="spellStart"/>
      <w:r w:rsidRPr="00082FA8">
        <w:t>BigInt</w:t>
      </w:r>
      <w:proofErr w:type="spellEnd"/>
      <w:r w:rsidRPr="00082FA8">
        <w:t xml:space="preserve"> value).</w:t>
      </w:r>
    </w:p>
    <w:p w14:paraId="266AE8D0" w14:textId="77777777" w:rsidR="00082FA8" w:rsidRPr="00082FA8" w:rsidRDefault="00082FA8" w:rsidP="00082FA8">
      <w:pPr>
        <w:numPr>
          <w:ilvl w:val="1"/>
          <w:numId w:val="7"/>
        </w:numPr>
      </w:pPr>
      <w:r w:rsidRPr="00082FA8">
        <w:t>Crucially, there should be no errors related to the </w:t>
      </w:r>
      <w:proofErr w:type="spellStart"/>
      <w:r w:rsidRPr="00082FA8">
        <w:t>readContract</w:t>
      </w:r>
      <w:proofErr w:type="spellEnd"/>
      <w:r w:rsidRPr="00082FA8">
        <w:t> call itself.</w:t>
      </w:r>
    </w:p>
    <w:p w14:paraId="6E724A54" w14:textId="77777777" w:rsidR="00082FA8" w:rsidRPr="00082FA8" w:rsidRDefault="00082FA8" w:rsidP="00082FA8">
      <w:r w:rsidRPr="00082FA8">
        <w:t>You have now successfully implemented the logic to read the ERC20 token allowance from the blockchain using </w:t>
      </w:r>
      <w:proofErr w:type="spellStart"/>
      <w:r w:rsidRPr="00082FA8">
        <w:t>wagmi's</w:t>
      </w:r>
      <w:proofErr w:type="spellEnd"/>
      <w:r w:rsidRPr="00082FA8">
        <w:t xml:space="preserve"> core </w:t>
      </w:r>
      <w:proofErr w:type="spellStart"/>
      <w:r w:rsidRPr="00082FA8">
        <w:t>readContract</w:t>
      </w:r>
      <w:proofErr w:type="spellEnd"/>
      <w:r w:rsidRPr="00082FA8">
        <w:t> action within a React component's event handler. The next steps involve comparing this allowance to the required amount and implementing the approve transaction if necessary.</w:t>
      </w:r>
    </w:p>
    <w:p w14:paraId="5AFB1F56" w14:textId="77777777" w:rsidR="00082FA8" w:rsidRDefault="00082FA8"/>
    <w:sectPr w:rsidR="0008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584"/>
    <w:multiLevelType w:val="multilevel"/>
    <w:tmpl w:val="E0386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D2E06"/>
    <w:multiLevelType w:val="multilevel"/>
    <w:tmpl w:val="CAB63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938F1"/>
    <w:multiLevelType w:val="multilevel"/>
    <w:tmpl w:val="7B6A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954C0"/>
    <w:multiLevelType w:val="multilevel"/>
    <w:tmpl w:val="132C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2A2C28"/>
    <w:multiLevelType w:val="multilevel"/>
    <w:tmpl w:val="48CC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52FA7"/>
    <w:multiLevelType w:val="multilevel"/>
    <w:tmpl w:val="CD3E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86A10"/>
    <w:multiLevelType w:val="multilevel"/>
    <w:tmpl w:val="88B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31991">
    <w:abstractNumId w:val="4"/>
  </w:num>
  <w:num w:numId="2" w16cid:durableId="852763912">
    <w:abstractNumId w:val="5"/>
  </w:num>
  <w:num w:numId="3" w16cid:durableId="439106518">
    <w:abstractNumId w:val="3"/>
  </w:num>
  <w:num w:numId="4" w16cid:durableId="1968732954">
    <w:abstractNumId w:val="2"/>
  </w:num>
  <w:num w:numId="5" w16cid:durableId="976110329">
    <w:abstractNumId w:val="6"/>
  </w:num>
  <w:num w:numId="6" w16cid:durableId="402994834">
    <w:abstractNumId w:val="0"/>
  </w:num>
  <w:num w:numId="7" w16cid:durableId="1882091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A8"/>
    <w:rsid w:val="000067EB"/>
    <w:rsid w:val="0008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FB79"/>
  <w15:chartTrackingRefBased/>
  <w15:docId w15:val="{BB473502-F28D-48F0-A23F-BC0234F0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F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F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F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F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F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F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F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F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F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F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FA8"/>
    <w:rPr>
      <w:rFonts w:eastAsiaTheme="majorEastAsia" w:cstheme="majorBidi"/>
      <w:color w:val="272727" w:themeColor="text1" w:themeTint="D8"/>
    </w:rPr>
  </w:style>
  <w:style w:type="paragraph" w:styleId="Title">
    <w:name w:val="Title"/>
    <w:basedOn w:val="Normal"/>
    <w:next w:val="Normal"/>
    <w:link w:val="TitleChar"/>
    <w:uiPriority w:val="10"/>
    <w:qFormat/>
    <w:rsid w:val="00082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FA8"/>
    <w:pPr>
      <w:spacing w:before="160"/>
      <w:jc w:val="center"/>
    </w:pPr>
    <w:rPr>
      <w:i/>
      <w:iCs/>
      <w:color w:val="404040" w:themeColor="text1" w:themeTint="BF"/>
    </w:rPr>
  </w:style>
  <w:style w:type="character" w:customStyle="1" w:styleId="QuoteChar">
    <w:name w:val="Quote Char"/>
    <w:basedOn w:val="DefaultParagraphFont"/>
    <w:link w:val="Quote"/>
    <w:uiPriority w:val="29"/>
    <w:rsid w:val="00082FA8"/>
    <w:rPr>
      <w:i/>
      <w:iCs/>
      <w:color w:val="404040" w:themeColor="text1" w:themeTint="BF"/>
    </w:rPr>
  </w:style>
  <w:style w:type="paragraph" w:styleId="ListParagraph">
    <w:name w:val="List Paragraph"/>
    <w:basedOn w:val="Normal"/>
    <w:uiPriority w:val="34"/>
    <w:qFormat/>
    <w:rsid w:val="00082FA8"/>
    <w:pPr>
      <w:ind w:left="720"/>
      <w:contextualSpacing/>
    </w:pPr>
  </w:style>
  <w:style w:type="character" w:styleId="IntenseEmphasis">
    <w:name w:val="Intense Emphasis"/>
    <w:basedOn w:val="DefaultParagraphFont"/>
    <w:uiPriority w:val="21"/>
    <w:qFormat/>
    <w:rsid w:val="00082FA8"/>
    <w:rPr>
      <w:i/>
      <w:iCs/>
      <w:color w:val="2F5496" w:themeColor="accent1" w:themeShade="BF"/>
    </w:rPr>
  </w:style>
  <w:style w:type="paragraph" w:styleId="IntenseQuote">
    <w:name w:val="Intense Quote"/>
    <w:basedOn w:val="Normal"/>
    <w:next w:val="Normal"/>
    <w:link w:val="IntenseQuoteChar"/>
    <w:uiPriority w:val="30"/>
    <w:qFormat/>
    <w:rsid w:val="00082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FA8"/>
    <w:rPr>
      <w:i/>
      <w:iCs/>
      <w:color w:val="2F5496" w:themeColor="accent1" w:themeShade="BF"/>
    </w:rPr>
  </w:style>
  <w:style w:type="character" w:styleId="IntenseReference">
    <w:name w:val="Intense Reference"/>
    <w:basedOn w:val="DefaultParagraphFont"/>
    <w:uiPriority w:val="32"/>
    <w:qFormat/>
    <w:rsid w:val="00082F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2037</Words>
  <Characters>11617</Characters>
  <Application>Microsoft Office Word</Application>
  <DocSecurity>0</DocSecurity>
  <Lines>96</Lines>
  <Paragraphs>27</Paragraphs>
  <ScaleCrop>false</ScaleCrop>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2025-08-22T10:18:00Z</dcterms:created>
  <dcterms:modified xsi:type="dcterms:W3CDTF">2025-08-22T10:24:00Z</dcterms:modified>
</cp:coreProperties>
</file>