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42930" w14:textId="05500D3C" w:rsidR="00D6676D" w:rsidRPr="00D6676D" w:rsidRDefault="00D6676D" w:rsidP="00D6676D">
      <w:pPr>
        <w:rPr>
          <w:b/>
          <w:bCs/>
          <w:sz w:val="28"/>
          <w:szCs w:val="28"/>
        </w:rPr>
      </w:pPr>
      <w:r w:rsidRPr="00D6676D">
        <w:rPr>
          <w:b/>
          <w:bCs/>
          <w:sz w:val="36"/>
          <w:szCs w:val="36"/>
        </w:rPr>
        <w:t xml:space="preserve">E2E </w:t>
      </w:r>
      <w:proofErr w:type="spellStart"/>
      <w:r w:rsidRPr="00D6676D">
        <w:rPr>
          <w:b/>
          <w:bCs/>
          <w:sz w:val="36"/>
          <w:szCs w:val="36"/>
        </w:rPr>
        <w:t>Synpress</w:t>
      </w:r>
      <w:proofErr w:type="spellEnd"/>
      <w:r>
        <w:rPr>
          <w:b/>
          <w:bCs/>
        </w:rPr>
        <w:br/>
      </w:r>
      <w:r w:rsidRPr="00D6676D">
        <w:rPr>
          <w:b/>
          <w:bCs/>
          <w:sz w:val="28"/>
          <w:szCs w:val="28"/>
        </w:rPr>
        <w:t xml:space="preserve">End-to-End Testing for web3 Dapps with Playwright and </w:t>
      </w:r>
      <w:proofErr w:type="spellStart"/>
      <w:r w:rsidRPr="00D6676D">
        <w:rPr>
          <w:b/>
          <w:bCs/>
          <w:sz w:val="28"/>
          <w:szCs w:val="28"/>
        </w:rPr>
        <w:t>Synpress</w:t>
      </w:r>
      <w:proofErr w:type="spellEnd"/>
    </w:p>
    <w:p w14:paraId="372CDB4C" w14:textId="77777777" w:rsidR="00D6676D" w:rsidRPr="00D6676D" w:rsidRDefault="00D6676D" w:rsidP="00D6676D">
      <w:r w:rsidRPr="00D6676D">
        <w:t xml:space="preserve">End-to-end (E2E) testing is crucial for ensuring the quality and reliability of any web application. For decentralized applications (Dapps), this takes on added complexity due to the need to interact with blockchain wallets like MetaMask. This lesson demonstrates how to use Playwright, a powerful E2E testing framework, extended with </w:t>
      </w:r>
      <w:proofErr w:type="spellStart"/>
      <w:r w:rsidRPr="00D6676D">
        <w:t>Synpress</w:t>
      </w:r>
      <w:proofErr w:type="spellEnd"/>
      <w:r w:rsidRPr="00D6676D">
        <w:t>, a specialized tool designed to handle web3 wallet interactions, to test a Dapp's UI based on wallet connection status.</w:t>
      </w:r>
    </w:p>
    <w:p w14:paraId="4EE5C9AD" w14:textId="77777777" w:rsidR="00D6676D" w:rsidRPr="00D6676D" w:rsidRDefault="00D6676D" w:rsidP="00D6676D">
      <w:pPr>
        <w:rPr>
          <w:b/>
          <w:bCs/>
          <w:sz w:val="28"/>
          <w:szCs w:val="28"/>
        </w:rPr>
      </w:pPr>
      <w:r w:rsidRPr="00D6676D">
        <w:rPr>
          <w:b/>
          <w:bCs/>
          <w:sz w:val="28"/>
          <w:szCs w:val="28"/>
        </w:rPr>
        <w:t>Setting Up Your Environment</w:t>
      </w:r>
    </w:p>
    <w:p w14:paraId="6076CE3C" w14:textId="77777777" w:rsidR="00D6676D" w:rsidRPr="00D6676D" w:rsidRDefault="00D6676D" w:rsidP="00D6676D">
      <w:r w:rsidRPr="00D6676D">
        <w:t xml:space="preserve">Before diving into the tests, ensure you have NodeJS and a package manager (like </w:t>
      </w:r>
      <w:proofErr w:type="spellStart"/>
      <w:r w:rsidRPr="00D6676D">
        <w:t>pnpm</w:t>
      </w:r>
      <w:proofErr w:type="spellEnd"/>
      <w:r w:rsidRPr="00D6676D">
        <w:t xml:space="preserve">, </w:t>
      </w:r>
      <w:proofErr w:type="spellStart"/>
      <w:r w:rsidRPr="00D6676D">
        <w:t>npm</w:t>
      </w:r>
      <w:proofErr w:type="spellEnd"/>
      <w:r w:rsidRPr="00D6676D">
        <w:t>, or yarn) installed. You'll also need Playwright set up in your project. If you haven't already, you can typically add it using:</w:t>
      </w:r>
    </w:p>
    <w:p w14:paraId="48D2AC36" w14:textId="77777777" w:rsidR="00D6676D" w:rsidRPr="00D6676D" w:rsidRDefault="00D6676D" w:rsidP="00D6676D">
      <w:proofErr w:type="spellStart"/>
      <w:r w:rsidRPr="00D6676D">
        <w:t>pnpm</w:t>
      </w:r>
      <w:proofErr w:type="spellEnd"/>
      <w:r w:rsidRPr="00D6676D">
        <w:t xml:space="preserve"> add -D @playwright/test</w:t>
      </w:r>
    </w:p>
    <w:p w14:paraId="55257A58" w14:textId="77777777" w:rsidR="00D6676D" w:rsidRPr="00D6676D" w:rsidRDefault="00D6676D" w:rsidP="00D6676D">
      <w:proofErr w:type="spellStart"/>
      <w:r w:rsidRPr="00D6676D">
        <w:t>pnpm</w:t>
      </w:r>
      <w:proofErr w:type="spellEnd"/>
      <w:r w:rsidRPr="00D6676D">
        <w:t xml:space="preserve"> exec playwright install # Installs necessary browser binaries</w:t>
      </w:r>
    </w:p>
    <w:p w14:paraId="19D35CEF" w14:textId="77777777" w:rsidR="00D6676D" w:rsidRPr="00D6676D" w:rsidRDefault="00D6676D" w:rsidP="00D6676D">
      <w:r w:rsidRPr="00D6676D">
        <w:t xml:space="preserve">Next, install </w:t>
      </w:r>
      <w:proofErr w:type="spellStart"/>
      <w:r w:rsidRPr="00D6676D">
        <w:t>Synpress</w:t>
      </w:r>
      <w:proofErr w:type="spellEnd"/>
      <w:r w:rsidRPr="00D6676D">
        <w:t>:</w:t>
      </w:r>
    </w:p>
    <w:p w14:paraId="5CA103EE" w14:textId="77777777" w:rsidR="00D6676D" w:rsidRPr="00D6676D" w:rsidRDefault="00D6676D" w:rsidP="00D6676D">
      <w:proofErr w:type="spellStart"/>
      <w:r w:rsidRPr="00D6676D">
        <w:t>pnpm</w:t>
      </w:r>
      <w:proofErr w:type="spellEnd"/>
      <w:r w:rsidRPr="00D6676D">
        <w:t xml:space="preserve"> add -D @synthetixio/synpress</w:t>
      </w:r>
    </w:p>
    <w:p w14:paraId="2820A9C3" w14:textId="77777777" w:rsidR="00D6676D" w:rsidRPr="00D6676D" w:rsidRDefault="00D6676D" w:rsidP="00D6676D">
      <w:r w:rsidRPr="00D6676D">
        <w:t>For simpler local testing and debugging, especially when dealing with asynchronous wallet interactions, it's often helpful to configure Playwright to run tests sequentially. Modify your </w:t>
      </w:r>
      <w:proofErr w:type="spellStart"/>
      <w:r w:rsidRPr="00D6676D">
        <w:t>playwright.config.ts</w:t>
      </w:r>
      <w:proofErr w:type="spellEnd"/>
      <w:r w:rsidRPr="00D6676D">
        <w:t> file:</w:t>
      </w:r>
    </w:p>
    <w:p w14:paraId="081D71B0" w14:textId="77777777" w:rsidR="00D6676D" w:rsidRPr="00D6676D" w:rsidRDefault="00D6676D" w:rsidP="00D6676D">
      <w:r w:rsidRPr="00D6676D">
        <w:t xml:space="preserve">import </w:t>
      </w:r>
      <w:proofErr w:type="gramStart"/>
      <w:r w:rsidRPr="00D6676D">
        <w:t xml:space="preserve">{ </w:t>
      </w:r>
      <w:proofErr w:type="spellStart"/>
      <w:r w:rsidRPr="00D6676D">
        <w:t>defineConfig</w:t>
      </w:r>
      <w:proofErr w:type="spellEnd"/>
      <w:proofErr w:type="gramEnd"/>
      <w:r w:rsidRPr="00D6676D">
        <w:t xml:space="preserve"> } from '@playwright/test';</w:t>
      </w:r>
    </w:p>
    <w:p w14:paraId="6C9F2A3A" w14:textId="77777777" w:rsidR="00D6676D" w:rsidRPr="00D6676D" w:rsidRDefault="00D6676D" w:rsidP="00D6676D">
      <w:r w:rsidRPr="00D6676D">
        <w:t>​</w:t>
      </w:r>
    </w:p>
    <w:p w14:paraId="3123E33D" w14:textId="77777777" w:rsidR="00D6676D" w:rsidRPr="00D6676D" w:rsidRDefault="00D6676D" w:rsidP="00D6676D">
      <w:r w:rsidRPr="00D6676D">
        <w:t xml:space="preserve">export default </w:t>
      </w:r>
      <w:proofErr w:type="spellStart"/>
      <w:proofErr w:type="gramStart"/>
      <w:r w:rsidRPr="00D6676D">
        <w:t>defineConfig</w:t>
      </w:r>
      <w:proofErr w:type="spellEnd"/>
      <w:r w:rsidRPr="00D6676D">
        <w:t>(</w:t>
      </w:r>
      <w:proofErr w:type="gramEnd"/>
      <w:r w:rsidRPr="00D6676D">
        <w:t>{</w:t>
      </w:r>
    </w:p>
    <w:p w14:paraId="48D171DA" w14:textId="77777777" w:rsidR="00D6676D" w:rsidRPr="00D6676D" w:rsidRDefault="00D6676D" w:rsidP="00D6676D">
      <w:r w:rsidRPr="00D6676D">
        <w:t xml:space="preserve">  </w:t>
      </w:r>
      <w:proofErr w:type="spellStart"/>
      <w:r w:rsidRPr="00D6676D">
        <w:t>testDir</w:t>
      </w:r>
      <w:proofErr w:type="spellEnd"/>
      <w:r w:rsidRPr="00D6676D">
        <w:t xml:space="preserve">: </w:t>
      </w:r>
      <w:proofErr w:type="gramStart"/>
      <w:r w:rsidRPr="00D6676D">
        <w:t>'./</w:t>
      </w:r>
      <w:proofErr w:type="gramEnd"/>
      <w:r w:rsidRPr="00D6676D">
        <w:t>test', // Adjust if your tests are elsewhere</w:t>
      </w:r>
    </w:p>
    <w:p w14:paraId="2609981B" w14:textId="77777777" w:rsidR="00D6676D" w:rsidRPr="00D6676D" w:rsidRDefault="00D6676D" w:rsidP="00D6676D">
      <w:r w:rsidRPr="00D6676D">
        <w:t xml:space="preserve">  /* Run tests sequentially for simplicity */</w:t>
      </w:r>
    </w:p>
    <w:p w14:paraId="591D0A77" w14:textId="77777777" w:rsidR="00D6676D" w:rsidRPr="00D6676D" w:rsidRDefault="00D6676D" w:rsidP="00D6676D">
      <w:r w:rsidRPr="00D6676D">
        <w:t xml:space="preserve">  </w:t>
      </w:r>
      <w:proofErr w:type="spellStart"/>
      <w:r w:rsidRPr="00D6676D">
        <w:t>fullyParallel</w:t>
      </w:r>
      <w:proofErr w:type="spellEnd"/>
      <w:r w:rsidRPr="00D6676D">
        <w:t>: false,</w:t>
      </w:r>
    </w:p>
    <w:p w14:paraId="4A275C15" w14:textId="77777777" w:rsidR="00D6676D" w:rsidRPr="00D6676D" w:rsidRDefault="00D6676D" w:rsidP="00D6676D">
      <w:r w:rsidRPr="00D6676D">
        <w:t xml:space="preserve">  workers: 1,</w:t>
      </w:r>
    </w:p>
    <w:p w14:paraId="63047E33" w14:textId="77777777" w:rsidR="00D6676D" w:rsidRPr="00D6676D" w:rsidRDefault="00D6676D" w:rsidP="00D6676D">
      <w:r w:rsidRPr="00D6676D">
        <w:t xml:space="preserve">  /* Other configurations */</w:t>
      </w:r>
    </w:p>
    <w:p w14:paraId="3E6A4BEF" w14:textId="77777777" w:rsidR="00D6676D" w:rsidRPr="00D6676D" w:rsidRDefault="00D6676D" w:rsidP="00D6676D">
      <w:r w:rsidRPr="00D6676D">
        <w:t xml:space="preserve">  retries: </w:t>
      </w:r>
      <w:proofErr w:type="gramStart"/>
      <w:r w:rsidRPr="00D6676D">
        <w:t>process.env.CI ?</w:t>
      </w:r>
      <w:proofErr w:type="gramEnd"/>
      <w:r w:rsidRPr="00D6676D">
        <w:t xml:space="preserve"> </w:t>
      </w:r>
      <w:proofErr w:type="gramStart"/>
      <w:r w:rsidRPr="00D6676D">
        <w:t>2 :</w:t>
      </w:r>
      <w:proofErr w:type="gramEnd"/>
      <w:r w:rsidRPr="00D6676D">
        <w:t xml:space="preserve"> 0,</w:t>
      </w:r>
    </w:p>
    <w:p w14:paraId="0EEFEEC3" w14:textId="77777777" w:rsidR="00D6676D" w:rsidRPr="00D6676D" w:rsidRDefault="00D6676D" w:rsidP="00D6676D">
      <w:r w:rsidRPr="00D6676D">
        <w:t xml:space="preserve">  </w:t>
      </w:r>
      <w:proofErr w:type="spellStart"/>
      <w:r w:rsidRPr="00D6676D">
        <w:t>forbidOnly</w:t>
      </w:r>
      <w:proofErr w:type="spellEnd"/>
      <w:r w:rsidRPr="00D6676D">
        <w:t>: !!process.env.CI,</w:t>
      </w:r>
    </w:p>
    <w:p w14:paraId="25A767A3" w14:textId="77777777" w:rsidR="00D6676D" w:rsidRPr="00D6676D" w:rsidRDefault="00D6676D" w:rsidP="00D6676D">
      <w:r w:rsidRPr="00D6676D">
        <w:lastRenderedPageBreak/>
        <w:t xml:space="preserve">  // ... rest of your config</w:t>
      </w:r>
    </w:p>
    <w:p w14:paraId="223FA5EB" w14:textId="77777777" w:rsidR="00D6676D" w:rsidRPr="00D6676D" w:rsidRDefault="00D6676D" w:rsidP="00D6676D">
      <w:r w:rsidRPr="00D6676D">
        <w:t>});</w:t>
      </w:r>
    </w:p>
    <w:p w14:paraId="7ECCE9B4" w14:textId="77777777" w:rsidR="00D6676D" w:rsidRPr="00D6676D" w:rsidRDefault="00D6676D" w:rsidP="00D6676D">
      <w:r w:rsidRPr="00D6676D">
        <w:t>Setting </w:t>
      </w:r>
      <w:proofErr w:type="spellStart"/>
      <w:r w:rsidRPr="00D6676D">
        <w:t>fullyParallel</w:t>
      </w:r>
      <w:proofErr w:type="spellEnd"/>
      <w:r w:rsidRPr="00D6676D">
        <w:t>: false and workers: 1 prevents potential race conditions or interference between tests when dealing with a single MetaMask instance locally.</w:t>
      </w:r>
    </w:p>
    <w:p w14:paraId="162EAD95" w14:textId="77777777" w:rsidR="00D6676D" w:rsidRPr="00D6676D" w:rsidRDefault="00D6676D" w:rsidP="00D6676D">
      <w:pPr>
        <w:rPr>
          <w:b/>
          <w:bCs/>
          <w:sz w:val="28"/>
          <w:szCs w:val="28"/>
        </w:rPr>
      </w:pPr>
      <w:r w:rsidRPr="00D6676D">
        <w:rPr>
          <w:b/>
          <w:bCs/>
          <w:sz w:val="28"/>
          <w:szCs w:val="28"/>
        </w:rPr>
        <w:t>Your First Playwright Test</w:t>
      </w:r>
    </w:p>
    <w:p w14:paraId="17C5E51A" w14:textId="77777777" w:rsidR="00D6676D" w:rsidRPr="00D6676D" w:rsidRDefault="00D6676D" w:rsidP="00D6676D">
      <w:r w:rsidRPr="00D6676D">
        <w:t>Let's start with a basic Playwright test to confirm our setup works and the application loads correctly. This test simply navigates to the Dapp's page and verifies the title. Create a test file (e.g., test/playwright/</w:t>
      </w:r>
      <w:proofErr w:type="spellStart"/>
      <w:r w:rsidRPr="00D6676D">
        <w:t>basic.spec.ts</w:t>
      </w:r>
      <w:proofErr w:type="spellEnd"/>
      <w:r w:rsidRPr="00D6676D">
        <w:t> initially):</w:t>
      </w:r>
    </w:p>
    <w:p w14:paraId="1DF2E439" w14:textId="77777777" w:rsidR="00D6676D" w:rsidRPr="00D6676D" w:rsidRDefault="00D6676D" w:rsidP="00D6676D">
      <w:r w:rsidRPr="00D6676D">
        <w:t xml:space="preserve">import </w:t>
      </w:r>
      <w:proofErr w:type="gramStart"/>
      <w:r w:rsidRPr="00D6676D">
        <w:t>{ test</w:t>
      </w:r>
      <w:proofErr w:type="gramEnd"/>
      <w:r w:rsidRPr="00D6676D">
        <w:t xml:space="preserve">, </w:t>
      </w:r>
      <w:proofErr w:type="gramStart"/>
      <w:r w:rsidRPr="00D6676D">
        <w:t>expect }</w:t>
      </w:r>
      <w:proofErr w:type="gramEnd"/>
      <w:r w:rsidRPr="00D6676D">
        <w:t xml:space="preserve"> from '@playwright/test';</w:t>
      </w:r>
    </w:p>
    <w:p w14:paraId="0A2A2704" w14:textId="77777777" w:rsidR="00D6676D" w:rsidRPr="00D6676D" w:rsidRDefault="00D6676D" w:rsidP="00D6676D">
      <w:r w:rsidRPr="00D6676D">
        <w:t>​</w:t>
      </w:r>
    </w:p>
    <w:p w14:paraId="0E2782CC" w14:textId="77777777" w:rsidR="00D6676D" w:rsidRPr="00D6676D" w:rsidRDefault="00D6676D" w:rsidP="00D6676D">
      <w:proofErr w:type="gramStart"/>
      <w:r w:rsidRPr="00D6676D">
        <w:t>test(</w:t>
      </w:r>
      <w:proofErr w:type="gramEnd"/>
      <w:r w:rsidRPr="00D6676D">
        <w:t xml:space="preserve">'has title', async </w:t>
      </w:r>
      <w:proofErr w:type="gramStart"/>
      <w:r w:rsidRPr="00D6676D">
        <w:t>({ page</w:t>
      </w:r>
      <w:proofErr w:type="gramEnd"/>
      <w:r w:rsidRPr="00D6676D">
        <w:t xml:space="preserve"> }) =&gt; {</w:t>
      </w:r>
    </w:p>
    <w:p w14:paraId="1CD18462" w14:textId="77777777" w:rsidR="00D6676D" w:rsidRPr="00D6676D" w:rsidRDefault="00D6676D" w:rsidP="00D6676D">
      <w:r w:rsidRPr="00D6676D">
        <w:t xml:space="preserve">  await </w:t>
      </w:r>
      <w:proofErr w:type="spellStart"/>
      <w:proofErr w:type="gramStart"/>
      <w:r w:rsidRPr="00D6676D">
        <w:t>page.goto</w:t>
      </w:r>
      <w:proofErr w:type="spellEnd"/>
      <w:proofErr w:type="gramEnd"/>
      <w:r w:rsidRPr="00D6676D">
        <w:t xml:space="preserve">('/'); // Assumes your app runs at the root path configured in </w:t>
      </w:r>
      <w:proofErr w:type="spellStart"/>
      <w:r w:rsidRPr="00D6676D">
        <w:t>playwright.config.ts</w:t>
      </w:r>
      <w:proofErr w:type="spellEnd"/>
    </w:p>
    <w:p w14:paraId="2CD066E3" w14:textId="77777777" w:rsidR="00D6676D" w:rsidRPr="00D6676D" w:rsidRDefault="00D6676D" w:rsidP="00D6676D">
      <w:r w:rsidRPr="00D6676D">
        <w:t xml:space="preserve">  // Expect a title "to contain" a substring.</w:t>
      </w:r>
    </w:p>
    <w:p w14:paraId="5207F0A6" w14:textId="77777777" w:rsidR="00D6676D" w:rsidRPr="00D6676D" w:rsidRDefault="00D6676D" w:rsidP="00D6676D">
      <w:r w:rsidRPr="00D6676D">
        <w:t xml:space="preserve">  await expect(page</w:t>
      </w:r>
      <w:proofErr w:type="gramStart"/>
      <w:r w:rsidRPr="00D6676D">
        <w:t>).</w:t>
      </w:r>
      <w:proofErr w:type="spellStart"/>
      <w:r w:rsidRPr="00D6676D">
        <w:t>toHaveTitle</w:t>
      </w:r>
      <w:proofErr w:type="spellEnd"/>
      <w:proofErr w:type="gramEnd"/>
      <w:r w:rsidRPr="00D6676D">
        <w:t>(/</w:t>
      </w:r>
      <w:proofErr w:type="spellStart"/>
      <w:r w:rsidRPr="00D6676D">
        <w:t>TSender</w:t>
      </w:r>
      <w:proofErr w:type="spellEnd"/>
      <w:r w:rsidRPr="00D6676D">
        <w:t>/); // Adjust "</w:t>
      </w:r>
      <w:proofErr w:type="spellStart"/>
      <w:r w:rsidRPr="00D6676D">
        <w:t>TSender</w:t>
      </w:r>
      <w:proofErr w:type="spellEnd"/>
      <w:r w:rsidRPr="00D6676D">
        <w:t>" to match your Dapp's title</w:t>
      </w:r>
    </w:p>
    <w:p w14:paraId="15A7F683" w14:textId="77777777" w:rsidR="00D6676D" w:rsidRPr="00D6676D" w:rsidRDefault="00D6676D" w:rsidP="00D6676D">
      <w:r w:rsidRPr="00D6676D">
        <w:t>});</w:t>
      </w:r>
    </w:p>
    <w:p w14:paraId="67A8A9C6" w14:textId="77777777" w:rsidR="00D6676D" w:rsidRPr="00D6676D" w:rsidRDefault="00D6676D" w:rsidP="00D6676D">
      <w:r w:rsidRPr="00D6676D">
        <w:t>This confirms Playwright can launch the browser, navigate, and perform basic assertions, but it doesn't interact with any web3 components yet.</w:t>
      </w:r>
    </w:p>
    <w:p w14:paraId="4C85F4E2" w14:textId="77777777" w:rsidR="00D6676D" w:rsidRPr="00D6676D" w:rsidRDefault="00D6676D" w:rsidP="00D6676D">
      <w:pPr>
        <w:rPr>
          <w:b/>
          <w:bCs/>
          <w:sz w:val="28"/>
          <w:szCs w:val="28"/>
        </w:rPr>
      </w:pPr>
      <w:r w:rsidRPr="00D6676D">
        <w:rPr>
          <w:b/>
          <w:bCs/>
          <w:sz w:val="28"/>
          <w:szCs w:val="28"/>
        </w:rPr>
        <w:t>The Challenge of Automating Wallet Interactions</w:t>
      </w:r>
    </w:p>
    <w:p w14:paraId="4A1067C7" w14:textId="77777777" w:rsidR="00D6676D" w:rsidRPr="00D6676D" w:rsidRDefault="00D6676D" w:rsidP="00D6676D">
      <w:r w:rsidRPr="00D6676D">
        <w:t>The primary goal often involves testing UI changes based on wallet connection. For example, displaying a specific form only </w:t>
      </w:r>
      <w:r w:rsidRPr="00D6676D">
        <w:rPr>
          <w:i/>
          <w:iCs/>
        </w:rPr>
        <w:t>after</w:t>
      </w:r>
      <w:r w:rsidRPr="00D6676D">
        <w:t> the user connects their wallet. Automating interactions with browser extensions like MetaMask directly within standard E2E frameworks like Playwright is notoriously difficult due to their isolated nature and complex UI flows (popups, approvals).</w:t>
      </w:r>
    </w:p>
    <w:p w14:paraId="726A29C9" w14:textId="77777777" w:rsidR="00D6676D" w:rsidRPr="00D6676D" w:rsidRDefault="00D6676D" w:rsidP="00D6676D">
      <w:pPr>
        <w:rPr>
          <w:b/>
          <w:bCs/>
          <w:sz w:val="28"/>
          <w:szCs w:val="28"/>
        </w:rPr>
      </w:pPr>
      <w:r w:rsidRPr="00D6676D">
        <w:rPr>
          <w:b/>
          <w:bCs/>
          <w:sz w:val="28"/>
          <w:szCs w:val="28"/>
        </w:rPr>
        <w:t xml:space="preserve">Introducing </w:t>
      </w:r>
      <w:proofErr w:type="spellStart"/>
      <w:r w:rsidRPr="00D6676D">
        <w:rPr>
          <w:b/>
          <w:bCs/>
          <w:sz w:val="28"/>
          <w:szCs w:val="28"/>
        </w:rPr>
        <w:t>Synpress</w:t>
      </w:r>
      <w:proofErr w:type="spellEnd"/>
      <w:r w:rsidRPr="00D6676D">
        <w:rPr>
          <w:b/>
          <w:bCs/>
          <w:sz w:val="28"/>
          <w:szCs w:val="28"/>
        </w:rPr>
        <w:t xml:space="preserve"> for web3 Testing</w:t>
      </w:r>
    </w:p>
    <w:p w14:paraId="6DD204D2" w14:textId="77777777" w:rsidR="00D6676D" w:rsidRPr="00D6676D" w:rsidRDefault="00D6676D" w:rsidP="00D6676D">
      <w:r w:rsidRPr="00D6676D">
        <w:t xml:space="preserve">This is where </w:t>
      </w:r>
      <w:proofErr w:type="spellStart"/>
      <w:r w:rsidRPr="00D6676D">
        <w:t>Synpress</w:t>
      </w:r>
      <w:proofErr w:type="spellEnd"/>
      <w:r w:rsidRPr="00D6676D">
        <w:t xml:space="preserve"> comes in. </w:t>
      </w:r>
      <w:proofErr w:type="spellStart"/>
      <w:r w:rsidRPr="00D6676D">
        <w:t>Synpress</w:t>
      </w:r>
      <w:proofErr w:type="spellEnd"/>
      <w:r w:rsidRPr="00D6676D">
        <w:t xml:space="preserve"> is built on top of Playwright (and Cypress) and provides specialized commands and utilities to seamlessly automate interactions with wallets like MetaMask. It handles the complexities of finding and interacting with the wallet extension's UI elements, allowing you to focus on your Dapp's logic.</w:t>
      </w:r>
    </w:p>
    <w:p w14:paraId="255272D7" w14:textId="77777777" w:rsidR="00D6676D" w:rsidRDefault="00D6676D" w:rsidP="00D6676D">
      <w:pPr>
        <w:rPr>
          <w:b/>
          <w:bCs/>
          <w:sz w:val="28"/>
          <w:szCs w:val="28"/>
        </w:rPr>
      </w:pPr>
    </w:p>
    <w:p w14:paraId="2D0FCF6C" w14:textId="6B187BCE" w:rsidR="00D6676D" w:rsidRPr="00D6676D" w:rsidRDefault="00D6676D" w:rsidP="00D6676D">
      <w:pPr>
        <w:rPr>
          <w:b/>
          <w:bCs/>
          <w:sz w:val="28"/>
          <w:szCs w:val="28"/>
        </w:rPr>
      </w:pPr>
      <w:r w:rsidRPr="00D6676D">
        <w:rPr>
          <w:b/>
          <w:bCs/>
          <w:sz w:val="28"/>
          <w:szCs w:val="28"/>
        </w:rPr>
        <w:lastRenderedPageBreak/>
        <w:t xml:space="preserve">Configuring </w:t>
      </w:r>
      <w:proofErr w:type="spellStart"/>
      <w:r w:rsidRPr="00D6676D">
        <w:rPr>
          <w:b/>
          <w:bCs/>
          <w:sz w:val="28"/>
          <w:szCs w:val="28"/>
        </w:rPr>
        <w:t>Synpress</w:t>
      </w:r>
      <w:proofErr w:type="spellEnd"/>
    </w:p>
    <w:p w14:paraId="529521B3" w14:textId="77777777" w:rsidR="00D6676D" w:rsidRPr="00D6676D" w:rsidRDefault="00D6676D" w:rsidP="00D6676D">
      <w:r w:rsidRPr="00D6676D">
        <w:t xml:space="preserve">To use </w:t>
      </w:r>
      <w:proofErr w:type="spellStart"/>
      <w:r w:rsidRPr="00D6676D">
        <w:t>Synpress</w:t>
      </w:r>
      <w:proofErr w:type="spellEnd"/>
      <w:r w:rsidRPr="00D6676D">
        <w:t>, you need two key pieces of configuration:</w:t>
      </w:r>
    </w:p>
    <w:p w14:paraId="3E3AA419" w14:textId="77777777" w:rsidR="00D6676D" w:rsidRPr="00D6676D" w:rsidRDefault="00D6676D" w:rsidP="00D6676D">
      <w:pPr>
        <w:numPr>
          <w:ilvl w:val="0"/>
          <w:numId w:val="1"/>
        </w:numPr>
      </w:pPr>
      <w:r w:rsidRPr="00D6676D">
        <w:rPr>
          <w:b/>
          <w:bCs/>
        </w:rPr>
        <w:t>Wallet Setup File:</w:t>
      </w:r>
      <w:r w:rsidRPr="00D6676D">
        <w:t> </w:t>
      </w:r>
      <w:proofErr w:type="spellStart"/>
      <w:r w:rsidRPr="00D6676D">
        <w:t>Synpress</w:t>
      </w:r>
      <w:proofErr w:type="spellEnd"/>
      <w:r w:rsidRPr="00D6676D">
        <w:t xml:space="preserve"> requires instructions on how to set up the MetaMask instance it will control during tests. This typically involves providing a seed phrase and password. Create a setup file, for example, test/wallet-setup/</w:t>
      </w:r>
      <w:proofErr w:type="spellStart"/>
      <w:r w:rsidRPr="00D6676D">
        <w:t>basic.setup.ts</w:t>
      </w:r>
      <w:proofErr w:type="spellEnd"/>
      <w:r w:rsidRPr="00D6676D">
        <w:t>:</w:t>
      </w:r>
    </w:p>
    <w:p w14:paraId="6AB62547" w14:textId="77777777" w:rsidR="00D6676D" w:rsidRPr="00D6676D" w:rsidRDefault="00D6676D" w:rsidP="00D6676D">
      <w:pPr>
        <w:ind w:left="720"/>
      </w:pPr>
      <w:r w:rsidRPr="00D6676D">
        <w:t xml:space="preserve">import </w:t>
      </w:r>
      <w:proofErr w:type="gramStart"/>
      <w:r w:rsidRPr="00D6676D">
        <w:t xml:space="preserve">{ </w:t>
      </w:r>
      <w:proofErr w:type="spellStart"/>
      <w:r w:rsidRPr="00D6676D">
        <w:t>defineWalletSetup</w:t>
      </w:r>
      <w:proofErr w:type="spellEnd"/>
      <w:proofErr w:type="gramEnd"/>
      <w:r w:rsidRPr="00D6676D">
        <w:t xml:space="preserve"> } from '@</w:t>
      </w:r>
      <w:proofErr w:type="spellStart"/>
      <w:r w:rsidRPr="00D6676D">
        <w:t>synthetixio</w:t>
      </w:r>
      <w:proofErr w:type="spellEnd"/>
      <w:r w:rsidRPr="00D6676D">
        <w:t>/</w:t>
      </w:r>
      <w:proofErr w:type="spellStart"/>
      <w:r w:rsidRPr="00D6676D">
        <w:t>synpress</w:t>
      </w:r>
      <w:proofErr w:type="spellEnd"/>
      <w:r w:rsidRPr="00D6676D">
        <w:t>';</w:t>
      </w:r>
    </w:p>
    <w:p w14:paraId="68C0F898" w14:textId="77777777" w:rsidR="00D6676D" w:rsidRPr="00D6676D" w:rsidRDefault="00D6676D" w:rsidP="00D6676D">
      <w:pPr>
        <w:ind w:left="720"/>
      </w:pPr>
      <w:r w:rsidRPr="00D6676D">
        <w:t xml:space="preserve">import </w:t>
      </w:r>
      <w:proofErr w:type="gramStart"/>
      <w:r w:rsidRPr="00D6676D">
        <w:t>{ MetaMask</w:t>
      </w:r>
      <w:proofErr w:type="gramEnd"/>
      <w:r w:rsidRPr="00D6676D">
        <w:t xml:space="preserve"> } from '@</w:t>
      </w:r>
      <w:proofErr w:type="spellStart"/>
      <w:r w:rsidRPr="00D6676D">
        <w:t>synthetixio</w:t>
      </w:r>
      <w:proofErr w:type="spellEnd"/>
      <w:r w:rsidRPr="00D6676D">
        <w:t>/</w:t>
      </w:r>
      <w:proofErr w:type="spellStart"/>
      <w:r w:rsidRPr="00D6676D">
        <w:t>synpress</w:t>
      </w:r>
      <w:proofErr w:type="spellEnd"/>
      <w:r w:rsidRPr="00D6676D">
        <w:t>/playwright'; // Use Playwright-specific import</w:t>
      </w:r>
    </w:p>
    <w:p w14:paraId="4E0DDD53" w14:textId="77777777" w:rsidR="00D6676D" w:rsidRPr="00D6676D" w:rsidRDefault="00D6676D" w:rsidP="00D6676D">
      <w:pPr>
        <w:ind w:left="720"/>
      </w:pPr>
      <w:r w:rsidRPr="00D6676D">
        <w:t>​</w:t>
      </w:r>
    </w:p>
    <w:p w14:paraId="04F08788" w14:textId="77777777" w:rsidR="00D6676D" w:rsidRPr="00D6676D" w:rsidRDefault="00D6676D" w:rsidP="00D6676D">
      <w:pPr>
        <w:ind w:left="720"/>
      </w:pPr>
      <w:r w:rsidRPr="00D6676D">
        <w:t>// WARNING: Do NOT commit real seed phrases. Use environment variables for secrets.</w:t>
      </w:r>
    </w:p>
    <w:p w14:paraId="1A8C1FBC" w14:textId="77777777" w:rsidR="00D6676D" w:rsidRPr="00D6676D" w:rsidRDefault="00D6676D" w:rsidP="00D6676D">
      <w:pPr>
        <w:ind w:left="720"/>
      </w:pPr>
      <w:r w:rsidRPr="00D6676D">
        <w:t xml:space="preserve">const SEED_PHRASE = 'test </w:t>
      </w:r>
      <w:proofErr w:type="spellStart"/>
      <w:r w:rsidRPr="00D6676D">
        <w:t>test</w:t>
      </w:r>
      <w:proofErr w:type="spellEnd"/>
      <w:r w:rsidRPr="00D6676D">
        <w:t xml:space="preserve"> </w:t>
      </w:r>
      <w:proofErr w:type="spellStart"/>
      <w:r w:rsidRPr="00D6676D">
        <w:t>test</w:t>
      </w:r>
      <w:proofErr w:type="spellEnd"/>
      <w:r w:rsidRPr="00D6676D">
        <w:t xml:space="preserve"> </w:t>
      </w:r>
      <w:proofErr w:type="spellStart"/>
      <w:r w:rsidRPr="00D6676D">
        <w:t>test</w:t>
      </w:r>
      <w:proofErr w:type="spellEnd"/>
      <w:r w:rsidRPr="00D6676D">
        <w:t xml:space="preserve"> </w:t>
      </w:r>
      <w:proofErr w:type="spellStart"/>
      <w:r w:rsidRPr="00D6676D">
        <w:t>test</w:t>
      </w:r>
      <w:proofErr w:type="spellEnd"/>
      <w:r w:rsidRPr="00D6676D">
        <w:t xml:space="preserve"> </w:t>
      </w:r>
      <w:proofErr w:type="spellStart"/>
      <w:r w:rsidRPr="00D6676D">
        <w:t>test</w:t>
      </w:r>
      <w:proofErr w:type="spellEnd"/>
      <w:r w:rsidRPr="00D6676D">
        <w:t xml:space="preserve"> </w:t>
      </w:r>
      <w:proofErr w:type="spellStart"/>
      <w:r w:rsidRPr="00D6676D">
        <w:t>test</w:t>
      </w:r>
      <w:proofErr w:type="spellEnd"/>
      <w:r w:rsidRPr="00D6676D">
        <w:t xml:space="preserve"> </w:t>
      </w:r>
      <w:proofErr w:type="spellStart"/>
      <w:r w:rsidRPr="00D6676D">
        <w:t>test</w:t>
      </w:r>
      <w:proofErr w:type="spellEnd"/>
      <w:r w:rsidRPr="00D6676D">
        <w:t xml:space="preserve"> </w:t>
      </w:r>
      <w:proofErr w:type="spellStart"/>
      <w:r w:rsidRPr="00D6676D">
        <w:t>test</w:t>
      </w:r>
      <w:proofErr w:type="spellEnd"/>
      <w:r w:rsidRPr="00D6676D">
        <w:t xml:space="preserve"> </w:t>
      </w:r>
      <w:proofErr w:type="spellStart"/>
      <w:r w:rsidRPr="00D6676D">
        <w:t>test</w:t>
      </w:r>
      <w:proofErr w:type="spellEnd"/>
      <w:r w:rsidRPr="00D6676D">
        <w:t xml:space="preserve"> </w:t>
      </w:r>
      <w:proofErr w:type="spellStart"/>
      <w:r w:rsidRPr="00D6676D">
        <w:t>test</w:t>
      </w:r>
      <w:proofErr w:type="spellEnd"/>
      <w:r w:rsidRPr="00D6676D">
        <w:t xml:space="preserve"> junk'; // Example phrase (e.g., from Anvil/Hardhat)</w:t>
      </w:r>
    </w:p>
    <w:p w14:paraId="0CAA3309" w14:textId="77777777" w:rsidR="00D6676D" w:rsidRPr="00D6676D" w:rsidRDefault="00D6676D" w:rsidP="00D6676D">
      <w:pPr>
        <w:ind w:left="720"/>
      </w:pPr>
      <w:r w:rsidRPr="00D6676D">
        <w:t>const PASSWORD = 'Tester@1234'; // Example password</w:t>
      </w:r>
    </w:p>
    <w:p w14:paraId="78749B89" w14:textId="77777777" w:rsidR="00D6676D" w:rsidRPr="00D6676D" w:rsidRDefault="00D6676D" w:rsidP="00D6676D">
      <w:pPr>
        <w:ind w:left="720"/>
      </w:pPr>
      <w:r w:rsidRPr="00D6676D">
        <w:t>​</w:t>
      </w:r>
    </w:p>
    <w:p w14:paraId="2C7FCA9C" w14:textId="77777777" w:rsidR="00D6676D" w:rsidRPr="00D6676D" w:rsidRDefault="00D6676D" w:rsidP="00D6676D">
      <w:pPr>
        <w:ind w:left="720"/>
      </w:pPr>
      <w:r w:rsidRPr="00D6676D">
        <w:t xml:space="preserve">export default </w:t>
      </w:r>
      <w:proofErr w:type="spellStart"/>
      <w:proofErr w:type="gramStart"/>
      <w:r w:rsidRPr="00D6676D">
        <w:t>defineWalletSetup</w:t>
      </w:r>
      <w:proofErr w:type="spellEnd"/>
      <w:r w:rsidRPr="00D6676D">
        <w:t>(</w:t>
      </w:r>
      <w:proofErr w:type="gramEnd"/>
      <w:r w:rsidRPr="00D6676D">
        <w:t xml:space="preserve">PASSWORD, async (context, </w:t>
      </w:r>
      <w:proofErr w:type="spellStart"/>
      <w:r w:rsidRPr="00D6676D">
        <w:t>walletPage</w:t>
      </w:r>
      <w:proofErr w:type="spellEnd"/>
      <w:r w:rsidRPr="00D6676D">
        <w:t>) =&gt; {</w:t>
      </w:r>
    </w:p>
    <w:p w14:paraId="3D8C959E" w14:textId="77777777" w:rsidR="00D6676D" w:rsidRPr="00D6676D" w:rsidRDefault="00D6676D" w:rsidP="00D6676D">
      <w:pPr>
        <w:ind w:left="720"/>
      </w:pPr>
      <w:r w:rsidRPr="00D6676D">
        <w:t xml:space="preserve">  // </w:t>
      </w:r>
      <w:proofErr w:type="spellStart"/>
      <w:r w:rsidRPr="00D6676D">
        <w:t>Synpress</w:t>
      </w:r>
      <w:proofErr w:type="spellEnd"/>
      <w:r w:rsidRPr="00D6676D">
        <w:t xml:space="preserve"> uses the context and </w:t>
      </w:r>
      <w:proofErr w:type="spellStart"/>
      <w:r w:rsidRPr="00D6676D">
        <w:t>walletPage</w:t>
      </w:r>
      <w:proofErr w:type="spellEnd"/>
      <w:r w:rsidRPr="00D6676D">
        <w:t xml:space="preserve"> from Playwright fixtures</w:t>
      </w:r>
    </w:p>
    <w:p w14:paraId="5554AB29" w14:textId="77777777" w:rsidR="00D6676D" w:rsidRPr="00D6676D" w:rsidRDefault="00D6676D" w:rsidP="00D6676D">
      <w:pPr>
        <w:ind w:left="720"/>
      </w:pPr>
      <w:r w:rsidRPr="00D6676D">
        <w:t xml:space="preserve">  const </w:t>
      </w:r>
      <w:proofErr w:type="spellStart"/>
      <w:r w:rsidRPr="00D6676D">
        <w:t>metamask</w:t>
      </w:r>
      <w:proofErr w:type="spellEnd"/>
      <w:r w:rsidRPr="00D6676D">
        <w:t xml:space="preserve"> = new </w:t>
      </w:r>
      <w:proofErr w:type="gramStart"/>
      <w:r w:rsidRPr="00D6676D">
        <w:t>MetaMask(</w:t>
      </w:r>
      <w:proofErr w:type="gramEnd"/>
      <w:r w:rsidRPr="00D6676D">
        <w:t xml:space="preserve">context, </w:t>
      </w:r>
      <w:proofErr w:type="spellStart"/>
      <w:r w:rsidRPr="00D6676D">
        <w:t>walletPage</w:t>
      </w:r>
      <w:proofErr w:type="spellEnd"/>
      <w:r w:rsidRPr="00D6676D">
        <w:t>, PASSWORD);</w:t>
      </w:r>
    </w:p>
    <w:p w14:paraId="2C3718CA" w14:textId="77777777" w:rsidR="00D6676D" w:rsidRPr="00D6676D" w:rsidRDefault="00D6676D" w:rsidP="00D6676D">
      <w:pPr>
        <w:ind w:left="720"/>
      </w:pPr>
      <w:r w:rsidRPr="00D6676D">
        <w:t>​</w:t>
      </w:r>
    </w:p>
    <w:p w14:paraId="58BECF81" w14:textId="77777777" w:rsidR="00D6676D" w:rsidRPr="00D6676D" w:rsidRDefault="00D6676D" w:rsidP="00D6676D">
      <w:pPr>
        <w:ind w:left="720"/>
      </w:pPr>
      <w:r w:rsidRPr="00D6676D">
        <w:t xml:space="preserve">  // Import the wallet using the defined seed phrase</w:t>
      </w:r>
    </w:p>
    <w:p w14:paraId="2B2B64B3" w14:textId="77777777" w:rsidR="00D6676D" w:rsidRPr="00D6676D" w:rsidRDefault="00D6676D" w:rsidP="00D6676D">
      <w:pPr>
        <w:ind w:left="720"/>
      </w:pPr>
      <w:r w:rsidRPr="00D6676D">
        <w:t xml:space="preserve">  await </w:t>
      </w:r>
      <w:proofErr w:type="spellStart"/>
      <w:proofErr w:type="gramStart"/>
      <w:r w:rsidRPr="00D6676D">
        <w:t>metamask.importWallet</w:t>
      </w:r>
      <w:proofErr w:type="spellEnd"/>
      <w:proofErr w:type="gramEnd"/>
      <w:r w:rsidRPr="00D6676D">
        <w:t>(SEED_PHRASE);</w:t>
      </w:r>
    </w:p>
    <w:p w14:paraId="3AC302E4" w14:textId="77777777" w:rsidR="00D6676D" w:rsidRPr="00D6676D" w:rsidRDefault="00D6676D" w:rsidP="00D6676D">
      <w:pPr>
        <w:ind w:left="720"/>
      </w:pPr>
      <w:r w:rsidRPr="00D6676D">
        <w:t>​</w:t>
      </w:r>
    </w:p>
    <w:p w14:paraId="6652B2D4" w14:textId="77777777" w:rsidR="00D6676D" w:rsidRPr="00D6676D" w:rsidRDefault="00D6676D" w:rsidP="00D6676D">
      <w:pPr>
        <w:ind w:left="720"/>
      </w:pPr>
      <w:r w:rsidRPr="00D6676D">
        <w:t xml:space="preserve">  // You can add more setup here, like adding networks or importing tokens</w:t>
      </w:r>
    </w:p>
    <w:p w14:paraId="0DA34C3B" w14:textId="77777777" w:rsidR="00D6676D" w:rsidRPr="00D6676D" w:rsidRDefault="00D6676D" w:rsidP="00D6676D">
      <w:pPr>
        <w:ind w:left="720"/>
      </w:pPr>
      <w:r w:rsidRPr="00D6676D">
        <w:t xml:space="preserve">  // await </w:t>
      </w:r>
      <w:proofErr w:type="spellStart"/>
      <w:proofErr w:type="gramStart"/>
      <w:r w:rsidRPr="00D6676D">
        <w:t>metamask.addNetwork</w:t>
      </w:r>
      <w:proofErr w:type="spellEnd"/>
      <w:r w:rsidRPr="00D6676D">
        <w:t>({ name</w:t>
      </w:r>
      <w:proofErr w:type="gramEnd"/>
      <w:r w:rsidRPr="00D6676D">
        <w:t xml:space="preserve">: 'Anvil', </w:t>
      </w:r>
      <w:proofErr w:type="spellStart"/>
      <w:r w:rsidRPr="00D6676D">
        <w:t>rpcUrl</w:t>
      </w:r>
      <w:proofErr w:type="spellEnd"/>
      <w:r w:rsidRPr="00D6676D">
        <w:t xml:space="preserve">: 'http://127.0.0.1:8545', </w:t>
      </w:r>
      <w:proofErr w:type="spellStart"/>
      <w:r w:rsidRPr="00D6676D">
        <w:t>chainId</w:t>
      </w:r>
      <w:proofErr w:type="spellEnd"/>
      <w:r w:rsidRPr="00D6676D">
        <w:t>: 31337, symbol: 'ETH</w:t>
      </w:r>
      <w:proofErr w:type="gramStart"/>
      <w:r w:rsidRPr="00D6676D">
        <w:t>' }</w:t>
      </w:r>
      <w:proofErr w:type="gramEnd"/>
      <w:r w:rsidRPr="00D6676D">
        <w:t>);</w:t>
      </w:r>
    </w:p>
    <w:p w14:paraId="4CB02569" w14:textId="77777777" w:rsidR="00D6676D" w:rsidRPr="00D6676D" w:rsidRDefault="00D6676D" w:rsidP="00D6676D">
      <w:pPr>
        <w:ind w:left="720"/>
      </w:pPr>
      <w:r w:rsidRPr="00D6676D">
        <w:t>});</w:t>
      </w:r>
    </w:p>
    <w:p w14:paraId="1C980CE8" w14:textId="77777777" w:rsidR="00D6676D" w:rsidRPr="00D6676D" w:rsidRDefault="00D6676D" w:rsidP="00D6676D">
      <w:pPr>
        <w:ind w:left="720"/>
      </w:pPr>
      <w:r w:rsidRPr="00D6676D">
        <w:rPr>
          <w:b/>
          <w:bCs/>
        </w:rPr>
        <w:t>Security Note:</w:t>
      </w:r>
      <w:r w:rsidRPr="00D6676D">
        <w:t> Avoid hardcoding sensitive information like seed phrases and passwords directly in your code. Use environment variables or a secure secret management system in real-world scenarios.</w:t>
      </w:r>
    </w:p>
    <w:p w14:paraId="1033D901" w14:textId="77777777" w:rsidR="00D6676D" w:rsidRPr="00D6676D" w:rsidRDefault="00D6676D" w:rsidP="00D6676D">
      <w:pPr>
        <w:numPr>
          <w:ilvl w:val="0"/>
          <w:numId w:val="1"/>
        </w:numPr>
      </w:pPr>
      <w:proofErr w:type="spellStart"/>
      <w:r w:rsidRPr="00D6676D">
        <w:rPr>
          <w:b/>
          <w:bCs/>
        </w:rPr>
        <w:lastRenderedPageBreak/>
        <w:t>Synpress</w:t>
      </w:r>
      <w:proofErr w:type="spellEnd"/>
      <w:r w:rsidRPr="00D6676D">
        <w:rPr>
          <w:b/>
          <w:bCs/>
        </w:rPr>
        <w:t xml:space="preserve"> Cache:</w:t>
      </w:r>
      <w:r w:rsidRPr="00D6676D">
        <w:t> </w:t>
      </w:r>
      <w:proofErr w:type="spellStart"/>
      <w:r w:rsidRPr="00D6676D">
        <w:t>Synpress</w:t>
      </w:r>
      <w:proofErr w:type="spellEnd"/>
      <w:r w:rsidRPr="00D6676D">
        <w:t xml:space="preserve"> needs to prepare a specific version of MetaMask for automation. Run the following command to download and cache it:</w:t>
      </w:r>
    </w:p>
    <w:p w14:paraId="3018C219" w14:textId="77777777" w:rsidR="00D6676D" w:rsidRPr="00D6676D" w:rsidRDefault="00D6676D" w:rsidP="00D6676D">
      <w:pPr>
        <w:ind w:left="720"/>
      </w:pPr>
      <w:proofErr w:type="spellStart"/>
      <w:r w:rsidRPr="00D6676D">
        <w:t>pnpm</w:t>
      </w:r>
      <w:proofErr w:type="spellEnd"/>
      <w:r w:rsidRPr="00D6676D">
        <w:t xml:space="preserve"> </w:t>
      </w:r>
      <w:proofErr w:type="spellStart"/>
      <w:r w:rsidRPr="00D6676D">
        <w:t>synpress</w:t>
      </w:r>
      <w:proofErr w:type="spellEnd"/>
    </w:p>
    <w:p w14:paraId="40DAFE8A" w14:textId="77777777" w:rsidR="00D6676D" w:rsidRPr="00D6676D" w:rsidRDefault="00D6676D" w:rsidP="00D6676D">
      <w:pPr>
        <w:ind w:left="720"/>
      </w:pPr>
      <w:r w:rsidRPr="00D6676D">
        <w:t xml:space="preserve">This creates </w:t>
      </w:r>
      <w:proofErr w:type="gramStart"/>
      <w:r w:rsidRPr="00D6676D">
        <w:t>a .cache</w:t>
      </w:r>
      <w:proofErr w:type="gramEnd"/>
      <w:r w:rsidRPr="00D6676D">
        <w:t>-</w:t>
      </w:r>
      <w:proofErr w:type="spellStart"/>
      <w:r w:rsidRPr="00D6676D">
        <w:t>synpress</w:t>
      </w:r>
      <w:proofErr w:type="spellEnd"/>
      <w:r w:rsidRPr="00D6676D">
        <w:t xml:space="preserve">/ directory. Add this directory to </w:t>
      </w:r>
      <w:proofErr w:type="gramStart"/>
      <w:r w:rsidRPr="00D6676D">
        <w:t>your .</w:t>
      </w:r>
      <w:proofErr w:type="spellStart"/>
      <w:r w:rsidRPr="00D6676D">
        <w:t>gitignore</w:t>
      </w:r>
      <w:proofErr w:type="spellEnd"/>
      <w:proofErr w:type="gramEnd"/>
      <w:r w:rsidRPr="00D6676D">
        <w:t> file to avoid committing it to version control:</w:t>
      </w:r>
    </w:p>
    <w:p w14:paraId="2C63DC96" w14:textId="77777777" w:rsidR="00D6676D" w:rsidRPr="00D6676D" w:rsidRDefault="00D6676D" w:rsidP="00D6676D">
      <w:pPr>
        <w:ind w:left="720"/>
      </w:pPr>
      <w:proofErr w:type="gramStart"/>
      <w:r w:rsidRPr="00D6676D">
        <w:t># .</w:t>
      </w:r>
      <w:proofErr w:type="spellStart"/>
      <w:r w:rsidRPr="00D6676D">
        <w:t>gitignore</w:t>
      </w:r>
      <w:proofErr w:type="spellEnd"/>
      <w:proofErr w:type="gramEnd"/>
      <w:r w:rsidRPr="00D6676D">
        <w:t xml:space="preserve"> entry</w:t>
      </w:r>
    </w:p>
    <w:p w14:paraId="0E1221EA" w14:textId="77777777" w:rsidR="00D6676D" w:rsidRPr="00D6676D" w:rsidRDefault="00D6676D" w:rsidP="00D6676D">
      <w:pPr>
        <w:ind w:left="720"/>
      </w:pPr>
      <w:proofErr w:type="gramStart"/>
      <w:r w:rsidRPr="00D6676D">
        <w:t>.cache</w:t>
      </w:r>
      <w:proofErr w:type="gramEnd"/>
      <w:r w:rsidRPr="00D6676D">
        <w:t>-</w:t>
      </w:r>
      <w:proofErr w:type="spellStart"/>
      <w:r w:rsidRPr="00D6676D">
        <w:t>synpress</w:t>
      </w:r>
      <w:proofErr w:type="spellEnd"/>
      <w:r w:rsidRPr="00D6676D">
        <w:t>/</w:t>
      </w:r>
    </w:p>
    <w:p w14:paraId="68ABC30E" w14:textId="77777777" w:rsidR="00D6676D" w:rsidRPr="00D6676D" w:rsidRDefault="00D6676D" w:rsidP="00D6676D">
      <w:pPr>
        <w:rPr>
          <w:b/>
          <w:bCs/>
          <w:sz w:val="28"/>
          <w:szCs w:val="28"/>
        </w:rPr>
      </w:pPr>
      <w:r w:rsidRPr="00D6676D">
        <w:rPr>
          <w:b/>
          <w:bCs/>
          <w:sz w:val="28"/>
          <w:szCs w:val="28"/>
        </w:rPr>
        <w:t>Implementing the Wallet Connection Test</w:t>
      </w:r>
    </w:p>
    <w:p w14:paraId="2066E101" w14:textId="77777777" w:rsidR="00D6676D" w:rsidRPr="00D6676D" w:rsidRDefault="00D6676D" w:rsidP="00D6676D">
      <w:r w:rsidRPr="00D6676D">
        <w:t xml:space="preserve">Now, let's modify our test file to use </w:t>
      </w:r>
      <w:proofErr w:type="spellStart"/>
      <w:r w:rsidRPr="00D6676D">
        <w:t>Synpress</w:t>
      </w:r>
      <w:proofErr w:type="spellEnd"/>
      <w:r w:rsidRPr="00D6676D">
        <w:t xml:space="preserve"> to test the wallet connection flow. We'll aim to verify that initially, a "Please connect" message is shown, and after connecting via </w:t>
      </w:r>
      <w:proofErr w:type="spellStart"/>
      <w:r w:rsidRPr="00D6676D">
        <w:t>Synpress</w:t>
      </w:r>
      <w:proofErr w:type="spellEnd"/>
      <w:r w:rsidRPr="00D6676D">
        <w:t>, an "Airdrop Form" (identified perhaps by a "Token Address" label) becomes visible.</w:t>
      </w:r>
    </w:p>
    <w:p w14:paraId="25D2B2F0" w14:textId="77777777" w:rsidR="00D6676D" w:rsidRPr="00D6676D" w:rsidRDefault="00D6676D" w:rsidP="00D6676D">
      <w:r w:rsidRPr="00D6676D">
        <w:t>Update test/playwright/</w:t>
      </w:r>
      <w:proofErr w:type="spellStart"/>
      <w:r w:rsidRPr="00D6676D">
        <w:t>basic.spec.ts</w:t>
      </w:r>
      <w:proofErr w:type="spellEnd"/>
      <w:r w:rsidRPr="00D6676D">
        <w:t>:</w:t>
      </w:r>
    </w:p>
    <w:p w14:paraId="1F277748" w14:textId="77777777" w:rsidR="00D6676D" w:rsidRPr="00D6676D" w:rsidRDefault="00D6676D" w:rsidP="00D6676D">
      <w:r w:rsidRPr="00D6676D">
        <w:t xml:space="preserve">// Import </w:t>
      </w:r>
      <w:proofErr w:type="spellStart"/>
      <w:r w:rsidRPr="00D6676D">
        <w:t>Synpress</w:t>
      </w:r>
      <w:proofErr w:type="spellEnd"/>
      <w:r w:rsidRPr="00D6676D">
        <w:t xml:space="preserve"> essentials instead of plain Playwright</w:t>
      </w:r>
    </w:p>
    <w:p w14:paraId="4817D3AE" w14:textId="77777777" w:rsidR="00D6676D" w:rsidRPr="00D6676D" w:rsidRDefault="00D6676D" w:rsidP="00D6676D">
      <w:r w:rsidRPr="00D6676D">
        <w:t xml:space="preserve">import </w:t>
      </w:r>
      <w:proofErr w:type="spellStart"/>
      <w:r w:rsidRPr="00D6676D">
        <w:t>basicSetup</w:t>
      </w:r>
      <w:proofErr w:type="spellEnd"/>
      <w:r w:rsidRPr="00D6676D">
        <w:t xml:space="preserve"> from '../wallet-setup/</w:t>
      </w:r>
      <w:proofErr w:type="spellStart"/>
      <w:r w:rsidRPr="00D6676D">
        <w:t>basic.setup</w:t>
      </w:r>
      <w:proofErr w:type="spellEnd"/>
      <w:r w:rsidRPr="00D6676D">
        <w:t>'; // Import our wallet setup</w:t>
      </w:r>
    </w:p>
    <w:p w14:paraId="5520A1D6" w14:textId="77777777" w:rsidR="00D6676D" w:rsidRPr="00D6676D" w:rsidRDefault="00D6676D" w:rsidP="00D6676D">
      <w:r w:rsidRPr="00D6676D">
        <w:t xml:space="preserve">import </w:t>
      </w:r>
      <w:proofErr w:type="gramStart"/>
      <w:r w:rsidRPr="00D6676D">
        <w:t xml:space="preserve">{ </w:t>
      </w:r>
      <w:proofErr w:type="spellStart"/>
      <w:r w:rsidRPr="00D6676D">
        <w:t>testWithSynpress</w:t>
      </w:r>
      <w:proofErr w:type="spellEnd"/>
      <w:proofErr w:type="gramEnd"/>
      <w:r w:rsidRPr="00D6676D">
        <w:t xml:space="preserve"> } from '@</w:t>
      </w:r>
      <w:proofErr w:type="spellStart"/>
      <w:r w:rsidRPr="00D6676D">
        <w:t>synthetixio</w:t>
      </w:r>
      <w:proofErr w:type="spellEnd"/>
      <w:r w:rsidRPr="00D6676D">
        <w:t>/</w:t>
      </w:r>
      <w:proofErr w:type="spellStart"/>
      <w:r w:rsidRPr="00D6676D">
        <w:t>synpress</w:t>
      </w:r>
      <w:proofErr w:type="spellEnd"/>
      <w:r w:rsidRPr="00D6676D">
        <w:t>';</w:t>
      </w:r>
    </w:p>
    <w:p w14:paraId="5FED7099" w14:textId="77777777" w:rsidR="00D6676D" w:rsidRPr="00D6676D" w:rsidRDefault="00D6676D" w:rsidP="00D6676D">
      <w:r w:rsidRPr="00D6676D">
        <w:t xml:space="preserve">import </w:t>
      </w:r>
      <w:proofErr w:type="gramStart"/>
      <w:r w:rsidRPr="00D6676D">
        <w:t>{ MetaMask</w:t>
      </w:r>
      <w:proofErr w:type="gramEnd"/>
      <w:r w:rsidRPr="00D6676D">
        <w:t xml:space="preserve">, </w:t>
      </w:r>
      <w:proofErr w:type="spellStart"/>
      <w:proofErr w:type="gramStart"/>
      <w:r w:rsidRPr="00D6676D">
        <w:t>metaMaskFixtures</w:t>
      </w:r>
      <w:proofErr w:type="spellEnd"/>
      <w:r w:rsidRPr="00D6676D">
        <w:t xml:space="preserve"> }</w:t>
      </w:r>
      <w:proofErr w:type="gramEnd"/>
      <w:r w:rsidRPr="00D6676D">
        <w:t xml:space="preserve"> from '@</w:t>
      </w:r>
      <w:proofErr w:type="spellStart"/>
      <w:r w:rsidRPr="00D6676D">
        <w:t>synthetixio</w:t>
      </w:r>
      <w:proofErr w:type="spellEnd"/>
      <w:r w:rsidRPr="00D6676D">
        <w:t>/</w:t>
      </w:r>
      <w:proofErr w:type="spellStart"/>
      <w:r w:rsidRPr="00D6676D">
        <w:t>synpress</w:t>
      </w:r>
      <w:proofErr w:type="spellEnd"/>
      <w:r w:rsidRPr="00D6676D">
        <w:t>/playwright';</w:t>
      </w:r>
    </w:p>
    <w:p w14:paraId="33057FF7" w14:textId="77777777" w:rsidR="00D6676D" w:rsidRPr="00D6676D" w:rsidRDefault="00D6676D" w:rsidP="00D6676D">
      <w:r w:rsidRPr="00D6676D">
        <w:t>​</w:t>
      </w:r>
    </w:p>
    <w:p w14:paraId="750AED29" w14:textId="77777777" w:rsidR="00D6676D" w:rsidRPr="00D6676D" w:rsidRDefault="00D6676D" w:rsidP="00D6676D">
      <w:r w:rsidRPr="00D6676D">
        <w:t xml:space="preserve">// Create a </w:t>
      </w:r>
      <w:proofErr w:type="spellStart"/>
      <w:r w:rsidRPr="00D6676D">
        <w:t>Synpress</w:t>
      </w:r>
      <w:proofErr w:type="spellEnd"/>
      <w:r w:rsidRPr="00D6676D">
        <w:t xml:space="preserve"> test instance using Playwright fixtures and our setup</w:t>
      </w:r>
    </w:p>
    <w:p w14:paraId="3F393435" w14:textId="77777777" w:rsidR="00D6676D" w:rsidRPr="00D6676D" w:rsidRDefault="00D6676D" w:rsidP="00D6676D">
      <w:r w:rsidRPr="00D6676D">
        <w:t xml:space="preserve">const test = </w:t>
      </w:r>
      <w:proofErr w:type="spellStart"/>
      <w:r w:rsidRPr="00D6676D">
        <w:t>testWithSynpress</w:t>
      </w:r>
      <w:proofErr w:type="spellEnd"/>
      <w:r w:rsidRPr="00D6676D">
        <w:t>(</w:t>
      </w:r>
      <w:proofErr w:type="spellStart"/>
      <w:r w:rsidRPr="00D6676D">
        <w:t>metaMaskFixtures</w:t>
      </w:r>
      <w:proofErr w:type="spellEnd"/>
      <w:r w:rsidRPr="00D6676D">
        <w:t>(</w:t>
      </w:r>
      <w:proofErr w:type="spellStart"/>
      <w:r w:rsidRPr="00D6676D">
        <w:t>basicSetup</w:t>
      </w:r>
      <w:proofErr w:type="spellEnd"/>
      <w:r w:rsidRPr="00D6676D">
        <w:t>));</w:t>
      </w:r>
    </w:p>
    <w:p w14:paraId="1094A7E7" w14:textId="77777777" w:rsidR="00D6676D" w:rsidRPr="00D6676D" w:rsidRDefault="00D6676D" w:rsidP="00D6676D">
      <w:r w:rsidRPr="00D6676D">
        <w:t>​</w:t>
      </w:r>
    </w:p>
    <w:p w14:paraId="31FA09CF" w14:textId="77777777" w:rsidR="00D6676D" w:rsidRPr="00D6676D" w:rsidRDefault="00D6676D" w:rsidP="00D6676D">
      <w:r w:rsidRPr="00D6676D">
        <w:t xml:space="preserve">// Use </w:t>
      </w:r>
      <w:proofErr w:type="gramStart"/>
      <w:r w:rsidRPr="00D6676D">
        <w:t>expect</w:t>
      </w:r>
      <w:proofErr w:type="gramEnd"/>
      <w:r w:rsidRPr="00D6676D">
        <w:t xml:space="preserve"> from the </w:t>
      </w:r>
      <w:proofErr w:type="spellStart"/>
      <w:r w:rsidRPr="00D6676D">
        <w:t>Synpress</w:t>
      </w:r>
      <w:proofErr w:type="spellEnd"/>
      <w:r w:rsidRPr="00D6676D">
        <w:t xml:space="preserve"> test instance</w:t>
      </w:r>
    </w:p>
    <w:p w14:paraId="60570936" w14:textId="77777777" w:rsidR="00D6676D" w:rsidRPr="00D6676D" w:rsidRDefault="00D6676D" w:rsidP="00D6676D">
      <w:r w:rsidRPr="00D6676D">
        <w:t xml:space="preserve">const </w:t>
      </w:r>
      <w:proofErr w:type="gramStart"/>
      <w:r w:rsidRPr="00D6676D">
        <w:t>{ expect</w:t>
      </w:r>
      <w:proofErr w:type="gramEnd"/>
      <w:r w:rsidRPr="00D6676D">
        <w:t xml:space="preserve"> } = test;</w:t>
      </w:r>
    </w:p>
    <w:p w14:paraId="0609539B" w14:textId="77777777" w:rsidR="00D6676D" w:rsidRPr="00D6676D" w:rsidRDefault="00D6676D" w:rsidP="00D6676D">
      <w:r w:rsidRPr="00D6676D">
        <w:t>​</w:t>
      </w:r>
    </w:p>
    <w:p w14:paraId="2ED925DF" w14:textId="77777777" w:rsidR="00D6676D" w:rsidRPr="00D6676D" w:rsidRDefault="00D6676D" w:rsidP="00D6676D">
      <w:r w:rsidRPr="00D6676D">
        <w:t>// Keep the basic title test (optional, but good practice)</w:t>
      </w:r>
    </w:p>
    <w:p w14:paraId="5B8E9734" w14:textId="77777777" w:rsidR="00D6676D" w:rsidRPr="00D6676D" w:rsidRDefault="00D6676D" w:rsidP="00D6676D">
      <w:proofErr w:type="gramStart"/>
      <w:r w:rsidRPr="00D6676D">
        <w:t>test(</w:t>
      </w:r>
      <w:proofErr w:type="gramEnd"/>
      <w:r w:rsidRPr="00D6676D">
        <w:t xml:space="preserve">'has title', async </w:t>
      </w:r>
      <w:proofErr w:type="gramStart"/>
      <w:r w:rsidRPr="00D6676D">
        <w:t>({ page</w:t>
      </w:r>
      <w:proofErr w:type="gramEnd"/>
      <w:r w:rsidRPr="00D6676D">
        <w:t xml:space="preserve"> }) =&gt; {</w:t>
      </w:r>
    </w:p>
    <w:p w14:paraId="084B92C4" w14:textId="77777777" w:rsidR="00D6676D" w:rsidRPr="00D6676D" w:rsidRDefault="00D6676D" w:rsidP="00D6676D">
      <w:r w:rsidRPr="00D6676D">
        <w:t xml:space="preserve">  await </w:t>
      </w:r>
      <w:proofErr w:type="spellStart"/>
      <w:proofErr w:type="gramStart"/>
      <w:r w:rsidRPr="00D6676D">
        <w:t>page.goto</w:t>
      </w:r>
      <w:proofErr w:type="spellEnd"/>
      <w:proofErr w:type="gramEnd"/>
      <w:r w:rsidRPr="00D6676D">
        <w:t>('/');</w:t>
      </w:r>
    </w:p>
    <w:p w14:paraId="564A19C1" w14:textId="77777777" w:rsidR="00D6676D" w:rsidRPr="00D6676D" w:rsidRDefault="00D6676D" w:rsidP="00D6676D">
      <w:r w:rsidRPr="00D6676D">
        <w:t xml:space="preserve">  await expect(page</w:t>
      </w:r>
      <w:proofErr w:type="gramStart"/>
      <w:r w:rsidRPr="00D6676D">
        <w:t>).</w:t>
      </w:r>
      <w:proofErr w:type="spellStart"/>
      <w:r w:rsidRPr="00D6676D">
        <w:t>toHaveTitle</w:t>
      </w:r>
      <w:proofErr w:type="spellEnd"/>
      <w:proofErr w:type="gramEnd"/>
      <w:r w:rsidRPr="00D6676D">
        <w:t>(/</w:t>
      </w:r>
      <w:proofErr w:type="spellStart"/>
      <w:r w:rsidRPr="00D6676D">
        <w:t>TSender</w:t>
      </w:r>
      <w:proofErr w:type="spellEnd"/>
      <w:r w:rsidRPr="00D6676D">
        <w:t>/);</w:t>
      </w:r>
    </w:p>
    <w:p w14:paraId="73CAF5EC" w14:textId="77777777" w:rsidR="00D6676D" w:rsidRPr="00D6676D" w:rsidRDefault="00D6676D" w:rsidP="00D6676D">
      <w:r w:rsidRPr="00D6676D">
        <w:lastRenderedPageBreak/>
        <w:t>});</w:t>
      </w:r>
    </w:p>
    <w:p w14:paraId="4C4965C1" w14:textId="77777777" w:rsidR="00D6676D" w:rsidRPr="00D6676D" w:rsidRDefault="00D6676D" w:rsidP="00D6676D">
      <w:r w:rsidRPr="00D6676D">
        <w:t>​</w:t>
      </w:r>
    </w:p>
    <w:p w14:paraId="36D1833E" w14:textId="77777777" w:rsidR="00D6676D" w:rsidRPr="00D6676D" w:rsidRDefault="00D6676D" w:rsidP="00D6676D">
      <w:r w:rsidRPr="00D6676D">
        <w:t>// The core test for wallet connection and UI change</w:t>
      </w:r>
    </w:p>
    <w:p w14:paraId="1EA4AB1B" w14:textId="77777777" w:rsidR="00D6676D" w:rsidRPr="00D6676D" w:rsidRDefault="00D6676D" w:rsidP="00D6676D">
      <w:proofErr w:type="gramStart"/>
      <w:r w:rsidRPr="00D6676D">
        <w:t>test(</w:t>
      </w:r>
      <w:proofErr w:type="gramEnd"/>
      <w:r w:rsidRPr="00D6676D">
        <w:t xml:space="preserve">"should show the airdrop form when connected, otherwise not", async </w:t>
      </w:r>
      <w:proofErr w:type="gramStart"/>
      <w:r w:rsidRPr="00D6676D">
        <w:t>({ page</w:t>
      </w:r>
      <w:proofErr w:type="gramEnd"/>
      <w:r w:rsidRPr="00D6676D">
        <w:t xml:space="preserve">, context, </w:t>
      </w:r>
      <w:proofErr w:type="spellStart"/>
      <w:r w:rsidRPr="00D6676D">
        <w:t>metamaskPage</w:t>
      </w:r>
      <w:proofErr w:type="spellEnd"/>
      <w:r w:rsidRPr="00D6676D">
        <w:t xml:space="preserve">, </w:t>
      </w:r>
      <w:proofErr w:type="spellStart"/>
      <w:proofErr w:type="gramStart"/>
      <w:r w:rsidRPr="00D6676D">
        <w:t>extensionId</w:t>
      </w:r>
      <w:proofErr w:type="spellEnd"/>
      <w:r w:rsidRPr="00D6676D">
        <w:t xml:space="preserve"> }</w:t>
      </w:r>
      <w:proofErr w:type="gramEnd"/>
      <w:r w:rsidRPr="00D6676D">
        <w:t>) =&gt; {</w:t>
      </w:r>
    </w:p>
    <w:p w14:paraId="2E44EC86" w14:textId="77777777" w:rsidR="00D6676D" w:rsidRPr="00D6676D" w:rsidRDefault="00D6676D" w:rsidP="00D6676D">
      <w:r w:rsidRPr="00D6676D">
        <w:t xml:space="preserve">  // The test function now receives </w:t>
      </w:r>
      <w:proofErr w:type="spellStart"/>
      <w:r w:rsidRPr="00D6676D">
        <w:t>Synpress</w:t>
      </w:r>
      <w:proofErr w:type="spellEnd"/>
      <w:r w:rsidRPr="00D6676D">
        <w:t xml:space="preserve">/MetaMask fixtures: context, </w:t>
      </w:r>
      <w:proofErr w:type="spellStart"/>
      <w:r w:rsidRPr="00D6676D">
        <w:t>metamaskPage</w:t>
      </w:r>
      <w:proofErr w:type="spellEnd"/>
      <w:r w:rsidRPr="00D6676D">
        <w:t xml:space="preserve">, </w:t>
      </w:r>
      <w:proofErr w:type="spellStart"/>
      <w:r w:rsidRPr="00D6676D">
        <w:t>extensionId</w:t>
      </w:r>
      <w:proofErr w:type="spellEnd"/>
    </w:p>
    <w:p w14:paraId="25328F9F" w14:textId="77777777" w:rsidR="00D6676D" w:rsidRPr="00D6676D" w:rsidRDefault="00D6676D" w:rsidP="00D6676D">
      <w:r w:rsidRPr="00D6676D">
        <w:t>​</w:t>
      </w:r>
    </w:p>
    <w:p w14:paraId="1FBC906B" w14:textId="77777777" w:rsidR="00D6676D" w:rsidRPr="00D6676D" w:rsidRDefault="00D6676D" w:rsidP="00D6676D">
      <w:r w:rsidRPr="00D6676D">
        <w:t xml:space="preserve">  await </w:t>
      </w:r>
      <w:proofErr w:type="spellStart"/>
      <w:proofErr w:type="gramStart"/>
      <w:r w:rsidRPr="00D6676D">
        <w:t>page.goto</w:t>
      </w:r>
      <w:proofErr w:type="spellEnd"/>
      <w:proofErr w:type="gramEnd"/>
      <w:r w:rsidRPr="00D6676D">
        <w:t>('/');</w:t>
      </w:r>
    </w:p>
    <w:p w14:paraId="1FFD218E" w14:textId="77777777" w:rsidR="00D6676D" w:rsidRPr="00D6676D" w:rsidRDefault="00D6676D" w:rsidP="00D6676D">
      <w:r w:rsidRPr="00D6676D">
        <w:t>​</w:t>
      </w:r>
    </w:p>
    <w:p w14:paraId="4CFCFF67" w14:textId="77777777" w:rsidR="00D6676D" w:rsidRPr="00D6676D" w:rsidRDefault="00D6676D" w:rsidP="00D6676D">
      <w:r w:rsidRPr="00D6676D">
        <w:t xml:space="preserve">  // 1. Verify Initial State (Disconnected)</w:t>
      </w:r>
    </w:p>
    <w:p w14:paraId="20DF02D0" w14:textId="77777777" w:rsidR="00D6676D" w:rsidRPr="00D6676D" w:rsidRDefault="00D6676D" w:rsidP="00D6676D">
      <w:r w:rsidRPr="00D6676D">
        <w:t xml:space="preserve">  // Use a specific locator like </w:t>
      </w:r>
      <w:proofErr w:type="spellStart"/>
      <w:r w:rsidRPr="00D6676D">
        <w:t>getByText</w:t>
      </w:r>
      <w:proofErr w:type="spellEnd"/>
      <w:r w:rsidRPr="00D6676D">
        <w:t xml:space="preserve"> or preferably </w:t>
      </w:r>
      <w:proofErr w:type="spellStart"/>
      <w:r w:rsidRPr="00D6676D">
        <w:t>getByTestId</w:t>
      </w:r>
      <w:proofErr w:type="spellEnd"/>
      <w:r w:rsidRPr="00D6676D">
        <w:t xml:space="preserve"> if available</w:t>
      </w:r>
    </w:p>
    <w:p w14:paraId="267BAAB9" w14:textId="77777777" w:rsidR="00D6676D" w:rsidRPr="00D6676D" w:rsidRDefault="00D6676D" w:rsidP="00D6676D">
      <w:r w:rsidRPr="00D6676D">
        <w:t xml:space="preserve">  await </w:t>
      </w:r>
      <w:proofErr w:type="gramStart"/>
      <w:r w:rsidRPr="00D6676D">
        <w:t>expect(</w:t>
      </w:r>
      <w:proofErr w:type="spellStart"/>
      <w:r w:rsidRPr="00D6676D">
        <w:t>page.getByText</w:t>
      </w:r>
      <w:proofErr w:type="spellEnd"/>
      <w:proofErr w:type="gramEnd"/>
      <w:r w:rsidRPr="00D6676D">
        <w:t>('Please connect')</w:t>
      </w:r>
      <w:proofErr w:type="gramStart"/>
      <w:r w:rsidRPr="00D6676D">
        <w:t>).</w:t>
      </w:r>
      <w:proofErr w:type="spellStart"/>
      <w:r w:rsidRPr="00D6676D">
        <w:t>toBeVisible</w:t>
      </w:r>
      <w:proofErr w:type="spellEnd"/>
      <w:proofErr w:type="gramEnd"/>
      <w:r w:rsidRPr="00D6676D">
        <w:t>(); // Check for a disconnected message</w:t>
      </w:r>
    </w:p>
    <w:p w14:paraId="715147C8" w14:textId="77777777" w:rsidR="00D6676D" w:rsidRPr="00D6676D" w:rsidRDefault="00D6676D" w:rsidP="00D6676D">
      <w:r w:rsidRPr="00D6676D">
        <w:t xml:space="preserve">  await </w:t>
      </w:r>
      <w:proofErr w:type="gramStart"/>
      <w:r w:rsidRPr="00D6676D">
        <w:t>expect(</w:t>
      </w:r>
      <w:proofErr w:type="spellStart"/>
      <w:r w:rsidRPr="00D6676D">
        <w:t>page.getByText</w:t>
      </w:r>
      <w:proofErr w:type="spellEnd"/>
      <w:proofErr w:type="gramEnd"/>
      <w:r w:rsidRPr="00D6676D">
        <w:t>('Token Address')</w:t>
      </w:r>
      <w:proofErr w:type="gramStart"/>
      <w:r w:rsidRPr="00D6676D">
        <w:t>).</w:t>
      </w:r>
      <w:proofErr w:type="spellStart"/>
      <w:r w:rsidRPr="00D6676D">
        <w:t>not</w:t>
      </w:r>
      <w:proofErr w:type="gramEnd"/>
      <w:r w:rsidRPr="00D6676D">
        <w:t>.</w:t>
      </w:r>
      <w:proofErr w:type="gramStart"/>
      <w:r w:rsidRPr="00D6676D">
        <w:t>toBeVisible</w:t>
      </w:r>
      <w:proofErr w:type="spellEnd"/>
      <w:r w:rsidRPr="00D6676D">
        <w:t>(</w:t>
      </w:r>
      <w:proofErr w:type="gramEnd"/>
      <w:r w:rsidRPr="00D6676D">
        <w:t>); // Check that the form element is initially hidden</w:t>
      </w:r>
    </w:p>
    <w:p w14:paraId="563BB5EC" w14:textId="77777777" w:rsidR="00D6676D" w:rsidRPr="00D6676D" w:rsidRDefault="00D6676D" w:rsidP="00D6676D">
      <w:r w:rsidRPr="00D6676D">
        <w:t>​</w:t>
      </w:r>
    </w:p>
    <w:p w14:paraId="4BBEF8B9" w14:textId="77777777" w:rsidR="00D6676D" w:rsidRPr="00D6676D" w:rsidRDefault="00D6676D" w:rsidP="00D6676D">
      <w:r w:rsidRPr="00D6676D">
        <w:t xml:space="preserve">  // 2. Initiate Connection Process</w:t>
      </w:r>
    </w:p>
    <w:p w14:paraId="7858B0D0" w14:textId="77777777" w:rsidR="00D6676D" w:rsidRPr="00D6676D" w:rsidRDefault="00D6676D" w:rsidP="00D6676D">
      <w:r w:rsidRPr="00D6676D">
        <w:t xml:space="preserve">  // Use </w:t>
      </w:r>
      <w:proofErr w:type="spellStart"/>
      <w:r w:rsidRPr="00D6676D">
        <w:t>getByTestId</w:t>
      </w:r>
      <w:proofErr w:type="spellEnd"/>
      <w:r w:rsidRPr="00D6676D">
        <w:t xml:space="preserve"> for robust element selection if your Dapp includes test IDs</w:t>
      </w:r>
    </w:p>
    <w:p w14:paraId="7D841312" w14:textId="77777777" w:rsidR="00D6676D" w:rsidRPr="00D6676D" w:rsidRDefault="00D6676D" w:rsidP="00D6676D">
      <w:r w:rsidRPr="00D6676D">
        <w:t xml:space="preserve">  await </w:t>
      </w:r>
      <w:proofErr w:type="spellStart"/>
      <w:proofErr w:type="gramStart"/>
      <w:r w:rsidRPr="00D6676D">
        <w:t>page.getByTestId</w:t>
      </w:r>
      <w:proofErr w:type="spellEnd"/>
      <w:proofErr w:type="gramEnd"/>
      <w:r w:rsidRPr="00D6676D">
        <w:t>('</w:t>
      </w:r>
      <w:proofErr w:type="spellStart"/>
      <w:r w:rsidRPr="00D6676D">
        <w:t>rk</w:t>
      </w:r>
      <w:proofErr w:type="spellEnd"/>
      <w:r w:rsidRPr="00D6676D">
        <w:t>-connect-button'</w:t>
      </w:r>
      <w:proofErr w:type="gramStart"/>
      <w:r w:rsidRPr="00D6676D">
        <w:t>).click</w:t>
      </w:r>
      <w:proofErr w:type="gramEnd"/>
      <w:r w:rsidRPr="00D6676D">
        <w:t>(); // Click your Dapp's connect button</w:t>
      </w:r>
    </w:p>
    <w:p w14:paraId="4EDC8EF3" w14:textId="77777777" w:rsidR="00D6676D" w:rsidRPr="00D6676D" w:rsidRDefault="00D6676D" w:rsidP="00D6676D">
      <w:r w:rsidRPr="00D6676D">
        <w:t>​</w:t>
      </w:r>
    </w:p>
    <w:p w14:paraId="7E64F264" w14:textId="77777777" w:rsidR="00D6676D" w:rsidRPr="00D6676D" w:rsidRDefault="00D6676D" w:rsidP="00D6676D">
      <w:r w:rsidRPr="00D6676D">
        <w:t xml:space="preserve">  // Wait for the wallet selection modal (e.g., </w:t>
      </w:r>
      <w:proofErr w:type="spellStart"/>
      <w:r w:rsidRPr="00D6676D">
        <w:t>RainbowKit</w:t>
      </w:r>
      <w:proofErr w:type="spellEnd"/>
      <w:r w:rsidRPr="00D6676D">
        <w:t>) and click MetaMask</w:t>
      </w:r>
    </w:p>
    <w:p w14:paraId="01B3D8AC" w14:textId="77777777" w:rsidR="00D6676D" w:rsidRPr="00D6676D" w:rsidRDefault="00D6676D" w:rsidP="00D6676D">
      <w:r w:rsidRPr="00D6676D">
        <w:t xml:space="preserve">  // Adjust timeout and locator as needed</w:t>
      </w:r>
    </w:p>
    <w:p w14:paraId="6B8BF927" w14:textId="77777777" w:rsidR="00D6676D" w:rsidRPr="00D6676D" w:rsidRDefault="00D6676D" w:rsidP="00D6676D">
      <w:r w:rsidRPr="00D6676D">
        <w:t xml:space="preserve">  await </w:t>
      </w:r>
      <w:proofErr w:type="spellStart"/>
      <w:proofErr w:type="gramStart"/>
      <w:r w:rsidRPr="00D6676D">
        <w:t>page.getByTestId</w:t>
      </w:r>
      <w:proofErr w:type="spellEnd"/>
      <w:proofErr w:type="gramEnd"/>
      <w:r w:rsidRPr="00D6676D">
        <w:t>('</w:t>
      </w:r>
      <w:proofErr w:type="spellStart"/>
      <w:r w:rsidRPr="00D6676D">
        <w:t>rk</w:t>
      </w:r>
      <w:proofErr w:type="spellEnd"/>
      <w:r w:rsidRPr="00D6676D">
        <w:t>-wallet-option-</w:t>
      </w:r>
      <w:proofErr w:type="spellStart"/>
      <w:proofErr w:type="gramStart"/>
      <w:r w:rsidRPr="00D6676D">
        <w:t>io.metamask</w:t>
      </w:r>
      <w:proofErr w:type="spellEnd"/>
      <w:proofErr w:type="gramEnd"/>
      <w:r w:rsidRPr="00D6676D">
        <w:t>'</w:t>
      </w:r>
      <w:proofErr w:type="gramStart"/>
      <w:r w:rsidRPr="00D6676D">
        <w:t>).</w:t>
      </w:r>
      <w:proofErr w:type="spellStart"/>
      <w:r w:rsidRPr="00D6676D">
        <w:t>waitFor</w:t>
      </w:r>
      <w:proofErr w:type="spellEnd"/>
      <w:proofErr w:type="gramEnd"/>
      <w:r w:rsidRPr="00D6676D">
        <w:t>({</w:t>
      </w:r>
    </w:p>
    <w:p w14:paraId="73E22FA0" w14:textId="77777777" w:rsidR="00D6676D" w:rsidRPr="00D6676D" w:rsidRDefault="00D6676D" w:rsidP="00D6676D">
      <w:r w:rsidRPr="00D6676D">
        <w:t xml:space="preserve">    state: 'visible',</w:t>
      </w:r>
    </w:p>
    <w:p w14:paraId="4749F19B" w14:textId="77777777" w:rsidR="00D6676D" w:rsidRPr="00D6676D" w:rsidRDefault="00D6676D" w:rsidP="00D6676D">
      <w:r w:rsidRPr="00D6676D">
        <w:t xml:space="preserve">    timeout: 30000 // Increase timeout if needed</w:t>
      </w:r>
    </w:p>
    <w:p w14:paraId="7AC6911C" w14:textId="77777777" w:rsidR="00D6676D" w:rsidRPr="00D6676D" w:rsidRDefault="00D6676D" w:rsidP="00D6676D">
      <w:r w:rsidRPr="00D6676D">
        <w:t xml:space="preserve">  });</w:t>
      </w:r>
    </w:p>
    <w:p w14:paraId="2EB9DC27" w14:textId="77777777" w:rsidR="00D6676D" w:rsidRPr="00D6676D" w:rsidRDefault="00D6676D" w:rsidP="00D6676D">
      <w:r w:rsidRPr="00D6676D">
        <w:lastRenderedPageBreak/>
        <w:t xml:space="preserve">  await </w:t>
      </w:r>
      <w:proofErr w:type="spellStart"/>
      <w:proofErr w:type="gramStart"/>
      <w:r w:rsidRPr="00D6676D">
        <w:t>page.getByTestId</w:t>
      </w:r>
      <w:proofErr w:type="spellEnd"/>
      <w:proofErr w:type="gramEnd"/>
      <w:r w:rsidRPr="00D6676D">
        <w:t>('</w:t>
      </w:r>
      <w:proofErr w:type="spellStart"/>
      <w:r w:rsidRPr="00D6676D">
        <w:t>rk</w:t>
      </w:r>
      <w:proofErr w:type="spellEnd"/>
      <w:r w:rsidRPr="00D6676D">
        <w:t>-wallet-option-</w:t>
      </w:r>
      <w:proofErr w:type="spellStart"/>
      <w:proofErr w:type="gramStart"/>
      <w:r w:rsidRPr="00D6676D">
        <w:t>io.metamask</w:t>
      </w:r>
      <w:proofErr w:type="spellEnd"/>
      <w:proofErr w:type="gramEnd"/>
      <w:r w:rsidRPr="00D6676D">
        <w:t>'</w:t>
      </w:r>
      <w:proofErr w:type="gramStart"/>
      <w:r w:rsidRPr="00D6676D">
        <w:t>).click</w:t>
      </w:r>
      <w:proofErr w:type="gramEnd"/>
      <w:r w:rsidRPr="00D6676D">
        <w:t>();</w:t>
      </w:r>
    </w:p>
    <w:p w14:paraId="2B3F9D1C" w14:textId="77777777" w:rsidR="00D6676D" w:rsidRPr="00D6676D" w:rsidRDefault="00D6676D" w:rsidP="00D6676D">
      <w:r w:rsidRPr="00D6676D">
        <w:t>​</w:t>
      </w:r>
    </w:p>
    <w:p w14:paraId="427B05F3" w14:textId="77777777" w:rsidR="00D6676D" w:rsidRPr="00D6676D" w:rsidRDefault="00D6676D" w:rsidP="00D6676D">
      <w:r w:rsidRPr="00D6676D">
        <w:t xml:space="preserve">  // 3. Automate MetaMask Connection using </w:t>
      </w:r>
      <w:proofErr w:type="spellStart"/>
      <w:r w:rsidRPr="00D6676D">
        <w:t>Synpress</w:t>
      </w:r>
      <w:proofErr w:type="spellEnd"/>
    </w:p>
    <w:p w14:paraId="04A01FC3" w14:textId="77777777" w:rsidR="00D6676D" w:rsidRPr="00D6676D" w:rsidRDefault="00D6676D" w:rsidP="00D6676D">
      <w:r w:rsidRPr="00D6676D">
        <w:t xml:space="preserve">  // Instantiate MetaMask helper using provided fixtures</w:t>
      </w:r>
    </w:p>
    <w:p w14:paraId="0DEF1F36" w14:textId="77777777" w:rsidR="00D6676D" w:rsidRPr="00D6676D" w:rsidRDefault="00D6676D" w:rsidP="00D6676D">
      <w:r w:rsidRPr="00D6676D">
        <w:t xml:space="preserve">  const </w:t>
      </w:r>
      <w:proofErr w:type="spellStart"/>
      <w:r w:rsidRPr="00D6676D">
        <w:t>metamask</w:t>
      </w:r>
      <w:proofErr w:type="spellEnd"/>
      <w:r w:rsidRPr="00D6676D">
        <w:t xml:space="preserve"> = new </w:t>
      </w:r>
      <w:proofErr w:type="gramStart"/>
      <w:r w:rsidRPr="00D6676D">
        <w:t>MetaMask(</w:t>
      </w:r>
      <w:proofErr w:type="gramEnd"/>
      <w:r w:rsidRPr="00D6676D">
        <w:t xml:space="preserve">context, </w:t>
      </w:r>
      <w:proofErr w:type="spellStart"/>
      <w:r w:rsidRPr="00D6676D">
        <w:t>metamaskPage</w:t>
      </w:r>
      <w:proofErr w:type="spellEnd"/>
      <w:r w:rsidRPr="00D6676D">
        <w:t xml:space="preserve">, </w:t>
      </w:r>
      <w:proofErr w:type="spellStart"/>
      <w:r w:rsidRPr="00D6676D">
        <w:t>basicSetup.walletPassword</w:t>
      </w:r>
      <w:proofErr w:type="spellEnd"/>
      <w:r w:rsidRPr="00D6676D">
        <w:t xml:space="preserve">, </w:t>
      </w:r>
      <w:proofErr w:type="spellStart"/>
      <w:r w:rsidRPr="00D6676D">
        <w:t>extensionId</w:t>
      </w:r>
      <w:proofErr w:type="spellEnd"/>
      <w:r w:rsidRPr="00D6676D">
        <w:t>);</w:t>
      </w:r>
    </w:p>
    <w:p w14:paraId="298D03E8" w14:textId="77777777" w:rsidR="00D6676D" w:rsidRPr="00D6676D" w:rsidRDefault="00D6676D" w:rsidP="00D6676D">
      <w:r w:rsidRPr="00D6676D">
        <w:t>​</w:t>
      </w:r>
    </w:p>
    <w:p w14:paraId="21DB91FB" w14:textId="77777777" w:rsidR="00D6676D" w:rsidRPr="00D6676D" w:rsidRDefault="00D6676D" w:rsidP="00D6676D">
      <w:r w:rsidRPr="00D6676D">
        <w:t xml:space="preserve">  // </w:t>
      </w:r>
      <w:proofErr w:type="spellStart"/>
      <w:r w:rsidRPr="00D6676D">
        <w:t>Synpress</w:t>
      </w:r>
      <w:proofErr w:type="spellEnd"/>
      <w:r w:rsidRPr="00D6676D">
        <w:t xml:space="preserve"> handles the popup interaction and approval</w:t>
      </w:r>
    </w:p>
    <w:p w14:paraId="7F7C1495" w14:textId="77777777" w:rsidR="00D6676D" w:rsidRPr="00D6676D" w:rsidRDefault="00D6676D" w:rsidP="00D6676D">
      <w:r w:rsidRPr="00D6676D">
        <w:t xml:space="preserve">  await </w:t>
      </w:r>
      <w:proofErr w:type="spellStart"/>
      <w:proofErr w:type="gramStart"/>
      <w:r w:rsidRPr="00D6676D">
        <w:t>metamask.connectToDapp</w:t>
      </w:r>
      <w:proofErr w:type="spellEnd"/>
      <w:proofErr w:type="gramEnd"/>
      <w:r w:rsidRPr="00D6676D">
        <w:t>();</w:t>
      </w:r>
    </w:p>
    <w:p w14:paraId="562EA67E" w14:textId="77777777" w:rsidR="00D6676D" w:rsidRPr="00D6676D" w:rsidRDefault="00D6676D" w:rsidP="00D6676D">
      <w:r w:rsidRPr="00D6676D">
        <w:t>​</w:t>
      </w:r>
    </w:p>
    <w:p w14:paraId="56B60E1B" w14:textId="77777777" w:rsidR="00D6676D" w:rsidRPr="00D6676D" w:rsidRDefault="00D6676D" w:rsidP="00D6676D">
      <w:r w:rsidRPr="00D6676D">
        <w:t xml:space="preserve">  // (Optional) Add a custom network if needed for testing (e.g., local Anvil/Hardhat)</w:t>
      </w:r>
    </w:p>
    <w:p w14:paraId="214815F3" w14:textId="77777777" w:rsidR="00D6676D" w:rsidRPr="00D6676D" w:rsidRDefault="00D6676D" w:rsidP="00D6676D">
      <w:r w:rsidRPr="00D6676D">
        <w:t xml:space="preserve">  // const </w:t>
      </w:r>
      <w:proofErr w:type="spellStart"/>
      <w:r w:rsidRPr="00D6676D">
        <w:t>customNetwork</w:t>
      </w:r>
      <w:proofErr w:type="spellEnd"/>
      <w:r w:rsidRPr="00D6676D">
        <w:t xml:space="preserve"> = {</w:t>
      </w:r>
    </w:p>
    <w:p w14:paraId="657ED395" w14:textId="77777777" w:rsidR="00D6676D" w:rsidRPr="00D6676D" w:rsidRDefault="00D6676D" w:rsidP="00D6676D">
      <w:r w:rsidRPr="00D6676D">
        <w:t xml:space="preserve">  //   name: 'Anvil',</w:t>
      </w:r>
    </w:p>
    <w:p w14:paraId="4D87DFD5" w14:textId="77777777" w:rsidR="00D6676D" w:rsidRPr="00D6676D" w:rsidRDefault="00D6676D" w:rsidP="00D6676D">
      <w:r w:rsidRPr="00D6676D">
        <w:t xml:space="preserve">  //   </w:t>
      </w:r>
      <w:proofErr w:type="spellStart"/>
      <w:r w:rsidRPr="00D6676D">
        <w:t>rpcUrl</w:t>
      </w:r>
      <w:proofErr w:type="spellEnd"/>
      <w:r w:rsidRPr="00D6676D">
        <w:t>: 'http://127.0.0.1:8545',</w:t>
      </w:r>
    </w:p>
    <w:p w14:paraId="70A2CD03" w14:textId="77777777" w:rsidR="00D6676D" w:rsidRPr="00D6676D" w:rsidRDefault="00D6676D" w:rsidP="00D6676D">
      <w:r w:rsidRPr="00D6676D">
        <w:t xml:space="preserve">  //   </w:t>
      </w:r>
      <w:proofErr w:type="spellStart"/>
      <w:r w:rsidRPr="00D6676D">
        <w:t>chainId</w:t>
      </w:r>
      <w:proofErr w:type="spellEnd"/>
      <w:r w:rsidRPr="00D6676D">
        <w:t>: 31337,</w:t>
      </w:r>
    </w:p>
    <w:p w14:paraId="309FD5BD" w14:textId="77777777" w:rsidR="00D6676D" w:rsidRPr="00D6676D" w:rsidRDefault="00D6676D" w:rsidP="00D6676D">
      <w:r w:rsidRPr="00D6676D">
        <w:t xml:space="preserve">  //   symbol: 'ETH',</w:t>
      </w:r>
    </w:p>
    <w:p w14:paraId="7ED791FE" w14:textId="77777777" w:rsidR="00D6676D" w:rsidRPr="00D6676D" w:rsidRDefault="00D6676D" w:rsidP="00D6676D">
      <w:r w:rsidRPr="00D6676D">
        <w:t xml:space="preserve">  // };</w:t>
      </w:r>
    </w:p>
    <w:p w14:paraId="2F08B16A" w14:textId="77777777" w:rsidR="00D6676D" w:rsidRPr="00D6676D" w:rsidRDefault="00D6676D" w:rsidP="00D6676D">
      <w:r w:rsidRPr="00D6676D">
        <w:t xml:space="preserve">  // await </w:t>
      </w:r>
      <w:proofErr w:type="spellStart"/>
      <w:proofErr w:type="gramStart"/>
      <w:r w:rsidRPr="00D6676D">
        <w:t>metamask.addNetwork</w:t>
      </w:r>
      <w:proofErr w:type="spellEnd"/>
      <w:proofErr w:type="gramEnd"/>
      <w:r w:rsidRPr="00D6676D">
        <w:t>(</w:t>
      </w:r>
      <w:proofErr w:type="spellStart"/>
      <w:r w:rsidRPr="00D6676D">
        <w:t>customNetwork</w:t>
      </w:r>
      <w:proofErr w:type="spellEnd"/>
      <w:r w:rsidRPr="00D6676D">
        <w:t>);</w:t>
      </w:r>
    </w:p>
    <w:p w14:paraId="7B8AF7F6" w14:textId="77777777" w:rsidR="00D6676D" w:rsidRPr="00D6676D" w:rsidRDefault="00D6676D" w:rsidP="00D6676D">
      <w:r w:rsidRPr="00D6676D">
        <w:t>​</w:t>
      </w:r>
    </w:p>
    <w:p w14:paraId="1D578B03" w14:textId="77777777" w:rsidR="00D6676D" w:rsidRPr="00D6676D" w:rsidRDefault="00D6676D" w:rsidP="00D6676D">
      <w:r w:rsidRPr="00D6676D">
        <w:t xml:space="preserve">  // 4. Verify Final State (Connected)</w:t>
      </w:r>
    </w:p>
    <w:p w14:paraId="427CA245" w14:textId="77777777" w:rsidR="00D6676D" w:rsidRPr="00D6676D" w:rsidRDefault="00D6676D" w:rsidP="00D6676D">
      <w:r w:rsidRPr="00D6676D">
        <w:t xml:space="preserve">  // Wait for potential asynchronous updates after connection</w:t>
      </w:r>
    </w:p>
    <w:p w14:paraId="426A030A" w14:textId="77777777" w:rsidR="00D6676D" w:rsidRPr="00D6676D" w:rsidRDefault="00D6676D" w:rsidP="00D6676D">
      <w:r w:rsidRPr="00D6676D">
        <w:t xml:space="preserve">  await </w:t>
      </w:r>
      <w:proofErr w:type="gramStart"/>
      <w:r w:rsidRPr="00D6676D">
        <w:t>expect(</w:t>
      </w:r>
      <w:proofErr w:type="spellStart"/>
      <w:r w:rsidRPr="00D6676D">
        <w:t>page.getByText</w:t>
      </w:r>
      <w:proofErr w:type="spellEnd"/>
      <w:proofErr w:type="gramEnd"/>
      <w:r w:rsidRPr="00D6676D">
        <w:t>('Token Address')</w:t>
      </w:r>
      <w:proofErr w:type="gramStart"/>
      <w:r w:rsidRPr="00D6676D">
        <w:t>).</w:t>
      </w:r>
      <w:proofErr w:type="spellStart"/>
      <w:r w:rsidRPr="00D6676D">
        <w:t>toBeVisible</w:t>
      </w:r>
      <w:proofErr w:type="spellEnd"/>
      <w:r w:rsidRPr="00D6676D">
        <w:t>({ timeout</w:t>
      </w:r>
      <w:proofErr w:type="gramEnd"/>
      <w:r w:rsidRPr="00D6676D">
        <w:t xml:space="preserve">: </w:t>
      </w:r>
      <w:proofErr w:type="gramStart"/>
      <w:r w:rsidRPr="00D6676D">
        <w:t>10000 }</w:t>
      </w:r>
      <w:proofErr w:type="gramEnd"/>
      <w:r w:rsidRPr="00D6676D">
        <w:t>); // Check if a form label is now visible</w:t>
      </w:r>
    </w:p>
    <w:p w14:paraId="78036587" w14:textId="77777777" w:rsidR="00D6676D" w:rsidRPr="00D6676D" w:rsidRDefault="00D6676D" w:rsidP="00D6676D">
      <w:r w:rsidRPr="00D6676D">
        <w:t xml:space="preserve">  await </w:t>
      </w:r>
      <w:proofErr w:type="gramStart"/>
      <w:r w:rsidRPr="00D6676D">
        <w:t>expect(</w:t>
      </w:r>
      <w:proofErr w:type="spellStart"/>
      <w:r w:rsidRPr="00D6676D">
        <w:t>page.getByText</w:t>
      </w:r>
      <w:proofErr w:type="spellEnd"/>
      <w:proofErr w:type="gramEnd"/>
      <w:r w:rsidRPr="00D6676D">
        <w:t>('Please connect')</w:t>
      </w:r>
      <w:proofErr w:type="gramStart"/>
      <w:r w:rsidRPr="00D6676D">
        <w:t>).</w:t>
      </w:r>
      <w:proofErr w:type="spellStart"/>
      <w:r w:rsidRPr="00D6676D">
        <w:t>not</w:t>
      </w:r>
      <w:proofErr w:type="gramEnd"/>
      <w:r w:rsidRPr="00D6676D">
        <w:t>.</w:t>
      </w:r>
      <w:proofErr w:type="gramStart"/>
      <w:r w:rsidRPr="00D6676D">
        <w:t>toBeVisible</w:t>
      </w:r>
      <w:proofErr w:type="spellEnd"/>
      <w:r w:rsidRPr="00D6676D">
        <w:t>(</w:t>
      </w:r>
      <w:proofErr w:type="gramEnd"/>
      <w:r w:rsidRPr="00D6676D">
        <w:t>); // Check the disconnected message is gone</w:t>
      </w:r>
    </w:p>
    <w:p w14:paraId="355AF683" w14:textId="77777777" w:rsidR="00D6676D" w:rsidRPr="00D6676D" w:rsidRDefault="00D6676D" w:rsidP="00D6676D">
      <w:r w:rsidRPr="00D6676D">
        <w:t>});</w:t>
      </w:r>
    </w:p>
    <w:p w14:paraId="7DAFCCD6" w14:textId="77777777" w:rsidR="00D6676D" w:rsidRPr="00D6676D" w:rsidRDefault="00D6676D" w:rsidP="00D6676D">
      <w:r w:rsidRPr="00D6676D">
        <w:lastRenderedPageBreak/>
        <w:t>This test now uses </w:t>
      </w:r>
      <w:proofErr w:type="spellStart"/>
      <w:r w:rsidRPr="00D6676D">
        <w:t>testWithSynpress</w:t>
      </w:r>
      <w:proofErr w:type="spellEnd"/>
      <w:r w:rsidRPr="00D6676D">
        <w:t> which injects the necessary fixtures (context, </w:t>
      </w:r>
      <w:proofErr w:type="spellStart"/>
      <w:r w:rsidRPr="00D6676D">
        <w:t>metamaskPage</w:t>
      </w:r>
      <w:proofErr w:type="spellEnd"/>
      <w:r w:rsidRPr="00D6676D">
        <w:t>, </w:t>
      </w:r>
      <w:proofErr w:type="spellStart"/>
      <w:r w:rsidRPr="00D6676D">
        <w:t>extensionId</w:t>
      </w:r>
      <w:proofErr w:type="spellEnd"/>
      <w:r w:rsidRPr="00D6676D">
        <w:t>). It creates a MetaMask helper instance and uses </w:t>
      </w:r>
      <w:proofErr w:type="spellStart"/>
      <w:proofErr w:type="gramStart"/>
      <w:r w:rsidRPr="00D6676D">
        <w:t>metamask.connectToDapp</w:t>
      </w:r>
      <w:proofErr w:type="spellEnd"/>
      <w:proofErr w:type="gramEnd"/>
      <w:r w:rsidRPr="00D6676D">
        <w:t>() to handle the complex interaction with the MetaMask extension popup, approving the connection automatically. Finally, it asserts that the UI reflects the connected state.</w:t>
      </w:r>
    </w:p>
    <w:p w14:paraId="5C52385C" w14:textId="77777777" w:rsidR="00D6676D" w:rsidRPr="00D6676D" w:rsidRDefault="00D6676D" w:rsidP="00D6676D">
      <w:pPr>
        <w:rPr>
          <w:b/>
          <w:bCs/>
          <w:sz w:val="28"/>
          <w:szCs w:val="28"/>
        </w:rPr>
      </w:pPr>
      <w:r w:rsidRPr="00D6676D">
        <w:rPr>
          <w:b/>
          <w:bCs/>
          <w:sz w:val="28"/>
          <w:szCs w:val="28"/>
        </w:rPr>
        <w:t xml:space="preserve">Running and Debugging </w:t>
      </w:r>
      <w:proofErr w:type="spellStart"/>
      <w:r w:rsidRPr="00D6676D">
        <w:rPr>
          <w:b/>
          <w:bCs/>
          <w:sz w:val="28"/>
          <w:szCs w:val="28"/>
        </w:rPr>
        <w:t>Synpress</w:t>
      </w:r>
      <w:proofErr w:type="spellEnd"/>
      <w:r w:rsidRPr="00D6676D">
        <w:rPr>
          <w:b/>
          <w:bCs/>
          <w:sz w:val="28"/>
          <w:szCs w:val="28"/>
        </w:rPr>
        <w:t xml:space="preserve"> Tests</w:t>
      </w:r>
    </w:p>
    <w:p w14:paraId="5948FCC2" w14:textId="77777777" w:rsidR="00D6676D" w:rsidRPr="00D6676D" w:rsidRDefault="00D6676D" w:rsidP="00D6676D">
      <w:r w:rsidRPr="00D6676D">
        <w:t>You can run your Playwright/</w:t>
      </w:r>
      <w:proofErr w:type="spellStart"/>
      <w:r w:rsidRPr="00D6676D">
        <w:t>Synpress</w:t>
      </w:r>
      <w:proofErr w:type="spellEnd"/>
      <w:r w:rsidRPr="00D6676D">
        <w:t xml:space="preserve"> tests using the standard Playwright command:</w:t>
      </w:r>
    </w:p>
    <w:p w14:paraId="6015886C" w14:textId="77777777" w:rsidR="00D6676D" w:rsidRPr="00D6676D" w:rsidRDefault="00D6676D" w:rsidP="00D6676D">
      <w:proofErr w:type="spellStart"/>
      <w:r w:rsidRPr="00D6676D">
        <w:t>pnpm</w:t>
      </w:r>
      <w:proofErr w:type="spellEnd"/>
      <w:r w:rsidRPr="00D6676D">
        <w:t xml:space="preserve"> exec playwright test</w:t>
      </w:r>
    </w:p>
    <w:p w14:paraId="351F914B" w14:textId="77777777" w:rsidR="00D6676D" w:rsidRPr="00D6676D" w:rsidRDefault="00D6676D" w:rsidP="00D6676D">
      <w:r w:rsidRPr="00D6676D">
        <w:t>For a better debugging experience, use the Playwright UI mode:</w:t>
      </w:r>
    </w:p>
    <w:p w14:paraId="1715BFF8" w14:textId="77777777" w:rsidR="00D6676D" w:rsidRPr="00D6676D" w:rsidRDefault="00D6676D" w:rsidP="00D6676D">
      <w:proofErr w:type="spellStart"/>
      <w:r w:rsidRPr="00D6676D">
        <w:t>pnpm</w:t>
      </w:r>
      <w:proofErr w:type="spellEnd"/>
      <w:r w:rsidRPr="00D6676D">
        <w:t xml:space="preserve"> exec playwright test --</w:t>
      </w:r>
      <w:proofErr w:type="spellStart"/>
      <w:r w:rsidRPr="00D6676D">
        <w:t>ui</w:t>
      </w:r>
      <w:proofErr w:type="spellEnd"/>
    </w:p>
    <w:p w14:paraId="387238C7" w14:textId="77777777" w:rsidR="00D6676D" w:rsidRPr="00D6676D" w:rsidRDefault="00D6676D" w:rsidP="00D6676D">
      <w:pPr>
        <w:rPr>
          <w:sz w:val="28"/>
          <w:szCs w:val="28"/>
        </w:rPr>
      </w:pPr>
      <w:r w:rsidRPr="00D6676D">
        <w:rPr>
          <w:b/>
          <w:bCs/>
          <w:sz w:val="28"/>
          <w:szCs w:val="28"/>
        </w:rPr>
        <w:t xml:space="preserve">Common </w:t>
      </w:r>
      <w:proofErr w:type="spellStart"/>
      <w:r w:rsidRPr="00D6676D">
        <w:rPr>
          <w:b/>
          <w:bCs/>
          <w:sz w:val="28"/>
          <w:szCs w:val="28"/>
        </w:rPr>
        <w:t>Synpress</w:t>
      </w:r>
      <w:proofErr w:type="spellEnd"/>
      <w:r w:rsidRPr="00D6676D">
        <w:rPr>
          <w:b/>
          <w:bCs/>
          <w:sz w:val="28"/>
          <w:szCs w:val="28"/>
        </w:rPr>
        <w:t xml:space="preserve"> Issue: Cache Mismatch</w:t>
      </w:r>
    </w:p>
    <w:p w14:paraId="10F9002A" w14:textId="77777777" w:rsidR="00D6676D" w:rsidRPr="00D6676D" w:rsidRDefault="00D6676D" w:rsidP="00D6676D">
      <w:r w:rsidRPr="00D6676D">
        <w:t xml:space="preserve">Sometimes, especially after updates or on different machines, </w:t>
      </w:r>
      <w:proofErr w:type="spellStart"/>
      <w:r w:rsidRPr="00D6676D">
        <w:t>Synpress</w:t>
      </w:r>
      <w:proofErr w:type="spellEnd"/>
      <w:r w:rsidRPr="00D6676D">
        <w:t xml:space="preserve"> might fail with an error like:</w:t>
      </w:r>
    </w:p>
    <w:p w14:paraId="3B8804E1" w14:textId="77777777" w:rsidR="00D6676D" w:rsidRPr="00D6676D" w:rsidRDefault="00D6676D" w:rsidP="00D6676D">
      <w:r w:rsidRPr="00D6676D">
        <w:t>Error: Cache for playwright-metamask-10.34.0 (expected path: /path/to/your/project</w:t>
      </w:r>
      <w:proofErr w:type="gramStart"/>
      <w:r w:rsidRPr="00D6676D">
        <w:t>/.cache</w:t>
      </w:r>
      <w:proofErr w:type="gramEnd"/>
      <w:r w:rsidRPr="00D6676D">
        <w:t>-synpress/playwright-metamask-10.34.0) does not exist.</w:t>
      </w:r>
    </w:p>
    <w:p w14:paraId="6C2FF95D" w14:textId="77777777" w:rsidR="00D6676D" w:rsidRPr="00D6676D" w:rsidRDefault="00D6676D" w:rsidP="00D6676D">
      <w:r w:rsidRPr="00D6676D">
        <w:t xml:space="preserve">This indicates a mismatch between the cache </w:t>
      </w:r>
      <w:proofErr w:type="spellStart"/>
      <w:r w:rsidRPr="00D6676D">
        <w:t>Synpress</w:t>
      </w:r>
      <w:proofErr w:type="spellEnd"/>
      <w:r w:rsidRPr="00D6676D">
        <w:t xml:space="preserve"> expects and the one generated. A common workaround is:</w:t>
      </w:r>
    </w:p>
    <w:p w14:paraId="077E4585" w14:textId="77777777" w:rsidR="00D6676D" w:rsidRPr="00D6676D" w:rsidRDefault="00D6676D" w:rsidP="00D6676D">
      <w:pPr>
        <w:numPr>
          <w:ilvl w:val="0"/>
          <w:numId w:val="2"/>
        </w:numPr>
      </w:pPr>
      <w:r w:rsidRPr="00D6676D">
        <w:t>Run </w:t>
      </w:r>
      <w:proofErr w:type="spellStart"/>
      <w:r w:rsidRPr="00D6676D">
        <w:t>pnpm</w:t>
      </w:r>
      <w:proofErr w:type="spellEnd"/>
      <w:r w:rsidRPr="00D6676D">
        <w:t xml:space="preserve"> </w:t>
      </w:r>
      <w:proofErr w:type="spellStart"/>
      <w:r w:rsidRPr="00D6676D">
        <w:t>synpress</w:t>
      </w:r>
      <w:proofErr w:type="spellEnd"/>
      <w:r w:rsidRPr="00D6676D">
        <w:t> again to regenerate the cache.</w:t>
      </w:r>
    </w:p>
    <w:p w14:paraId="123DC5FA" w14:textId="77777777" w:rsidR="00D6676D" w:rsidRPr="00D6676D" w:rsidRDefault="00D6676D" w:rsidP="00D6676D">
      <w:pPr>
        <w:numPr>
          <w:ilvl w:val="0"/>
          <w:numId w:val="2"/>
        </w:numPr>
      </w:pPr>
      <w:r w:rsidRPr="00D6676D">
        <w:t xml:space="preserve">Observe the exact folder name </w:t>
      </w:r>
      <w:proofErr w:type="spellStart"/>
      <w:r w:rsidRPr="00D6676D">
        <w:t>Synpress</w:t>
      </w:r>
      <w:proofErr w:type="spellEnd"/>
      <w:r w:rsidRPr="00D6676D">
        <w:t> </w:t>
      </w:r>
      <w:r w:rsidRPr="00D6676D">
        <w:rPr>
          <w:i/>
          <w:iCs/>
        </w:rPr>
        <w:t>expected</w:t>
      </w:r>
      <w:r w:rsidRPr="00D6676D">
        <w:t> from the error message (e.g., playwright-metamask-10.34.0).</w:t>
      </w:r>
    </w:p>
    <w:p w14:paraId="66E0C64F" w14:textId="77777777" w:rsidR="00D6676D" w:rsidRPr="00D6676D" w:rsidRDefault="00D6676D" w:rsidP="00D6676D">
      <w:pPr>
        <w:numPr>
          <w:ilvl w:val="0"/>
          <w:numId w:val="2"/>
        </w:numPr>
      </w:pPr>
      <w:r w:rsidRPr="00D6676D">
        <w:t>Observe the folder name that was actually </w:t>
      </w:r>
      <w:r w:rsidRPr="00D6676D">
        <w:rPr>
          <w:i/>
          <w:iCs/>
        </w:rPr>
        <w:t>generated</w:t>
      </w:r>
      <w:r w:rsidRPr="00D6676D">
        <w:t> </w:t>
      </w:r>
      <w:proofErr w:type="gramStart"/>
      <w:r w:rsidRPr="00D6676D">
        <w:t>inside .cache</w:t>
      </w:r>
      <w:proofErr w:type="gramEnd"/>
      <w:r w:rsidRPr="00D6676D">
        <w:t>-</w:t>
      </w:r>
      <w:proofErr w:type="spellStart"/>
      <w:r w:rsidRPr="00D6676D">
        <w:t>synpress</w:t>
      </w:r>
      <w:proofErr w:type="spellEnd"/>
      <w:r w:rsidRPr="00D6676D">
        <w:t>/ (it might differ slightly, e.g., playwright-metamask-10.34.0-beta.0).</w:t>
      </w:r>
    </w:p>
    <w:p w14:paraId="5824B145" w14:textId="77777777" w:rsidR="00D6676D" w:rsidRPr="00D6676D" w:rsidRDefault="00D6676D" w:rsidP="00D6676D">
      <w:pPr>
        <w:numPr>
          <w:ilvl w:val="0"/>
          <w:numId w:val="2"/>
        </w:numPr>
      </w:pPr>
      <w:r w:rsidRPr="00D6676D">
        <w:t xml:space="preserve">Manually rename the generated folder </w:t>
      </w:r>
      <w:proofErr w:type="gramStart"/>
      <w:r w:rsidRPr="00D6676D">
        <w:t>inside .cache</w:t>
      </w:r>
      <w:proofErr w:type="gramEnd"/>
      <w:r w:rsidRPr="00D6676D">
        <w:t>-</w:t>
      </w:r>
      <w:proofErr w:type="spellStart"/>
      <w:r w:rsidRPr="00D6676D">
        <w:t>synpress</w:t>
      </w:r>
      <w:proofErr w:type="spellEnd"/>
      <w:r w:rsidRPr="00D6676D">
        <w:t xml:space="preserve">/ to match the exact name </w:t>
      </w:r>
      <w:proofErr w:type="spellStart"/>
      <w:r w:rsidRPr="00D6676D">
        <w:t>Synpress</w:t>
      </w:r>
      <w:proofErr w:type="spellEnd"/>
      <w:r w:rsidRPr="00D6676D">
        <w:t xml:space="preserve"> expected in the error message.</w:t>
      </w:r>
    </w:p>
    <w:p w14:paraId="12B1857A" w14:textId="77777777" w:rsidR="00D6676D" w:rsidRPr="00D6676D" w:rsidRDefault="00D6676D" w:rsidP="00D6676D">
      <w:pPr>
        <w:numPr>
          <w:ilvl w:val="0"/>
          <w:numId w:val="2"/>
        </w:numPr>
      </w:pPr>
      <w:r w:rsidRPr="00D6676D">
        <w:t>Re-run your tests.</w:t>
      </w:r>
    </w:p>
    <w:p w14:paraId="3F5A51E4" w14:textId="77777777" w:rsidR="00D6676D" w:rsidRPr="00D6676D" w:rsidRDefault="00D6676D" w:rsidP="00D6676D">
      <w:pPr>
        <w:rPr>
          <w:b/>
          <w:bCs/>
          <w:sz w:val="28"/>
          <w:szCs w:val="28"/>
        </w:rPr>
      </w:pPr>
      <w:r w:rsidRPr="00D6676D">
        <w:rPr>
          <w:b/>
          <w:bCs/>
          <w:sz w:val="28"/>
          <w:szCs w:val="28"/>
        </w:rPr>
        <w:t>Summary and Key Takeaways</w:t>
      </w:r>
    </w:p>
    <w:p w14:paraId="070476FE" w14:textId="77777777" w:rsidR="00D6676D" w:rsidRPr="00D6676D" w:rsidRDefault="00D6676D" w:rsidP="00D6676D">
      <w:r w:rsidRPr="00D6676D">
        <w:t xml:space="preserve">E2E testing is essential for building robust Dapps. While Playwright provides a solid foundation, automating interactions with browser wallets like MetaMask presents unique challenges. </w:t>
      </w:r>
      <w:proofErr w:type="spellStart"/>
      <w:r w:rsidRPr="00D6676D">
        <w:t>Synpress</w:t>
      </w:r>
      <w:proofErr w:type="spellEnd"/>
      <w:r w:rsidRPr="00D6676D">
        <w:t xml:space="preserve"> extends Playwright, offering specialized tools and fixtures (testWithSynpress, metaMaskFixtures, MetaMask class, connectToDapp) that significantly </w:t>
      </w:r>
      <w:r w:rsidRPr="00D6676D">
        <w:lastRenderedPageBreak/>
        <w:t xml:space="preserve">simplify this process. By configuring a wallet setup file and leveraging </w:t>
      </w:r>
      <w:proofErr w:type="spellStart"/>
      <w:r w:rsidRPr="00D6676D">
        <w:t>Synpress</w:t>
      </w:r>
      <w:proofErr w:type="spellEnd"/>
      <w:r w:rsidRPr="00D6676D">
        <w:t xml:space="preserve"> functions, you can write E2E tests that accurately simulate user flows involving wallet connections, ensuring your Dapp's UI behaves correctly in different states. Remember to handle secrets securely and be aware of potential cache issues during setup.</w:t>
      </w:r>
    </w:p>
    <w:p w14:paraId="2AB60588" w14:textId="77777777" w:rsidR="00D6676D" w:rsidRDefault="00D6676D"/>
    <w:sectPr w:rsidR="00D66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ABC"/>
    <w:multiLevelType w:val="multilevel"/>
    <w:tmpl w:val="30AC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763945"/>
    <w:multiLevelType w:val="multilevel"/>
    <w:tmpl w:val="ADFE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427340">
    <w:abstractNumId w:val="0"/>
  </w:num>
  <w:num w:numId="2" w16cid:durableId="237134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6D"/>
    <w:rsid w:val="0019394F"/>
    <w:rsid w:val="00D6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1954"/>
  <w15:chartTrackingRefBased/>
  <w15:docId w15:val="{FCA6DB8E-8785-4BED-A4C5-B91088AE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7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67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67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67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7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7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67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67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67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7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76D"/>
    <w:rPr>
      <w:rFonts w:eastAsiaTheme="majorEastAsia" w:cstheme="majorBidi"/>
      <w:color w:val="272727" w:themeColor="text1" w:themeTint="D8"/>
    </w:rPr>
  </w:style>
  <w:style w:type="paragraph" w:styleId="Title">
    <w:name w:val="Title"/>
    <w:basedOn w:val="Normal"/>
    <w:next w:val="Normal"/>
    <w:link w:val="TitleChar"/>
    <w:uiPriority w:val="10"/>
    <w:qFormat/>
    <w:rsid w:val="00D66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76D"/>
    <w:pPr>
      <w:spacing w:before="160"/>
      <w:jc w:val="center"/>
    </w:pPr>
    <w:rPr>
      <w:i/>
      <w:iCs/>
      <w:color w:val="404040" w:themeColor="text1" w:themeTint="BF"/>
    </w:rPr>
  </w:style>
  <w:style w:type="character" w:customStyle="1" w:styleId="QuoteChar">
    <w:name w:val="Quote Char"/>
    <w:basedOn w:val="DefaultParagraphFont"/>
    <w:link w:val="Quote"/>
    <w:uiPriority w:val="29"/>
    <w:rsid w:val="00D6676D"/>
    <w:rPr>
      <w:i/>
      <w:iCs/>
      <w:color w:val="404040" w:themeColor="text1" w:themeTint="BF"/>
    </w:rPr>
  </w:style>
  <w:style w:type="paragraph" w:styleId="ListParagraph">
    <w:name w:val="List Paragraph"/>
    <w:basedOn w:val="Normal"/>
    <w:uiPriority w:val="34"/>
    <w:qFormat/>
    <w:rsid w:val="00D6676D"/>
    <w:pPr>
      <w:ind w:left="720"/>
      <w:contextualSpacing/>
    </w:pPr>
  </w:style>
  <w:style w:type="character" w:styleId="IntenseEmphasis">
    <w:name w:val="Intense Emphasis"/>
    <w:basedOn w:val="DefaultParagraphFont"/>
    <w:uiPriority w:val="21"/>
    <w:qFormat/>
    <w:rsid w:val="00D6676D"/>
    <w:rPr>
      <w:i/>
      <w:iCs/>
      <w:color w:val="2F5496" w:themeColor="accent1" w:themeShade="BF"/>
    </w:rPr>
  </w:style>
  <w:style w:type="paragraph" w:styleId="IntenseQuote">
    <w:name w:val="Intense Quote"/>
    <w:basedOn w:val="Normal"/>
    <w:next w:val="Normal"/>
    <w:link w:val="IntenseQuoteChar"/>
    <w:uiPriority w:val="30"/>
    <w:qFormat/>
    <w:rsid w:val="00D667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76D"/>
    <w:rPr>
      <w:i/>
      <w:iCs/>
      <w:color w:val="2F5496" w:themeColor="accent1" w:themeShade="BF"/>
    </w:rPr>
  </w:style>
  <w:style w:type="character" w:styleId="IntenseReference">
    <w:name w:val="Intense Reference"/>
    <w:basedOn w:val="DefaultParagraphFont"/>
    <w:uiPriority w:val="32"/>
    <w:qFormat/>
    <w:rsid w:val="00D667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2025-09-21T18:47:00Z</dcterms:created>
  <dcterms:modified xsi:type="dcterms:W3CDTF">2025-09-21T18:53:00Z</dcterms:modified>
</cp:coreProperties>
</file>