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B20E6" w14:textId="31EB9AC9" w:rsidR="0066764E" w:rsidRDefault="00676A30" w:rsidP="00A603BC">
      <w:pPr>
        <w:rPr>
          <w:b/>
          <w:bCs/>
          <w:sz w:val="36"/>
          <w:szCs w:val="36"/>
        </w:rPr>
      </w:pPr>
      <w:r w:rsidRPr="00676A30">
        <w:rPr>
          <w:b/>
          <w:bCs/>
          <w:sz w:val="36"/>
          <w:szCs w:val="36"/>
        </w:rPr>
        <w:t>Basic Variable Type</w:t>
      </w:r>
      <w:r w:rsidR="00A603BC">
        <w:rPr>
          <w:b/>
          <w:bCs/>
          <w:sz w:val="36"/>
          <w:szCs w:val="36"/>
        </w:rPr>
        <w:t>s</w:t>
      </w:r>
    </w:p>
    <w:p w14:paraId="4E990DE7" w14:textId="0AC1DBE5" w:rsidR="0066764E" w:rsidRPr="00F87FB1" w:rsidRDefault="0066764E" w:rsidP="00A603BC">
      <w:pPr>
        <w:rPr>
          <w:b/>
          <w:bCs/>
          <w:sz w:val="28"/>
          <w:szCs w:val="28"/>
        </w:rPr>
      </w:pPr>
      <w:r w:rsidRPr="002D2441">
        <w:rPr>
          <w:b/>
          <w:bCs/>
          <w:sz w:val="28"/>
          <w:szCs w:val="28"/>
        </w:rPr>
        <w:t>Solidity Types</w:t>
      </w:r>
      <w:r w:rsidR="002D2441" w:rsidRPr="002D2441">
        <w:rPr>
          <w:b/>
          <w:bCs/>
          <w:sz w:val="28"/>
          <w:szCs w:val="28"/>
        </w:rPr>
        <w:t>:</w:t>
      </w:r>
    </w:p>
    <w:p w14:paraId="702984E3" w14:textId="3A6009AE" w:rsidR="0066764E" w:rsidRPr="00B65F05" w:rsidRDefault="0066764E" w:rsidP="00A603BC">
      <w:r w:rsidRPr="00B65F05">
        <w:t>Solidity supports various elementary types that can be combined to create more complex</w:t>
      </w:r>
      <w:r w:rsidR="00B65F05">
        <w:t xml:space="preserve"> </w:t>
      </w:r>
      <w:r w:rsidRPr="00B65F05">
        <w:t>ones. You can read more about them in the Solidity documentation</w:t>
      </w:r>
      <w:r w:rsidR="006A06F1">
        <w:t xml:space="preserve"> </w:t>
      </w:r>
      <w:r w:rsidRPr="00B65F05">
        <w:t>(</w:t>
      </w:r>
      <w:hyperlink r:id="rId5" w:history="1">
        <w:r w:rsidRPr="00B65F05">
          <w:rPr>
            <w:rStyle w:val="Hyperlink"/>
          </w:rPr>
          <w:t>https://docs.soliditylang.org/en/v0.8.20/types.html#types</w:t>
        </w:r>
      </w:hyperlink>
      <w:r w:rsidRPr="00B65F05">
        <w:t>).</w:t>
      </w:r>
    </w:p>
    <w:p w14:paraId="24EBB764" w14:textId="671FEC4E" w:rsidR="0066764E" w:rsidRPr="006A06F1" w:rsidRDefault="0066764E" w:rsidP="00A603BC">
      <w:r w:rsidRPr="00B65F05">
        <w:t>For now, let’s focus on the most commonly used</w:t>
      </w:r>
    </w:p>
    <w:p w14:paraId="01E7507F" w14:textId="053082D1" w:rsidR="0066764E" w:rsidRPr="00277348" w:rsidRDefault="0066764E" w:rsidP="00C16D1C">
      <w:pPr>
        <w:pStyle w:val="ListParagraph"/>
        <w:numPr>
          <w:ilvl w:val="0"/>
          <w:numId w:val="2"/>
        </w:numPr>
      </w:pPr>
      <w:r w:rsidRPr="00277348">
        <w:t>Boolean (bool): true or false</w:t>
      </w:r>
    </w:p>
    <w:p w14:paraId="2207D176" w14:textId="0098138A" w:rsidR="0066764E" w:rsidRPr="00277348" w:rsidRDefault="0066764E" w:rsidP="00C16D1C">
      <w:pPr>
        <w:pStyle w:val="ListParagraph"/>
        <w:numPr>
          <w:ilvl w:val="0"/>
          <w:numId w:val="2"/>
        </w:numPr>
      </w:pPr>
      <w:r w:rsidRPr="00277348">
        <w:t>Unsigned Integer (</w:t>
      </w:r>
      <w:proofErr w:type="spellStart"/>
      <w:r w:rsidRPr="00277348">
        <w:t>uint</w:t>
      </w:r>
      <w:proofErr w:type="spellEnd"/>
      <w:r w:rsidRPr="00277348">
        <w:t>): unsigned whole number (positive)</w:t>
      </w:r>
    </w:p>
    <w:p w14:paraId="20FB4DA0" w14:textId="29E5086F" w:rsidR="0066764E" w:rsidRPr="00277348" w:rsidRDefault="0066764E" w:rsidP="00C16D1C">
      <w:pPr>
        <w:pStyle w:val="ListParagraph"/>
        <w:numPr>
          <w:ilvl w:val="0"/>
          <w:numId w:val="2"/>
        </w:numPr>
      </w:pPr>
      <w:r w:rsidRPr="00277348">
        <w:t>Integer (</w:t>
      </w:r>
      <w:proofErr w:type="spellStart"/>
      <w:r w:rsidRPr="00277348">
        <w:t>int</w:t>
      </w:r>
      <w:proofErr w:type="spellEnd"/>
      <w:r w:rsidRPr="00277348">
        <w:t>): signed whole number (positive and negative)</w:t>
      </w:r>
    </w:p>
    <w:p w14:paraId="63DDAE9E" w14:textId="777E93BF" w:rsidR="0066764E" w:rsidRPr="00277348" w:rsidRDefault="0066764E" w:rsidP="00C16D1C">
      <w:pPr>
        <w:pStyle w:val="ListParagraph"/>
        <w:numPr>
          <w:ilvl w:val="0"/>
          <w:numId w:val="2"/>
        </w:numPr>
      </w:pPr>
      <w:r w:rsidRPr="00277348">
        <w:t xml:space="preserve">Address (address): 20 bytes value. An example of an address can be found within your </w:t>
      </w:r>
      <w:proofErr w:type="spellStart"/>
      <w:r w:rsidRPr="00277348">
        <w:t>MetaMask</w:t>
      </w:r>
      <w:proofErr w:type="spellEnd"/>
      <w:r w:rsidRPr="00277348">
        <w:t xml:space="preserve"> account.</w:t>
      </w:r>
    </w:p>
    <w:p w14:paraId="4A80C5C7" w14:textId="5A1C1BB6" w:rsidR="0066764E" w:rsidRDefault="0066764E" w:rsidP="00C16D1C">
      <w:pPr>
        <w:pStyle w:val="ListParagraph"/>
        <w:numPr>
          <w:ilvl w:val="0"/>
          <w:numId w:val="2"/>
        </w:numPr>
      </w:pPr>
      <w:r w:rsidRPr="00277348">
        <w:t>Bytes (bytes): low-level raw byte data</w:t>
      </w:r>
    </w:p>
    <w:p w14:paraId="4E127327" w14:textId="50B54F2E" w:rsidR="00F269D0" w:rsidRPr="004C0CE4" w:rsidRDefault="00F269D0" w:rsidP="00F269D0">
      <w:pPr>
        <w:rPr>
          <w:b/>
          <w:bCs/>
          <w:sz w:val="28"/>
          <w:szCs w:val="28"/>
        </w:rPr>
      </w:pPr>
      <w:r w:rsidRPr="004C0CE4">
        <w:rPr>
          <w:b/>
          <w:bCs/>
          <w:sz w:val="28"/>
          <w:szCs w:val="28"/>
        </w:rPr>
        <w:t>Variables definition</w:t>
      </w:r>
      <w:r w:rsidR="004C0CE4" w:rsidRPr="004C0CE4">
        <w:rPr>
          <w:b/>
          <w:bCs/>
          <w:sz w:val="28"/>
          <w:szCs w:val="28"/>
        </w:rPr>
        <w:t>:</w:t>
      </w:r>
    </w:p>
    <w:p w14:paraId="34D885E5" w14:textId="7E958A63" w:rsidR="00F269D0" w:rsidRDefault="00F269D0" w:rsidP="00F269D0">
      <w:r>
        <w:t>Variables are just placeholders for values. A value can be one data type described in the list above. For instance, we could create a Boolean variable named</w:t>
      </w:r>
      <w:r w:rsidR="007E4246">
        <w:t xml:space="preserve"> </w:t>
      </w:r>
      <w:r>
        <w:t>`</w:t>
      </w:r>
      <w:proofErr w:type="spellStart"/>
      <w:r>
        <w:t>hasFavoriteNumber</w:t>
      </w:r>
      <w:proofErr w:type="spellEnd"/>
      <w:r>
        <w:t xml:space="preserve">`, which would represent whether someone has a </w:t>
      </w:r>
      <w:proofErr w:type="spellStart"/>
      <w:r>
        <w:t>favourite</w:t>
      </w:r>
      <w:proofErr w:type="spellEnd"/>
      <w:r>
        <w:t xml:space="preserve"> number or not (constant `true` or `false`).</w:t>
      </w:r>
    </w:p>
    <w:p w14:paraId="4D4694C6" w14:textId="40DE0670" w:rsidR="007E4246" w:rsidRDefault="008571B2" w:rsidP="00F269D0">
      <w:r>
        <w:t xml:space="preserve">Bool </w:t>
      </w:r>
      <w:proofErr w:type="spellStart"/>
      <w:r>
        <w:t>hasFavoriteNumber</w:t>
      </w:r>
      <w:proofErr w:type="spellEnd"/>
      <w:r>
        <w:t xml:space="preserve"> = true; // The variable `</w:t>
      </w:r>
      <w:proofErr w:type="spellStart"/>
      <w:r>
        <w:t>hasFavoriteNumber</w:t>
      </w:r>
      <w:proofErr w:type="spellEnd"/>
      <w:r>
        <w:t>` represents the value `true`</w:t>
      </w:r>
    </w:p>
    <w:p w14:paraId="1865A870" w14:textId="5E24DEBC" w:rsidR="003F79C9" w:rsidRDefault="006038FF" w:rsidP="00F269D0">
      <w:r>
        <w:t>It’s possible to specify the number of bits used for `</w:t>
      </w:r>
      <w:proofErr w:type="spellStart"/>
      <w:r>
        <w:t>uint</w:t>
      </w:r>
      <w:proofErr w:type="spellEnd"/>
      <w:r>
        <w:t>` and `</w:t>
      </w:r>
      <w:proofErr w:type="spellStart"/>
      <w:r>
        <w:t>int</w:t>
      </w:r>
      <w:proofErr w:type="spellEnd"/>
      <w:r>
        <w:t xml:space="preserve">`. For example, uint256 specifies that the variable has 256 bits. </w:t>
      </w:r>
      <w:proofErr w:type="spellStart"/>
      <w:r>
        <w:t>Uint</w:t>
      </w:r>
      <w:proofErr w:type="spellEnd"/>
      <w:r>
        <w:t xml:space="preserve"> is a shorthand for uint256.</w:t>
      </w:r>
    </w:p>
    <w:p w14:paraId="550EA860" w14:textId="1FEB041A" w:rsidR="006B74DB" w:rsidRDefault="00024037" w:rsidP="00F269D0">
      <w:r w:rsidRPr="00C24D5C">
        <w:rPr>
          <w:b/>
          <w:bCs/>
        </w:rPr>
        <w:t>Note</w:t>
      </w:r>
      <w:r w:rsidR="00C24D5C" w:rsidRPr="00C24D5C">
        <w:rPr>
          <w:b/>
          <w:bCs/>
        </w:rPr>
        <w:t>:</w:t>
      </w:r>
      <w:r w:rsidR="00C24D5C">
        <w:rPr>
          <w:b/>
          <w:bCs/>
        </w:rPr>
        <w:t xml:space="preserve">  </w:t>
      </w:r>
      <w:r w:rsidR="00C24D5C" w:rsidRPr="00C24D5C">
        <w:t>It’s always advisable to be explicit when specifying the length of the data type.</w:t>
      </w:r>
    </w:p>
    <w:p w14:paraId="750AC25A" w14:textId="7446A164" w:rsidR="00C24D5C" w:rsidRDefault="008760D6" w:rsidP="00F269D0">
      <w:r>
        <w:t>The semicolon at the end of each line signifies that a statement is completed.</w:t>
      </w:r>
    </w:p>
    <w:p w14:paraId="5232101E" w14:textId="77777777" w:rsidR="00DF4FD8" w:rsidRDefault="00DF4FD8" w:rsidP="00F269D0">
      <w:r>
        <w:t>// SPDX-License-Identifier: MIT</w:t>
      </w:r>
    </w:p>
    <w:p w14:paraId="65A1352C" w14:textId="527864D1" w:rsidR="00DF4FD8" w:rsidRDefault="00DF4FD8" w:rsidP="00F269D0">
      <w:r>
        <w:t>Pragma solidity 0.8.19;</w:t>
      </w:r>
    </w:p>
    <w:p w14:paraId="7481D6DC" w14:textId="77777777" w:rsidR="00DF4FD8" w:rsidRDefault="00DF4FD8" w:rsidP="00F269D0"/>
    <w:p w14:paraId="341CBC1F" w14:textId="4AA9C911" w:rsidR="00DF4FD8" w:rsidRDefault="00DF4FD8" w:rsidP="00F269D0">
      <w:r>
        <w:t xml:space="preserve">Contract </w:t>
      </w:r>
      <w:proofErr w:type="spellStart"/>
      <w:r>
        <w:t>SimpleStorage</w:t>
      </w:r>
      <w:proofErr w:type="spellEnd"/>
      <w:r>
        <w:t xml:space="preserve"> {</w:t>
      </w:r>
    </w:p>
    <w:p w14:paraId="4D69B106" w14:textId="77777777" w:rsidR="00DF4FD8" w:rsidRDefault="00DF4FD8" w:rsidP="00F269D0">
      <w:r>
        <w:t xml:space="preserve">    // Basic types</w:t>
      </w:r>
    </w:p>
    <w:p w14:paraId="6AB9231F" w14:textId="54B825BA" w:rsidR="00DF4FD8" w:rsidRDefault="00DF4FD8" w:rsidP="00F269D0">
      <w:r>
        <w:t xml:space="preserve">    </w:t>
      </w:r>
      <w:r w:rsidR="000740E6">
        <w:t>b</w:t>
      </w:r>
      <w:r>
        <w:t xml:space="preserve">ool </w:t>
      </w:r>
      <w:proofErr w:type="spellStart"/>
      <w:r>
        <w:t>hasFavoriteNumber</w:t>
      </w:r>
      <w:proofErr w:type="spellEnd"/>
      <w:r>
        <w:t xml:space="preserve"> = true;</w:t>
      </w:r>
    </w:p>
    <w:p w14:paraId="5B854456" w14:textId="160D6C2C" w:rsidR="00DF4FD8" w:rsidRDefault="00DF4FD8" w:rsidP="00F269D0">
      <w:r>
        <w:t xml:space="preserve">    </w:t>
      </w:r>
      <w:r w:rsidR="000740E6">
        <w:t>u</w:t>
      </w:r>
      <w:r>
        <w:t xml:space="preserve">int256 </w:t>
      </w:r>
      <w:proofErr w:type="spellStart"/>
      <w:r>
        <w:t>favoriteNumber</w:t>
      </w:r>
      <w:proofErr w:type="spellEnd"/>
      <w:r>
        <w:t xml:space="preserve"> = 88;</w:t>
      </w:r>
    </w:p>
    <w:p w14:paraId="229B7C8C" w14:textId="1E34ACC3" w:rsidR="00DF4FD8" w:rsidRDefault="00DF4FD8" w:rsidP="00F269D0">
      <w:r>
        <w:t xml:space="preserve">    </w:t>
      </w:r>
      <w:r w:rsidR="000740E6">
        <w:t>s</w:t>
      </w:r>
      <w:r>
        <w:t xml:space="preserve">tring </w:t>
      </w:r>
      <w:proofErr w:type="spellStart"/>
      <w:r>
        <w:t>favoriteNumberInText</w:t>
      </w:r>
      <w:proofErr w:type="spellEnd"/>
      <w:r>
        <w:t xml:space="preserve"> = “eighty-eight”;</w:t>
      </w:r>
    </w:p>
    <w:p w14:paraId="4205D084" w14:textId="231FA12A" w:rsidR="00DF4FD8" w:rsidRDefault="00DF4FD8" w:rsidP="00F269D0">
      <w:r>
        <w:t xml:space="preserve">    </w:t>
      </w:r>
      <w:r w:rsidR="000740E6">
        <w:t>i</w:t>
      </w:r>
      <w:r>
        <w:t xml:space="preserve">nt256 </w:t>
      </w:r>
      <w:proofErr w:type="spellStart"/>
      <w:r>
        <w:t>favoriteInt</w:t>
      </w:r>
      <w:proofErr w:type="spellEnd"/>
      <w:r>
        <w:t xml:space="preserve"> = -88;</w:t>
      </w:r>
    </w:p>
    <w:p w14:paraId="741D20A1" w14:textId="2DF277C9" w:rsidR="00DF4FD8" w:rsidRDefault="00DF4FD8" w:rsidP="00F269D0">
      <w:r>
        <w:t xml:space="preserve">    </w:t>
      </w:r>
      <w:r w:rsidR="000740E6">
        <w:t>a</w:t>
      </w:r>
      <w:r>
        <w:t xml:space="preserve">ddress </w:t>
      </w:r>
      <w:proofErr w:type="spellStart"/>
      <w:r>
        <w:t>myAddress</w:t>
      </w:r>
      <w:proofErr w:type="spellEnd"/>
      <w:r>
        <w:t xml:space="preserve"> = 0xaB1B7206AA6840C795aB7A6AE8b15417b7E63a8d;</w:t>
      </w:r>
    </w:p>
    <w:p w14:paraId="1C79C809" w14:textId="3747A271" w:rsidR="00DF4FD8" w:rsidRDefault="00DF4FD8" w:rsidP="00F269D0">
      <w:r>
        <w:t xml:space="preserve">    </w:t>
      </w:r>
      <w:r w:rsidR="000740E6">
        <w:t>b</w:t>
      </w:r>
      <w:r>
        <w:t>ytes32 favoriteBytes32 = “cat”;</w:t>
      </w:r>
    </w:p>
    <w:p w14:paraId="06FBCB61" w14:textId="77777777" w:rsidR="00DF4FD8" w:rsidRDefault="00DF4FD8" w:rsidP="00F269D0">
      <w:r>
        <w:t>}</w:t>
      </w:r>
    </w:p>
    <w:p w14:paraId="49EA25C3" w14:textId="42987930" w:rsidR="003B69DD" w:rsidRDefault="004D679A" w:rsidP="00F269D0">
      <w:pPr>
        <w:rPr>
          <w:b/>
          <w:bCs/>
          <w:sz w:val="28"/>
          <w:szCs w:val="28"/>
        </w:rPr>
      </w:pPr>
      <w:r w:rsidRPr="00DA7BC0">
        <w:rPr>
          <w:b/>
          <w:bCs/>
          <w:sz w:val="28"/>
          <w:szCs w:val="28"/>
        </w:rPr>
        <w:t>Bytes and strings</w:t>
      </w:r>
      <w:r w:rsidR="00DA7BC0" w:rsidRPr="00DA7BC0">
        <w:rPr>
          <w:b/>
          <w:bCs/>
          <w:sz w:val="28"/>
          <w:szCs w:val="28"/>
        </w:rPr>
        <w:t>:</w:t>
      </w:r>
    </w:p>
    <w:p w14:paraId="0F12DE31" w14:textId="2EEF0475" w:rsidR="00DA7BC0" w:rsidRDefault="00902C7F" w:rsidP="00F269D0">
      <w:r w:rsidRPr="00902C7F">
        <w:t>Bytes are a collection of characters</w:t>
      </w:r>
      <w:r w:rsidR="005A403A">
        <w:t xml:space="preserve"> </w:t>
      </w:r>
      <w:r w:rsidRPr="00902C7F">
        <w:t>written in hexadecimal representation.</w:t>
      </w:r>
    </w:p>
    <w:p w14:paraId="7950C942" w14:textId="4218F1D3" w:rsidR="00730884" w:rsidRDefault="00502F74" w:rsidP="00F269D0">
      <w:r>
        <w:t>b</w:t>
      </w:r>
      <w:r w:rsidR="00730884">
        <w:t xml:space="preserve">ytes1 </w:t>
      </w:r>
      <w:proofErr w:type="spellStart"/>
      <w:r w:rsidR="00730884">
        <w:t>minBytes</w:t>
      </w:r>
      <w:proofErr w:type="spellEnd"/>
      <w:r w:rsidR="00730884">
        <w:t xml:space="preserve"> = “I am a fixed size byte array of 1 byte”;</w:t>
      </w:r>
    </w:p>
    <w:p w14:paraId="2B45ED3A" w14:textId="327CC5BD" w:rsidR="00730884" w:rsidRDefault="00502F74" w:rsidP="00F269D0">
      <w:r>
        <w:t>b</w:t>
      </w:r>
      <w:r w:rsidR="00730884">
        <w:t xml:space="preserve">ytes32 </w:t>
      </w:r>
      <w:proofErr w:type="spellStart"/>
      <w:r w:rsidR="00730884">
        <w:t>maxBytes</w:t>
      </w:r>
      <w:proofErr w:type="spellEnd"/>
      <w:r w:rsidR="00730884">
        <w:t xml:space="preserve"> = “I am a fixed size byte array of 32 bytes”;</w:t>
      </w:r>
    </w:p>
    <w:p w14:paraId="34AA947A" w14:textId="322FC183" w:rsidR="00730884" w:rsidRDefault="00502F74" w:rsidP="00F269D0">
      <w:r>
        <w:t>b</w:t>
      </w:r>
      <w:r w:rsidR="00730884">
        <w:t>ytes dynamicByte</w:t>
      </w:r>
      <w:proofErr w:type="spellStart"/>
      <w:r w:rsidR="00730884">
        <w:t>s</w:t>
      </w:r>
      <w:proofErr w:type="spellEnd"/>
      <w:r w:rsidR="00730884">
        <w:t xml:space="preserve"> = “I am a dynamic array, so you can manipulate my size”;</w:t>
      </w:r>
    </w:p>
    <w:p w14:paraId="6EB1D671" w14:textId="642D1FAC" w:rsidR="00502F74" w:rsidRDefault="00BD2295" w:rsidP="00F269D0">
      <w:r>
        <w:t>Bytes can be allocated in size (up to `bytes32`). However, bytes and bytes32 represent distinct data types.</w:t>
      </w:r>
    </w:p>
    <w:p w14:paraId="6C5C059F" w14:textId="51311681" w:rsidR="00B13C6A" w:rsidRDefault="00B13C6A" w:rsidP="00F269D0">
      <w:r w:rsidRPr="00B13C6A">
        <w:rPr>
          <w:b/>
          <w:bCs/>
        </w:rPr>
        <w:t>Strings</w:t>
      </w:r>
      <w:r>
        <w:t xml:space="preserve"> are internally represented as</w:t>
      </w:r>
      <w:r w:rsidR="00296829">
        <w:t xml:space="preserve"> </w:t>
      </w:r>
      <w:r>
        <w:t>dynamic byte arrays (`bytes` type) and designed specifically for working with text. For this reason, a string can easily be converted into bytes.</w:t>
      </w:r>
    </w:p>
    <w:p w14:paraId="215088B8" w14:textId="22CBAE48" w:rsidR="00B13C6A" w:rsidRDefault="00B13C6A" w:rsidP="00F269D0">
      <w:r>
        <w:t>Bits and Bytes overview</w:t>
      </w:r>
      <w:r w:rsidR="00296829">
        <w:t xml:space="preserve"> </w:t>
      </w:r>
      <w:r>
        <w:t>(</w:t>
      </w:r>
      <w:hyperlink r:id="rId6" w:history="1">
        <w:r w:rsidRPr="00D4487A">
          <w:rPr>
            <w:rStyle w:val="Hyperlink"/>
          </w:rPr>
          <w:t>https://www.youtube.com/watch?v=Dnd28lQHquU</w:t>
        </w:r>
      </w:hyperlink>
      <w:r>
        <w:t>)</w:t>
      </w:r>
    </w:p>
    <w:p w14:paraId="4FF2A4D4" w14:textId="69816986" w:rsidR="00C676E1" w:rsidRPr="00834DFA" w:rsidRDefault="00C676E1" w:rsidP="00F269D0">
      <w:pPr>
        <w:rPr>
          <w:b/>
          <w:bCs/>
          <w:sz w:val="28"/>
          <w:szCs w:val="28"/>
        </w:rPr>
      </w:pPr>
      <w:r>
        <w:t xml:space="preserve"> </w:t>
      </w:r>
      <w:r w:rsidRPr="00834DFA">
        <w:rPr>
          <w:b/>
          <w:bCs/>
          <w:sz w:val="28"/>
          <w:szCs w:val="28"/>
        </w:rPr>
        <w:t>The contract logic:</w:t>
      </w:r>
    </w:p>
    <w:p w14:paraId="5E960B6B" w14:textId="4E886341" w:rsidR="00C676E1" w:rsidRDefault="00C676E1" w:rsidP="00F269D0">
      <w:r>
        <w:t xml:space="preserve">Let’s explore a scenario where there is a task involving the storage of a </w:t>
      </w:r>
      <w:proofErr w:type="spellStart"/>
      <w:r>
        <w:t>favourite</w:t>
      </w:r>
      <w:proofErr w:type="spellEnd"/>
      <w:r>
        <w:t xml:space="preserve"> number. For this purpose, we can start storing the variable `</w:t>
      </w:r>
      <w:proofErr w:type="spellStart"/>
      <w:r>
        <w:t>favoriteNumber</w:t>
      </w:r>
      <w:proofErr w:type="spellEnd"/>
      <w:r>
        <w:t>` of type `</w:t>
      </w:r>
      <w:proofErr w:type="spellStart"/>
      <w:r>
        <w:t>uint</w:t>
      </w:r>
      <w:proofErr w:type="spellEnd"/>
      <w:r>
        <w:t>`:</w:t>
      </w:r>
    </w:p>
    <w:p w14:paraId="7FA24461" w14:textId="53D6F3F9" w:rsidR="00CF148C" w:rsidRDefault="00284AEB" w:rsidP="00F269D0">
      <w:r>
        <w:t xml:space="preserve">Uint256 </w:t>
      </w:r>
      <w:proofErr w:type="spellStart"/>
      <w:r>
        <w:t>favoriteNumber</w:t>
      </w:r>
      <w:proofErr w:type="spellEnd"/>
      <w:r>
        <w:t>;</w:t>
      </w:r>
    </w:p>
    <w:p w14:paraId="41B636E7" w14:textId="70705972" w:rsidR="00284AEB" w:rsidRPr="00DC6A5A" w:rsidRDefault="004B7513" w:rsidP="00A10BE8">
      <w:pPr>
        <w:pStyle w:val="NormalWeb"/>
        <w:divId w:val="1760831413"/>
        <w:rPr>
          <w:rFonts w:asciiTheme="minorHAnsi" w:hAnsiTheme="minorHAnsi"/>
        </w:rPr>
      </w:pPr>
      <w:r w:rsidRPr="00DC6A5A">
        <w:rPr>
          <w:rFonts w:asciiTheme="minorHAnsi" w:hAnsiTheme="minorHAnsi"/>
          <w:b/>
          <w:bCs/>
        </w:rPr>
        <w:t xml:space="preserve">Important: </w:t>
      </w:r>
      <w:r w:rsidR="0084670A" w:rsidRPr="00DC6A5A">
        <w:rPr>
          <w:rFonts w:asciiTheme="minorHAnsi" w:hAnsiTheme="minorHAnsi"/>
        </w:rPr>
        <w:t xml:space="preserve"> Every variable in Solidity comes with a default value. Uninitialized uint256 for example, defaults to `0` (zero) and an uninitialized </w:t>
      </w:r>
      <w:proofErr w:type="spellStart"/>
      <w:r w:rsidR="0084670A" w:rsidRPr="00DC6A5A">
        <w:rPr>
          <w:rFonts w:asciiTheme="minorHAnsi" w:hAnsiTheme="minorHAnsi"/>
        </w:rPr>
        <w:t>boolean</w:t>
      </w:r>
      <w:proofErr w:type="spellEnd"/>
      <w:r w:rsidR="0084670A" w:rsidRPr="00DC6A5A">
        <w:rPr>
          <w:rFonts w:asciiTheme="minorHAnsi" w:hAnsiTheme="minorHAnsi"/>
        </w:rPr>
        <w:t xml:space="preserve"> defaults to `false`.</w:t>
      </w:r>
    </w:p>
    <w:p w14:paraId="35717BEF" w14:textId="51226601" w:rsidR="00324751" w:rsidRPr="00DC6A5A" w:rsidRDefault="00324751" w:rsidP="00A10BE8">
      <w:pPr>
        <w:pStyle w:val="NormalWeb"/>
        <w:divId w:val="1760831413"/>
        <w:rPr>
          <w:rFonts w:asciiTheme="minorHAnsi" w:hAnsiTheme="minorHAnsi"/>
          <w:b/>
          <w:bCs/>
          <w:sz w:val="28"/>
          <w:szCs w:val="28"/>
        </w:rPr>
      </w:pPr>
      <w:r w:rsidRPr="00DC6A5A">
        <w:rPr>
          <w:rFonts w:asciiTheme="minorHAnsi" w:hAnsiTheme="minorHAnsi"/>
          <w:b/>
          <w:bCs/>
          <w:sz w:val="28"/>
          <w:szCs w:val="28"/>
        </w:rPr>
        <w:t>Conclusion</w:t>
      </w:r>
      <w:r w:rsidR="00327A2D" w:rsidRPr="00DC6A5A">
        <w:rPr>
          <w:rFonts w:asciiTheme="minorHAnsi" w:hAnsiTheme="minorHAnsi"/>
          <w:b/>
          <w:bCs/>
          <w:sz w:val="28"/>
          <w:szCs w:val="28"/>
        </w:rPr>
        <w:t>:</w:t>
      </w:r>
    </w:p>
    <w:p w14:paraId="5DAC5CF5" w14:textId="4C49A88A" w:rsidR="00324751" w:rsidRPr="00DC6A5A" w:rsidRDefault="00324751" w:rsidP="00A10BE8">
      <w:pPr>
        <w:pStyle w:val="NormalWeb"/>
        <w:divId w:val="1760831413"/>
        <w:rPr>
          <w:rFonts w:asciiTheme="minorHAnsi" w:hAnsiTheme="minorHAnsi"/>
        </w:rPr>
      </w:pPr>
      <w:r w:rsidRPr="00DC6A5A">
        <w:rPr>
          <w:rFonts w:asciiTheme="minorHAnsi" w:hAnsiTheme="minorHAnsi"/>
        </w:rPr>
        <w:t>You’ve just filled in your first smart contract with variables and you explored the fundamental data types in Solidity.</w:t>
      </w:r>
    </w:p>
    <w:p w14:paraId="1001ECBA" w14:textId="77777777" w:rsidR="00324751" w:rsidRDefault="00324751" w:rsidP="00A10BE8">
      <w:pPr>
        <w:pStyle w:val="NormalWeb"/>
        <w:divId w:val="1760831413"/>
        <w:rPr>
          <w:b/>
          <w:bCs/>
        </w:rPr>
      </w:pPr>
    </w:p>
    <w:p w14:paraId="1AF77EDD" w14:textId="77777777" w:rsidR="0084670A" w:rsidRPr="00A10BE8" w:rsidRDefault="0084670A" w:rsidP="00A10BE8">
      <w:pPr>
        <w:pStyle w:val="NormalWeb"/>
        <w:divId w:val="1760831413"/>
      </w:pPr>
    </w:p>
    <w:p w14:paraId="7BB78683" w14:textId="77777777" w:rsidR="00C676E1" w:rsidRDefault="00C676E1" w:rsidP="00F269D0"/>
    <w:p w14:paraId="0BAF6433" w14:textId="77777777" w:rsidR="00B13C6A" w:rsidRDefault="00B13C6A" w:rsidP="00F269D0"/>
    <w:p w14:paraId="4D73AA57" w14:textId="77777777" w:rsidR="00BD2295" w:rsidRPr="00902C7F" w:rsidRDefault="00BD2295" w:rsidP="00F269D0"/>
    <w:p w14:paraId="31F25B51" w14:textId="77777777" w:rsidR="00902C7F" w:rsidRPr="00DA7BC0" w:rsidRDefault="00902C7F" w:rsidP="00F269D0">
      <w:pPr>
        <w:rPr>
          <w:b/>
          <w:bCs/>
          <w:sz w:val="28"/>
          <w:szCs w:val="28"/>
        </w:rPr>
      </w:pPr>
    </w:p>
    <w:p w14:paraId="714A7781" w14:textId="77777777" w:rsidR="008760D6" w:rsidRDefault="008760D6" w:rsidP="00F269D0"/>
    <w:p w14:paraId="35712576" w14:textId="77777777" w:rsidR="00C24D5C" w:rsidRPr="00C24D5C" w:rsidRDefault="00C24D5C" w:rsidP="00F269D0"/>
    <w:p w14:paraId="7B328FB3" w14:textId="77777777" w:rsidR="00C24D5C" w:rsidRPr="00C24D5C" w:rsidRDefault="00C24D5C" w:rsidP="00F269D0">
      <w:pPr>
        <w:rPr>
          <w:b/>
          <w:bCs/>
        </w:rPr>
      </w:pPr>
    </w:p>
    <w:p w14:paraId="1EE6F907" w14:textId="77777777" w:rsidR="006038FF" w:rsidRDefault="006038FF" w:rsidP="00F269D0"/>
    <w:p w14:paraId="0EEF2EA4" w14:textId="77777777" w:rsidR="00F269D0" w:rsidRPr="00277348" w:rsidRDefault="00F269D0" w:rsidP="00F269D0"/>
    <w:p w14:paraId="1A8CA7B6" w14:textId="77777777" w:rsidR="0066764E" w:rsidRPr="00277348" w:rsidRDefault="0066764E" w:rsidP="00A603BC"/>
    <w:p w14:paraId="7ED7FEA9" w14:textId="77777777" w:rsidR="00676A30" w:rsidRPr="00676A30" w:rsidRDefault="00676A30">
      <w:pPr>
        <w:rPr>
          <w:b/>
          <w:bCs/>
          <w:sz w:val="36"/>
          <w:szCs w:val="36"/>
        </w:rPr>
      </w:pPr>
    </w:p>
    <w:sectPr w:rsidR="00676A30" w:rsidRPr="0067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95127"/>
    <w:multiLevelType w:val="hybridMultilevel"/>
    <w:tmpl w:val="F800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536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189002">
    <w:abstractNumId w:val="1"/>
  </w:num>
  <w:num w:numId="2" w16cid:durableId="19100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22"/>
    <w:rsid w:val="00024037"/>
    <w:rsid w:val="000740E6"/>
    <w:rsid w:val="0014664A"/>
    <w:rsid w:val="00203522"/>
    <w:rsid w:val="00277348"/>
    <w:rsid w:val="00284AEB"/>
    <w:rsid w:val="00296829"/>
    <w:rsid w:val="002D2441"/>
    <w:rsid w:val="00324751"/>
    <w:rsid w:val="00327A2D"/>
    <w:rsid w:val="003B69DD"/>
    <w:rsid w:val="003F79C9"/>
    <w:rsid w:val="004B7513"/>
    <w:rsid w:val="004C0CE4"/>
    <w:rsid w:val="004D679A"/>
    <w:rsid w:val="00502F74"/>
    <w:rsid w:val="005A403A"/>
    <w:rsid w:val="006038FF"/>
    <w:rsid w:val="0066764E"/>
    <w:rsid w:val="00676A30"/>
    <w:rsid w:val="006A06F1"/>
    <w:rsid w:val="006A2193"/>
    <w:rsid w:val="006B74DB"/>
    <w:rsid w:val="00730884"/>
    <w:rsid w:val="007E4246"/>
    <w:rsid w:val="00834DFA"/>
    <w:rsid w:val="0084670A"/>
    <w:rsid w:val="008571B2"/>
    <w:rsid w:val="008760D6"/>
    <w:rsid w:val="008F6B5D"/>
    <w:rsid w:val="00902C7F"/>
    <w:rsid w:val="00A10BE8"/>
    <w:rsid w:val="00A47494"/>
    <w:rsid w:val="00A603BC"/>
    <w:rsid w:val="00B13C6A"/>
    <w:rsid w:val="00B65F05"/>
    <w:rsid w:val="00BD2295"/>
    <w:rsid w:val="00C16D1C"/>
    <w:rsid w:val="00C24D5C"/>
    <w:rsid w:val="00C676E1"/>
    <w:rsid w:val="00CF148C"/>
    <w:rsid w:val="00DA7BC0"/>
    <w:rsid w:val="00DC6A5A"/>
    <w:rsid w:val="00DF4FD8"/>
    <w:rsid w:val="00F269D0"/>
    <w:rsid w:val="00F8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B2A9E"/>
  <w15:chartTrackingRefBased/>
  <w15:docId w15:val="{AE6564A7-2960-EA4E-A48E-301464AF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5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F6B5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F6B5D"/>
    <w:rPr>
      <w:i/>
      <w:iCs/>
    </w:rPr>
  </w:style>
  <w:style w:type="character" w:styleId="Hyperlink">
    <w:name w:val="Hyperlink"/>
    <w:basedOn w:val="DefaultParagraphFont"/>
    <w:uiPriority w:val="99"/>
    <w:unhideWhenUsed/>
    <w:rsid w:val="008F6B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64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10BE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youtube.com/watch?v=Dnd28lQHquU" TargetMode="External" /><Relationship Id="rId5" Type="http://schemas.openxmlformats.org/officeDocument/2006/relationships/hyperlink" Target="https://docs.soliditylang.org/en/v0.8.20/types.html#types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46</cp:revision>
  <dcterms:created xsi:type="dcterms:W3CDTF">2024-10-15T18:22:00Z</dcterms:created>
  <dcterms:modified xsi:type="dcterms:W3CDTF">2024-10-15T18:47:00Z</dcterms:modified>
</cp:coreProperties>
</file>