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7A5D" w14:textId="77777777" w:rsidR="00E73417" w:rsidRDefault="00000000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PERENCANAAN LIPUTAN</w:t>
      </w:r>
    </w:p>
    <w:p w14:paraId="4CEB0645" w14:textId="77777777" w:rsidR="00E73417" w:rsidRDefault="00E73417">
      <w:pPr>
        <w:jc w:val="center"/>
        <w:rPr>
          <w:rFonts w:ascii="Montserrat" w:eastAsia="Montserrat" w:hAnsi="Montserrat" w:cs="Montserrat"/>
          <w:sz w:val="24"/>
          <w:szCs w:val="24"/>
        </w:rPr>
      </w:pPr>
    </w:p>
    <w:p w14:paraId="6F5C5FA7" w14:textId="77777777" w:rsidR="00E73417" w:rsidRDefault="00E73417">
      <w:pPr>
        <w:rPr>
          <w:rFonts w:ascii="Montserrat" w:eastAsia="Montserrat" w:hAnsi="Montserrat" w:cs="Montserrat"/>
          <w:sz w:val="24"/>
          <w:szCs w:val="24"/>
        </w:rPr>
      </w:pPr>
    </w:p>
    <w:p w14:paraId="45CE7AA9" w14:textId="77777777" w:rsidR="00E73417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Latar </w:t>
      </w:r>
      <w:proofErr w:type="spellStart"/>
      <w:r>
        <w:rPr>
          <w:rFonts w:ascii="Montserrat" w:eastAsia="Montserrat" w:hAnsi="Montserrat" w:cs="Montserrat"/>
          <w:b/>
          <w:sz w:val="24"/>
          <w:szCs w:val="24"/>
        </w:rPr>
        <w:t>Belakang</w:t>
      </w:r>
      <w:proofErr w:type="spellEnd"/>
      <w:r>
        <w:rPr>
          <w:rFonts w:ascii="Montserrat" w:eastAsia="Montserrat" w:hAnsi="Montserrat" w:cs="Montserrat"/>
          <w:b/>
          <w:sz w:val="24"/>
          <w:szCs w:val="24"/>
        </w:rPr>
        <w:t>:</w:t>
      </w:r>
    </w:p>
    <w:p w14:paraId="1D447BF0" w14:textId="77777777" w:rsidR="00E73417" w:rsidRDefault="00E73417">
      <w:pPr>
        <w:rPr>
          <w:rFonts w:ascii="Montserrat" w:eastAsia="Montserrat" w:hAnsi="Montserrat" w:cs="Montserrat"/>
          <w:sz w:val="24"/>
          <w:szCs w:val="24"/>
        </w:rPr>
      </w:pPr>
    </w:p>
    <w:p w14:paraId="67537828" w14:textId="77777777" w:rsidR="00E73417" w:rsidRDefault="00000000">
      <w:pPr>
        <w:rPr>
          <w:rFonts w:ascii="Montserrat" w:eastAsia="Montserrat" w:hAnsi="Montserrat" w:cs="Montserrat"/>
          <w:sz w:val="24"/>
          <w:szCs w:val="24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Belakangan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kawasan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ruang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terbuka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di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Dukuh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Atas Sudirman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menjadi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tujuan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sekelompok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muda-mudi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dari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berbagai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daerah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.</w:t>
      </w:r>
    </w:p>
    <w:p w14:paraId="08358BCC" w14:textId="77777777" w:rsidR="00E73417" w:rsidRDefault="00E73417">
      <w:pPr>
        <w:rPr>
          <w:rFonts w:ascii="Montserrat" w:eastAsia="Montserrat" w:hAnsi="Montserrat" w:cs="Montserrat"/>
          <w:sz w:val="24"/>
          <w:szCs w:val="24"/>
        </w:rPr>
      </w:pPr>
    </w:p>
    <w:p w14:paraId="0940CEDB" w14:textId="77777777" w:rsidR="00E73417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Mereka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berpakaian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trendi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dan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kekinian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meramaikan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sudut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kota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Jakarta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tersebut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. Netizen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menjuluki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fenomena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tersebut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sebagai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Citayam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Fashion Week.</w:t>
      </w:r>
    </w:p>
    <w:p w14:paraId="164C4E73" w14:textId="77777777" w:rsidR="00E73417" w:rsidRDefault="00E73417">
      <w:pPr>
        <w:rPr>
          <w:rFonts w:ascii="Montserrat" w:eastAsia="Montserrat" w:hAnsi="Montserrat" w:cs="Montserrat"/>
          <w:sz w:val="24"/>
          <w:szCs w:val="24"/>
        </w:rPr>
      </w:pPr>
    </w:p>
    <w:p w14:paraId="086A4FAC" w14:textId="77777777" w:rsidR="00E73417" w:rsidRDefault="00000000">
      <w:pPr>
        <w:rPr>
          <w:rFonts w:ascii="Montserrat" w:eastAsia="Montserrat" w:hAnsi="Montserrat" w:cs="Montserrat"/>
          <w:sz w:val="24"/>
          <w:szCs w:val="24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Nyatanya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muda-mudi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tersebut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tak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hanya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datang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dari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daerah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Citayam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. Mereka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datang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dari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kota-kota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penyangga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Jakarta,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seperti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Depok, Bekasi, Bogor, Tangerang, dan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daerah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sekitar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lainnya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.</w:t>
      </w:r>
    </w:p>
    <w:p w14:paraId="717F2E4E" w14:textId="77777777" w:rsidR="00E73417" w:rsidRDefault="00E73417">
      <w:pPr>
        <w:rPr>
          <w:rFonts w:ascii="Montserrat" w:eastAsia="Montserrat" w:hAnsi="Montserrat" w:cs="Montserrat"/>
          <w:sz w:val="24"/>
          <w:szCs w:val="24"/>
        </w:rPr>
      </w:pPr>
    </w:p>
    <w:p w14:paraId="372068B6" w14:textId="77777777" w:rsidR="00E73417" w:rsidRDefault="00000000">
      <w:pPr>
        <w:rPr>
          <w:rFonts w:ascii="Montserrat" w:eastAsia="Montserrat" w:hAnsi="Montserrat" w:cs="Montserrat"/>
          <w:sz w:val="24"/>
          <w:szCs w:val="24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Berdasarkan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latar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belakang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tersebut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tuliskan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rencana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liputan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Anda pada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isian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di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bawah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ini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. </w:t>
      </w:r>
    </w:p>
    <w:p w14:paraId="715DEA0D" w14:textId="77777777" w:rsidR="00E73417" w:rsidRDefault="00E73417">
      <w:pPr>
        <w:rPr>
          <w:rFonts w:ascii="Montserrat" w:eastAsia="Montserrat" w:hAnsi="Montserrat" w:cs="Montserrat"/>
          <w:sz w:val="24"/>
          <w:szCs w:val="24"/>
        </w:rPr>
      </w:pPr>
    </w:p>
    <w:p w14:paraId="3AE8F00E" w14:textId="77777777" w:rsidR="00E73417" w:rsidRDefault="00E73417">
      <w:pPr>
        <w:rPr>
          <w:rFonts w:ascii="Montserrat" w:eastAsia="Montserrat" w:hAnsi="Montserrat" w:cs="Montserrat"/>
          <w:sz w:val="24"/>
          <w:szCs w:val="24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5760"/>
      </w:tblGrid>
      <w:tr w:rsidR="00E73417" w14:paraId="7187B0CD" w14:textId="77777777">
        <w:trPr>
          <w:trHeight w:val="660"/>
        </w:trPr>
        <w:tc>
          <w:tcPr>
            <w:tcW w:w="936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E2254" w14:textId="77777777" w:rsidR="00E734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EFEFEF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Perencanaan</w:t>
            </w:r>
            <w:proofErr w:type="spellEnd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Cerita</w:t>
            </w:r>
          </w:p>
        </w:tc>
      </w:tr>
      <w:tr w:rsidR="00E73417" w14:paraId="4C48522E" w14:textId="77777777">
        <w:trPr>
          <w:trHeight w:val="66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6A2D4" w14:textId="77777777" w:rsidR="00E73417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Segmentasi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Pemirsa</w:t>
            </w:r>
            <w:proofErr w:type="spellEnd"/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90AF" w14:textId="3972E659" w:rsidR="00E73417" w:rsidRDefault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Remaja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hingga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dewasa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muda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(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usia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15–35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tahun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),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pengguna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aktif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media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sosial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pengamat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tren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gaya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hidup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urban,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serta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masyarakat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umum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yang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tertarik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pada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fenomena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budaya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populer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kota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.</w:t>
            </w:r>
          </w:p>
        </w:tc>
      </w:tr>
      <w:tr w:rsidR="00E73417" w14:paraId="530FEE09" w14:textId="77777777">
        <w:trPr>
          <w:trHeight w:val="66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88EE" w14:textId="77777777" w:rsidR="00E73417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Angle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2BA3F" w14:textId="5BB1E171" w:rsidR="00E73417" w:rsidRDefault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Ruang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publik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inklusif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: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Bagaimana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ruang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terbuka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Dukuh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Atas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bertransformasi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menjadi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panggung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ekspresi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fashion dan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sarana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interaksi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sosial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bagi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remaja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daerah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>penyangga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</w:rPr>
              <w:t xml:space="preserve"> (suburban).</w:t>
            </w:r>
          </w:p>
        </w:tc>
      </w:tr>
      <w:tr w:rsidR="00E73417" w14:paraId="79183A12" w14:textId="77777777">
        <w:trPr>
          <w:trHeight w:val="66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9F5F" w14:textId="77777777" w:rsidR="00E73417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Riset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82FA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1.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Pemetaan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lokasi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dan jam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puncak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keramaian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kawasan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Dukuh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Atas /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Stasiun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MRT-KRL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Stasiun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Sudirman.</w:t>
            </w:r>
          </w:p>
          <w:p w14:paraId="1DFF8AF6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6F82C68C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lastRenderedPageBreak/>
              <w:t xml:space="preserve">2.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Identifikasi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latar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belakang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tren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fashion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eksentrik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dibawakan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para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remaja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(streetwear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lokal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barang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thrift,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dsb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.).</w:t>
            </w:r>
          </w:p>
          <w:p w14:paraId="0707D822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158DB9A9" w14:textId="746D5CB4" w:rsidR="00E73417" w:rsidRPr="00C20107" w:rsidRDefault="00C20107" w:rsidP="00264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3.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Regulasi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kebersihan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ketertiban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umum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Trantibum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), dan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respon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Pemprov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DKI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serta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warga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sekitar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terhadap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penggunaan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fasilitas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umum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.</w:t>
            </w:r>
          </w:p>
        </w:tc>
      </w:tr>
      <w:tr w:rsidR="00E73417" w14:paraId="2017D9D5" w14:textId="77777777">
        <w:trPr>
          <w:trHeight w:val="1044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AECA" w14:textId="77777777" w:rsidR="00E73417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 xml:space="preserve">Daftar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Narasumber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F623C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1. </w:t>
            </w:r>
            <w:proofErr w:type="spellStart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Remaja</w:t>
            </w:r>
            <w:proofErr w:type="spellEnd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 / </w:t>
            </w:r>
            <w:proofErr w:type="spellStart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Pelaku</w:t>
            </w:r>
            <w:proofErr w:type="spellEnd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 Fashion (</w:t>
            </w:r>
            <w:proofErr w:type="spellStart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Remaja</w:t>
            </w:r>
            <w:proofErr w:type="spellEnd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 Daerah </w:t>
            </w:r>
            <w:proofErr w:type="spellStart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Penyangga</w:t>
            </w:r>
            <w:proofErr w:type="spellEnd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):</w:t>
            </w:r>
          </w:p>
          <w:p w14:paraId="22E84E59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451268CD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-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Alasan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memilih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Dukuh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Atas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sebagai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tempat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nongkrong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berbusana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?</w:t>
            </w:r>
          </w:p>
          <w:p w14:paraId="6E4B4A59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59703C48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-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Darimana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inspirasi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fashion dan modal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untuk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membeli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pakaian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tersebut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?</w:t>
            </w:r>
          </w:p>
          <w:p w14:paraId="41C56B0D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4DA8A3D8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2. </w:t>
            </w:r>
            <w:proofErr w:type="spellStart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Pengamat</w:t>
            </w:r>
            <w:proofErr w:type="spellEnd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Sosiologi</w:t>
            </w:r>
            <w:proofErr w:type="spellEnd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 / </w:t>
            </w:r>
            <w:proofErr w:type="spellStart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Pengamat</w:t>
            </w:r>
            <w:proofErr w:type="spellEnd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 Urban:</w:t>
            </w:r>
          </w:p>
          <w:p w14:paraId="59A2724E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4807F633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-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Mengapa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kawasan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Dukuh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Atas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begitu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memikat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remaja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daerah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penyangga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?</w:t>
            </w:r>
          </w:p>
          <w:p w14:paraId="747CD086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7358A840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-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Bagaimana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fenomena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ini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mencerminkan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kebutuhan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ruang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publik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inklusif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Jabodetabek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?</w:t>
            </w:r>
          </w:p>
          <w:p w14:paraId="2B3B9DF5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2927797A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3. </w:t>
            </w:r>
            <w:proofErr w:type="spellStart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Petugas</w:t>
            </w:r>
            <w:proofErr w:type="spellEnd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Satpol</w:t>
            </w:r>
            <w:proofErr w:type="spellEnd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 PP / </w:t>
            </w:r>
            <w:proofErr w:type="spellStart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Pengelola</w:t>
            </w:r>
            <w:proofErr w:type="spellEnd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 xml:space="preserve"> Kawasan:</w:t>
            </w:r>
          </w:p>
          <w:p w14:paraId="6A6BFD02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7DD644BC" w14:textId="0AD43BEB" w:rsidR="004D04B4" w:rsidRPr="00C20107" w:rsidRDefault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-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Bagaimana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skema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penataan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kebersihan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keamanan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aturan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jam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malam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bagi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 xml:space="preserve"> para 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pengunjung</w:t>
            </w:r>
            <w:proofErr w:type="spellEnd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?</w:t>
            </w:r>
          </w:p>
        </w:tc>
      </w:tr>
      <w:tr w:rsidR="00E73417" w14:paraId="525D40D8" w14:textId="77777777">
        <w:trPr>
          <w:trHeight w:val="720"/>
        </w:trPr>
        <w:tc>
          <w:tcPr>
            <w:tcW w:w="9360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8BD5" w14:textId="77777777" w:rsidR="00E734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Perencanaan</w:t>
            </w:r>
            <w:proofErr w:type="spellEnd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Visual dan Audio</w:t>
            </w:r>
          </w:p>
        </w:tc>
      </w:tr>
      <w:tr w:rsidR="00E73417" w14:paraId="15093793" w14:textId="77777777">
        <w:trPr>
          <w:trHeight w:val="66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D8FD5" w14:textId="77777777" w:rsidR="00E73417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List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Stockshot</w:t>
            </w:r>
            <w:proofErr w:type="spellEnd"/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7FB7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1.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Establishing Shot: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Suasana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kawasan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Dukuh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Atas,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gedung-gedung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bertingkat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Sudirman, dan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akses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transportasi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(MRT/KRL).</w:t>
            </w:r>
          </w:p>
          <w:p w14:paraId="57A15EAE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64BA12D3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2.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Medium &amp; Close-up Shot: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Aksesori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gaya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berpakaian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riasan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unik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dari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para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remaja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saat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berjalan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(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catwalk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) di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zebra cross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.</w:t>
            </w:r>
          </w:p>
          <w:p w14:paraId="51710BC8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78DDDD68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3.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Activity Shot: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Interaksi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antar-kelompok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muda-mudi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aktivitas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membuat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konten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digital (TikTok/Reels), dan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interaksi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dengan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pengunjung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lain.</w:t>
            </w:r>
          </w:p>
          <w:p w14:paraId="7283D23E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77D3D7C2" w14:textId="1312F390" w:rsidR="004D04B4" w:rsidRPr="00C20107" w:rsidRDefault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4.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Atmosphere Shot: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Kondisi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kepadatan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kerumunan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saat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sore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hingga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malam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hari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serta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petugas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berpatroli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menjaga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kebersihan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.</w:t>
            </w:r>
          </w:p>
        </w:tc>
      </w:tr>
      <w:tr w:rsidR="00E73417" w14:paraId="5B14D4A7" w14:textId="77777777">
        <w:trPr>
          <w:trHeight w:val="66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ACE4" w14:textId="77777777" w:rsidR="00E73417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Teknik Interview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D3E6E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1.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Vox Pop / On-the-street Interview: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Wawancara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santai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dinamis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secara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langsung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lokasi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(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stand-up/walking interview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kepada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remaja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pembuat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konten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.</w:t>
            </w:r>
          </w:p>
          <w:p w14:paraId="7860E8E9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77E659ED" w14:textId="37353146" w:rsidR="00E73417" w:rsidRPr="00C20107" w:rsidRDefault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2.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Sit-down Interview: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Wawancara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mendalam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(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in-depth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dengan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pengamat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sosiologi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atau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pihak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pengelola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tempat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tenang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.</w:t>
            </w:r>
          </w:p>
        </w:tc>
      </w:tr>
      <w:tr w:rsidR="00E73417" w14:paraId="3F9B9F6C" w14:textId="77777777">
        <w:trPr>
          <w:trHeight w:val="66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F8BD" w14:textId="77777777" w:rsidR="00E73417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Perencanaan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Audio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42CEB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1.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NAT Sound (Natural Sound):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Ambience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keramaian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kota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riuh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langkah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kaki,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suara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obrolan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klakson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kendaraan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serta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riuh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tepuk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tangan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warga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saat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ada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aksi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catwalk.</w:t>
            </w:r>
          </w:p>
          <w:p w14:paraId="4A8C0797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790C0BFC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2.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Voice Over (VO):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Narasi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berformat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santai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komunikatif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untuk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menjelaskan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latar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belakang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fenomena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.</w:t>
            </w:r>
          </w:p>
          <w:p w14:paraId="5E34C479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lastRenderedPageBreak/>
              <w:br/>
            </w:r>
          </w:p>
          <w:p w14:paraId="29622E99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3.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Audio Cleansing: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Penggunaan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windscreen/</w:t>
            </w:r>
            <w:proofErr w:type="spellStart"/>
            <w:r w:rsidRPr="00C20107">
              <w:rPr>
                <w:rFonts w:ascii="Montserrat" w:eastAsia="Montserrat" w:hAnsi="Montserrat" w:cs="Montserrat"/>
                <w:i/>
                <w:iCs/>
                <w:sz w:val="24"/>
                <w:szCs w:val="24"/>
                <w:lang w:val="en-ID"/>
              </w:rPr>
              <w:t>deadcat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mik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untuk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meredam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kebisingan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angin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jalan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raya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.</w:t>
            </w:r>
          </w:p>
          <w:p w14:paraId="2A093DFB" w14:textId="77777777" w:rsidR="00E73417" w:rsidRDefault="00E73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E73417" w14:paraId="3BCB8A19" w14:textId="77777777">
        <w:trPr>
          <w:trHeight w:val="66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FD8E3" w14:textId="77777777" w:rsidR="00E73417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 xml:space="preserve">List Alat yang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Digunakan</w:t>
            </w:r>
            <w:proofErr w:type="spellEnd"/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E1EB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1. </w:t>
            </w:r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Kamera: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1-2 Bodi Kamera Mirrorless / DSLR (support 4K/60fps) + Smartphone Gimbal.</w:t>
            </w:r>
          </w:p>
          <w:p w14:paraId="7DDEDE77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6A098339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2. </w:t>
            </w:r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Lensa: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Lensa Prime 35mm/50mm (bokeh portrait/street fashion) &amp; Lensa Zoom 24-70mm.</w:t>
            </w:r>
          </w:p>
          <w:p w14:paraId="09FC15A0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26D64E87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3. </w:t>
            </w:r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Audio: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Wireless Clip-on Microphone (2 set), Shotgun Microphone, dan Windscreen/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Deadcat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.</w:t>
            </w:r>
          </w:p>
          <w:p w14:paraId="068F5BC0" w14:textId="77777777" w:rsidR="00C20107" w:rsidRPr="00C20107" w:rsidRDefault="00C20107" w:rsidP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br/>
            </w:r>
          </w:p>
          <w:p w14:paraId="3C705076" w14:textId="66110C62" w:rsidR="00E73417" w:rsidRPr="00C20107" w:rsidRDefault="00C20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</w:pP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4. </w:t>
            </w:r>
            <w:proofErr w:type="spellStart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Aksesori</w:t>
            </w:r>
            <w:proofErr w:type="spellEnd"/>
            <w:r w:rsidRPr="00C20107">
              <w:rPr>
                <w:rFonts w:ascii="Montserrat" w:eastAsia="Montserrat" w:hAnsi="Montserrat" w:cs="Montserrat"/>
                <w:b/>
                <w:bCs/>
                <w:sz w:val="24"/>
                <w:szCs w:val="24"/>
                <w:lang w:val="en-ID"/>
              </w:rPr>
              <w:t>:</w:t>
            </w:r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Stabilization Gimbal/Monopod,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Baterai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Cadangan, SD Card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Kecepatan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Tinggi, dan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Lampu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LED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Portabel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untuk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liputan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malam</w:t>
            </w:r>
            <w:proofErr w:type="spellEnd"/>
            <w:r w:rsidRPr="00C20107">
              <w:rPr>
                <w:rFonts w:ascii="Montserrat" w:eastAsia="Montserrat" w:hAnsi="Montserrat" w:cs="Montserrat"/>
                <w:sz w:val="24"/>
                <w:szCs w:val="24"/>
                <w:lang w:val="en-ID"/>
              </w:rPr>
              <w:t>).</w:t>
            </w:r>
          </w:p>
        </w:tc>
      </w:tr>
    </w:tbl>
    <w:p w14:paraId="0A7DA2A6" w14:textId="77777777" w:rsidR="00E73417" w:rsidRDefault="00E73417">
      <w:pPr>
        <w:rPr>
          <w:rFonts w:ascii="Montserrat" w:eastAsia="Montserrat" w:hAnsi="Montserrat" w:cs="Montserrat"/>
          <w:sz w:val="24"/>
          <w:szCs w:val="24"/>
        </w:rPr>
      </w:pPr>
    </w:p>
    <w:sectPr w:rsidR="00E734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0CD3"/>
    <w:multiLevelType w:val="hybridMultilevel"/>
    <w:tmpl w:val="5FE2D804"/>
    <w:lvl w:ilvl="0" w:tplc="CBA054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203BB"/>
    <w:multiLevelType w:val="multilevel"/>
    <w:tmpl w:val="80D04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354CC6"/>
    <w:multiLevelType w:val="hybridMultilevel"/>
    <w:tmpl w:val="699ABA3E"/>
    <w:lvl w:ilvl="0" w:tplc="C8DEA6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E0216"/>
    <w:multiLevelType w:val="multilevel"/>
    <w:tmpl w:val="6DC23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155490"/>
    <w:multiLevelType w:val="multilevel"/>
    <w:tmpl w:val="E5102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201577"/>
    <w:multiLevelType w:val="multilevel"/>
    <w:tmpl w:val="491E5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240CC0"/>
    <w:multiLevelType w:val="hybridMultilevel"/>
    <w:tmpl w:val="D16CAB5A"/>
    <w:lvl w:ilvl="0" w:tplc="BFB2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14538"/>
    <w:multiLevelType w:val="hybridMultilevel"/>
    <w:tmpl w:val="B79094B2"/>
    <w:lvl w:ilvl="0" w:tplc="2CD2D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117160"/>
    <w:multiLevelType w:val="multilevel"/>
    <w:tmpl w:val="5B0E7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CE2065"/>
    <w:multiLevelType w:val="multilevel"/>
    <w:tmpl w:val="F564C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7C49A7"/>
    <w:multiLevelType w:val="multilevel"/>
    <w:tmpl w:val="C2DAD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076F07"/>
    <w:multiLevelType w:val="multilevel"/>
    <w:tmpl w:val="44EEB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2713491">
    <w:abstractNumId w:val="10"/>
  </w:num>
  <w:num w:numId="2" w16cid:durableId="536966817">
    <w:abstractNumId w:val="9"/>
  </w:num>
  <w:num w:numId="3" w16cid:durableId="61997395">
    <w:abstractNumId w:val="3"/>
  </w:num>
  <w:num w:numId="4" w16cid:durableId="91442071">
    <w:abstractNumId w:val="11"/>
  </w:num>
  <w:num w:numId="5" w16cid:durableId="361787563">
    <w:abstractNumId w:val="5"/>
  </w:num>
  <w:num w:numId="6" w16cid:durableId="946347684">
    <w:abstractNumId w:val="4"/>
  </w:num>
  <w:num w:numId="7" w16cid:durableId="577641439">
    <w:abstractNumId w:val="8"/>
  </w:num>
  <w:num w:numId="8" w16cid:durableId="467161791">
    <w:abstractNumId w:val="1"/>
  </w:num>
  <w:num w:numId="9" w16cid:durableId="673460082">
    <w:abstractNumId w:val="6"/>
  </w:num>
  <w:num w:numId="10" w16cid:durableId="1422482271">
    <w:abstractNumId w:val="7"/>
  </w:num>
  <w:num w:numId="11" w16cid:durableId="1655136187">
    <w:abstractNumId w:val="0"/>
  </w:num>
  <w:num w:numId="12" w16cid:durableId="343093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417"/>
    <w:rsid w:val="00264A9E"/>
    <w:rsid w:val="004C12DD"/>
    <w:rsid w:val="004D04B4"/>
    <w:rsid w:val="00C20107"/>
    <w:rsid w:val="00E7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28798"/>
  <w15:docId w15:val="{D109C857-11CA-4824-8679-611E242C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64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LENOVOLOQ08112025@outlook.com</cp:lastModifiedBy>
  <cp:revision>4</cp:revision>
  <dcterms:created xsi:type="dcterms:W3CDTF">2022-07-19T08:35:00Z</dcterms:created>
  <dcterms:modified xsi:type="dcterms:W3CDTF">2026-09-27T07:28:00Z</dcterms:modified>
</cp:coreProperties>
</file>