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A468" w14:textId="619A1A88" w:rsidR="00EE6336" w:rsidRPr="00E9779C" w:rsidRDefault="009A0A65" w:rsidP="00BA1DD0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E9779C">
        <w:rPr>
          <w:rFonts w:ascii="Times New Roman" w:hAnsi="Times New Roman"/>
          <w:b/>
          <w:bCs/>
          <w:sz w:val="24"/>
          <w:szCs w:val="24"/>
          <w:lang w:val="id-ID"/>
        </w:rPr>
        <w:t xml:space="preserve">SIMULASI KENDALI POSISI SUDUT SERVO </w:t>
      </w:r>
      <w:r w:rsidRPr="00E9779C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DYNAMIXEL</w:t>
      </w:r>
      <w:r w:rsidRPr="00E9779C">
        <w:rPr>
          <w:rFonts w:ascii="Times New Roman" w:hAnsi="Times New Roman"/>
          <w:b/>
          <w:bCs/>
          <w:sz w:val="24"/>
          <w:szCs w:val="24"/>
          <w:lang w:val="id-ID"/>
        </w:rPr>
        <w:t xml:space="preserve"> MENGGUNAKAN PID </w:t>
      </w:r>
      <w:r w:rsidRPr="00E9779C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CONTROLLER</w:t>
      </w:r>
    </w:p>
    <w:p w14:paraId="253C1D3D" w14:textId="798182DB" w:rsidR="00EE6336" w:rsidRPr="00E9779C" w:rsidRDefault="00C412B7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Pendahuluan</w:t>
      </w:r>
    </w:p>
    <w:p w14:paraId="70370797" w14:textId="6F92E399" w:rsidR="00EE6336" w:rsidRPr="00E9779C" w:rsidRDefault="00EE6336" w:rsidP="009679B2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 xml:space="preserve">Motor servo merupakan aktuator yang digunakan untuk mengatur posisi sudut sesuai dengan nilai referensi yang diberikan. Motor servo banyak digunakan pada sistem robotika, seperti lengan robot, robot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humanoid</w:t>
      </w:r>
      <w:r w:rsidRPr="00E9779C">
        <w:rPr>
          <w:rFonts w:ascii="Times New Roman" w:hAnsi="Times New Roman"/>
          <w:sz w:val="24"/>
          <w:szCs w:val="24"/>
          <w:lang w:val="id-ID"/>
        </w:rPr>
        <w:t>,</w:t>
      </w:r>
      <w:r w:rsidR="0010507A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C21012">
        <w:rPr>
          <w:rFonts w:ascii="Times New Roman" w:hAnsi="Times New Roman"/>
          <w:sz w:val="24"/>
          <w:szCs w:val="24"/>
          <w:lang w:val="id-ID"/>
        </w:rPr>
        <w:t xml:space="preserve">robot </w:t>
      </w:r>
      <w:r w:rsidR="00C21012" w:rsidRPr="00C21012">
        <w:rPr>
          <w:rFonts w:ascii="Times New Roman" w:hAnsi="Times New Roman"/>
          <w:i/>
          <w:iCs/>
          <w:sz w:val="24"/>
          <w:szCs w:val="24"/>
          <w:lang w:val="id-ID"/>
        </w:rPr>
        <w:t>hexapod</w:t>
      </w:r>
      <w:r w:rsidR="00C21012">
        <w:rPr>
          <w:rFonts w:ascii="Times New Roman" w:hAnsi="Times New Roman"/>
          <w:sz w:val="24"/>
          <w:szCs w:val="24"/>
          <w:lang w:val="id-ID"/>
        </w:rPr>
        <w:t xml:space="preserve"> dll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Pada </w:t>
      </w:r>
      <w:r w:rsidR="00854BCC" w:rsidRPr="00E9779C">
        <w:rPr>
          <w:rFonts w:ascii="Times New Roman" w:hAnsi="Times New Roman"/>
          <w:sz w:val="24"/>
          <w:szCs w:val="24"/>
          <w:lang w:val="id-ID"/>
        </w:rPr>
        <w:t>proyek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ini dilakukan simulasi kendali posisi sudut motor servo menggunakan metode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Proportional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dan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Derivative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(PID) dengan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Python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3. Sudut referensi ditentukan sebesar 90</w:t>
      </w:r>
      <w:r w:rsidR="009679B2">
        <w:rPr>
          <w:rFonts w:ascii="Times New Roman" w:hAnsi="Times New Roman"/>
          <w:sz w:val="24"/>
          <w:szCs w:val="24"/>
          <w:lang w:val="id-ID"/>
        </w:rPr>
        <w:t>˚</w:t>
      </w:r>
      <w:r w:rsidRPr="00E9779C">
        <w:rPr>
          <w:rFonts w:ascii="Times New Roman" w:hAnsi="Times New Roman"/>
          <w:sz w:val="24"/>
          <w:szCs w:val="24"/>
          <w:lang w:val="id-ID"/>
        </w:rPr>
        <w:t>, sedangkan posisi awal motor adalah 0</w:t>
      </w:r>
      <w:r w:rsidR="009679B2">
        <w:rPr>
          <w:rFonts w:ascii="Times New Roman" w:hAnsi="Times New Roman"/>
          <w:sz w:val="24"/>
          <w:szCs w:val="24"/>
          <w:lang w:val="id-ID"/>
        </w:rPr>
        <w:t>˚</w:t>
      </w:r>
      <w:r w:rsidRPr="00E9779C">
        <w:rPr>
          <w:rFonts w:ascii="Times New Roman" w:hAnsi="Times New Roman"/>
          <w:sz w:val="24"/>
          <w:szCs w:val="24"/>
          <w:lang w:val="id-ID"/>
        </w:rPr>
        <w:t>. Pengendali PID menghitung error berdasarkan selisih antara sudut referensi dan posisi aktual, kemudian menghasilkan sinyal kendali untuk menggerakkan motor menuju sudut target</w:t>
      </w:r>
      <w:r w:rsidR="002852B0">
        <w:rPr>
          <w:rFonts w:ascii="Times New Roman" w:hAnsi="Times New Roman"/>
          <w:sz w:val="24"/>
          <w:szCs w:val="24"/>
          <w:lang w:val="id-ID"/>
        </w:rPr>
        <w:t xml:space="preserve"> sudut</w:t>
      </w:r>
      <w:r w:rsidRPr="00E9779C">
        <w:rPr>
          <w:rFonts w:ascii="Times New Roman" w:hAnsi="Times New Roman"/>
          <w:sz w:val="24"/>
          <w:szCs w:val="24"/>
          <w:lang w:val="id-ID"/>
        </w:rPr>
        <w:t>.</w:t>
      </w:r>
    </w:p>
    <w:p w14:paraId="133347EE" w14:textId="4B6D1786" w:rsidR="00EE6336" w:rsidRPr="00E9779C" w:rsidRDefault="00EE6336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>Simulasi menggunakan sistem umpan balik (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feedback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), yaitu posisi aktual motor diperiksa secara berkala dan dibandingkan dengan referensi. Dengan </w:t>
      </w:r>
      <w:r w:rsidR="00781826">
        <w:rPr>
          <w:rFonts w:ascii="Times New Roman" w:hAnsi="Times New Roman"/>
          <w:sz w:val="24"/>
          <w:szCs w:val="24"/>
          <w:lang w:val="id-ID"/>
        </w:rPr>
        <w:t>hal itu</w:t>
      </w:r>
      <w:r w:rsidRPr="00E9779C">
        <w:rPr>
          <w:rFonts w:ascii="Times New Roman" w:hAnsi="Times New Roman"/>
          <w:sz w:val="24"/>
          <w:szCs w:val="24"/>
          <w:lang w:val="id-ID"/>
        </w:rPr>
        <w:t>, respon sistem dapat diamati berdasarkan kemampuan mencapai target</w:t>
      </w:r>
      <w:r w:rsidR="00A84D6B">
        <w:rPr>
          <w:rFonts w:ascii="Times New Roman" w:hAnsi="Times New Roman"/>
          <w:sz w:val="24"/>
          <w:szCs w:val="24"/>
          <w:lang w:val="id-ID"/>
        </w:rPr>
        <w:t xml:space="preserve"> sudut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5C2380" w:rsidRPr="00E9779C">
        <w:rPr>
          <w:rFonts w:ascii="Times New Roman" w:hAnsi="Times New Roman"/>
          <w:i/>
          <w:iCs/>
          <w:sz w:val="24"/>
          <w:szCs w:val="24"/>
          <w:lang w:val="id-ID"/>
        </w:rPr>
        <w:t>steady state error</w:t>
      </w:r>
      <w:r w:rsidR="005C2380" w:rsidRPr="00E9779C">
        <w:rPr>
          <w:rFonts w:ascii="Times New Roman" w:hAnsi="Times New Roman"/>
          <w:sz w:val="24"/>
          <w:szCs w:val="24"/>
          <w:lang w:val="id-ID"/>
        </w:rPr>
        <w:t>.</w:t>
      </w:r>
    </w:p>
    <w:p w14:paraId="034B3FFE" w14:textId="772FE5DA" w:rsidR="005C2380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Penjelasan Sistem Kendali</w:t>
      </w:r>
    </w:p>
    <w:p w14:paraId="38AB502D" w14:textId="39EF4E8F" w:rsidR="005C2380" w:rsidRPr="00E9779C" w:rsidRDefault="005C2380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>Sistem kendali yang digunakan merupakan sistem kendali umpan balik kalang tertutup (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closed-loop control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). Posisi sudut aktual dibandingkan dengan sudut referensi untuk menghasilkan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Pengendali PID mengolah </w:t>
      </w:r>
      <w:r w:rsidRPr="00E9779C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tersebut dan menghasilkan sinyal kendali yang digunakan untuk menggerakkan motor servo.</w:t>
      </w:r>
    </w:p>
    <w:p w14:paraId="3C0D558A" w14:textId="75BA495E" w:rsidR="00692D9D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Persamaan Kendali PID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692D9D" w:rsidRPr="00686D4D" w14:paraId="74A5555D" w14:textId="77777777" w:rsidTr="00686D4D">
        <w:trPr>
          <w:trHeight w:val="685"/>
          <w:jc w:val="center"/>
        </w:trPr>
        <w:tc>
          <w:tcPr>
            <w:tcW w:w="4957" w:type="dxa"/>
          </w:tcPr>
          <w:p w14:paraId="21E54C1A" w14:textId="72E6FF5F" w:rsidR="00692D9D" w:rsidRPr="00311162" w:rsidRDefault="00311162" w:rsidP="00BA1DD0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i</m:t>
                    </m:r>
                  </m:sub>
                </m:sSub>
                <m:nary>
                  <m:naryPr>
                    <m:limLoc m:val="subSup"/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e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τ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dτ+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de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dt</m:t>
                    </m:r>
                  </m:den>
                </m:f>
              </m:oMath>
            </m:oMathPara>
          </w:p>
        </w:tc>
      </w:tr>
    </w:tbl>
    <w:p w14:paraId="2C914530" w14:textId="144A8F9C" w:rsidR="005C2380" w:rsidRPr="00E9779C" w:rsidRDefault="00692D9D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 xml:space="preserve">Model matematis motor servo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5"/>
      </w:tblGrid>
      <w:tr w:rsidR="00692D9D" w:rsidRPr="00686D4D" w14:paraId="2ACC3541" w14:textId="77777777" w:rsidTr="00686D4D">
        <w:trPr>
          <w:jc w:val="center"/>
        </w:trPr>
        <w:tc>
          <w:tcPr>
            <w:tcW w:w="3075" w:type="dxa"/>
          </w:tcPr>
          <w:p w14:paraId="070D7849" w14:textId="583F276F" w:rsidR="00692D9D" w:rsidRPr="00311162" w:rsidRDefault="00311162" w:rsidP="00BA1DD0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τ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dθ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id-ID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=Ku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id-ID"/>
                  </w:rPr>
                  <m:t>-θ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id-ID"/>
                      </w:rPr>
                      <m:t>t</m:t>
                    </m:r>
                  </m:e>
                </m:d>
              </m:oMath>
            </m:oMathPara>
          </w:p>
        </w:tc>
      </w:tr>
    </w:tbl>
    <w:p w14:paraId="3DDF54EA" w14:textId="77777777" w:rsidR="00692D9D" w:rsidRPr="00E9779C" w:rsidRDefault="00692D9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5F93D85B" w14:textId="77777777" w:rsidR="00692D9D" w:rsidRPr="00E9779C" w:rsidRDefault="00692D9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77F509E8" w14:textId="348F29F0" w:rsidR="00EE6336" w:rsidRPr="00E9779C" w:rsidRDefault="005C2380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lastRenderedPageBreak/>
        <w:t xml:space="preserve">Flowchart/Diagram Alir </w:t>
      </w:r>
    </w:p>
    <w:p w14:paraId="467F0798" w14:textId="523CFCDC" w:rsidR="005C2380" w:rsidRPr="00E9779C" w:rsidRDefault="00311162" w:rsidP="00BA1DD0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686D4D">
        <w:rPr>
          <w:rFonts w:ascii="Times New Roman" w:hAnsi="Times New Roman"/>
          <w:noProof/>
          <w:sz w:val="24"/>
          <w:szCs w:val="24"/>
          <w:lang w:val="id-ID"/>
        </w:rPr>
        <w:drawing>
          <wp:inline distT="0" distB="0" distL="0" distR="0" wp14:anchorId="04B61213" wp14:editId="6484B5BD">
            <wp:extent cx="2498725" cy="283083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1742" w14:textId="77777777" w:rsidR="005E5F5C" w:rsidRPr="00E9779C" w:rsidRDefault="005E5F5C" w:rsidP="00BA1DD0">
      <w:pPr>
        <w:spacing w:line="360" w:lineRule="auto"/>
        <w:ind w:firstLine="0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220E3442" w14:textId="440D02E4" w:rsidR="00BA5EC6" w:rsidRPr="00BA5EC6" w:rsidRDefault="00692D9D" w:rsidP="00BA5EC6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Alat dan Bahan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0"/>
        <w:gridCol w:w="3971"/>
      </w:tblGrid>
      <w:tr w:rsidR="00692D9D" w:rsidRPr="00686D4D" w14:paraId="03BEC1D4" w14:textId="77777777" w:rsidTr="00686D4D">
        <w:tc>
          <w:tcPr>
            <w:tcW w:w="3970" w:type="dxa"/>
          </w:tcPr>
          <w:p w14:paraId="12CD8B15" w14:textId="3420F755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Hardware</w:t>
            </w:r>
          </w:p>
        </w:tc>
        <w:tc>
          <w:tcPr>
            <w:tcW w:w="3971" w:type="dxa"/>
          </w:tcPr>
          <w:p w14:paraId="725D637E" w14:textId="194A6F51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Laptop</w:t>
            </w:r>
          </w:p>
        </w:tc>
      </w:tr>
      <w:tr w:rsidR="00692D9D" w:rsidRPr="00686D4D" w14:paraId="71E8CD9B" w14:textId="77777777" w:rsidTr="00686D4D">
        <w:tc>
          <w:tcPr>
            <w:tcW w:w="3970" w:type="dxa"/>
          </w:tcPr>
          <w:p w14:paraId="481E889B" w14:textId="56B4ECC7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Software</w:t>
            </w:r>
          </w:p>
        </w:tc>
        <w:tc>
          <w:tcPr>
            <w:tcW w:w="3971" w:type="dxa"/>
          </w:tcPr>
          <w:p w14:paraId="566B6AB0" w14:textId="6F3E9979" w:rsidR="00692D9D" w:rsidRPr="00686D4D" w:rsidRDefault="00877489" w:rsidP="00686D4D">
            <w:pPr>
              <w:spacing w:line="360" w:lineRule="auto"/>
              <w:ind w:firstLine="0"/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 xml:space="preserve">Visual Studio Code </w:t>
            </w:r>
          </w:p>
        </w:tc>
      </w:tr>
    </w:tbl>
    <w:p w14:paraId="07DC8A15" w14:textId="76A3F609" w:rsidR="005E5F5C" w:rsidRPr="00E9779C" w:rsidRDefault="00877489" w:rsidP="00BA1DD0">
      <w:pPr>
        <w:pStyle w:val="Heading2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Hasil dan Pembahasan</w:t>
      </w:r>
    </w:p>
    <w:p w14:paraId="5413B528" w14:textId="57841BF3" w:rsidR="005E5F5C" w:rsidRPr="00E9779C" w:rsidRDefault="00C412B7" w:rsidP="00BA1DD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(P)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E5F5C" w:rsidRPr="00686D4D" w14:paraId="1AFD001E" w14:textId="4C01ECB2" w:rsidTr="00686D4D">
        <w:tc>
          <w:tcPr>
            <w:tcW w:w="683" w:type="dxa"/>
          </w:tcPr>
          <w:p w14:paraId="53C85553" w14:textId="00873086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3A784A68" w14:textId="0F33DD95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33CB39F2" w14:textId="65E6CBFF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167ABB4E" w14:textId="7E7076F4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52B32E2B" w14:textId="77777777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7D705043" w14:textId="18BD295A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1A2A072B" w14:textId="77777777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</w:p>
          <w:p w14:paraId="58C40BA1" w14:textId="5961B7D0" w:rsidR="00781826" w:rsidRPr="00686D4D" w:rsidRDefault="00781826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73FF11E7" w14:textId="631FD6D3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1B5EB2C5" w14:textId="44DD665F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00E234B8" w14:textId="5BA8CFDD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E5F5C" w:rsidRPr="00686D4D" w14:paraId="464D3A53" w14:textId="010D3856" w:rsidTr="00686D4D">
        <w:tc>
          <w:tcPr>
            <w:tcW w:w="683" w:type="dxa"/>
          </w:tcPr>
          <w:p w14:paraId="4F9754AF" w14:textId="5D5D2E90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76FA3C7D" w14:textId="15042AAE" w:rsidR="005E5F5C" w:rsidRPr="00686D4D" w:rsidRDefault="00AF4058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877489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="00A50647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67" w:type="dxa"/>
          </w:tcPr>
          <w:p w14:paraId="78EF6D16" w14:textId="663BC9A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1438D191" w14:textId="273ECA1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62CC62CB" w14:textId="066AC995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930</w:t>
            </w:r>
          </w:p>
        </w:tc>
        <w:tc>
          <w:tcPr>
            <w:tcW w:w="1230" w:type="dxa"/>
          </w:tcPr>
          <w:p w14:paraId="55F6EBA6" w14:textId="28794D35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05</w:t>
            </w:r>
          </w:p>
        </w:tc>
        <w:tc>
          <w:tcPr>
            <w:tcW w:w="872" w:type="dxa"/>
          </w:tcPr>
          <w:p w14:paraId="7CBB1A57" w14:textId="5C05654D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560</w:t>
            </w:r>
          </w:p>
        </w:tc>
        <w:tc>
          <w:tcPr>
            <w:tcW w:w="986" w:type="dxa"/>
          </w:tcPr>
          <w:p w14:paraId="30EE700C" w14:textId="1A1E48AD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070</w:t>
            </w:r>
          </w:p>
        </w:tc>
        <w:tc>
          <w:tcPr>
            <w:tcW w:w="940" w:type="dxa"/>
          </w:tcPr>
          <w:p w14:paraId="7336E546" w14:textId="4A681C4B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005</w:t>
            </w:r>
          </w:p>
        </w:tc>
      </w:tr>
      <w:tr w:rsidR="005E5F5C" w:rsidRPr="00686D4D" w14:paraId="232615B5" w14:textId="1C06B650" w:rsidTr="00686D4D">
        <w:tc>
          <w:tcPr>
            <w:tcW w:w="683" w:type="dxa"/>
          </w:tcPr>
          <w:p w14:paraId="29C17A7D" w14:textId="5AD038C2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796" w:type="dxa"/>
          </w:tcPr>
          <w:p w14:paraId="1BC36450" w14:textId="0A49AF10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AF4058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767" w:type="dxa"/>
          </w:tcPr>
          <w:p w14:paraId="31EC0297" w14:textId="72A970D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462C372B" w14:textId="7F896F9F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294D3E12" w14:textId="03E7882C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650</w:t>
            </w:r>
          </w:p>
        </w:tc>
        <w:tc>
          <w:tcPr>
            <w:tcW w:w="1230" w:type="dxa"/>
          </w:tcPr>
          <w:p w14:paraId="1352FD07" w14:textId="4FE5093F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48</w:t>
            </w:r>
          </w:p>
        </w:tc>
        <w:tc>
          <w:tcPr>
            <w:tcW w:w="872" w:type="dxa"/>
          </w:tcPr>
          <w:p w14:paraId="71C1A9C4" w14:textId="2AD1A6DA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090</w:t>
            </w:r>
          </w:p>
        </w:tc>
        <w:tc>
          <w:tcPr>
            <w:tcW w:w="986" w:type="dxa"/>
          </w:tcPr>
          <w:p w14:paraId="2D9AB532" w14:textId="4917C697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680</w:t>
            </w:r>
          </w:p>
        </w:tc>
        <w:tc>
          <w:tcPr>
            <w:tcW w:w="940" w:type="dxa"/>
          </w:tcPr>
          <w:p w14:paraId="488CDA60" w14:textId="31376517" w:rsidR="005E5F5C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002</w:t>
            </w:r>
          </w:p>
        </w:tc>
      </w:tr>
      <w:tr w:rsidR="005E5F5C" w:rsidRPr="00686D4D" w14:paraId="4E7AD6F3" w14:textId="5EA2815F" w:rsidTr="00686D4D">
        <w:tc>
          <w:tcPr>
            <w:tcW w:w="683" w:type="dxa"/>
          </w:tcPr>
          <w:p w14:paraId="4A88E0DB" w14:textId="011E45BE" w:rsidR="005E5F5C" w:rsidRPr="00686D4D" w:rsidRDefault="005E5F5C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071B92BB" w14:textId="36A55815" w:rsidR="005E5F5C" w:rsidRPr="00686D4D" w:rsidRDefault="00AF4058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</w:t>
            </w:r>
            <w:r w:rsidR="00A50647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67" w:type="dxa"/>
          </w:tcPr>
          <w:p w14:paraId="47D8B878" w14:textId="5BFC0AA1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6029B7B2" w14:textId="66BDB36E" w:rsidR="005E5F5C" w:rsidRPr="00686D4D" w:rsidRDefault="00C412B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3B791B47" w14:textId="43F0A482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520</w:t>
            </w:r>
          </w:p>
        </w:tc>
        <w:tc>
          <w:tcPr>
            <w:tcW w:w="1230" w:type="dxa"/>
          </w:tcPr>
          <w:p w14:paraId="3018570C" w14:textId="49C24F3C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15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91</w:t>
            </w:r>
          </w:p>
        </w:tc>
        <w:tc>
          <w:tcPr>
            <w:tcW w:w="872" w:type="dxa"/>
          </w:tcPr>
          <w:p w14:paraId="30D0428C" w14:textId="7CEC0D06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4095D0DF" w14:textId="67BCD24A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980</w:t>
            </w:r>
          </w:p>
        </w:tc>
        <w:tc>
          <w:tcPr>
            <w:tcW w:w="940" w:type="dxa"/>
          </w:tcPr>
          <w:p w14:paraId="1B49F3F4" w14:textId="3E37F147" w:rsidR="005E5F5C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001</w:t>
            </w:r>
          </w:p>
        </w:tc>
      </w:tr>
      <w:tr w:rsidR="00A50647" w:rsidRPr="00686D4D" w14:paraId="2DA18307" w14:textId="77777777" w:rsidTr="00686D4D">
        <w:tc>
          <w:tcPr>
            <w:tcW w:w="683" w:type="dxa"/>
          </w:tcPr>
          <w:p w14:paraId="1A2AB967" w14:textId="5A138445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741764B4" w14:textId="34F0B465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407F47C0" w14:textId="7A78E506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795" w:type="dxa"/>
          </w:tcPr>
          <w:p w14:paraId="6DF05C0D" w14:textId="0AF71630" w:rsidR="00A50647" w:rsidRPr="00686D4D" w:rsidRDefault="00A50647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39084D9E" w14:textId="1FBBBF7D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470</w:t>
            </w:r>
          </w:p>
        </w:tc>
        <w:tc>
          <w:tcPr>
            <w:tcW w:w="1230" w:type="dxa"/>
          </w:tcPr>
          <w:p w14:paraId="0E9679A6" w14:textId="7F90B8FF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19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82</w:t>
            </w:r>
          </w:p>
        </w:tc>
        <w:tc>
          <w:tcPr>
            <w:tcW w:w="872" w:type="dxa"/>
          </w:tcPr>
          <w:p w14:paraId="3DC58137" w14:textId="0CB14A8F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790</w:t>
            </w:r>
          </w:p>
        </w:tc>
        <w:tc>
          <w:tcPr>
            <w:tcW w:w="986" w:type="dxa"/>
          </w:tcPr>
          <w:p w14:paraId="5CFADF63" w14:textId="0AB6E682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860</w:t>
            </w:r>
          </w:p>
        </w:tc>
        <w:tc>
          <w:tcPr>
            <w:tcW w:w="940" w:type="dxa"/>
          </w:tcPr>
          <w:p w14:paraId="1F58D2F3" w14:textId="66C10740" w:rsidR="00A50647" w:rsidRPr="00686D4D" w:rsidRDefault="004B0C0A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003</w:t>
            </w:r>
          </w:p>
        </w:tc>
      </w:tr>
    </w:tbl>
    <w:p w14:paraId="35B88BAE" w14:textId="77777777" w:rsidR="00EE196B" w:rsidRPr="00E9779C" w:rsidRDefault="00EE196B" w:rsidP="00BA1DD0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F191516" w14:textId="3602F626" w:rsidR="00EE196B" w:rsidRPr="00E9779C" w:rsidRDefault="00693334" w:rsidP="006A024E">
      <w:pPr>
        <w:spacing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8A7661F" wp14:editId="3C3F6AC6">
            <wp:extent cx="4242581" cy="2813091"/>
            <wp:effectExtent l="0" t="0" r="5715" b="6350"/>
            <wp:docPr id="13414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590" cy="282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E6B1" w14:textId="2CEAA71F" w:rsidR="00EE196B" w:rsidRPr="00E9779C" w:rsidRDefault="00C26C5D" w:rsidP="00BA1DD0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Dari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hasil pengujian</w:t>
      </w:r>
      <w:r>
        <w:rPr>
          <w:rFonts w:ascii="Times New Roman" w:hAnsi="Times New Roman"/>
          <w:sz w:val="24"/>
          <w:szCs w:val="24"/>
          <w:lang w:val="id-ID"/>
        </w:rPr>
        <w:t xml:space="preserve"> diatas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BA5EC6">
        <w:rPr>
          <w:rFonts w:ascii="Times New Roman" w:hAnsi="Times New Roman"/>
          <w:sz w:val="24"/>
          <w:szCs w:val="24"/>
          <w:lang w:val="id-ID"/>
        </w:rPr>
        <w:t>meningkatnya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686D4D">
        <w:rPr>
          <w:rFonts w:ascii="Times New Roman" w:eastAsia="Times New Roman" w:hAnsi="Times New Roman"/>
          <w:sz w:val="24"/>
          <w:szCs w:val="24"/>
          <w:lang w:val="id-ID"/>
        </w:rPr>
        <w:t xml:space="preserve"> 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dari 1,0 menjadi 2,5 menyebabkan respon sistem semakin cepat. Hal ini ditunjukkan oleh penurunan </w:t>
      </w:r>
      <w:r w:rsidR="00EE196B" w:rsidRPr="00BA5EC6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dari 0,930 detik menjadi 0,470 detik dan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dari 1,560 detik menjadi 0,790 detik. Namun, peningkatan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juga menyebabkan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meningkat dari 4,05% menjadi 19,82%, yang berarti sudut servo semakin besar melewati nilai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setpoint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sebelum stabil. Nilai </w:t>
      </w:r>
      <w:r w:rsidR="00EE196B" w:rsidRPr="00C21012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mengalami perubahan yang tidak konsisten, sedangkan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steady-state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EE196B" w:rsidRPr="00AC2056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tetap sangat kecil, antara 0,001 hingga 0,005 derajat. Dengan </w:t>
      </w:r>
      <w:r w:rsidR="00BA5EC6">
        <w:rPr>
          <w:rFonts w:ascii="Times New Roman" w:hAnsi="Times New Roman"/>
          <w:sz w:val="24"/>
          <w:szCs w:val="24"/>
          <w:lang w:val="id-ID"/>
        </w:rPr>
        <w:t>data tersebut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semakin besar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>,</w:t>
      </w:r>
      <w:r w:rsidR="00BA5EC6">
        <w:rPr>
          <w:rFonts w:ascii="Times New Roman" w:hAnsi="Times New Roman"/>
          <w:sz w:val="24"/>
          <w:szCs w:val="24"/>
          <w:lang w:val="id-ID"/>
        </w:rPr>
        <w:t xml:space="preserve"> maka 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semakin cepat respon sistem, </w:t>
      </w:r>
      <w:r w:rsidR="00BA5EC6">
        <w:rPr>
          <w:rFonts w:ascii="Times New Roman" w:hAnsi="Times New Roman"/>
          <w:sz w:val="24"/>
          <w:szCs w:val="24"/>
          <w:lang w:val="id-ID"/>
        </w:rPr>
        <w:t>namun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risiko terjadinya </w:t>
      </w:r>
      <w:r w:rsidR="00EE196B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 juga semakin tinggi. </w:t>
      </w:r>
      <w:r w:rsidR="0037653A">
        <w:rPr>
          <w:rFonts w:ascii="Times New Roman" w:hAnsi="Times New Roman"/>
          <w:sz w:val="24"/>
          <w:szCs w:val="24"/>
          <w:lang w:val="id-ID"/>
        </w:rPr>
        <w:t>Jadi</w:t>
      </w:r>
      <w:r w:rsidR="00EE196B" w:rsidRPr="00E9779C">
        <w:rPr>
          <w:rFonts w:ascii="Times New Roman" w:hAnsi="Times New Roman"/>
          <w:sz w:val="24"/>
          <w:szCs w:val="24"/>
          <w:lang w:val="id-ID"/>
        </w:rPr>
        <w:t xml:space="preserve">, pemilihan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EE196B" w:rsidRPr="00E9779C">
        <w:rPr>
          <w:rFonts w:ascii="Times New Roman" w:hAnsi="Times New Roman"/>
          <w:sz w:val="24"/>
          <w:szCs w:val="24"/>
          <w:lang w:val="id-ID"/>
        </w:rPr>
        <w:t>perlu mempertimbangkan keseimbangan antara kecepatan respon dan kestabilan sistem.</w:t>
      </w:r>
    </w:p>
    <w:p w14:paraId="30461376" w14:textId="3713B7D8" w:rsidR="00EE196B" w:rsidRPr="00E9779C" w:rsidRDefault="00EE196B" w:rsidP="00BA1DD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Integral (PI)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47412" w:rsidRPr="00686D4D" w14:paraId="0A5D7C83" w14:textId="77777777" w:rsidTr="00686D4D">
        <w:trPr>
          <w:tblHeader/>
        </w:trPr>
        <w:tc>
          <w:tcPr>
            <w:tcW w:w="683" w:type="dxa"/>
          </w:tcPr>
          <w:p w14:paraId="7A81A04C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59EF7008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51A9B673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76C947EB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22D90306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7A55D25F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04777422" w14:textId="77777777" w:rsidR="00781826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</w:p>
          <w:p w14:paraId="49747482" w14:textId="75AEE363" w:rsidR="00781826" w:rsidRPr="00686D4D" w:rsidRDefault="00781826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13A66B95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7279EA20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4A17B3E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47412" w:rsidRPr="00686D4D" w14:paraId="2BA38088" w14:textId="77777777" w:rsidTr="00686D4D">
        <w:tc>
          <w:tcPr>
            <w:tcW w:w="683" w:type="dxa"/>
          </w:tcPr>
          <w:p w14:paraId="3F7E6E0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704FE479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767" w:type="dxa"/>
          </w:tcPr>
          <w:p w14:paraId="43FCDF4E" w14:textId="01A69B0F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795" w:type="dxa"/>
          </w:tcPr>
          <w:p w14:paraId="570F9C29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0CE6AF28" w14:textId="5B85C6BF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880</w:t>
            </w:r>
          </w:p>
        </w:tc>
        <w:tc>
          <w:tcPr>
            <w:tcW w:w="1230" w:type="dxa"/>
          </w:tcPr>
          <w:p w14:paraId="08DA5858" w14:textId="5E1700F2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</w:t>
            </w:r>
          </w:p>
        </w:tc>
        <w:tc>
          <w:tcPr>
            <w:tcW w:w="872" w:type="dxa"/>
          </w:tcPr>
          <w:p w14:paraId="3B7BCE08" w14:textId="433D37B5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580</w:t>
            </w:r>
          </w:p>
        </w:tc>
        <w:tc>
          <w:tcPr>
            <w:tcW w:w="986" w:type="dxa"/>
          </w:tcPr>
          <w:p w14:paraId="179BED3D" w14:textId="604CBA06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53E8F8F4" w14:textId="4484830D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037</w:t>
            </w:r>
          </w:p>
        </w:tc>
      </w:tr>
      <w:tr w:rsidR="00547412" w:rsidRPr="00686D4D" w14:paraId="625F8620" w14:textId="77777777" w:rsidTr="00686D4D">
        <w:tc>
          <w:tcPr>
            <w:tcW w:w="683" w:type="dxa"/>
          </w:tcPr>
          <w:p w14:paraId="3A86BDB8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796" w:type="dxa"/>
          </w:tcPr>
          <w:p w14:paraId="5E290D4A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1,5</w:t>
            </w:r>
          </w:p>
        </w:tc>
        <w:tc>
          <w:tcPr>
            <w:tcW w:w="767" w:type="dxa"/>
          </w:tcPr>
          <w:p w14:paraId="67EFBABA" w14:textId="47736E2E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795" w:type="dxa"/>
          </w:tcPr>
          <w:p w14:paraId="72DB7285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67C5494E" w14:textId="7A10D0B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630</w:t>
            </w:r>
          </w:p>
        </w:tc>
        <w:tc>
          <w:tcPr>
            <w:tcW w:w="1230" w:type="dxa"/>
          </w:tcPr>
          <w:p w14:paraId="169A323F" w14:textId="253DFA2B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15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</w:t>
            </w:r>
          </w:p>
        </w:tc>
        <w:tc>
          <w:tcPr>
            <w:tcW w:w="872" w:type="dxa"/>
          </w:tcPr>
          <w:p w14:paraId="3486467F" w14:textId="6F7503EE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100</w:t>
            </w:r>
          </w:p>
        </w:tc>
        <w:tc>
          <w:tcPr>
            <w:tcW w:w="986" w:type="dxa"/>
          </w:tcPr>
          <w:p w14:paraId="1E4B450A" w14:textId="5EDC3F1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48A44E60" w14:textId="7D3957C0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200</w:t>
            </w:r>
          </w:p>
        </w:tc>
      </w:tr>
      <w:tr w:rsidR="00547412" w:rsidRPr="00686D4D" w14:paraId="220FC3DE" w14:textId="77777777" w:rsidTr="00686D4D">
        <w:tc>
          <w:tcPr>
            <w:tcW w:w="683" w:type="dxa"/>
          </w:tcPr>
          <w:p w14:paraId="05A95DE2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4D835BED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767" w:type="dxa"/>
          </w:tcPr>
          <w:p w14:paraId="436A6F1C" w14:textId="779ADFA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795" w:type="dxa"/>
          </w:tcPr>
          <w:p w14:paraId="6535611B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4BDB4424" w14:textId="66855B38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500</w:t>
            </w:r>
          </w:p>
        </w:tc>
        <w:tc>
          <w:tcPr>
            <w:tcW w:w="1230" w:type="dxa"/>
          </w:tcPr>
          <w:p w14:paraId="35D1F22B" w14:textId="5313AE53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</w:t>
            </w:r>
          </w:p>
        </w:tc>
        <w:tc>
          <w:tcPr>
            <w:tcW w:w="872" w:type="dxa"/>
          </w:tcPr>
          <w:p w14:paraId="52443456" w14:textId="53DF39DA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1D98A37B" w14:textId="252C00EA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550</w:t>
            </w:r>
          </w:p>
        </w:tc>
        <w:tc>
          <w:tcPr>
            <w:tcW w:w="940" w:type="dxa"/>
          </w:tcPr>
          <w:p w14:paraId="03C4702B" w14:textId="3E26D39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670</w:t>
            </w:r>
          </w:p>
        </w:tc>
      </w:tr>
      <w:tr w:rsidR="00547412" w:rsidRPr="00686D4D" w14:paraId="0A1E75AE" w14:textId="77777777" w:rsidTr="00686D4D">
        <w:tc>
          <w:tcPr>
            <w:tcW w:w="683" w:type="dxa"/>
          </w:tcPr>
          <w:p w14:paraId="51D9CF80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2BFA2FA7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3802DE74" w14:textId="4AADE7A8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9A524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795" w:type="dxa"/>
          </w:tcPr>
          <w:p w14:paraId="611CD83D" w14:textId="77777777" w:rsidR="00547412" w:rsidRPr="00686D4D" w:rsidRDefault="00547412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2AA07CAB" w14:textId="7183CE80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460</w:t>
            </w:r>
          </w:p>
        </w:tc>
        <w:tc>
          <w:tcPr>
            <w:tcW w:w="1230" w:type="dxa"/>
          </w:tcPr>
          <w:p w14:paraId="69DB8429" w14:textId="47EB6767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87</w:t>
            </w:r>
          </w:p>
        </w:tc>
        <w:tc>
          <w:tcPr>
            <w:tcW w:w="872" w:type="dxa"/>
          </w:tcPr>
          <w:p w14:paraId="256A0325" w14:textId="6C4C2A51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800</w:t>
            </w:r>
          </w:p>
        </w:tc>
        <w:tc>
          <w:tcPr>
            <w:tcW w:w="986" w:type="dxa"/>
          </w:tcPr>
          <w:p w14:paraId="6F076BA5" w14:textId="41313749" w:rsidR="00547412" w:rsidRPr="00686D4D" w:rsidRDefault="009A524D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050</w:t>
            </w:r>
          </w:p>
        </w:tc>
        <w:tc>
          <w:tcPr>
            <w:tcW w:w="940" w:type="dxa"/>
          </w:tcPr>
          <w:p w14:paraId="0AB9848B" w14:textId="1E669B78" w:rsidR="00547412" w:rsidRPr="00686D4D" w:rsidRDefault="00BA1DD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502</w:t>
            </w:r>
          </w:p>
        </w:tc>
      </w:tr>
    </w:tbl>
    <w:p w14:paraId="5E60F4A0" w14:textId="31F4518F" w:rsidR="00BA1DD0" w:rsidRPr="00E9779C" w:rsidRDefault="00151D11" w:rsidP="009679B2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04E9A608" wp14:editId="340E1D84">
            <wp:extent cx="4553456" cy="3019793"/>
            <wp:effectExtent l="0" t="0" r="0" b="9525"/>
            <wp:docPr id="1175868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68220" name="Picture 11758682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471" cy="30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ED2" w14:textId="4F480192" w:rsidR="00BA1DD0" w:rsidRPr="00E9779C" w:rsidRDefault="00C26C5D" w:rsidP="00E9779C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Dari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hasil empat percobaan kontrol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(I), peningkatan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dari 1,0 menjadi 2,5 dan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dari 0,1 menjadi 0,4 </w:t>
      </w:r>
      <w:r w:rsidR="00BA5EC6">
        <w:rPr>
          <w:rFonts w:ascii="Times New Roman" w:hAnsi="Times New Roman"/>
          <w:sz w:val="24"/>
          <w:szCs w:val="24"/>
          <w:lang w:val="id-ID"/>
        </w:rPr>
        <w:t>mempunyai efek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respon sistem semakin cepat, ditunjukkan oleh penurunan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rise 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dari 0,880 detik menjadi 0,460 detik dan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peak 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dari 1,580 detik menjadi 0,800 detik. Selain itu, </w:t>
      </w:r>
      <w:r w:rsidR="00BA1DD0" w:rsidRPr="00BA5EC6">
        <w:rPr>
          <w:rFonts w:ascii="Times New Roman" w:hAnsi="Times New Roman"/>
          <w:i/>
          <w:iCs/>
          <w:sz w:val="24"/>
          <w:szCs w:val="24"/>
          <w:lang w:val="id-ID"/>
        </w:rPr>
        <w:t xml:space="preserve">steady-state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error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menurun dari 3,037 derajat menjadi 1,502 derajat, menunjukkan bahwa keluaran sistem semakin mendekati nilai target. Namun,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meningkat dari 9,10% menjadi 24,87%, sehingga respon sistem cenderung melewati target lebih jauh. Percobaan 4 menghasilkan respon tercepat dan kesalahan keadaan tunak terkecil, sedangkan percobaan 1 memiliki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paling rendah. Nilai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settling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BA1DD0" w:rsidRPr="00E9779C">
        <w:rPr>
          <w:rFonts w:ascii="Times New Roman" w:hAnsi="Times New Roman"/>
          <w:i/>
          <w:iCs/>
          <w:sz w:val="24"/>
          <w:szCs w:val="24"/>
          <w:lang w:val="id-ID"/>
        </w:rPr>
        <w:t>time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yang tercatat </w:t>
      </w:r>
      <w:r w:rsidR="00A84D6B">
        <w:rPr>
          <w:rFonts w:ascii="Times New Roman" w:hAnsi="Times New Roman"/>
          <w:i/>
          <w:iCs/>
          <w:sz w:val="24"/>
          <w:szCs w:val="24"/>
          <w:lang w:val="id-ID"/>
        </w:rPr>
        <w:t>N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a</w:t>
      </w:r>
      <w:r w:rsidR="00A84D6B">
        <w:rPr>
          <w:rFonts w:ascii="Times New Roman" w:hAnsi="Times New Roman"/>
          <w:i/>
          <w:iCs/>
          <w:sz w:val="24"/>
          <w:szCs w:val="24"/>
          <w:lang w:val="id-ID"/>
        </w:rPr>
        <w:t>N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pada percobaan 1 dan 2 menunjukkan bahwa waktu stabil belum terdeteksi oleh program berdasarkan kriteria yang digunakan. Secara keseluruhan, peningkatan parameter </w:t>
      </w:r>
      <w:r w:rsidR="00B54D9B">
        <w:rPr>
          <w:rFonts w:ascii="Times New Roman" w:hAnsi="Times New Roman"/>
          <w:sz w:val="24"/>
          <w:szCs w:val="24"/>
          <w:lang w:val="id-ID"/>
        </w:rPr>
        <w:t>menyebabkan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respon lebih cepat dan mengurangi kesalahan, tetapi perlu diimbangi dengan pengaturan yang tepat agar </w:t>
      </w:r>
      <w:r w:rsidR="00BA1DD0" w:rsidRPr="00C21012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="00BA1DD0" w:rsidRPr="00E9779C">
        <w:rPr>
          <w:rFonts w:ascii="Times New Roman" w:hAnsi="Times New Roman"/>
          <w:sz w:val="24"/>
          <w:szCs w:val="24"/>
          <w:lang w:val="id-ID"/>
        </w:rPr>
        <w:t xml:space="preserve"> tidak terlalu besar dan sistem dapat mencapai kondisi stabil.</w:t>
      </w:r>
    </w:p>
    <w:p w14:paraId="78F2915E" w14:textId="5F3C0EC5" w:rsidR="00BA1DD0" w:rsidRPr="00E9779C" w:rsidRDefault="00576B60" w:rsidP="00576B60">
      <w:pPr>
        <w:pStyle w:val="Heading3"/>
        <w:spacing w:line="360" w:lineRule="auto"/>
        <w:rPr>
          <w:szCs w:val="24"/>
          <w:lang w:val="id-ID"/>
        </w:rPr>
      </w:pPr>
      <w:r w:rsidRPr="00E9779C">
        <w:rPr>
          <w:szCs w:val="24"/>
          <w:lang w:val="id-ID"/>
        </w:rPr>
        <w:t>Pengujian Sistem Dengan Kendali Proporsional Integral Derivativ (PID)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3"/>
        <w:gridCol w:w="796"/>
        <w:gridCol w:w="767"/>
        <w:gridCol w:w="795"/>
        <w:gridCol w:w="872"/>
        <w:gridCol w:w="1230"/>
        <w:gridCol w:w="872"/>
        <w:gridCol w:w="986"/>
        <w:gridCol w:w="940"/>
      </w:tblGrid>
      <w:tr w:rsidR="00576B60" w:rsidRPr="00686D4D" w14:paraId="694CF178" w14:textId="77777777" w:rsidTr="00686D4D">
        <w:trPr>
          <w:tblHeader/>
        </w:trPr>
        <w:tc>
          <w:tcPr>
            <w:tcW w:w="683" w:type="dxa"/>
          </w:tcPr>
          <w:p w14:paraId="74B31B44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Uji ke</w:t>
            </w:r>
          </w:p>
        </w:tc>
        <w:tc>
          <w:tcPr>
            <w:tcW w:w="796" w:type="dxa"/>
          </w:tcPr>
          <w:p w14:paraId="1629E3A9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Kp</w:t>
            </w:r>
          </w:p>
        </w:tc>
        <w:tc>
          <w:tcPr>
            <w:tcW w:w="767" w:type="dxa"/>
          </w:tcPr>
          <w:p w14:paraId="600F89D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Ki</w:t>
            </w:r>
          </w:p>
        </w:tc>
        <w:tc>
          <w:tcPr>
            <w:tcW w:w="795" w:type="dxa"/>
          </w:tcPr>
          <w:p w14:paraId="4F2890FE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Kd</w:t>
            </w:r>
          </w:p>
        </w:tc>
        <w:tc>
          <w:tcPr>
            <w:tcW w:w="872" w:type="dxa"/>
          </w:tcPr>
          <w:p w14:paraId="624F327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Rise Time</w:t>
            </w:r>
          </w:p>
          <w:p w14:paraId="13500967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(TR)</w:t>
            </w:r>
          </w:p>
        </w:tc>
        <w:tc>
          <w:tcPr>
            <w:tcW w:w="1230" w:type="dxa"/>
          </w:tcPr>
          <w:p w14:paraId="008565CD" w14:textId="34B9A444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Overshoot</w:t>
            </w:r>
            <w:r w:rsidR="00781826"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br/>
            </w:r>
            <w:r w:rsidR="00781826"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(Mp)</w:t>
            </w:r>
          </w:p>
        </w:tc>
        <w:tc>
          <w:tcPr>
            <w:tcW w:w="872" w:type="dxa"/>
          </w:tcPr>
          <w:p w14:paraId="189F117D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Peak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(TS)</w:t>
            </w:r>
          </w:p>
        </w:tc>
        <w:tc>
          <w:tcPr>
            <w:tcW w:w="986" w:type="dxa"/>
          </w:tcPr>
          <w:p w14:paraId="296E9BBD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Settling Time</w:t>
            </w: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br/>
              <w:t>(ST)</w:t>
            </w:r>
          </w:p>
        </w:tc>
        <w:tc>
          <w:tcPr>
            <w:tcW w:w="940" w:type="dxa"/>
          </w:tcPr>
          <w:p w14:paraId="135970E6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id-ID"/>
              </w:rPr>
              <w:t>Steady State Errror</w:t>
            </w:r>
          </w:p>
        </w:tc>
      </w:tr>
      <w:tr w:rsidR="00576B60" w:rsidRPr="00686D4D" w14:paraId="27026D5F" w14:textId="77777777" w:rsidTr="00686D4D">
        <w:tc>
          <w:tcPr>
            <w:tcW w:w="683" w:type="dxa"/>
          </w:tcPr>
          <w:p w14:paraId="47D87CD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796" w:type="dxa"/>
          </w:tcPr>
          <w:p w14:paraId="573A505F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767" w:type="dxa"/>
          </w:tcPr>
          <w:p w14:paraId="732A278C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0,1</w:t>
            </w:r>
          </w:p>
        </w:tc>
        <w:tc>
          <w:tcPr>
            <w:tcW w:w="795" w:type="dxa"/>
          </w:tcPr>
          <w:p w14:paraId="333C1A4D" w14:textId="1D09DE28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872" w:type="dxa"/>
          </w:tcPr>
          <w:p w14:paraId="23C9B9F1" w14:textId="47BD83BF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030</w:t>
            </w:r>
          </w:p>
        </w:tc>
        <w:tc>
          <w:tcPr>
            <w:tcW w:w="1230" w:type="dxa"/>
          </w:tcPr>
          <w:p w14:paraId="0CEF0E59" w14:textId="196BEC18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</w:p>
        </w:tc>
        <w:tc>
          <w:tcPr>
            <w:tcW w:w="872" w:type="dxa"/>
          </w:tcPr>
          <w:p w14:paraId="4A061DDC" w14:textId="127F74FE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130</w:t>
            </w:r>
          </w:p>
        </w:tc>
        <w:tc>
          <w:tcPr>
            <w:tcW w:w="986" w:type="dxa"/>
          </w:tcPr>
          <w:p w14:paraId="67B45D3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NaN</w:t>
            </w:r>
          </w:p>
        </w:tc>
        <w:tc>
          <w:tcPr>
            <w:tcW w:w="940" w:type="dxa"/>
          </w:tcPr>
          <w:p w14:paraId="0D69983F" w14:textId="33DA590A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767</w:t>
            </w:r>
          </w:p>
        </w:tc>
      </w:tr>
      <w:tr w:rsidR="00576B60" w:rsidRPr="00686D4D" w14:paraId="2F076074" w14:textId="77777777" w:rsidTr="00686D4D">
        <w:tc>
          <w:tcPr>
            <w:tcW w:w="683" w:type="dxa"/>
          </w:tcPr>
          <w:p w14:paraId="232AB01A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lastRenderedPageBreak/>
              <w:t>2</w:t>
            </w:r>
          </w:p>
        </w:tc>
        <w:tc>
          <w:tcPr>
            <w:tcW w:w="796" w:type="dxa"/>
          </w:tcPr>
          <w:p w14:paraId="37B2A013" w14:textId="561C66C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767" w:type="dxa"/>
          </w:tcPr>
          <w:p w14:paraId="5AB3CF71" w14:textId="7B52EBED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95" w:type="dxa"/>
          </w:tcPr>
          <w:p w14:paraId="3F2A1A63" w14:textId="1111E57A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872" w:type="dxa"/>
          </w:tcPr>
          <w:p w14:paraId="4D4316DD" w14:textId="5F77033C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190</w:t>
            </w:r>
          </w:p>
        </w:tc>
        <w:tc>
          <w:tcPr>
            <w:tcW w:w="1230" w:type="dxa"/>
          </w:tcPr>
          <w:p w14:paraId="21D10064" w14:textId="5E2275B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</w:t>
            </w:r>
          </w:p>
        </w:tc>
        <w:tc>
          <w:tcPr>
            <w:tcW w:w="872" w:type="dxa"/>
          </w:tcPr>
          <w:p w14:paraId="6A08C994" w14:textId="26041A96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990</w:t>
            </w:r>
          </w:p>
        </w:tc>
        <w:tc>
          <w:tcPr>
            <w:tcW w:w="986" w:type="dxa"/>
          </w:tcPr>
          <w:p w14:paraId="6E2A1704" w14:textId="6663163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800</w:t>
            </w:r>
          </w:p>
        </w:tc>
        <w:tc>
          <w:tcPr>
            <w:tcW w:w="940" w:type="dxa"/>
          </w:tcPr>
          <w:p w14:paraId="5FC1F601" w14:textId="47C8E3E0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000</w:t>
            </w:r>
          </w:p>
        </w:tc>
      </w:tr>
      <w:tr w:rsidR="00576B60" w:rsidRPr="00686D4D" w14:paraId="16887B91" w14:textId="77777777" w:rsidTr="00686D4D">
        <w:tc>
          <w:tcPr>
            <w:tcW w:w="683" w:type="dxa"/>
          </w:tcPr>
          <w:p w14:paraId="490BFEAF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796" w:type="dxa"/>
          </w:tcPr>
          <w:p w14:paraId="6C36506B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767" w:type="dxa"/>
          </w:tcPr>
          <w:p w14:paraId="7AB818B2" w14:textId="4160A14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795" w:type="dxa"/>
          </w:tcPr>
          <w:p w14:paraId="03986060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872" w:type="dxa"/>
          </w:tcPr>
          <w:p w14:paraId="07B5F229" w14:textId="402223D1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500</w:t>
            </w:r>
          </w:p>
        </w:tc>
        <w:tc>
          <w:tcPr>
            <w:tcW w:w="1230" w:type="dxa"/>
          </w:tcPr>
          <w:p w14:paraId="6A17B39B" w14:textId="07A15DD9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88</w:t>
            </w:r>
          </w:p>
        </w:tc>
        <w:tc>
          <w:tcPr>
            <w:tcW w:w="872" w:type="dxa"/>
          </w:tcPr>
          <w:p w14:paraId="2A5241AA" w14:textId="7B81002B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890</w:t>
            </w:r>
          </w:p>
        </w:tc>
        <w:tc>
          <w:tcPr>
            <w:tcW w:w="986" w:type="dxa"/>
          </w:tcPr>
          <w:p w14:paraId="30ADD001" w14:textId="7BCA9AE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550</w:t>
            </w:r>
          </w:p>
        </w:tc>
        <w:tc>
          <w:tcPr>
            <w:tcW w:w="940" w:type="dxa"/>
          </w:tcPr>
          <w:p w14:paraId="17118783" w14:textId="67421F55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670</w:t>
            </w:r>
          </w:p>
        </w:tc>
      </w:tr>
      <w:tr w:rsidR="00576B60" w:rsidRPr="00686D4D" w14:paraId="71776E0F" w14:textId="77777777" w:rsidTr="00686D4D">
        <w:tc>
          <w:tcPr>
            <w:tcW w:w="683" w:type="dxa"/>
          </w:tcPr>
          <w:p w14:paraId="0CF92E63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796" w:type="dxa"/>
          </w:tcPr>
          <w:p w14:paraId="4E755518" w14:textId="77777777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2,5</w:t>
            </w:r>
          </w:p>
        </w:tc>
        <w:tc>
          <w:tcPr>
            <w:tcW w:w="767" w:type="dxa"/>
          </w:tcPr>
          <w:p w14:paraId="064E5E5A" w14:textId="33A49356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</w:p>
        </w:tc>
        <w:tc>
          <w:tcPr>
            <w:tcW w:w="795" w:type="dxa"/>
          </w:tcPr>
          <w:p w14:paraId="07865400" w14:textId="7C254E9A" w:rsidR="00576B60" w:rsidRPr="00686D4D" w:rsidRDefault="00576B60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0,</w:t>
            </w:r>
            <w:r w:rsidR="00E9779C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872" w:type="dxa"/>
          </w:tcPr>
          <w:p w14:paraId="47514B68" w14:textId="3328574B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760</w:t>
            </w:r>
          </w:p>
        </w:tc>
        <w:tc>
          <w:tcPr>
            <w:tcW w:w="1230" w:type="dxa"/>
          </w:tcPr>
          <w:p w14:paraId="14C6B298" w14:textId="34FCF0AE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09</w:t>
            </w:r>
          </w:p>
        </w:tc>
        <w:tc>
          <w:tcPr>
            <w:tcW w:w="872" w:type="dxa"/>
          </w:tcPr>
          <w:p w14:paraId="25BE3495" w14:textId="0945BDA9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680</w:t>
            </w:r>
          </w:p>
        </w:tc>
        <w:tc>
          <w:tcPr>
            <w:tcW w:w="986" w:type="dxa"/>
          </w:tcPr>
          <w:p w14:paraId="0CF3F6EC" w14:textId="303F1E1A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060</w:t>
            </w:r>
          </w:p>
        </w:tc>
        <w:tc>
          <w:tcPr>
            <w:tcW w:w="940" w:type="dxa"/>
          </w:tcPr>
          <w:p w14:paraId="06547775" w14:textId="460C3364" w:rsidR="00576B60" w:rsidRPr="00686D4D" w:rsidRDefault="00E9779C" w:rsidP="00686D4D">
            <w:pPr>
              <w:spacing w:line="360" w:lineRule="auto"/>
              <w:ind w:firstLine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</w:t>
            </w:r>
            <w:r w:rsidR="00C26C5D" w:rsidRPr="00686D4D">
              <w:rPr>
                <w:rFonts w:ascii="Times New Roman" w:hAnsi="Times New Roman"/>
                <w:sz w:val="24"/>
                <w:szCs w:val="24"/>
                <w:lang w:val="id-ID"/>
              </w:rPr>
              <w:t>,</w:t>
            </w:r>
            <w:r w:rsidRPr="00686D4D">
              <w:rPr>
                <w:rFonts w:ascii="Times New Roman" w:hAnsi="Times New Roman"/>
                <w:sz w:val="24"/>
                <w:szCs w:val="24"/>
                <w:lang w:val="id-ID"/>
              </w:rPr>
              <w:t>000</w:t>
            </w:r>
          </w:p>
        </w:tc>
      </w:tr>
    </w:tbl>
    <w:p w14:paraId="3CA4B207" w14:textId="3865F9DA" w:rsidR="00BA1DD0" w:rsidRPr="00E9779C" w:rsidRDefault="00151D11" w:rsidP="00E9779C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  <w:lang w:val="id-ID"/>
        </w:rPr>
        <w:drawing>
          <wp:inline distT="0" distB="0" distL="0" distR="0" wp14:anchorId="3B2EFB75" wp14:editId="6F2D18A8">
            <wp:extent cx="4443767" cy="2947047"/>
            <wp:effectExtent l="0" t="0" r="0" b="5715"/>
            <wp:docPr id="520878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8509" name="Picture 520878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816" cy="29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163" w14:textId="403A1A65" w:rsidR="00E9779C" w:rsidRDefault="00E9779C" w:rsidP="006A024E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E9779C">
        <w:rPr>
          <w:rFonts w:ascii="Times New Roman" w:hAnsi="Times New Roman"/>
          <w:sz w:val="24"/>
          <w:szCs w:val="24"/>
          <w:lang w:val="id-ID"/>
        </w:rPr>
        <w:t xml:space="preserve">Berdasarkan hasil simulasi, penggunaan nilai integral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=0) 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pada percobaan 4 menghasilkan respon sistem yang paling baik dibandingkan percobaan lainnya. Hal ini ditunjukkan oleh </w:t>
      </w:r>
      <w:r w:rsidRPr="00C55C8F">
        <w:rPr>
          <w:rFonts w:ascii="Times New Roman" w:hAnsi="Times New Roman"/>
          <w:i/>
          <w:iCs/>
          <w:sz w:val="24"/>
          <w:szCs w:val="24"/>
          <w:lang w:val="id-ID"/>
        </w:rPr>
        <w:t>overshoot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yang sangat kecil, yaitu 0,09%,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settling time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sebesar 1,060 detik, dan </w:t>
      </w:r>
      <w:r w:rsidRPr="00C55C8F">
        <w:rPr>
          <w:rFonts w:ascii="Times New Roman" w:hAnsi="Times New Roman"/>
          <w:i/>
          <w:iCs/>
          <w:sz w:val="24"/>
          <w:szCs w:val="24"/>
          <w:lang w:val="id-ID"/>
        </w:rPr>
        <w:t>steady-state error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sebesar 0 derajat. Nilai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=0)</m:t>
        </m:r>
      </m:oMath>
      <w:r w:rsidR="00CB0FFB" w:rsidRPr="00686D4D">
        <w:rPr>
          <w:rFonts w:ascii="Times New Roman" w:eastAsia="Times New Roman" w:hAnsi="Times New Roman"/>
          <w:sz w:val="24"/>
          <w:szCs w:val="24"/>
          <w:lang w:val="id-ID"/>
        </w:rPr>
        <w:t xml:space="preserve"> 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berarti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tidak aktif, sehingga sistem hanya menggunakan kendali </w:t>
      </w:r>
      <w:r w:rsidRPr="00C7183F">
        <w:rPr>
          <w:rFonts w:ascii="Times New Roman" w:hAnsi="Times New Roman"/>
          <w:i/>
          <w:iCs/>
          <w:sz w:val="24"/>
          <w:szCs w:val="24"/>
          <w:lang w:val="id-ID"/>
        </w:rPr>
        <w:t>proportional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(P) dan </w:t>
      </w:r>
      <w:r w:rsidRPr="009679B2">
        <w:rPr>
          <w:rFonts w:ascii="Times New Roman" w:hAnsi="Times New Roman"/>
          <w:i/>
          <w:iCs/>
          <w:sz w:val="24"/>
          <w:szCs w:val="24"/>
          <w:lang w:val="id-ID"/>
        </w:rPr>
        <w:t>derivative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(D). Pada percobaan ini, kombinasi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 xml:space="preserve">=2,5) 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dan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id-ID"/>
              </w:rPr>
              <m:t>(K</m:t>
            </m:r>
          </m:e>
          <m:sub>
            <m:r>
              <w:rPr>
                <w:rFonts w:ascii="Cambria Math" w:hAnsi="Cambria Math"/>
                <w:sz w:val="24"/>
                <w:szCs w:val="24"/>
                <w:lang w:val="id-ID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=0,5)</m:t>
        </m:r>
      </m:oMath>
      <w:r w:rsidRPr="00E9779C">
        <w:rPr>
          <w:rFonts w:ascii="Times New Roman" w:hAnsi="Times New Roman"/>
          <w:sz w:val="24"/>
          <w:szCs w:val="24"/>
          <w:lang w:val="id-ID"/>
        </w:rPr>
        <w:t xml:space="preserve"> menghasilkan respon yang </w:t>
      </w:r>
      <w:r w:rsidR="00781826">
        <w:rPr>
          <w:rFonts w:ascii="Times New Roman" w:hAnsi="Times New Roman"/>
          <w:sz w:val="24"/>
          <w:szCs w:val="24"/>
          <w:lang w:val="id-ID"/>
        </w:rPr>
        <w:t xml:space="preserve">paling baik yaitu 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cepat, stabil, dan mendekati target tanpa </w:t>
      </w:r>
      <w:r w:rsidR="00AB74FD">
        <w:rPr>
          <w:rFonts w:ascii="Times New Roman" w:hAnsi="Times New Roman"/>
          <w:sz w:val="24"/>
          <w:szCs w:val="24"/>
          <w:lang w:val="id-ID"/>
        </w:rPr>
        <w:t>adanya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. </w:t>
      </w:r>
      <w:r w:rsidR="00BA5EC6">
        <w:rPr>
          <w:rFonts w:ascii="Times New Roman" w:hAnsi="Times New Roman"/>
          <w:sz w:val="24"/>
          <w:szCs w:val="24"/>
          <w:lang w:val="id-ID"/>
        </w:rPr>
        <w:t>Jadi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penggunaan nilai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nol</w:t>
      </w:r>
      <w:r w:rsidR="00C21012">
        <w:rPr>
          <w:rFonts w:ascii="Times New Roman" w:hAnsi="Times New Roman"/>
          <w:sz w:val="24"/>
          <w:szCs w:val="24"/>
          <w:lang w:val="id-ID"/>
        </w:rPr>
        <w:t>(0)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dapat diterima karena </w:t>
      </w:r>
      <w:r w:rsidR="00C21012">
        <w:rPr>
          <w:rFonts w:ascii="Times New Roman" w:hAnsi="Times New Roman"/>
          <w:sz w:val="24"/>
          <w:szCs w:val="24"/>
          <w:lang w:val="id-ID"/>
        </w:rPr>
        <w:t>berdasar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pada hasil simulasi yang diperoleh. </w:t>
      </w:r>
      <w:r w:rsidR="00781826">
        <w:rPr>
          <w:rFonts w:ascii="Times New Roman" w:hAnsi="Times New Roman"/>
          <w:sz w:val="24"/>
          <w:szCs w:val="24"/>
          <w:lang w:val="id-ID"/>
        </w:rPr>
        <w:t>Tetapi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, tidak berarti komponen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selalu tidak diperlukan, </w:t>
      </w:r>
      <w:r w:rsidR="00C7183F">
        <w:rPr>
          <w:rFonts w:ascii="Times New Roman" w:hAnsi="Times New Roman"/>
          <w:sz w:val="24"/>
          <w:szCs w:val="24"/>
          <w:lang w:val="id-ID"/>
        </w:rPr>
        <w:t>karena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pada sistem lain </w:t>
      </w:r>
      <w:r w:rsidRPr="00C21012">
        <w:rPr>
          <w:rFonts w:ascii="Times New Roman" w:hAnsi="Times New Roman"/>
          <w:i/>
          <w:iCs/>
          <w:sz w:val="24"/>
          <w:szCs w:val="24"/>
          <w:lang w:val="id-ID"/>
        </w:rPr>
        <w:t>integral</w:t>
      </w:r>
      <w:r w:rsidRPr="00E9779C">
        <w:rPr>
          <w:rFonts w:ascii="Times New Roman" w:hAnsi="Times New Roman"/>
          <w:sz w:val="24"/>
          <w:szCs w:val="24"/>
          <w:lang w:val="id-ID"/>
        </w:rPr>
        <w:t xml:space="preserve"> dapat membantu mengurangi kesalahan yang masih tersisa.</w:t>
      </w:r>
    </w:p>
    <w:p w14:paraId="52FAB4D6" w14:textId="706FEFB0" w:rsidR="006A024E" w:rsidRDefault="009679B2" w:rsidP="0030266B">
      <w:pPr>
        <w:pStyle w:val="Heading2"/>
        <w:spacing w:line="360" w:lineRule="auto"/>
        <w:rPr>
          <w:lang w:val="id-ID"/>
        </w:rPr>
      </w:pPr>
      <w:r>
        <w:rPr>
          <w:lang w:val="id-ID"/>
        </w:rPr>
        <w:t>Link Source Code</w:t>
      </w:r>
    </w:p>
    <w:p w14:paraId="2C6558DD" w14:textId="478CECA9" w:rsidR="00BA5EC6" w:rsidRPr="000D330E" w:rsidRDefault="000D330E" w:rsidP="0030266B">
      <w:pPr>
        <w:spacing w:line="360" w:lineRule="auto"/>
        <w:ind w:firstLine="0"/>
        <w:rPr>
          <w:rFonts w:ascii="Times New Roman" w:hAnsi="Times New Roman"/>
          <w:i/>
          <w:iCs/>
          <w:sz w:val="24"/>
          <w:szCs w:val="24"/>
          <w:lang w:val="id-ID"/>
        </w:rPr>
      </w:pPr>
      <w:hyperlink r:id="rId12" w:history="1">
        <w:r w:rsidRPr="000D330E">
          <w:rPr>
            <w:rStyle w:val="Hyperlink"/>
            <w:rFonts w:ascii="Times New Roman" w:hAnsi="Times New Roman"/>
            <w:i/>
            <w:iCs/>
            <w:sz w:val="24"/>
            <w:szCs w:val="24"/>
            <w:lang w:val="id-ID"/>
          </w:rPr>
          <w:t>https://github.com/MuhammadZandaru/Project-UTS</w:t>
        </w:r>
      </w:hyperlink>
    </w:p>
    <w:sectPr w:rsidR="00BA5EC6" w:rsidRPr="000D330E" w:rsidSect="00D45BEB">
      <w:headerReference w:type="default" r:id="rId13"/>
      <w:footerReference w:type="default" r:id="rId14"/>
      <w:pgSz w:w="11920" w:h="16850"/>
      <w:pgMar w:top="2268" w:right="1701" w:bottom="1701" w:left="2268" w:header="283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F2230" w14:textId="77777777" w:rsidR="00312FA2" w:rsidRDefault="00312FA2" w:rsidP="00AC5D0B">
      <w:r>
        <w:separator/>
      </w:r>
    </w:p>
  </w:endnote>
  <w:endnote w:type="continuationSeparator" w:id="0">
    <w:p w14:paraId="29CB5A4F" w14:textId="77777777" w:rsidR="00312FA2" w:rsidRDefault="00312FA2" w:rsidP="00AC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i/>
        <w:iCs/>
      </w:rPr>
      <w:id w:val="1460262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C1B33A" w14:textId="77777777" w:rsidR="00D45BEB" w:rsidRPr="00D45BEB" w:rsidRDefault="001D1737" w:rsidP="00D45BEB">
        <w:pPr>
          <w:pStyle w:val="Footer"/>
          <w:jc w:val="center"/>
          <w:rPr>
            <w:rFonts w:ascii="Times New Roman" w:hAnsi="Times New Roman"/>
          </w:rPr>
        </w:pPr>
        <w:r w:rsidRPr="00D45BEB">
          <w:rPr>
            <w:rFonts w:ascii="Times New Roman" w:hAnsi="Times New Roman"/>
          </w:rPr>
          <w:fldChar w:fldCharType="begin"/>
        </w:r>
        <w:r w:rsidRPr="00D45BEB">
          <w:rPr>
            <w:rFonts w:ascii="Times New Roman" w:hAnsi="Times New Roman"/>
          </w:rPr>
          <w:instrText xml:space="preserve"> PAGE   \* MERGEFORMAT </w:instrText>
        </w:r>
        <w:r w:rsidRPr="00D45BEB">
          <w:rPr>
            <w:rFonts w:ascii="Times New Roman" w:hAnsi="Times New Roman"/>
          </w:rPr>
          <w:fldChar w:fldCharType="separate"/>
        </w:r>
        <w:r w:rsidRPr="00D45BEB">
          <w:rPr>
            <w:rFonts w:ascii="Times New Roman" w:hAnsi="Times New Roman"/>
            <w:noProof/>
          </w:rPr>
          <w:t>2</w:t>
        </w:r>
        <w:r w:rsidRPr="00D45BEB">
          <w:rPr>
            <w:rFonts w:ascii="Times New Roman" w:hAnsi="Times New Roman"/>
            <w:noProof/>
          </w:rPr>
          <w:fldChar w:fldCharType="end"/>
        </w:r>
      </w:p>
      <w:p w14:paraId="2FAC2D19" w14:textId="3257EC2C" w:rsidR="00AC5D0B" w:rsidRPr="00D45BEB" w:rsidRDefault="00000000" w:rsidP="00D45BEB">
        <w:pPr>
          <w:pStyle w:val="Footer"/>
          <w:rPr>
            <w:rFonts w:ascii="Times New Roman" w:hAnsi="Times New Roman"/>
            <w:i/>
            <w:iCs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156AC" w14:textId="77777777" w:rsidR="00312FA2" w:rsidRDefault="00312FA2" w:rsidP="00AC5D0B">
      <w:r>
        <w:separator/>
      </w:r>
    </w:p>
  </w:footnote>
  <w:footnote w:type="continuationSeparator" w:id="0">
    <w:p w14:paraId="660AEAD0" w14:textId="77777777" w:rsidR="00312FA2" w:rsidRDefault="00312FA2" w:rsidP="00AC5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28EF" w14:textId="77777777" w:rsidR="00D45BEB" w:rsidRPr="00D45BEB" w:rsidRDefault="00D45BEB" w:rsidP="00D45BEB">
    <w:pPr>
      <w:pStyle w:val="Footer"/>
      <w:ind w:firstLine="0"/>
      <w:rPr>
        <w:rFonts w:ascii="Times New Roman" w:hAnsi="Times New Roman"/>
        <w:i/>
        <w:iCs/>
      </w:rPr>
    </w:pPr>
    <w:r w:rsidRPr="00D45BEB">
      <w:rPr>
        <w:rFonts w:ascii="Times New Roman" w:hAnsi="Times New Roman"/>
        <w:i/>
        <w:iCs/>
      </w:rPr>
      <w:t>Muhammad Zandaru-26/592461/PPA/07477-Tugas Project UTS</w:t>
    </w:r>
  </w:p>
  <w:p w14:paraId="47DEB40B" w14:textId="0EC87A36" w:rsidR="00AC5D0B" w:rsidRDefault="00AC5D0B" w:rsidP="00AC5D0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4D5E"/>
    <w:multiLevelType w:val="multilevel"/>
    <w:tmpl w:val="E1C6E896"/>
    <w:lvl w:ilvl="0">
      <w:start w:val="1"/>
      <w:numFmt w:val="decimal"/>
      <w:pStyle w:val="Heading1"/>
      <w:suff w:val="nothing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i w:val="0"/>
        <w:sz w:val="24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1BF5BC7"/>
    <w:multiLevelType w:val="multilevel"/>
    <w:tmpl w:val="93B40EA2"/>
    <w:lvl w:ilvl="0">
      <w:start w:val="1"/>
      <w:numFmt w:val="decimal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26F0167"/>
    <w:multiLevelType w:val="hybridMultilevel"/>
    <w:tmpl w:val="C18EFC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980746">
    <w:abstractNumId w:val="0"/>
  </w:num>
  <w:num w:numId="2" w16cid:durableId="1704861556">
    <w:abstractNumId w:val="1"/>
  </w:num>
  <w:num w:numId="3" w16cid:durableId="62844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65"/>
    <w:rsid w:val="000034A4"/>
    <w:rsid w:val="00010707"/>
    <w:rsid w:val="00047333"/>
    <w:rsid w:val="00091581"/>
    <w:rsid w:val="00095057"/>
    <w:rsid w:val="000D06FE"/>
    <w:rsid w:val="000D330E"/>
    <w:rsid w:val="000F5ADC"/>
    <w:rsid w:val="0010507A"/>
    <w:rsid w:val="00113B5D"/>
    <w:rsid w:val="001169ED"/>
    <w:rsid w:val="00131BF6"/>
    <w:rsid w:val="0014199F"/>
    <w:rsid w:val="00151D11"/>
    <w:rsid w:val="00156769"/>
    <w:rsid w:val="001978F4"/>
    <w:rsid w:val="001A7C28"/>
    <w:rsid w:val="001D1737"/>
    <w:rsid w:val="001E0019"/>
    <w:rsid w:val="001E1E91"/>
    <w:rsid w:val="001E4957"/>
    <w:rsid w:val="00205A10"/>
    <w:rsid w:val="0020694B"/>
    <w:rsid w:val="002104FA"/>
    <w:rsid w:val="00245041"/>
    <w:rsid w:val="00255632"/>
    <w:rsid w:val="0027080D"/>
    <w:rsid w:val="00275899"/>
    <w:rsid w:val="0028234D"/>
    <w:rsid w:val="002852B0"/>
    <w:rsid w:val="002E7E11"/>
    <w:rsid w:val="0030266B"/>
    <w:rsid w:val="003034A9"/>
    <w:rsid w:val="00311162"/>
    <w:rsid w:val="00312FA2"/>
    <w:rsid w:val="00335BA3"/>
    <w:rsid w:val="00346609"/>
    <w:rsid w:val="0037653A"/>
    <w:rsid w:val="003D0335"/>
    <w:rsid w:val="003F022E"/>
    <w:rsid w:val="00462EFF"/>
    <w:rsid w:val="004B0C0A"/>
    <w:rsid w:val="004B222B"/>
    <w:rsid w:val="004D273A"/>
    <w:rsid w:val="004D3F0E"/>
    <w:rsid w:val="00546E9B"/>
    <w:rsid w:val="00547412"/>
    <w:rsid w:val="00552431"/>
    <w:rsid w:val="00567F0F"/>
    <w:rsid w:val="00576B60"/>
    <w:rsid w:val="005774BE"/>
    <w:rsid w:val="005A15CB"/>
    <w:rsid w:val="005C2380"/>
    <w:rsid w:val="005C6E8E"/>
    <w:rsid w:val="005E5F5C"/>
    <w:rsid w:val="00634942"/>
    <w:rsid w:val="00686D4D"/>
    <w:rsid w:val="00692D9D"/>
    <w:rsid w:val="00693334"/>
    <w:rsid w:val="006A024E"/>
    <w:rsid w:val="006B1FC9"/>
    <w:rsid w:val="006F6E98"/>
    <w:rsid w:val="00716135"/>
    <w:rsid w:val="00755E28"/>
    <w:rsid w:val="00774DDB"/>
    <w:rsid w:val="00781826"/>
    <w:rsid w:val="007A1107"/>
    <w:rsid w:val="007A2A78"/>
    <w:rsid w:val="007F212B"/>
    <w:rsid w:val="007F6C3E"/>
    <w:rsid w:val="00854BCC"/>
    <w:rsid w:val="00861FB3"/>
    <w:rsid w:val="00877489"/>
    <w:rsid w:val="008A78D8"/>
    <w:rsid w:val="008D7A96"/>
    <w:rsid w:val="00903D60"/>
    <w:rsid w:val="00954A9E"/>
    <w:rsid w:val="009679B2"/>
    <w:rsid w:val="00975664"/>
    <w:rsid w:val="00976536"/>
    <w:rsid w:val="0099419A"/>
    <w:rsid w:val="009A0A65"/>
    <w:rsid w:val="009A524D"/>
    <w:rsid w:val="009C2BE3"/>
    <w:rsid w:val="009F5B04"/>
    <w:rsid w:val="00A01395"/>
    <w:rsid w:val="00A1111C"/>
    <w:rsid w:val="00A27832"/>
    <w:rsid w:val="00A35E84"/>
    <w:rsid w:val="00A470C0"/>
    <w:rsid w:val="00A50647"/>
    <w:rsid w:val="00A57877"/>
    <w:rsid w:val="00A84D6B"/>
    <w:rsid w:val="00AB74FD"/>
    <w:rsid w:val="00AC2056"/>
    <w:rsid w:val="00AC5D0B"/>
    <w:rsid w:val="00AF4058"/>
    <w:rsid w:val="00B54D9B"/>
    <w:rsid w:val="00B80B72"/>
    <w:rsid w:val="00BA1DD0"/>
    <w:rsid w:val="00BA5EC6"/>
    <w:rsid w:val="00BC4E78"/>
    <w:rsid w:val="00C21012"/>
    <w:rsid w:val="00C26C5D"/>
    <w:rsid w:val="00C412B7"/>
    <w:rsid w:val="00C45EF5"/>
    <w:rsid w:val="00C55C8F"/>
    <w:rsid w:val="00C7183F"/>
    <w:rsid w:val="00CB0FFB"/>
    <w:rsid w:val="00CC3AC3"/>
    <w:rsid w:val="00CF6C84"/>
    <w:rsid w:val="00D03D9E"/>
    <w:rsid w:val="00D11B7F"/>
    <w:rsid w:val="00D2588A"/>
    <w:rsid w:val="00D45BEB"/>
    <w:rsid w:val="00D47C80"/>
    <w:rsid w:val="00D627C0"/>
    <w:rsid w:val="00D90AB6"/>
    <w:rsid w:val="00DE5BCB"/>
    <w:rsid w:val="00E04C44"/>
    <w:rsid w:val="00E44835"/>
    <w:rsid w:val="00E61293"/>
    <w:rsid w:val="00E9779C"/>
    <w:rsid w:val="00EE196B"/>
    <w:rsid w:val="00EE6336"/>
    <w:rsid w:val="00F03AE9"/>
    <w:rsid w:val="00F24058"/>
    <w:rsid w:val="00F346DF"/>
    <w:rsid w:val="00F7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C23BFF"/>
  <w15:chartTrackingRefBased/>
  <w15:docId w15:val="{F349B17D-5EF5-4337-84BA-22298DCE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B60"/>
    <w:pPr>
      <w:widowControl w:val="0"/>
      <w:autoSpaceDE w:val="0"/>
      <w:autoSpaceDN w:val="0"/>
      <w:ind w:firstLine="567"/>
      <w:jc w:val="both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6DF"/>
    <w:pPr>
      <w:keepNext/>
      <w:keepLines/>
      <w:numPr>
        <w:numId w:val="1"/>
      </w:numPr>
      <w:spacing w:before="360" w:after="80"/>
      <w:outlineLvl w:val="0"/>
    </w:pPr>
    <w:rPr>
      <w:rFonts w:ascii="Times New Roman" w:eastAsia="Times New Roman" w:hAnsi="Times New Roman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6DF"/>
    <w:pPr>
      <w:keepNext/>
      <w:keepLines/>
      <w:numPr>
        <w:ilvl w:val="1"/>
        <w:numId w:val="1"/>
      </w:numPr>
      <w:ind w:left="0" w:firstLine="0"/>
      <w:outlineLvl w:val="1"/>
    </w:pPr>
    <w:rPr>
      <w:rFonts w:ascii="Times New Roman" w:eastAsia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6DF"/>
    <w:pPr>
      <w:keepNext/>
      <w:keepLines/>
      <w:numPr>
        <w:ilvl w:val="2"/>
        <w:numId w:val="1"/>
      </w:numPr>
      <w:ind w:left="0" w:firstLine="0"/>
      <w:outlineLvl w:val="2"/>
    </w:pPr>
    <w:rPr>
      <w:rFonts w:ascii="Times New Roman" w:eastAsia="Times New Roman" w:hAnsi="Times New Roman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65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65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65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65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65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65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346DF"/>
    <w:rPr>
      <w:rFonts w:ascii="Times New Roman" w:eastAsia="Times New Roman" w:hAnsi="Times New Roman" w:cs="Times New Roman"/>
      <w:b/>
      <w:sz w:val="24"/>
      <w:szCs w:val="40"/>
    </w:rPr>
  </w:style>
  <w:style w:type="character" w:customStyle="1" w:styleId="Heading2Char">
    <w:name w:val="Heading 2 Char"/>
    <w:link w:val="Heading2"/>
    <w:uiPriority w:val="9"/>
    <w:rsid w:val="00F346DF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Heading3Char">
    <w:name w:val="Heading 3 Char"/>
    <w:link w:val="Heading3"/>
    <w:uiPriority w:val="9"/>
    <w:rsid w:val="00F346DF"/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9A0A65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9A0A65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9A0A65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A0A65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9A0A65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A0A65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9A0A65"/>
    <w:pPr>
      <w:spacing w:after="80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9A0A6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65"/>
    <w:pPr>
      <w:numPr>
        <w:ilvl w:val="1"/>
      </w:numPr>
      <w:spacing w:after="160"/>
      <w:ind w:firstLine="567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A0A65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65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A0A65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A0A65"/>
    <w:pPr>
      <w:ind w:left="720"/>
      <w:contextualSpacing/>
    </w:pPr>
  </w:style>
  <w:style w:type="character" w:styleId="IntenseEmphasis">
    <w:name w:val="Intense Emphasis"/>
    <w:uiPriority w:val="21"/>
    <w:qFormat/>
    <w:rsid w:val="009A0A65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6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9A0A65"/>
    <w:rPr>
      <w:i/>
      <w:iCs/>
      <w:color w:val="2F5496"/>
    </w:rPr>
  </w:style>
  <w:style w:type="character" w:styleId="IntenseReference">
    <w:name w:val="Intense Reference"/>
    <w:uiPriority w:val="32"/>
    <w:qFormat/>
    <w:rsid w:val="009A0A65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5E5F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D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D0B"/>
  </w:style>
  <w:style w:type="paragraph" w:styleId="Footer">
    <w:name w:val="footer"/>
    <w:basedOn w:val="Normal"/>
    <w:link w:val="FooterChar"/>
    <w:uiPriority w:val="99"/>
    <w:unhideWhenUsed/>
    <w:rsid w:val="00AC5D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D0B"/>
  </w:style>
  <w:style w:type="paragraph" w:styleId="Caption">
    <w:name w:val="caption"/>
    <w:basedOn w:val="Normal"/>
    <w:next w:val="Normal"/>
    <w:uiPriority w:val="35"/>
    <w:unhideWhenUsed/>
    <w:qFormat/>
    <w:rsid w:val="00BA5EC6"/>
    <w:pPr>
      <w:spacing w:after="200"/>
    </w:pPr>
    <w:rPr>
      <w:i/>
      <w:iCs/>
      <w:color w:val="44546A"/>
      <w:sz w:val="18"/>
      <w:szCs w:val="18"/>
    </w:rPr>
  </w:style>
  <w:style w:type="character" w:styleId="Hyperlink">
    <w:name w:val="Hyperlink"/>
    <w:uiPriority w:val="99"/>
    <w:unhideWhenUsed/>
    <w:rsid w:val="00774DD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74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uhammadZandaru/Project-UT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E3368-1B46-4CEC-9DDC-46546E510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Zandaru</dc:creator>
  <cp:keywords/>
  <dc:description/>
  <cp:lastModifiedBy>Muhammad Zandaru</cp:lastModifiedBy>
  <cp:revision>22</cp:revision>
  <cp:lastPrinted>2026-10-18T07:32:00Z</cp:lastPrinted>
  <dcterms:created xsi:type="dcterms:W3CDTF">2026-10-18T07:07:00Z</dcterms:created>
  <dcterms:modified xsi:type="dcterms:W3CDTF">2026-10-18T11:47:00Z</dcterms:modified>
</cp:coreProperties>
</file>