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87B1" w14:textId="77777777" w:rsidR="00AE2E47" w:rsidRDefault="005411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tbl>
      <w:tblPr>
        <w:tblStyle w:val="a"/>
        <w:tblW w:w="10772" w:type="dxa"/>
        <w:tblLayout w:type="fixed"/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AE2E47" w14:paraId="0B12420E" w14:textId="77777777">
        <w:tc>
          <w:tcPr>
            <w:tcW w:w="3590" w:type="dxa"/>
          </w:tcPr>
          <w:p w14:paraId="71A86657" w14:textId="77777777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EE463</w:t>
            </w:r>
          </w:p>
          <w:p w14:paraId="646B1E06" w14:textId="77777777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Operating System Lab.</w:t>
            </w:r>
          </w:p>
          <w:p w14:paraId="7C6BC749" w14:textId="0C6360D2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King </w:t>
            </w:r>
            <w:r w:rsidR="004D4160">
              <w:rPr>
                <w:color w:val="000000"/>
                <w:sz w:val="28"/>
                <w:szCs w:val="28"/>
              </w:rPr>
              <w:t>Abdul-Aziz</w:t>
            </w:r>
            <w:r>
              <w:rPr>
                <w:color w:val="000000"/>
                <w:sz w:val="28"/>
                <w:szCs w:val="28"/>
              </w:rPr>
              <w:t xml:space="preserve"> University</w:t>
            </w:r>
          </w:p>
          <w:p w14:paraId="4DC92611" w14:textId="77777777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38C63F68" w14:textId="77777777" w:rsidR="00AE2E47" w:rsidRDefault="00AE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591" w:type="dxa"/>
          </w:tcPr>
          <w:p w14:paraId="287B3B78" w14:textId="77777777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Lab. #8</w:t>
            </w:r>
          </w:p>
          <w:p w14:paraId="1AA53766" w14:textId="77777777" w:rsidR="00AE2E47" w:rsidRDefault="00AE2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</w:rPr>
            </w:pPr>
          </w:p>
          <w:p w14:paraId="4F4AFE80" w14:textId="77777777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48"/>
                <w:szCs w:val="48"/>
              </w:rPr>
            </w:pPr>
            <w:r>
              <w:rPr>
                <w:b/>
                <w:color w:val="000000"/>
                <w:sz w:val="48"/>
                <w:szCs w:val="48"/>
              </w:rPr>
              <w:t>__ / 10</w:t>
            </w:r>
          </w:p>
        </w:tc>
      </w:tr>
    </w:tbl>
    <w:p w14:paraId="567CC67C" w14:textId="77777777" w:rsidR="00AE2E47" w:rsidRDefault="00AE2E47"/>
    <w:tbl>
      <w:tblPr>
        <w:tblStyle w:val="a0"/>
        <w:tblW w:w="10769" w:type="dxa"/>
        <w:tblLayout w:type="fixed"/>
        <w:tblLook w:val="0000" w:firstRow="0" w:lastRow="0" w:firstColumn="0" w:lastColumn="0" w:noHBand="0" w:noVBand="0"/>
      </w:tblPr>
      <w:tblGrid>
        <w:gridCol w:w="7844"/>
        <w:gridCol w:w="2925"/>
      </w:tblGrid>
      <w:tr w:rsidR="00AE2E47" w14:paraId="67214C35" w14:textId="77777777">
        <w:tc>
          <w:tcPr>
            <w:tcW w:w="7844" w:type="dxa"/>
          </w:tcPr>
          <w:p w14:paraId="0BD7741E" w14:textId="6E165404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Name:</w:t>
            </w:r>
            <w:r w:rsidR="0054115D">
              <w:rPr>
                <w:b/>
                <w:color w:val="000000"/>
                <w:sz w:val="36"/>
                <w:szCs w:val="36"/>
              </w:rPr>
              <w:t xml:space="preserve"> Muhammad Ajadi</w:t>
            </w:r>
          </w:p>
        </w:tc>
        <w:tc>
          <w:tcPr>
            <w:tcW w:w="2925" w:type="dxa"/>
          </w:tcPr>
          <w:p w14:paraId="638E5A0B" w14:textId="33F2F8B0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Id:</w:t>
            </w:r>
            <w:r w:rsidR="0054115D">
              <w:rPr>
                <w:b/>
                <w:color w:val="000000"/>
                <w:sz w:val="36"/>
                <w:szCs w:val="36"/>
              </w:rPr>
              <w:t xml:space="preserve"> 1855121</w:t>
            </w:r>
          </w:p>
        </w:tc>
      </w:tr>
    </w:tbl>
    <w:p w14:paraId="037582E5" w14:textId="77777777" w:rsidR="00AE2E47" w:rsidRDefault="00AE2E47">
      <w:pPr>
        <w:rPr>
          <w:b/>
          <w:sz w:val="36"/>
          <w:szCs w:val="36"/>
        </w:rPr>
      </w:pPr>
    </w:p>
    <w:p w14:paraId="4E2B4569" w14:textId="77777777" w:rsidR="00AE2E47" w:rsidRDefault="007E0FE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Solution</w:t>
      </w:r>
    </w:p>
    <w:p w14:paraId="6D12AC27" w14:textId="77777777" w:rsidR="00AE2E47" w:rsidRDefault="00AE2E47">
      <w:pPr>
        <w:rPr>
          <w:b/>
          <w:sz w:val="36"/>
          <w:szCs w:val="36"/>
        </w:rPr>
      </w:pPr>
    </w:p>
    <w:p w14:paraId="00633A4D" w14:textId="77777777" w:rsidR="00AE2E47" w:rsidRDefault="007E0F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79C03F43" w14:textId="673A55DF" w:rsidR="00AE2E47" w:rsidRDefault="007E0F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Command: </w:t>
      </w:r>
      <w:r w:rsidR="0054115D">
        <w:rPr>
          <w:b/>
          <w:color w:val="C9211E"/>
          <w:sz w:val="28"/>
          <w:szCs w:val="28"/>
        </w:rPr>
        <w:t>python ./pagetrans.py -a 8k -p 1k -r 128k -s 104</w:t>
      </w:r>
    </w:p>
    <w:p w14:paraId="5F47DC62" w14:textId="77777777" w:rsidR="00AE2E47" w:rsidRDefault="007E0FE5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62DE8B2B" w14:textId="77777777" w:rsidR="00AE2E47" w:rsidRDefault="007E0FE5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Style w:val="a1"/>
        <w:tblW w:w="10771" w:type="dxa"/>
        <w:tblLayout w:type="fixed"/>
        <w:tblLook w:val="0000" w:firstRow="0" w:lastRow="0" w:firstColumn="0" w:lastColumn="0" w:noHBand="0" w:noVBand="0"/>
      </w:tblPr>
      <w:tblGrid>
        <w:gridCol w:w="5387"/>
        <w:gridCol w:w="5384"/>
      </w:tblGrid>
      <w:tr w:rsidR="00AE2E47" w14:paraId="64DBA99C" w14:textId="77777777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DDC39" w14:textId="7C97A2FF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</w:t>
            </w:r>
            <w:r w:rsidR="00B33FA5">
              <w:rPr>
                <w:color w:val="538135"/>
                <w:sz w:val="28"/>
                <w:szCs w:val="28"/>
              </w:rPr>
              <w:t>000014a7</w:t>
            </w:r>
            <w:r>
              <w:rPr>
                <w:color w:val="000000"/>
                <w:sz w:val="28"/>
                <w:szCs w:val="28"/>
              </w:rPr>
              <w:t xml:space="preserve"> (decimal:    </w:t>
            </w:r>
            <w:r w:rsidR="00B33FA5">
              <w:rPr>
                <w:color w:val="538135"/>
                <w:sz w:val="28"/>
                <w:szCs w:val="28"/>
              </w:rPr>
              <w:t>5287)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 xml:space="preserve"> →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23E3" w14:textId="30D9EFB5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RA</w:t>
            </w:r>
            <w:r>
              <w:rPr>
                <w:color w:val="000000"/>
                <w:sz w:val="28"/>
                <w:szCs w:val="28"/>
              </w:rPr>
              <w:t xml:space="preserve"> or </w:t>
            </w:r>
            <w:r w:rsidRPr="00B33FA5">
              <w:rPr>
                <w:b/>
                <w:color w:val="0000FF"/>
                <w:sz w:val="28"/>
                <w:szCs w:val="28"/>
                <w:highlight w:val="yellow"/>
              </w:rPr>
              <w:t>Invalid</w:t>
            </w:r>
            <w:r w:rsidRPr="00B33FA5">
              <w:rPr>
                <w:color w:val="000000"/>
                <w:sz w:val="28"/>
                <w:szCs w:val="28"/>
                <w:highlight w:val="yellow"/>
              </w:rPr>
              <w:t xml:space="preserve"> address</w:t>
            </w:r>
            <w:r>
              <w:rPr>
                <w:color w:val="000000"/>
                <w:sz w:val="28"/>
                <w:szCs w:val="28"/>
              </w:rPr>
              <w:t>?</w:t>
            </w:r>
            <w:r>
              <w:rPr>
                <w:b/>
                <w:color w:val="000000"/>
                <w:sz w:val="28"/>
                <w:szCs w:val="28"/>
              </w:rPr>
              <w:t xml:space="preserve"> [VPN= </w:t>
            </w:r>
            <w:r w:rsidR="00B33FA5">
              <w:rPr>
                <w:b/>
                <w:color w:val="C9211E"/>
                <w:sz w:val="28"/>
                <w:szCs w:val="28"/>
              </w:rPr>
              <w:t>101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AE2E47" w14:paraId="6CBBD0DA" w14:textId="77777777">
        <w:tc>
          <w:tcPr>
            <w:tcW w:w="5387" w:type="dxa"/>
            <w:tcBorders>
              <w:left w:val="single" w:sz="4" w:space="0" w:color="000000"/>
              <w:bottom w:val="single" w:sz="4" w:space="0" w:color="000000"/>
            </w:tcBorders>
          </w:tcPr>
          <w:p w14:paraId="5A06A01C" w14:textId="6756A472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</w:t>
            </w:r>
            <w:r w:rsidR="00B33FA5">
              <w:rPr>
                <w:color w:val="538135"/>
                <w:sz w:val="28"/>
                <w:szCs w:val="28"/>
              </w:rPr>
              <w:t>00001b97</w:t>
            </w:r>
            <w:r>
              <w:rPr>
                <w:color w:val="000000"/>
                <w:sz w:val="28"/>
                <w:szCs w:val="28"/>
              </w:rPr>
              <w:t xml:space="preserve"> (decimal:    </w:t>
            </w:r>
            <w:r w:rsidR="00B33FA5">
              <w:rPr>
                <w:color w:val="538135"/>
                <w:sz w:val="28"/>
                <w:szCs w:val="28"/>
              </w:rPr>
              <w:t>7063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  <w:r w:rsidR="004D4160">
              <w:rPr>
                <w:rFonts w:ascii="Cardo" w:eastAsia="Cardo" w:hAnsi="Cardo" w:cs="Cardo"/>
                <w:color w:val="000000"/>
                <w:sz w:val="28"/>
                <w:szCs w:val="28"/>
              </w:rPr>
              <w:t xml:space="preserve"> 0x3f97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353A" w14:textId="2FC63D4D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RA</w:t>
            </w:r>
            <w:r>
              <w:rPr>
                <w:color w:val="000000"/>
                <w:sz w:val="28"/>
                <w:szCs w:val="28"/>
              </w:rPr>
              <w:t xml:space="preserve"> or </w:t>
            </w:r>
            <w:r>
              <w:rPr>
                <w:b/>
                <w:color w:val="0000FF"/>
                <w:sz w:val="28"/>
                <w:szCs w:val="28"/>
              </w:rPr>
              <w:t>Invalid</w:t>
            </w:r>
            <w:r>
              <w:rPr>
                <w:color w:val="000000"/>
                <w:sz w:val="28"/>
                <w:szCs w:val="28"/>
              </w:rPr>
              <w:t xml:space="preserve"> address?</w:t>
            </w:r>
            <w:r>
              <w:rPr>
                <w:b/>
                <w:color w:val="000000"/>
                <w:sz w:val="28"/>
                <w:szCs w:val="28"/>
              </w:rPr>
              <w:t xml:space="preserve"> [VPN= </w:t>
            </w:r>
            <w:r w:rsidR="00B33FA5">
              <w:rPr>
                <w:b/>
                <w:color w:val="C9211E"/>
                <w:sz w:val="28"/>
                <w:szCs w:val="28"/>
              </w:rPr>
              <w:t>110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AE2E47" w14:paraId="03DDEC9D" w14:textId="77777777">
        <w:tc>
          <w:tcPr>
            <w:tcW w:w="5387" w:type="dxa"/>
            <w:tcBorders>
              <w:left w:val="single" w:sz="4" w:space="0" w:color="000000"/>
              <w:bottom w:val="single" w:sz="4" w:space="0" w:color="000000"/>
            </w:tcBorders>
          </w:tcPr>
          <w:p w14:paraId="7C4832C7" w14:textId="0C3AC73B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</w:t>
            </w:r>
            <w:r w:rsidR="004D4160">
              <w:rPr>
                <w:color w:val="538135"/>
                <w:sz w:val="28"/>
                <w:szCs w:val="28"/>
              </w:rPr>
              <w:t>0000129b</w:t>
            </w:r>
            <w:r>
              <w:rPr>
                <w:color w:val="000000"/>
                <w:sz w:val="28"/>
                <w:szCs w:val="28"/>
              </w:rPr>
              <w:t xml:space="preserve"> (decimal:    </w:t>
            </w:r>
            <w:r w:rsidR="004D4160">
              <w:rPr>
                <w:color w:val="538135"/>
                <w:sz w:val="28"/>
                <w:szCs w:val="28"/>
              </w:rPr>
              <w:t>4763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F899" w14:textId="16554166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RA</w:t>
            </w:r>
            <w:r>
              <w:rPr>
                <w:color w:val="000000"/>
                <w:sz w:val="28"/>
                <w:szCs w:val="28"/>
              </w:rPr>
              <w:t xml:space="preserve"> or </w:t>
            </w:r>
            <w:r w:rsidRPr="004D4160">
              <w:rPr>
                <w:b/>
                <w:color w:val="0000FF"/>
                <w:sz w:val="28"/>
                <w:szCs w:val="28"/>
                <w:highlight w:val="yellow"/>
              </w:rPr>
              <w:t>Invalid</w:t>
            </w:r>
            <w:r w:rsidRPr="004D4160">
              <w:rPr>
                <w:color w:val="000000"/>
                <w:sz w:val="28"/>
                <w:szCs w:val="28"/>
                <w:highlight w:val="yellow"/>
              </w:rPr>
              <w:t xml:space="preserve"> address</w:t>
            </w:r>
            <w:r>
              <w:rPr>
                <w:color w:val="000000"/>
                <w:sz w:val="28"/>
                <w:szCs w:val="28"/>
              </w:rPr>
              <w:t>?</w:t>
            </w:r>
            <w:r>
              <w:rPr>
                <w:b/>
                <w:color w:val="000000"/>
                <w:sz w:val="28"/>
                <w:szCs w:val="28"/>
              </w:rPr>
              <w:t xml:space="preserve"> [VPN= </w:t>
            </w:r>
            <w:r w:rsidR="00B33FA5">
              <w:rPr>
                <w:b/>
                <w:color w:val="C9211E"/>
                <w:sz w:val="28"/>
                <w:szCs w:val="28"/>
              </w:rPr>
              <w:t>100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AE2E47" w14:paraId="28D08670" w14:textId="77777777">
        <w:tc>
          <w:tcPr>
            <w:tcW w:w="5387" w:type="dxa"/>
            <w:tcBorders>
              <w:left w:val="single" w:sz="4" w:space="0" w:color="000000"/>
              <w:bottom w:val="single" w:sz="4" w:space="0" w:color="000000"/>
            </w:tcBorders>
          </w:tcPr>
          <w:p w14:paraId="73CAED38" w14:textId="68F3D453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</w:t>
            </w:r>
            <w:r w:rsidR="004D4160">
              <w:rPr>
                <w:color w:val="538135"/>
                <w:sz w:val="28"/>
                <w:szCs w:val="28"/>
              </w:rPr>
              <w:t>00000c84</w:t>
            </w:r>
            <w:r>
              <w:rPr>
                <w:color w:val="000000"/>
                <w:sz w:val="28"/>
                <w:szCs w:val="28"/>
              </w:rPr>
              <w:t xml:space="preserve"> (decimal:    </w:t>
            </w:r>
            <w:r w:rsidR="004D4160">
              <w:rPr>
                <w:color w:val="538135"/>
                <w:sz w:val="28"/>
                <w:szCs w:val="28"/>
              </w:rPr>
              <w:t>3204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  <w:r w:rsidR="004D4160">
              <w:rPr>
                <w:rFonts w:ascii="Cardo" w:eastAsia="Cardo" w:hAnsi="Cardo" w:cs="Cardo"/>
                <w:color w:val="000000"/>
                <w:sz w:val="28"/>
                <w:szCs w:val="28"/>
              </w:rPr>
              <w:t xml:space="preserve"> 0x1c84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614C" w14:textId="5DEB732B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RA</w:t>
            </w:r>
            <w:r>
              <w:rPr>
                <w:color w:val="000000"/>
                <w:sz w:val="28"/>
                <w:szCs w:val="28"/>
              </w:rPr>
              <w:t xml:space="preserve"> or </w:t>
            </w:r>
            <w:r>
              <w:rPr>
                <w:b/>
                <w:color w:val="0000FF"/>
                <w:sz w:val="28"/>
                <w:szCs w:val="28"/>
              </w:rPr>
              <w:t>Invalid</w:t>
            </w:r>
            <w:r>
              <w:rPr>
                <w:color w:val="000000"/>
                <w:sz w:val="28"/>
                <w:szCs w:val="28"/>
              </w:rPr>
              <w:t xml:space="preserve"> address?</w:t>
            </w:r>
            <w:r>
              <w:rPr>
                <w:b/>
                <w:color w:val="000000"/>
                <w:sz w:val="28"/>
                <w:szCs w:val="28"/>
              </w:rPr>
              <w:t xml:space="preserve"> [VPN= </w:t>
            </w:r>
            <w:r w:rsidR="00B33FA5">
              <w:rPr>
                <w:b/>
                <w:color w:val="C9211E"/>
                <w:sz w:val="28"/>
                <w:szCs w:val="28"/>
              </w:rPr>
              <w:t>011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  <w:tr w:rsidR="00AE2E47" w14:paraId="62649849" w14:textId="77777777">
        <w:tc>
          <w:tcPr>
            <w:tcW w:w="5387" w:type="dxa"/>
            <w:tcBorders>
              <w:left w:val="single" w:sz="4" w:space="0" w:color="000000"/>
              <w:bottom w:val="single" w:sz="4" w:space="0" w:color="000000"/>
            </w:tcBorders>
          </w:tcPr>
          <w:p w14:paraId="62C24AC1" w14:textId="249DBB87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VA </w:t>
            </w:r>
            <w:r>
              <w:rPr>
                <w:color w:val="538135"/>
                <w:sz w:val="28"/>
                <w:szCs w:val="28"/>
              </w:rPr>
              <w:t>0x</w:t>
            </w:r>
            <w:r w:rsidR="004D4160">
              <w:rPr>
                <w:color w:val="538135"/>
                <w:sz w:val="28"/>
                <w:szCs w:val="28"/>
              </w:rPr>
              <w:t>00000450</w:t>
            </w:r>
            <w:r>
              <w:rPr>
                <w:color w:val="000000"/>
                <w:sz w:val="28"/>
                <w:szCs w:val="28"/>
              </w:rPr>
              <w:t xml:space="preserve"> (decimal:    </w:t>
            </w:r>
            <w:r w:rsidR="004D4160">
              <w:rPr>
                <w:color w:val="538135"/>
                <w:sz w:val="28"/>
                <w:szCs w:val="28"/>
              </w:rPr>
              <w:t>2640</w:t>
            </w:r>
            <w:r>
              <w:rPr>
                <w:rFonts w:ascii="Cardo" w:eastAsia="Cardo" w:hAnsi="Cardo" w:cs="Cardo"/>
                <w:color w:val="000000"/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C6AC" w14:textId="15D9CEF9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RA</w:t>
            </w:r>
            <w:r>
              <w:rPr>
                <w:color w:val="000000"/>
                <w:sz w:val="28"/>
                <w:szCs w:val="28"/>
              </w:rPr>
              <w:t xml:space="preserve"> or </w:t>
            </w:r>
            <w:r w:rsidRPr="00B33FA5">
              <w:rPr>
                <w:b/>
                <w:color w:val="0000FF"/>
                <w:sz w:val="28"/>
                <w:szCs w:val="28"/>
                <w:highlight w:val="yellow"/>
              </w:rPr>
              <w:t>Invalid</w:t>
            </w:r>
            <w:r w:rsidRPr="00B33FA5">
              <w:rPr>
                <w:color w:val="000000"/>
                <w:sz w:val="28"/>
                <w:szCs w:val="28"/>
                <w:highlight w:val="yellow"/>
              </w:rPr>
              <w:t xml:space="preserve"> address</w:t>
            </w:r>
            <w:r>
              <w:rPr>
                <w:color w:val="000000"/>
                <w:sz w:val="28"/>
                <w:szCs w:val="28"/>
              </w:rPr>
              <w:t>?</w:t>
            </w:r>
            <w:r>
              <w:rPr>
                <w:b/>
                <w:color w:val="000000"/>
                <w:sz w:val="28"/>
                <w:szCs w:val="28"/>
              </w:rPr>
              <w:t xml:space="preserve"> [VPN= </w:t>
            </w:r>
            <w:r w:rsidR="00B33FA5">
              <w:rPr>
                <w:b/>
                <w:color w:val="C9211E"/>
                <w:sz w:val="28"/>
                <w:szCs w:val="28"/>
              </w:rPr>
              <w:t>010</w:t>
            </w:r>
            <w:r>
              <w:rPr>
                <w:b/>
                <w:color w:val="000000"/>
                <w:sz w:val="28"/>
                <w:szCs w:val="28"/>
              </w:rPr>
              <w:t>]</w:t>
            </w:r>
          </w:p>
        </w:tc>
      </w:tr>
    </w:tbl>
    <w:p w14:paraId="483326A0" w14:textId="77777777" w:rsidR="00AE2E47" w:rsidRDefault="00AE2E47">
      <w:pPr>
        <w:rPr>
          <w:b/>
          <w:sz w:val="28"/>
          <w:szCs w:val="28"/>
        </w:rPr>
      </w:pPr>
    </w:p>
    <w:p w14:paraId="6D5D967F" w14:textId="77777777" w:rsidR="00AE2E47" w:rsidRDefault="00AE2E47">
      <w:pPr>
        <w:rPr>
          <w:b/>
          <w:sz w:val="28"/>
          <w:szCs w:val="28"/>
        </w:rPr>
      </w:pPr>
    </w:p>
    <w:p w14:paraId="3A638631" w14:textId="77777777" w:rsidR="00AE2E47" w:rsidRDefault="00AE2E47">
      <w:pPr>
        <w:rPr>
          <w:b/>
          <w:sz w:val="28"/>
          <w:szCs w:val="28"/>
        </w:rPr>
      </w:pPr>
    </w:p>
    <w:p w14:paraId="171FC99D" w14:textId="77777777" w:rsidR="00AE2E47" w:rsidRDefault="007E0F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39864E46" w14:textId="7F1B7A1D" w:rsidR="00AE2E47" w:rsidRDefault="007E0F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Command: </w:t>
      </w:r>
      <w:r w:rsidR="00EA2B57">
        <w:rPr>
          <w:b/>
          <w:color w:val="C9211E"/>
          <w:sz w:val="28"/>
          <w:szCs w:val="28"/>
        </w:rPr>
        <w:t>python pagetables.py -v 38 -e 8 -p 4k</w:t>
      </w:r>
    </w:p>
    <w:p w14:paraId="70759CC8" w14:textId="77777777" w:rsidR="00AE2E47" w:rsidRDefault="007E0FE5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6B0C9E30" w14:textId="77777777" w:rsidR="00AE2E47" w:rsidRDefault="007E0FE5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Style w:val="a2"/>
        <w:tblW w:w="10771" w:type="dxa"/>
        <w:tblLayout w:type="fixed"/>
        <w:tblLook w:val="0000" w:firstRow="0" w:lastRow="0" w:firstColumn="0" w:lastColumn="0" w:noHBand="0" w:noVBand="0"/>
      </w:tblPr>
      <w:tblGrid>
        <w:gridCol w:w="2693"/>
        <w:gridCol w:w="2694"/>
        <w:gridCol w:w="2694"/>
        <w:gridCol w:w="2690"/>
      </w:tblGrid>
      <w:tr w:rsidR="00AE2E47" w14:paraId="0FAAE0F3" w14:textId="77777777"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D8941" w14:textId="77777777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275928" w14:textId="77777777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942581" w14:textId="77777777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94C3" w14:textId="77777777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pte (byte)</w:t>
            </w:r>
          </w:p>
        </w:tc>
      </w:tr>
      <w:tr w:rsidR="00AE2E47" w14:paraId="2B2A4A46" w14:textId="77777777">
        <w:tc>
          <w:tcPr>
            <w:tcW w:w="2693" w:type="dxa"/>
            <w:tcBorders>
              <w:left w:val="single" w:sz="4" w:space="0" w:color="000000"/>
              <w:bottom w:val="single" w:sz="4" w:space="0" w:color="000000"/>
            </w:tcBorders>
          </w:tcPr>
          <w:p w14:paraId="2984712B" w14:textId="40B8432C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</w:tcPr>
          <w:p w14:paraId="58F63C83" w14:textId="5463145E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26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</w:tcPr>
          <w:p w14:paraId="797C48C6" w14:textId="02ECAFA8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12</w:t>
            </w:r>
          </w:p>
        </w:tc>
        <w:tc>
          <w:tcPr>
            <w:tcW w:w="2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D64E" w14:textId="32B4E22F" w:rsidR="00AE2E47" w:rsidRDefault="007E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C9211E"/>
                <w:sz w:val="28"/>
                <w:szCs w:val="28"/>
              </w:rPr>
            </w:pPr>
            <w:r>
              <w:rPr>
                <w:b/>
                <w:color w:val="C9211E"/>
                <w:sz w:val="28"/>
                <w:szCs w:val="28"/>
              </w:rPr>
              <w:t>8</w:t>
            </w:r>
          </w:p>
        </w:tc>
      </w:tr>
    </w:tbl>
    <w:p w14:paraId="10703467" w14:textId="77777777" w:rsidR="00AE2E47" w:rsidRDefault="00AE2E47">
      <w:pPr>
        <w:rPr>
          <w:sz w:val="28"/>
          <w:szCs w:val="28"/>
        </w:rPr>
      </w:pPr>
    </w:p>
    <w:p w14:paraId="3B970625" w14:textId="77777777" w:rsidR="00AE2E47" w:rsidRDefault="007E0FE5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(e.g. byte, KB, MB, GB, and TB)</w:t>
      </w:r>
    </w:p>
    <w:p w14:paraId="6E9AE4C4" w14:textId="7779F23A" w:rsidR="00AE2E47" w:rsidRDefault="007E0FE5" w:rsidP="007E0F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Linear Page Table Size = </w:t>
      </w:r>
      <w:r>
        <w:rPr>
          <w:b/>
          <w:color w:val="C9211E"/>
          <w:sz w:val="28"/>
          <w:szCs w:val="28"/>
        </w:rPr>
        <w:t>512 MB</w:t>
      </w:r>
    </w:p>
    <w:sectPr w:rsidR="00AE2E47">
      <w:pgSz w:w="11906" w:h="16838"/>
      <w:pgMar w:top="1134" w:right="567" w:bottom="1134" w:left="56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47"/>
    <w:rsid w:val="004D4160"/>
    <w:rsid w:val="0054115D"/>
    <w:rsid w:val="007E0FE5"/>
    <w:rsid w:val="00AE2E47"/>
    <w:rsid w:val="00B33FA5"/>
    <w:rsid w:val="00EA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A5AF"/>
  <w15:docId w15:val="{9E034796-08A7-41F7-86BD-CF98501E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ABIOLA AJADI AJADI</cp:lastModifiedBy>
  <cp:revision>3</cp:revision>
  <dcterms:created xsi:type="dcterms:W3CDTF">2023-02-19T07:03:00Z</dcterms:created>
  <dcterms:modified xsi:type="dcterms:W3CDTF">2023-02-19T08:56:00Z</dcterms:modified>
</cp:coreProperties>
</file>