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FAC" w:rsidRDefault="006B5DD8">
      <w:pPr>
        <w:pStyle w:val="Title"/>
      </w:pPr>
      <w:r>
        <w:t>CERTIFICATE OF APPROVAL</w:t>
      </w:r>
    </w:p>
    <w:p w:rsidR="00325FAC" w:rsidRDefault="00325FAC">
      <w:pPr>
        <w:pStyle w:val="BodyText"/>
        <w:spacing w:before="7"/>
        <w:rPr>
          <w:b/>
          <w:sz w:val="38"/>
        </w:rPr>
      </w:pPr>
    </w:p>
    <w:p w:rsidR="00325FAC" w:rsidRDefault="006B5DD8">
      <w:pPr>
        <w:pStyle w:val="BodyText"/>
        <w:spacing w:line="360" w:lineRule="auto"/>
        <w:ind w:left="100" w:right="112"/>
        <w:jc w:val="both"/>
      </w:pPr>
      <w:r>
        <w:t xml:space="preserve">We hereby recommend that the thesis prepared by </w:t>
      </w:r>
      <w:proofErr w:type="spellStart"/>
      <w:r>
        <w:t>Samina</w:t>
      </w:r>
      <w:proofErr w:type="spellEnd"/>
      <w:r>
        <w:t xml:space="preserve"> Yasmin (17101113), </w:t>
      </w:r>
      <w:proofErr w:type="spellStart"/>
      <w:r>
        <w:t>Mahmudul</w:t>
      </w:r>
      <w:proofErr w:type="spellEnd"/>
      <w:r>
        <w:t xml:space="preserve"> Hasan (17101120), Rokhshana-Nishat-Anzum (17101137) entitled “FINE GRAINED EMOTION RECOGNITION FROM EEG SIGNAL” is accepted as fulfilling the part of the requirements for de</w:t>
      </w:r>
      <w:r>
        <w:t>gree of Bachelor of Science in Computer Science and Engineering.</w:t>
      </w:r>
    </w:p>
    <w:p w:rsidR="00325FAC" w:rsidRDefault="00325FAC">
      <w:pPr>
        <w:pStyle w:val="BodyText"/>
        <w:rPr>
          <w:sz w:val="20"/>
        </w:rPr>
      </w:pPr>
    </w:p>
    <w:p w:rsidR="00325FAC" w:rsidRDefault="00442AC6" w:rsidP="00442AC6">
      <w:pPr>
        <w:pStyle w:val="BodyText"/>
        <w:spacing w:before="8"/>
        <w:ind w:left="1440"/>
        <w:rPr>
          <w:sz w:val="18"/>
        </w:rPr>
      </w:pPr>
      <w:r>
        <w:rPr>
          <w:sz w:val="18"/>
        </w:rPr>
        <w:t xml:space="preserve">           </w:t>
      </w:r>
      <w:r w:rsidRPr="00442AC6">
        <w:rPr>
          <w:noProof/>
          <w:sz w:val="18"/>
        </w:rPr>
        <w:drawing>
          <wp:inline distT="0" distB="0" distL="0" distR="0">
            <wp:extent cx="913838" cy="542318"/>
            <wp:effectExtent l="0" t="0" r="0" b="0"/>
            <wp:docPr id="4" name="Picture 4" descr="C:\Users\rokhs\Downloads\Pias_s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khs\Downloads\Pias_si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746" cy="57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2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5"/>
        <w:gridCol w:w="3683"/>
      </w:tblGrid>
      <w:tr w:rsidR="00325FAC">
        <w:trPr>
          <w:trHeight w:val="2497"/>
        </w:trPr>
        <w:tc>
          <w:tcPr>
            <w:tcW w:w="5065" w:type="dxa"/>
            <w:tcBorders>
              <w:top w:val="single" w:sz="6" w:space="0" w:color="000000"/>
              <w:bottom w:val="single" w:sz="6" w:space="0" w:color="000000"/>
            </w:tcBorders>
          </w:tcPr>
          <w:p w:rsidR="00325FAC" w:rsidRDefault="006B5DD8">
            <w:pPr>
              <w:pStyle w:val="TableParagraph"/>
              <w:spacing w:line="360" w:lineRule="auto"/>
              <w:ind w:right="2544"/>
              <w:rPr>
                <w:sz w:val="24"/>
              </w:rPr>
            </w:pPr>
            <w:proofErr w:type="spellStart"/>
            <w:r>
              <w:rPr>
                <w:sz w:val="24"/>
              </w:rPr>
              <w:t>Tanmoy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sarkar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Pias</w:t>
            </w:r>
            <w:proofErr w:type="spellEnd"/>
            <w:r>
              <w:rPr>
                <w:sz w:val="24"/>
              </w:rPr>
              <w:t xml:space="preserve"> Lecturer (On study leave)</w:t>
            </w:r>
          </w:p>
          <w:p w:rsidR="00325FAC" w:rsidRDefault="006B5DD8">
            <w:pPr>
              <w:pStyle w:val="TableParagraph"/>
              <w:spacing w:line="360" w:lineRule="auto"/>
              <w:ind w:right="158"/>
              <w:rPr>
                <w:sz w:val="24"/>
              </w:rPr>
            </w:pPr>
            <w:r>
              <w:rPr>
                <w:sz w:val="24"/>
              </w:rPr>
              <w:t xml:space="preserve">Department of Computer </w:t>
            </w:r>
            <w:bookmarkStart w:id="0" w:name="_GoBack"/>
            <w:bookmarkEnd w:id="0"/>
            <w:r>
              <w:rPr>
                <w:sz w:val="24"/>
              </w:rPr>
              <w:t>Science and Engineering University of Asia Pacific (UAP)</w:t>
            </w:r>
          </w:p>
          <w:p w:rsidR="00325FAC" w:rsidRDefault="006B5DD8">
            <w:pPr>
              <w:pStyle w:val="TableParagraph"/>
              <w:ind w:left="13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67328" cy="350520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328" cy="35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5FAC" w:rsidRDefault="00325FAC">
            <w:pPr>
              <w:pStyle w:val="TableParagraph"/>
              <w:spacing w:before="2"/>
              <w:ind w:left="0"/>
              <w:rPr>
                <w:sz w:val="25"/>
              </w:rPr>
            </w:pPr>
          </w:p>
        </w:tc>
        <w:tc>
          <w:tcPr>
            <w:tcW w:w="3683" w:type="dxa"/>
          </w:tcPr>
          <w:p w:rsidR="00325FAC" w:rsidRDefault="006B5DD8">
            <w:pPr>
              <w:pStyle w:val="TableParagraph"/>
              <w:spacing w:line="251" w:lineRule="exact"/>
              <w:ind w:left="776" w:right="180"/>
              <w:jc w:val="center"/>
              <w:rPr>
                <w:sz w:val="24"/>
              </w:rPr>
            </w:pPr>
            <w:r>
              <w:rPr>
                <w:sz w:val="24"/>
              </w:rPr>
              <w:t>Chairman of the Committee</w:t>
            </w:r>
          </w:p>
          <w:p w:rsidR="00325FAC" w:rsidRDefault="006B5DD8">
            <w:pPr>
              <w:pStyle w:val="TableParagraph"/>
              <w:spacing w:before="125"/>
              <w:ind w:left="776" w:right="180"/>
              <w:jc w:val="center"/>
              <w:rPr>
                <w:sz w:val="24"/>
              </w:rPr>
            </w:pPr>
            <w:r>
              <w:rPr>
                <w:sz w:val="24"/>
              </w:rPr>
              <w:t>(Supervisor)</w:t>
            </w:r>
          </w:p>
        </w:tc>
      </w:tr>
      <w:tr w:rsidR="00325FAC">
        <w:trPr>
          <w:trHeight w:val="2512"/>
        </w:trPr>
        <w:tc>
          <w:tcPr>
            <w:tcW w:w="5065" w:type="dxa"/>
            <w:tcBorders>
              <w:top w:val="single" w:sz="6" w:space="0" w:color="000000"/>
              <w:bottom w:val="single" w:sz="6" w:space="0" w:color="000000"/>
            </w:tcBorders>
          </w:tcPr>
          <w:p w:rsidR="00325FAC" w:rsidRDefault="006B5DD8">
            <w:pPr>
              <w:pStyle w:val="TableParagraph"/>
              <w:spacing w:line="360" w:lineRule="auto"/>
              <w:ind w:right="3050"/>
              <w:rPr>
                <w:sz w:val="24"/>
              </w:rPr>
            </w:pPr>
            <w:r>
              <w:rPr>
                <w:sz w:val="24"/>
              </w:rPr>
              <w:t xml:space="preserve">S M </w:t>
            </w:r>
            <w:proofErr w:type="spellStart"/>
            <w:r>
              <w:rPr>
                <w:sz w:val="24"/>
              </w:rPr>
              <w:t>Rafiuddin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Rifat</w:t>
            </w:r>
            <w:proofErr w:type="spellEnd"/>
            <w:r>
              <w:rPr>
                <w:sz w:val="24"/>
              </w:rPr>
              <w:t xml:space="preserve"> Lecturer</w:t>
            </w:r>
          </w:p>
          <w:p w:rsidR="00325FAC" w:rsidRDefault="006B5DD8">
            <w:pPr>
              <w:pStyle w:val="TableParagraph"/>
              <w:spacing w:line="360" w:lineRule="auto"/>
              <w:ind w:right="158"/>
              <w:rPr>
                <w:sz w:val="24"/>
              </w:rPr>
            </w:pPr>
            <w:r>
              <w:rPr>
                <w:sz w:val="24"/>
              </w:rPr>
              <w:t>Department of Computer Science and Engineering University of Asia Pacific (UAP)</w:t>
            </w:r>
          </w:p>
          <w:p w:rsidR="00325FAC" w:rsidRDefault="00325FAC">
            <w:pPr>
              <w:pStyle w:val="TableParagraph"/>
              <w:spacing w:before="4"/>
              <w:ind w:left="0"/>
              <w:rPr>
                <w:sz w:val="4"/>
              </w:rPr>
            </w:pPr>
          </w:p>
          <w:p w:rsidR="00325FAC" w:rsidRDefault="006B5DD8">
            <w:pPr>
              <w:pStyle w:val="TableParagraph"/>
              <w:ind w:left="152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199082" cy="393191"/>
                  <wp:effectExtent l="0" t="0" r="0" b="0"/>
                  <wp:docPr id="5" name="image3.jpeg" descr="I:\Grades and certificates\signa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9082" cy="393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5FAC" w:rsidRDefault="00325FAC">
            <w:pPr>
              <w:pStyle w:val="TableParagraph"/>
              <w:spacing w:before="2"/>
              <w:ind w:left="0"/>
              <w:rPr>
                <w:sz w:val="16"/>
              </w:rPr>
            </w:pPr>
          </w:p>
        </w:tc>
        <w:tc>
          <w:tcPr>
            <w:tcW w:w="3683" w:type="dxa"/>
          </w:tcPr>
          <w:p w:rsidR="00325FAC" w:rsidRDefault="006B5DD8">
            <w:pPr>
              <w:pStyle w:val="TableParagraph"/>
              <w:spacing w:line="258" w:lineRule="exact"/>
              <w:ind w:left="776" w:right="166"/>
              <w:jc w:val="center"/>
              <w:rPr>
                <w:sz w:val="24"/>
              </w:rPr>
            </w:pPr>
            <w:r>
              <w:rPr>
                <w:sz w:val="24"/>
              </w:rPr>
              <w:t>Member of the Committee</w:t>
            </w:r>
          </w:p>
          <w:p w:rsidR="00325FAC" w:rsidRDefault="006B5DD8">
            <w:pPr>
              <w:pStyle w:val="TableParagraph"/>
              <w:spacing w:before="123"/>
              <w:ind w:left="776" w:right="176"/>
              <w:jc w:val="center"/>
              <w:rPr>
                <w:sz w:val="24"/>
              </w:rPr>
            </w:pPr>
            <w:r>
              <w:rPr>
                <w:sz w:val="24"/>
              </w:rPr>
              <w:t>(External)</w:t>
            </w:r>
          </w:p>
        </w:tc>
      </w:tr>
      <w:tr w:rsidR="00325FAC">
        <w:trPr>
          <w:trHeight w:val="2510"/>
        </w:trPr>
        <w:tc>
          <w:tcPr>
            <w:tcW w:w="5065" w:type="dxa"/>
            <w:tcBorders>
              <w:top w:val="single" w:sz="6" w:space="0" w:color="000000"/>
              <w:bottom w:val="single" w:sz="6" w:space="0" w:color="000000"/>
            </w:tcBorders>
          </w:tcPr>
          <w:p w:rsidR="00325FAC" w:rsidRDefault="006B5DD8">
            <w:pPr>
              <w:pStyle w:val="TableParagraph"/>
              <w:spacing w:line="360" w:lineRule="auto"/>
              <w:ind w:right="3090"/>
              <w:rPr>
                <w:sz w:val="24"/>
              </w:rPr>
            </w:pPr>
            <w:r>
              <w:rPr>
                <w:sz w:val="24"/>
              </w:rPr>
              <w:t xml:space="preserve">Md. </w:t>
            </w:r>
            <w:proofErr w:type="spellStart"/>
            <w:r>
              <w:rPr>
                <w:sz w:val="24"/>
              </w:rPr>
              <w:t>Nahiyan</w:t>
            </w:r>
            <w:proofErr w:type="spellEnd"/>
            <w:r>
              <w:rPr>
                <w:sz w:val="24"/>
              </w:rPr>
              <w:t xml:space="preserve"> Uddin Lecturer</w:t>
            </w:r>
          </w:p>
          <w:p w:rsidR="00325FAC" w:rsidRDefault="006B5DD8">
            <w:pPr>
              <w:pStyle w:val="TableParagraph"/>
              <w:spacing w:line="362" w:lineRule="auto"/>
              <w:ind w:right="158"/>
              <w:rPr>
                <w:sz w:val="24"/>
              </w:rPr>
            </w:pPr>
            <w:r>
              <w:rPr>
                <w:sz w:val="24"/>
              </w:rPr>
              <w:t>Department of Computer Science and Engineering University of Asia Pacific (UAP)</w:t>
            </w:r>
          </w:p>
        </w:tc>
        <w:tc>
          <w:tcPr>
            <w:tcW w:w="3683" w:type="dxa"/>
          </w:tcPr>
          <w:p w:rsidR="00325FAC" w:rsidRDefault="006B5DD8">
            <w:pPr>
              <w:pStyle w:val="TableParagraph"/>
              <w:spacing w:line="258" w:lineRule="exact"/>
              <w:ind w:left="776" w:right="166"/>
              <w:jc w:val="center"/>
              <w:rPr>
                <w:sz w:val="24"/>
              </w:rPr>
            </w:pPr>
            <w:r>
              <w:rPr>
                <w:sz w:val="24"/>
              </w:rPr>
              <w:t>Member of the Committee</w:t>
            </w:r>
          </w:p>
          <w:p w:rsidR="00325FAC" w:rsidRDefault="006B5DD8">
            <w:pPr>
              <w:pStyle w:val="TableParagraph"/>
              <w:spacing w:before="125"/>
              <w:ind w:left="776" w:right="176"/>
              <w:jc w:val="center"/>
              <w:rPr>
                <w:sz w:val="24"/>
              </w:rPr>
            </w:pPr>
            <w:r>
              <w:rPr>
                <w:sz w:val="24"/>
              </w:rPr>
              <w:t>(External)</w:t>
            </w:r>
          </w:p>
        </w:tc>
      </w:tr>
      <w:tr w:rsidR="00325FAC">
        <w:trPr>
          <w:trHeight w:val="2221"/>
        </w:trPr>
        <w:tc>
          <w:tcPr>
            <w:tcW w:w="5065" w:type="dxa"/>
            <w:tcBorders>
              <w:top w:val="single" w:sz="6" w:space="0" w:color="000000"/>
            </w:tcBorders>
          </w:tcPr>
          <w:p w:rsidR="00325FAC" w:rsidRDefault="006B5DD8">
            <w:pPr>
              <w:pStyle w:val="TableParagraph"/>
              <w:spacing w:line="360" w:lineRule="auto"/>
              <w:ind w:right="3170"/>
              <w:rPr>
                <w:sz w:val="24"/>
              </w:rPr>
            </w:pPr>
            <w:r>
              <w:rPr>
                <w:sz w:val="24"/>
              </w:rPr>
              <w:t xml:space="preserve">MD. </w:t>
            </w:r>
            <w:proofErr w:type="spellStart"/>
            <w:r>
              <w:rPr>
                <w:sz w:val="24"/>
              </w:rPr>
              <w:t>Rajibul</w:t>
            </w:r>
            <w:proofErr w:type="spellEnd"/>
            <w:r>
              <w:rPr>
                <w:sz w:val="24"/>
              </w:rPr>
              <w:t xml:space="preserve"> Islam Assistant Professor</w:t>
            </w:r>
          </w:p>
          <w:p w:rsidR="00325FAC" w:rsidRDefault="006B5DD8">
            <w:pPr>
              <w:pStyle w:val="TableParagraph"/>
              <w:spacing w:line="326" w:lineRule="auto"/>
              <w:ind w:right="158"/>
              <w:rPr>
                <w:sz w:val="24"/>
              </w:rPr>
            </w:pPr>
            <w:r>
              <w:rPr>
                <w:sz w:val="24"/>
              </w:rPr>
              <w:t>Department of Computer Science and Engineering University of Asia Pacific (UAP)</w:t>
            </w:r>
          </w:p>
          <w:p w:rsidR="00325FAC" w:rsidRDefault="00325FAC">
            <w:pPr>
              <w:pStyle w:val="TableParagraph"/>
              <w:spacing w:before="10"/>
              <w:ind w:left="0"/>
              <w:rPr>
                <w:sz w:val="31"/>
              </w:rPr>
            </w:pPr>
          </w:p>
          <w:p w:rsidR="00325FAC" w:rsidRDefault="006B5DD8">
            <w:pPr>
              <w:pStyle w:val="TableParagraph"/>
              <w:spacing w:line="256" w:lineRule="exact"/>
              <w:ind w:left="0" w:right="692"/>
              <w:jc w:val="right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  <w:tc>
          <w:tcPr>
            <w:tcW w:w="3683" w:type="dxa"/>
          </w:tcPr>
          <w:p w:rsidR="00325FAC" w:rsidRDefault="006B5DD8">
            <w:pPr>
              <w:pStyle w:val="TableParagraph"/>
              <w:spacing w:before="171"/>
              <w:ind w:left="986"/>
              <w:rPr>
                <w:sz w:val="24"/>
              </w:rPr>
            </w:pPr>
            <w:r>
              <w:rPr>
                <w:sz w:val="24"/>
              </w:rPr>
              <w:t>Head of the Department</w:t>
            </w:r>
          </w:p>
        </w:tc>
      </w:tr>
    </w:tbl>
    <w:p w:rsidR="006B5DD8" w:rsidRDefault="006B5DD8"/>
    <w:sectPr w:rsidR="006B5DD8">
      <w:type w:val="continuous"/>
      <w:pgSz w:w="12240" w:h="15840"/>
      <w:pgMar w:top="1380" w:right="13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25FAC"/>
    <w:rsid w:val="00325FAC"/>
    <w:rsid w:val="00442AC6"/>
    <w:rsid w:val="006B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D0D0"/>
  <w15:docId w15:val="{9AD45975-A414-40E8-8C29-D264E1B9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7"/>
      <w:ind w:left="1412" w:right="1436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Rokhshana - Nishat - Anzum</cp:lastModifiedBy>
  <cp:revision>2</cp:revision>
  <dcterms:created xsi:type="dcterms:W3CDTF">2021-06-19T22:26:00Z</dcterms:created>
  <dcterms:modified xsi:type="dcterms:W3CDTF">2021-06-19T22:27:00Z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2021-06-19T00:00:00Z</vt:filetime>
  </property>
</Properties>
</file>