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0EA04" w14:textId="4D8A4131" w:rsidR="0051764F" w:rsidRDefault="0051764F" w:rsidP="0051764F">
      <w:pPr>
        <w:pStyle w:val="Heading1"/>
        <w:jc w:val="center"/>
        <w:rPr>
          <w:rFonts w:cs="Times"/>
          <w:sz w:val="56"/>
        </w:rPr>
      </w:pPr>
      <w:bookmarkStart w:id="0" w:name="_Toc49775716"/>
      <w:r>
        <w:rPr>
          <w:rFonts w:cs="Times"/>
          <w:sz w:val="56"/>
        </w:rPr>
        <w:t>Lab 0</w:t>
      </w:r>
      <w:r w:rsidR="001F472C">
        <w:rPr>
          <w:rFonts w:cs="Times"/>
          <w:sz w:val="56"/>
        </w:rPr>
        <w:t>7</w:t>
      </w:r>
      <w:r>
        <w:rPr>
          <w:rFonts w:cs="Times"/>
          <w:sz w:val="56"/>
        </w:rPr>
        <w:t xml:space="preserve"> – </w:t>
      </w:r>
      <w:bookmarkEnd w:id="0"/>
      <w:r w:rsidR="00A335FB">
        <w:rPr>
          <w:rFonts w:cs="Times"/>
          <w:sz w:val="56"/>
        </w:rPr>
        <w:t>Worksheet</w:t>
      </w:r>
      <w:r>
        <w:rPr>
          <w:rFonts w:cs="Times"/>
          <w:sz w:val="56"/>
        </w:rPr>
        <w:t xml:space="preserve"> </w:t>
      </w:r>
    </w:p>
    <w:p w14:paraId="0F0E6051" w14:textId="77777777" w:rsidR="0051764F" w:rsidRDefault="0051764F" w:rsidP="0051764F">
      <w:pPr>
        <w:rPr>
          <w:rFonts w:ascii="Times" w:hAnsi="Times" w:cs="Times"/>
        </w:rPr>
      </w:pPr>
    </w:p>
    <w:p w14:paraId="3591B421" w14:textId="77777777" w:rsidR="0051764F" w:rsidRDefault="0051764F" w:rsidP="0051764F">
      <w:pPr>
        <w:rPr>
          <w:rFonts w:ascii="Times" w:hAnsi="Times" w:cs="Time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145"/>
        <w:gridCol w:w="1812"/>
        <w:gridCol w:w="2059"/>
      </w:tblGrid>
      <w:tr w:rsidR="0051764F" w14:paraId="000271A4" w14:textId="77777777" w:rsidTr="0051764F"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83260" w14:textId="03FC9C6F" w:rsidR="001D77F3" w:rsidRDefault="0051764F" w:rsidP="001F46CC">
            <w:pPr>
              <w:spacing w:after="240"/>
            </w:pPr>
            <w:r>
              <w:t>Name:</w:t>
            </w:r>
            <w:r w:rsidR="001D77F3">
              <w:t xml:space="preserve"> M</w:t>
            </w:r>
            <w:r w:rsidR="001F46CC">
              <w:t>uhammad Haider, Muhammad Ali Anwar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1654B" w14:textId="7058421C" w:rsidR="001D77F3" w:rsidRDefault="0051764F" w:rsidP="001F46CC">
            <w:r>
              <w:t>ID:</w:t>
            </w:r>
            <w:r w:rsidR="001D77F3">
              <w:t>m</w:t>
            </w:r>
            <w:r w:rsidR="001F46CC">
              <w:t>h0845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7AE9C" w14:textId="335EFC6E" w:rsidR="0051764F" w:rsidRDefault="0051764F">
            <w:r>
              <w:t>Section:</w:t>
            </w:r>
          </w:p>
        </w:tc>
      </w:tr>
    </w:tbl>
    <w:p w14:paraId="06CFD4CE" w14:textId="61120A55" w:rsidR="005520D7" w:rsidRDefault="005520D7" w:rsidP="00021D7C"/>
    <w:p w14:paraId="5A2602F7" w14:textId="1B96E8F3" w:rsidR="007B0C8A" w:rsidRDefault="007B0C8A" w:rsidP="00021D7C"/>
    <w:p w14:paraId="6E017844" w14:textId="1E3BFF01" w:rsidR="003D1F49" w:rsidRPr="001C6A36" w:rsidRDefault="00330A9E" w:rsidP="001C6A36">
      <w:pPr>
        <w:pStyle w:val="Heading2"/>
        <w:rPr>
          <w:rFonts w:cs="Times"/>
        </w:rPr>
      </w:pPr>
      <w:r>
        <w:rPr>
          <w:rFonts w:cs="Times"/>
        </w:rPr>
        <w:t xml:space="preserve">Task </w:t>
      </w:r>
      <w:r w:rsidR="00584F12">
        <w:rPr>
          <w:rFonts w:cs="Times"/>
        </w:rPr>
        <w:t xml:space="preserve">1. </w:t>
      </w:r>
    </w:p>
    <w:p w14:paraId="0CC3F67E" w14:textId="01938646" w:rsidR="0079123C" w:rsidRPr="001C6A36" w:rsidRDefault="001C6A36" w:rsidP="00021D7C">
      <w:pPr>
        <w:rPr>
          <w:b/>
          <w:bCs/>
        </w:rPr>
      </w:pPr>
      <w:r w:rsidRPr="001C6A36">
        <w:rPr>
          <w:b/>
          <w:bCs/>
        </w:rPr>
        <w:t>Code</w:t>
      </w:r>
      <w:r>
        <w:rPr>
          <w:b/>
          <w:bCs/>
        </w:rPr>
        <w:t>: Design module &amp; testbench</w:t>
      </w:r>
    </w:p>
    <w:p w14:paraId="3FE300F2" w14:textId="47D61007" w:rsidR="00FB037B" w:rsidRDefault="00FB037B" w:rsidP="00FB037B">
      <w:pPr>
        <w:jc w:val="both"/>
        <w:rPr>
          <w:i/>
        </w:rPr>
      </w:pPr>
      <w:bookmarkStart w:id="1" w:name="_Hlk115686917"/>
      <w:r w:rsidRPr="00495941">
        <w:rPr>
          <w:i/>
        </w:rPr>
        <w:t xml:space="preserve">Provide appropriately commented code for </w:t>
      </w:r>
      <w:r w:rsidR="00330A9E">
        <w:rPr>
          <w:i/>
        </w:rPr>
        <w:t xml:space="preserve">designed </w:t>
      </w:r>
      <w:r>
        <w:rPr>
          <w:i/>
        </w:rPr>
        <w:t>module</w:t>
      </w:r>
      <w:r w:rsidR="001C6A36">
        <w:rPr>
          <w:i/>
        </w:rPr>
        <w:t xml:space="preserve"> &amp; its </w:t>
      </w:r>
      <w:proofErr w:type="spellStart"/>
      <w:r w:rsidR="001C6A36">
        <w:rPr>
          <w:i/>
        </w:rPr>
        <w:t>testbecnch</w:t>
      </w:r>
      <w:proofErr w:type="spellEnd"/>
      <w:r w:rsidR="001C6A36">
        <w:rPr>
          <w:i/>
        </w:rPr>
        <w:t>, code should contain meaningful variable naming.</w:t>
      </w:r>
    </w:p>
    <w:p w14:paraId="5F9FF841" w14:textId="7FC6E615" w:rsidR="001C6A36" w:rsidRPr="00994497" w:rsidRDefault="001C6A36" w:rsidP="00FB037B">
      <w:pPr>
        <w:jc w:val="both"/>
        <w:rPr>
          <w:i/>
        </w:rPr>
      </w:pPr>
      <w:r>
        <w:rPr>
          <w:i/>
        </w:rPr>
        <w:t>*Add snippet or Copy paste the code written in the Editor window. Make sure the irrelevant area of the snip is cropped.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037B" w14:paraId="05BB501A" w14:textId="77777777" w:rsidTr="00584F12">
        <w:trPr>
          <w:trHeight w:val="8693"/>
        </w:trPr>
        <w:tc>
          <w:tcPr>
            <w:tcW w:w="9016" w:type="dxa"/>
          </w:tcPr>
          <w:bookmarkEnd w:id="1"/>
          <w:p w14:paraId="2C78AE0E" w14:textId="79076905" w:rsidR="00FB037B" w:rsidRDefault="001D77F3" w:rsidP="007E3DAA">
            <w:pPr>
              <w:rPr>
                <w:rFonts w:ascii="Times" w:eastAsia="Times New Roman" w:hAnsi="Times"/>
                <w:b/>
                <w:color w:val="000000"/>
                <w:sz w:val="40"/>
                <w:szCs w:val="26"/>
              </w:rPr>
            </w:pPr>
            <w:r w:rsidRPr="001D77F3">
              <w:rPr>
                <w:rFonts w:ascii="Times" w:eastAsia="Times New Roman" w:hAnsi="Times"/>
                <w:b/>
                <w:color w:val="000000"/>
                <w:sz w:val="40"/>
                <w:szCs w:val="26"/>
              </w:rPr>
              <w:t>Module</w:t>
            </w:r>
          </w:p>
          <w:p w14:paraId="2C54CEB1" w14:textId="77777777" w:rsidR="001D77F3" w:rsidRPr="001D77F3" w:rsidRDefault="001D77F3" w:rsidP="007E3DAA">
            <w:pPr>
              <w:rPr>
                <w:rFonts w:ascii="Times" w:eastAsia="Times New Roman" w:hAnsi="Times"/>
                <w:b/>
                <w:color w:val="000000"/>
                <w:sz w:val="40"/>
                <w:szCs w:val="26"/>
              </w:rPr>
            </w:pPr>
          </w:p>
          <w:p w14:paraId="5A7613D7" w14:textId="77777777" w:rsidR="001D77F3" w:rsidRPr="001D77F3" w:rsidRDefault="001D77F3" w:rsidP="001D77F3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D77F3">
              <w:rPr>
                <w:rFonts w:ascii="Times" w:eastAsia="Times New Roman" w:hAnsi="Times"/>
                <w:color w:val="000000"/>
                <w:szCs w:val="26"/>
              </w:rPr>
              <w:t>`timescale 1ns / 1ps</w:t>
            </w:r>
          </w:p>
          <w:p w14:paraId="7EE3FC3D" w14:textId="77777777" w:rsidR="001D77F3" w:rsidRPr="001D77F3" w:rsidRDefault="001D77F3" w:rsidP="001D77F3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0B50A7E6" w14:textId="77777777" w:rsidR="001D77F3" w:rsidRPr="001D77F3" w:rsidRDefault="001D77F3" w:rsidP="001D77F3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3045E039" w14:textId="77777777" w:rsidR="001D77F3" w:rsidRPr="001D77F3" w:rsidRDefault="001D77F3" w:rsidP="001D77F3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D77F3">
              <w:rPr>
                <w:rFonts w:ascii="Times" w:eastAsia="Times New Roman" w:hAnsi="Times"/>
                <w:color w:val="000000"/>
                <w:szCs w:val="26"/>
              </w:rPr>
              <w:t xml:space="preserve">module </w:t>
            </w:r>
            <w:proofErr w:type="spellStart"/>
            <w:proofErr w:type="gramStart"/>
            <w:r w:rsidRPr="001D77F3">
              <w:rPr>
                <w:rFonts w:ascii="Times" w:eastAsia="Times New Roman" w:hAnsi="Times"/>
                <w:color w:val="000000"/>
                <w:szCs w:val="26"/>
              </w:rPr>
              <w:t>registerfile</w:t>
            </w:r>
            <w:proofErr w:type="spellEnd"/>
            <w:r w:rsidRPr="001D77F3">
              <w:rPr>
                <w:rFonts w:ascii="Times" w:eastAsia="Times New Roman" w:hAnsi="Times"/>
                <w:color w:val="000000"/>
                <w:szCs w:val="26"/>
              </w:rPr>
              <w:t>(</w:t>
            </w:r>
            <w:proofErr w:type="gramEnd"/>
          </w:p>
          <w:p w14:paraId="03B7B0FE" w14:textId="77777777" w:rsidR="001D77F3" w:rsidRPr="001D77F3" w:rsidRDefault="001D77F3" w:rsidP="001D77F3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390DC249" w14:textId="77777777" w:rsidR="001D77F3" w:rsidRPr="001D77F3" w:rsidRDefault="001D77F3" w:rsidP="001D77F3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D77F3">
              <w:rPr>
                <w:rFonts w:ascii="Times" w:eastAsia="Times New Roman" w:hAnsi="Times"/>
                <w:color w:val="000000"/>
                <w:szCs w:val="26"/>
              </w:rPr>
              <w:t xml:space="preserve">    input [</w:t>
            </w:r>
            <w:proofErr w:type="gramStart"/>
            <w:r w:rsidRPr="001D77F3">
              <w:rPr>
                <w:rFonts w:ascii="Times" w:eastAsia="Times New Roman" w:hAnsi="Times"/>
                <w:color w:val="000000"/>
                <w:szCs w:val="26"/>
              </w:rPr>
              <w:t>63:0]</w:t>
            </w:r>
            <w:proofErr w:type="spellStart"/>
            <w:r w:rsidRPr="001D77F3">
              <w:rPr>
                <w:rFonts w:ascii="Times" w:eastAsia="Times New Roman" w:hAnsi="Times"/>
                <w:color w:val="000000"/>
                <w:szCs w:val="26"/>
              </w:rPr>
              <w:t>WriteData</w:t>
            </w:r>
            <w:proofErr w:type="spellEnd"/>
            <w:proofErr w:type="gramEnd"/>
            <w:r w:rsidRPr="001D77F3">
              <w:rPr>
                <w:rFonts w:ascii="Times" w:eastAsia="Times New Roman" w:hAnsi="Times"/>
                <w:color w:val="000000"/>
                <w:szCs w:val="26"/>
              </w:rPr>
              <w:t>,</w:t>
            </w:r>
          </w:p>
          <w:p w14:paraId="5FE34555" w14:textId="77777777" w:rsidR="001D77F3" w:rsidRPr="001D77F3" w:rsidRDefault="001D77F3" w:rsidP="001D77F3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D77F3">
              <w:rPr>
                <w:rFonts w:ascii="Times" w:eastAsia="Times New Roman" w:hAnsi="Times"/>
                <w:color w:val="000000"/>
                <w:szCs w:val="26"/>
              </w:rPr>
              <w:t xml:space="preserve">    input [4:0]RS1,</w:t>
            </w:r>
          </w:p>
          <w:p w14:paraId="2CE7AD6A" w14:textId="77777777" w:rsidR="001D77F3" w:rsidRPr="001D77F3" w:rsidRDefault="001D77F3" w:rsidP="001D77F3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D77F3">
              <w:rPr>
                <w:rFonts w:ascii="Times" w:eastAsia="Times New Roman" w:hAnsi="Times"/>
                <w:color w:val="000000"/>
                <w:szCs w:val="26"/>
              </w:rPr>
              <w:t xml:space="preserve">    input [4:0]RS2,</w:t>
            </w:r>
          </w:p>
          <w:p w14:paraId="4EF485B0" w14:textId="77777777" w:rsidR="001D77F3" w:rsidRPr="001D77F3" w:rsidRDefault="001D77F3" w:rsidP="001D77F3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D77F3">
              <w:rPr>
                <w:rFonts w:ascii="Times" w:eastAsia="Times New Roman" w:hAnsi="Times"/>
                <w:color w:val="000000"/>
                <w:szCs w:val="26"/>
              </w:rPr>
              <w:t xml:space="preserve">    input [</w:t>
            </w:r>
            <w:proofErr w:type="gramStart"/>
            <w:r w:rsidRPr="001D77F3">
              <w:rPr>
                <w:rFonts w:ascii="Times" w:eastAsia="Times New Roman" w:hAnsi="Times"/>
                <w:color w:val="000000"/>
                <w:szCs w:val="26"/>
              </w:rPr>
              <w:t>4:0]RD</w:t>
            </w:r>
            <w:proofErr w:type="gramEnd"/>
            <w:r w:rsidRPr="001D77F3">
              <w:rPr>
                <w:rFonts w:ascii="Times" w:eastAsia="Times New Roman" w:hAnsi="Times"/>
                <w:color w:val="000000"/>
                <w:szCs w:val="26"/>
              </w:rPr>
              <w:t>,</w:t>
            </w:r>
          </w:p>
          <w:p w14:paraId="15B98409" w14:textId="77777777" w:rsidR="001D77F3" w:rsidRPr="001D77F3" w:rsidRDefault="001D77F3" w:rsidP="001D77F3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D77F3">
              <w:rPr>
                <w:rFonts w:ascii="Times" w:eastAsia="Times New Roman" w:hAnsi="Times"/>
                <w:color w:val="000000"/>
                <w:szCs w:val="26"/>
              </w:rPr>
              <w:t xml:space="preserve">    input </w:t>
            </w:r>
            <w:proofErr w:type="spellStart"/>
            <w:r w:rsidRPr="001D77F3">
              <w:rPr>
                <w:rFonts w:ascii="Times" w:eastAsia="Times New Roman" w:hAnsi="Times"/>
                <w:color w:val="000000"/>
                <w:szCs w:val="26"/>
              </w:rPr>
              <w:t>RegWrite</w:t>
            </w:r>
            <w:proofErr w:type="spellEnd"/>
            <w:r w:rsidRPr="001D77F3">
              <w:rPr>
                <w:rFonts w:ascii="Times" w:eastAsia="Times New Roman" w:hAnsi="Times"/>
                <w:color w:val="000000"/>
                <w:szCs w:val="26"/>
              </w:rPr>
              <w:t xml:space="preserve">, </w:t>
            </w:r>
            <w:proofErr w:type="spellStart"/>
            <w:r w:rsidRPr="001D77F3">
              <w:rPr>
                <w:rFonts w:ascii="Times" w:eastAsia="Times New Roman" w:hAnsi="Times"/>
                <w:color w:val="000000"/>
                <w:szCs w:val="26"/>
              </w:rPr>
              <w:t>clk</w:t>
            </w:r>
            <w:proofErr w:type="spellEnd"/>
            <w:r w:rsidRPr="001D77F3">
              <w:rPr>
                <w:rFonts w:ascii="Times" w:eastAsia="Times New Roman" w:hAnsi="Times"/>
                <w:color w:val="000000"/>
                <w:szCs w:val="26"/>
              </w:rPr>
              <w:t>, reset,</w:t>
            </w:r>
          </w:p>
          <w:p w14:paraId="090B119C" w14:textId="77777777" w:rsidR="001D77F3" w:rsidRPr="001D77F3" w:rsidRDefault="001D77F3" w:rsidP="001D77F3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D77F3">
              <w:rPr>
                <w:rFonts w:ascii="Times" w:eastAsia="Times New Roman" w:hAnsi="Times"/>
                <w:color w:val="000000"/>
                <w:szCs w:val="26"/>
              </w:rPr>
              <w:t xml:space="preserve">    output reg [</w:t>
            </w:r>
            <w:proofErr w:type="gramStart"/>
            <w:r w:rsidRPr="001D77F3">
              <w:rPr>
                <w:rFonts w:ascii="Times" w:eastAsia="Times New Roman" w:hAnsi="Times"/>
                <w:color w:val="000000"/>
                <w:szCs w:val="26"/>
              </w:rPr>
              <w:t>63:0]ReadData</w:t>
            </w:r>
            <w:proofErr w:type="gramEnd"/>
            <w:r w:rsidRPr="001D77F3">
              <w:rPr>
                <w:rFonts w:ascii="Times" w:eastAsia="Times New Roman" w:hAnsi="Times"/>
                <w:color w:val="000000"/>
                <w:szCs w:val="26"/>
              </w:rPr>
              <w:t>1,</w:t>
            </w:r>
          </w:p>
          <w:p w14:paraId="08AF33F7" w14:textId="77777777" w:rsidR="001D77F3" w:rsidRPr="001D77F3" w:rsidRDefault="001D77F3" w:rsidP="001D77F3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D77F3">
              <w:rPr>
                <w:rFonts w:ascii="Times" w:eastAsia="Times New Roman" w:hAnsi="Times"/>
                <w:color w:val="000000"/>
                <w:szCs w:val="26"/>
              </w:rPr>
              <w:t xml:space="preserve">    output reg [</w:t>
            </w:r>
            <w:proofErr w:type="gramStart"/>
            <w:r w:rsidRPr="001D77F3">
              <w:rPr>
                <w:rFonts w:ascii="Times" w:eastAsia="Times New Roman" w:hAnsi="Times"/>
                <w:color w:val="000000"/>
                <w:szCs w:val="26"/>
              </w:rPr>
              <w:t>63:0]ReadData</w:t>
            </w:r>
            <w:proofErr w:type="gramEnd"/>
            <w:r w:rsidRPr="001D77F3">
              <w:rPr>
                <w:rFonts w:ascii="Times" w:eastAsia="Times New Roman" w:hAnsi="Times"/>
                <w:color w:val="000000"/>
                <w:szCs w:val="26"/>
              </w:rPr>
              <w:t>2</w:t>
            </w:r>
          </w:p>
          <w:p w14:paraId="4469373D" w14:textId="77777777" w:rsidR="001D77F3" w:rsidRPr="001D77F3" w:rsidRDefault="001D77F3" w:rsidP="001D77F3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D77F3">
              <w:rPr>
                <w:rFonts w:ascii="Times" w:eastAsia="Times New Roman" w:hAnsi="Times"/>
                <w:color w:val="000000"/>
                <w:szCs w:val="26"/>
              </w:rPr>
              <w:t xml:space="preserve">);   </w:t>
            </w:r>
          </w:p>
          <w:p w14:paraId="1378F4F5" w14:textId="77777777" w:rsidR="001D77F3" w:rsidRPr="00412684" w:rsidRDefault="001D77F3" w:rsidP="001D77F3">
            <w:pPr>
              <w:rPr>
                <w:rFonts w:ascii="Times" w:eastAsia="Times New Roman" w:hAnsi="Times"/>
                <w:color w:val="4472C4" w:themeColor="accent1"/>
                <w:szCs w:val="26"/>
              </w:rPr>
            </w:pPr>
            <w:r w:rsidRPr="00412684">
              <w:rPr>
                <w:rFonts w:ascii="Times" w:eastAsia="Times New Roman" w:hAnsi="Times"/>
                <w:color w:val="4472C4" w:themeColor="accent1"/>
                <w:szCs w:val="26"/>
              </w:rPr>
              <w:t xml:space="preserve">//making 32 </w:t>
            </w:r>
            <w:proofErr w:type="spellStart"/>
            <w:r w:rsidRPr="00412684">
              <w:rPr>
                <w:rFonts w:ascii="Times" w:eastAsia="Times New Roman" w:hAnsi="Times"/>
                <w:color w:val="4472C4" w:themeColor="accent1"/>
                <w:szCs w:val="26"/>
              </w:rPr>
              <w:t>regsiters</w:t>
            </w:r>
            <w:proofErr w:type="spellEnd"/>
            <w:r w:rsidRPr="00412684">
              <w:rPr>
                <w:rFonts w:ascii="Times" w:eastAsia="Times New Roman" w:hAnsi="Times"/>
                <w:color w:val="4472C4" w:themeColor="accent1"/>
                <w:szCs w:val="26"/>
              </w:rPr>
              <w:t xml:space="preserve">, each </w:t>
            </w:r>
            <w:proofErr w:type="gramStart"/>
            <w:r w:rsidRPr="00412684">
              <w:rPr>
                <w:rFonts w:ascii="Times" w:eastAsia="Times New Roman" w:hAnsi="Times"/>
                <w:color w:val="4472C4" w:themeColor="accent1"/>
                <w:szCs w:val="26"/>
              </w:rPr>
              <w:t>64 bit</w:t>
            </w:r>
            <w:proofErr w:type="gramEnd"/>
            <w:r w:rsidRPr="00412684">
              <w:rPr>
                <w:rFonts w:ascii="Times" w:eastAsia="Times New Roman" w:hAnsi="Times"/>
                <w:color w:val="4472C4" w:themeColor="accent1"/>
                <w:szCs w:val="26"/>
              </w:rPr>
              <w:t xml:space="preserve"> wide</w:t>
            </w:r>
          </w:p>
          <w:p w14:paraId="225A0DA8" w14:textId="77777777" w:rsidR="001D77F3" w:rsidRPr="001D77F3" w:rsidRDefault="001D77F3" w:rsidP="001D77F3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D77F3">
              <w:rPr>
                <w:rFonts w:ascii="Times" w:eastAsia="Times New Roman" w:hAnsi="Times"/>
                <w:color w:val="000000"/>
                <w:szCs w:val="26"/>
              </w:rPr>
              <w:t>reg [63:0] Registers [31:0];</w:t>
            </w:r>
          </w:p>
          <w:p w14:paraId="73CAB7C6" w14:textId="77777777" w:rsidR="001D77F3" w:rsidRPr="001D77F3" w:rsidRDefault="001D77F3" w:rsidP="001D77F3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D77F3">
              <w:rPr>
                <w:rFonts w:ascii="Times" w:eastAsia="Times New Roman" w:hAnsi="Times"/>
                <w:color w:val="000000"/>
                <w:szCs w:val="26"/>
              </w:rPr>
              <w:t xml:space="preserve">integer </w:t>
            </w:r>
            <w:proofErr w:type="spellStart"/>
            <w:r w:rsidRPr="001D77F3">
              <w:rPr>
                <w:rFonts w:ascii="Times" w:eastAsia="Times New Roman" w:hAnsi="Times"/>
                <w:color w:val="000000"/>
                <w:szCs w:val="26"/>
              </w:rPr>
              <w:t>i</w:t>
            </w:r>
            <w:proofErr w:type="spellEnd"/>
            <w:r w:rsidRPr="001D77F3">
              <w:rPr>
                <w:rFonts w:ascii="Times" w:eastAsia="Times New Roman" w:hAnsi="Times"/>
                <w:color w:val="000000"/>
                <w:szCs w:val="26"/>
              </w:rPr>
              <w:t>;</w:t>
            </w:r>
          </w:p>
          <w:p w14:paraId="42F92DA7" w14:textId="77777777" w:rsidR="001D77F3" w:rsidRPr="001D77F3" w:rsidRDefault="001D77F3" w:rsidP="001D77F3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6C5929EB" w14:textId="77777777" w:rsidR="001D77F3" w:rsidRPr="001D77F3" w:rsidRDefault="001D77F3" w:rsidP="001D77F3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D77F3">
              <w:rPr>
                <w:rFonts w:ascii="Times" w:eastAsia="Times New Roman" w:hAnsi="Times"/>
                <w:color w:val="000000"/>
                <w:szCs w:val="26"/>
              </w:rPr>
              <w:t>initial</w:t>
            </w:r>
          </w:p>
          <w:p w14:paraId="33AA1CCD" w14:textId="77777777" w:rsidR="001D77F3" w:rsidRPr="00412684" w:rsidRDefault="001D77F3" w:rsidP="001D77F3">
            <w:pPr>
              <w:rPr>
                <w:rFonts w:ascii="Times" w:eastAsia="Times New Roman" w:hAnsi="Times"/>
                <w:color w:val="4472C4" w:themeColor="accent1"/>
                <w:szCs w:val="26"/>
              </w:rPr>
            </w:pPr>
            <w:r w:rsidRPr="001D77F3">
              <w:rPr>
                <w:rFonts w:ascii="Times" w:eastAsia="Times New Roman" w:hAnsi="Times"/>
                <w:color w:val="000000"/>
                <w:szCs w:val="26"/>
              </w:rPr>
              <w:t xml:space="preserve">    </w:t>
            </w:r>
            <w:r w:rsidRPr="00412684">
              <w:rPr>
                <w:rFonts w:ascii="Times" w:eastAsia="Times New Roman" w:hAnsi="Times"/>
                <w:color w:val="4472C4" w:themeColor="accent1"/>
                <w:szCs w:val="26"/>
              </w:rPr>
              <w:t>//using for loop in the initial part to initialize the values of the registers</w:t>
            </w:r>
          </w:p>
          <w:p w14:paraId="201FA4D7" w14:textId="77777777" w:rsidR="001D77F3" w:rsidRPr="001D77F3" w:rsidRDefault="001D77F3" w:rsidP="001D77F3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D77F3">
              <w:rPr>
                <w:rFonts w:ascii="Times" w:eastAsia="Times New Roman" w:hAnsi="Times"/>
                <w:color w:val="000000"/>
                <w:szCs w:val="26"/>
              </w:rPr>
              <w:t xml:space="preserve">    begin </w:t>
            </w:r>
          </w:p>
          <w:p w14:paraId="790380B4" w14:textId="77777777" w:rsidR="001D77F3" w:rsidRPr="001D77F3" w:rsidRDefault="001D77F3" w:rsidP="001D77F3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D77F3">
              <w:rPr>
                <w:rFonts w:ascii="Times" w:eastAsia="Times New Roman" w:hAnsi="Times"/>
                <w:color w:val="000000"/>
                <w:szCs w:val="26"/>
              </w:rPr>
              <w:t xml:space="preserve">        </w:t>
            </w:r>
            <w:proofErr w:type="gramStart"/>
            <w:r w:rsidRPr="001D77F3">
              <w:rPr>
                <w:rFonts w:ascii="Times" w:eastAsia="Times New Roman" w:hAnsi="Times"/>
                <w:color w:val="000000"/>
                <w:szCs w:val="26"/>
              </w:rPr>
              <w:t>for(</w:t>
            </w:r>
            <w:proofErr w:type="spellStart"/>
            <w:proofErr w:type="gramEnd"/>
            <w:r w:rsidRPr="001D77F3">
              <w:rPr>
                <w:rFonts w:ascii="Times" w:eastAsia="Times New Roman" w:hAnsi="Times"/>
                <w:color w:val="000000"/>
                <w:szCs w:val="26"/>
              </w:rPr>
              <w:t>i</w:t>
            </w:r>
            <w:proofErr w:type="spellEnd"/>
            <w:r w:rsidRPr="001D77F3">
              <w:rPr>
                <w:rFonts w:ascii="Times" w:eastAsia="Times New Roman" w:hAnsi="Times"/>
                <w:color w:val="000000"/>
                <w:szCs w:val="26"/>
              </w:rPr>
              <w:t xml:space="preserve">=0; </w:t>
            </w:r>
            <w:proofErr w:type="spellStart"/>
            <w:r w:rsidRPr="001D77F3">
              <w:rPr>
                <w:rFonts w:ascii="Times" w:eastAsia="Times New Roman" w:hAnsi="Times"/>
                <w:color w:val="000000"/>
                <w:szCs w:val="26"/>
              </w:rPr>
              <w:t>i</w:t>
            </w:r>
            <w:proofErr w:type="spellEnd"/>
            <w:r w:rsidRPr="001D77F3">
              <w:rPr>
                <w:rFonts w:ascii="Times" w:eastAsia="Times New Roman" w:hAnsi="Times"/>
                <w:color w:val="000000"/>
                <w:szCs w:val="26"/>
              </w:rPr>
              <w:t xml:space="preserve"> &lt; 32; </w:t>
            </w:r>
            <w:proofErr w:type="spellStart"/>
            <w:r w:rsidRPr="001D77F3">
              <w:rPr>
                <w:rFonts w:ascii="Times" w:eastAsia="Times New Roman" w:hAnsi="Times"/>
                <w:color w:val="000000"/>
                <w:szCs w:val="26"/>
              </w:rPr>
              <w:t>i</w:t>
            </w:r>
            <w:proofErr w:type="spellEnd"/>
            <w:r w:rsidRPr="001D77F3">
              <w:rPr>
                <w:rFonts w:ascii="Times" w:eastAsia="Times New Roman" w:hAnsi="Times"/>
                <w:color w:val="000000"/>
                <w:szCs w:val="26"/>
              </w:rPr>
              <w:t>=i+1)</w:t>
            </w:r>
          </w:p>
          <w:p w14:paraId="166D66DD" w14:textId="77777777" w:rsidR="001D77F3" w:rsidRPr="001D77F3" w:rsidRDefault="001D77F3" w:rsidP="001D77F3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D77F3">
              <w:rPr>
                <w:rFonts w:ascii="Times" w:eastAsia="Times New Roman" w:hAnsi="Times"/>
                <w:color w:val="000000"/>
                <w:szCs w:val="26"/>
              </w:rPr>
              <w:t xml:space="preserve">            begin</w:t>
            </w:r>
          </w:p>
          <w:p w14:paraId="7E0FEE4B" w14:textId="77777777" w:rsidR="001D77F3" w:rsidRPr="001D77F3" w:rsidRDefault="001D77F3" w:rsidP="001D77F3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D77F3">
              <w:rPr>
                <w:rFonts w:ascii="Times" w:eastAsia="Times New Roman" w:hAnsi="Times"/>
                <w:color w:val="000000"/>
                <w:szCs w:val="26"/>
              </w:rPr>
              <w:t xml:space="preserve">                Registers[</w:t>
            </w:r>
            <w:proofErr w:type="spellStart"/>
            <w:r w:rsidRPr="001D77F3">
              <w:rPr>
                <w:rFonts w:ascii="Times" w:eastAsia="Times New Roman" w:hAnsi="Times"/>
                <w:color w:val="000000"/>
                <w:szCs w:val="26"/>
              </w:rPr>
              <w:t>i</w:t>
            </w:r>
            <w:proofErr w:type="spellEnd"/>
            <w:proofErr w:type="gramStart"/>
            <w:r w:rsidRPr="001D77F3">
              <w:rPr>
                <w:rFonts w:ascii="Times" w:eastAsia="Times New Roman" w:hAnsi="Times"/>
                <w:color w:val="000000"/>
                <w:szCs w:val="26"/>
              </w:rPr>
              <w:t>]  =</w:t>
            </w:r>
            <w:proofErr w:type="gramEnd"/>
            <w:r w:rsidRPr="001D77F3">
              <w:rPr>
                <w:rFonts w:ascii="Times" w:eastAsia="Times New Roman" w:hAnsi="Times"/>
                <w:color w:val="000000"/>
                <w:szCs w:val="26"/>
              </w:rPr>
              <w:t xml:space="preserve"> </w:t>
            </w:r>
            <w:proofErr w:type="spellStart"/>
            <w:r w:rsidRPr="001D77F3">
              <w:rPr>
                <w:rFonts w:ascii="Times" w:eastAsia="Times New Roman" w:hAnsi="Times"/>
                <w:color w:val="000000"/>
                <w:szCs w:val="26"/>
              </w:rPr>
              <w:t>i</w:t>
            </w:r>
            <w:proofErr w:type="spellEnd"/>
            <w:r w:rsidRPr="001D77F3">
              <w:rPr>
                <w:rFonts w:ascii="Times" w:eastAsia="Times New Roman" w:hAnsi="Times"/>
                <w:color w:val="000000"/>
                <w:szCs w:val="26"/>
              </w:rPr>
              <w:t xml:space="preserve">;      </w:t>
            </w:r>
          </w:p>
          <w:p w14:paraId="4435B46C" w14:textId="77777777" w:rsidR="001D77F3" w:rsidRPr="001D77F3" w:rsidRDefault="001D77F3" w:rsidP="001D77F3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D77F3">
              <w:rPr>
                <w:rFonts w:ascii="Times" w:eastAsia="Times New Roman" w:hAnsi="Times"/>
                <w:color w:val="000000"/>
                <w:szCs w:val="26"/>
              </w:rPr>
              <w:t xml:space="preserve">            end</w:t>
            </w:r>
          </w:p>
          <w:p w14:paraId="5B5772C4" w14:textId="77777777" w:rsidR="001D77F3" w:rsidRPr="001D77F3" w:rsidRDefault="001D77F3" w:rsidP="001D77F3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D77F3">
              <w:rPr>
                <w:rFonts w:ascii="Times" w:eastAsia="Times New Roman" w:hAnsi="Times"/>
                <w:color w:val="000000"/>
                <w:szCs w:val="26"/>
              </w:rPr>
              <w:t xml:space="preserve">    end </w:t>
            </w:r>
          </w:p>
          <w:p w14:paraId="44DAB9BF" w14:textId="77777777" w:rsidR="001D77F3" w:rsidRPr="001D77F3" w:rsidRDefault="001D77F3" w:rsidP="001D77F3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1614A77C" w14:textId="77777777" w:rsidR="001D77F3" w:rsidRPr="001D77F3" w:rsidRDefault="001D77F3" w:rsidP="001D77F3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D77F3">
              <w:rPr>
                <w:rFonts w:ascii="Times" w:eastAsia="Times New Roman" w:hAnsi="Times"/>
                <w:color w:val="000000"/>
                <w:szCs w:val="26"/>
              </w:rPr>
              <w:t>always</w:t>
            </w:r>
            <w:proofErr w:type="gramStart"/>
            <w:r w:rsidRPr="001D77F3">
              <w:rPr>
                <w:rFonts w:ascii="Times" w:eastAsia="Times New Roman" w:hAnsi="Times"/>
                <w:color w:val="000000"/>
                <w:szCs w:val="26"/>
              </w:rPr>
              <w:t>@(</w:t>
            </w:r>
            <w:proofErr w:type="spellStart"/>
            <w:proofErr w:type="gramEnd"/>
            <w:r w:rsidRPr="001D77F3">
              <w:rPr>
                <w:rFonts w:ascii="Times" w:eastAsia="Times New Roman" w:hAnsi="Times"/>
                <w:color w:val="000000"/>
                <w:szCs w:val="26"/>
              </w:rPr>
              <w:t>posedge</w:t>
            </w:r>
            <w:proofErr w:type="spellEnd"/>
            <w:r w:rsidRPr="001D77F3">
              <w:rPr>
                <w:rFonts w:ascii="Times" w:eastAsia="Times New Roman" w:hAnsi="Times"/>
                <w:color w:val="000000"/>
                <w:szCs w:val="26"/>
              </w:rPr>
              <w:t xml:space="preserve"> </w:t>
            </w:r>
            <w:proofErr w:type="spellStart"/>
            <w:r w:rsidRPr="001D77F3">
              <w:rPr>
                <w:rFonts w:ascii="Times" w:eastAsia="Times New Roman" w:hAnsi="Times"/>
                <w:color w:val="000000"/>
                <w:szCs w:val="26"/>
              </w:rPr>
              <w:t>clk</w:t>
            </w:r>
            <w:proofErr w:type="spellEnd"/>
            <w:r w:rsidRPr="001D77F3">
              <w:rPr>
                <w:rFonts w:ascii="Times" w:eastAsia="Times New Roman" w:hAnsi="Times"/>
                <w:color w:val="000000"/>
                <w:szCs w:val="26"/>
              </w:rPr>
              <w:t>)</w:t>
            </w:r>
          </w:p>
          <w:p w14:paraId="316A0462" w14:textId="77777777" w:rsidR="001D77F3" w:rsidRPr="001D77F3" w:rsidRDefault="001D77F3" w:rsidP="001D77F3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4B36F041" w14:textId="77777777" w:rsidR="001D77F3" w:rsidRPr="001D77F3" w:rsidRDefault="001D77F3" w:rsidP="001D77F3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D77F3">
              <w:rPr>
                <w:rFonts w:ascii="Times" w:eastAsia="Times New Roman" w:hAnsi="Times"/>
                <w:color w:val="000000"/>
                <w:szCs w:val="26"/>
              </w:rPr>
              <w:t>begin</w:t>
            </w:r>
          </w:p>
          <w:p w14:paraId="15ABC07D" w14:textId="77777777" w:rsidR="001D77F3" w:rsidRPr="00412684" w:rsidRDefault="001D77F3" w:rsidP="001D77F3">
            <w:pPr>
              <w:rPr>
                <w:rFonts w:ascii="Times" w:eastAsia="Times New Roman" w:hAnsi="Times"/>
                <w:color w:val="4472C4" w:themeColor="accent1"/>
                <w:szCs w:val="26"/>
              </w:rPr>
            </w:pPr>
            <w:r w:rsidRPr="001D77F3">
              <w:rPr>
                <w:rFonts w:ascii="Times" w:eastAsia="Times New Roman" w:hAnsi="Times"/>
                <w:color w:val="000000"/>
                <w:szCs w:val="26"/>
              </w:rPr>
              <w:t xml:space="preserve">   </w:t>
            </w:r>
            <w:r w:rsidRPr="00412684">
              <w:rPr>
                <w:rFonts w:ascii="Times" w:eastAsia="Times New Roman" w:hAnsi="Times"/>
                <w:color w:val="4472C4" w:themeColor="accent1"/>
                <w:szCs w:val="26"/>
              </w:rPr>
              <w:t xml:space="preserve"> //checking if </w:t>
            </w:r>
            <w:proofErr w:type="spellStart"/>
            <w:r w:rsidRPr="00412684">
              <w:rPr>
                <w:rFonts w:ascii="Times" w:eastAsia="Times New Roman" w:hAnsi="Times"/>
                <w:color w:val="4472C4" w:themeColor="accent1"/>
                <w:szCs w:val="26"/>
              </w:rPr>
              <w:t>RegWrite</w:t>
            </w:r>
            <w:proofErr w:type="spellEnd"/>
            <w:r w:rsidRPr="00412684">
              <w:rPr>
                <w:rFonts w:ascii="Times" w:eastAsia="Times New Roman" w:hAnsi="Times"/>
                <w:color w:val="4472C4" w:themeColor="accent1"/>
                <w:szCs w:val="26"/>
              </w:rPr>
              <w:t xml:space="preserve">=1, so assign the value of </w:t>
            </w:r>
            <w:proofErr w:type="spellStart"/>
            <w:r w:rsidRPr="00412684">
              <w:rPr>
                <w:rFonts w:ascii="Times" w:eastAsia="Times New Roman" w:hAnsi="Times"/>
                <w:color w:val="4472C4" w:themeColor="accent1"/>
                <w:szCs w:val="26"/>
              </w:rPr>
              <w:t>WriteData</w:t>
            </w:r>
            <w:proofErr w:type="spellEnd"/>
            <w:r w:rsidRPr="00412684">
              <w:rPr>
                <w:rFonts w:ascii="Times" w:eastAsia="Times New Roman" w:hAnsi="Times"/>
                <w:color w:val="4472C4" w:themeColor="accent1"/>
                <w:szCs w:val="26"/>
              </w:rPr>
              <w:t xml:space="preserve"> to </w:t>
            </w:r>
            <w:proofErr w:type="gramStart"/>
            <w:r w:rsidRPr="00412684">
              <w:rPr>
                <w:rFonts w:ascii="Times" w:eastAsia="Times New Roman" w:hAnsi="Times"/>
                <w:color w:val="4472C4" w:themeColor="accent1"/>
                <w:szCs w:val="26"/>
              </w:rPr>
              <w:t>RD(</w:t>
            </w:r>
            <w:proofErr w:type="gramEnd"/>
            <w:r w:rsidRPr="00412684">
              <w:rPr>
                <w:rFonts w:ascii="Times" w:eastAsia="Times New Roman" w:hAnsi="Times"/>
                <w:color w:val="4472C4" w:themeColor="accent1"/>
                <w:szCs w:val="26"/>
              </w:rPr>
              <w:t>destination register)</w:t>
            </w:r>
          </w:p>
          <w:p w14:paraId="79042AD6" w14:textId="77777777" w:rsidR="001D77F3" w:rsidRPr="001D77F3" w:rsidRDefault="001D77F3" w:rsidP="001D77F3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D77F3">
              <w:rPr>
                <w:rFonts w:ascii="Times" w:eastAsia="Times New Roman" w:hAnsi="Times"/>
                <w:color w:val="000000"/>
                <w:szCs w:val="26"/>
              </w:rPr>
              <w:lastRenderedPageBreak/>
              <w:t xml:space="preserve">    </w:t>
            </w:r>
            <w:proofErr w:type="gramStart"/>
            <w:r w:rsidRPr="001D77F3">
              <w:rPr>
                <w:rFonts w:ascii="Times" w:eastAsia="Times New Roman" w:hAnsi="Times"/>
                <w:color w:val="000000"/>
                <w:szCs w:val="26"/>
              </w:rPr>
              <w:t>if(</w:t>
            </w:r>
            <w:proofErr w:type="spellStart"/>
            <w:proofErr w:type="gramEnd"/>
            <w:r w:rsidRPr="001D77F3">
              <w:rPr>
                <w:rFonts w:ascii="Times" w:eastAsia="Times New Roman" w:hAnsi="Times"/>
                <w:color w:val="000000"/>
                <w:szCs w:val="26"/>
              </w:rPr>
              <w:t>RegWrite</w:t>
            </w:r>
            <w:proofErr w:type="spellEnd"/>
            <w:r w:rsidRPr="001D77F3">
              <w:rPr>
                <w:rFonts w:ascii="Times" w:eastAsia="Times New Roman" w:hAnsi="Times"/>
                <w:color w:val="000000"/>
                <w:szCs w:val="26"/>
              </w:rPr>
              <w:t>==1)</w:t>
            </w:r>
          </w:p>
          <w:p w14:paraId="2FEC531F" w14:textId="77777777" w:rsidR="001D77F3" w:rsidRPr="001D77F3" w:rsidRDefault="001D77F3" w:rsidP="001D77F3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D77F3">
              <w:rPr>
                <w:rFonts w:ascii="Times" w:eastAsia="Times New Roman" w:hAnsi="Times"/>
                <w:color w:val="000000"/>
                <w:szCs w:val="26"/>
              </w:rPr>
              <w:t xml:space="preserve">    begin</w:t>
            </w:r>
          </w:p>
          <w:p w14:paraId="183D9E03" w14:textId="77777777" w:rsidR="001D77F3" w:rsidRPr="001D77F3" w:rsidRDefault="001D77F3" w:rsidP="001D77F3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D77F3">
              <w:rPr>
                <w:rFonts w:ascii="Times" w:eastAsia="Times New Roman" w:hAnsi="Times"/>
                <w:color w:val="000000"/>
                <w:szCs w:val="26"/>
              </w:rPr>
              <w:t xml:space="preserve">        </w:t>
            </w:r>
            <w:proofErr w:type="gramStart"/>
            <w:r w:rsidRPr="001D77F3">
              <w:rPr>
                <w:rFonts w:ascii="Times" w:eastAsia="Times New Roman" w:hAnsi="Times"/>
                <w:color w:val="000000"/>
                <w:szCs w:val="26"/>
              </w:rPr>
              <w:t>Registers[</w:t>
            </w:r>
            <w:proofErr w:type="gramEnd"/>
            <w:r w:rsidRPr="001D77F3">
              <w:rPr>
                <w:rFonts w:ascii="Times" w:eastAsia="Times New Roman" w:hAnsi="Times"/>
                <w:color w:val="000000"/>
                <w:szCs w:val="26"/>
              </w:rPr>
              <w:t xml:space="preserve">RD] = </w:t>
            </w:r>
            <w:proofErr w:type="spellStart"/>
            <w:r w:rsidRPr="001D77F3">
              <w:rPr>
                <w:rFonts w:ascii="Times" w:eastAsia="Times New Roman" w:hAnsi="Times"/>
                <w:color w:val="000000"/>
                <w:szCs w:val="26"/>
              </w:rPr>
              <w:t>WriteData</w:t>
            </w:r>
            <w:proofErr w:type="spellEnd"/>
            <w:r w:rsidRPr="001D77F3">
              <w:rPr>
                <w:rFonts w:ascii="Times" w:eastAsia="Times New Roman" w:hAnsi="Times"/>
                <w:color w:val="000000"/>
                <w:szCs w:val="26"/>
              </w:rPr>
              <w:t xml:space="preserve">;  </w:t>
            </w:r>
          </w:p>
          <w:p w14:paraId="0EE39316" w14:textId="77777777" w:rsidR="001D77F3" w:rsidRPr="001D77F3" w:rsidRDefault="001D77F3" w:rsidP="001D77F3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D77F3">
              <w:rPr>
                <w:rFonts w:ascii="Times" w:eastAsia="Times New Roman" w:hAnsi="Times"/>
                <w:color w:val="000000"/>
                <w:szCs w:val="26"/>
              </w:rPr>
              <w:t xml:space="preserve">    end </w:t>
            </w:r>
          </w:p>
          <w:p w14:paraId="4B8E7D19" w14:textId="77777777" w:rsidR="001D77F3" w:rsidRPr="001D77F3" w:rsidRDefault="001D77F3" w:rsidP="001D77F3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D77F3">
              <w:rPr>
                <w:rFonts w:ascii="Times" w:eastAsia="Times New Roman" w:hAnsi="Times"/>
                <w:color w:val="000000"/>
                <w:szCs w:val="26"/>
              </w:rPr>
              <w:t xml:space="preserve">    </w:t>
            </w:r>
          </w:p>
          <w:p w14:paraId="3461F436" w14:textId="77777777" w:rsidR="001D77F3" w:rsidRPr="001D77F3" w:rsidRDefault="001D77F3" w:rsidP="001D77F3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D77F3">
              <w:rPr>
                <w:rFonts w:ascii="Times" w:eastAsia="Times New Roman" w:hAnsi="Times"/>
                <w:color w:val="000000"/>
                <w:szCs w:val="26"/>
              </w:rPr>
              <w:t xml:space="preserve">end </w:t>
            </w:r>
          </w:p>
          <w:p w14:paraId="2CE28413" w14:textId="77777777" w:rsidR="001D77F3" w:rsidRPr="001D77F3" w:rsidRDefault="001D77F3" w:rsidP="001D77F3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08F1992F" w14:textId="77777777" w:rsidR="001D77F3" w:rsidRPr="001D77F3" w:rsidRDefault="001D77F3" w:rsidP="001D77F3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D77F3">
              <w:rPr>
                <w:rFonts w:ascii="Times" w:eastAsia="Times New Roman" w:hAnsi="Times"/>
                <w:color w:val="000000"/>
                <w:szCs w:val="26"/>
              </w:rPr>
              <w:t xml:space="preserve">always </w:t>
            </w:r>
            <w:proofErr w:type="gramStart"/>
            <w:r w:rsidRPr="001D77F3">
              <w:rPr>
                <w:rFonts w:ascii="Times" w:eastAsia="Times New Roman" w:hAnsi="Times"/>
                <w:color w:val="000000"/>
                <w:szCs w:val="26"/>
              </w:rPr>
              <w:t>@(</w:t>
            </w:r>
            <w:proofErr w:type="gramEnd"/>
            <w:r w:rsidRPr="001D77F3">
              <w:rPr>
                <w:rFonts w:ascii="Times" w:eastAsia="Times New Roman" w:hAnsi="Times"/>
                <w:color w:val="000000"/>
                <w:szCs w:val="26"/>
              </w:rPr>
              <w:t>*)</w:t>
            </w:r>
          </w:p>
          <w:p w14:paraId="378E501B" w14:textId="77777777" w:rsidR="001D77F3" w:rsidRPr="001D77F3" w:rsidRDefault="001D77F3" w:rsidP="001D77F3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D77F3">
              <w:rPr>
                <w:rFonts w:ascii="Times" w:eastAsia="Times New Roman" w:hAnsi="Times"/>
                <w:color w:val="000000"/>
                <w:szCs w:val="26"/>
              </w:rPr>
              <w:t>begin</w:t>
            </w:r>
          </w:p>
          <w:p w14:paraId="69A3DFD7" w14:textId="77777777" w:rsidR="001D77F3" w:rsidRPr="00412684" w:rsidRDefault="001D77F3" w:rsidP="001D77F3">
            <w:pPr>
              <w:rPr>
                <w:rFonts w:ascii="Times" w:eastAsia="Times New Roman" w:hAnsi="Times"/>
                <w:color w:val="4472C4" w:themeColor="accent1"/>
                <w:szCs w:val="26"/>
              </w:rPr>
            </w:pPr>
            <w:r w:rsidRPr="001D77F3">
              <w:rPr>
                <w:rFonts w:ascii="Times" w:eastAsia="Times New Roman" w:hAnsi="Times"/>
                <w:color w:val="000000"/>
                <w:szCs w:val="26"/>
              </w:rPr>
              <w:t xml:space="preserve">    </w:t>
            </w:r>
            <w:r w:rsidRPr="00412684">
              <w:rPr>
                <w:rFonts w:ascii="Times" w:eastAsia="Times New Roman" w:hAnsi="Times"/>
                <w:color w:val="4472C4" w:themeColor="accent1"/>
                <w:szCs w:val="26"/>
              </w:rPr>
              <w:t>// setting ReadData1 and ReadData2 the value of 0 when reset is high</w:t>
            </w:r>
          </w:p>
          <w:p w14:paraId="4ECF389C" w14:textId="77777777" w:rsidR="001D77F3" w:rsidRPr="001D77F3" w:rsidRDefault="001D77F3" w:rsidP="001D77F3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D77F3">
              <w:rPr>
                <w:rFonts w:ascii="Times" w:eastAsia="Times New Roman" w:hAnsi="Times"/>
                <w:color w:val="000000"/>
                <w:szCs w:val="26"/>
              </w:rPr>
              <w:t xml:space="preserve">    if(reset)</w:t>
            </w:r>
          </w:p>
          <w:p w14:paraId="7EBB9C06" w14:textId="77777777" w:rsidR="001D77F3" w:rsidRPr="001D77F3" w:rsidRDefault="001D77F3" w:rsidP="001D77F3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D77F3">
              <w:rPr>
                <w:rFonts w:ascii="Times" w:eastAsia="Times New Roman" w:hAnsi="Times"/>
                <w:color w:val="000000"/>
                <w:szCs w:val="26"/>
              </w:rPr>
              <w:t xml:space="preserve">    begin</w:t>
            </w:r>
          </w:p>
          <w:p w14:paraId="7E5D8CD5" w14:textId="77777777" w:rsidR="001D77F3" w:rsidRPr="001D77F3" w:rsidRDefault="001D77F3" w:rsidP="001D77F3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D77F3">
              <w:rPr>
                <w:rFonts w:ascii="Times" w:eastAsia="Times New Roman" w:hAnsi="Times"/>
                <w:color w:val="000000"/>
                <w:szCs w:val="26"/>
              </w:rPr>
              <w:t xml:space="preserve">         ReadData1 = 0;</w:t>
            </w:r>
          </w:p>
          <w:p w14:paraId="65F0D4EB" w14:textId="77777777" w:rsidR="001D77F3" w:rsidRPr="001D77F3" w:rsidRDefault="001D77F3" w:rsidP="001D77F3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D77F3">
              <w:rPr>
                <w:rFonts w:ascii="Times" w:eastAsia="Times New Roman" w:hAnsi="Times"/>
                <w:color w:val="000000"/>
                <w:szCs w:val="26"/>
              </w:rPr>
              <w:t xml:space="preserve">         ReadData2 = 0;</w:t>
            </w:r>
          </w:p>
          <w:p w14:paraId="632519DB" w14:textId="77777777" w:rsidR="001D77F3" w:rsidRPr="001D77F3" w:rsidRDefault="001D77F3" w:rsidP="001D77F3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D77F3">
              <w:rPr>
                <w:rFonts w:ascii="Times" w:eastAsia="Times New Roman" w:hAnsi="Times"/>
                <w:color w:val="000000"/>
                <w:szCs w:val="26"/>
              </w:rPr>
              <w:t xml:space="preserve">    end</w:t>
            </w:r>
          </w:p>
          <w:p w14:paraId="215DC246" w14:textId="77777777" w:rsidR="001D77F3" w:rsidRPr="001D77F3" w:rsidRDefault="001D77F3" w:rsidP="001D77F3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D77F3">
              <w:rPr>
                <w:rFonts w:ascii="Times" w:eastAsia="Times New Roman" w:hAnsi="Times"/>
                <w:color w:val="000000"/>
                <w:szCs w:val="26"/>
              </w:rPr>
              <w:t xml:space="preserve">    </w:t>
            </w:r>
          </w:p>
          <w:p w14:paraId="24F2B77F" w14:textId="77777777" w:rsidR="001D77F3" w:rsidRPr="001D77F3" w:rsidRDefault="001D77F3" w:rsidP="001D77F3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D77F3">
              <w:rPr>
                <w:rFonts w:ascii="Times" w:eastAsia="Times New Roman" w:hAnsi="Times"/>
                <w:color w:val="000000"/>
                <w:szCs w:val="26"/>
              </w:rPr>
              <w:t xml:space="preserve">    else</w:t>
            </w:r>
          </w:p>
          <w:p w14:paraId="0E76423B" w14:textId="77777777" w:rsidR="001D77F3" w:rsidRPr="001D77F3" w:rsidRDefault="001D77F3" w:rsidP="001D77F3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D77F3">
              <w:rPr>
                <w:rFonts w:ascii="Times" w:eastAsia="Times New Roman" w:hAnsi="Times"/>
                <w:color w:val="000000"/>
                <w:szCs w:val="26"/>
              </w:rPr>
              <w:t xml:space="preserve">    </w:t>
            </w:r>
            <w:r w:rsidRPr="00412684">
              <w:rPr>
                <w:rFonts w:ascii="Times" w:eastAsia="Times New Roman" w:hAnsi="Times"/>
                <w:color w:val="4472C4" w:themeColor="accent1"/>
                <w:szCs w:val="26"/>
              </w:rPr>
              <w:t>// else setting value of RS1 and RS2 from Registers to ReadData1 and ReadData2, respectively</w:t>
            </w:r>
          </w:p>
          <w:p w14:paraId="69D782A9" w14:textId="77777777" w:rsidR="001D77F3" w:rsidRPr="001D77F3" w:rsidRDefault="001D77F3" w:rsidP="001D77F3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D77F3">
              <w:rPr>
                <w:rFonts w:ascii="Times" w:eastAsia="Times New Roman" w:hAnsi="Times"/>
                <w:color w:val="000000"/>
                <w:szCs w:val="26"/>
              </w:rPr>
              <w:t xml:space="preserve">    begin</w:t>
            </w:r>
          </w:p>
          <w:p w14:paraId="0BBC7433" w14:textId="77777777" w:rsidR="001D77F3" w:rsidRPr="001D77F3" w:rsidRDefault="001D77F3" w:rsidP="001D77F3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D77F3">
              <w:rPr>
                <w:rFonts w:ascii="Times" w:eastAsia="Times New Roman" w:hAnsi="Times"/>
                <w:color w:val="000000"/>
                <w:szCs w:val="26"/>
              </w:rPr>
              <w:t xml:space="preserve">        ReadData1 = </w:t>
            </w:r>
            <w:proofErr w:type="gramStart"/>
            <w:r w:rsidRPr="001D77F3">
              <w:rPr>
                <w:rFonts w:ascii="Times" w:eastAsia="Times New Roman" w:hAnsi="Times"/>
                <w:color w:val="000000"/>
                <w:szCs w:val="26"/>
              </w:rPr>
              <w:t>Registers[</w:t>
            </w:r>
            <w:proofErr w:type="gramEnd"/>
            <w:r w:rsidRPr="001D77F3">
              <w:rPr>
                <w:rFonts w:ascii="Times" w:eastAsia="Times New Roman" w:hAnsi="Times"/>
                <w:color w:val="000000"/>
                <w:szCs w:val="26"/>
              </w:rPr>
              <w:t>RS1];</w:t>
            </w:r>
          </w:p>
          <w:p w14:paraId="57C28418" w14:textId="77777777" w:rsidR="001D77F3" w:rsidRPr="001D77F3" w:rsidRDefault="001D77F3" w:rsidP="001D77F3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D77F3">
              <w:rPr>
                <w:rFonts w:ascii="Times" w:eastAsia="Times New Roman" w:hAnsi="Times"/>
                <w:color w:val="000000"/>
                <w:szCs w:val="26"/>
              </w:rPr>
              <w:t xml:space="preserve">        ReadData2 = </w:t>
            </w:r>
            <w:proofErr w:type="gramStart"/>
            <w:r w:rsidRPr="001D77F3">
              <w:rPr>
                <w:rFonts w:ascii="Times" w:eastAsia="Times New Roman" w:hAnsi="Times"/>
                <w:color w:val="000000"/>
                <w:szCs w:val="26"/>
              </w:rPr>
              <w:t>Registers[</w:t>
            </w:r>
            <w:proofErr w:type="gramEnd"/>
            <w:r w:rsidRPr="001D77F3">
              <w:rPr>
                <w:rFonts w:ascii="Times" w:eastAsia="Times New Roman" w:hAnsi="Times"/>
                <w:color w:val="000000"/>
                <w:szCs w:val="26"/>
              </w:rPr>
              <w:t xml:space="preserve">RS2]; </w:t>
            </w:r>
          </w:p>
          <w:p w14:paraId="5C527611" w14:textId="77777777" w:rsidR="001D77F3" w:rsidRPr="001D77F3" w:rsidRDefault="001D77F3" w:rsidP="001D77F3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D77F3">
              <w:rPr>
                <w:rFonts w:ascii="Times" w:eastAsia="Times New Roman" w:hAnsi="Times"/>
                <w:color w:val="000000"/>
                <w:szCs w:val="26"/>
              </w:rPr>
              <w:t xml:space="preserve">    end</w:t>
            </w:r>
          </w:p>
          <w:p w14:paraId="628852D9" w14:textId="77777777" w:rsidR="001D77F3" w:rsidRPr="001D77F3" w:rsidRDefault="001D77F3" w:rsidP="001D77F3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D77F3">
              <w:rPr>
                <w:rFonts w:ascii="Times" w:eastAsia="Times New Roman" w:hAnsi="Times"/>
                <w:color w:val="000000"/>
                <w:szCs w:val="26"/>
              </w:rPr>
              <w:t>end</w:t>
            </w:r>
          </w:p>
          <w:p w14:paraId="22DF4585" w14:textId="77777777" w:rsidR="001D77F3" w:rsidRPr="001D77F3" w:rsidRDefault="001D77F3" w:rsidP="001D77F3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6A7ACE5D" w14:textId="77777777" w:rsidR="001D77F3" w:rsidRPr="001D77F3" w:rsidRDefault="001D77F3" w:rsidP="001D77F3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044BB7D4" w14:textId="77777777" w:rsidR="001D77F3" w:rsidRPr="001D77F3" w:rsidRDefault="001D77F3" w:rsidP="001D77F3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67D80506" w14:textId="77777777" w:rsidR="001D77F3" w:rsidRPr="001D77F3" w:rsidRDefault="001D77F3" w:rsidP="001D77F3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07DF2BEC" w14:textId="65459C2E" w:rsidR="006E0606" w:rsidRDefault="001D77F3" w:rsidP="001D77F3">
            <w:pPr>
              <w:rPr>
                <w:rFonts w:ascii="Times" w:eastAsia="Times New Roman" w:hAnsi="Times"/>
                <w:color w:val="000000"/>
                <w:szCs w:val="26"/>
              </w:rPr>
            </w:pPr>
            <w:proofErr w:type="spellStart"/>
            <w:r w:rsidRPr="001D77F3">
              <w:rPr>
                <w:rFonts w:ascii="Times" w:eastAsia="Times New Roman" w:hAnsi="Times"/>
                <w:color w:val="000000"/>
                <w:szCs w:val="26"/>
              </w:rPr>
              <w:t>endmodule</w:t>
            </w:r>
            <w:proofErr w:type="spellEnd"/>
          </w:p>
          <w:p w14:paraId="1E823EE2" w14:textId="3EFA27CE" w:rsidR="006E0606" w:rsidRDefault="006E0606" w:rsidP="007E3DAA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1DD5ED58" w14:textId="2B3AD092" w:rsidR="001D77F3" w:rsidRDefault="001D77F3" w:rsidP="007E3DAA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D77F3">
              <w:rPr>
                <w:rFonts w:ascii="Times" w:eastAsia="Times New Roman" w:hAnsi="Times"/>
                <w:b/>
                <w:color w:val="000000"/>
                <w:sz w:val="40"/>
                <w:szCs w:val="26"/>
              </w:rPr>
              <w:t>Testbench</w:t>
            </w:r>
            <w:r>
              <w:rPr>
                <w:rFonts w:ascii="Times" w:eastAsia="Times New Roman" w:hAnsi="Times"/>
                <w:color w:val="000000"/>
                <w:szCs w:val="26"/>
              </w:rPr>
              <w:t>:</w:t>
            </w:r>
          </w:p>
          <w:p w14:paraId="0A60409E" w14:textId="7CCD7C70" w:rsidR="001D77F3" w:rsidRDefault="001D77F3" w:rsidP="007E3DAA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761A7C8B" w14:textId="77777777" w:rsidR="001D77F3" w:rsidRPr="001D77F3" w:rsidRDefault="001D77F3" w:rsidP="001D77F3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D77F3">
              <w:rPr>
                <w:rFonts w:ascii="Times" w:eastAsia="Times New Roman" w:hAnsi="Times"/>
                <w:color w:val="000000"/>
                <w:szCs w:val="26"/>
              </w:rPr>
              <w:t xml:space="preserve">module </w:t>
            </w:r>
            <w:proofErr w:type="spellStart"/>
            <w:r w:rsidRPr="001D77F3">
              <w:rPr>
                <w:rFonts w:ascii="Times" w:eastAsia="Times New Roman" w:hAnsi="Times"/>
                <w:color w:val="000000"/>
                <w:szCs w:val="26"/>
              </w:rPr>
              <w:t>tb_RegisterFile</w:t>
            </w:r>
            <w:proofErr w:type="spellEnd"/>
            <w:r w:rsidRPr="001D77F3">
              <w:rPr>
                <w:rFonts w:ascii="Times" w:eastAsia="Times New Roman" w:hAnsi="Times"/>
                <w:color w:val="000000"/>
                <w:szCs w:val="26"/>
              </w:rPr>
              <w:t xml:space="preserve"> </w:t>
            </w:r>
            <w:proofErr w:type="gramStart"/>
            <w:r w:rsidRPr="001D77F3">
              <w:rPr>
                <w:rFonts w:ascii="Times" w:eastAsia="Times New Roman" w:hAnsi="Times"/>
                <w:color w:val="000000"/>
                <w:szCs w:val="26"/>
              </w:rPr>
              <w:t>( )</w:t>
            </w:r>
            <w:proofErr w:type="gramEnd"/>
            <w:r w:rsidRPr="001D77F3">
              <w:rPr>
                <w:rFonts w:ascii="Times" w:eastAsia="Times New Roman" w:hAnsi="Times"/>
                <w:color w:val="000000"/>
                <w:szCs w:val="26"/>
              </w:rPr>
              <w:t>;</w:t>
            </w:r>
          </w:p>
          <w:p w14:paraId="7128C9C5" w14:textId="77777777" w:rsidR="001D77F3" w:rsidRPr="001D77F3" w:rsidRDefault="001D77F3" w:rsidP="001D77F3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D77F3">
              <w:rPr>
                <w:rFonts w:ascii="Times" w:eastAsia="Times New Roman" w:hAnsi="Times"/>
                <w:color w:val="000000"/>
                <w:szCs w:val="26"/>
              </w:rPr>
              <w:t xml:space="preserve">    reg [</w:t>
            </w:r>
            <w:proofErr w:type="gramStart"/>
            <w:r w:rsidRPr="001D77F3">
              <w:rPr>
                <w:rFonts w:ascii="Times" w:eastAsia="Times New Roman" w:hAnsi="Times"/>
                <w:color w:val="000000"/>
                <w:szCs w:val="26"/>
              </w:rPr>
              <w:t>63:0]</w:t>
            </w:r>
            <w:proofErr w:type="spellStart"/>
            <w:r w:rsidRPr="001D77F3">
              <w:rPr>
                <w:rFonts w:ascii="Times" w:eastAsia="Times New Roman" w:hAnsi="Times"/>
                <w:color w:val="000000"/>
                <w:szCs w:val="26"/>
              </w:rPr>
              <w:t>WriteData</w:t>
            </w:r>
            <w:proofErr w:type="spellEnd"/>
            <w:proofErr w:type="gramEnd"/>
            <w:r w:rsidRPr="001D77F3">
              <w:rPr>
                <w:rFonts w:ascii="Times" w:eastAsia="Times New Roman" w:hAnsi="Times"/>
                <w:color w:val="000000"/>
                <w:szCs w:val="26"/>
              </w:rPr>
              <w:t>;</w:t>
            </w:r>
          </w:p>
          <w:p w14:paraId="44D16C59" w14:textId="77777777" w:rsidR="001D77F3" w:rsidRPr="001D77F3" w:rsidRDefault="001D77F3" w:rsidP="001D77F3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D77F3">
              <w:rPr>
                <w:rFonts w:ascii="Times" w:eastAsia="Times New Roman" w:hAnsi="Times"/>
                <w:color w:val="000000"/>
                <w:szCs w:val="26"/>
              </w:rPr>
              <w:t xml:space="preserve">    reg [4:0]RS1;</w:t>
            </w:r>
          </w:p>
          <w:p w14:paraId="31366DD2" w14:textId="77777777" w:rsidR="001D77F3" w:rsidRPr="001D77F3" w:rsidRDefault="001D77F3" w:rsidP="001D77F3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D77F3">
              <w:rPr>
                <w:rFonts w:ascii="Times" w:eastAsia="Times New Roman" w:hAnsi="Times"/>
                <w:color w:val="000000"/>
                <w:szCs w:val="26"/>
              </w:rPr>
              <w:t xml:space="preserve">    reg [4:0]RS2;</w:t>
            </w:r>
          </w:p>
          <w:p w14:paraId="101FE2D0" w14:textId="77777777" w:rsidR="001D77F3" w:rsidRPr="001D77F3" w:rsidRDefault="001D77F3" w:rsidP="001D77F3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D77F3">
              <w:rPr>
                <w:rFonts w:ascii="Times" w:eastAsia="Times New Roman" w:hAnsi="Times"/>
                <w:color w:val="000000"/>
                <w:szCs w:val="26"/>
              </w:rPr>
              <w:t xml:space="preserve">    reg [</w:t>
            </w:r>
            <w:proofErr w:type="gramStart"/>
            <w:r w:rsidRPr="001D77F3">
              <w:rPr>
                <w:rFonts w:ascii="Times" w:eastAsia="Times New Roman" w:hAnsi="Times"/>
                <w:color w:val="000000"/>
                <w:szCs w:val="26"/>
              </w:rPr>
              <w:t>4:0]RD</w:t>
            </w:r>
            <w:proofErr w:type="gramEnd"/>
            <w:r w:rsidRPr="001D77F3">
              <w:rPr>
                <w:rFonts w:ascii="Times" w:eastAsia="Times New Roman" w:hAnsi="Times"/>
                <w:color w:val="000000"/>
                <w:szCs w:val="26"/>
              </w:rPr>
              <w:t>;</w:t>
            </w:r>
          </w:p>
          <w:p w14:paraId="324D1104" w14:textId="77777777" w:rsidR="001D77F3" w:rsidRPr="001D77F3" w:rsidRDefault="001D77F3" w:rsidP="001D77F3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D77F3">
              <w:rPr>
                <w:rFonts w:ascii="Times" w:eastAsia="Times New Roman" w:hAnsi="Times"/>
                <w:color w:val="000000"/>
                <w:szCs w:val="26"/>
              </w:rPr>
              <w:t xml:space="preserve">    reg </w:t>
            </w:r>
            <w:proofErr w:type="spellStart"/>
            <w:r w:rsidRPr="001D77F3">
              <w:rPr>
                <w:rFonts w:ascii="Times" w:eastAsia="Times New Roman" w:hAnsi="Times"/>
                <w:color w:val="000000"/>
                <w:szCs w:val="26"/>
              </w:rPr>
              <w:t>RegWrite</w:t>
            </w:r>
            <w:proofErr w:type="spellEnd"/>
            <w:r w:rsidRPr="001D77F3">
              <w:rPr>
                <w:rFonts w:ascii="Times" w:eastAsia="Times New Roman" w:hAnsi="Times"/>
                <w:color w:val="000000"/>
                <w:szCs w:val="26"/>
              </w:rPr>
              <w:t xml:space="preserve">, </w:t>
            </w:r>
            <w:proofErr w:type="spellStart"/>
            <w:r w:rsidRPr="001D77F3">
              <w:rPr>
                <w:rFonts w:ascii="Times" w:eastAsia="Times New Roman" w:hAnsi="Times"/>
                <w:color w:val="000000"/>
                <w:szCs w:val="26"/>
              </w:rPr>
              <w:t>clk</w:t>
            </w:r>
            <w:proofErr w:type="spellEnd"/>
            <w:r w:rsidRPr="001D77F3">
              <w:rPr>
                <w:rFonts w:ascii="Times" w:eastAsia="Times New Roman" w:hAnsi="Times"/>
                <w:color w:val="000000"/>
                <w:szCs w:val="26"/>
              </w:rPr>
              <w:t>, reset;</w:t>
            </w:r>
          </w:p>
          <w:p w14:paraId="51929CEB" w14:textId="77777777" w:rsidR="001D77F3" w:rsidRPr="001D77F3" w:rsidRDefault="001D77F3" w:rsidP="001D77F3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D77F3">
              <w:rPr>
                <w:rFonts w:ascii="Times" w:eastAsia="Times New Roman" w:hAnsi="Times"/>
                <w:color w:val="000000"/>
                <w:szCs w:val="26"/>
              </w:rPr>
              <w:t xml:space="preserve">    wire [</w:t>
            </w:r>
            <w:proofErr w:type="gramStart"/>
            <w:r w:rsidRPr="001D77F3">
              <w:rPr>
                <w:rFonts w:ascii="Times" w:eastAsia="Times New Roman" w:hAnsi="Times"/>
                <w:color w:val="000000"/>
                <w:szCs w:val="26"/>
              </w:rPr>
              <w:t>63:0]ReadData</w:t>
            </w:r>
            <w:proofErr w:type="gramEnd"/>
            <w:r w:rsidRPr="001D77F3">
              <w:rPr>
                <w:rFonts w:ascii="Times" w:eastAsia="Times New Roman" w:hAnsi="Times"/>
                <w:color w:val="000000"/>
                <w:szCs w:val="26"/>
              </w:rPr>
              <w:t>1;</w:t>
            </w:r>
          </w:p>
          <w:p w14:paraId="009AD4BE" w14:textId="77777777" w:rsidR="001D77F3" w:rsidRPr="001D77F3" w:rsidRDefault="001D77F3" w:rsidP="001D77F3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D77F3">
              <w:rPr>
                <w:rFonts w:ascii="Times" w:eastAsia="Times New Roman" w:hAnsi="Times"/>
                <w:color w:val="000000"/>
                <w:szCs w:val="26"/>
              </w:rPr>
              <w:t xml:space="preserve">    wire [</w:t>
            </w:r>
            <w:proofErr w:type="gramStart"/>
            <w:r w:rsidRPr="001D77F3">
              <w:rPr>
                <w:rFonts w:ascii="Times" w:eastAsia="Times New Roman" w:hAnsi="Times"/>
                <w:color w:val="000000"/>
                <w:szCs w:val="26"/>
              </w:rPr>
              <w:t>63:0]ReadData</w:t>
            </w:r>
            <w:proofErr w:type="gramEnd"/>
            <w:r w:rsidRPr="001D77F3">
              <w:rPr>
                <w:rFonts w:ascii="Times" w:eastAsia="Times New Roman" w:hAnsi="Times"/>
                <w:color w:val="000000"/>
                <w:szCs w:val="26"/>
              </w:rPr>
              <w:t>2;</w:t>
            </w:r>
          </w:p>
          <w:p w14:paraId="4EE029AE" w14:textId="77777777" w:rsidR="001D77F3" w:rsidRPr="001D77F3" w:rsidRDefault="001D77F3" w:rsidP="001D77F3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D77F3">
              <w:rPr>
                <w:rFonts w:ascii="Times" w:eastAsia="Times New Roman" w:hAnsi="Times"/>
                <w:color w:val="000000"/>
                <w:szCs w:val="26"/>
              </w:rPr>
              <w:t xml:space="preserve">    </w:t>
            </w:r>
          </w:p>
          <w:p w14:paraId="08ABDBF2" w14:textId="77777777" w:rsidR="001D77F3" w:rsidRPr="001D77F3" w:rsidRDefault="001D77F3" w:rsidP="001D77F3">
            <w:pPr>
              <w:rPr>
                <w:rFonts w:ascii="Times" w:eastAsia="Times New Roman" w:hAnsi="Times"/>
                <w:color w:val="000000"/>
                <w:szCs w:val="26"/>
              </w:rPr>
            </w:pPr>
            <w:proofErr w:type="spellStart"/>
            <w:r w:rsidRPr="001D77F3">
              <w:rPr>
                <w:rFonts w:ascii="Times" w:eastAsia="Times New Roman" w:hAnsi="Times"/>
                <w:color w:val="000000"/>
                <w:szCs w:val="26"/>
              </w:rPr>
              <w:t>registerfile</w:t>
            </w:r>
            <w:proofErr w:type="spellEnd"/>
            <w:r w:rsidRPr="001D77F3">
              <w:rPr>
                <w:rFonts w:ascii="Times" w:eastAsia="Times New Roman" w:hAnsi="Times"/>
                <w:color w:val="000000"/>
                <w:szCs w:val="26"/>
              </w:rPr>
              <w:t xml:space="preserve"> </w:t>
            </w:r>
            <w:proofErr w:type="spellStart"/>
            <w:r w:rsidRPr="001D77F3">
              <w:rPr>
                <w:rFonts w:ascii="Times" w:eastAsia="Times New Roman" w:hAnsi="Times"/>
                <w:color w:val="000000"/>
                <w:szCs w:val="26"/>
              </w:rPr>
              <w:t>regFile</w:t>
            </w:r>
            <w:proofErr w:type="spellEnd"/>
          </w:p>
          <w:p w14:paraId="442188CA" w14:textId="77777777" w:rsidR="001D77F3" w:rsidRPr="001D77F3" w:rsidRDefault="001D77F3" w:rsidP="001D77F3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D77F3">
              <w:rPr>
                <w:rFonts w:ascii="Times" w:eastAsia="Times New Roman" w:hAnsi="Times"/>
                <w:color w:val="000000"/>
                <w:szCs w:val="26"/>
              </w:rPr>
              <w:t>(</w:t>
            </w:r>
          </w:p>
          <w:p w14:paraId="558977DC" w14:textId="77777777" w:rsidR="001D77F3" w:rsidRPr="001D77F3" w:rsidRDefault="001D77F3" w:rsidP="001D77F3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D77F3">
              <w:rPr>
                <w:rFonts w:ascii="Times" w:eastAsia="Times New Roman" w:hAnsi="Times"/>
                <w:color w:val="000000"/>
                <w:szCs w:val="26"/>
              </w:rPr>
              <w:t xml:space="preserve">    </w:t>
            </w:r>
            <w:proofErr w:type="gramStart"/>
            <w:r w:rsidRPr="001D77F3">
              <w:rPr>
                <w:rFonts w:ascii="Times" w:eastAsia="Times New Roman" w:hAnsi="Times"/>
                <w:color w:val="000000"/>
                <w:szCs w:val="26"/>
              </w:rPr>
              <w:t>WriteData,RS</w:t>
            </w:r>
            <w:proofErr w:type="gramEnd"/>
            <w:r w:rsidRPr="001D77F3">
              <w:rPr>
                <w:rFonts w:ascii="Times" w:eastAsia="Times New Roman" w:hAnsi="Times"/>
                <w:color w:val="000000"/>
                <w:szCs w:val="26"/>
              </w:rPr>
              <w:t>1, RS2,</w:t>
            </w:r>
          </w:p>
          <w:p w14:paraId="15C821E5" w14:textId="77777777" w:rsidR="001D77F3" w:rsidRPr="001D77F3" w:rsidRDefault="001D77F3" w:rsidP="001D77F3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D77F3">
              <w:rPr>
                <w:rFonts w:ascii="Times" w:eastAsia="Times New Roman" w:hAnsi="Times"/>
                <w:color w:val="000000"/>
                <w:szCs w:val="26"/>
              </w:rPr>
              <w:t xml:space="preserve">    RD,</w:t>
            </w:r>
          </w:p>
          <w:p w14:paraId="39C9020B" w14:textId="77777777" w:rsidR="001D77F3" w:rsidRPr="001D77F3" w:rsidRDefault="001D77F3" w:rsidP="001D77F3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D77F3">
              <w:rPr>
                <w:rFonts w:ascii="Times" w:eastAsia="Times New Roman" w:hAnsi="Times"/>
                <w:color w:val="000000"/>
                <w:szCs w:val="26"/>
              </w:rPr>
              <w:t xml:space="preserve">    </w:t>
            </w:r>
            <w:proofErr w:type="spellStart"/>
            <w:r w:rsidRPr="001D77F3">
              <w:rPr>
                <w:rFonts w:ascii="Times" w:eastAsia="Times New Roman" w:hAnsi="Times"/>
                <w:color w:val="000000"/>
                <w:szCs w:val="26"/>
              </w:rPr>
              <w:t>RegWrite</w:t>
            </w:r>
            <w:proofErr w:type="spellEnd"/>
            <w:r w:rsidRPr="001D77F3">
              <w:rPr>
                <w:rFonts w:ascii="Times" w:eastAsia="Times New Roman" w:hAnsi="Times"/>
                <w:color w:val="000000"/>
                <w:szCs w:val="26"/>
              </w:rPr>
              <w:t>,</w:t>
            </w:r>
          </w:p>
          <w:p w14:paraId="6F602E25" w14:textId="77777777" w:rsidR="001D77F3" w:rsidRPr="001D77F3" w:rsidRDefault="001D77F3" w:rsidP="001D77F3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D77F3">
              <w:rPr>
                <w:rFonts w:ascii="Times" w:eastAsia="Times New Roman" w:hAnsi="Times"/>
                <w:color w:val="000000"/>
                <w:szCs w:val="26"/>
              </w:rPr>
              <w:t xml:space="preserve">    </w:t>
            </w:r>
            <w:proofErr w:type="spellStart"/>
            <w:r w:rsidRPr="001D77F3">
              <w:rPr>
                <w:rFonts w:ascii="Times" w:eastAsia="Times New Roman" w:hAnsi="Times"/>
                <w:color w:val="000000"/>
                <w:szCs w:val="26"/>
              </w:rPr>
              <w:t>clk</w:t>
            </w:r>
            <w:proofErr w:type="spellEnd"/>
            <w:r w:rsidRPr="001D77F3">
              <w:rPr>
                <w:rFonts w:ascii="Times" w:eastAsia="Times New Roman" w:hAnsi="Times"/>
                <w:color w:val="000000"/>
                <w:szCs w:val="26"/>
              </w:rPr>
              <w:t>,</w:t>
            </w:r>
          </w:p>
          <w:p w14:paraId="57D72C96" w14:textId="77777777" w:rsidR="001D77F3" w:rsidRPr="001D77F3" w:rsidRDefault="001D77F3" w:rsidP="001D77F3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D77F3">
              <w:rPr>
                <w:rFonts w:ascii="Times" w:eastAsia="Times New Roman" w:hAnsi="Times"/>
                <w:color w:val="000000"/>
                <w:szCs w:val="26"/>
              </w:rPr>
              <w:t xml:space="preserve">    reset,</w:t>
            </w:r>
          </w:p>
          <w:p w14:paraId="74D66D1A" w14:textId="77777777" w:rsidR="001D77F3" w:rsidRPr="001D77F3" w:rsidRDefault="001D77F3" w:rsidP="001D77F3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D77F3">
              <w:rPr>
                <w:rFonts w:ascii="Times" w:eastAsia="Times New Roman" w:hAnsi="Times"/>
                <w:color w:val="000000"/>
                <w:szCs w:val="26"/>
              </w:rPr>
              <w:t xml:space="preserve">    ReadData1,</w:t>
            </w:r>
          </w:p>
          <w:p w14:paraId="61246CE3" w14:textId="77777777" w:rsidR="001D77F3" w:rsidRPr="001D77F3" w:rsidRDefault="001D77F3" w:rsidP="001D77F3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D77F3">
              <w:rPr>
                <w:rFonts w:ascii="Times" w:eastAsia="Times New Roman" w:hAnsi="Times"/>
                <w:color w:val="000000"/>
                <w:szCs w:val="26"/>
              </w:rPr>
              <w:lastRenderedPageBreak/>
              <w:t xml:space="preserve">    ReadData2</w:t>
            </w:r>
          </w:p>
          <w:p w14:paraId="4D7236C7" w14:textId="77777777" w:rsidR="001D77F3" w:rsidRPr="001D77F3" w:rsidRDefault="001D77F3" w:rsidP="001D77F3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D77F3">
              <w:rPr>
                <w:rFonts w:ascii="Times" w:eastAsia="Times New Roman" w:hAnsi="Times"/>
                <w:color w:val="000000"/>
                <w:szCs w:val="26"/>
              </w:rPr>
              <w:t>);</w:t>
            </w:r>
          </w:p>
          <w:p w14:paraId="31AC42DD" w14:textId="77777777" w:rsidR="001D77F3" w:rsidRPr="001D77F3" w:rsidRDefault="001D77F3" w:rsidP="001D77F3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388DF892" w14:textId="77777777" w:rsidR="001D77F3" w:rsidRPr="001D77F3" w:rsidRDefault="001D77F3" w:rsidP="001D77F3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D77F3">
              <w:rPr>
                <w:rFonts w:ascii="Times" w:eastAsia="Times New Roman" w:hAnsi="Times"/>
                <w:color w:val="000000"/>
                <w:szCs w:val="26"/>
              </w:rPr>
              <w:t>initial</w:t>
            </w:r>
          </w:p>
          <w:p w14:paraId="3985BC2D" w14:textId="77777777" w:rsidR="001D77F3" w:rsidRPr="001D77F3" w:rsidRDefault="001D77F3" w:rsidP="001D77F3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5A90DA98" w14:textId="77777777" w:rsidR="001D77F3" w:rsidRPr="001D77F3" w:rsidRDefault="001D77F3" w:rsidP="001D77F3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D77F3">
              <w:rPr>
                <w:rFonts w:ascii="Times" w:eastAsia="Times New Roman" w:hAnsi="Times"/>
                <w:color w:val="000000"/>
                <w:szCs w:val="26"/>
              </w:rPr>
              <w:t>begin</w:t>
            </w:r>
          </w:p>
          <w:p w14:paraId="021EE7AB" w14:textId="77777777" w:rsidR="001D77F3" w:rsidRPr="001D77F3" w:rsidRDefault="001D77F3" w:rsidP="001D77F3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D77F3">
              <w:rPr>
                <w:rFonts w:ascii="Times" w:eastAsia="Times New Roman" w:hAnsi="Times"/>
                <w:color w:val="000000"/>
                <w:szCs w:val="26"/>
              </w:rPr>
              <w:t xml:space="preserve">    </w:t>
            </w:r>
            <w:proofErr w:type="spellStart"/>
            <w:r w:rsidRPr="001D77F3">
              <w:rPr>
                <w:rFonts w:ascii="Times" w:eastAsia="Times New Roman" w:hAnsi="Times"/>
                <w:color w:val="000000"/>
                <w:szCs w:val="26"/>
              </w:rPr>
              <w:t>clk</w:t>
            </w:r>
            <w:proofErr w:type="spellEnd"/>
            <w:r w:rsidRPr="001D77F3">
              <w:rPr>
                <w:rFonts w:ascii="Times" w:eastAsia="Times New Roman" w:hAnsi="Times"/>
                <w:color w:val="000000"/>
                <w:szCs w:val="26"/>
              </w:rPr>
              <w:t xml:space="preserve"> = 0;</w:t>
            </w:r>
          </w:p>
          <w:p w14:paraId="76AA348E" w14:textId="77777777" w:rsidR="001D77F3" w:rsidRPr="001D77F3" w:rsidRDefault="001D77F3" w:rsidP="001D77F3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D77F3">
              <w:rPr>
                <w:rFonts w:ascii="Times" w:eastAsia="Times New Roman" w:hAnsi="Times"/>
                <w:color w:val="000000"/>
                <w:szCs w:val="26"/>
              </w:rPr>
              <w:t xml:space="preserve">    </w:t>
            </w:r>
            <w:proofErr w:type="spellStart"/>
            <w:r w:rsidRPr="001D77F3">
              <w:rPr>
                <w:rFonts w:ascii="Times" w:eastAsia="Times New Roman" w:hAnsi="Times"/>
                <w:color w:val="000000"/>
                <w:szCs w:val="26"/>
              </w:rPr>
              <w:t>RegWrite</w:t>
            </w:r>
            <w:proofErr w:type="spellEnd"/>
            <w:r w:rsidRPr="001D77F3">
              <w:rPr>
                <w:rFonts w:ascii="Times" w:eastAsia="Times New Roman" w:hAnsi="Times"/>
                <w:color w:val="000000"/>
                <w:szCs w:val="26"/>
              </w:rPr>
              <w:t xml:space="preserve"> = 0;</w:t>
            </w:r>
          </w:p>
          <w:p w14:paraId="7AAF1695" w14:textId="77777777" w:rsidR="001D77F3" w:rsidRPr="001D77F3" w:rsidRDefault="001D77F3" w:rsidP="001D77F3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D77F3">
              <w:rPr>
                <w:rFonts w:ascii="Times" w:eastAsia="Times New Roman" w:hAnsi="Times"/>
                <w:color w:val="000000"/>
                <w:szCs w:val="26"/>
              </w:rPr>
              <w:t xml:space="preserve">    reset = 1;</w:t>
            </w:r>
          </w:p>
          <w:p w14:paraId="2A0251BC" w14:textId="77777777" w:rsidR="001D77F3" w:rsidRPr="001D77F3" w:rsidRDefault="001D77F3" w:rsidP="001D77F3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D77F3">
              <w:rPr>
                <w:rFonts w:ascii="Times" w:eastAsia="Times New Roman" w:hAnsi="Times"/>
                <w:color w:val="000000"/>
                <w:szCs w:val="26"/>
              </w:rPr>
              <w:t xml:space="preserve">    // add x</w:t>
            </w:r>
            <w:proofErr w:type="gramStart"/>
            <w:r w:rsidRPr="001D77F3">
              <w:rPr>
                <w:rFonts w:ascii="Times" w:eastAsia="Times New Roman" w:hAnsi="Times"/>
                <w:color w:val="000000"/>
                <w:szCs w:val="26"/>
              </w:rPr>
              <w:t>20,x</w:t>
            </w:r>
            <w:proofErr w:type="gramEnd"/>
            <w:r w:rsidRPr="001D77F3">
              <w:rPr>
                <w:rFonts w:ascii="Times" w:eastAsia="Times New Roman" w:hAnsi="Times"/>
                <w:color w:val="000000"/>
                <w:szCs w:val="26"/>
              </w:rPr>
              <w:t>10,x20</w:t>
            </w:r>
          </w:p>
          <w:p w14:paraId="360659A9" w14:textId="77777777" w:rsidR="001D77F3" w:rsidRPr="00412684" w:rsidRDefault="001D77F3" w:rsidP="001D77F3">
            <w:pPr>
              <w:rPr>
                <w:rFonts w:ascii="Times" w:eastAsia="Times New Roman" w:hAnsi="Times"/>
                <w:color w:val="4472C4" w:themeColor="accent1"/>
                <w:szCs w:val="26"/>
              </w:rPr>
            </w:pPr>
            <w:r w:rsidRPr="001D77F3">
              <w:rPr>
                <w:rFonts w:ascii="Times" w:eastAsia="Times New Roman" w:hAnsi="Times"/>
                <w:color w:val="000000"/>
                <w:szCs w:val="26"/>
              </w:rPr>
              <w:t xml:space="preserve">    RS1 = 10; </w:t>
            </w:r>
            <w:r w:rsidRPr="00412684">
              <w:rPr>
                <w:rFonts w:ascii="Times" w:eastAsia="Times New Roman" w:hAnsi="Times"/>
                <w:color w:val="4472C4" w:themeColor="accent1"/>
                <w:szCs w:val="26"/>
              </w:rPr>
              <w:t>//ReadData1 reads value of register number 10 and the value is 11</w:t>
            </w:r>
          </w:p>
          <w:p w14:paraId="2CAA835C" w14:textId="77777777" w:rsidR="001D77F3" w:rsidRPr="001D77F3" w:rsidRDefault="001D77F3" w:rsidP="001D77F3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D77F3">
              <w:rPr>
                <w:rFonts w:ascii="Times" w:eastAsia="Times New Roman" w:hAnsi="Times"/>
                <w:color w:val="000000"/>
                <w:szCs w:val="26"/>
              </w:rPr>
              <w:t xml:space="preserve">    RS2 = 20; </w:t>
            </w:r>
            <w:r w:rsidRPr="00412684">
              <w:rPr>
                <w:rFonts w:ascii="Times" w:eastAsia="Times New Roman" w:hAnsi="Times"/>
                <w:color w:val="4472C4" w:themeColor="accent1"/>
                <w:szCs w:val="26"/>
              </w:rPr>
              <w:t>//ReadData2 reads value in register number 20 and the value loaded is 21</w:t>
            </w:r>
          </w:p>
          <w:p w14:paraId="247E2788" w14:textId="77777777" w:rsidR="001D77F3" w:rsidRPr="001D77F3" w:rsidRDefault="001D77F3" w:rsidP="001D77F3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D77F3">
              <w:rPr>
                <w:rFonts w:ascii="Times" w:eastAsia="Times New Roman" w:hAnsi="Times"/>
                <w:color w:val="000000"/>
                <w:szCs w:val="26"/>
              </w:rPr>
              <w:t xml:space="preserve">    </w:t>
            </w:r>
          </w:p>
          <w:p w14:paraId="16BF4E59" w14:textId="77777777" w:rsidR="001D77F3" w:rsidRPr="001D77F3" w:rsidRDefault="001D77F3" w:rsidP="001D77F3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D77F3">
              <w:rPr>
                <w:rFonts w:ascii="Times" w:eastAsia="Times New Roman" w:hAnsi="Times"/>
                <w:color w:val="000000"/>
                <w:szCs w:val="26"/>
              </w:rPr>
              <w:t xml:space="preserve">    </w:t>
            </w:r>
            <w:proofErr w:type="spellStart"/>
            <w:r w:rsidRPr="001D77F3">
              <w:rPr>
                <w:rFonts w:ascii="Times" w:eastAsia="Times New Roman" w:hAnsi="Times"/>
                <w:color w:val="000000"/>
                <w:szCs w:val="26"/>
              </w:rPr>
              <w:t>WriteData</w:t>
            </w:r>
            <w:proofErr w:type="spellEnd"/>
            <w:r w:rsidRPr="001D77F3">
              <w:rPr>
                <w:rFonts w:ascii="Times" w:eastAsia="Times New Roman" w:hAnsi="Times"/>
                <w:color w:val="000000"/>
                <w:szCs w:val="26"/>
              </w:rPr>
              <w:t xml:space="preserve"> = 64'd32; </w:t>
            </w:r>
            <w:r w:rsidRPr="00412684">
              <w:rPr>
                <w:rFonts w:ascii="Times" w:eastAsia="Times New Roman" w:hAnsi="Times"/>
                <w:color w:val="4472C4" w:themeColor="accent1"/>
                <w:szCs w:val="26"/>
              </w:rPr>
              <w:t xml:space="preserve">//This value 32 is given by user for now, the add instruction given above is just to show how does the </w:t>
            </w:r>
            <w:proofErr w:type="spellStart"/>
            <w:r w:rsidRPr="00412684">
              <w:rPr>
                <w:rFonts w:ascii="Times" w:eastAsia="Times New Roman" w:hAnsi="Times"/>
                <w:color w:val="4472C4" w:themeColor="accent1"/>
                <w:szCs w:val="26"/>
              </w:rPr>
              <w:t>proces</w:t>
            </w:r>
            <w:proofErr w:type="spellEnd"/>
            <w:r w:rsidRPr="00412684">
              <w:rPr>
                <w:rFonts w:ascii="Times" w:eastAsia="Times New Roman" w:hAnsi="Times"/>
                <w:color w:val="4472C4" w:themeColor="accent1"/>
                <w:szCs w:val="26"/>
              </w:rPr>
              <w:t xml:space="preserve"> works</w:t>
            </w:r>
          </w:p>
          <w:p w14:paraId="442D59D0" w14:textId="77777777" w:rsidR="001D77F3" w:rsidRPr="00412684" w:rsidRDefault="001D77F3" w:rsidP="001D77F3">
            <w:pPr>
              <w:rPr>
                <w:rFonts w:ascii="Times" w:eastAsia="Times New Roman" w:hAnsi="Times"/>
                <w:color w:val="4472C4" w:themeColor="accent1"/>
                <w:szCs w:val="26"/>
              </w:rPr>
            </w:pPr>
            <w:r w:rsidRPr="001D77F3">
              <w:rPr>
                <w:rFonts w:ascii="Times" w:eastAsia="Times New Roman" w:hAnsi="Times"/>
                <w:color w:val="000000"/>
                <w:szCs w:val="26"/>
              </w:rPr>
              <w:t xml:space="preserve">    RD = 20; </w:t>
            </w:r>
            <w:r w:rsidRPr="00412684">
              <w:rPr>
                <w:rFonts w:ascii="Times" w:eastAsia="Times New Roman" w:hAnsi="Times"/>
                <w:color w:val="4472C4" w:themeColor="accent1"/>
                <w:szCs w:val="26"/>
              </w:rPr>
              <w:t>//The value of register number 20 was '21</w:t>
            </w:r>
            <w:proofErr w:type="gramStart"/>
            <w:r w:rsidRPr="00412684">
              <w:rPr>
                <w:rFonts w:ascii="Times" w:eastAsia="Times New Roman" w:hAnsi="Times"/>
                <w:color w:val="4472C4" w:themeColor="accent1"/>
                <w:szCs w:val="26"/>
              </w:rPr>
              <w:t>' .</w:t>
            </w:r>
            <w:proofErr w:type="gramEnd"/>
            <w:r w:rsidRPr="00412684">
              <w:rPr>
                <w:rFonts w:ascii="Times" w:eastAsia="Times New Roman" w:hAnsi="Times"/>
                <w:color w:val="4472C4" w:themeColor="accent1"/>
                <w:szCs w:val="26"/>
              </w:rPr>
              <w:t xml:space="preserve"> This 21 is the value or 'data'</w:t>
            </w:r>
          </w:p>
          <w:p w14:paraId="1ADB6438" w14:textId="77777777" w:rsidR="001D77F3" w:rsidRPr="001D77F3" w:rsidRDefault="001D77F3" w:rsidP="001D77F3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D77F3">
              <w:rPr>
                <w:rFonts w:ascii="Times" w:eastAsia="Times New Roman" w:hAnsi="Times"/>
                <w:color w:val="000000"/>
                <w:szCs w:val="26"/>
              </w:rPr>
              <w:t xml:space="preserve">    #10 reset = 0;</w:t>
            </w:r>
          </w:p>
          <w:p w14:paraId="6DA08225" w14:textId="186A385F" w:rsidR="001D77F3" w:rsidRPr="001D77F3" w:rsidRDefault="001D77F3" w:rsidP="001D77F3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D77F3">
              <w:rPr>
                <w:rFonts w:ascii="Times" w:eastAsia="Times New Roman" w:hAnsi="Times"/>
                <w:color w:val="000000"/>
                <w:szCs w:val="26"/>
              </w:rPr>
              <w:t xml:space="preserve">    #10 </w:t>
            </w:r>
            <w:proofErr w:type="spellStart"/>
            <w:r w:rsidRPr="001D77F3">
              <w:rPr>
                <w:rFonts w:ascii="Times" w:eastAsia="Times New Roman" w:hAnsi="Times"/>
                <w:color w:val="000000"/>
                <w:szCs w:val="26"/>
              </w:rPr>
              <w:t>RegWrite</w:t>
            </w:r>
            <w:proofErr w:type="spellEnd"/>
            <w:r w:rsidRPr="001D77F3">
              <w:rPr>
                <w:rFonts w:ascii="Times" w:eastAsia="Times New Roman" w:hAnsi="Times"/>
                <w:color w:val="000000"/>
                <w:szCs w:val="26"/>
              </w:rPr>
              <w:t xml:space="preserve"> = 1;</w:t>
            </w:r>
            <w:r w:rsidRPr="00412684">
              <w:rPr>
                <w:rFonts w:ascii="Times" w:eastAsia="Times New Roman" w:hAnsi="Times"/>
                <w:color w:val="4472C4" w:themeColor="accent1"/>
                <w:szCs w:val="26"/>
              </w:rPr>
              <w:t>//allow write in register 20</w:t>
            </w:r>
          </w:p>
          <w:p w14:paraId="41ADC26C" w14:textId="77777777" w:rsidR="001D77F3" w:rsidRPr="001D77F3" w:rsidRDefault="001D77F3" w:rsidP="001D77F3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D77F3">
              <w:rPr>
                <w:rFonts w:ascii="Times" w:eastAsia="Times New Roman" w:hAnsi="Times"/>
                <w:color w:val="000000"/>
                <w:szCs w:val="26"/>
              </w:rPr>
              <w:t>end</w:t>
            </w:r>
          </w:p>
          <w:p w14:paraId="4208822D" w14:textId="77777777" w:rsidR="001D77F3" w:rsidRPr="001D77F3" w:rsidRDefault="001D77F3" w:rsidP="001D77F3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5B76C320" w14:textId="77777777" w:rsidR="001D77F3" w:rsidRPr="001D77F3" w:rsidRDefault="001D77F3" w:rsidP="001D77F3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D77F3">
              <w:rPr>
                <w:rFonts w:ascii="Times" w:eastAsia="Times New Roman" w:hAnsi="Times"/>
                <w:color w:val="000000"/>
                <w:szCs w:val="26"/>
              </w:rPr>
              <w:t>always</w:t>
            </w:r>
          </w:p>
          <w:p w14:paraId="7628871A" w14:textId="77777777" w:rsidR="001D77F3" w:rsidRPr="001D77F3" w:rsidRDefault="001D77F3" w:rsidP="001D77F3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D77F3">
              <w:rPr>
                <w:rFonts w:ascii="Times" w:eastAsia="Times New Roman" w:hAnsi="Times"/>
                <w:color w:val="000000"/>
                <w:szCs w:val="26"/>
              </w:rPr>
              <w:t xml:space="preserve">#10 </w:t>
            </w:r>
            <w:proofErr w:type="spellStart"/>
            <w:r w:rsidRPr="001D77F3">
              <w:rPr>
                <w:rFonts w:ascii="Times" w:eastAsia="Times New Roman" w:hAnsi="Times"/>
                <w:color w:val="000000"/>
                <w:szCs w:val="26"/>
              </w:rPr>
              <w:t>clk</w:t>
            </w:r>
            <w:proofErr w:type="spellEnd"/>
            <w:r w:rsidRPr="001D77F3">
              <w:rPr>
                <w:rFonts w:ascii="Times" w:eastAsia="Times New Roman" w:hAnsi="Times"/>
                <w:color w:val="000000"/>
                <w:szCs w:val="26"/>
              </w:rPr>
              <w:t>=~</w:t>
            </w:r>
            <w:proofErr w:type="spellStart"/>
            <w:r w:rsidRPr="001D77F3">
              <w:rPr>
                <w:rFonts w:ascii="Times" w:eastAsia="Times New Roman" w:hAnsi="Times"/>
                <w:color w:val="000000"/>
                <w:szCs w:val="26"/>
              </w:rPr>
              <w:t>clk</w:t>
            </w:r>
            <w:proofErr w:type="spellEnd"/>
            <w:r w:rsidRPr="001D77F3">
              <w:rPr>
                <w:rFonts w:ascii="Times" w:eastAsia="Times New Roman" w:hAnsi="Times"/>
                <w:color w:val="000000"/>
                <w:szCs w:val="26"/>
              </w:rPr>
              <w:t>;</w:t>
            </w:r>
          </w:p>
          <w:p w14:paraId="0BD3E08B" w14:textId="77777777" w:rsidR="001D77F3" w:rsidRPr="001D77F3" w:rsidRDefault="001D77F3" w:rsidP="001D77F3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722BCF31" w14:textId="5A59DDC8" w:rsidR="001D77F3" w:rsidRDefault="001D77F3" w:rsidP="001D77F3">
            <w:pPr>
              <w:rPr>
                <w:rFonts w:ascii="Times" w:eastAsia="Times New Roman" w:hAnsi="Times"/>
                <w:color w:val="000000"/>
                <w:szCs w:val="26"/>
              </w:rPr>
            </w:pPr>
            <w:proofErr w:type="spellStart"/>
            <w:r w:rsidRPr="001D77F3">
              <w:rPr>
                <w:rFonts w:ascii="Times" w:eastAsia="Times New Roman" w:hAnsi="Times"/>
                <w:color w:val="000000"/>
                <w:szCs w:val="26"/>
              </w:rPr>
              <w:t>endmodule</w:t>
            </w:r>
            <w:proofErr w:type="spellEnd"/>
          </w:p>
          <w:p w14:paraId="57F9E730" w14:textId="77777777" w:rsidR="006E0606" w:rsidRDefault="006E0606" w:rsidP="007E3DAA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6EC617B3" w14:textId="77777777" w:rsidR="006E0606" w:rsidRDefault="006E0606" w:rsidP="007E3DAA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73305617" w14:textId="77777777" w:rsidR="006E0606" w:rsidRDefault="006E0606" w:rsidP="007E3DAA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311E8E6F" w14:textId="1FCADB4D" w:rsidR="006E0606" w:rsidRPr="001F46CC" w:rsidRDefault="006E0606" w:rsidP="001F46CC">
            <w:pPr>
              <w:rPr>
                <w:rFonts w:ascii="Times" w:eastAsia="Times New Roman" w:hAnsi="Times"/>
                <w:b/>
                <w:color w:val="000000"/>
                <w:sz w:val="36"/>
                <w:szCs w:val="26"/>
              </w:rPr>
            </w:pPr>
          </w:p>
          <w:p w14:paraId="02A8185D" w14:textId="4E21226F" w:rsidR="006E0606" w:rsidRDefault="006E0606" w:rsidP="00BB219E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</w:tc>
      </w:tr>
    </w:tbl>
    <w:p w14:paraId="3C1E0186" w14:textId="77777777" w:rsidR="00584F12" w:rsidRDefault="00584F12" w:rsidP="00FB037B">
      <w:pPr>
        <w:rPr>
          <w:rFonts w:ascii="Times" w:eastAsia="Times New Roman" w:hAnsi="Times"/>
          <w:i/>
          <w:iCs/>
          <w:color w:val="000000"/>
          <w:szCs w:val="26"/>
        </w:rPr>
      </w:pPr>
    </w:p>
    <w:p w14:paraId="2ED512CE" w14:textId="77777777" w:rsidR="00584F12" w:rsidRDefault="00584F12" w:rsidP="00FB037B">
      <w:pPr>
        <w:rPr>
          <w:rFonts w:ascii="Times" w:eastAsia="Times New Roman" w:hAnsi="Times"/>
          <w:i/>
          <w:iCs/>
          <w:color w:val="000000"/>
          <w:szCs w:val="26"/>
        </w:rPr>
      </w:pPr>
    </w:p>
    <w:p w14:paraId="5727BC44" w14:textId="690DDBF4" w:rsidR="0057172B" w:rsidRDefault="00C10A3A" w:rsidP="00584F12">
      <w:pPr>
        <w:pStyle w:val="Heading2"/>
      </w:pPr>
      <w:bookmarkStart w:id="2" w:name="_Hlk114486643"/>
      <w:r>
        <w:t>Results (Waveforms)</w:t>
      </w:r>
    </w:p>
    <w:p w14:paraId="17F32E67" w14:textId="5A3B247F" w:rsidR="0057172B" w:rsidRPr="002664F1" w:rsidRDefault="00C10A3A" w:rsidP="0057172B">
      <w:pPr>
        <w:spacing w:before="90"/>
        <w:ind w:right="70"/>
        <w:contextualSpacing/>
        <w:jc w:val="both"/>
        <w:rPr>
          <w:i/>
        </w:rPr>
      </w:pPr>
      <w:r>
        <w:rPr>
          <w:i/>
        </w:rPr>
        <w:t>*Add snip of relevant signals’ waveforms. Make sure the irrelevant area of the snip is cropped.</w:t>
      </w: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9316"/>
      </w:tblGrid>
      <w:tr w:rsidR="0057172B" w14:paraId="4A167DD6" w14:textId="77777777" w:rsidTr="00584F12">
        <w:trPr>
          <w:trHeight w:val="5342"/>
        </w:trPr>
        <w:tc>
          <w:tcPr>
            <w:tcW w:w="9106" w:type="dxa"/>
          </w:tcPr>
          <w:p w14:paraId="6747D72B" w14:textId="796317AD" w:rsidR="0057172B" w:rsidRDefault="00BB219E" w:rsidP="00CA6944">
            <w:pPr>
              <w:spacing w:before="90"/>
              <w:ind w:right="70"/>
              <w:contextualSpacing/>
              <w:jc w:val="both"/>
            </w:pPr>
            <w:r w:rsidRPr="00BB219E">
              <w:rPr>
                <w:noProof/>
              </w:rPr>
              <w:lastRenderedPageBreak/>
              <w:drawing>
                <wp:inline distT="0" distB="0" distL="0" distR="0" wp14:anchorId="69904C52" wp14:editId="5FCCC505">
                  <wp:extent cx="5731510" cy="2853055"/>
                  <wp:effectExtent l="0" t="0" r="254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85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E66630" w14:textId="77777777" w:rsidR="0057172B" w:rsidRDefault="0057172B" w:rsidP="0057172B">
      <w:pPr>
        <w:spacing w:before="90"/>
        <w:ind w:right="70"/>
        <w:contextualSpacing/>
        <w:jc w:val="both"/>
      </w:pPr>
    </w:p>
    <w:bookmarkEnd w:id="2"/>
    <w:p w14:paraId="543F8E8F" w14:textId="7DB322FA" w:rsidR="009B1AAF" w:rsidRDefault="009B1AAF" w:rsidP="00164F52"/>
    <w:p w14:paraId="1A2F301F" w14:textId="75A932DA" w:rsidR="00584F12" w:rsidRDefault="005E185B" w:rsidP="00584F12">
      <w:pPr>
        <w:pStyle w:val="Heading2"/>
        <w:rPr>
          <w:rFonts w:cs="Times"/>
        </w:rPr>
      </w:pPr>
      <w:r>
        <w:rPr>
          <w:rFonts w:cs="Times"/>
        </w:rPr>
        <w:t>Comments</w:t>
      </w:r>
    </w:p>
    <w:p w14:paraId="1F55C717" w14:textId="2E93D0D6" w:rsidR="00584F12" w:rsidRPr="002664F1" w:rsidRDefault="005E185B" w:rsidP="00584F12">
      <w:pPr>
        <w:spacing w:before="90"/>
        <w:ind w:right="70"/>
        <w:contextualSpacing/>
        <w:jc w:val="both"/>
        <w:rPr>
          <w:i/>
        </w:rPr>
      </w:pPr>
      <w:r>
        <w:rPr>
          <w:i/>
        </w:rPr>
        <w:t>*Observation/Comments on the obtained results/working of code.</w:t>
      </w:r>
    </w:p>
    <w:tbl>
      <w:tblPr>
        <w:tblStyle w:val="TableGrid"/>
        <w:tblW w:w="9061" w:type="dxa"/>
        <w:tblLook w:val="04A0" w:firstRow="1" w:lastRow="0" w:firstColumn="1" w:lastColumn="0" w:noHBand="0" w:noVBand="1"/>
      </w:tblPr>
      <w:tblGrid>
        <w:gridCol w:w="9061"/>
      </w:tblGrid>
      <w:tr w:rsidR="00584F12" w14:paraId="415898AD" w14:textId="77777777" w:rsidTr="00584F12">
        <w:trPr>
          <w:trHeight w:val="5522"/>
        </w:trPr>
        <w:tc>
          <w:tcPr>
            <w:tcW w:w="9061" w:type="dxa"/>
          </w:tcPr>
          <w:p w14:paraId="7584D54C" w14:textId="77777777" w:rsidR="00584F12" w:rsidRDefault="00584F12" w:rsidP="00660967">
            <w:pPr>
              <w:spacing w:before="90"/>
              <w:ind w:right="70"/>
              <w:contextualSpacing/>
              <w:jc w:val="both"/>
            </w:pPr>
          </w:p>
          <w:p w14:paraId="38C38F2E" w14:textId="143578EC" w:rsidR="00BB219E" w:rsidRDefault="00BB219E" w:rsidP="00660967">
            <w:pPr>
              <w:spacing w:before="90"/>
              <w:ind w:right="70"/>
              <w:contextualSpacing/>
              <w:jc w:val="both"/>
            </w:pPr>
            <w:r>
              <w:t>The register file module takes two source registers (rs1, rs2) and a destination register (</w:t>
            </w:r>
            <w:proofErr w:type="spellStart"/>
            <w:r>
              <w:t>rd</w:t>
            </w:r>
            <w:proofErr w:type="spellEnd"/>
            <w:r>
              <w:t xml:space="preserve">). It also takes </w:t>
            </w:r>
            <w:proofErr w:type="spellStart"/>
            <w:r>
              <w:t>Writedata</w:t>
            </w:r>
            <w:proofErr w:type="spellEnd"/>
            <w:r>
              <w:t xml:space="preserve">, </w:t>
            </w:r>
            <w:proofErr w:type="spellStart"/>
            <w:r>
              <w:t>RegWrite</w:t>
            </w:r>
            <w:proofErr w:type="spellEnd"/>
            <w:r>
              <w:t xml:space="preserve">, </w:t>
            </w:r>
            <w:proofErr w:type="spellStart"/>
            <w:r>
              <w:t>clk</w:t>
            </w:r>
            <w:proofErr w:type="spellEnd"/>
            <w:r>
              <w:t xml:space="preserve"> and reset from the control unit. According to their values, the ReadData1 and ReadData2 take the required values from the array of 32 registers in the module.</w:t>
            </w:r>
          </w:p>
        </w:tc>
      </w:tr>
    </w:tbl>
    <w:p w14:paraId="7EE5EAD4" w14:textId="77777777" w:rsidR="00584F12" w:rsidRDefault="00584F12" w:rsidP="00584F12">
      <w:pPr>
        <w:spacing w:before="90"/>
        <w:ind w:right="70"/>
        <w:contextualSpacing/>
        <w:jc w:val="both"/>
      </w:pPr>
    </w:p>
    <w:p w14:paraId="38AF9D7D" w14:textId="3634AD55" w:rsidR="002F0ABF" w:rsidRDefault="002F0ABF"/>
    <w:p w14:paraId="4F2144C3" w14:textId="709A5392" w:rsidR="004254CD" w:rsidRPr="001C6A36" w:rsidRDefault="004254CD" w:rsidP="004254CD">
      <w:pPr>
        <w:pStyle w:val="Heading2"/>
        <w:rPr>
          <w:rFonts w:cs="Times"/>
        </w:rPr>
      </w:pPr>
      <w:bookmarkStart w:id="3" w:name="_Toc50310387"/>
      <w:bookmarkStart w:id="4" w:name="_Toc53092961"/>
      <w:bookmarkStart w:id="5" w:name="_Toc59108522"/>
      <w:r>
        <w:rPr>
          <w:rFonts w:cs="Times"/>
        </w:rPr>
        <w:t xml:space="preserve">Exercise </w:t>
      </w:r>
    </w:p>
    <w:p w14:paraId="4A57DB49" w14:textId="77777777" w:rsidR="004254CD" w:rsidRPr="001C6A36" w:rsidRDefault="004254CD" w:rsidP="004254CD">
      <w:pPr>
        <w:rPr>
          <w:b/>
          <w:bCs/>
        </w:rPr>
      </w:pPr>
      <w:r w:rsidRPr="001C6A36">
        <w:rPr>
          <w:b/>
          <w:bCs/>
        </w:rPr>
        <w:t>Code</w:t>
      </w:r>
      <w:r>
        <w:rPr>
          <w:b/>
          <w:bCs/>
        </w:rPr>
        <w:t>: Design module &amp; testbench</w:t>
      </w:r>
    </w:p>
    <w:p w14:paraId="27844F52" w14:textId="77777777" w:rsidR="004254CD" w:rsidRDefault="004254CD" w:rsidP="004254CD">
      <w:pPr>
        <w:jc w:val="both"/>
        <w:rPr>
          <w:i/>
        </w:rPr>
      </w:pPr>
      <w:r w:rsidRPr="00495941">
        <w:rPr>
          <w:i/>
        </w:rPr>
        <w:t xml:space="preserve">Provide appropriately commented code for </w:t>
      </w:r>
      <w:r>
        <w:rPr>
          <w:i/>
        </w:rPr>
        <w:t xml:space="preserve">designed module &amp; its </w:t>
      </w:r>
      <w:proofErr w:type="spellStart"/>
      <w:r>
        <w:rPr>
          <w:i/>
        </w:rPr>
        <w:t>testbecnch</w:t>
      </w:r>
      <w:proofErr w:type="spellEnd"/>
      <w:r>
        <w:rPr>
          <w:i/>
        </w:rPr>
        <w:t>, code should contain meaningful variable naming.</w:t>
      </w:r>
    </w:p>
    <w:p w14:paraId="19E3C16D" w14:textId="77777777" w:rsidR="004254CD" w:rsidRPr="00994497" w:rsidRDefault="004254CD" w:rsidP="004254CD">
      <w:pPr>
        <w:jc w:val="both"/>
        <w:rPr>
          <w:i/>
        </w:rPr>
      </w:pPr>
      <w:r>
        <w:rPr>
          <w:i/>
        </w:rPr>
        <w:lastRenderedPageBreak/>
        <w:t>*Add snippet or Copy paste the code written in the Editor window. Make sure the irrelevant area of the snip is cropped.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254CD" w14:paraId="29DDA719" w14:textId="77777777" w:rsidTr="00A5618D">
        <w:trPr>
          <w:trHeight w:val="8693"/>
        </w:trPr>
        <w:tc>
          <w:tcPr>
            <w:tcW w:w="9016" w:type="dxa"/>
          </w:tcPr>
          <w:p w14:paraId="486522EC" w14:textId="7BA0AEA7" w:rsidR="004254CD" w:rsidRDefault="001D77F3" w:rsidP="007345AC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412684">
              <w:rPr>
                <w:rFonts w:ascii="Times" w:eastAsia="Times New Roman" w:hAnsi="Times"/>
                <w:b/>
                <w:color w:val="000000"/>
                <w:sz w:val="36"/>
                <w:szCs w:val="26"/>
              </w:rPr>
              <w:t>Module</w:t>
            </w:r>
            <w:r>
              <w:rPr>
                <w:rFonts w:ascii="Times" w:eastAsia="Times New Roman" w:hAnsi="Times"/>
                <w:color w:val="000000"/>
                <w:szCs w:val="26"/>
              </w:rPr>
              <w:t>:</w:t>
            </w:r>
          </w:p>
          <w:p w14:paraId="5E592498" w14:textId="77777777" w:rsidR="00412684" w:rsidRDefault="00412684" w:rsidP="007345AC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6DA5C635" w14:textId="77777777" w:rsidR="00412684" w:rsidRPr="00412684" w:rsidRDefault="00412684" w:rsidP="00412684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412684">
              <w:rPr>
                <w:rFonts w:ascii="Times" w:eastAsia="Times New Roman" w:hAnsi="Times"/>
                <w:color w:val="000000"/>
                <w:szCs w:val="26"/>
              </w:rPr>
              <w:t>`timescale 1ns / 1ps</w:t>
            </w:r>
          </w:p>
          <w:p w14:paraId="0BB1C430" w14:textId="77777777" w:rsidR="00412684" w:rsidRPr="00412684" w:rsidRDefault="00412684" w:rsidP="00412684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3DC00C53" w14:textId="77777777" w:rsidR="00412684" w:rsidRPr="00412684" w:rsidRDefault="00412684" w:rsidP="00412684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412684">
              <w:rPr>
                <w:rFonts w:ascii="Times" w:eastAsia="Times New Roman" w:hAnsi="Times"/>
                <w:color w:val="000000"/>
                <w:szCs w:val="26"/>
              </w:rPr>
              <w:t xml:space="preserve">module </w:t>
            </w:r>
            <w:proofErr w:type="spellStart"/>
            <w:r w:rsidRPr="00412684">
              <w:rPr>
                <w:rFonts w:ascii="Times" w:eastAsia="Times New Roman" w:hAnsi="Times"/>
                <w:color w:val="000000"/>
                <w:szCs w:val="26"/>
              </w:rPr>
              <w:t>top_</w:t>
            </w:r>
            <w:proofErr w:type="gramStart"/>
            <w:r w:rsidRPr="00412684">
              <w:rPr>
                <w:rFonts w:ascii="Times" w:eastAsia="Times New Roman" w:hAnsi="Times"/>
                <w:color w:val="000000"/>
                <w:szCs w:val="26"/>
              </w:rPr>
              <w:t>module</w:t>
            </w:r>
            <w:proofErr w:type="spellEnd"/>
            <w:r w:rsidRPr="00412684">
              <w:rPr>
                <w:rFonts w:ascii="Times" w:eastAsia="Times New Roman" w:hAnsi="Times"/>
                <w:color w:val="000000"/>
                <w:szCs w:val="26"/>
              </w:rPr>
              <w:t>(</w:t>
            </w:r>
            <w:proofErr w:type="gramEnd"/>
          </w:p>
          <w:p w14:paraId="0BA5B069" w14:textId="77777777" w:rsidR="00412684" w:rsidRPr="00412684" w:rsidRDefault="00412684" w:rsidP="00412684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412684">
              <w:rPr>
                <w:rFonts w:ascii="Times" w:eastAsia="Times New Roman" w:hAnsi="Times"/>
                <w:color w:val="000000"/>
                <w:szCs w:val="26"/>
              </w:rPr>
              <w:t xml:space="preserve">    input [</w:t>
            </w:r>
            <w:proofErr w:type="gramStart"/>
            <w:r w:rsidRPr="00412684">
              <w:rPr>
                <w:rFonts w:ascii="Times" w:eastAsia="Times New Roman" w:hAnsi="Times"/>
                <w:color w:val="000000"/>
                <w:szCs w:val="26"/>
              </w:rPr>
              <w:t>31:0]instruction</w:t>
            </w:r>
            <w:proofErr w:type="gramEnd"/>
            <w:r w:rsidRPr="00412684">
              <w:rPr>
                <w:rFonts w:ascii="Times" w:eastAsia="Times New Roman" w:hAnsi="Times"/>
                <w:color w:val="000000"/>
                <w:szCs w:val="26"/>
              </w:rPr>
              <w:t>,</w:t>
            </w:r>
          </w:p>
          <w:p w14:paraId="6E6D60F7" w14:textId="77777777" w:rsidR="00412684" w:rsidRPr="00412684" w:rsidRDefault="00412684" w:rsidP="00412684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412684">
              <w:rPr>
                <w:rFonts w:ascii="Times" w:eastAsia="Times New Roman" w:hAnsi="Times"/>
                <w:color w:val="000000"/>
                <w:szCs w:val="26"/>
              </w:rPr>
              <w:t xml:space="preserve">    output wire [</w:t>
            </w:r>
            <w:proofErr w:type="gramStart"/>
            <w:r w:rsidRPr="00412684">
              <w:rPr>
                <w:rFonts w:ascii="Times" w:eastAsia="Times New Roman" w:hAnsi="Times"/>
                <w:color w:val="000000"/>
                <w:szCs w:val="26"/>
              </w:rPr>
              <w:t>63:0]ReadData</w:t>
            </w:r>
            <w:proofErr w:type="gramEnd"/>
            <w:r w:rsidRPr="00412684">
              <w:rPr>
                <w:rFonts w:ascii="Times" w:eastAsia="Times New Roman" w:hAnsi="Times"/>
                <w:color w:val="000000"/>
                <w:szCs w:val="26"/>
              </w:rPr>
              <w:t xml:space="preserve">1, </w:t>
            </w:r>
          </w:p>
          <w:p w14:paraId="752DE61A" w14:textId="77777777" w:rsidR="00412684" w:rsidRPr="00412684" w:rsidRDefault="00412684" w:rsidP="00412684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412684">
              <w:rPr>
                <w:rFonts w:ascii="Times" w:eastAsia="Times New Roman" w:hAnsi="Times"/>
                <w:color w:val="000000"/>
                <w:szCs w:val="26"/>
              </w:rPr>
              <w:t xml:space="preserve">    output wire [</w:t>
            </w:r>
            <w:proofErr w:type="gramStart"/>
            <w:r w:rsidRPr="00412684">
              <w:rPr>
                <w:rFonts w:ascii="Times" w:eastAsia="Times New Roman" w:hAnsi="Times"/>
                <w:color w:val="000000"/>
                <w:szCs w:val="26"/>
              </w:rPr>
              <w:t>63:0]ReadData</w:t>
            </w:r>
            <w:proofErr w:type="gramEnd"/>
            <w:r w:rsidRPr="00412684">
              <w:rPr>
                <w:rFonts w:ascii="Times" w:eastAsia="Times New Roman" w:hAnsi="Times"/>
                <w:color w:val="000000"/>
                <w:szCs w:val="26"/>
              </w:rPr>
              <w:t>2</w:t>
            </w:r>
          </w:p>
          <w:p w14:paraId="7CE175BE" w14:textId="77777777" w:rsidR="00412684" w:rsidRPr="00412684" w:rsidRDefault="00412684" w:rsidP="00412684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412684">
              <w:rPr>
                <w:rFonts w:ascii="Times" w:eastAsia="Times New Roman" w:hAnsi="Times"/>
                <w:color w:val="000000"/>
                <w:szCs w:val="26"/>
              </w:rPr>
              <w:t xml:space="preserve">    );</w:t>
            </w:r>
          </w:p>
          <w:p w14:paraId="706EF56D" w14:textId="77777777" w:rsidR="00412684" w:rsidRPr="00412684" w:rsidRDefault="00412684" w:rsidP="00412684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412684">
              <w:rPr>
                <w:rFonts w:ascii="Times" w:eastAsia="Times New Roman" w:hAnsi="Times"/>
                <w:color w:val="000000"/>
                <w:szCs w:val="26"/>
              </w:rPr>
              <w:t xml:space="preserve">    </w:t>
            </w:r>
          </w:p>
          <w:p w14:paraId="6BCA5D17" w14:textId="77777777" w:rsidR="00412684" w:rsidRPr="00412684" w:rsidRDefault="00412684" w:rsidP="00412684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412684">
              <w:rPr>
                <w:rFonts w:ascii="Times" w:eastAsia="Times New Roman" w:hAnsi="Times"/>
                <w:color w:val="000000"/>
                <w:szCs w:val="26"/>
              </w:rPr>
              <w:t xml:space="preserve">    wire [</w:t>
            </w:r>
            <w:proofErr w:type="gramStart"/>
            <w:r w:rsidRPr="00412684">
              <w:rPr>
                <w:rFonts w:ascii="Times" w:eastAsia="Times New Roman" w:hAnsi="Times"/>
                <w:color w:val="000000"/>
                <w:szCs w:val="26"/>
              </w:rPr>
              <w:t>63:0]</w:t>
            </w:r>
            <w:proofErr w:type="spellStart"/>
            <w:r w:rsidRPr="00412684">
              <w:rPr>
                <w:rFonts w:ascii="Times" w:eastAsia="Times New Roman" w:hAnsi="Times"/>
                <w:color w:val="000000"/>
                <w:szCs w:val="26"/>
              </w:rPr>
              <w:t>WriteData</w:t>
            </w:r>
            <w:proofErr w:type="spellEnd"/>
            <w:proofErr w:type="gramEnd"/>
            <w:r w:rsidRPr="00412684">
              <w:rPr>
                <w:rFonts w:ascii="Times" w:eastAsia="Times New Roman" w:hAnsi="Times"/>
                <w:color w:val="000000"/>
                <w:szCs w:val="26"/>
              </w:rPr>
              <w:t>;</w:t>
            </w:r>
          </w:p>
          <w:p w14:paraId="4D623D5B" w14:textId="77777777" w:rsidR="00412684" w:rsidRPr="00412684" w:rsidRDefault="00412684" w:rsidP="00412684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412684">
              <w:rPr>
                <w:rFonts w:ascii="Times" w:eastAsia="Times New Roman" w:hAnsi="Times"/>
                <w:color w:val="000000"/>
                <w:szCs w:val="26"/>
              </w:rPr>
              <w:t xml:space="preserve">    wire </w:t>
            </w:r>
            <w:proofErr w:type="spellStart"/>
            <w:r w:rsidRPr="00412684">
              <w:rPr>
                <w:rFonts w:ascii="Times" w:eastAsia="Times New Roman" w:hAnsi="Times"/>
                <w:color w:val="000000"/>
                <w:szCs w:val="26"/>
              </w:rPr>
              <w:t>RegWrite</w:t>
            </w:r>
            <w:proofErr w:type="spellEnd"/>
            <w:r w:rsidRPr="00412684">
              <w:rPr>
                <w:rFonts w:ascii="Times" w:eastAsia="Times New Roman" w:hAnsi="Times"/>
                <w:color w:val="000000"/>
                <w:szCs w:val="26"/>
              </w:rPr>
              <w:t xml:space="preserve">, </w:t>
            </w:r>
            <w:proofErr w:type="spellStart"/>
            <w:r w:rsidRPr="00412684">
              <w:rPr>
                <w:rFonts w:ascii="Times" w:eastAsia="Times New Roman" w:hAnsi="Times"/>
                <w:color w:val="000000"/>
                <w:szCs w:val="26"/>
              </w:rPr>
              <w:t>clk</w:t>
            </w:r>
            <w:proofErr w:type="spellEnd"/>
            <w:r w:rsidRPr="00412684">
              <w:rPr>
                <w:rFonts w:ascii="Times" w:eastAsia="Times New Roman" w:hAnsi="Times"/>
                <w:color w:val="000000"/>
                <w:szCs w:val="26"/>
              </w:rPr>
              <w:t>, reset;</w:t>
            </w:r>
          </w:p>
          <w:p w14:paraId="4CD8AB97" w14:textId="77777777" w:rsidR="00412684" w:rsidRPr="00412684" w:rsidRDefault="00412684" w:rsidP="00412684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412684">
              <w:rPr>
                <w:rFonts w:ascii="Times" w:eastAsia="Times New Roman" w:hAnsi="Times"/>
                <w:color w:val="000000"/>
                <w:szCs w:val="26"/>
              </w:rPr>
              <w:t xml:space="preserve">    </w:t>
            </w:r>
          </w:p>
          <w:p w14:paraId="2F3BB066" w14:textId="77777777" w:rsidR="00412684" w:rsidRPr="00412684" w:rsidRDefault="00412684" w:rsidP="00412684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412684">
              <w:rPr>
                <w:rFonts w:ascii="Times" w:eastAsia="Times New Roman" w:hAnsi="Times"/>
                <w:color w:val="000000"/>
                <w:szCs w:val="26"/>
              </w:rPr>
              <w:t xml:space="preserve">    </w:t>
            </w:r>
          </w:p>
          <w:p w14:paraId="1FEB0C27" w14:textId="77777777" w:rsidR="00412684" w:rsidRPr="00412684" w:rsidRDefault="00412684" w:rsidP="00412684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412684">
              <w:rPr>
                <w:rFonts w:ascii="Times" w:eastAsia="Times New Roman" w:hAnsi="Times"/>
                <w:color w:val="000000"/>
                <w:szCs w:val="26"/>
              </w:rPr>
              <w:t xml:space="preserve">    wire [</w:t>
            </w:r>
            <w:proofErr w:type="gramStart"/>
            <w:r w:rsidRPr="00412684">
              <w:rPr>
                <w:rFonts w:ascii="Times" w:eastAsia="Times New Roman" w:hAnsi="Times"/>
                <w:color w:val="000000"/>
                <w:szCs w:val="26"/>
              </w:rPr>
              <w:t>6:0]opcode</w:t>
            </w:r>
            <w:proofErr w:type="gramEnd"/>
            <w:r w:rsidRPr="00412684">
              <w:rPr>
                <w:rFonts w:ascii="Times" w:eastAsia="Times New Roman" w:hAnsi="Times"/>
                <w:color w:val="000000"/>
                <w:szCs w:val="26"/>
              </w:rPr>
              <w:t>;</w:t>
            </w:r>
          </w:p>
          <w:p w14:paraId="173DF881" w14:textId="77777777" w:rsidR="00412684" w:rsidRPr="00412684" w:rsidRDefault="00412684" w:rsidP="00412684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412684">
              <w:rPr>
                <w:rFonts w:ascii="Times" w:eastAsia="Times New Roman" w:hAnsi="Times"/>
                <w:color w:val="000000"/>
                <w:szCs w:val="26"/>
              </w:rPr>
              <w:t xml:space="preserve">    wire [</w:t>
            </w:r>
            <w:proofErr w:type="gramStart"/>
            <w:r w:rsidRPr="00412684">
              <w:rPr>
                <w:rFonts w:ascii="Times" w:eastAsia="Times New Roman" w:hAnsi="Times"/>
                <w:color w:val="000000"/>
                <w:szCs w:val="26"/>
              </w:rPr>
              <w:t>4:0]</w:t>
            </w:r>
            <w:proofErr w:type="spellStart"/>
            <w:r w:rsidRPr="00412684">
              <w:rPr>
                <w:rFonts w:ascii="Times" w:eastAsia="Times New Roman" w:hAnsi="Times"/>
                <w:color w:val="000000"/>
                <w:szCs w:val="26"/>
              </w:rPr>
              <w:t>rd</w:t>
            </w:r>
            <w:proofErr w:type="spellEnd"/>
            <w:proofErr w:type="gramEnd"/>
            <w:r w:rsidRPr="00412684">
              <w:rPr>
                <w:rFonts w:ascii="Times" w:eastAsia="Times New Roman" w:hAnsi="Times"/>
                <w:color w:val="000000"/>
                <w:szCs w:val="26"/>
              </w:rPr>
              <w:t>;</w:t>
            </w:r>
          </w:p>
          <w:p w14:paraId="3F733984" w14:textId="77777777" w:rsidR="00412684" w:rsidRPr="00412684" w:rsidRDefault="00412684" w:rsidP="00412684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412684">
              <w:rPr>
                <w:rFonts w:ascii="Times" w:eastAsia="Times New Roman" w:hAnsi="Times"/>
                <w:color w:val="000000"/>
                <w:szCs w:val="26"/>
              </w:rPr>
              <w:t xml:space="preserve">    wire [</w:t>
            </w:r>
            <w:proofErr w:type="gramStart"/>
            <w:r w:rsidRPr="00412684">
              <w:rPr>
                <w:rFonts w:ascii="Times" w:eastAsia="Times New Roman" w:hAnsi="Times"/>
                <w:color w:val="000000"/>
                <w:szCs w:val="26"/>
              </w:rPr>
              <w:t>2:0]funct</w:t>
            </w:r>
            <w:proofErr w:type="gramEnd"/>
            <w:r w:rsidRPr="00412684">
              <w:rPr>
                <w:rFonts w:ascii="Times" w:eastAsia="Times New Roman" w:hAnsi="Times"/>
                <w:color w:val="000000"/>
                <w:szCs w:val="26"/>
              </w:rPr>
              <w:t>3;</w:t>
            </w:r>
          </w:p>
          <w:p w14:paraId="42724FD3" w14:textId="77777777" w:rsidR="00412684" w:rsidRPr="00412684" w:rsidRDefault="00412684" w:rsidP="00412684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412684">
              <w:rPr>
                <w:rFonts w:ascii="Times" w:eastAsia="Times New Roman" w:hAnsi="Times"/>
                <w:color w:val="000000"/>
                <w:szCs w:val="26"/>
              </w:rPr>
              <w:t xml:space="preserve">    wire [4:0]rs1;</w:t>
            </w:r>
          </w:p>
          <w:p w14:paraId="366D2772" w14:textId="77777777" w:rsidR="00412684" w:rsidRPr="00412684" w:rsidRDefault="00412684" w:rsidP="00412684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412684">
              <w:rPr>
                <w:rFonts w:ascii="Times" w:eastAsia="Times New Roman" w:hAnsi="Times"/>
                <w:color w:val="000000"/>
                <w:szCs w:val="26"/>
              </w:rPr>
              <w:t xml:space="preserve">    wire [4:0]rs2;</w:t>
            </w:r>
          </w:p>
          <w:p w14:paraId="148F196F" w14:textId="77777777" w:rsidR="00412684" w:rsidRPr="00412684" w:rsidRDefault="00412684" w:rsidP="00412684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412684">
              <w:rPr>
                <w:rFonts w:ascii="Times" w:eastAsia="Times New Roman" w:hAnsi="Times"/>
                <w:color w:val="000000"/>
                <w:szCs w:val="26"/>
              </w:rPr>
              <w:t xml:space="preserve">    wire [</w:t>
            </w:r>
            <w:proofErr w:type="gramStart"/>
            <w:r w:rsidRPr="00412684">
              <w:rPr>
                <w:rFonts w:ascii="Times" w:eastAsia="Times New Roman" w:hAnsi="Times"/>
                <w:color w:val="000000"/>
                <w:szCs w:val="26"/>
              </w:rPr>
              <w:t>6:0]funct</w:t>
            </w:r>
            <w:proofErr w:type="gramEnd"/>
            <w:r w:rsidRPr="00412684">
              <w:rPr>
                <w:rFonts w:ascii="Times" w:eastAsia="Times New Roman" w:hAnsi="Times"/>
                <w:color w:val="000000"/>
                <w:szCs w:val="26"/>
              </w:rPr>
              <w:t>7;</w:t>
            </w:r>
          </w:p>
          <w:p w14:paraId="50CF62B5" w14:textId="77777777" w:rsidR="00412684" w:rsidRPr="00412684" w:rsidRDefault="00412684" w:rsidP="00412684">
            <w:pPr>
              <w:rPr>
                <w:rFonts w:ascii="Times" w:eastAsia="Times New Roman" w:hAnsi="Times"/>
                <w:color w:val="4472C4" w:themeColor="accent1"/>
                <w:szCs w:val="26"/>
              </w:rPr>
            </w:pPr>
            <w:r w:rsidRPr="00412684">
              <w:rPr>
                <w:rFonts w:ascii="Times" w:eastAsia="Times New Roman" w:hAnsi="Times"/>
                <w:color w:val="000000"/>
                <w:szCs w:val="26"/>
              </w:rPr>
              <w:t xml:space="preserve">    </w:t>
            </w:r>
          </w:p>
          <w:p w14:paraId="3F0A9A1D" w14:textId="77777777" w:rsidR="00412684" w:rsidRPr="00412684" w:rsidRDefault="00412684" w:rsidP="00412684">
            <w:pPr>
              <w:rPr>
                <w:rFonts w:ascii="Times" w:eastAsia="Times New Roman" w:hAnsi="Times"/>
                <w:color w:val="4472C4" w:themeColor="accent1"/>
                <w:szCs w:val="26"/>
              </w:rPr>
            </w:pPr>
            <w:r w:rsidRPr="00412684">
              <w:rPr>
                <w:rFonts w:ascii="Times" w:eastAsia="Times New Roman" w:hAnsi="Times"/>
                <w:color w:val="4472C4" w:themeColor="accent1"/>
                <w:szCs w:val="26"/>
              </w:rPr>
              <w:t xml:space="preserve">    //calling </w:t>
            </w:r>
            <w:proofErr w:type="spellStart"/>
            <w:r w:rsidRPr="00412684">
              <w:rPr>
                <w:rFonts w:ascii="Times" w:eastAsia="Times New Roman" w:hAnsi="Times"/>
                <w:color w:val="4472C4" w:themeColor="accent1"/>
                <w:szCs w:val="26"/>
              </w:rPr>
              <w:t>instruction_parser</w:t>
            </w:r>
            <w:proofErr w:type="spellEnd"/>
          </w:p>
          <w:p w14:paraId="14C714A4" w14:textId="77777777" w:rsidR="00412684" w:rsidRPr="00412684" w:rsidRDefault="00412684" w:rsidP="00412684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412684">
              <w:rPr>
                <w:rFonts w:ascii="Times" w:eastAsia="Times New Roman" w:hAnsi="Times"/>
                <w:color w:val="000000"/>
                <w:szCs w:val="26"/>
              </w:rPr>
              <w:t xml:space="preserve">    </w:t>
            </w:r>
            <w:proofErr w:type="spellStart"/>
            <w:r w:rsidRPr="00412684">
              <w:rPr>
                <w:rFonts w:ascii="Times" w:eastAsia="Times New Roman" w:hAnsi="Times"/>
                <w:color w:val="000000"/>
                <w:szCs w:val="26"/>
              </w:rPr>
              <w:t>instruction_parser</w:t>
            </w:r>
            <w:proofErr w:type="spellEnd"/>
            <w:r w:rsidRPr="00412684">
              <w:rPr>
                <w:rFonts w:ascii="Times" w:eastAsia="Times New Roman" w:hAnsi="Times"/>
                <w:color w:val="000000"/>
                <w:szCs w:val="26"/>
              </w:rPr>
              <w:t xml:space="preserve"> IP (instruction, </w:t>
            </w:r>
            <w:proofErr w:type="gramStart"/>
            <w:r w:rsidRPr="00412684">
              <w:rPr>
                <w:rFonts w:ascii="Times" w:eastAsia="Times New Roman" w:hAnsi="Times"/>
                <w:color w:val="000000"/>
                <w:szCs w:val="26"/>
              </w:rPr>
              <w:t>opcode,rd</w:t>
            </w:r>
            <w:proofErr w:type="gramEnd"/>
            <w:r w:rsidRPr="00412684">
              <w:rPr>
                <w:rFonts w:ascii="Times" w:eastAsia="Times New Roman" w:hAnsi="Times"/>
                <w:color w:val="000000"/>
                <w:szCs w:val="26"/>
              </w:rPr>
              <w:t>,funct3,rs1,rs2,funct7);</w:t>
            </w:r>
          </w:p>
          <w:p w14:paraId="346FA3B5" w14:textId="77777777" w:rsidR="00412684" w:rsidRPr="00412684" w:rsidRDefault="00412684" w:rsidP="00412684">
            <w:pPr>
              <w:rPr>
                <w:rFonts w:ascii="Times" w:eastAsia="Times New Roman" w:hAnsi="Times"/>
                <w:color w:val="4472C4" w:themeColor="accent1"/>
                <w:szCs w:val="26"/>
              </w:rPr>
            </w:pPr>
            <w:r w:rsidRPr="00412684">
              <w:rPr>
                <w:rFonts w:ascii="Times" w:eastAsia="Times New Roman" w:hAnsi="Times"/>
                <w:color w:val="000000"/>
                <w:szCs w:val="26"/>
              </w:rPr>
              <w:t xml:space="preserve">    </w:t>
            </w:r>
          </w:p>
          <w:p w14:paraId="39E81F36" w14:textId="77777777" w:rsidR="00412684" w:rsidRPr="00412684" w:rsidRDefault="00412684" w:rsidP="00412684">
            <w:pPr>
              <w:rPr>
                <w:rFonts w:ascii="Times" w:eastAsia="Times New Roman" w:hAnsi="Times"/>
                <w:color w:val="4472C4" w:themeColor="accent1"/>
                <w:szCs w:val="26"/>
              </w:rPr>
            </w:pPr>
            <w:r w:rsidRPr="00412684">
              <w:rPr>
                <w:rFonts w:ascii="Times" w:eastAsia="Times New Roman" w:hAnsi="Times"/>
                <w:color w:val="4472C4" w:themeColor="accent1"/>
                <w:szCs w:val="26"/>
              </w:rPr>
              <w:t xml:space="preserve">    //calling </w:t>
            </w:r>
            <w:proofErr w:type="spellStart"/>
            <w:r w:rsidRPr="00412684">
              <w:rPr>
                <w:rFonts w:ascii="Times" w:eastAsia="Times New Roman" w:hAnsi="Times"/>
                <w:color w:val="4472C4" w:themeColor="accent1"/>
                <w:szCs w:val="26"/>
              </w:rPr>
              <w:t>registerfile</w:t>
            </w:r>
            <w:proofErr w:type="spellEnd"/>
            <w:r w:rsidRPr="00412684">
              <w:rPr>
                <w:rFonts w:ascii="Times" w:eastAsia="Times New Roman" w:hAnsi="Times"/>
                <w:color w:val="4472C4" w:themeColor="accent1"/>
                <w:szCs w:val="26"/>
              </w:rPr>
              <w:t xml:space="preserve"> with rs</w:t>
            </w:r>
            <w:proofErr w:type="gramStart"/>
            <w:r w:rsidRPr="00412684">
              <w:rPr>
                <w:rFonts w:ascii="Times" w:eastAsia="Times New Roman" w:hAnsi="Times"/>
                <w:color w:val="4472C4" w:themeColor="accent1"/>
                <w:szCs w:val="26"/>
              </w:rPr>
              <w:t>1,rs</w:t>
            </w:r>
            <w:proofErr w:type="gramEnd"/>
            <w:r w:rsidRPr="00412684">
              <w:rPr>
                <w:rFonts w:ascii="Times" w:eastAsia="Times New Roman" w:hAnsi="Times"/>
                <w:color w:val="4472C4" w:themeColor="accent1"/>
                <w:szCs w:val="26"/>
              </w:rPr>
              <w:t xml:space="preserve">2 and </w:t>
            </w:r>
            <w:proofErr w:type="spellStart"/>
            <w:r w:rsidRPr="00412684">
              <w:rPr>
                <w:rFonts w:ascii="Times" w:eastAsia="Times New Roman" w:hAnsi="Times"/>
                <w:color w:val="4472C4" w:themeColor="accent1"/>
                <w:szCs w:val="26"/>
              </w:rPr>
              <w:t>rd</w:t>
            </w:r>
            <w:proofErr w:type="spellEnd"/>
            <w:r w:rsidRPr="00412684">
              <w:rPr>
                <w:rFonts w:ascii="Times" w:eastAsia="Times New Roman" w:hAnsi="Times"/>
                <w:color w:val="4472C4" w:themeColor="accent1"/>
                <w:szCs w:val="26"/>
              </w:rPr>
              <w:t xml:space="preserve"> from the instruction parser </w:t>
            </w:r>
            <w:proofErr w:type="spellStart"/>
            <w:r w:rsidRPr="00412684">
              <w:rPr>
                <w:rFonts w:ascii="Times" w:eastAsia="Times New Roman" w:hAnsi="Times"/>
                <w:color w:val="4472C4" w:themeColor="accent1"/>
                <w:szCs w:val="26"/>
              </w:rPr>
              <w:t>fucntion</w:t>
            </w:r>
            <w:proofErr w:type="spellEnd"/>
          </w:p>
          <w:p w14:paraId="190226E6" w14:textId="77777777" w:rsidR="00412684" w:rsidRPr="00412684" w:rsidRDefault="00412684" w:rsidP="00412684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412684">
              <w:rPr>
                <w:rFonts w:ascii="Times" w:eastAsia="Times New Roman" w:hAnsi="Times"/>
                <w:color w:val="000000"/>
                <w:szCs w:val="26"/>
              </w:rPr>
              <w:t xml:space="preserve">    </w:t>
            </w:r>
            <w:proofErr w:type="spellStart"/>
            <w:r w:rsidRPr="00412684">
              <w:rPr>
                <w:rFonts w:ascii="Times" w:eastAsia="Times New Roman" w:hAnsi="Times"/>
                <w:color w:val="000000"/>
                <w:szCs w:val="26"/>
              </w:rPr>
              <w:t>registerfile</w:t>
            </w:r>
            <w:proofErr w:type="spellEnd"/>
            <w:r w:rsidRPr="00412684">
              <w:rPr>
                <w:rFonts w:ascii="Times" w:eastAsia="Times New Roman" w:hAnsi="Times"/>
                <w:color w:val="000000"/>
                <w:szCs w:val="26"/>
              </w:rPr>
              <w:t xml:space="preserve"> </w:t>
            </w:r>
            <w:proofErr w:type="gramStart"/>
            <w:r w:rsidRPr="00412684">
              <w:rPr>
                <w:rFonts w:ascii="Times" w:eastAsia="Times New Roman" w:hAnsi="Times"/>
                <w:color w:val="000000"/>
                <w:szCs w:val="26"/>
              </w:rPr>
              <w:t>RF(</w:t>
            </w:r>
            <w:proofErr w:type="spellStart"/>
            <w:proofErr w:type="gramEnd"/>
            <w:r w:rsidRPr="00412684">
              <w:rPr>
                <w:rFonts w:ascii="Times" w:eastAsia="Times New Roman" w:hAnsi="Times"/>
                <w:color w:val="000000"/>
                <w:szCs w:val="26"/>
              </w:rPr>
              <w:t>WriteData</w:t>
            </w:r>
            <w:proofErr w:type="spellEnd"/>
            <w:r w:rsidRPr="00412684">
              <w:rPr>
                <w:rFonts w:ascii="Times" w:eastAsia="Times New Roman" w:hAnsi="Times"/>
                <w:color w:val="000000"/>
                <w:szCs w:val="26"/>
              </w:rPr>
              <w:t>, rs1,rs2,rd,RegWrite,clk,reset,ReadData1,ReadData2);</w:t>
            </w:r>
          </w:p>
          <w:p w14:paraId="029AF596" w14:textId="77777777" w:rsidR="00412684" w:rsidRPr="00412684" w:rsidRDefault="00412684" w:rsidP="00412684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412684">
              <w:rPr>
                <w:rFonts w:ascii="Times" w:eastAsia="Times New Roman" w:hAnsi="Times"/>
                <w:color w:val="000000"/>
                <w:szCs w:val="26"/>
              </w:rPr>
              <w:t xml:space="preserve">    </w:t>
            </w:r>
          </w:p>
          <w:p w14:paraId="0018A057" w14:textId="0DCC3F88" w:rsidR="001D77F3" w:rsidRDefault="00412684" w:rsidP="00412684">
            <w:pPr>
              <w:rPr>
                <w:rFonts w:ascii="Times" w:eastAsia="Times New Roman" w:hAnsi="Times"/>
                <w:color w:val="000000"/>
                <w:szCs w:val="26"/>
              </w:rPr>
            </w:pPr>
            <w:proofErr w:type="spellStart"/>
            <w:r w:rsidRPr="00412684">
              <w:rPr>
                <w:rFonts w:ascii="Times" w:eastAsia="Times New Roman" w:hAnsi="Times"/>
                <w:color w:val="000000"/>
                <w:szCs w:val="26"/>
              </w:rPr>
              <w:t>endmodule</w:t>
            </w:r>
            <w:proofErr w:type="spellEnd"/>
          </w:p>
          <w:p w14:paraId="2CC21880" w14:textId="6D407FA9" w:rsidR="001D77F3" w:rsidRDefault="001D77F3" w:rsidP="007345AC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5E6E5F38" w14:textId="7AEA4708" w:rsidR="00412684" w:rsidRDefault="00412684" w:rsidP="007345AC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61C8B18F" w14:textId="710744C8" w:rsidR="00412684" w:rsidRDefault="00412684" w:rsidP="007345AC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3EE68F7D" w14:textId="7C8F5F19" w:rsidR="00BB219E" w:rsidRDefault="00BB219E" w:rsidP="007345AC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23403EC4" w14:textId="3EBB051B" w:rsidR="00BB219E" w:rsidRDefault="00BB219E" w:rsidP="007345AC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27BFC3E9" w14:textId="633BCFED" w:rsidR="00BB219E" w:rsidRDefault="00BB219E" w:rsidP="007345AC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08A4918A" w14:textId="7DBD73FF" w:rsidR="00BB219E" w:rsidRDefault="00BB219E" w:rsidP="007345AC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6817EB1B" w14:textId="15EED9B1" w:rsidR="00BB219E" w:rsidRDefault="00BB219E" w:rsidP="007345AC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072215AC" w14:textId="78FDF1C2" w:rsidR="00BB219E" w:rsidRDefault="00BB219E" w:rsidP="007345AC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413092B7" w14:textId="5AB20EE4" w:rsidR="00BB219E" w:rsidRDefault="00BB219E" w:rsidP="007345AC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7BF214D2" w14:textId="4EB19D29" w:rsidR="00BB219E" w:rsidRDefault="00BB219E" w:rsidP="007345AC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0EE6FDC5" w14:textId="77777777" w:rsidR="00BB219E" w:rsidRDefault="00BB219E" w:rsidP="007345AC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7D05BBF6" w14:textId="773DE357" w:rsidR="00412684" w:rsidRDefault="00412684" w:rsidP="007345AC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1C478036" w14:textId="77777777" w:rsidR="00412684" w:rsidRDefault="00412684" w:rsidP="007345AC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699C847C" w14:textId="491453B8" w:rsidR="001D77F3" w:rsidRDefault="001D77F3" w:rsidP="007345AC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412684">
              <w:rPr>
                <w:rFonts w:ascii="Times" w:eastAsia="Times New Roman" w:hAnsi="Times"/>
                <w:b/>
                <w:color w:val="000000"/>
                <w:sz w:val="36"/>
                <w:szCs w:val="26"/>
              </w:rPr>
              <w:t>Testbench</w:t>
            </w:r>
            <w:r>
              <w:rPr>
                <w:rFonts w:ascii="Times" w:eastAsia="Times New Roman" w:hAnsi="Times"/>
                <w:color w:val="000000"/>
                <w:szCs w:val="26"/>
              </w:rPr>
              <w:t>:</w:t>
            </w:r>
          </w:p>
          <w:p w14:paraId="2BDC9DE0" w14:textId="77777777" w:rsidR="00412684" w:rsidRDefault="00412684" w:rsidP="007345AC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080C7841" w14:textId="77777777" w:rsidR="00412684" w:rsidRPr="00412684" w:rsidRDefault="00412684" w:rsidP="00412684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412684">
              <w:rPr>
                <w:rFonts w:ascii="Times" w:eastAsia="Times New Roman" w:hAnsi="Times"/>
                <w:color w:val="000000"/>
                <w:szCs w:val="26"/>
              </w:rPr>
              <w:t>`timescale 1ns / 1ps</w:t>
            </w:r>
          </w:p>
          <w:p w14:paraId="616E0591" w14:textId="77777777" w:rsidR="00412684" w:rsidRPr="00412684" w:rsidRDefault="00412684" w:rsidP="00412684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54D86F1B" w14:textId="77777777" w:rsidR="00412684" w:rsidRPr="00412684" w:rsidRDefault="00412684" w:rsidP="00412684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412684">
              <w:rPr>
                <w:rFonts w:ascii="Times" w:eastAsia="Times New Roman" w:hAnsi="Times"/>
                <w:color w:val="000000"/>
                <w:szCs w:val="26"/>
              </w:rPr>
              <w:t xml:space="preserve">module </w:t>
            </w:r>
            <w:proofErr w:type="spellStart"/>
            <w:proofErr w:type="gramStart"/>
            <w:r w:rsidRPr="00412684">
              <w:rPr>
                <w:rFonts w:ascii="Times" w:eastAsia="Times New Roman" w:hAnsi="Times"/>
                <w:color w:val="000000"/>
                <w:szCs w:val="26"/>
              </w:rPr>
              <w:t>toplevelTB</w:t>
            </w:r>
            <w:proofErr w:type="spellEnd"/>
            <w:r w:rsidRPr="00412684">
              <w:rPr>
                <w:rFonts w:ascii="Times" w:eastAsia="Times New Roman" w:hAnsi="Times"/>
                <w:color w:val="000000"/>
                <w:szCs w:val="26"/>
              </w:rPr>
              <w:t>(</w:t>
            </w:r>
            <w:proofErr w:type="gramEnd"/>
          </w:p>
          <w:p w14:paraId="0E2B3A13" w14:textId="77777777" w:rsidR="00412684" w:rsidRPr="00412684" w:rsidRDefault="00412684" w:rsidP="00412684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412684">
              <w:rPr>
                <w:rFonts w:ascii="Times" w:eastAsia="Times New Roman" w:hAnsi="Times"/>
                <w:color w:val="000000"/>
                <w:szCs w:val="26"/>
              </w:rPr>
              <w:lastRenderedPageBreak/>
              <w:t>);</w:t>
            </w:r>
          </w:p>
          <w:p w14:paraId="2B5FA785" w14:textId="77777777" w:rsidR="00412684" w:rsidRPr="00412684" w:rsidRDefault="00412684" w:rsidP="00412684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412684">
              <w:rPr>
                <w:rFonts w:ascii="Times" w:eastAsia="Times New Roman" w:hAnsi="Times"/>
                <w:color w:val="000000"/>
                <w:szCs w:val="26"/>
              </w:rPr>
              <w:t>reg [</w:t>
            </w:r>
            <w:proofErr w:type="gramStart"/>
            <w:r w:rsidRPr="00412684">
              <w:rPr>
                <w:rFonts w:ascii="Times" w:eastAsia="Times New Roman" w:hAnsi="Times"/>
                <w:color w:val="000000"/>
                <w:szCs w:val="26"/>
              </w:rPr>
              <w:t>31:0]instruction</w:t>
            </w:r>
            <w:proofErr w:type="gramEnd"/>
            <w:r w:rsidRPr="00412684">
              <w:rPr>
                <w:rFonts w:ascii="Times" w:eastAsia="Times New Roman" w:hAnsi="Times"/>
                <w:color w:val="000000"/>
                <w:szCs w:val="26"/>
              </w:rPr>
              <w:t>;</w:t>
            </w:r>
          </w:p>
          <w:p w14:paraId="0FAA7123" w14:textId="77777777" w:rsidR="00412684" w:rsidRPr="00412684" w:rsidRDefault="00412684" w:rsidP="00412684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412684">
              <w:rPr>
                <w:rFonts w:ascii="Times" w:eastAsia="Times New Roman" w:hAnsi="Times"/>
                <w:color w:val="000000"/>
                <w:szCs w:val="26"/>
              </w:rPr>
              <w:t>wire [</w:t>
            </w:r>
            <w:proofErr w:type="gramStart"/>
            <w:r w:rsidRPr="00412684">
              <w:rPr>
                <w:rFonts w:ascii="Times" w:eastAsia="Times New Roman" w:hAnsi="Times"/>
                <w:color w:val="000000"/>
                <w:szCs w:val="26"/>
              </w:rPr>
              <w:t>63:0]ReadData</w:t>
            </w:r>
            <w:proofErr w:type="gramEnd"/>
            <w:r w:rsidRPr="00412684">
              <w:rPr>
                <w:rFonts w:ascii="Times" w:eastAsia="Times New Roman" w:hAnsi="Times"/>
                <w:color w:val="000000"/>
                <w:szCs w:val="26"/>
              </w:rPr>
              <w:t>1;</w:t>
            </w:r>
          </w:p>
          <w:p w14:paraId="18C2FAB3" w14:textId="77777777" w:rsidR="00412684" w:rsidRPr="00412684" w:rsidRDefault="00412684" w:rsidP="00412684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412684">
              <w:rPr>
                <w:rFonts w:ascii="Times" w:eastAsia="Times New Roman" w:hAnsi="Times"/>
                <w:color w:val="000000"/>
                <w:szCs w:val="26"/>
              </w:rPr>
              <w:t>wire [</w:t>
            </w:r>
            <w:proofErr w:type="gramStart"/>
            <w:r w:rsidRPr="00412684">
              <w:rPr>
                <w:rFonts w:ascii="Times" w:eastAsia="Times New Roman" w:hAnsi="Times"/>
                <w:color w:val="000000"/>
                <w:szCs w:val="26"/>
              </w:rPr>
              <w:t>63:0]ReadData</w:t>
            </w:r>
            <w:proofErr w:type="gramEnd"/>
            <w:r w:rsidRPr="00412684">
              <w:rPr>
                <w:rFonts w:ascii="Times" w:eastAsia="Times New Roman" w:hAnsi="Times"/>
                <w:color w:val="000000"/>
                <w:szCs w:val="26"/>
              </w:rPr>
              <w:t xml:space="preserve">2; </w:t>
            </w:r>
          </w:p>
          <w:p w14:paraId="0B18543C" w14:textId="77777777" w:rsidR="00412684" w:rsidRPr="00412684" w:rsidRDefault="00412684" w:rsidP="00412684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3F6445E8" w14:textId="77777777" w:rsidR="00412684" w:rsidRPr="00412684" w:rsidRDefault="00412684" w:rsidP="00412684">
            <w:pPr>
              <w:rPr>
                <w:rFonts w:ascii="Times" w:eastAsia="Times New Roman" w:hAnsi="Times"/>
                <w:color w:val="000000"/>
                <w:szCs w:val="26"/>
              </w:rPr>
            </w:pPr>
            <w:proofErr w:type="spellStart"/>
            <w:r w:rsidRPr="00412684">
              <w:rPr>
                <w:rFonts w:ascii="Times" w:eastAsia="Times New Roman" w:hAnsi="Times"/>
                <w:color w:val="000000"/>
                <w:szCs w:val="26"/>
              </w:rPr>
              <w:t>top_module</w:t>
            </w:r>
            <w:proofErr w:type="spellEnd"/>
            <w:r w:rsidRPr="00412684">
              <w:rPr>
                <w:rFonts w:ascii="Times" w:eastAsia="Times New Roman" w:hAnsi="Times"/>
                <w:color w:val="000000"/>
                <w:szCs w:val="26"/>
              </w:rPr>
              <w:t xml:space="preserve"> </w:t>
            </w:r>
            <w:proofErr w:type="spellStart"/>
            <w:proofErr w:type="gramStart"/>
            <w:r w:rsidRPr="00412684">
              <w:rPr>
                <w:rFonts w:ascii="Times" w:eastAsia="Times New Roman" w:hAnsi="Times"/>
                <w:color w:val="000000"/>
                <w:szCs w:val="26"/>
              </w:rPr>
              <w:t>toppTB</w:t>
            </w:r>
            <w:proofErr w:type="spellEnd"/>
            <w:r w:rsidRPr="00412684">
              <w:rPr>
                <w:rFonts w:ascii="Times" w:eastAsia="Times New Roman" w:hAnsi="Times"/>
                <w:color w:val="000000"/>
                <w:szCs w:val="26"/>
              </w:rPr>
              <w:t>(</w:t>
            </w:r>
            <w:proofErr w:type="gramEnd"/>
          </w:p>
          <w:p w14:paraId="04DAB365" w14:textId="77777777" w:rsidR="00412684" w:rsidRPr="00412684" w:rsidRDefault="00412684" w:rsidP="00412684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412684">
              <w:rPr>
                <w:rFonts w:ascii="Times" w:eastAsia="Times New Roman" w:hAnsi="Times"/>
                <w:color w:val="000000"/>
                <w:szCs w:val="26"/>
              </w:rPr>
              <w:t xml:space="preserve">    </w:t>
            </w:r>
            <w:proofErr w:type="gramStart"/>
            <w:r w:rsidRPr="00412684">
              <w:rPr>
                <w:rFonts w:ascii="Times" w:eastAsia="Times New Roman" w:hAnsi="Times"/>
                <w:color w:val="000000"/>
                <w:szCs w:val="26"/>
              </w:rPr>
              <w:t>instruction,ReadData</w:t>
            </w:r>
            <w:proofErr w:type="gramEnd"/>
            <w:r w:rsidRPr="00412684">
              <w:rPr>
                <w:rFonts w:ascii="Times" w:eastAsia="Times New Roman" w:hAnsi="Times"/>
                <w:color w:val="000000"/>
                <w:szCs w:val="26"/>
              </w:rPr>
              <w:t>1,ReadData2</w:t>
            </w:r>
          </w:p>
          <w:p w14:paraId="5520E290" w14:textId="77777777" w:rsidR="00412684" w:rsidRPr="00412684" w:rsidRDefault="00412684" w:rsidP="00412684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412684">
              <w:rPr>
                <w:rFonts w:ascii="Times" w:eastAsia="Times New Roman" w:hAnsi="Times"/>
                <w:color w:val="000000"/>
                <w:szCs w:val="26"/>
              </w:rPr>
              <w:t xml:space="preserve">    );</w:t>
            </w:r>
          </w:p>
          <w:p w14:paraId="69A082FB" w14:textId="77777777" w:rsidR="00412684" w:rsidRPr="00412684" w:rsidRDefault="00412684" w:rsidP="00412684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412684">
              <w:rPr>
                <w:rFonts w:ascii="Times" w:eastAsia="Times New Roman" w:hAnsi="Times"/>
                <w:color w:val="000000"/>
                <w:szCs w:val="26"/>
              </w:rPr>
              <w:t xml:space="preserve">    </w:t>
            </w:r>
          </w:p>
          <w:p w14:paraId="4DCDBAC3" w14:textId="77777777" w:rsidR="00412684" w:rsidRPr="00412684" w:rsidRDefault="00412684" w:rsidP="00412684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412684">
              <w:rPr>
                <w:rFonts w:ascii="Times" w:eastAsia="Times New Roman" w:hAnsi="Times"/>
                <w:color w:val="000000"/>
                <w:szCs w:val="26"/>
              </w:rPr>
              <w:t>initial</w:t>
            </w:r>
          </w:p>
          <w:p w14:paraId="6882B409" w14:textId="77777777" w:rsidR="00412684" w:rsidRPr="00412684" w:rsidRDefault="00412684" w:rsidP="00412684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412684">
              <w:rPr>
                <w:rFonts w:ascii="Times" w:eastAsia="Times New Roman" w:hAnsi="Times"/>
                <w:color w:val="000000"/>
                <w:szCs w:val="26"/>
              </w:rPr>
              <w:t>begin</w:t>
            </w:r>
          </w:p>
          <w:p w14:paraId="7941BE5E" w14:textId="77777777" w:rsidR="00412684" w:rsidRPr="00412684" w:rsidRDefault="00412684" w:rsidP="00412684">
            <w:pPr>
              <w:rPr>
                <w:rFonts w:ascii="Times" w:eastAsia="Times New Roman" w:hAnsi="Times"/>
                <w:color w:val="4472C4" w:themeColor="accent1"/>
                <w:szCs w:val="26"/>
              </w:rPr>
            </w:pPr>
            <w:r w:rsidRPr="00412684">
              <w:rPr>
                <w:rFonts w:ascii="Times" w:eastAsia="Times New Roman" w:hAnsi="Times"/>
                <w:color w:val="000000"/>
                <w:szCs w:val="26"/>
              </w:rPr>
              <w:t xml:space="preserve">    </w:t>
            </w:r>
            <w:r w:rsidRPr="00412684">
              <w:rPr>
                <w:rFonts w:ascii="Times" w:eastAsia="Times New Roman" w:hAnsi="Times"/>
                <w:color w:val="4472C4" w:themeColor="accent1"/>
                <w:szCs w:val="26"/>
              </w:rPr>
              <w:t xml:space="preserve">//giving binary of RISC V </w:t>
            </w:r>
            <w:proofErr w:type="gramStart"/>
            <w:r w:rsidRPr="00412684">
              <w:rPr>
                <w:rFonts w:ascii="Times" w:eastAsia="Times New Roman" w:hAnsi="Times"/>
                <w:color w:val="4472C4" w:themeColor="accent1"/>
                <w:szCs w:val="26"/>
              </w:rPr>
              <w:t>command :</w:t>
            </w:r>
            <w:proofErr w:type="gramEnd"/>
            <w:r w:rsidRPr="00412684">
              <w:rPr>
                <w:rFonts w:ascii="Times" w:eastAsia="Times New Roman" w:hAnsi="Times"/>
                <w:color w:val="4472C4" w:themeColor="accent1"/>
                <w:szCs w:val="26"/>
              </w:rPr>
              <w:t xml:space="preserve"> add x5,x6,x0</w:t>
            </w:r>
          </w:p>
          <w:p w14:paraId="6A311B13" w14:textId="77777777" w:rsidR="00412684" w:rsidRPr="00412684" w:rsidRDefault="00412684" w:rsidP="00412684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412684">
              <w:rPr>
                <w:rFonts w:ascii="Times" w:eastAsia="Times New Roman" w:hAnsi="Times"/>
                <w:color w:val="000000"/>
                <w:szCs w:val="26"/>
              </w:rPr>
              <w:t xml:space="preserve">    instruction=32'b00000000000000110000001010110011;</w:t>
            </w:r>
          </w:p>
          <w:p w14:paraId="78E89CB6" w14:textId="77777777" w:rsidR="00412684" w:rsidRPr="00412684" w:rsidRDefault="00412684" w:rsidP="00412684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412684">
              <w:rPr>
                <w:rFonts w:ascii="Times" w:eastAsia="Times New Roman" w:hAnsi="Times"/>
                <w:color w:val="000000"/>
                <w:szCs w:val="26"/>
              </w:rPr>
              <w:t xml:space="preserve">   end</w:t>
            </w:r>
          </w:p>
          <w:p w14:paraId="3A70A98C" w14:textId="77777777" w:rsidR="00412684" w:rsidRDefault="00412684" w:rsidP="00412684">
            <w:pPr>
              <w:rPr>
                <w:rFonts w:ascii="Times" w:eastAsia="Times New Roman" w:hAnsi="Times"/>
                <w:color w:val="000000"/>
                <w:szCs w:val="26"/>
              </w:rPr>
            </w:pPr>
            <w:proofErr w:type="spellStart"/>
            <w:r w:rsidRPr="00412684">
              <w:rPr>
                <w:rFonts w:ascii="Times" w:eastAsia="Times New Roman" w:hAnsi="Times"/>
                <w:color w:val="000000"/>
                <w:szCs w:val="26"/>
              </w:rPr>
              <w:t>endmodule</w:t>
            </w:r>
            <w:proofErr w:type="spellEnd"/>
          </w:p>
          <w:p w14:paraId="782A72C9" w14:textId="77777777" w:rsidR="00412684" w:rsidRDefault="00412684" w:rsidP="00412684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25B4F311" w14:textId="3FCE97E8" w:rsidR="00412684" w:rsidRPr="001F46CC" w:rsidRDefault="00412684" w:rsidP="001F46CC">
            <w:pPr>
              <w:rPr>
                <w:rFonts w:ascii="Times" w:eastAsia="Times New Roman" w:hAnsi="Times"/>
                <w:b/>
                <w:color w:val="000000"/>
                <w:sz w:val="36"/>
                <w:szCs w:val="26"/>
              </w:rPr>
            </w:pPr>
          </w:p>
        </w:tc>
      </w:tr>
    </w:tbl>
    <w:p w14:paraId="37602E58" w14:textId="77777777" w:rsidR="004254CD" w:rsidRDefault="004254CD" w:rsidP="004254CD">
      <w:pPr>
        <w:rPr>
          <w:rFonts w:ascii="Times" w:eastAsia="Times New Roman" w:hAnsi="Times"/>
          <w:i/>
          <w:iCs/>
          <w:color w:val="000000"/>
          <w:szCs w:val="26"/>
        </w:rPr>
      </w:pPr>
    </w:p>
    <w:p w14:paraId="7FDEABA6" w14:textId="77777777" w:rsidR="004254CD" w:rsidRDefault="004254CD" w:rsidP="004254CD">
      <w:pPr>
        <w:rPr>
          <w:rFonts w:ascii="Times" w:eastAsia="Times New Roman" w:hAnsi="Times"/>
          <w:i/>
          <w:iCs/>
          <w:color w:val="000000"/>
          <w:szCs w:val="26"/>
        </w:rPr>
      </w:pPr>
    </w:p>
    <w:p w14:paraId="1C6BFCAA" w14:textId="0E1821D8" w:rsidR="004254CD" w:rsidRDefault="004254CD" w:rsidP="004254CD">
      <w:pPr>
        <w:pStyle w:val="Heading2"/>
      </w:pPr>
      <w:r>
        <w:t>Results (Waveforms)</w:t>
      </w:r>
    </w:p>
    <w:p w14:paraId="75C8B4E2" w14:textId="77777777" w:rsidR="004254CD" w:rsidRPr="002664F1" w:rsidRDefault="004254CD" w:rsidP="004254CD">
      <w:pPr>
        <w:spacing w:before="90"/>
        <w:ind w:right="70"/>
        <w:contextualSpacing/>
        <w:jc w:val="both"/>
        <w:rPr>
          <w:i/>
        </w:rPr>
      </w:pPr>
      <w:r>
        <w:rPr>
          <w:i/>
        </w:rPr>
        <w:t>*Add snip of relevant signals’ waveforms. Make sure the irrelevant area of the snip is cropped.</w:t>
      </w: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9316"/>
      </w:tblGrid>
      <w:tr w:rsidR="004254CD" w14:paraId="64FF4B53" w14:textId="77777777" w:rsidTr="00A5618D">
        <w:trPr>
          <w:trHeight w:val="5342"/>
        </w:trPr>
        <w:tc>
          <w:tcPr>
            <w:tcW w:w="9106" w:type="dxa"/>
          </w:tcPr>
          <w:p w14:paraId="2FD04BF9" w14:textId="21452E48" w:rsidR="004254CD" w:rsidRDefault="00412684" w:rsidP="00A5618D">
            <w:pPr>
              <w:spacing w:before="90"/>
              <w:ind w:right="70"/>
              <w:contextualSpacing/>
              <w:jc w:val="both"/>
            </w:pPr>
            <w:r w:rsidRPr="00412684">
              <w:rPr>
                <w:noProof/>
              </w:rPr>
              <w:lastRenderedPageBreak/>
              <w:drawing>
                <wp:inline distT="0" distB="0" distL="0" distR="0" wp14:anchorId="760D48C2" wp14:editId="76AD3B0D">
                  <wp:extent cx="5731510" cy="2308860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308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F98E03" w14:textId="77777777" w:rsidR="004254CD" w:rsidRDefault="004254CD" w:rsidP="004254CD">
      <w:pPr>
        <w:spacing w:before="90"/>
        <w:ind w:right="70"/>
        <w:contextualSpacing/>
        <w:jc w:val="both"/>
      </w:pPr>
    </w:p>
    <w:p w14:paraId="70C9E147" w14:textId="77777777" w:rsidR="004254CD" w:rsidRDefault="004254CD" w:rsidP="004254CD"/>
    <w:p w14:paraId="0BD458FB" w14:textId="77777777" w:rsidR="004254CD" w:rsidRDefault="004254CD" w:rsidP="004254CD">
      <w:pPr>
        <w:pStyle w:val="Heading2"/>
        <w:rPr>
          <w:rFonts w:cs="Times"/>
        </w:rPr>
      </w:pPr>
      <w:r>
        <w:rPr>
          <w:rFonts w:cs="Times"/>
        </w:rPr>
        <w:t>Comments</w:t>
      </w:r>
    </w:p>
    <w:p w14:paraId="6C665625" w14:textId="77777777" w:rsidR="004254CD" w:rsidRPr="002664F1" w:rsidRDefault="004254CD" w:rsidP="004254CD">
      <w:pPr>
        <w:spacing w:before="90"/>
        <w:ind w:right="70"/>
        <w:contextualSpacing/>
        <w:jc w:val="both"/>
        <w:rPr>
          <w:i/>
        </w:rPr>
      </w:pPr>
      <w:r>
        <w:rPr>
          <w:i/>
        </w:rPr>
        <w:t>*Observation/Comments on the obtained results/working of code.</w:t>
      </w:r>
    </w:p>
    <w:tbl>
      <w:tblPr>
        <w:tblStyle w:val="TableGrid"/>
        <w:tblW w:w="9061" w:type="dxa"/>
        <w:tblLook w:val="04A0" w:firstRow="1" w:lastRow="0" w:firstColumn="1" w:lastColumn="0" w:noHBand="0" w:noVBand="1"/>
      </w:tblPr>
      <w:tblGrid>
        <w:gridCol w:w="9061"/>
      </w:tblGrid>
      <w:tr w:rsidR="004254CD" w14:paraId="0261D30A" w14:textId="77777777" w:rsidTr="00A5618D">
        <w:trPr>
          <w:trHeight w:val="5522"/>
        </w:trPr>
        <w:tc>
          <w:tcPr>
            <w:tcW w:w="9061" w:type="dxa"/>
          </w:tcPr>
          <w:p w14:paraId="622FAA05" w14:textId="77777777" w:rsidR="004254CD" w:rsidRDefault="004254CD" w:rsidP="00A5618D">
            <w:pPr>
              <w:spacing w:before="90"/>
              <w:ind w:right="70"/>
              <w:contextualSpacing/>
              <w:jc w:val="both"/>
            </w:pPr>
          </w:p>
          <w:p w14:paraId="2D03B5CA" w14:textId="248314AB" w:rsidR="00BB219E" w:rsidRDefault="00BB219E" w:rsidP="00A5618D">
            <w:pPr>
              <w:spacing w:before="90"/>
              <w:ind w:right="70"/>
              <w:contextualSpacing/>
              <w:jc w:val="both"/>
            </w:pPr>
            <w:r>
              <w:t xml:space="preserve">In the </w:t>
            </w:r>
            <w:proofErr w:type="gramStart"/>
            <w:r>
              <w:t>top level</w:t>
            </w:r>
            <w:proofErr w:type="gramEnd"/>
            <w:r>
              <w:t xml:space="preserve"> module, the instruction parser is given a 32 bit instruction and from that, it extracts the values of rs1, rs2 and </w:t>
            </w:r>
            <w:proofErr w:type="spellStart"/>
            <w:r>
              <w:t>rd</w:t>
            </w:r>
            <w:proofErr w:type="spellEnd"/>
            <w:r>
              <w:t xml:space="preserve"> and passes it to the </w:t>
            </w:r>
            <w:proofErr w:type="spellStart"/>
            <w:r>
              <w:t>registerfile</w:t>
            </w:r>
            <w:proofErr w:type="spellEnd"/>
            <w:r>
              <w:t xml:space="preserve"> module which then gives ReadData1 and ReadData2 as outputs of the top level module with the values of the registers in the RISC V command instruction.</w:t>
            </w:r>
          </w:p>
        </w:tc>
      </w:tr>
    </w:tbl>
    <w:p w14:paraId="7DE9D323" w14:textId="77777777" w:rsidR="004254CD" w:rsidRDefault="004254CD" w:rsidP="004254CD">
      <w:pPr>
        <w:spacing w:before="90"/>
        <w:ind w:right="70"/>
        <w:contextualSpacing/>
        <w:jc w:val="both"/>
      </w:pPr>
    </w:p>
    <w:p w14:paraId="0C3A227F" w14:textId="63C4CED8" w:rsidR="00E85E98" w:rsidRDefault="00E85E98" w:rsidP="00A1079D">
      <w:pPr>
        <w:pStyle w:val="Heading1"/>
        <w:spacing w:before="89"/>
        <w:rPr>
          <w:sz w:val="36"/>
          <w:szCs w:val="24"/>
        </w:rPr>
      </w:pPr>
    </w:p>
    <w:p w14:paraId="1040235E" w14:textId="365226D5" w:rsidR="007345AC" w:rsidRDefault="007345AC">
      <w:r>
        <w:br w:type="page"/>
      </w:r>
    </w:p>
    <w:p w14:paraId="08A8800A" w14:textId="77777777" w:rsidR="00E85E98" w:rsidRPr="00E85E98" w:rsidRDefault="00E85E98" w:rsidP="00E85E98"/>
    <w:p w14:paraId="516F4D95" w14:textId="788E7562" w:rsidR="00A1079D" w:rsidRPr="00A1079D" w:rsidRDefault="00A1079D" w:rsidP="00280FF2">
      <w:pPr>
        <w:pStyle w:val="Heading1"/>
        <w:spacing w:before="89"/>
        <w:jc w:val="center"/>
        <w:rPr>
          <w:sz w:val="36"/>
          <w:szCs w:val="24"/>
        </w:rPr>
      </w:pPr>
      <w:r w:rsidRPr="00A1079D">
        <w:rPr>
          <w:sz w:val="36"/>
          <w:szCs w:val="24"/>
        </w:rPr>
        <w:t>Assessment</w:t>
      </w:r>
      <w:r w:rsidRPr="00A1079D">
        <w:rPr>
          <w:spacing w:val="-5"/>
          <w:sz w:val="36"/>
          <w:szCs w:val="24"/>
        </w:rPr>
        <w:t xml:space="preserve"> </w:t>
      </w:r>
      <w:r w:rsidRPr="00A1079D">
        <w:rPr>
          <w:sz w:val="36"/>
          <w:szCs w:val="24"/>
        </w:rPr>
        <w:t>Rubrics</w:t>
      </w:r>
    </w:p>
    <w:p w14:paraId="360040E5" w14:textId="77777777" w:rsidR="00A1079D" w:rsidRDefault="00A1079D" w:rsidP="00A1079D">
      <w:pPr>
        <w:pStyle w:val="BodyText"/>
        <w:spacing w:before="10"/>
        <w:rPr>
          <w:b/>
          <w:sz w:val="23"/>
        </w:rPr>
      </w:pPr>
    </w:p>
    <w:p w14:paraId="4EEB5BC3" w14:textId="77777777" w:rsidR="00A1079D" w:rsidRDefault="00A1079D" w:rsidP="00A1079D">
      <w:pPr>
        <w:pStyle w:val="BodyText"/>
        <w:spacing w:before="3"/>
        <w:rPr>
          <w:b/>
          <w:sz w:val="18"/>
        </w:rPr>
      </w:pPr>
    </w:p>
    <w:p w14:paraId="68D53BC1" w14:textId="77777777" w:rsidR="00A1079D" w:rsidRDefault="00A1079D" w:rsidP="00A1079D">
      <w:pPr>
        <w:pStyle w:val="BodyText"/>
        <w:rPr>
          <w:b/>
          <w:sz w:val="20"/>
        </w:rPr>
      </w:pPr>
    </w:p>
    <w:tbl>
      <w:tblPr>
        <w:tblStyle w:val="TableGrid0"/>
        <w:tblpPr w:leftFromText="180" w:rightFromText="180" w:vertAnchor="page" w:horzAnchor="margin" w:tblpY="3735"/>
        <w:tblW w:w="9499" w:type="dxa"/>
        <w:tblInd w:w="0" w:type="dxa"/>
        <w:tblCellMar>
          <w:top w:w="9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337"/>
        <w:gridCol w:w="2341"/>
        <w:gridCol w:w="2700"/>
        <w:gridCol w:w="2121"/>
      </w:tblGrid>
      <w:tr w:rsidR="00E85E98" w14:paraId="6349A542" w14:textId="77777777" w:rsidTr="00E85E98">
        <w:trPr>
          <w:trHeight w:val="905"/>
        </w:trPr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D0CECE"/>
              <w:right w:val="single" w:sz="4" w:space="0" w:color="000000"/>
            </w:tcBorders>
            <w:shd w:val="clear" w:color="auto" w:fill="D0CECE"/>
            <w:vAlign w:val="center"/>
          </w:tcPr>
          <w:p w14:paraId="0F05DD60" w14:textId="77777777" w:rsidR="00E85E98" w:rsidRDefault="00E85E98" w:rsidP="00E85E98">
            <w:pPr>
              <w:jc w:val="center"/>
            </w:pPr>
            <w:r>
              <w:rPr>
                <w:rFonts w:eastAsia="Times New Roman" w:cs="Times New Roman"/>
                <w:b/>
                <w:sz w:val="24"/>
              </w:rPr>
              <w:t xml:space="preserve">Task No.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F0A65B8" w14:textId="77777777" w:rsidR="00E85E98" w:rsidRDefault="00E85E98" w:rsidP="00E85E98">
            <w:pPr>
              <w:ind w:right="1"/>
              <w:jc w:val="center"/>
            </w:pPr>
            <w:r>
              <w:rPr>
                <w:rFonts w:eastAsia="Times New Roman" w:cs="Times New Roman"/>
                <w:b/>
                <w:sz w:val="24"/>
              </w:rPr>
              <w:t xml:space="preserve">LR 2 </w:t>
            </w:r>
          </w:p>
          <w:p w14:paraId="7CED265F" w14:textId="77777777" w:rsidR="00E85E98" w:rsidRDefault="00E85E98" w:rsidP="00E85E98">
            <w:pPr>
              <w:ind w:left="48"/>
              <w:jc w:val="center"/>
            </w:pPr>
            <w:r>
              <w:rPr>
                <w:rFonts w:eastAsia="Times New Roman" w:cs="Times New Roman"/>
                <w:b/>
                <w:sz w:val="20"/>
              </w:rPr>
              <w:t xml:space="preserve"> </w:t>
            </w:r>
          </w:p>
          <w:p w14:paraId="30E60552" w14:textId="77777777" w:rsidR="00E85E98" w:rsidRDefault="00E85E98" w:rsidP="00E85E98">
            <w:pPr>
              <w:ind w:left="1"/>
              <w:jc w:val="center"/>
            </w:pPr>
            <w:r>
              <w:rPr>
                <w:rFonts w:eastAsia="Times New Roman" w:cs="Times New Roman"/>
                <w:b/>
                <w:sz w:val="20"/>
              </w:rPr>
              <w:t xml:space="preserve">Code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0366E98B" w14:textId="77777777" w:rsidR="00E85E98" w:rsidRDefault="00E85E98" w:rsidP="00E85E98">
            <w:pPr>
              <w:ind w:right="2"/>
              <w:jc w:val="center"/>
            </w:pPr>
            <w:r>
              <w:rPr>
                <w:rFonts w:eastAsia="Times New Roman" w:cs="Times New Roman"/>
                <w:b/>
                <w:sz w:val="24"/>
              </w:rPr>
              <w:t xml:space="preserve">LR 5 </w:t>
            </w:r>
          </w:p>
          <w:p w14:paraId="1E1A294E" w14:textId="77777777" w:rsidR="00E85E98" w:rsidRDefault="00E85E98" w:rsidP="00E85E98">
            <w:pPr>
              <w:ind w:left="48"/>
              <w:jc w:val="center"/>
            </w:pPr>
            <w:r>
              <w:rPr>
                <w:rFonts w:eastAsia="Times New Roman" w:cs="Times New Roman"/>
                <w:b/>
                <w:sz w:val="20"/>
              </w:rPr>
              <w:t xml:space="preserve"> </w:t>
            </w:r>
          </w:p>
          <w:p w14:paraId="6CAF4477" w14:textId="77777777" w:rsidR="00E85E98" w:rsidRDefault="00E85E98" w:rsidP="00E85E98">
            <w:pPr>
              <w:ind w:right="1"/>
              <w:jc w:val="center"/>
            </w:pPr>
            <w:r>
              <w:rPr>
                <w:rFonts w:eastAsia="Times New Roman" w:cs="Times New Roman"/>
                <w:b/>
                <w:sz w:val="20"/>
              </w:rPr>
              <w:t xml:space="preserve">Results 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1AE26CBD" w14:textId="77777777" w:rsidR="00E85E98" w:rsidRDefault="00E85E98" w:rsidP="00E85E98">
            <w:pPr>
              <w:ind w:right="2"/>
              <w:jc w:val="center"/>
            </w:pPr>
            <w:r>
              <w:rPr>
                <w:rFonts w:eastAsia="Times New Roman" w:cs="Times New Roman"/>
                <w:b/>
                <w:sz w:val="24"/>
              </w:rPr>
              <w:t xml:space="preserve">AR 7 </w:t>
            </w:r>
          </w:p>
          <w:p w14:paraId="7B724A86" w14:textId="77777777" w:rsidR="00E85E98" w:rsidRDefault="00E85E98" w:rsidP="00E85E98">
            <w:pPr>
              <w:spacing w:after="16"/>
              <w:ind w:left="52"/>
              <w:jc w:val="center"/>
            </w:pPr>
            <w:r>
              <w:rPr>
                <w:rFonts w:eastAsia="Times New Roman" w:cs="Times New Roman"/>
                <w:b/>
                <w:sz w:val="20"/>
              </w:rPr>
              <w:t xml:space="preserve"> </w:t>
            </w:r>
          </w:p>
          <w:p w14:paraId="6AA1FBE6" w14:textId="77777777" w:rsidR="00E85E98" w:rsidRDefault="00E85E98" w:rsidP="00E85E98">
            <w:pPr>
              <w:ind w:right="3"/>
              <w:jc w:val="center"/>
            </w:pPr>
            <w:r>
              <w:rPr>
                <w:rFonts w:eastAsia="Times New Roman" w:cs="Times New Roman"/>
                <w:b/>
                <w:sz w:val="20"/>
              </w:rPr>
              <w:t>Report Submission</w:t>
            </w:r>
            <w:r>
              <w:rPr>
                <w:rFonts w:eastAsia="Times New Roman" w:cs="Times New Roman"/>
                <w:b/>
                <w:sz w:val="24"/>
              </w:rPr>
              <w:t xml:space="preserve"> </w:t>
            </w:r>
          </w:p>
        </w:tc>
      </w:tr>
      <w:tr w:rsidR="00E85E98" w14:paraId="50E0947A" w14:textId="77777777" w:rsidTr="00E85E98">
        <w:trPr>
          <w:trHeight w:val="503"/>
        </w:trPr>
        <w:tc>
          <w:tcPr>
            <w:tcW w:w="2337" w:type="dxa"/>
            <w:tcBorders>
              <w:top w:val="single" w:sz="2" w:space="0" w:color="D0CECE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/>
            <w:vAlign w:val="center"/>
          </w:tcPr>
          <w:p w14:paraId="1B55B4BD" w14:textId="77777777" w:rsidR="00E85E98" w:rsidRDefault="00E85E98" w:rsidP="00E85E98">
            <w:pPr>
              <w:ind w:right="3"/>
              <w:jc w:val="center"/>
            </w:pPr>
            <w:r>
              <w:rPr>
                <w:rFonts w:eastAsia="Times New Roman" w:cs="Times New Roman"/>
                <w:b/>
              </w:rPr>
              <w:t xml:space="preserve">Task 1 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2036F62" w14:textId="392B6B49" w:rsidR="00E85E98" w:rsidRDefault="00E85E98" w:rsidP="00E85E98">
            <w:pPr>
              <w:ind w:right="2"/>
              <w:jc w:val="center"/>
            </w:pPr>
            <w:r>
              <w:rPr>
                <w:rFonts w:eastAsia="Times New Roman" w:cs="Times New Roman"/>
                <w:sz w:val="24"/>
              </w:rPr>
              <w:t>/</w:t>
            </w:r>
            <w:r w:rsidR="00280FF2">
              <w:rPr>
                <w:rFonts w:eastAsia="Times New Roman" w:cs="Times New Roman"/>
                <w:sz w:val="24"/>
              </w:rPr>
              <w:t>3</w:t>
            </w:r>
            <w:r>
              <w:rPr>
                <w:rFonts w:eastAsia="Times New Roman" w:cs="Times New Roman"/>
                <w:sz w:val="24"/>
              </w:rPr>
              <w:t xml:space="preserve">0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8D4C956" w14:textId="4BAB5F6B" w:rsidR="00E85E98" w:rsidRDefault="00E85E98" w:rsidP="00E85E98">
            <w:pPr>
              <w:ind w:right="2"/>
              <w:jc w:val="center"/>
            </w:pPr>
            <w:r>
              <w:rPr>
                <w:rFonts w:eastAsia="Times New Roman" w:cs="Times New Roman"/>
                <w:sz w:val="24"/>
              </w:rPr>
              <w:t>/</w:t>
            </w:r>
            <w:r w:rsidR="00280FF2">
              <w:rPr>
                <w:rFonts w:eastAsia="Times New Roman" w:cs="Times New Roman"/>
                <w:sz w:val="24"/>
              </w:rPr>
              <w:t>2</w:t>
            </w:r>
            <w:r>
              <w:rPr>
                <w:rFonts w:eastAsia="Times New Roman" w:cs="Times New Roman"/>
                <w:sz w:val="24"/>
              </w:rPr>
              <w:t xml:space="preserve">0 </w:t>
            </w:r>
          </w:p>
        </w:tc>
        <w:tc>
          <w:tcPr>
            <w:tcW w:w="2121" w:type="dxa"/>
            <w:vMerge w:val="restart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63CADB4" w14:textId="77777777" w:rsidR="00E85E98" w:rsidRDefault="00E85E98" w:rsidP="00E85E98">
            <w:pPr>
              <w:ind w:left="1"/>
              <w:jc w:val="center"/>
            </w:pPr>
            <w:r>
              <w:rPr>
                <w:rFonts w:eastAsia="Times New Roman" w:cs="Times New Roman"/>
                <w:sz w:val="24"/>
              </w:rPr>
              <w:t xml:space="preserve">/20 </w:t>
            </w:r>
          </w:p>
        </w:tc>
      </w:tr>
      <w:tr w:rsidR="00E85E98" w14:paraId="204FE249" w14:textId="77777777" w:rsidTr="00E85E98">
        <w:trPr>
          <w:trHeight w:val="651"/>
        </w:trPr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/>
            <w:vAlign w:val="center"/>
          </w:tcPr>
          <w:p w14:paraId="52ACEE1A" w14:textId="77777777" w:rsidR="00E85E98" w:rsidRDefault="00E85E98" w:rsidP="00E85E98">
            <w:pPr>
              <w:ind w:right="3"/>
              <w:jc w:val="center"/>
            </w:pPr>
            <w:r>
              <w:rPr>
                <w:rFonts w:eastAsia="Times New Roman" w:cs="Times New Roman"/>
                <w:b/>
              </w:rPr>
              <w:t xml:space="preserve">Task 2  </w:t>
            </w: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F3736DB" w14:textId="60AE4993" w:rsidR="00E85E98" w:rsidRDefault="00E85E98" w:rsidP="00E85E98">
            <w:pPr>
              <w:ind w:right="2"/>
              <w:jc w:val="center"/>
            </w:pPr>
            <w:r>
              <w:rPr>
                <w:rFonts w:eastAsia="Times New Roman" w:cs="Times New Roman"/>
                <w:sz w:val="24"/>
              </w:rPr>
              <w:t>/</w:t>
            </w:r>
            <w:r w:rsidR="00280FF2">
              <w:rPr>
                <w:rFonts w:eastAsia="Times New Roman" w:cs="Times New Roman"/>
                <w:sz w:val="24"/>
              </w:rPr>
              <w:t>20</w:t>
            </w:r>
            <w:r>
              <w:rPr>
                <w:rFonts w:eastAsia="Times New Roman" w:cs="Times New Roman"/>
                <w:sz w:val="24"/>
              </w:rPr>
              <w:t xml:space="preserve"> </w:t>
            </w:r>
          </w:p>
        </w:tc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440607B" w14:textId="77777777" w:rsidR="00E85E98" w:rsidRDefault="00E85E98" w:rsidP="00E85E98">
            <w:pPr>
              <w:ind w:right="2"/>
              <w:jc w:val="center"/>
            </w:pPr>
            <w:r>
              <w:rPr>
                <w:rFonts w:eastAsia="Times New Roman" w:cs="Times New Roman"/>
                <w:sz w:val="24"/>
              </w:rPr>
              <w:t xml:space="preserve">/10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04C1F7E6" w14:textId="77777777" w:rsidR="00E85E98" w:rsidRDefault="00E85E98" w:rsidP="00E85E98"/>
        </w:tc>
      </w:tr>
      <w:tr w:rsidR="00E85E98" w14:paraId="0FA45A1F" w14:textId="77777777" w:rsidTr="00E85E98">
        <w:trPr>
          <w:trHeight w:val="588"/>
        </w:trPr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/>
            <w:vAlign w:val="center"/>
          </w:tcPr>
          <w:p w14:paraId="732E4B15" w14:textId="77777777" w:rsidR="00E85E98" w:rsidRDefault="00E85E98" w:rsidP="00E85E98">
            <w:pPr>
              <w:ind w:right="2"/>
              <w:jc w:val="center"/>
            </w:pPr>
            <w:r>
              <w:rPr>
                <w:rFonts w:eastAsia="Times New Roman" w:cs="Times New Roman"/>
                <w:b/>
                <w:sz w:val="24"/>
              </w:rPr>
              <w:t xml:space="preserve">Total Points </w:t>
            </w: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52035E50" w14:textId="77777777" w:rsidR="00E85E98" w:rsidRDefault="00E85E98" w:rsidP="00E85E98"/>
        </w:tc>
        <w:tc>
          <w:tcPr>
            <w:tcW w:w="270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14:paraId="6645FC4D" w14:textId="77777777" w:rsidR="00E85E98" w:rsidRDefault="00E85E98" w:rsidP="00E85E98">
            <w:pPr>
              <w:ind w:right="219"/>
              <w:jc w:val="center"/>
            </w:pPr>
            <w:r>
              <w:rPr>
                <w:rFonts w:eastAsia="Times New Roman" w:cs="Times New Roman"/>
                <w:sz w:val="24"/>
              </w:rPr>
              <w:t xml:space="preserve">/100 Points </w:t>
            </w:r>
          </w:p>
        </w:tc>
        <w:tc>
          <w:tcPr>
            <w:tcW w:w="212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25ECFCA0" w14:textId="77777777" w:rsidR="00E85E98" w:rsidRDefault="00E85E98" w:rsidP="00E85E98"/>
        </w:tc>
      </w:tr>
      <w:tr w:rsidR="00E85E98" w14:paraId="70BBCDF8" w14:textId="77777777" w:rsidTr="00E85E98">
        <w:trPr>
          <w:trHeight w:val="587"/>
        </w:trPr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/>
            <w:vAlign w:val="center"/>
          </w:tcPr>
          <w:p w14:paraId="2F22227E" w14:textId="77777777" w:rsidR="00E85E98" w:rsidRDefault="00E85E98" w:rsidP="00E85E98">
            <w:pPr>
              <w:ind w:right="2"/>
              <w:jc w:val="center"/>
            </w:pPr>
            <w:r>
              <w:rPr>
                <w:rFonts w:eastAsia="Times New Roman" w:cs="Times New Roman"/>
                <w:b/>
                <w:sz w:val="24"/>
              </w:rPr>
              <w:t xml:space="preserve">CLO Mapped </w:t>
            </w: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B91FD56" w14:textId="77777777" w:rsidR="00E85E98" w:rsidRDefault="00E85E98" w:rsidP="00E85E98"/>
        </w:tc>
        <w:tc>
          <w:tcPr>
            <w:tcW w:w="270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14:paraId="3AB0A39C" w14:textId="77777777" w:rsidR="00E85E98" w:rsidRDefault="00E85E98" w:rsidP="00E85E98">
            <w:pPr>
              <w:ind w:right="223"/>
              <w:jc w:val="center"/>
            </w:pPr>
            <w:r>
              <w:rPr>
                <w:rFonts w:eastAsia="Times New Roman" w:cs="Times New Roman"/>
                <w:sz w:val="24"/>
              </w:rPr>
              <w:t xml:space="preserve">CLO 1 </w:t>
            </w:r>
          </w:p>
        </w:tc>
        <w:tc>
          <w:tcPr>
            <w:tcW w:w="212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25816992" w14:textId="77777777" w:rsidR="00E85E98" w:rsidRDefault="00E85E98" w:rsidP="00E85E98"/>
        </w:tc>
      </w:tr>
    </w:tbl>
    <w:p w14:paraId="7164BA78" w14:textId="32DECE74" w:rsidR="00A1079D" w:rsidRDefault="00A1079D" w:rsidP="00E85E98">
      <w:pPr>
        <w:pStyle w:val="BodyText"/>
        <w:rPr>
          <w:bCs/>
          <w:i/>
          <w:iCs/>
          <w:sz w:val="22"/>
          <w:szCs w:val="28"/>
        </w:rPr>
      </w:pPr>
      <w:r w:rsidRPr="00163571">
        <w:rPr>
          <w:bCs/>
          <w:i/>
          <w:iCs/>
          <w:sz w:val="22"/>
          <w:szCs w:val="28"/>
        </w:rPr>
        <w:t>For description of different levels of the mapped rubrics, please refer the provided Lab Evaluation Assessment Rubrics</w:t>
      </w:r>
      <w:r w:rsidR="00E85E98">
        <w:rPr>
          <w:bCs/>
          <w:i/>
          <w:iCs/>
          <w:sz w:val="22"/>
          <w:szCs w:val="28"/>
        </w:rPr>
        <w:t>.</w:t>
      </w:r>
    </w:p>
    <w:p w14:paraId="28A30B2A" w14:textId="77777777" w:rsidR="00E85E98" w:rsidRPr="00E85E98" w:rsidRDefault="00E85E98" w:rsidP="00E85E98">
      <w:pPr>
        <w:pStyle w:val="BodyText"/>
        <w:rPr>
          <w:bCs/>
          <w:i/>
          <w:iCs/>
          <w:sz w:val="36"/>
          <w:szCs w:val="28"/>
        </w:rPr>
      </w:pPr>
    </w:p>
    <w:bookmarkEnd w:id="3"/>
    <w:bookmarkEnd w:id="4"/>
    <w:bookmarkEnd w:id="5"/>
    <w:p w14:paraId="57551049" w14:textId="3E8D5D8B" w:rsidR="002F0ABF" w:rsidRDefault="002F0ABF"/>
    <w:sectPr w:rsidR="002F0ABF" w:rsidSect="0051764F">
      <w:headerReference w:type="default" r:id="rId13"/>
      <w:headerReference w:type="first" r:id="rId14"/>
      <w:pgSz w:w="11906" w:h="16838" w:code="9"/>
      <w:pgMar w:top="1440" w:right="1440" w:bottom="1440" w:left="1440" w:header="720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16CC7" w14:textId="77777777" w:rsidR="00E603DF" w:rsidRDefault="00E603DF" w:rsidP="00615FCA">
      <w:r>
        <w:separator/>
      </w:r>
    </w:p>
  </w:endnote>
  <w:endnote w:type="continuationSeparator" w:id="0">
    <w:p w14:paraId="6A3A84D9" w14:textId="77777777" w:rsidR="00E603DF" w:rsidRDefault="00E603DF" w:rsidP="00615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64576" w14:textId="77777777" w:rsidR="00E603DF" w:rsidRDefault="00E603DF" w:rsidP="00615FCA">
      <w:r>
        <w:separator/>
      </w:r>
    </w:p>
  </w:footnote>
  <w:footnote w:type="continuationSeparator" w:id="0">
    <w:p w14:paraId="2E374443" w14:textId="77777777" w:rsidR="00E603DF" w:rsidRDefault="00E603DF" w:rsidP="00615F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25821" w14:textId="483F9033" w:rsidR="00A63E12" w:rsidRPr="008D7FDD" w:rsidRDefault="00A63E12" w:rsidP="006A4DFC">
    <w:pPr>
      <w:pStyle w:val="TOC4"/>
    </w:pPr>
    <w:r w:rsidRPr="000E791F">
      <w:rPr>
        <w:rFonts w:ascii="Arial" w:hAnsi="Arial"/>
        <w:b/>
        <w:szCs w:val="20"/>
      </w:rPr>
      <mc:AlternateContent>
        <mc:Choice Requires="wps">
          <w:drawing>
            <wp:anchor distT="0" distB="0" distL="114300" distR="114300" simplePos="0" relativeHeight="251683328" behindDoc="0" locked="0" layoutInCell="1" allowOverlap="1" wp14:anchorId="6B863939" wp14:editId="174E2217">
              <wp:simplePos x="0" y="0"/>
              <wp:positionH relativeFrom="column">
                <wp:posOffset>0</wp:posOffset>
              </wp:positionH>
              <wp:positionV relativeFrom="paragraph">
                <wp:posOffset>148887</wp:posOffset>
              </wp:positionV>
              <wp:extent cx="5965825" cy="0"/>
              <wp:effectExtent l="0" t="12700" r="15875" b="1270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65825" cy="0"/>
                      </a:xfrm>
                      <a:prstGeom prst="line">
                        <a:avLst/>
                      </a:prstGeom>
                      <a:ln w="28575" cmpd="sng">
                        <a:solidFill>
                          <a:srgbClr val="672269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oel="http://schemas.microsoft.com/office/2019/extlst">
          <w:pict>
            <v:line w14:anchorId="21524FB9" id="Straight Connector 8" o:spid="_x0000_s1026" style="position:absolute;z-index:251683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1.7pt" to="469.7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" strokecolor="#672269" strokeweight="2.25pt">
              <v:stroke joinstyle="miter"/>
            </v:line>
          </w:pict>
        </mc:Fallback>
      </mc:AlternateContent>
    </w:r>
    <w:r w:rsidR="00E603DF">
      <w:fldChar w:fldCharType="begin"/>
    </w:r>
    <w:r w:rsidR="00E603DF">
      <w:instrText xml:space="preserve"> STYLEREF "Heading 1" \* MERGEFORMAT </w:instrText>
    </w:r>
    <w:r w:rsidR="00280FF2">
      <w:fldChar w:fldCharType="separate"/>
    </w:r>
    <w:r w:rsidR="00280FF2">
      <w:t>Assessment Rubrics</w:t>
    </w:r>
    <w:r w:rsidR="00E603DF">
      <w:fldChar w:fldCharType="end"/>
    </w:r>
    <w:r w:rsidRPr="008D7FDD">
      <w:rPr>
        <w:rFonts w:ascii="Arial" w:hAnsi="Arial"/>
        <w:szCs w:val="20"/>
      </w:rPr>
      <w:t xml:space="preserve"> </w:t>
    </w:r>
  </w:p>
  <w:tbl>
    <w:tblPr>
      <w:tblW w:w="0" w:type="auto"/>
      <w:jc w:val="right"/>
      <w:tblLook w:val="04A0" w:firstRow="1" w:lastRow="0" w:firstColumn="1" w:lastColumn="0" w:noHBand="0" w:noVBand="1"/>
    </w:tblPr>
    <w:tblGrid>
      <w:gridCol w:w="8610"/>
      <w:gridCol w:w="416"/>
    </w:tblGrid>
    <w:tr w:rsidR="00A63E12" w14:paraId="5C82274E" w14:textId="77777777" w:rsidTr="006A4DFC">
      <w:trPr>
        <w:jc w:val="right"/>
      </w:trPr>
      <w:tc>
        <w:tcPr>
          <w:tcW w:w="8931" w:type="dxa"/>
        </w:tcPr>
        <w:p w14:paraId="2F6BB990" w14:textId="11EC0FAC" w:rsidR="00A63E12" w:rsidRPr="00F1138E" w:rsidRDefault="004E2933" w:rsidP="006A4DFC">
          <w:pPr>
            <w:pStyle w:val="TOC4"/>
            <w:jc w:val="right"/>
          </w:pPr>
          <w:fldSimple w:instr=" STYLEREF &quot;Heading 2&quot; \* MERGEFORMAT">
            <w:r w:rsidR="00280FF2">
              <w:t>Comments</w:t>
            </w:r>
          </w:fldSimple>
        </w:p>
      </w:tc>
      <w:tc>
        <w:tcPr>
          <w:tcW w:w="424" w:type="dxa"/>
        </w:tcPr>
        <w:p w14:paraId="52BA9F67" w14:textId="5F7A91D5" w:rsidR="00A63E12" w:rsidRPr="000E791F" w:rsidRDefault="00A63E12" w:rsidP="00C26276">
          <w:pPr>
            <w:rPr>
              <w:i/>
              <w:sz w:val="20"/>
              <w:szCs w:val="20"/>
            </w:rPr>
          </w:pPr>
        </w:p>
      </w:tc>
    </w:tr>
  </w:tbl>
  <w:p w14:paraId="082AC2F7" w14:textId="77777777" w:rsidR="00A63E12" w:rsidRPr="00C26276" w:rsidRDefault="00A63E12" w:rsidP="006A4DFC">
    <w:pPr>
      <w:pStyle w:val="TOC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B7BA2" w14:textId="363DAECD" w:rsidR="00A63E12" w:rsidRPr="006A4DFC" w:rsidRDefault="00A63E12" w:rsidP="006A4DFC">
    <w:pPr>
      <w:pStyle w:val="TOC4"/>
    </w:pPr>
    <w:r w:rsidRPr="006A4DFC">
      <w:rPr>
        <w:rFonts w:ascii="Arial" w:hAnsi="Arial"/>
        <w:b/>
        <w:szCs w:val="20"/>
      </w:rPr>
      <mc:AlternateContent>
        <mc:Choice Requires="wps">
          <w:drawing>
            <wp:anchor distT="0" distB="0" distL="114300" distR="114300" simplePos="0" relativeHeight="251681280" behindDoc="0" locked="0" layoutInCell="1" allowOverlap="1" wp14:anchorId="598CC3C0" wp14:editId="083E9503">
              <wp:simplePos x="0" y="0"/>
              <wp:positionH relativeFrom="column">
                <wp:posOffset>0</wp:posOffset>
              </wp:positionH>
              <wp:positionV relativeFrom="paragraph">
                <wp:posOffset>148887</wp:posOffset>
              </wp:positionV>
              <wp:extent cx="5965825" cy="0"/>
              <wp:effectExtent l="0" t="12700" r="15875" b="1270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65825" cy="0"/>
                      </a:xfrm>
                      <a:prstGeom prst="line">
                        <a:avLst/>
                      </a:prstGeom>
                      <a:ln w="28575" cmpd="sng">
                        <a:solidFill>
                          <a:srgbClr val="672269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oel="http://schemas.microsoft.com/office/2019/extlst">
          <w:pict>
            <v:line w14:anchorId="2F639286" id="Straight Connector 6" o:spid="_x0000_s1026" style="position:absolute;z-index:251681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1.7pt" to="469.7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" strokecolor="#672269" strokeweight="2.25pt">
              <v:stroke joinstyle="miter"/>
            </v:line>
          </w:pict>
        </mc:Fallback>
      </mc:AlternateContent>
    </w:r>
    <w:r w:rsidR="00E603DF">
      <w:fldChar w:fldCharType="begin"/>
    </w:r>
    <w:r w:rsidR="00E603DF">
      <w:instrText xml:space="preserve"> STYLEREF "Heading 1" \* MERGEFORMAT </w:instrText>
    </w:r>
    <w:r w:rsidR="00E603DF">
      <w:fldChar w:fldCharType="separate"/>
    </w:r>
    <w:r w:rsidR="00280FF2">
      <w:t>Lab 07 – Worksheet</w:t>
    </w:r>
    <w:r w:rsidR="00E603DF">
      <w:fldChar w:fldCharType="end"/>
    </w:r>
    <w:r w:rsidRPr="006A4DFC">
      <w:rPr>
        <w:b/>
        <w:szCs w:val="20"/>
      </w:rPr>
      <w:t xml:space="preserve"> </w:t>
    </w:r>
  </w:p>
  <w:tbl>
    <w:tblPr>
      <w:tblW w:w="9468" w:type="dxa"/>
      <w:tblLook w:val="04A0" w:firstRow="1" w:lastRow="0" w:firstColumn="1" w:lastColumn="0" w:noHBand="0" w:noVBand="1"/>
    </w:tblPr>
    <w:tblGrid>
      <w:gridCol w:w="8931"/>
      <w:gridCol w:w="537"/>
    </w:tblGrid>
    <w:tr w:rsidR="00A63E12" w14:paraId="39916FFB" w14:textId="77777777" w:rsidTr="0056710E">
      <w:tc>
        <w:tcPr>
          <w:tcW w:w="8931" w:type="dxa"/>
        </w:tcPr>
        <w:p w14:paraId="08E2BDC9" w14:textId="60071E91" w:rsidR="00A63E12" w:rsidRPr="006A4DFC" w:rsidRDefault="00A63E12" w:rsidP="006A4DFC">
          <w:pPr>
            <w:pStyle w:val="TOC4"/>
            <w:jc w:val="right"/>
            <w:rPr>
              <w:i/>
            </w:rPr>
          </w:pPr>
          <w:r w:rsidRPr="006A4DFC">
            <w:rPr>
              <w:i/>
            </w:rPr>
            <w:t xml:space="preserve">                                                                                                          </w:t>
          </w:r>
          <w:r w:rsidRPr="006A4DFC">
            <w:rPr>
              <w:i/>
            </w:rPr>
            <w:fldChar w:fldCharType="begin"/>
          </w:r>
          <w:r w:rsidRPr="006A4DFC">
            <w:rPr>
              <w:i/>
            </w:rPr>
            <w:instrText xml:space="preserve"> STYLEREF "Heading 2" \* MERGEFORMAT </w:instrText>
          </w:r>
          <w:r w:rsidRPr="006A4DFC">
            <w:rPr>
              <w:i/>
            </w:rPr>
            <w:fldChar w:fldCharType="separate"/>
          </w:r>
          <w:r w:rsidR="00280FF2">
            <w:rPr>
              <w:i/>
            </w:rPr>
            <w:t>Task 1.</w:t>
          </w:r>
          <w:r w:rsidRPr="006A4DFC">
            <w:rPr>
              <w:i/>
            </w:rPr>
            <w:fldChar w:fldCharType="end"/>
          </w:r>
        </w:p>
      </w:tc>
      <w:tc>
        <w:tcPr>
          <w:tcW w:w="537" w:type="dxa"/>
        </w:tcPr>
        <w:p w14:paraId="7D9789E1" w14:textId="2F77CCCB" w:rsidR="00A63E12" w:rsidRPr="000E791F" w:rsidRDefault="00A63E12" w:rsidP="0042283C">
          <w:pPr>
            <w:rPr>
              <w:i/>
              <w:sz w:val="20"/>
              <w:szCs w:val="20"/>
            </w:rPr>
          </w:pPr>
        </w:p>
      </w:tc>
    </w:tr>
  </w:tbl>
  <w:p w14:paraId="1B81B1C0" w14:textId="77777777" w:rsidR="00A63E12" w:rsidRDefault="00A63E12" w:rsidP="006A4DFC">
    <w:pPr>
      <w:pStyle w:val="TOC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43F46"/>
    <w:multiLevelType w:val="hybridMultilevel"/>
    <w:tmpl w:val="AEC8B440"/>
    <w:lvl w:ilvl="0" w:tplc="C6FC5C98">
      <w:start w:val="1"/>
      <w:numFmt w:val="decimal"/>
      <w:lvlText w:val="%1."/>
      <w:lvlJc w:val="left"/>
      <w:pPr>
        <w:ind w:left="857" w:hanging="361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en-US" w:eastAsia="en-US" w:bidi="en-US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 w15:restartNumberingAfterBreak="0">
    <w:nsid w:val="0EE21D98"/>
    <w:multiLevelType w:val="hybridMultilevel"/>
    <w:tmpl w:val="C4A481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D4ECD"/>
    <w:multiLevelType w:val="hybridMultilevel"/>
    <w:tmpl w:val="592C86B0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i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7C2722"/>
    <w:multiLevelType w:val="hybridMultilevel"/>
    <w:tmpl w:val="70025572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74E61C66">
      <w:start w:val="1"/>
      <w:numFmt w:val="decimal"/>
      <w:lvlText w:val="%2."/>
      <w:lvlJc w:val="left"/>
      <w:pPr>
        <w:ind w:left="1080" w:hanging="360"/>
      </w:pPr>
      <w:rPr>
        <w:i w:val="0"/>
        <w:iCs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DE3554"/>
    <w:multiLevelType w:val="hybridMultilevel"/>
    <w:tmpl w:val="EE2CC96A"/>
    <w:lvl w:ilvl="0" w:tplc="FFFFFFFF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7F63CD"/>
    <w:multiLevelType w:val="hybridMultilevel"/>
    <w:tmpl w:val="74B01D62"/>
    <w:lvl w:ilvl="0" w:tplc="FFFFFFFF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3D5287"/>
    <w:multiLevelType w:val="hybridMultilevel"/>
    <w:tmpl w:val="74B01D62"/>
    <w:lvl w:ilvl="0" w:tplc="FFFFFFFF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231553"/>
    <w:multiLevelType w:val="hybridMultilevel"/>
    <w:tmpl w:val="CD28FE94"/>
    <w:lvl w:ilvl="0" w:tplc="0D189380">
      <w:start w:val="1"/>
      <w:numFmt w:val="lowerLetter"/>
      <w:lvlText w:val="%1)"/>
      <w:lvlJc w:val="left"/>
      <w:pPr>
        <w:ind w:left="450" w:hanging="361"/>
      </w:pPr>
      <w:rPr>
        <w:rFonts w:ascii="Times New Roman" w:eastAsia="Times New Roman" w:hAnsi="Times New Roman" w:cs="Times New Roman" w:hint="default"/>
        <w:spacing w:val="-6"/>
        <w:w w:val="100"/>
        <w:sz w:val="24"/>
        <w:szCs w:val="24"/>
        <w:lang w:val="en-US" w:eastAsia="en-US" w:bidi="en-US"/>
      </w:rPr>
    </w:lvl>
    <w:lvl w:ilvl="1" w:tplc="FA7625E0">
      <w:start w:val="1"/>
      <w:numFmt w:val="decimal"/>
      <w:lvlText w:val="%2."/>
      <w:lvlJc w:val="left"/>
      <w:pPr>
        <w:ind w:left="1175" w:hanging="360"/>
      </w:pPr>
      <w:rPr>
        <w:rFonts w:ascii="Times New Roman" w:eastAsia="Times New Roman" w:hAnsi="Times New Roman" w:cs="Times New Roman" w:hint="default"/>
        <w:spacing w:val="-6"/>
        <w:w w:val="100"/>
        <w:sz w:val="24"/>
        <w:szCs w:val="24"/>
        <w:lang w:val="en-US" w:eastAsia="en-US" w:bidi="en-US"/>
      </w:rPr>
    </w:lvl>
    <w:lvl w:ilvl="2" w:tplc="5CC42CD2">
      <w:numFmt w:val="bullet"/>
      <w:lvlText w:val="•"/>
      <w:lvlJc w:val="left"/>
      <w:pPr>
        <w:ind w:left="1987" w:hanging="360"/>
      </w:pPr>
      <w:rPr>
        <w:rFonts w:hint="default"/>
        <w:lang w:val="en-US" w:eastAsia="en-US" w:bidi="en-US"/>
      </w:rPr>
    </w:lvl>
    <w:lvl w:ilvl="3" w:tplc="EE54AF36">
      <w:numFmt w:val="bullet"/>
      <w:lvlText w:val="•"/>
      <w:lvlJc w:val="left"/>
      <w:pPr>
        <w:ind w:left="2795" w:hanging="360"/>
      </w:pPr>
      <w:rPr>
        <w:rFonts w:hint="default"/>
        <w:lang w:val="en-US" w:eastAsia="en-US" w:bidi="en-US"/>
      </w:rPr>
    </w:lvl>
    <w:lvl w:ilvl="4" w:tplc="3A10059C">
      <w:numFmt w:val="bullet"/>
      <w:lvlText w:val="•"/>
      <w:lvlJc w:val="left"/>
      <w:pPr>
        <w:ind w:left="3603" w:hanging="360"/>
      </w:pPr>
      <w:rPr>
        <w:rFonts w:hint="default"/>
        <w:lang w:val="en-US" w:eastAsia="en-US" w:bidi="en-US"/>
      </w:rPr>
    </w:lvl>
    <w:lvl w:ilvl="5" w:tplc="73DE7504">
      <w:numFmt w:val="bullet"/>
      <w:lvlText w:val="•"/>
      <w:lvlJc w:val="left"/>
      <w:pPr>
        <w:ind w:left="4410" w:hanging="360"/>
      </w:pPr>
      <w:rPr>
        <w:rFonts w:hint="default"/>
        <w:lang w:val="en-US" w:eastAsia="en-US" w:bidi="en-US"/>
      </w:rPr>
    </w:lvl>
    <w:lvl w:ilvl="6" w:tplc="B99037BE">
      <w:numFmt w:val="bullet"/>
      <w:lvlText w:val="•"/>
      <w:lvlJc w:val="left"/>
      <w:pPr>
        <w:ind w:left="5218" w:hanging="360"/>
      </w:pPr>
      <w:rPr>
        <w:rFonts w:hint="default"/>
        <w:lang w:val="en-US" w:eastAsia="en-US" w:bidi="en-US"/>
      </w:rPr>
    </w:lvl>
    <w:lvl w:ilvl="7" w:tplc="C654F826">
      <w:numFmt w:val="bullet"/>
      <w:lvlText w:val="•"/>
      <w:lvlJc w:val="left"/>
      <w:pPr>
        <w:ind w:left="6026" w:hanging="360"/>
      </w:pPr>
      <w:rPr>
        <w:rFonts w:hint="default"/>
        <w:lang w:val="en-US" w:eastAsia="en-US" w:bidi="en-US"/>
      </w:rPr>
    </w:lvl>
    <w:lvl w:ilvl="8" w:tplc="609C9D00">
      <w:numFmt w:val="bullet"/>
      <w:lvlText w:val="•"/>
      <w:lvlJc w:val="left"/>
      <w:pPr>
        <w:ind w:left="6833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492D0D7C"/>
    <w:multiLevelType w:val="hybridMultilevel"/>
    <w:tmpl w:val="EE2CC96A"/>
    <w:lvl w:ilvl="0" w:tplc="FFFFFFFF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730DA2"/>
    <w:multiLevelType w:val="hybridMultilevel"/>
    <w:tmpl w:val="43707B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AF4C80"/>
    <w:multiLevelType w:val="hybridMultilevel"/>
    <w:tmpl w:val="045EE0BA"/>
    <w:lvl w:ilvl="0" w:tplc="AB660B8A">
      <w:start w:val="1"/>
      <w:numFmt w:val="decimal"/>
      <w:lvlText w:val="%1."/>
      <w:lvlJc w:val="left"/>
      <w:pPr>
        <w:ind w:left="1141" w:hanging="361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en-US" w:eastAsia="en-US" w:bidi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300110"/>
    <w:multiLevelType w:val="hybridMultilevel"/>
    <w:tmpl w:val="9424BB94"/>
    <w:lvl w:ilvl="0" w:tplc="7A36D6D2">
      <w:start w:val="1"/>
      <w:numFmt w:val="lowerLetter"/>
      <w:lvlText w:val="%1)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D117EE"/>
    <w:multiLevelType w:val="hybridMultilevel"/>
    <w:tmpl w:val="711E0930"/>
    <w:lvl w:ilvl="0" w:tplc="2C68F4BE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C84B37"/>
    <w:multiLevelType w:val="hybridMultilevel"/>
    <w:tmpl w:val="C53C1BAE"/>
    <w:lvl w:ilvl="0" w:tplc="FF6A53C8">
      <w:start w:val="2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CE22CF"/>
    <w:multiLevelType w:val="hybridMultilevel"/>
    <w:tmpl w:val="592C86B0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i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3F150D1"/>
    <w:multiLevelType w:val="hybridMultilevel"/>
    <w:tmpl w:val="35B4AA72"/>
    <w:lvl w:ilvl="0" w:tplc="8BDCE3AC">
      <w:start w:val="1"/>
      <w:numFmt w:val="lowerRoman"/>
      <w:lvlText w:val="%1."/>
      <w:lvlJc w:val="left"/>
      <w:pPr>
        <w:ind w:left="966" w:hanging="506"/>
        <w:jc w:val="right"/>
      </w:pPr>
      <w:rPr>
        <w:rFonts w:ascii="Times New Roman" w:eastAsia="Times New Roman" w:hAnsi="Times New Roman" w:cs="Times New Roman" w:hint="default"/>
        <w:i/>
        <w:spacing w:val="-3"/>
        <w:w w:val="100"/>
        <w:sz w:val="28"/>
        <w:szCs w:val="28"/>
        <w:lang w:val="en-US" w:eastAsia="en-US" w:bidi="en-US"/>
      </w:rPr>
    </w:lvl>
    <w:lvl w:ilvl="1" w:tplc="C6FC5C98">
      <w:start w:val="1"/>
      <w:numFmt w:val="decimal"/>
      <w:lvlText w:val="%2."/>
      <w:lvlJc w:val="left"/>
      <w:pPr>
        <w:ind w:left="1141" w:hanging="361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en-US" w:eastAsia="en-US" w:bidi="en-US"/>
      </w:rPr>
    </w:lvl>
    <w:lvl w:ilvl="2" w:tplc="C7DCB754">
      <w:numFmt w:val="bullet"/>
      <w:lvlText w:val="•"/>
      <w:lvlJc w:val="left"/>
      <w:pPr>
        <w:ind w:left="1320" w:hanging="361"/>
      </w:pPr>
      <w:rPr>
        <w:rFonts w:hint="default"/>
        <w:lang w:val="en-US" w:eastAsia="en-US" w:bidi="en-US"/>
      </w:rPr>
    </w:lvl>
    <w:lvl w:ilvl="3" w:tplc="ACA49482">
      <w:numFmt w:val="bullet"/>
      <w:lvlText w:val="•"/>
      <w:lvlJc w:val="left"/>
      <w:pPr>
        <w:ind w:left="2395" w:hanging="361"/>
      </w:pPr>
      <w:rPr>
        <w:rFonts w:hint="default"/>
        <w:lang w:val="en-US" w:eastAsia="en-US" w:bidi="en-US"/>
      </w:rPr>
    </w:lvl>
    <w:lvl w:ilvl="4" w:tplc="CB2C0AD2">
      <w:numFmt w:val="bullet"/>
      <w:lvlText w:val="•"/>
      <w:lvlJc w:val="left"/>
      <w:pPr>
        <w:ind w:left="3470" w:hanging="361"/>
      </w:pPr>
      <w:rPr>
        <w:rFonts w:hint="default"/>
        <w:lang w:val="en-US" w:eastAsia="en-US" w:bidi="en-US"/>
      </w:rPr>
    </w:lvl>
    <w:lvl w:ilvl="5" w:tplc="70D4E1EC">
      <w:numFmt w:val="bullet"/>
      <w:lvlText w:val="•"/>
      <w:lvlJc w:val="left"/>
      <w:pPr>
        <w:ind w:left="4545" w:hanging="361"/>
      </w:pPr>
      <w:rPr>
        <w:rFonts w:hint="default"/>
        <w:lang w:val="en-US" w:eastAsia="en-US" w:bidi="en-US"/>
      </w:rPr>
    </w:lvl>
    <w:lvl w:ilvl="6" w:tplc="D1206AFC">
      <w:numFmt w:val="bullet"/>
      <w:lvlText w:val="•"/>
      <w:lvlJc w:val="left"/>
      <w:pPr>
        <w:ind w:left="5620" w:hanging="361"/>
      </w:pPr>
      <w:rPr>
        <w:rFonts w:hint="default"/>
        <w:lang w:val="en-US" w:eastAsia="en-US" w:bidi="en-US"/>
      </w:rPr>
    </w:lvl>
    <w:lvl w:ilvl="7" w:tplc="AB7AF060">
      <w:numFmt w:val="bullet"/>
      <w:lvlText w:val="•"/>
      <w:lvlJc w:val="left"/>
      <w:pPr>
        <w:ind w:left="6695" w:hanging="361"/>
      </w:pPr>
      <w:rPr>
        <w:rFonts w:hint="default"/>
        <w:lang w:val="en-US" w:eastAsia="en-US" w:bidi="en-US"/>
      </w:rPr>
    </w:lvl>
    <w:lvl w:ilvl="8" w:tplc="2EE2133E">
      <w:numFmt w:val="bullet"/>
      <w:lvlText w:val="•"/>
      <w:lvlJc w:val="left"/>
      <w:pPr>
        <w:ind w:left="7770" w:hanging="361"/>
      </w:pPr>
      <w:rPr>
        <w:rFonts w:hint="default"/>
        <w:lang w:val="en-US" w:eastAsia="en-US" w:bidi="en-US"/>
      </w:rPr>
    </w:lvl>
  </w:abstractNum>
  <w:abstractNum w:abstractNumId="16" w15:restartNumberingAfterBreak="0">
    <w:nsid w:val="6912195F"/>
    <w:multiLevelType w:val="hybridMultilevel"/>
    <w:tmpl w:val="E90C0360"/>
    <w:lvl w:ilvl="0" w:tplc="C6FC5C98">
      <w:start w:val="1"/>
      <w:numFmt w:val="decimal"/>
      <w:lvlText w:val="%1."/>
      <w:lvlJc w:val="left"/>
      <w:pPr>
        <w:ind w:left="1441" w:hanging="361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en-US" w:eastAsia="en-US" w:bidi="en-US"/>
      </w:rPr>
    </w:lvl>
    <w:lvl w:ilvl="1" w:tplc="20000019" w:tentative="1">
      <w:start w:val="1"/>
      <w:numFmt w:val="lowerLetter"/>
      <w:lvlText w:val="%2."/>
      <w:lvlJc w:val="left"/>
      <w:pPr>
        <w:ind w:left="1740" w:hanging="360"/>
      </w:pPr>
    </w:lvl>
    <w:lvl w:ilvl="2" w:tplc="2000001B" w:tentative="1">
      <w:start w:val="1"/>
      <w:numFmt w:val="lowerRoman"/>
      <w:lvlText w:val="%3."/>
      <w:lvlJc w:val="right"/>
      <w:pPr>
        <w:ind w:left="2460" w:hanging="180"/>
      </w:pPr>
    </w:lvl>
    <w:lvl w:ilvl="3" w:tplc="2000000F" w:tentative="1">
      <w:start w:val="1"/>
      <w:numFmt w:val="decimal"/>
      <w:lvlText w:val="%4."/>
      <w:lvlJc w:val="left"/>
      <w:pPr>
        <w:ind w:left="3180" w:hanging="360"/>
      </w:pPr>
    </w:lvl>
    <w:lvl w:ilvl="4" w:tplc="20000019" w:tentative="1">
      <w:start w:val="1"/>
      <w:numFmt w:val="lowerLetter"/>
      <w:lvlText w:val="%5."/>
      <w:lvlJc w:val="left"/>
      <w:pPr>
        <w:ind w:left="3900" w:hanging="360"/>
      </w:pPr>
    </w:lvl>
    <w:lvl w:ilvl="5" w:tplc="2000001B" w:tentative="1">
      <w:start w:val="1"/>
      <w:numFmt w:val="lowerRoman"/>
      <w:lvlText w:val="%6."/>
      <w:lvlJc w:val="right"/>
      <w:pPr>
        <w:ind w:left="4620" w:hanging="180"/>
      </w:pPr>
    </w:lvl>
    <w:lvl w:ilvl="6" w:tplc="2000000F" w:tentative="1">
      <w:start w:val="1"/>
      <w:numFmt w:val="decimal"/>
      <w:lvlText w:val="%7."/>
      <w:lvlJc w:val="left"/>
      <w:pPr>
        <w:ind w:left="5340" w:hanging="360"/>
      </w:pPr>
    </w:lvl>
    <w:lvl w:ilvl="7" w:tplc="20000019" w:tentative="1">
      <w:start w:val="1"/>
      <w:numFmt w:val="lowerLetter"/>
      <w:lvlText w:val="%8."/>
      <w:lvlJc w:val="left"/>
      <w:pPr>
        <w:ind w:left="6060" w:hanging="360"/>
      </w:pPr>
    </w:lvl>
    <w:lvl w:ilvl="8" w:tplc="2000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7" w15:restartNumberingAfterBreak="0">
    <w:nsid w:val="6CCC294D"/>
    <w:multiLevelType w:val="hybridMultilevel"/>
    <w:tmpl w:val="EE2CC96A"/>
    <w:lvl w:ilvl="0" w:tplc="FFFFFFFF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482F65"/>
    <w:multiLevelType w:val="hybridMultilevel"/>
    <w:tmpl w:val="ECD08B34"/>
    <w:lvl w:ilvl="0" w:tplc="D4845ACA">
      <w:start w:val="1"/>
      <w:numFmt w:val="decimal"/>
      <w:lvlText w:val="%1."/>
      <w:lvlJc w:val="left"/>
      <w:pPr>
        <w:ind w:left="780" w:hanging="360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en-US" w:eastAsia="en-US" w:bidi="en-US"/>
      </w:rPr>
    </w:lvl>
    <w:lvl w:ilvl="1" w:tplc="5978CB3E">
      <w:start w:val="1"/>
      <w:numFmt w:val="lowerLetter"/>
      <w:lvlText w:val="%2."/>
      <w:lvlJc w:val="left"/>
      <w:pPr>
        <w:ind w:left="780" w:hanging="36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en-US"/>
      </w:rPr>
    </w:lvl>
    <w:lvl w:ilvl="2" w:tplc="89D2BB2E">
      <w:start w:val="1"/>
      <w:numFmt w:val="decimal"/>
      <w:lvlText w:val="%3."/>
      <w:lvlJc w:val="left"/>
      <w:pPr>
        <w:ind w:left="1321" w:hanging="360"/>
      </w:pPr>
      <w:rPr>
        <w:rFonts w:ascii="Times New Roman" w:eastAsia="Times New Roman" w:hAnsi="Times New Roman" w:cs="Times New Roman" w:hint="default"/>
        <w:spacing w:val="-6"/>
        <w:w w:val="100"/>
        <w:sz w:val="24"/>
        <w:szCs w:val="24"/>
        <w:lang w:val="en-US" w:eastAsia="en-US" w:bidi="en-US"/>
      </w:rPr>
    </w:lvl>
    <w:lvl w:ilvl="3" w:tplc="676E66C6">
      <w:numFmt w:val="bullet"/>
      <w:lvlText w:val="•"/>
      <w:lvlJc w:val="left"/>
      <w:pPr>
        <w:ind w:left="3231" w:hanging="360"/>
      </w:pPr>
      <w:rPr>
        <w:rFonts w:hint="default"/>
        <w:lang w:val="en-US" w:eastAsia="en-US" w:bidi="en-US"/>
      </w:rPr>
    </w:lvl>
    <w:lvl w:ilvl="4" w:tplc="44A2496A">
      <w:numFmt w:val="bullet"/>
      <w:lvlText w:val="•"/>
      <w:lvlJc w:val="left"/>
      <w:pPr>
        <w:ind w:left="4186" w:hanging="360"/>
      </w:pPr>
      <w:rPr>
        <w:rFonts w:hint="default"/>
        <w:lang w:val="en-US" w:eastAsia="en-US" w:bidi="en-US"/>
      </w:rPr>
    </w:lvl>
    <w:lvl w:ilvl="5" w:tplc="D7DA62CE">
      <w:numFmt w:val="bullet"/>
      <w:lvlText w:val="•"/>
      <w:lvlJc w:val="left"/>
      <w:pPr>
        <w:ind w:left="5142" w:hanging="360"/>
      </w:pPr>
      <w:rPr>
        <w:rFonts w:hint="default"/>
        <w:lang w:val="en-US" w:eastAsia="en-US" w:bidi="en-US"/>
      </w:rPr>
    </w:lvl>
    <w:lvl w:ilvl="6" w:tplc="0FBCFDBA">
      <w:numFmt w:val="bullet"/>
      <w:lvlText w:val="•"/>
      <w:lvlJc w:val="left"/>
      <w:pPr>
        <w:ind w:left="6097" w:hanging="360"/>
      </w:pPr>
      <w:rPr>
        <w:rFonts w:hint="default"/>
        <w:lang w:val="en-US" w:eastAsia="en-US" w:bidi="en-US"/>
      </w:rPr>
    </w:lvl>
    <w:lvl w:ilvl="7" w:tplc="7B3AD73A">
      <w:numFmt w:val="bullet"/>
      <w:lvlText w:val="•"/>
      <w:lvlJc w:val="left"/>
      <w:pPr>
        <w:ind w:left="7053" w:hanging="360"/>
      </w:pPr>
      <w:rPr>
        <w:rFonts w:hint="default"/>
        <w:lang w:val="en-US" w:eastAsia="en-US" w:bidi="en-US"/>
      </w:rPr>
    </w:lvl>
    <w:lvl w:ilvl="8" w:tplc="6A387560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en-US"/>
      </w:rPr>
    </w:lvl>
  </w:abstractNum>
  <w:abstractNum w:abstractNumId="19" w15:restartNumberingAfterBreak="0">
    <w:nsid w:val="739316D0"/>
    <w:multiLevelType w:val="hybridMultilevel"/>
    <w:tmpl w:val="9C4CAD80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5A2724"/>
    <w:multiLevelType w:val="hybridMultilevel"/>
    <w:tmpl w:val="AEC8B440"/>
    <w:lvl w:ilvl="0" w:tplc="C6FC5C98">
      <w:start w:val="1"/>
      <w:numFmt w:val="decimal"/>
      <w:lvlText w:val="%1."/>
      <w:lvlJc w:val="left"/>
      <w:pPr>
        <w:ind w:left="1141" w:hanging="361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en-US" w:eastAsia="en-US" w:bidi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D64CEE"/>
    <w:multiLevelType w:val="hybridMultilevel"/>
    <w:tmpl w:val="9424BB94"/>
    <w:lvl w:ilvl="0" w:tplc="7A36D6D2">
      <w:start w:val="1"/>
      <w:numFmt w:val="lowerLetter"/>
      <w:lvlText w:val="%1)"/>
      <w:lvlJc w:val="left"/>
      <w:pPr>
        <w:ind w:left="360" w:hanging="360"/>
      </w:pPr>
      <w:rPr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3"/>
  </w:num>
  <w:num w:numId="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12"/>
  </w:num>
  <w:num w:numId="15">
    <w:abstractNumId w:val="0"/>
  </w:num>
  <w:num w:numId="16">
    <w:abstractNumId w:val="11"/>
  </w:num>
  <w:num w:numId="17">
    <w:abstractNumId w:val="1"/>
  </w:num>
  <w:num w:numId="18">
    <w:abstractNumId w:val="6"/>
  </w:num>
  <w:num w:numId="19">
    <w:abstractNumId w:val="5"/>
  </w:num>
  <w:num w:numId="20">
    <w:abstractNumId w:val="17"/>
  </w:num>
  <w:num w:numId="21">
    <w:abstractNumId w:val="4"/>
  </w:num>
  <w:num w:numId="22">
    <w:abstractNumId w:val="8"/>
  </w:num>
  <w:num w:numId="23">
    <w:abstractNumId w:val="16"/>
  </w:num>
  <w:num w:numId="24">
    <w:abstractNumId w:val="19"/>
  </w:num>
  <w:num w:numId="25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U0NjAzMrE0tjQ0NDNT0lEKTi0uzszPAykwrAUAuoz7JCwAAAA="/>
  </w:docVars>
  <w:rsids>
    <w:rsidRoot w:val="00E71BC5"/>
    <w:rsid w:val="00000D76"/>
    <w:rsid w:val="00003182"/>
    <w:rsid w:val="00004866"/>
    <w:rsid w:val="000054E1"/>
    <w:rsid w:val="000061B1"/>
    <w:rsid w:val="000063C8"/>
    <w:rsid w:val="000068E2"/>
    <w:rsid w:val="000108B0"/>
    <w:rsid w:val="00013C6B"/>
    <w:rsid w:val="000141B7"/>
    <w:rsid w:val="0001686D"/>
    <w:rsid w:val="00020332"/>
    <w:rsid w:val="00021D7C"/>
    <w:rsid w:val="00022914"/>
    <w:rsid w:val="000246CF"/>
    <w:rsid w:val="00024AE0"/>
    <w:rsid w:val="00024CDF"/>
    <w:rsid w:val="0002688E"/>
    <w:rsid w:val="00027034"/>
    <w:rsid w:val="0003096E"/>
    <w:rsid w:val="000347BE"/>
    <w:rsid w:val="00034F51"/>
    <w:rsid w:val="000350FA"/>
    <w:rsid w:val="0003733D"/>
    <w:rsid w:val="000373B3"/>
    <w:rsid w:val="00037DA8"/>
    <w:rsid w:val="000414E1"/>
    <w:rsid w:val="00041E8F"/>
    <w:rsid w:val="00042BA9"/>
    <w:rsid w:val="00042C4E"/>
    <w:rsid w:val="000433FF"/>
    <w:rsid w:val="00043C2B"/>
    <w:rsid w:val="000449D1"/>
    <w:rsid w:val="00046EE0"/>
    <w:rsid w:val="00046FD1"/>
    <w:rsid w:val="00050217"/>
    <w:rsid w:val="00050338"/>
    <w:rsid w:val="00050342"/>
    <w:rsid w:val="0005178F"/>
    <w:rsid w:val="000518E6"/>
    <w:rsid w:val="0005310F"/>
    <w:rsid w:val="00053EE8"/>
    <w:rsid w:val="00055B6F"/>
    <w:rsid w:val="00055B8B"/>
    <w:rsid w:val="00056F8C"/>
    <w:rsid w:val="0005796B"/>
    <w:rsid w:val="000618EF"/>
    <w:rsid w:val="0006405D"/>
    <w:rsid w:val="00064B0B"/>
    <w:rsid w:val="000662ED"/>
    <w:rsid w:val="000674E1"/>
    <w:rsid w:val="00071704"/>
    <w:rsid w:val="00072041"/>
    <w:rsid w:val="000739E0"/>
    <w:rsid w:val="000748FD"/>
    <w:rsid w:val="00074B8F"/>
    <w:rsid w:val="00075932"/>
    <w:rsid w:val="0008038A"/>
    <w:rsid w:val="00080A2F"/>
    <w:rsid w:val="00080B5B"/>
    <w:rsid w:val="000824D3"/>
    <w:rsid w:val="000824FE"/>
    <w:rsid w:val="00082880"/>
    <w:rsid w:val="00085199"/>
    <w:rsid w:val="000851A7"/>
    <w:rsid w:val="0008584F"/>
    <w:rsid w:val="0008705D"/>
    <w:rsid w:val="00087116"/>
    <w:rsid w:val="000934AB"/>
    <w:rsid w:val="00095902"/>
    <w:rsid w:val="00095EBF"/>
    <w:rsid w:val="00096E25"/>
    <w:rsid w:val="00097378"/>
    <w:rsid w:val="000A086F"/>
    <w:rsid w:val="000A2369"/>
    <w:rsid w:val="000A31AC"/>
    <w:rsid w:val="000A3320"/>
    <w:rsid w:val="000A3B4A"/>
    <w:rsid w:val="000A3D01"/>
    <w:rsid w:val="000B05FD"/>
    <w:rsid w:val="000B176C"/>
    <w:rsid w:val="000B20AC"/>
    <w:rsid w:val="000B26E0"/>
    <w:rsid w:val="000B4FB1"/>
    <w:rsid w:val="000B606D"/>
    <w:rsid w:val="000B6BCC"/>
    <w:rsid w:val="000B7C45"/>
    <w:rsid w:val="000C20FF"/>
    <w:rsid w:val="000C2135"/>
    <w:rsid w:val="000C3B5D"/>
    <w:rsid w:val="000C3C83"/>
    <w:rsid w:val="000C3F96"/>
    <w:rsid w:val="000C4AA4"/>
    <w:rsid w:val="000C5B1B"/>
    <w:rsid w:val="000C5C5A"/>
    <w:rsid w:val="000C7C19"/>
    <w:rsid w:val="000C7CDA"/>
    <w:rsid w:val="000C7FEF"/>
    <w:rsid w:val="000D155A"/>
    <w:rsid w:val="000D21FB"/>
    <w:rsid w:val="000D2322"/>
    <w:rsid w:val="000D4BFB"/>
    <w:rsid w:val="000D4D22"/>
    <w:rsid w:val="000D59FB"/>
    <w:rsid w:val="000D6120"/>
    <w:rsid w:val="000D648D"/>
    <w:rsid w:val="000D7C02"/>
    <w:rsid w:val="000D7F76"/>
    <w:rsid w:val="000E03AE"/>
    <w:rsid w:val="000E193D"/>
    <w:rsid w:val="000E2AEB"/>
    <w:rsid w:val="000E5208"/>
    <w:rsid w:val="000E534D"/>
    <w:rsid w:val="000E7356"/>
    <w:rsid w:val="000F42EF"/>
    <w:rsid w:val="000F5DE5"/>
    <w:rsid w:val="00100119"/>
    <w:rsid w:val="0010056B"/>
    <w:rsid w:val="00100A1A"/>
    <w:rsid w:val="00101A5C"/>
    <w:rsid w:val="00101B80"/>
    <w:rsid w:val="00106B3B"/>
    <w:rsid w:val="00107792"/>
    <w:rsid w:val="001125A7"/>
    <w:rsid w:val="0011533F"/>
    <w:rsid w:val="0011549B"/>
    <w:rsid w:val="0011627E"/>
    <w:rsid w:val="001170C1"/>
    <w:rsid w:val="00117A80"/>
    <w:rsid w:val="00120EA8"/>
    <w:rsid w:val="00122F1E"/>
    <w:rsid w:val="001245F3"/>
    <w:rsid w:val="00126841"/>
    <w:rsid w:val="00130417"/>
    <w:rsid w:val="0013085A"/>
    <w:rsid w:val="0013395A"/>
    <w:rsid w:val="00133C32"/>
    <w:rsid w:val="001344BD"/>
    <w:rsid w:val="00135968"/>
    <w:rsid w:val="00136589"/>
    <w:rsid w:val="00137C36"/>
    <w:rsid w:val="001432CF"/>
    <w:rsid w:val="0014665D"/>
    <w:rsid w:val="00146945"/>
    <w:rsid w:val="00150F90"/>
    <w:rsid w:val="00153277"/>
    <w:rsid w:val="00155825"/>
    <w:rsid w:val="00157754"/>
    <w:rsid w:val="00157C9A"/>
    <w:rsid w:val="001607D9"/>
    <w:rsid w:val="00160D50"/>
    <w:rsid w:val="001649DA"/>
    <w:rsid w:val="00164F52"/>
    <w:rsid w:val="001666F0"/>
    <w:rsid w:val="001704E6"/>
    <w:rsid w:val="00171082"/>
    <w:rsid w:val="001714C1"/>
    <w:rsid w:val="001737C7"/>
    <w:rsid w:val="001770E5"/>
    <w:rsid w:val="00177B1F"/>
    <w:rsid w:val="00181A3F"/>
    <w:rsid w:val="00181E04"/>
    <w:rsid w:val="00181F36"/>
    <w:rsid w:val="001832F5"/>
    <w:rsid w:val="00183D2C"/>
    <w:rsid w:val="0018572B"/>
    <w:rsid w:val="00186F98"/>
    <w:rsid w:val="00191A15"/>
    <w:rsid w:val="00191D05"/>
    <w:rsid w:val="0019380A"/>
    <w:rsid w:val="00193F26"/>
    <w:rsid w:val="001A0C54"/>
    <w:rsid w:val="001A199A"/>
    <w:rsid w:val="001A1B70"/>
    <w:rsid w:val="001A1E9C"/>
    <w:rsid w:val="001A268C"/>
    <w:rsid w:val="001A4728"/>
    <w:rsid w:val="001B1C0E"/>
    <w:rsid w:val="001B214F"/>
    <w:rsid w:val="001B308B"/>
    <w:rsid w:val="001B3B3D"/>
    <w:rsid w:val="001B5B75"/>
    <w:rsid w:val="001B612A"/>
    <w:rsid w:val="001B63BF"/>
    <w:rsid w:val="001B7426"/>
    <w:rsid w:val="001C01C4"/>
    <w:rsid w:val="001C0230"/>
    <w:rsid w:val="001C1235"/>
    <w:rsid w:val="001C2507"/>
    <w:rsid w:val="001C3D1E"/>
    <w:rsid w:val="001C4DA0"/>
    <w:rsid w:val="001C63B7"/>
    <w:rsid w:val="001C6562"/>
    <w:rsid w:val="001C6A36"/>
    <w:rsid w:val="001D0988"/>
    <w:rsid w:val="001D1D7E"/>
    <w:rsid w:val="001D316E"/>
    <w:rsid w:val="001D319E"/>
    <w:rsid w:val="001D3AEB"/>
    <w:rsid w:val="001D678E"/>
    <w:rsid w:val="001D6813"/>
    <w:rsid w:val="001D75E6"/>
    <w:rsid w:val="001D77F3"/>
    <w:rsid w:val="001E028D"/>
    <w:rsid w:val="001E1812"/>
    <w:rsid w:val="001E5391"/>
    <w:rsid w:val="001E5BAE"/>
    <w:rsid w:val="001E62FE"/>
    <w:rsid w:val="001E69B3"/>
    <w:rsid w:val="001E733B"/>
    <w:rsid w:val="001E73DC"/>
    <w:rsid w:val="001E7DEA"/>
    <w:rsid w:val="001F0484"/>
    <w:rsid w:val="001F05F0"/>
    <w:rsid w:val="001F1DE3"/>
    <w:rsid w:val="001F200A"/>
    <w:rsid w:val="001F2B4C"/>
    <w:rsid w:val="001F46CC"/>
    <w:rsid w:val="001F472C"/>
    <w:rsid w:val="001F5B65"/>
    <w:rsid w:val="001F5E85"/>
    <w:rsid w:val="001F6B11"/>
    <w:rsid w:val="001F7216"/>
    <w:rsid w:val="002050CD"/>
    <w:rsid w:val="00206658"/>
    <w:rsid w:val="002115E8"/>
    <w:rsid w:val="002121F4"/>
    <w:rsid w:val="00213555"/>
    <w:rsid w:val="00214588"/>
    <w:rsid w:val="0022227B"/>
    <w:rsid w:val="0022423C"/>
    <w:rsid w:val="00224F59"/>
    <w:rsid w:val="002260FD"/>
    <w:rsid w:val="00226D61"/>
    <w:rsid w:val="00230327"/>
    <w:rsid w:val="00230B66"/>
    <w:rsid w:val="00231196"/>
    <w:rsid w:val="0023143E"/>
    <w:rsid w:val="002374A8"/>
    <w:rsid w:val="00240893"/>
    <w:rsid w:val="00241090"/>
    <w:rsid w:val="00244373"/>
    <w:rsid w:val="002474F5"/>
    <w:rsid w:val="002508A6"/>
    <w:rsid w:val="00251577"/>
    <w:rsid w:val="00251966"/>
    <w:rsid w:val="00251F1D"/>
    <w:rsid w:val="00252E58"/>
    <w:rsid w:val="00253D2B"/>
    <w:rsid w:val="00254226"/>
    <w:rsid w:val="00255209"/>
    <w:rsid w:val="00257498"/>
    <w:rsid w:val="002610F3"/>
    <w:rsid w:val="00261FE7"/>
    <w:rsid w:val="0026363E"/>
    <w:rsid w:val="0026467E"/>
    <w:rsid w:val="0027179B"/>
    <w:rsid w:val="00271895"/>
    <w:rsid w:val="002726FA"/>
    <w:rsid w:val="00272D09"/>
    <w:rsid w:val="0027482B"/>
    <w:rsid w:val="00276E73"/>
    <w:rsid w:val="00276EE5"/>
    <w:rsid w:val="00277100"/>
    <w:rsid w:val="00277AF0"/>
    <w:rsid w:val="00280644"/>
    <w:rsid w:val="00280FF2"/>
    <w:rsid w:val="0028260F"/>
    <w:rsid w:val="00282B7C"/>
    <w:rsid w:val="00283B58"/>
    <w:rsid w:val="002861FD"/>
    <w:rsid w:val="00286F5A"/>
    <w:rsid w:val="002915E6"/>
    <w:rsid w:val="00292419"/>
    <w:rsid w:val="00292998"/>
    <w:rsid w:val="00292C57"/>
    <w:rsid w:val="00294520"/>
    <w:rsid w:val="00294582"/>
    <w:rsid w:val="002965DC"/>
    <w:rsid w:val="002A0FAC"/>
    <w:rsid w:val="002A2B83"/>
    <w:rsid w:val="002A2C16"/>
    <w:rsid w:val="002A4564"/>
    <w:rsid w:val="002A5223"/>
    <w:rsid w:val="002A523A"/>
    <w:rsid w:val="002A5357"/>
    <w:rsid w:val="002A64A4"/>
    <w:rsid w:val="002A6FFB"/>
    <w:rsid w:val="002B09E5"/>
    <w:rsid w:val="002B1900"/>
    <w:rsid w:val="002B36D1"/>
    <w:rsid w:val="002B36E5"/>
    <w:rsid w:val="002B3FA0"/>
    <w:rsid w:val="002C0E0B"/>
    <w:rsid w:val="002C2C4C"/>
    <w:rsid w:val="002C3EE2"/>
    <w:rsid w:val="002C4D2C"/>
    <w:rsid w:val="002C5FFD"/>
    <w:rsid w:val="002C679A"/>
    <w:rsid w:val="002D10D0"/>
    <w:rsid w:val="002D2B0B"/>
    <w:rsid w:val="002D4C5C"/>
    <w:rsid w:val="002D52A9"/>
    <w:rsid w:val="002D684D"/>
    <w:rsid w:val="002E1C31"/>
    <w:rsid w:val="002E1C52"/>
    <w:rsid w:val="002E2BD0"/>
    <w:rsid w:val="002F0ABF"/>
    <w:rsid w:val="002F0C74"/>
    <w:rsid w:val="002F106D"/>
    <w:rsid w:val="002F2C8B"/>
    <w:rsid w:val="002F4015"/>
    <w:rsid w:val="002F4286"/>
    <w:rsid w:val="002F452A"/>
    <w:rsid w:val="002F4BF1"/>
    <w:rsid w:val="002F54F9"/>
    <w:rsid w:val="002F6ED9"/>
    <w:rsid w:val="002F7A72"/>
    <w:rsid w:val="003003A6"/>
    <w:rsid w:val="00300880"/>
    <w:rsid w:val="00300AAC"/>
    <w:rsid w:val="00300AF0"/>
    <w:rsid w:val="0030114E"/>
    <w:rsid w:val="00303066"/>
    <w:rsid w:val="00303884"/>
    <w:rsid w:val="00303BE5"/>
    <w:rsid w:val="00304D8B"/>
    <w:rsid w:val="00305B57"/>
    <w:rsid w:val="00305CC5"/>
    <w:rsid w:val="00307D76"/>
    <w:rsid w:val="00311F4F"/>
    <w:rsid w:val="003134B7"/>
    <w:rsid w:val="00313FF9"/>
    <w:rsid w:val="00322D62"/>
    <w:rsid w:val="00324E1A"/>
    <w:rsid w:val="0032626A"/>
    <w:rsid w:val="00326398"/>
    <w:rsid w:val="00330A9E"/>
    <w:rsid w:val="00331C3B"/>
    <w:rsid w:val="00331D6D"/>
    <w:rsid w:val="003333B6"/>
    <w:rsid w:val="00333E49"/>
    <w:rsid w:val="003346B2"/>
    <w:rsid w:val="00334D13"/>
    <w:rsid w:val="003358A9"/>
    <w:rsid w:val="0033702F"/>
    <w:rsid w:val="003375B9"/>
    <w:rsid w:val="00341AE3"/>
    <w:rsid w:val="00341CF7"/>
    <w:rsid w:val="003431DF"/>
    <w:rsid w:val="00345DF5"/>
    <w:rsid w:val="00345F1D"/>
    <w:rsid w:val="0034742D"/>
    <w:rsid w:val="00350501"/>
    <w:rsid w:val="00351EAC"/>
    <w:rsid w:val="00353711"/>
    <w:rsid w:val="003541D9"/>
    <w:rsid w:val="00354684"/>
    <w:rsid w:val="00355B80"/>
    <w:rsid w:val="00356362"/>
    <w:rsid w:val="00362EDF"/>
    <w:rsid w:val="003651AF"/>
    <w:rsid w:val="003662E7"/>
    <w:rsid w:val="003665D6"/>
    <w:rsid w:val="003667B1"/>
    <w:rsid w:val="0037170A"/>
    <w:rsid w:val="00372084"/>
    <w:rsid w:val="003724B0"/>
    <w:rsid w:val="003724F7"/>
    <w:rsid w:val="003739A2"/>
    <w:rsid w:val="00374292"/>
    <w:rsid w:val="00374F31"/>
    <w:rsid w:val="00376EC6"/>
    <w:rsid w:val="00380973"/>
    <w:rsid w:val="00383819"/>
    <w:rsid w:val="0038661F"/>
    <w:rsid w:val="00386A49"/>
    <w:rsid w:val="00390B30"/>
    <w:rsid w:val="003916C3"/>
    <w:rsid w:val="003930BC"/>
    <w:rsid w:val="0039639B"/>
    <w:rsid w:val="003A0246"/>
    <w:rsid w:val="003A047D"/>
    <w:rsid w:val="003A16CD"/>
    <w:rsid w:val="003A1DB6"/>
    <w:rsid w:val="003A1F27"/>
    <w:rsid w:val="003A2240"/>
    <w:rsid w:val="003A255E"/>
    <w:rsid w:val="003A2912"/>
    <w:rsid w:val="003A4A5F"/>
    <w:rsid w:val="003A4F8D"/>
    <w:rsid w:val="003B0AFA"/>
    <w:rsid w:val="003B0DBA"/>
    <w:rsid w:val="003B1216"/>
    <w:rsid w:val="003B151A"/>
    <w:rsid w:val="003B518C"/>
    <w:rsid w:val="003B5EB2"/>
    <w:rsid w:val="003B6D0C"/>
    <w:rsid w:val="003C267D"/>
    <w:rsid w:val="003C6107"/>
    <w:rsid w:val="003C6C87"/>
    <w:rsid w:val="003C7788"/>
    <w:rsid w:val="003D0DBB"/>
    <w:rsid w:val="003D1CC3"/>
    <w:rsid w:val="003D1F49"/>
    <w:rsid w:val="003D3133"/>
    <w:rsid w:val="003D325F"/>
    <w:rsid w:val="003D525B"/>
    <w:rsid w:val="003D596D"/>
    <w:rsid w:val="003E044D"/>
    <w:rsid w:val="003E22BF"/>
    <w:rsid w:val="003E3CC6"/>
    <w:rsid w:val="003E7E97"/>
    <w:rsid w:val="003F159D"/>
    <w:rsid w:val="003F1A98"/>
    <w:rsid w:val="003F28B7"/>
    <w:rsid w:val="003F32B4"/>
    <w:rsid w:val="003F3D27"/>
    <w:rsid w:val="00400805"/>
    <w:rsid w:val="00400832"/>
    <w:rsid w:val="00400892"/>
    <w:rsid w:val="00401025"/>
    <w:rsid w:val="00402FA5"/>
    <w:rsid w:val="004032AD"/>
    <w:rsid w:val="00403423"/>
    <w:rsid w:val="00404A95"/>
    <w:rsid w:val="00404BBF"/>
    <w:rsid w:val="0040596B"/>
    <w:rsid w:val="004079E9"/>
    <w:rsid w:val="004108AB"/>
    <w:rsid w:val="00410D0A"/>
    <w:rsid w:val="00411B90"/>
    <w:rsid w:val="00412684"/>
    <w:rsid w:val="00413316"/>
    <w:rsid w:val="00415517"/>
    <w:rsid w:val="00415F89"/>
    <w:rsid w:val="00416ED0"/>
    <w:rsid w:val="00421E82"/>
    <w:rsid w:val="0042283C"/>
    <w:rsid w:val="0042325E"/>
    <w:rsid w:val="004254CD"/>
    <w:rsid w:val="00426397"/>
    <w:rsid w:val="004321D0"/>
    <w:rsid w:val="00432FA3"/>
    <w:rsid w:val="00435111"/>
    <w:rsid w:val="00436414"/>
    <w:rsid w:val="00436F3F"/>
    <w:rsid w:val="00442E88"/>
    <w:rsid w:val="00443536"/>
    <w:rsid w:val="004447DC"/>
    <w:rsid w:val="00444EC6"/>
    <w:rsid w:val="0044610C"/>
    <w:rsid w:val="004462BA"/>
    <w:rsid w:val="00450037"/>
    <w:rsid w:val="00451313"/>
    <w:rsid w:val="004528B4"/>
    <w:rsid w:val="0045310D"/>
    <w:rsid w:val="00454848"/>
    <w:rsid w:val="0045510A"/>
    <w:rsid w:val="00456B77"/>
    <w:rsid w:val="00465491"/>
    <w:rsid w:val="00467254"/>
    <w:rsid w:val="004709C4"/>
    <w:rsid w:val="00470FB9"/>
    <w:rsid w:val="00472197"/>
    <w:rsid w:val="00472E3C"/>
    <w:rsid w:val="0047302C"/>
    <w:rsid w:val="00473B1F"/>
    <w:rsid w:val="00474019"/>
    <w:rsid w:val="00476C95"/>
    <w:rsid w:val="00477EE3"/>
    <w:rsid w:val="004800B4"/>
    <w:rsid w:val="0048079F"/>
    <w:rsid w:val="00483BAB"/>
    <w:rsid w:val="00486F54"/>
    <w:rsid w:val="004901EA"/>
    <w:rsid w:val="004906E7"/>
    <w:rsid w:val="00491965"/>
    <w:rsid w:val="004928FF"/>
    <w:rsid w:val="00492DA6"/>
    <w:rsid w:val="00492F7F"/>
    <w:rsid w:val="004934A4"/>
    <w:rsid w:val="00494185"/>
    <w:rsid w:val="00494C05"/>
    <w:rsid w:val="0049599B"/>
    <w:rsid w:val="00495FAB"/>
    <w:rsid w:val="00497C4B"/>
    <w:rsid w:val="00497FC1"/>
    <w:rsid w:val="004A066B"/>
    <w:rsid w:val="004A128B"/>
    <w:rsid w:val="004A23C0"/>
    <w:rsid w:val="004A38B7"/>
    <w:rsid w:val="004A46C2"/>
    <w:rsid w:val="004A680A"/>
    <w:rsid w:val="004B1F37"/>
    <w:rsid w:val="004B2401"/>
    <w:rsid w:val="004B474B"/>
    <w:rsid w:val="004B56A3"/>
    <w:rsid w:val="004B5D4A"/>
    <w:rsid w:val="004B60A5"/>
    <w:rsid w:val="004B622D"/>
    <w:rsid w:val="004B6770"/>
    <w:rsid w:val="004B79E5"/>
    <w:rsid w:val="004B7FA5"/>
    <w:rsid w:val="004C3434"/>
    <w:rsid w:val="004C3868"/>
    <w:rsid w:val="004C45CF"/>
    <w:rsid w:val="004C4F76"/>
    <w:rsid w:val="004C557A"/>
    <w:rsid w:val="004C6801"/>
    <w:rsid w:val="004C7AD3"/>
    <w:rsid w:val="004D0980"/>
    <w:rsid w:val="004D2AD7"/>
    <w:rsid w:val="004D2CCF"/>
    <w:rsid w:val="004D42E0"/>
    <w:rsid w:val="004D6C3E"/>
    <w:rsid w:val="004E2933"/>
    <w:rsid w:val="004E3D72"/>
    <w:rsid w:val="004E4CE7"/>
    <w:rsid w:val="004E5685"/>
    <w:rsid w:val="004E6ABD"/>
    <w:rsid w:val="004E71FE"/>
    <w:rsid w:val="004E7C3B"/>
    <w:rsid w:val="004E7F28"/>
    <w:rsid w:val="004F01CA"/>
    <w:rsid w:val="004F0E41"/>
    <w:rsid w:val="004F1D70"/>
    <w:rsid w:val="004F3855"/>
    <w:rsid w:val="004F6282"/>
    <w:rsid w:val="004F682A"/>
    <w:rsid w:val="00500BF8"/>
    <w:rsid w:val="00502D31"/>
    <w:rsid w:val="0050347A"/>
    <w:rsid w:val="005049E6"/>
    <w:rsid w:val="0050503E"/>
    <w:rsid w:val="00506B40"/>
    <w:rsid w:val="00507A8D"/>
    <w:rsid w:val="005122B8"/>
    <w:rsid w:val="00514159"/>
    <w:rsid w:val="00515FB0"/>
    <w:rsid w:val="005171CC"/>
    <w:rsid w:val="0051764F"/>
    <w:rsid w:val="00520796"/>
    <w:rsid w:val="00521A7F"/>
    <w:rsid w:val="00524E8D"/>
    <w:rsid w:val="00526A20"/>
    <w:rsid w:val="00526BC9"/>
    <w:rsid w:val="00526E33"/>
    <w:rsid w:val="00530D11"/>
    <w:rsid w:val="005344AC"/>
    <w:rsid w:val="00535690"/>
    <w:rsid w:val="0053573C"/>
    <w:rsid w:val="005448DE"/>
    <w:rsid w:val="00545D81"/>
    <w:rsid w:val="00546783"/>
    <w:rsid w:val="005476FE"/>
    <w:rsid w:val="00550812"/>
    <w:rsid w:val="005516A4"/>
    <w:rsid w:val="005520D7"/>
    <w:rsid w:val="00552B66"/>
    <w:rsid w:val="00553086"/>
    <w:rsid w:val="00553483"/>
    <w:rsid w:val="0055483D"/>
    <w:rsid w:val="00555FCF"/>
    <w:rsid w:val="0055706A"/>
    <w:rsid w:val="0056015B"/>
    <w:rsid w:val="00560782"/>
    <w:rsid w:val="005636BA"/>
    <w:rsid w:val="00563983"/>
    <w:rsid w:val="00564798"/>
    <w:rsid w:val="00565AEC"/>
    <w:rsid w:val="0056710E"/>
    <w:rsid w:val="00567E7A"/>
    <w:rsid w:val="00570887"/>
    <w:rsid w:val="0057123F"/>
    <w:rsid w:val="0057172B"/>
    <w:rsid w:val="00571F65"/>
    <w:rsid w:val="00572E26"/>
    <w:rsid w:val="0057443D"/>
    <w:rsid w:val="00574647"/>
    <w:rsid w:val="00576413"/>
    <w:rsid w:val="0058156C"/>
    <w:rsid w:val="0058159A"/>
    <w:rsid w:val="00583BA9"/>
    <w:rsid w:val="00584F12"/>
    <w:rsid w:val="00585777"/>
    <w:rsid w:val="00590252"/>
    <w:rsid w:val="00590D6A"/>
    <w:rsid w:val="0059382A"/>
    <w:rsid w:val="005944A1"/>
    <w:rsid w:val="0059706D"/>
    <w:rsid w:val="00597BF9"/>
    <w:rsid w:val="005A06D3"/>
    <w:rsid w:val="005A0D92"/>
    <w:rsid w:val="005A1C4F"/>
    <w:rsid w:val="005A1C68"/>
    <w:rsid w:val="005A2CDC"/>
    <w:rsid w:val="005A2FD3"/>
    <w:rsid w:val="005A3ABE"/>
    <w:rsid w:val="005A44BF"/>
    <w:rsid w:val="005A4EE0"/>
    <w:rsid w:val="005A529F"/>
    <w:rsid w:val="005A58A2"/>
    <w:rsid w:val="005A7BD4"/>
    <w:rsid w:val="005B0DEF"/>
    <w:rsid w:val="005B3021"/>
    <w:rsid w:val="005B3D5D"/>
    <w:rsid w:val="005B47BE"/>
    <w:rsid w:val="005B73FC"/>
    <w:rsid w:val="005C0657"/>
    <w:rsid w:val="005C29B9"/>
    <w:rsid w:val="005C2C02"/>
    <w:rsid w:val="005C459B"/>
    <w:rsid w:val="005C5B33"/>
    <w:rsid w:val="005D163E"/>
    <w:rsid w:val="005D1B2E"/>
    <w:rsid w:val="005D2563"/>
    <w:rsid w:val="005D5675"/>
    <w:rsid w:val="005D6274"/>
    <w:rsid w:val="005E00C7"/>
    <w:rsid w:val="005E185B"/>
    <w:rsid w:val="005E1D0B"/>
    <w:rsid w:val="005E2245"/>
    <w:rsid w:val="005E4006"/>
    <w:rsid w:val="005F0BE9"/>
    <w:rsid w:val="005F2640"/>
    <w:rsid w:val="005F4724"/>
    <w:rsid w:val="005F5DB9"/>
    <w:rsid w:val="005F744E"/>
    <w:rsid w:val="00600407"/>
    <w:rsid w:val="0060145C"/>
    <w:rsid w:val="00601791"/>
    <w:rsid w:val="0060249F"/>
    <w:rsid w:val="00602695"/>
    <w:rsid w:val="00602A1B"/>
    <w:rsid w:val="00602C07"/>
    <w:rsid w:val="00604DB5"/>
    <w:rsid w:val="006050BA"/>
    <w:rsid w:val="00605C4D"/>
    <w:rsid w:val="0061069F"/>
    <w:rsid w:val="006106C5"/>
    <w:rsid w:val="00612CEF"/>
    <w:rsid w:val="00613FD9"/>
    <w:rsid w:val="00615FCA"/>
    <w:rsid w:val="0061708D"/>
    <w:rsid w:val="00623C2A"/>
    <w:rsid w:val="00627000"/>
    <w:rsid w:val="00627E2C"/>
    <w:rsid w:val="00627FAB"/>
    <w:rsid w:val="006314DC"/>
    <w:rsid w:val="00633384"/>
    <w:rsid w:val="00634344"/>
    <w:rsid w:val="00636C6C"/>
    <w:rsid w:val="00637FCF"/>
    <w:rsid w:val="0064179A"/>
    <w:rsid w:val="006418B7"/>
    <w:rsid w:val="006425AC"/>
    <w:rsid w:val="006429D9"/>
    <w:rsid w:val="006443FB"/>
    <w:rsid w:val="0064470A"/>
    <w:rsid w:val="00645336"/>
    <w:rsid w:val="00645FDB"/>
    <w:rsid w:val="00646878"/>
    <w:rsid w:val="00646881"/>
    <w:rsid w:val="00653713"/>
    <w:rsid w:val="00654B71"/>
    <w:rsid w:val="00654BB6"/>
    <w:rsid w:val="00654BC2"/>
    <w:rsid w:val="00654EB5"/>
    <w:rsid w:val="00655889"/>
    <w:rsid w:val="0065607E"/>
    <w:rsid w:val="00656297"/>
    <w:rsid w:val="00656D1B"/>
    <w:rsid w:val="00657642"/>
    <w:rsid w:val="00662D81"/>
    <w:rsid w:val="00664276"/>
    <w:rsid w:val="006649F6"/>
    <w:rsid w:val="006650CE"/>
    <w:rsid w:val="006717B3"/>
    <w:rsid w:val="006720D7"/>
    <w:rsid w:val="006723E0"/>
    <w:rsid w:val="006723FF"/>
    <w:rsid w:val="00675593"/>
    <w:rsid w:val="00676F26"/>
    <w:rsid w:val="00680874"/>
    <w:rsid w:val="00680F11"/>
    <w:rsid w:val="0068150D"/>
    <w:rsid w:val="00682A56"/>
    <w:rsid w:val="00684869"/>
    <w:rsid w:val="00684C26"/>
    <w:rsid w:val="00685ECD"/>
    <w:rsid w:val="006913F3"/>
    <w:rsid w:val="006950A1"/>
    <w:rsid w:val="006A14DF"/>
    <w:rsid w:val="006A188E"/>
    <w:rsid w:val="006A2ECA"/>
    <w:rsid w:val="006A3EC4"/>
    <w:rsid w:val="006A4705"/>
    <w:rsid w:val="006A4DFC"/>
    <w:rsid w:val="006A523E"/>
    <w:rsid w:val="006A5389"/>
    <w:rsid w:val="006A764C"/>
    <w:rsid w:val="006A7F40"/>
    <w:rsid w:val="006B1CB0"/>
    <w:rsid w:val="006B2FBA"/>
    <w:rsid w:val="006B4390"/>
    <w:rsid w:val="006B637E"/>
    <w:rsid w:val="006B6FFA"/>
    <w:rsid w:val="006B71E4"/>
    <w:rsid w:val="006B7975"/>
    <w:rsid w:val="006B7D28"/>
    <w:rsid w:val="006B7FD4"/>
    <w:rsid w:val="006C0B04"/>
    <w:rsid w:val="006C4175"/>
    <w:rsid w:val="006C624B"/>
    <w:rsid w:val="006C6493"/>
    <w:rsid w:val="006C6D3E"/>
    <w:rsid w:val="006D01DE"/>
    <w:rsid w:val="006D1290"/>
    <w:rsid w:val="006D309D"/>
    <w:rsid w:val="006D3CFC"/>
    <w:rsid w:val="006D50B4"/>
    <w:rsid w:val="006D5384"/>
    <w:rsid w:val="006D5F43"/>
    <w:rsid w:val="006D5F6A"/>
    <w:rsid w:val="006D6C2C"/>
    <w:rsid w:val="006D7E6A"/>
    <w:rsid w:val="006E0606"/>
    <w:rsid w:val="006E0CEF"/>
    <w:rsid w:val="006E1A12"/>
    <w:rsid w:val="006E2811"/>
    <w:rsid w:val="006E5FD2"/>
    <w:rsid w:val="006E6070"/>
    <w:rsid w:val="006E653A"/>
    <w:rsid w:val="006E67FC"/>
    <w:rsid w:val="006E751F"/>
    <w:rsid w:val="006F1EBA"/>
    <w:rsid w:val="006F3C6C"/>
    <w:rsid w:val="0070055B"/>
    <w:rsid w:val="007052E3"/>
    <w:rsid w:val="00705C89"/>
    <w:rsid w:val="007113BB"/>
    <w:rsid w:val="00711A51"/>
    <w:rsid w:val="007127CD"/>
    <w:rsid w:val="007133B0"/>
    <w:rsid w:val="007134A4"/>
    <w:rsid w:val="0071406F"/>
    <w:rsid w:val="007150CA"/>
    <w:rsid w:val="007153FD"/>
    <w:rsid w:val="00720551"/>
    <w:rsid w:val="00723132"/>
    <w:rsid w:val="0072316F"/>
    <w:rsid w:val="0072350D"/>
    <w:rsid w:val="007251DF"/>
    <w:rsid w:val="007270ED"/>
    <w:rsid w:val="00727485"/>
    <w:rsid w:val="00732788"/>
    <w:rsid w:val="0073302B"/>
    <w:rsid w:val="0073324E"/>
    <w:rsid w:val="007345AC"/>
    <w:rsid w:val="007353B5"/>
    <w:rsid w:val="00735D1F"/>
    <w:rsid w:val="00736F58"/>
    <w:rsid w:val="007370DB"/>
    <w:rsid w:val="00740B9A"/>
    <w:rsid w:val="00741C7D"/>
    <w:rsid w:val="007442BB"/>
    <w:rsid w:val="00745A1A"/>
    <w:rsid w:val="00750062"/>
    <w:rsid w:val="0075030E"/>
    <w:rsid w:val="0075387C"/>
    <w:rsid w:val="00756898"/>
    <w:rsid w:val="00763162"/>
    <w:rsid w:val="00763CA0"/>
    <w:rsid w:val="0076425F"/>
    <w:rsid w:val="00764525"/>
    <w:rsid w:val="00765BE0"/>
    <w:rsid w:val="007664F2"/>
    <w:rsid w:val="00766D85"/>
    <w:rsid w:val="00767BD9"/>
    <w:rsid w:val="007715E0"/>
    <w:rsid w:val="007716B6"/>
    <w:rsid w:val="00771CE9"/>
    <w:rsid w:val="007720C3"/>
    <w:rsid w:val="00772127"/>
    <w:rsid w:val="00773AE6"/>
    <w:rsid w:val="00773D26"/>
    <w:rsid w:val="007749DB"/>
    <w:rsid w:val="007754DC"/>
    <w:rsid w:val="00776674"/>
    <w:rsid w:val="00782755"/>
    <w:rsid w:val="00783B01"/>
    <w:rsid w:val="0078486B"/>
    <w:rsid w:val="00786ACC"/>
    <w:rsid w:val="0079123C"/>
    <w:rsid w:val="00791DCA"/>
    <w:rsid w:val="0079719E"/>
    <w:rsid w:val="007A4216"/>
    <w:rsid w:val="007A5FCD"/>
    <w:rsid w:val="007A6EFF"/>
    <w:rsid w:val="007A74E7"/>
    <w:rsid w:val="007A78CE"/>
    <w:rsid w:val="007A7FB2"/>
    <w:rsid w:val="007B0C8A"/>
    <w:rsid w:val="007C15F6"/>
    <w:rsid w:val="007C2FB0"/>
    <w:rsid w:val="007C3341"/>
    <w:rsid w:val="007C7F9A"/>
    <w:rsid w:val="007D0960"/>
    <w:rsid w:val="007D0F15"/>
    <w:rsid w:val="007D261E"/>
    <w:rsid w:val="007D2D08"/>
    <w:rsid w:val="007D3530"/>
    <w:rsid w:val="007D39AE"/>
    <w:rsid w:val="007D3EA1"/>
    <w:rsid w:val="007D410F"/>
    <w:rsid w:val="007D4B31"/>
    <w:rsid w:val="007D7248"/>
    <w:rsid w:val="007E180F"/>
    <w:rsid w:val="007E1F6F"/>
    <w:rsid w:val="007E373C"/>
    <w:rsid w:val="007E5183"/>
    <w:rsid w:val="007E57E9"/>
    <w:rsid w:val="007E61A5"/>
    <w:rsid w:val="007E7805"/>
    <w:rsid w:val="007F00E4"/>
    <w:rsid w:val="007F1EF1"/>
    <w:rsid w:val="007F28B5"/>
    <w:rsid w:val="007F34D8"/>
    <w:rsid w:val="007F69C2"/>
    <w:rsid w:val="00806A15"/>
    <w:rsid w:val="00810BF5"/>
    <w:rsid w:val="008115CC"/>
    <w:rsid w:val="00814AE8"/>
    <w:rsid w:val="00816261"/>
    <w:rsid w:val="00817D8E"/>
    <w:rsid w:val="008200DE"/>
    <w:rsid w:val="008226E4"/>
    <w:rsid w:val="008227D6"/>
    <w:rsid w:val="00823636"/>
    <w:rsid w:val="00825749"/>
    <w:rsid w:val="008268C5"/>
    <w:rsid w:val="008319FA"/>
    <w:rsid w:val="00831C0D"/>
    <w:rsid w:val="008322B1"/>
    <w:rsid w:val="0083340A"/>
    <w:rsid w:val="00833509"/>
    <w:rsid w:val="008343D2"/>
    <w:rsid w:val="00834B9C"/>
    <w:rsid w:val="008357E0"/>
    <w:rsid w:val="00843A2F"/>
    <w:rsid w:val="00844D1C"/>
    <w:rsid w:val="0084531C"/>
    <w:rsid w:val="00845448"/>
    <w:rsid w:val="00845650"/>
    <w:rsid w:val="0085145D"/>
    <w:rsid w:val="0085282E"/>
    <w:rsid w:val="00852BA2"/>
    <w:rsid w:val="00852CA3"/>
    <w:rsid w:val="008547F9"/>
    <w:rsid w:val="00854FDC"/>
    <w:rsid w:val="00861BC2"/>
    <w:rsid w:val="00861BD0"/>
    <w:rsid w:val="008640B8"/>
    <w:rsid w:val="00867109"/>
    <w:rsid w:val="00870302"/>
    <w:rsid w:val="00870BC7"/>
    <w:rsid w:val="00872D1D"/>
    <w:rsid w:val="0087321A"/>
    <w:rsid w:val="00874031"/>
    <w:rsid w:val="008741ED"/>
    <w:rsid w:val="00874F03"/>
    <w:rsid w:val="0087598A"/>
    <w:rsid w:val="0088006B"/>
    <w:rsid w:val="00883DD0"/>
    <w:rsid w:val="0088410E"/>
    <w:rsid w:val="0088423A"/>
    <w:rsid w:val="008846EF"/>
    <w:rsid w:val="00886D1B"/>
    <w:rsid w:val="008901CC"/>
    <w:rsid w:val="00890329"/>
    <w:rsid w:val="00891B21"/>
    <w:rsid w:val="00896015"/>
    <w:rsid w:val="0089728B"/>
    <w:rsid w:val="008A22D1"/>
    <w:rsid w:val="008A6255"/>
    <w:rsid w:val="008B152B"/>
    <w:rsid w:val="008B2C53"/>
    <w:rsid w:val="008B4148"/>
    <w:rsid w:val="008B43B0"/>
    <w:rsid w:val="008B5006"/>
    <w:rsid w:val="008B6B97"/>
    <w:rsid w:val="008B74AD"/>
    <w:rsid w:val="008B7D2B"/>
    <w:rsid w:val="008C0CF0"/>
    <w:rsid w:val="008C132A"/>
    <w:rsid w:val="008C133B"/>
    <w:rsid w:val="008C1CE7"/>
    <w:rsid w:val="008C219C"/>
    <w:rsid w:val="008C2B5B"/>
    <w:rsid w:val="008C33A0"/>
    <w:rsid w:val="008C3537"/>
    <w:rsid w:val="008C4952"/>
    <w:rsid w:val="008C5CF0"/>
    <w:rsid w:val="008C6212"/>
    <w:rsid w:val="008C6EB3"/>
    <w:rsid w:val="008C6F93"/>
    <w:rsid w:val="008D07B4"/>
    <w:rsid w:val="008D0DF7"/>
    <w:rsid w:val="008D1E2F"/>
    <w:rsid w:val="008D29B7"/>
    <w:rsid w:val="008D386F"/>
    <w:rsid w:val="008D4C05"/>
    <w:rsid w:val="008D4DA4"/>
    <w:rsid w:val="008D70CD"/>
    <w:rsid w:val="008D7629"/>
    <w:rsid w:val="008D7FDD"/>
    <w:rsid w:val="008E1F8E"/>
    <w:rsid w:val="008E2B29"/>
    <w:rsid w:val="008E3AED"/>
    <w:rsid w:val="008E6945"/>
    <w:rsid w:val="008E6949"/>
    <w:rsid w:val="008F23F8"/>
    <w:rsid w:val="008F42A0"/>
    <w:rsid w:val="008F435B"/>
    <w:rsid w:val="008F72FC"/>
    <w:rsid w:val="0090046F"/>
    <w:rsid w:val="00901159"/>
    <w:rsid w:val="00902503"/>
    <w:rsid w:val="00903523"/>
    <w:rsid w:val="00903EF4"/>
    <w:rsid w:val="0090512B"/>
    <w:rsid w:val="0090531B"/>
    <w:rsid w:val="00906069"/>
    <w:rsid w:val="00907012"/>
    <w:rsid w:val="00907AEC"/>
    <w:rsid w:val="00910DEF"/>
    <w:rsid w:val="009111F6"/>
    <w:rsid w:val="00912102"/>
    <w:rsid w:val="00913383"/>
    <w:rsid w:val="00913697"/>
    <w:rsid w:val="00913BA6"/>
    <w:rsid w:val="009155DF"/>
    <w:rsid w:val="00916834"/>
    <w:rsid w:val="0091720C"/>
    <w:rsid w:val="00917C54"/>
    <w:rsid w:val="00920091"/>
    <w:rsid w:val="009221FA"/>
    <w:rsid w:val="00922588"/>
    <w:rsid w:val="0092438B"/>
    <w:rsid w:val="0092460B"/>
    <w:rsid w:val="00924D7B"/>
    <w:rsid w:val="00925159"/>
    <w:rsid w:val="00925D04"/>
    <w:rsid w:val="00927CCC"/>
    <w:rsid w:val="00931EED"/>
    <w:rsid w:val="00932BBA"/>
    <w:rsid w:val="009334CE"/>
    <w:rsid w:val="00935927"/>
    <w:rsid w:val="00937465"/>
    <w:rsid w:val="00937A58"/>
    <w:rsid w:val="00941190"/>
    <w:rsid w:val="009458A0"/>
    <w:rsid w:val="0094611D"/>
    <w:rsid w:val="00952DA5"/>
    <w:rsid w:val="0095318A"/>
    <w:rsid w:val="009569D6"/>
    <w:rsid w:val="00960049"/>
    <w:rsid w:val="009615FC"/>
    <w:rsid w:val="00961675"/>
    <w:rsid w:val="00962115"/>
    <w:rsid w:val="009627DD"/>
    <w:rsid w:val="00964478"/>
    <w:rsid w:val="00965C4F"/>
    <w:rsid w:val="00966211"/>
    <w:rsid w:val="0096708D"/>
    <w:rsid w:val="00967F5F"/>
    <w:rsid w:val="0097139D"/>
    <w:rsid w:val="00972AF9"/>
    <w:rsid w:val="00973C57"/>
    <w:rsid w:val="009751F0"/>
    <w:rsid w:val="00980DA1"/>
    <w:rsid w:val="009814A5"/>
    <w:rsid w:val="009819C2"/>
    <w:rsid w:val="00982AC3"/>
    <w:rsid w:val="0098351D"/>
    <w:rsid w:val="00983685"/>
    <w:rsid w:val="0098582C"/>
    <w:rsid w:val="00985CFF"/>
    <w:rsid w:val="00991B1A"/>
    <w:rsid w:val="00992485"/>
    <w:rsid w:val="00993916"/>
    <w:rsid w:val="00994A87"/>
    <w:rsid w:val="00995158"/>
    <w:rsid w:val="00996245"/>
    <w:rsid w:val="00996E17"/>
    <w:rsid w:val="0099711B"/>
    <w:rsid w:val="00997165"/>
    <w:rsid w:val="009A0640"/>
    <w:rsid w:val="009A270C"/>
    <w:rsid w:val="009A2E0F"/>
    <w:rsid w:val="009A35E7"/>
    <w:rsid w:val="009A6CBD"/>
    <w:rsid w:val="009B1AAF"/>
    <w:rsid w:val="009B4134"/>
    <w:rsid w:val="009B554F"/>
    <w:rsid w:val="009B5733"/>
    <w:rsid w:val="009B60F0"/>
    <w:rsid w:val="009C401F"/>
    <w:rsid w:val="009C66D8"/>
    <w:rsid w:val="009D2AC0"/>
    <w:rsid w:val="009D312A"/>
    <w:rsid w:val="009D3203"/>
    <w:rsid w:val="009D39FC"/>
    <w:rsid w:val="009D3A7D"/>
    <w:rsid w:val="009D4332"/>
    <w:rsid w:val="009E0AEF"/>
    <w:rsid w:val="009E2E68"/>
    <w:rsid w:val="009E3088"/>
    <w:rsid w:val="009E69E3"/>
    <w:rsid w:val="009E7949"/>
    <w:rsid w:val="009F0342"/>
    <w:rsid w:val="009F040E"/>
    <w:rsid w:val="009F2413"/>
    <w:rsid w:val="009F46CC"/>
    <w:rsid w:val="009F4894"/>
    <w:rsid w:val="009F4BB8"/>
    <w:rsid w:val="009F55E3"/>
    <w:rsid w:val="009F5F1A"/>
    <w:rsid w:val="009F76EB"/>
    <w:rsid w:val="00A005BE"/>
    <w:rsid w:val="00A02734"/>
    <w:rsid w:val="00A0546D"/>
    <w:rsid w:val="00A1079D"/>
    <w:rsid w:val="00A13D67"/>
    <w:rsid w:val="00A13F7B"/>
    <w:rsid w:val="00A15112"/>
    <w:rsid w:val="00A15F5B"/>
    <w:rsid w:val="00A16D4F"/>
    <w:rsid w:val="00A17085"/>
    <w:rsid w:val="00A173DD"/>
    <w:rsid w:val="00A20FDC"/>
    <w:rsid w:val="00A20FE9"/>
    <w:rsid w:val="00A21028"/>
    <w:rsid w:val="00A21AED"/>
    <w:rsid w:val="00A241F6"/>
    <w:rsid w:val="00A24861"/>
    <w:rsid w:val="00A266EE"/>
    <w:rsid w:val="00A27755"/>
    <w:rsid w:val="00A27DAB"/>
    <w:rsid w:val="00A309C5"/>
    <w:rsid w:val="00A31A68"/>
    <w:rsid w:val="00A335FB"/>
    <w:rsid w:val="00A33BBB"/>
    <w:rsid w:val="00A342F3"/>
    <w:rsid w:val="00A35DCF"/>
    <w:rsid w:val="00A36402"/>
    <w:rsid w:val="00A36502"/>
    <w:rsid w:val="00A37989"/>
    <w:rsid w:val="00A43057"/>
    <w:rsid w:val="00A44C35"/>
    <w:rsid w:val="00A45B94"/>
    <w:rsid w:val="00A50D1E"/>
    <w:rsid w:val="00A51466"/>
    <w:rsid w:val="00A52898"/>
    <w:rsid w:val="00A52985"/>
    <w:rsid w:val="00A541E7"/>
    <w:rsid w:val="00A548F0"/>
    <w:rsid w:val="00A54F89"/>
    <w:rsid w:val="00A56C2D"/>
    <w:rsid w:val="00A56ED3"/>
    <w:rsid w:val="00A62C66"/>
    <w:rsid w:val="00A63E12"/>
    <w:rsid w:val="00A67407"/>
    <w:rsid w:val="00A67D94"/>
    <w:rsid w:val="00A70646"/>
    <w:rsid w:val="00A719D4"/>
    <w:rsid w:val="00A734E1"/>
    <w:rsid w:val="00A73694"/>
    <w:rsid w:val="00A74260"/>
    <w:rsid w:val="00A74286"/>
    <w:rsid w:val="00A74D09"/>
    <w:rsid w:val="00A76146"/>
    <w:rsid w:val="00A761A1"/>
    <w:rsid w:val="00A77102"/>
    <w:rsid w:val="00A77A34"/>
    <w:rsid w:val="00A77EF0"/>
    <w:rsid w:val="00A81221"/>
    <w:rsid w:val="00A819AC"/>
    <w:rsid w:val="00A825D6"/>
    <w:rsid w:val="00A843A9"/>
    <w:rsid w:val="00A84EC4"/>
    <w:rsid w:val="00A85AC7"/>
    <w:rsid w:val="00A8607F"/>
    <w:rsid w:val="00A86A1E"/>
    <w:rsid w:val="00A874F2"/>
    <w:rsid w:val="00A91AAA"/>
    <w:rsid w:val="00A93219"/>
    <w:rsid w:val="00A972FF"/>
    <w:rsid w:val="00A97347"/>
    <w:rsid w:val="00AA1006"/>
    <w:rsid w:val="00AA1D4A"/>
    <w:rsid w:val="00AB201A"/>
    <w:rsid w:val="00AB27F7"/>
    <w:rsid w:val="00AB2FD9"/>
    <w:rsid w:val="00AB3B02"/>
    <w:rsid w:val="00AB55AD"/>
    <w:rsid w:val="00AB676E"/>
    <w:rsid w:val="00AB69AB"/>
    <w:rsid w:val="00AC0189"/>
    <w:rsid w:val="00AC34CB"/>
    <w:rsid w:val="00AC5336"/>
    <w:rsid w:val="00AC7C05"/>
    <w:rsid w:val="00AD033D"/>
    <w:rsid w:val="00AD2019"/>
    <w:rsid w:val="00AD2190"/>
    <w:rsid w:val="00AD2D58"/>
    <w:rsid w:val="00AD2E59"/>
    <w:rsid w:val="00AD4A27"/>
    <w:rsid w:val="00AD4F40"/>
    <w:rsid w:val="00AD68E0"/>
    <w:rsid w:val="00AD795C"/>
    <w:rsid w:val="00AE117B"/>
    <w:rsid w:val="00AF02E6"/>
    <w:rsid w:val="00AF0578"/>
    <w:rsid w:val="00AF3237"/>
    <w:rsid w:val="00AF449E"/>
    <w:rsid w:val="00AF5516"/>
    <w:rsid w:val="00B010E3"/>
    <w:rsid w:val="00B0489D"/>
    <w:rsid w:val="00B04BEB"/>
    <w:rsid w:val="00B06DA2"/>
    <w:rsid w:val="00B13750"/>
    <w:rsid w:val="00B13BF6"/>
    <w:rsid w:val="00B15289"/>
    <w:rsid w:val="00B15665"/>
    <w:rsid w:val="00B16ACB"/>
    <w:rsid w:val="00B17CD8"/>
    <w:rsid w:val="00B20AC5"/>
    <w:rsid w:val="00B20C97"/>
    <w:rsid w:val="00B20D68"/>
    <w:rsid w:val="00B21094"/>
    <w:rsid w:val="00B2171E"/>
    <w:rsid w:val="00B24E95"/>
    <w:rsid w:val="00B2583B"/>
    <w:rsid w:val="00B25C16"/>
    <w:rsid w:val="00B26054"/>
    <w:rsid w:val="00B260FB"/>
    <w:rsid w:val="00B26558"/>
    <w:rsid w:val="00B2707E"/>
    <w:rsid w:val="00B322EE"/>
    <w:rsid w:val="00B3329A"/>
    <w:rsid w:val="00B35500"/>
    <w:rsid w:val="00B367D5"/>
    <w:rsid w:val="00B36984"/>
    <w:rsid w:val="00B415B6"/>
    <w:rsid w:val="00B45F31"/>
    <w:rsid w:val="00B4615C"/>
    <w:rsid w:val="00B464DA"/>
    <w:rsid w:val="00B474A7"/>
    <w:rsid w:val="00B502B4"/>
    <w:rsid w:val="00B51D48"/>
    <w:rsid w:val="00B525FB"/>
    <w:rsid w:val="00B53BA3"/>
    <w:rsid w:val="00B5601B"/>
    <w:rsid w:val="00B6155C"/>
    <w:rsid w:val="00B61D64"/>
    <w:rsid w:val="00B62035"/>
    <w:rsid w:val="00B630CA"/>
    <w:rsid w:val="00B640DA"/>
    <w:rsid w:val="00B641EE"/>
    <w:rsid w:val="00B6540F"/>
    <w:rsid w:val="00B70174"/>
    <w:rsid w:val="00B72895"/>
    <w:rsid w:val="00B75D17"/>
    <w:rsid w:val="00B75EC1"/>
    <w:rsid w:val="00B7797F"/>
    <w:rsid w:val="00B81E40"/>
    <w:rsid w:val="00B82B18"/>
    <w:rsid w:val="00B844C7"/>
    <w:rsid w:val="00B86C74"/>
    <w:rsid w:val="00B86FF9"/>
    <w:rsid w:val="00B8731A"/>
    <w:rsid w:val="00B92352"/>
    <w:rsid w:val="00B92417"/>
    <w:rsid w:val="00B93722"/>
    <w:rsid w:val="00B952D6"/>
    <w:rsid w:val="00B95A15"/>
    <w:rsid w:val="00B97D91"/>
    <w:rsid w:val="00BA0575"/>
    <w:rsid w:val="00BA08E6"/>
    <w:rsid w:val="00BA09AE"/>
    <w:rsid w:val="00BA231A"/>
    <w:rsid w:val="00BA5733"/>
    <w:rsid w:val="00BA639D"/>
    <w:rsid w:val="00BA6C9E"/>
    <w:rsid w:val="00BB219E"/>
    <w:rsid w:val="00BB250F"/>
    <w:rsid w:val="00BB4A67"/>
    <w:rsid w:val="00BB57B9"/>
    <w:rsid w:val="00BB6E4A"/>
    <w:rsid w:val="00BC1F3D"/>
    <w:rsid w:val="00BC287F"/>
    <w:rsid w:val="00BC4296"/>
    <w:rsid w:val="00BC63E3"/>
    <w:rsid w:val="00BD1FEE"/>
    <w:rsid w:val="00BD3C12"/>
    <w:rsid w:val="00BD4B8D"/>
    <w:rsid w:val="00BE380E"/>
    <w:rsid w:val="00BE447B"/>
    <w:rsid w:val="00BE66DD"/>
    <w:rsid w:val="00BE76AD"/>
    <w:rsid w:val="00BF25AF"/>
    <w:rsid w:val="00BF2C9C"/>
    <w:rsid w:val="00BF4065"/>
    <w:rsid w:val="00BF5304"/>
    <w:rsid w:val="00C024FB"/>
    <w:rsid w:val="00C02C24"/>
    <w:rsid w:val="00C03CFE"/>
    <w:rsid w:val="00C03F30"/>
    <w:rsid w:val="00C052D4"/>
    <w:rsid w:val="00C07FC4"/>
    <w:rsid w:val="00C106C7"/>
    <w:rsid w:val="00C10A3A"/>
    <w:rsid w:val="00C10CEF"/>
    <w:rsid w:val="00C130A6"/>
    <w:rsid w:val="00C17B0B"/>
    <w:rsid w:val="00C22016"/>
    <w:rsid w:val="00C22EA8"/>
    <w:rsid w:val="00C2531D"/>
    <w:rsid w:val="00C26276"/>
    <w:rsid w:val="00C307C5"/>
    <w:rsid w:val="00C30B95"/>
    <w:rsid w:val="00C33C64"/>
    <w:rsid w:val="00C34A9F"/>
    <w:rsid w:val="00C34E23"/>
    <w:rsid w:val="00C361D4"/>
    <w:rsid w:val="00C3656B"/>
    <w:rsid w:val="00C37219"/>
    <w:rsid w:val="00C40FC7"/>
    <w:rsid w:val="00C41268"/>
    <w:rsid w:val="00C418C1"/>
    <w:rsid w:val="00C41911"/>
    <w:rsid w:val="00C43234"/>
    <w:rsid w:val="00C45B40"/>
    <w:rsid w:val="00C45B5B"/>
    <w:rsid w:val="00C45C8C"/>
    <w:rsid w:val="00C45D6D"/>
    <w:rsid w:val="00C469CA"/>
    <w:rsid w:val="00C511CA"/>
    <w:rsid w:val="00C52637"/>
    <w:rsid w:val="00C52B02"/>
    <w:rsid w:val="00C52BAC"/>
    <w:rsid w:val="00C53ABF"/>
    <w:rsid w:val="00C53F2A"/>
    <w:rsid w:val="00C54285"/>
    <w:rsid w:val="00C5674C"/>
    <w:rsid w:val="00C568BF"/>
    <w:rsid w:val="00C618BF"/>
    <w:rsid w:val="00C62084"/>
    <w:rsid w:val="00C66AAD"/>
    <w:rsid w:val="00C70329"/>
    <w:rsid w:val="00C71038"/>
    <w:rsid w:val="00C71E3A"/>
    <w:rsid w:val="00C736D8"/>
    <w:rsid w:val="00C747C4"/>
    <w:rsid w:val="00C74C4E"/>
    <w:rsid w:val="00C767EA"/>
    <w:rsid w:val="00C844ED"/>
    <w:rsid w:val="00C8680A"/>
    <w:rsid w:val="00C90570"/>
    <w:rsid w:val="00C91D8E"/>
    <w:rsid w:val="00C93064"/>
    <w:rsid w:val="00C944C4"/>
    <w:rsid w:val="00CA044A"/>
    <w:rsid w:val="00CA37F8"/>
    <w:rsid w:val="00CA5722"/>
    <w:rsid w:val="00CA6406"/>
    <w:rsid w:val="00CA6805"/>
    <w:rsid w:val="00CB032D"/>
    <w:rsid w:val="00CB15D3"/>
    <w:rsid w:val="00CB1A69"/>
    <w:rsid w:val="00CB2428"/>
    <w:rsid w:val="00CB35A3"/>
    <w:rsid w:val="00CB3F40"/>
    <w:rsid w:val="00CB51DA"/>
    <w:rsid w:val="00CB538D"/>
    <w:rsid w:val="00CB5AEB"/>
    <w:rsid w:val="00CB5C3E"/>
    <w:rsid w:val="00CB66E3"/>
    <w:rsid w:val="00CB7866"/>
    <w:rsid w:val="00CB7D46"/>
    <w:rsid w:val="00CC18B2"/>
    <w:rsid w:val="00CC1F94"/>
    <w:rsid w:val="00CC38AE"/>
    <w:rsid w:val="00CC3E65"/>
    <w:rsid w:val="00CC4626"/>
    <w:rsid w:val="00CC6C91"/>
    <w:rsid w:val="00CC707C"/>
    <w:rsid w:val="00CC77AB"/>
    <w:rsid w:val="00CD047D"/>
    <w:rsid w:val="00CD0578"/>
    <w:rsid w:val="00CD064A"/>
    <w:rsid w:val="00CD0A84"/>
    <w:rsid w:val="00CD3935"/>
    <w:rsid w:val="00CE041F"/>
    <w:rsid w:val="00CE0446"/>
    <w:rsid w:val="00CE2A1E"/>
    <w:rsid w:val="00CE3247"/>
    <w:rsid w:val="00CE6603"/>
    <w:rsid w:val="00CE78CF"/>
    <w:rsid w:val="00CF111F"/>
    <w:rsid w:val="00CF19C2"/>
    <w:rsid w:val="00CF281F"/>
    <w:rsid w:val="00CF2A57"/>
    <w:rsid w:val="00CF2CF9"/>
    <w:rsid w:val="00CF4D67"/>
    <w:rsid w:val="00CF5BAC"/>
    <w:rsid w:val="00CF71F9"/>
    <w:rsid w:val="00D03CF0"/>
    <w:rsid w:val="00D057F3"/>
    <w:rsid w:val="00D12C8C"/>
    <w:rsid w:val="00D12D0C"/>
    <w:rsid w:val="00D1400A"/>
    <w:rsid w:val="00D14E9D"/>
    <w:rsid w:val="00D14FB8"/>
    <w:rsid w:val="00D15D66"/>
    <w:rsid w:val="00D22727"/>
    <w:rsid w:val="00D24A2B"/>
    <w:rsid w:val="00D250E5"/>
    <w:rsid w:val="00D25820"/>
    <w:rsid w:val="00D270DE"/>
    <w:rsid w:val="00D279F0"/>
    <w:rsid w:val="00D315D5"/>
    <w:rsid w:val="00D326FF"/>
    <w:rsid w:val="00D3348C"/>
    <w:rsid w:val="00D34C02"/>
    <w:rsid w:val="00D373D2"/>
    <w:rsid w:val="00D406F8"/>
    <w:rsid w:val="00D4269A"/>
    <w:rsid w:val="00D4279F"/>
    <w:rsid w:val="00D43434"/>
    <w:rsid w:val="00D43D25"/>
    <w:rsid w:val="00D443FB"/>
    <w:rsid w:val="00D44AD5"/>
    <w:rsid w:val="00D456FA"/>
    <w:rsid w:val="00D45FC2"/>
    <w:rsid w:val="00D46D4E"/>
    <w:rsid w:val="00D47FE9"/>
    <w:rsid w:val="00D506B6"/>
    <w:rsid w:val="00D521B3"/>
    <w:rsid w:val="00D52E56"/>
    <w:rsid w:val="00D544E7"/>
    <w:rsid w:val="00D56C1E"/>
    <w:rsid w:val="00D572A1"/>
    <w:rsid w:val="00D607C3"/>
    <w:rsid w:val="00D6100D"/>
    <w:rsid w:val="00D6141C"/>
    <w:rsid w:val="00D622CD"/>
    <w:rsid w:val="00D6251C"/>
    <w:rsid w:val="00D635EF"/>
    <w:rsid w:val="00D64CAB"/>
    <w:rsid w:val="00D65E31"/>
    <w:rsid w:val="00D66AED"/>
    <w:rsid w:val="00D677B0"/>
    <w:rsid w:val="00D70570"/>
    <w:rsid w:val="00D72ED7"/>
    <w:rsid w:val="00D73203"/>
    <w:rsid w:val="00D741E4"/>
    <w:rsid w:val="00D742BA"/>
    <w:rsid w:val="00D74784"/>
    <w:rsid w:val="00D75728"/>
    <w:rsid w:val="00D75B4C"/>
    <w:rsid w:val="00D76359"/>
    <w:rsid w:val="00D7767C"/>
    <w:rsid w:val="00D77944"/>
    <w:rsid w:val="00D807B1"/>
    <w:rsid w:val="00D80A9B"/>
    <w:rsid w:val="00D81529"/>
    <w:rsid w:val="00D81B72"/>
    <w:rsid w:val="00D82906"/>
    <w:rsid w:val="00D82E45"/>
    <w:rsid w:val="00D838E9"/>
    <w:rsid w:val="00D83BD2"/>
    <w:rsid w:val="00D85AAF"/>
    <w:rsid w:val="00D87A00"/>
    <w:rsid w:val="00D87B9B"/>
    <w:rsid w:val="00D9084B"/>
    <w:rsid w:val="00D90B29"/>
    <w:rsid w:val="00D91B12"/>
    <w:rsid w:val="00D9278B"/>
    <w:rsid w:val="00D94210"/>
    <w:rsid w:val="00D94EE2"/>
    <w:rsid w:val="00D96E1B"/>
    <w:rsid w:val="00DA0539"/>
    <w:rsid w:val="00DA1164"/>
    <w:rsid w:val="00DA1203"/>
    <w:rsid w:val="00DA223F"/>
    <w:rsid w:val="00DA3654"/>
    <w:rsid w:val="00DB165B"/>
    <w:rsid w:val="00DB2368"/>
    <w:rsid w:val="00DB2E37"/>
    <w:rsid w:val="00DB6375"/>
    <w:rsid w:val="00DB6D1E"/>
    <w:rsid w:val="00DB72A9"/>
    <w:rsid w:val="00DC000F"/>
    <w:rsid w:val="00DC28E7"/>
    <w:rsid w:val="00DC3BA6"/>
    <w:rsid w:val="00DC4021"/>
    <w:rsid w:val="00DC4D9E"/>
    <w:rsid w:val="00DC56D4"/>
    <w:rsid w:val="00DC6BA6"/>
    <w:rsid w:val="00DC723A"/>
    <w:rsid w:val="00DC7BDA"/>
    <w:rsid w:val="00DD1C35"/>
    <w:rsid w:val="00DD3C21"/>
    <w:rsid w:val="00DD649B"/>
    <w:rsid w:val="00DD6CD6"/>
    <w:rsid w:val="00DE0549"/>
    <w:rsid w:val="00DE1ACE"/>
    <w:rsid w:val="00DE2F1D"/>
    <w:rsid w:val="00DE6911"/>
    <w:rsid w:val="00DE6A3A"/>
    <w:rsid w:val="00DE78F8"/>
    <w:rsid w:val="00DF278E"/>
    <w:rsid w:val="00DF353A"/>
    <w:rsid w:val="00DF48B9"/>
    <w:rsid w:val="00DF502B"/>
    <w:rsid w:val="00DF5090"/>
    <w:rsid w:val="00DF62EE"/>
    <w:rsid w:val="00DF756D"/>
    <w:rsid w:val="00E01DD0"/>
    <w:rsid w:val="00E04939"/>
    <w:rsid w:val="00E06834"/>
    <w:rsid w:val="00E073EF"/>
    <w:rsid w:val="00E1283F"/>
    <w:rsid w:val="00E1350C"/>
    <w:rsid w:val="00E20128"/>
    <w:rsid w:val="00E204C9"/>
    <w:rsid w:val="00E211E2"/>
    <w:rsid w:val="00E22364"/>
    <w:rsid w:val="00E2303C"/>
    <w:rsid w:val="00E231D8"/>
    <w:rsid w:val="00E24033"/>
    <w:rsid w:val="00E2529A"/>
    <w:rsid w:val="00E26EB7"/>
    <w:rsid w:val="00E30321"/>
    <w:rsid w:val="00E30526"/>
    <w:rsid w:val="00E306C7"/>
    <w:rsid w:val="00E30BBB"/>
    <w:rsid w:val="00E322BA"/>
    <w:rsid w:val="00E3253C"/>
    <w:rsid w:val="00E32C5E"/>
    <w:rsid w:val="00E33F26"/>
    <w:rsid w:val="00E366D4"/>
    <w:rsid w:val="00E4063D"/>
    <w:rsid w:val="00E441C2"/>
    <w:rsid w:val="00E4462B"/>
    <w:rsid w:val="00E45164"/>
    <w:rsid w:val="00E46043"/>
    <w:rsid w:val="00E503BF"/>
    <w:rsid w:val="00E507F3"/>
    <w:rsid w:val="00E53C0B"/>
    <w:rsid w:val="00E54497"/>
    <w:rsid w:val="00E5473A"/>
    <w:rsid w:val="00E57C12"/>
    <w:rsid w:val="00E603DF"/>
    <w:rsid w:val="00E613B7"/>
    <w:rsid w:val="00E6185D"/>
    <w:rsid w:val="00E618B2"/>
    <w:rsid w:val="00E632E3"/>
    <w:rsid w:val="00E663D6"/>
    <w:rsid w:val="00E71BC5"/>
    <w:rsid w:val="00E72103"/>
    <w:rsid w:val="00E7349E"/>
    <w:rsid w:val="00E73DE1"/>
    <w:rsid w:val="00E758B5"/>
    <w:rsid w:val="00E7746B"/>
    <w:rsid w:val="00E81E57"/>
    <w:rsid w:val="00E81F64"/>
    <w:rsid w:val="00E83711"/>
    <w:rsid w:val="00E839F2"/>
    <w:rsid w:val="00E83D4E"/>
    <w:rsid w:val="00E8410E"/>
    <w:rsid w:val="00E84A6D"/>
    <w:rsid w:val="00E85242"/>
    <w:rsid w:val="00E85D02"/>
    <w:rsid w:val="00E85E98"/>
    <w:rsid w:val="00E90B7A"/>
    <w:rsid w:val="00E90F4B"/>
    <w:rsid w:val="00E936BE"/>
    <w:rsid w:val="00E956AE"/>
    <w:rsid w:val="00E957F2"/>
    <w:rsid w:val="00EA0F85"/>
    <w:rsid w:val="00EA15EB"/>
    <w:rsid w:val="00EA2993"/>
    <w:rsid w:val="00EA3BC4"/>
    <w:rsid w:val="00EA485C"/>
    <w:rsid w:val="00EA48FD"/>
    <w:rsid w:val="00EB007F"/>
    <w:rsid w:val="00EB19EB"/>
    <w:rsid w:val="00EB49D7"/>
    <w:rsid w:val="00EB559F"/>
    <w:rsid w:val="00EC3DA9"/>
    <w:rsid w:val="00EC4B01"/>
    <w:rsid w:val="00EC6116"/>
    <w:rsid w:val="00EC6CC9"/>
    <w:rsid w:val="00EC6D58"/>
    <w:rsid w:val="00ED0472"/>
    <w:rsid w:val="00ED04BC"/>
    <w:rsid w:val="00ED1FFC"/>
    <w:rsid w:val="00ED26B0"/>
    <w:rsid w:val="00ED2936"/>
    <w:rsid w:val="00ED4C71"/>
    <w:rsid w:val="00ED5345"/>
    <w:rsid w:val="00ED58FC"/>
    <w:rsid w:val="00ED6331"/>
    <w:rsid w:val="00ED6D22"/>
    <w:rsid w:val="00ED751B"/>
    <w:rsid w:val="00EE12A6"/>
    <w:rsid w:val="00EE1997"/>
    <w:rsid w:val="00EE299B"/>
    <w:rsid w:val="00EE2EEA"/>
    <w:rsid w:val="00EE711A"/>
    <w:rsid w:val="00EF106F"/>
    <w:rsid w:val="00EF1F88"/>
    <w:rsid w:val="00EF2D14"/>
    <w:rsid w:val="00EF3E77"/>
    <w:rsid w:val="00EF45E4"/>
    <w:rsid w:val="00EF4DFC"/>
    <w:rsid w:val="00EF5D01"/>
    <w:rsid w:val="00F00EB0"/>
    <w:rsid w:val="00F01A91"/>
    <w:rsid w:val="00F023A9"/>
    <w:rsid w:val="00F02B7F"/>
    <w:rsid w:val="00F05E1C"/>
    <w:rsid w:val="00F1138E"/>
    <w:rsid w:val="00F13771"/>
    <w:rsid w:val="00F1395B"/>
    <w:rsid w:val="00F14679"/>
    <w:rsid w:val="00F15068"/>
    <w:rsid w:val="00F155DC"/>
    <w:rsid w:val="00F165A1"/>
    <w:rsid w:val="00F203D7"/>
    <w:rsid w:val="00F216AB"/>
    <w:rsid w:val="00F22611"/>
    <w:rsid w:val="00F248DF"/>
    <w:rsid w:val="00F25388"/>
    <w:rsid w:val="00F25775"/>
    <w:rsid w:val="00F25F1C"/>
    <w:rsid w:val="00F26650"/>
    <w:rsid w:val="00F30915"/>
    <w:rsid w:val="00F37051"/>
    <w:rsid w:val="00F40333"/>
    <w:rsid w:val="00F41FA9"/>
    <w:rsid w:val="00F42210"/>
    <w:rsid w:val="00F42223"/>
    <w:rsid w:val="00F43970"/>
    <w:rsid w:val="00F4442D"/>
    <w:rsid w:val="00F44C82"/>
    <w:rsid w:val="00F44EBE"/>
    <w:rsid w:val="00F505D1"/>
    <w:rsid w:val="00F53877"/>
    <w:rsid w:val="00F5757E"/>
    <w:rsid w:val="00F60D39"/>
    <w:rsid w:val="00F61EA0"/>
    <w:rsid w:val="00F634BD"/>
    <w:rsid w:val="00F63D83"/>
    <w:rsid w:val="00F653D0"/>
    <w:rsid w:val="00F6721B"/>
    <w:rsid w:val="00F67CCF"/>
    <w:rsid w:val="00F67D80"/>
    <w:rsid w:val="00F70107"/>
    <w:rsid w:val="00F708F7"/>
    <w:rsid w:val="00F70E38"/>
    <w:rsid w:val="00F7183F"/>
    <w:rsid w:val="00F74211"/>
    <w:rsid w:val="00F755FD"/>
    <w:rsid w:val="00F75D92"/>
    <w:rsid w:val="00F779DC"/>
    <w:rsid w:val="00F77FB6"/>
    <w:rsid w:val="00F8049F"/>
    <w:rsid w:val="00F82A56"/>
    <w:rsid w:val="00F848CB"/>
    <w:rsid w:val="00F90364"/>
    <w:rsid w:val="00F9053F"/>
    <w:rsid w:val="00F91262"/>
    <w:rsid w:val="00F91CCD"/>
    <w:rsid w:val="00F92711"/>
    <w:rsid w:val="00F94EAE"/>
    <w:rsid w:val="00F95615"/>
    <w:rsid w:val="00F962D0"/>
    <w:rsid w:val="00FA070D"/>
    <w:rsid w:val="00FA1A7B"/>
    <w:rsid w:val="00FA33EC"/>
    <w:rsid w:val="00FA6F86"/>
    <w:rsid w:val="00FB037B"/>
    <w:rsid w:val="00FB414C"/>
    <w:rsid w:val="00FB4FCE"/>
    <w:rsid w:val="00FB5D5E"/>
    <w:rsid w:val="00FC0EAC"/>
    <w:rsid w:val="00FC1847"/>
    <w:rsid w:val="00FC1C30"/>
    <w:rsid w:val="00FC201C"/>
    <w:rsid w:val="00FC2066"/>
    <w:rsid w:val="00FC56A2"/>
    <w:rsid w:val="00FC61D2"/>
    <w:rsid w:val="00FD0F1D"/>
    <w:rsid w:val="00FD0FBB"/>
    <w:rsid w:val="00FD18D2"/>
    <w:rsid w:val="00FD2202"/>
    <w:rsid w:val="00FD242B"/>
    <w:rsid w:val="00FD291B"/>
    <w:rsid w:val="00FD2ECA"/>
    <w:rsid w:val="00FD3B38"/>
    <w:rsid w:val="00FD5482"/>
    <w:rsid w:val="00FD5B49"/>
    <w:rsid w:val="00FE0E70"/>
    <w:rsid w:val="00FE1D99"/>
    <w:rsid w:val="00FE3260"/>
    <w:rsid w:val="00FE51D8"/>
    <w:rsid w:val="00FE5581"/>
    <w:rsid w:val="00FF30B2"/>
    <w:rsid w:val="00FF6B4E"/>
    <w:rsid w:val="00FF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5358C9"/>
  <w14:defaultImageDpi w14:val="32767"/>
  <w15:docId w15:val="{644C519C-C3FB-A549-AD74-03D6FD7CE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551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2B4C"/>
    <w:pPr>
      <w:keepNext/>
      <w:keepLines/>
      <w:spacing w:before="240"/>
      <w:outlineLvl w:val="0"/>
    </w:pPr>
    <w:rPr>
      <w:rFonts w:ascii="Times" w:eastAsiaTheme="majorEastAsia" w:hAnsi="Times" w:cstheme="majorBidi"/>
      <w:b/>
      <w:color w:val="672269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06C5"/>
    <w:pPr>
      <w:keepNext/>
      <w:keepLines/>
      <w:spacing w:before="40"/>
      <w:outlineLvl w:val="1"/>
    </w:pPr>
    <w:rPr>
      <w:rFonts w:ascii="Times" w:eastAsiaTheme="majorEastAsia" w:hAnsi="Times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50BA"/>
    <w:pPr>
      <w:keepNext/>
      <w:keepLines/>
      <w:spacing w:before="120" w:after="120"/>
      <w:outlineLvl w:val="2"/>
    </w:pPr>
    <w:rPr>
      <w:rFonts w:ascii="Times" w:eastAsiaTheme="majorEastAsia" w:hAnsi="Times" w:cstheme="majorBidi"/>
      <w:i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30088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649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8D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B4C"/>
    <w:rPr>
      <w:rFonts w:ascii="Times" w:eastAsiaTheme="majorEastAsia" w:hAnsi="Times" w:cstheme="majorBidi"/>
      <w:b/>
      <w:color w:val="672269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06C5"/>
    <w:rPr>
      <w:rFonts w:ascii="Times" w:eastAsiaTheme="majorEastAsia" w:hAnsi="Times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50BA"/>
    <w:rPr>
      <w:rFonts w:ascii="Times" w:eastAsiaTheme="majorEastAsia" w:hAnsi="Times" w:cstheme="majorBidi"/>
      <w:i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rsid w:val="0030088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649F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8DE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Spacing">
    <w:name w:val="No Spacing"/>
    <w:link w:val="NoSpacingChar"/>
    <w:uiPriority w:val="1"/>
    <w:qFormat/>
    <w:rsid w:val="00AF449E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AF449E"/>
    <w:rPr>
      <w:rFonts w:eastAsiaTheme="minorEastAsia"/>
      <w:sz w:val="22"/>
      <w:szCs w:val="22"/>
      <w:lang w:eastAsia="zh-CN"/>
    </w:rPr>
  </w:style>
  <w:style w:type="table" w:styleId="TableGrid">
    <w:name w:val="Table Grid"/>
    <w:basedOn w:val="TableNormal"/>
    <w:uiPriority w:val="59"/>
    <w:rsid w:val="00B137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0449D1"/>
    <w:pPr>
      <w:spacing w:before="480" w:line="276" w:lineRule="auto"/>
      <w:outlineLvl w:val="9"/>
    </w:pPr>
    <w:rPr>
      <w:b w:val="0"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3085A"/>
    <w:pPr>
      <w:pBdr>
        <w:bottom w:val="single" w:sz="18" w:space="1" w:color="auto"/>
      </w:pBdr>
      <w:shd w:val="clear" w:color="auto" w:fill="D9D9D9" w:themeFill="background1" w:themeFillShade="D9"/>
      <w:spacing w:before="120" w:after="120"/>
    </w:pPr>
    <w:rPr>
      <w:rFonts w:cstheme="minorHAnsi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449D1"/>
    <w:rPr>
      <w:color w:val="0563C1" w:themeColor="hyperlink"/>
      <w:u w:val="single"/>
    </w:rPr>
  </w:style>
  <w:style w:type="paragraph" w:styleId="TOC2">
    <w:name w:val="toc 2"/>
    <w:basedOn w:val="Normal"/>
    <w:next w:val="Style1NormalText"/>
    <w:autoRedefine/>
    <w:uiPriority w:val="39"/>
    <w:unhideWhenUsed/>
    <w:rsid w:val="007E57E9"/>
    <w:pPr>
      <w:tabs>
        <w:tab w:val="left" w:pos="540"/>
        <w:tab w:val="right" w:leader="dot" w:pos="9350"/>
      </w:tabs>
      <w:ind w:left="288"/>
      <w:jc w:val="both"/>
    </w:pPr>
    <w:rPr>
      <w:rFonts w:cs="Calibri (Body)"/>
      <w:sz w:val="20"/>
    </w:rPr>
  </w:style>
  <w:style w:type="paragraph" w:customStyle="1" w:styleId="Style1NormalText">
    <w:name w:val="Style1 Normal Text"/>
    <w:basedOn w:val="Normal"/>
    <w:autoRedefine/>
    <w:uiPriority w:val="99"/>
    <w:rsid w:val="00545D81"/>
    <w:pPr>
      <w:ind w:left="900" w:hanging="360"/>
      <w:jc w:val="both"/>
    </w:pPr>
    <w:rPr>
      <w:rFonts w:eastAsia="Times New Roman" w:cs="Times New Roman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24A2B"/>
    <w:pPr>
      <w:tabs>
        <w:tab w:val="left" w:pos="864"/>
        <w:tab w:val="left" w:pos="1152"/>
        <w:tab w:val="right" w:leader="dot" w:pos="9350"/>
      </w:tabs>
      <w:ind w:left="576"/>
    </w:pPr>
    <w:rPr>
      <w:rFonts w:cs="Calibri (Body)"/>
      <w:i/>
      <w:iCs/>
      <w:sz w:val="20"/>
      <w:szCs w:val="20"/>
    </w:rPr>
  </w:style>
  <w:style w:type="paragraph" w:styleId="TOC4">
    <w:name w:val="toc 4"/>
    <w:basedOn w:val="Style1NormalText"/>
    <w:next w:val="Style1NormalText"/>
    <w:autoRedefine/>
    <w:uiPriority w:val="39"/>
    <w:unhideWhenUsed/>
    <w:rsid w:val="006A4DFC"/>
    <w:pPr>
      <w:ind w:left="0" w:firstLine="0"/>
      <w:jc w:val="left"/>
    </w:pPr>
    <w:rPr>
      <w:noProof/>
      <w:sz w:val="20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449D1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449D1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0449D1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0449D1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0449D1"/>
    <w:pPr>
      <w:ind w:left="1920"/>
    </w:pPr>
    <w:rPr>
      <w:rFonts w:cstheme="minorHAns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15F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5FCA"/>
  </w:style>
  <w:style w:type="character" w:styleId="PageNumber">
    <w:name w:val="page number"/>
    <w:basedOn w:val="DefaultParagraphFont"/>
    <w:uiPriority w:val="99"/>
    <w:semiHidden/>
    <w:unhideWhenUsed/>
    <w:rsid w:val="00615FCA"/>
  </w:style>
  <w:style w:type="paragraph" w:styleId="Footer">
    <w:name w:val="footer"/>
    <w:basedOn w:val="Normal"/>
    <w:link w:val="FooterChar"/>
    <w:uiPriority w:val="99"/>
    <w:unhideWhenUsed/>
    <w:rsid w:val="00615F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5FCA"/>
  </w:style>
  <w:style w:type="paragraph" w:styleId="ListParagraph">
    <w:name w:val="List Paragraph"/>
    <w:basedOn w:val="Normal"/>
    <w:uiPriority w:val="1"/>
    <w:qFormat/>
    <w:rsid w:val="0030088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229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291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29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29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29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2914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914"/>
    <w:rPr>
      <w:rFonts w:ascii="Times New Roman" w:hAnsi="Times New Roman" w:cs="Times New Roman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2291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2291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22914"/>
    <w:rPr>
      <w:vertAlign w:val="superscript"/>
    </w:rPr>
  </w:style>
  <w:style w:type="paragraph" w:styleId="NormalWeb">
    <w:name w:val="Normal (Web)"/>
    <w:basedOn w:val="Normal"/>
    <w:uiPriority w:val="99"/>
    <w:unhideWhenUsed/>
    <w:rsid w:val="0006405D"/>
    <w:pPr>
      <w:spacing w:before="100" w:beforeAutospacing="1" w:after="100" w:afterAutospacing="1"/>
    </w:pPr>
    <w:rPr>
      <w:rFonts w:eastAsia="Times New Roman" w:cs="Times New Roman"/>
    </w:rPr>
  </w:style>
  <w:style w:type="paragraph" w:styleId="BodyText">
    <w:name w:val="Body Text"/>
    <w:basedOn w:val="Normal"/>
    <w:link w:val="BodyTextChar"/>
    <w:uiPriority w:val="99"/>
    <w:rsid w:val="000C7C19"/>
    <w:pPr>
      <w:jc w:val="both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0C7C19"/>
    <w:rPr>
      <w:rFonts w:ascii="Times New Roman" w:eastAsia="Times New Roman" w:hAnsi="Times New Roman" w:cs="Times New Roman"/>
      <w:szCs w:val="20"/>
    </w:rPr>
  </w:style>
  <w:style w:type="paragraph" w:customStyle="1" w:styleId="Style8Code">
    <w:name w:val="Style8 Code"/>
    <w:basedOn w:val="Normal"/>
    <w:autoRedefine/>
    <w:rsid w:val="005448DE"/>
    <w:pPr>
      <w:ind w:left="900"/>
    </w:pPr>
    <w:rPr>
      <w:rFonts w:ascii="Courier New" w:eastAsia="Times New Roman" w:hAnsi="Courier New" w:cs="Times New Roman"/>
      <w:sz w:val="18"/>
      <w:szCs w:val="20"/>
    </w:rPr>
  </w:style>
  <w:style w:type="character" w:customStyle="1" w:styleId="UnresolvedMention1">
    <w:name w:val="Unresolved Mention1"/>
    <w:basedOn w:val="DefaultParagraphFont"/>
    <w:uiPriority w:val="99"/>
    <w:rsid w:val="00D96E1B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30BBB"/>
    <w:pPr>
      <w:spacing w:after="200"/>
      <w:jc w:val="center"/>
    </w:pPr>
    <w:rPr>
      <w:iCs/>
      <w:color w:val="000000" w:themeColor="text1"/>
      <w:sz w:val="20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A6FFB"/>
    <w:rPr>
      <w:color w:val="954F72" w:themeColor="followed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353711"/>
    <w:pPr>
      <w:widowControl w:val="0"/>
      <w:autoSpaceDE w:val="0"/>
      <w:autoSpaceDN w:val="0"/>
    </w:pPr>
    <w:rPr>
      <w:rFonts w:eastAsia="Times New Roman" w:cs="Times New Roman"/>
      <w:sz w:val="22"/>
      <w:szCs w:val="22"/>
      <w:lang w:bidi="en-US"/>
    </w:rPr>
  </w:style>
  <w:style w:type="character" w:customStyle="1" w:styleId="invert">
    <w:name w:val="invert"/>
    <w:basedOn w:val="DefaultParagraphFont"/>
    <w:rsid w:val="00DA0539"/>
  </w:style>
  <w:style w:type="table" w:customStyle="1" w:styleId="TableGrid1">
    <w:name w:val="Table Grid1"/>
    <w:basedOn w:val="TableNormal"/>
    <w:next w:val="TableGrid"/>
    <w:uiPriority w:val="59"/>
    <w:rsid w:val="00F403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F403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81A3F"/>
    <w:rPr>
      <w:color w:val="808080"/>
    </w:rPr>
  </w:style>
  <w:style w:type="paragraph" w:customStyle="1" w:styleId="rtejustify">
    <w:name w:val="rtejustify"/>
    <w:basedOn w:val="Normal"/>
    <w:uiPriority w:val="99"/>
    <w:rsid w:val="00276EE5"/>
    <w:pPr>
      <w:spacing w:before="100" w:beforeAutospacing="1" w:after="100" w:afterAutospacing="1"/>
    </w:pPr>
    <w:rPr>
      <w:rFonts w:eastAsia="Times New Roman" w:cs="Times New Roman"/>
    </w:rPr>
  </w:style>
  <w:style w:type="character" w:styleId="Strong">
    <w:name w:val="Strong"/>
    <w:basedOn w:val="DefaultParagraphFont"/>
    <w:uiPriority w:val="22"/>
    <w:qFormat/>
    <w:rsid w:val="00276EE5"/>
    <w:rPr>
      <w:b/>
      <w:bCs/>
    </w:rPr>
  </w:style>
  <w:style w:type="table" w:customStyle="1" w:styleId="TableGrid0">
    <w:name w:val="TableGrid"/>
    <w:rsid w:val="004F6282"/>
    <w:rPr>
      <w:rFonts w:eastAsiaTheme="minorEastAsia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extlayer--absolute">
    <w:name w:val="textlayer--absolute"/>
    <w:basedOn w:val="DefaultParagraphFont"/>
    <w:rsid w:val="000A3B4A"/>
  </w:style>
  <w:style w:type="paragraph" w:customStyle="1" w:styleId="Default">
    <w:name w:val="Default"/>
    <w:rsid w:val="006A4DFC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86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64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2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4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3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6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1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0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9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5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3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2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82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4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90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0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6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1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44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5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7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6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30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5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5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6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8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02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0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2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3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94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0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5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26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20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1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4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4F34DFACC662408CE8BDD8A3B80087" ma:contentTypeVersion="14" ma:contentTypeDescription="Create a new document." ma:contentTypeScope="" ma:versionID="8f5136c3beb56e6a25a223bcd2b88f3c">
  <xsd:schema xmlns:xsd="http://www.w3.org/2001/XMLSchema" xmlns:xs="http://www.w3.org/2001/XMLSchema" xmlns:p="http://schemas.microsoft.com/office/2006/metadata/properties" xmlns:ns3="feed6358-d853-46bc-8628-7678b19cb0e4" xmlns:ns4="9a8b1a20-506d-4550-aba9-43daebd35f87" targetNamespace="http://schemas.microsoft.com/office/2006/metadata/properties" ma:root="true" ma:fieldsID="1c2422374cd4f4798c233e3f3432726b" ns3:_="" ns4:_="">
    <xsd:import namespace="feed6358-d853-46bc-8628-7678b19cb0e4"/>
    <xsd:import namespace="9a8b1a20-506d-4550-aba9-43daebd35f8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  <xsd:element ref="ns4:MediaLengthInSeconds" minOccurs="0"/>
                <xsd:element ref="ns4:MediaServiceLocation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ed6358-d853-46bc-8628-7678b19cb0e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8b1a20-506d-4550-aba9-43daebd35f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a8b1a20-506d-4550-aba9-43daebd35f8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7E42DAC-50DB-4F85-8E5C-F6077DAC88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ed6358-d853-46bc-8628-7678b19cb0e4"/>
    <ds:schemaRef ds:uri="9a8b1a20-506d-4550-aba9-43daebd35f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16ED61-B28D-4A52-84F3-EDB6559ABA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B0FCB0-F2B0-4142-B5FC-BBB46365C493}">
  <ds:schemaRefs>
    <ds:schemaRef ds:uri="http://schemas.microsoft.com/office/2006/metadata/properties"/>
    <ds:schemaRef ds:uri="http://schemas.microsoft.com/office/infopath/2007/PartnerControls"/>
    <ds:schemaRef ds:uri="9a8b1a20-506d-4550-aba9-43daebd35f87"/>
  </ds:schemaRefs>
</ds:datastoreItem>
</file>

<file path=customXml/itemProps4.xml><?xml version="1.0" encoding="utf-8"?>
<ds:datastoreItem xmlns:ds="http://schemas.openxmlformats.org/officeDocument/2006/customXml" ds:itemID="{83DB210E-7687-4C54-A7BC-259E6FC1E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923</TotalTime>
  <Pages>1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Hafsa Amanullah</dc:creator>
  <cp:lastModifiedBy>Muhammad Haider</cp:lastModifiedBy>
  <cp:revision>4</cp:revision>
  <cp:lastPrinted>2024-10-14T18:32:00Z</cp:lastPrinted>
  <dcterms:created xsi:type="dcterms:W3CDTF">2023-10-28T08:17:00Z</dcterms:created>
  <dcterms:modified xsi:type="dcterms:W3CDTF">2024-10-15T09:40:00Z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0x010100A54F34DFACC662408CE8BDD8A3B80087</vt:lpwstr>
  </property>
</Properties>
</file>