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5446" w14:textId="1632421D" w:rsidR="00C423DE" w:rsidRDefault="00C423D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</w:t>
      </w:r>
      <w:proofErr w:type="spellStart"/>
      <w:r w:rsidRPr="00C423DE">
        <w:rPr>
          <w:b/>
          <w:bCs/>
          <w:lang w:val="en-US"/>
        </w:rPr>
        <w:t>Imtixon</w:t>
      </w:r>
      <w:proofErr w:type="spellEnd"/>
    </w:p>
    <w:p w14:paraId="3D5BFC97" w14:textId="77777777" w:rsidR="00C423DE" w:rsidRDefault="00C423DE">
      <w:pPr>
        <w:rPr>
          <w:b/>
          <w:bCs/>
          <w:lang w:val="en-US"/>
        </w:rPr>
      </w:pPr>
    </w:p>
    <w:p w14:paraId="564BE23F" w14:textId="77777777" w:rsidR="00C423DE" w:rsidRDefault="00C423DE">
      <w:pPr>
        <w:rPr>
          <w:b/>
          <w:bCs/>
          <w:lang w:val="en-US"/>
        </w:rPr>
      </w:pPr>
    </w:p>
    <w:p w14:paraId="2A2CDCE5" w14:textId="52D56B1F" w:rsidR="00C423DE" w:rsidRDefault="00C423DE" w:rsidP="00C423DE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Topshiriq</w:t>
      </w:r>
      <w:proofErr w:type="spellEnd"/>
    </w:p>
    <w:p w14:paraId="2884F82C" w14:textId="77777777" w:rsidR="00C423DE" w:rsidRDefault="00C423DE" w:rsidP="00C423DE">
      <w:pPr>
        <w:rPr>
          <w:b/>
          <w:bCs/>
          <w:lang w:val="en-US"/>
        </w:rPr>
      </w:pPr>
    </w:p>
    <w:p w14:paraId="5D23C975" w14:textId="71EFD043" w:rsidR="00C423DE" w:rsidRDefault="00C423DE" w:rsidP="00C423DE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0D3BB640" w14:textId="77777777" w:rsidR="00C423DE" w:rsidRDefault="00C423DE" w:rsidP="00C423DE">
      <w:pPr>
        <w:rPr>
          <w:b/>
          <w:bCs/>
          <w:lang w:val="en-US"/>
        </w:rPr>
      </w:pPr>
    </w:p>
    <w:p w14:paraId="0504932B" w14:textId="77777777" w:rsidR="00C423DE" w:rsidRDefault="00C423DE" w:rsidP="00C423DE">
      <w:pPr>
        <w:rPr>
          <w:b/>
          <w:bCs/>
          <w:lang w:val="en-US"/>
        </w:rPr>
      </w:pPr>
    </w:p>
    <w:p w14:paraId="39811166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>{</w:t>
      </w:r>
    </w:p>
    <w:p w14:paraId="278539F1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"title": "Ultra-Realistic Future City 2050 — Ultimate Cinematic Edition",</w:t>
      </w:r>
    </w:p>
    <w:p w14:paraId="3D0C9BC2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"style": "ultra-realistic, cinematic, natural futuristic minimalism, 4K clarity",</w:t>
      </w:r>
    </w:p>
    <w:p w14:paraId="27C026B6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</w:t>
      </w:r>
      <w:proofErr w:type="spellStart"/>
      <w:proofErr w:type="gramStart"/>
      <w:r w:rsidRPr="00C423DE">
        <w:rPr>
          <w:b/>
          <w:bCs/>
          <w:lang w:val="en-US"/>
        </w:rPr>
        <w:t>time</w:t>
      </w:r>
      <w:proofErr w:type="gramEnd"/>
      <w:r w:rsidRPr="00C423DE">
        <w:rPr>
          <w:b/>
          <w:bCs/>
          <w:lang w:val="en-US"/>
        </w:rPr>
        <w:t>_of_day</w:t>
      </w:r>
      <w:proofErr w:type="spellEnd"/>
      <w:r w:rsidRPr="00C423DE">
        <w:rPr>
          <w:b/>
          <w:bCs/>
          <w:lang w:val="en-US"/>
        </w:rPr>
        <w:t>": "sunrise golden hour",</w:t>
      </w:r>
    </w:p>
    <w:p w14:paraId="1199E7AA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"camera": [</w:t>
      </w:r>
    </w:p>
    <w:p w14:paraId="58592C8A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"high-altitude aerial drone shot",</w:t>
      </w:r>
    </w:p>
    <w:p w14:paraId="700E846B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</w:t>
      </w:r>
      <w:proofErr w:type="gramStart"/>
      <w:r w:rsidRPr="00C423DE">
        <w:rPr>
          <w:b/>
          <w:bCs/>
          <w:lang w:val="en-US"/>
        </w:rPr>
        <w:t>smooth</w:t>
      </w:r>
      <w:proofErr w:type="gramEnd"/>
      <w:r w:rsidRPr="00C423DE">
        <w:rPr>
          <w:b/>
          <w:bCs/>
          <w:lang w:val="en-US"/>
        </w:rPr>
        <w:t xml:space="preserve"> ground-level cinematic dolly-in",</w:t>
      </w:r>
    </w:p>
    <w:p w14:paraId="77FAF85A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</w:t>
      </w:r>
      <w:proofErr w:type="gramStart"/>
      <w:r w:rsidRPr="00C423DE">
        <w:rPr>
          <w:b/>
          <w:bCs/>
          <w:lang w:val="en-US"/>
        </w:rPr>
        <w:t>interior</w:t>
      </w:r>
      <w:proofErr w:type="gramEnd"/>
      <w:r w:rsidRPr="00C423DE">
        <w:rPr>
          <w:b/>
          <w:bCs/>
          <w:lang w:val="en-US"/>
        </w:rPr>
        <w:t xml:space="preserve"> hyper-modern transport hub shot",</w:t>
      </w:r>
    </w:p>
    <w:p w14:paraId="72167BB8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"ultra-wide ascending skyline shot from green park"</w:t>
      </w:r>
    </w:p>
    <w:p w14:paraId="639538C1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],</w:t>
      </w:r>
    </w:p>
    <w:p w14:paraId="6EAF2824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"atmosphere": {</w:t>
      </w:r>
    </w:p>
    <w:p w14:paraId="50A3D9B9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"weather": "clear morning with soft fog",</w:t>
      </w:r>
    </w:p>
    <w:p w14:paraId="38E476BC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"light": "warm sunrise glow with natural sun flares",</w:t>
      </w:r>
    </w:p>
    <w:p w14:paraId="2FABCCAF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"effects": ["light mist over water", "clean reflections", "gentle breeze movement"]</w:t>
      </w:r>
    </w:p>
    <w:p w14:paraId="6CD82CDD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},</w:t>
      </w:r>
    </w:p>
    <w:p w14:paraId="3C3E0B94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"scenes": [</w:t>
      </w:r>
    </w:p>
    <w:p w14:paraId="334EF8D2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{</w:t>
      </w:r>
    </w:p>
    <w:p w14:paraId="77AC51C6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"id": 1,</w:t>
      </w:r>
    </w:p>
    <w:p w14:paraId="28CA0FB1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"description": "Drone rises over a realistic futuristic eco-city at sunrise. Golden light reflects on glass skyscrapers, drone taxis glide silently, autonomous electric cars move below, and green rooftop terraces spread across the skyline."</w:t>
      </w:r>
    </w:p>
    <w:p w14:paraId="6AC8CF64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},</w:t>
      </w:r>
    </w:p>
    <w:p w14:paraId="34C92438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lastRenderedPageBreak/>
        <w:t xml:space="preserve">    {</w:t>
      </w:r>
    </w:p>
    <w:p w14:paraId="237F399C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"id": 2,</w:t>
      </w:r>
    </w:p>
    <w:p w14:paraId="62D1D12A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"description": "Cinematic ground-level dolly shot along a wide pedestrian zone. Morning joggers, families walking, small cleaning robots operating, smart irrigation plants functioning—all in a clean, peaceful, realistic futuristic environment."</w:t>
      </w:r>
    </w:p>
    <w:p w14:paraId="26521AA4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},</w:t>
      </w:r>
    </w:p>
    <w:p w14:paraId="36D4CC03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{</w:t>
      </w:r>
    </w:p>
    <w:p w14:paraId="1CA35F0A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"id": 3,</w:t>
      </w:r>
    </w:p>
    <w:p w14:paraId="4281D534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"description": "Inside a hyper-modern transport hub with transparent architecture. Maglev pods glide silently, AR holographic panels display real-time data, and passengers move through frictionless AI-guided pathways."</w:t>
      </w:r>
    </w:p>
    <w:p w14:paraId="09DD0C2D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},</w:t>
      </w:r>
    </w:p>
    <w:p w14:paraId="0028DD7D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{</w:t>
      </w:r>
    </w:p>
    <w:p w14:paraId="3AC5AE4C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"id": 4,</w:t>
      </w:r>
    </w:p>
    <w:p w14:paraId="4CBC61B1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  "description": "Epic wide shot ascending from a green park with a reflective lake covered by gentle mist. The camera rises to reveal a vast modern skyline powered by solar roofs and wind turbines under the golden sunrise."</w:t>
      </w:r>
    </w:p>
    <w:p w14:paraId="71FCA17C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  }</w:t>
      </w:r>
    </w:p>
    <w:p w14:paraId="03CBF841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],</w:t>
      </w:r>
    </w:p>
    <w:p w14:paraId="42FF7FCC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"mood": "majestic, hopeful, peaceful, visually stunning",</w:t>
      </w:r>
    </w:p>
    <w:p w14:paraId="5ED69910" w14:textId="77777777" w:rsidR="00C423DE" w:rsidRP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 xml:space="preserve">  "length": "20-25 seconds"</w:t>
      </w:r>
    </w:p>
    <w:p w14:paraId="464850C3" w14:textId="69BAE07D" w:rsidR="00C423DE" w:rsidRDefault="00C423DE" w:rsidP="00C423DE">
      <w:pPr>
        <w:rPr>
          <w:b/>
          <w:bCs/>
          <w:lang w:val="en-US"/>
        </w:rPr>
      </w:pPr>
      <w:r w:rsidRPr="00C423DE">
        <w:rPr>
          <w:b/>
          <w:bCs/>
          <w:lang w:val="en-US"/>
        </w:rPr>
        <w:t>}</w:t>
      </w:r>
    </w:p>
    <w:p w14:paraId="439329B8" w14:textId="77777777" w:rsidR="00C423DE" w:rsidRDefault="00C423DE" w:rsidP="00C423DE">
      <w:pPr>
        <w:rPr>
          <w:b/>
          <w:bCs/>
          <w:lang w:val="en-US"/>
        </w:rPr>
      </w:pPr>
    </w:p>
    <w:p w14:paraId="45100857" w14:textId="77777777" w:rsidR="00C423DE" w:rsidRDefault="00C423DE" w:rsidP="00C423DE">
      <w:pPr>
        <w:rPr>
          <w:b/>
          <w:bCs/>
          <w:lang w:val="en-US"/>
        </w:rPr>
      </w:pPr>
    </w:p>
    <w:p w14:paraId="516DF4D4" w14:textId="77777777" w:rsidR="00C423DE" w:rsidRDefault="00C423DE" w:rsidP="00C423DE">
      <w:pPr>
        <w:rPr>
          <w:b/>
          <w:bCs/>
          <w:lang w:val="en-US"/>
        </w:rPr>
      </w:pPr>
    </w:p>
    <w:p w14:paraId="43A88DB6" w14:textId="2095E406" w:rsidR="00C423DE" w:rsidRDefault="00C423DE" w:rsidP="00C423DE">
      <w:pPr>
        <w:rPr>
          <w:b/>
          <w:bCs/>
          <w:lang w:val="en-US"/>
        </w:rPr>
      </w:pPr>
      <w:r>
        <w:rPr>
          <w:b/>
          <w:bCs/>
          <w:lang w:val="en-US"/>
        </w:rPr>
        <w:t>Video link:</w:t>
      </w:r>
    </w:p>
    <w:p w14:paraId="5314E68F" w14:textId="77777777" w:rsidR="00C423DE" w:rsidRDefault="00C423DE" w:rsidP="00C423DE">
      <w:pPr>
        <w:rPr>
          <w:b/>
          <w:bCs/>
          <w:lang w:val="en-US"/>
        </w:rPr>
      </w:pPr>
    </w:p>
    <w:p w14:paraId="5156ACEF" w14:textId="46E0FCD4" w:rsidR="00C423DE" w:rsidRDefault="0002015E" w:rsidP="00C423DE">
      <w:pPr>
        <w:rPr>
          <w:lang w:val="en-US"/>
        </w:rPr>
      </w:pPr>
      <w:r>
        <w:object w:dxaOrig="1520" w:dyaOrig="985" w14:anchorId="2230D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Package" ShapeID="_x0000_i1025" DrawAspect="Icon" ObjectID="_1824810669" r:id="rId6"/>
        </w:object>
      </w:r>
    </w:p>
    <w:p w14:paraId="6DDABCB7" w14:textId="77777777" w:rsidR="0002015E" w:rsidRDefault="0002015E" w:rsidP="00C423DE">
      <w:pPr>
        <w:rPr>
          <w:lang w:val="en-US"/>
        </w:rPr>
      </w:pPr>
    </w:p>
    <w:p w14:paraId="7A0907A9" w14:textId="77777777" w:rsidR="0002015E" w:rsidRDefault="0002015E" w:rsidP="00C423DE">
      <w:pPr>
        <w:rPr>
          <w:lang w:val="en-US"/>
        </w:rPr>
      </w:pPr>
    </w:p>
    <w:p w14:paraId="5C0DEC0D" w14:textId="0F1C3DE0" w:rsidR="0002015E" w:rsidRDefault="0002015E" w:rsidP="00C423D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2-topshiriq</w:t>
      </w:r>
    </w:p>
    <w:p w14:paraId="12885306" w14:textId="77777777" w:rsidR="0002015E" w:rsidRDefault="0002015E" w:rsidP="00C423DE">
      <w:pPr>
        <w:rPr>
          <w:b/>
          <w:bCs/>
          <w:lang w:val="en-US"/>
        </w:rPr>
      </w:pPr>
    </w:p>
    <w:p w14:paraId="16B49552" w14:textId="6330A77B" w:rsidR="0002015E" w:rsidRDefault="0002015E" w:rsidP="00C423DE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01279C49" w14:textId="77777777" w:rsidR="0002015E" w:rsidRDefault="0002015E" w:rsidP="00C423DE">
      <w:pPr>
        <w:rPr>
          <w:b/>
          <w:bCs/>
          <w:lang w:val="en-US"/>
        </w:rPr>
      </w:pPr>
    </w:p>
    <w:p w14:paraId="61FC6D5F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>{</w:t>
      </w:r>
    </w:p>
    <w:p w14:paraId="2BFCC60E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"title": "Joyful Transformation of the Hero — Realistic Cinematic Close-Up",</w:t>
      </w:r>
    </w:p>
    <w:p w14:paraId="1B46DA2F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"style": "realistic",</w:t>
      </w:r>
    </w:p>
    <w:p w14:paraId="082D016A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"camera": {</w:t>
      </w:r>
    </w:p>
    <w:p w14:paraId="419BE5CC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"type": "50mm full-frame cinema lens",</w:t>
      </w:r>
    </w:p>
    <w:p w14:paraId="14CB95FC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"movement": "slow cinematic micro-motion",</w:t>
      </w:r>
    </w:p>
    <w:p w14:paraId="614593FA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depth</w:t>
      </w:r>
      <w:proofErr w:type="gramEnd"/>
      <w:r w:rsidRPr="0002015E">
        <w:rPr>
          <w:b/>
          <w:bCs/>
          <w:lang w:val="en-US"/>
        </w:rPr>
        <w:t>_of_field</w:t>
      </w:r>
      <w:proofErr w:type="spellEnd"/>
      <w:r w:rsidRPr="0002015E">
        <w:rPr>
          <w:b/>
          <w:bCs/>
          <w:lang w:val="en-US"/>
        </w:rPr>
        <w:t>": "very shallow, eyes in perfect focus",</w:t>
      </w:r>
    </w:p>
    <w:p w14:paraId="454AB6D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"framerate": "24fps film look"</w:t>
      </w:r>
    </w:p>
    <w:p w14:paraId="5E55017D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},</w:t>
      </w:r>
    </w:p>
    <w:p w14:paraId="7E26F8C4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"subject": {</w:t>
      </w:r>
    </w:p>
    <w:p w14:paraId="382267AC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face</w:t>
      </w:r>
      <w:proofErr w:type="gramEnd"/>
      <w:r w:rsidRPr="0002015E">
        <w:rPr>
          <w:b/>
          <w:bCs/>
          <w:lang w:val="en-US"/>
        </w:rPr>
        <w:t>_reference</w:t>
      </w:r>
      <w:proofErr w:type="spellEnd"/>
      <w:r w:rsidRPr="0002015E">
        <w:rPr>
          <w:b/>
          <w:bCs/>
          <w:lang w:val="en-US"/>
        </w:rPr>
        <w:t>": {</w:t>
      </w:r>
    </w:p>
    <w:p w14:paraId="1AEFFDB0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"description": "Same man as in the original image: long dark hair, medium-length beard, defined jawline, strong brow ridges, sharp cheekbones, slightly tanned skin, and visible facial texture with natural imperfections.",</w:t>
      </w:r>
    </w:p>
    <w:p w14:paraId="03E4185E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spellStart"/>
      <w:proofErr w:type="gramStart"/>
      <w:r w:rsidRPr="0002015E">
        <w:rPr>
          <w:b/>
          <w:bCs/>
          <w:lang w:val="en-US"/>
        </w:rPr>
        <w:t>preserve</w:t>
      </w:r>
      <w:proofErr w:type="gramEnd"/>
      <w:r w:rsidRPr="0002015E">
        <w:rPr>
          <w:b/>
          <w:bCs/>
          <w:lang w:val="en-US"/>
        </w:rPr>
        <w:t>_identity</w:t>
      </w:r>
      <w:proofErr w:type="spellEnd"/>
      <w:r w:rsidRPr="0002015E">
        <w:rPr>
          <w:b/>
          <w:bCs/>
          <w:lang w:val="en-US"/>
        </w:rPr>
        <w:t>": "keep the same facial features, bone structure, hair length, beard shape, and overall rugged appearance."</w:t>
      </w:r>
    </w:p>
    <w:p w14:paraId="60876FF0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},</w:t>
      </w:r>
    </w:p>
    <w:p w14:paraId="46DE4751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"emotion": "joy",</w:t>
      </w:r>
    </w:p>
    <w:p w14:paraId="5862D54D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expression</w:t>
      </w:r>
      <w:proofErr w:type="gramEnd"/>
      <w:r w:rsidRPr="0002015E">
        <w:rPr>
          <w:b/>
          <w:bCs/>
          <w:lang w:val="en-US"/>
        </w:rPr>
        <w:t>_details</w:t>
      </w:r>
      <w:proofErr w:type="spellEnd"/>
      <w:r w:rsidRPr="0002015E">
        <w:rPr>
          <w:b/>
          <w:bCs/>
          <w:lang w:val="en-US"/>
        </w:rPr>
        <w:t>": [</w:t>
      </w:r>
    </w:p>
    <w:p w14:paraId="629DD3DF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genuine</w:t>
      </w:r>
      <w:proofErr w:type="gramEnd"/>
      <w:r w:rsidRPr="0002015E">
        <w:rPr>
          <w:b/>
          <w:bCs/>
          <w:lang w:val="en-US"/>
        </w:rPr>
        <w:t xml:space="preserve"> smile forming naturally",</w:t>
      </w:r>
    </w:p>
    <w:p w14:paraId="5BD5F73D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relaxed</w:t>
      </w:r>
      <w:proofErr w:type="gramEnd"/>
      <w:r w:rsidRPr="0002015E">
        <w:rPr>
          <w:b/>
          <w:bCs/>
          <w:lang w:val="en-US"/>
        </w:rPr>
        <w:t xml:space="preserve"> brows (no frown)",</w:t>
      </w:r>
    </w:p>
    <w:p w14:paraId="3A7AC83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eyes</w:t>
      </w:r>
      <w:proofErr w:type="gramEnd"/>
      <w:r w:rsidRPr="0002015E">
        <w:rPr>
          <w:b/>
          <w:bCs/>
          <w:lang w:val="en-US"/>
        </w:rPr>
        <w:t xml:space="preserve"> lighting up with warmth",</w:t>
      </w:r>
    </w:p>
    <w:p w14:paraId="135F8C6C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soft</w:t>
      </w:r>
      <w:proofErr w:type="gramEnd"/>
      <w:r w:rsidRPr="0002015E">
        <w:rPr>
          <w:b/>
          <w:bCs/>
          <w:lang w:val="en-US"/>
        </w:rPr>
        <w:t xml:space="preserve"> upward cheek movement"</w:t>
      </w:r>
    </w:p>
    <w:p w14:paraId="539AC5AD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],</w:t>
      </w:r>
    </w:p>
    <w:p w14:paraId="739E71C2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micro</w:t>
      </w:r>
      <w:proofErr w:type="gramEnd"/>
      <w:r w:rsidRPr="0002015E">
        <w:rPr>
          <w:b/>
          <w:bCs/>
          <w:lang w:val="en-US"/>
        </w:rPr>
        <w:t>_movements</w:t>
      </w:r>
      <w:proofErr w:type="spellEnd"/>
      <w:r w:rsidRPr="0002015E">
        <w:rPr>
          <w:b/>
          <w:bCs/>
          <w:lang w:val="en-US"/>
        </w:rPr>
        <w:t>": "gentle blinking, slight head tilt, subtle smile growth"</w:t>
      </w:r>
    </w:p>
    <w:p w14:paraId="207F1F9B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},</w:t>
      </w:r>
    </w:p>
    <w:p w14:paraId="47EC4829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lastRenderedPageBreak/>
        <w:t xml:space="preserve">  "lighting": {</w:t>
      </w:r>
    </w:p>
    <w:p w14:paraId="4E993857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"type": "bright warm sunlight",</w:t>
      </w:r>
    </w:p>
    <w:p w14:paraId="67134D93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"direction": "soft frontal and top-side light",</w:t>
      </w:r>
    </w:p>
    <w:p w14:paraId="6A93F6C9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"effects": [</w:t>
      </w:r>
    </w:p>
    <w:p w14:paraId="496F7CEC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golden</w:t>
      </w:r>
      <w:proofErr w:type="gramEnd"/>
      <w:r w:rsidRPr="0002015E">
        <w:rPr>
          <w:b/>
          <w:bCs/>
          <w:lang w:val="en-US"/>
        </w:rPr>
        <w:t xml:space="preserve"> highlights on hair",</w:t>
      </w:r>
    </w:p>
    <w:p w14:paraId="551845E5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natural</w:t>
      </w:r>
      <w:proofErr w:type="gramEnd"/>
      <w:r w:rsidRPr="0002015E">
        <w:rPr>
          <w:b/>
          <w:bCs/>
          <w:lang w:val="en-US"/>
        </w:rPr>
        <w:t xml:space="preserve"> glow on cheekbones",</w:t>
      </w:r>
    </w:p>
    <w:p w14:paraId="1F3E4C11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sunlit</w:t>
      </w:r>
      <w:proofErr w:type="gramEnd"/>
      <w:r w:rsidRPr="0002015E">
        <w:rPr>
          <w:b/>
          <w:bCs/>
          <w:lang w:val="en-US"/>
        </w:rPr>
        <w:t xml:space="preserve"> warm skin tones",</w:t>
      </w:r>
    </w:p>
    <w:p w14:paraId="33F8F4E7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  "</w:t>
      </w:r>
      <w:proofErr w:type="gramStart"/>
      <w:r w:rsidRPr="0002015E">
        <w:rPr>
          <w:b/>
          <w:bCs/>
          <w:lang w:val="en-US"/>
        </w:rPr>
        <w:t>cinematic</w:t>
      </w:r>
      <w:proofErr w:type="gramEnd"/>
      <w:r w:rsidRPr="0002015E">
        <w:rPr>
          <w:b/>
          <w:bCs/>
          <w:lang w:val="en-US"/>
        </w:rPr>
        <w:t xml:space="preserve"> soft shadows"</w:t>
      </w:r>
    </w:p>
    <w:p w14:paraId="70D81BC1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]</w:t>
      </w:r>
    </w:p>
    <w:p w14:paraId="2DADB32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},</w:t>
      </w:r>
    </w:p>
    <w:p w14:paraId="7BBE9257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"background": {</w:t>
      </w:r>
    </w:p>
    <w:p w14:paraId="59011621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"atmosphere": "transparent warm bokeh",</w:t>
      </w:r>
    </w:p>
    <w:p w14:paraId="19BADA04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"motion": "slow shimmering light particles",</w:t>
      </w:r>
    </w:p>
    <w:p w14:paraId="304A7FC1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color</w:t>
      </w:r>
      <w:proofErr w:type="gramEnd"/>
      <w:r w:rsidRPr="0002015E">
        <w:rPr>
          <w:b/>
          <w:bCs/>
          <w:lang w:val="en-US"/>
        </w:rPr>
        <w:t>_palette</w:t>
      </w:r>
      <w:proofErr w:type="spellEnd"/>
      <w:r w:rsidRPr="0002015E">
        <w:rPr>
          <w:b/>
          <w:bCs/>
          <w:lang w:val="en-US"/>
        </w:rPr>
        <w:t>": "gold, amber, soft white"</w:t>
      </w:r>
    </w:p>
    <w:p w14:paraId="3513E0B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},</w:t>
      </w:r>
    </w:p>
    <w:p w14:paraId="56A0788A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</w:t>
      </w:r>
      <w:proofErr w:type="spellStart"/>
      <w:proofErr w:type="gramStart"/>
      <w:r w:rsidRPr="0002015E">
        <w:rPr>
          <w:b/>
          <w:bCs/>
          <w:lang w:val="en-US"/>
        </w:rPr>
        <w:t>visual</w:t>
      </w:r>
      <w:proofErr w:type="gramEnd"/>
      <w:r w:rsidRPr="0002015E">
        <w:rPr>
          <w:b/>
          <w:bCs/>
          <w:lang w:val="en-US"/>
        </w:rPr>
        <w:t>_quality</w:t>
      </w:r>
      <w:proofErr w:type="spellEnd"/>
      <w:r w:rsidRPr="0002015E">
        <w:rPr>
          <w:b/>
          <w:bCs/>
          <w:lang w:val="en-US"/>
        </w:rPr>
        <w:t>": {</w:t>
      </w:r>
    </w:p>
    <w:p w14:paraId="653D187A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"resolution": "4K ultra-detailed",</w:t>
      </w:r>
    </w:p>
    <w:p w14:paraId="73E0F20F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color</w:t>
      </w:r>
      <w:proofErr w:type="gramEnd"/>
      <w:r w:rsidRPr="0002015E">
        <w:rPr>
          <w:b/>
          <w:bCs/>
          <w:lang w:val="en-US"/>
        </w:rPr>
        <w:t>_grade</w:t>
      </w:r>
      <w:proofErr w:type="spellEnd"/>
      <w:r w:rsidRPr="0002015E">
        <w:rPr>
          <w:b/>
          <w:bCs/>
          <w:lang w:val="en-US"/>
        </w:rPr>
        <w:t>": "warm filmic tones",</w:t>
      </w:r>
    </w:p>
    <w:p w14:paraId="17B31F50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spellStart"/>
      <w:proofErr w:type="gramStart"/>
      <w:r w:rsidRPr="0002015E">
        <w:rPr>
          <w:b/>
          <w:bCs/>
          <w:lang w:val="en-US"/>
        </w:rPr>
        <w:t>skin</w:t>
      </w:r>
      <w:proofErr w:type="gramEnd"/>
      <w:r w:rsidRPr="0002015E">
        <w:rPr>
          <w:b/>
          <w:bCs/>
          <w:lang w:val="en-US"/>
        </w:rPr>
        <w:t>_texture</w:t>
      </w:r>
      <w:proofErr w:type="spellEnd"/>
      <w:r w:rsidRPr="0002015E">
        <w:rPr>
          <w:b/>
          <w:bCs/>
          <w:lang w:val="en-US"/>
        </w:rPr>
        <w:t>": "high dynamic range, natural pores",</w:t>
      </w:r>
    </w:p>
    <w:p w14:paraId="4DC50F43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"grain": "subtle cinematic grain"</w:t>
      </w:r>
    </w:p>
    <w:p w14:paraId="1BE756F5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},</w:t>
      </w:r>
    </w:p>
    <w:p w14:paraId="14FFB1C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"mood": [</w:t>
      </w:r>
    </w:p>
    <w:p w14:paraId="3053B852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"uplifting",</w:t>
      </w:r>
    </w:p>
    <w:p w14:paraId="16D2EEE5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"bright",</w:t>
      </w:r>
    </w:p>
    <w:p w14:paraId="3523772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gramStart"/>
      <w:r w:rsidRPr="0002015E">
        <w:rPr>
          <w:b/>
          <w:bCs/>
          <w:lang w:val="en-US"/>
        </w:rPr>
        <w:t>emotional</w:t>
      </w:r>
      <w:proofErr w:type="gramEnd"/>
      <w:r w:rsidRPr="0002015E">
        <w:rPr>
          <w:b/>
          <w:bCs/>
          <w:lang w:val="en-US"/>
        </w:rPr>
        <w:t xml:space="preserve"> joy",</w:t>
      </w:r>
    </w:p>
    <w:p w14:paraId="2C9EA9DF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  "</w:t>
      </w:r>
      <w:proofErr w:type="gramStart"/>
      <w:r w:rsidRPr="0002015E">
        <w:rPr>
          <w:b/>
          <w:bCs/>
          <w:lang w:val="en-US"/>
        </w:rPr>
        <w:t>cinematic</w:t>
      </w:r>
      <w:proofErr w:type="gramEnd"/>
      <w:r w:rsidRPr="0002015E">
        <w:rPr>
          <w:b/>
          <w:bCs/>
          <w:lang w:val="en-US"/>
        </w:rPr>
        <w:t xml:space="preserve"> warmth"</w:t>
      </w:r>
    </w:p>
    <w:p w14:paraId="5DE7AB46" w14:textId="77777777" w:rsidR="0002015E" w:rsidRP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 xml:space="preserve">  ]</w:t>
      </w:r>
    </w:p>
    <w:p w14:paraId="7E2707FB" w14:textId="1BA27F6A" w:rsidR="0002015E" w:rsidRDefault="0002015E" w:rsidP="0002015E">
      <w:pPr>
        <w:rPr>
          <w:b/>
          <w:bCs/>
          <w:lang w:val="en-US"/>
        </w:rPr>
      </w:pPr>
      <w:r w:rsidRPr="0002015E">
        <w:rPr>
          <w:b/>
          <w:bCs/>
          <w:lang w:val="en-US"/>
        </w:rPr>
        <w:t>}</w:t>
      </w:r>
    </w:p>
    <w:p w14:paraId="1DBDD0B7" w14:textId="77777777" w:rsidR="0002015E" w:rsidRDefault="0002015E" w:rsidP="0002015E">
      <w:pPr>
        <w:rPr>
          <w:b/>
          <w:bCs/>
          <w:lang w:val="en-US"/>
        </w:rPr>
      </w:pPr>
    </w:p>
    <w:p w14:paraId="1953430D" w14:textId="77777777" w:rsidR="0002015E" w:rsidRDefault="0002015E" w:rsidP="0002015E">
      <w:pPr>
        <w:rPr>
          <w:b/>
          <w:bCs/>
          <w:lang w:val="en-US"/>
        </w:rPr>
      </w:pPr>
    </w:p>
    <w:p w14:paraId="748537D3" w14:textId="447A6B20" w:rsidR="0002015E" w:rsidRDefault="0002015E" w:rsidP="0002015E">
      <w:pPr>
        <w:rPr>
          <w:b/>
          <w:bCs/>
          <w:lang w:val="en-US"/>
        </w:rPr>
      </w:pPr>
      <w:r>
        <w:rPr>
          <w:b/>
          <w:bCs/>
          <w:lang w:val="en-US"/>
        </w:rPr>
        <w:t>Video link:</w:t>
      </w:r>
    </w:p>
    <w:p w14:paraId="08B3EFEC" w14:textId="77777777" w:rsidR="0002015E" w:rsidRDefault="0002015E" w:rsidP="0002015E">
      <w:pPr>
        <w:rPr>
          <w:b/>
          <w:bCs/>
          <w:lang w:val="en-US"/>
        </w:rPr>
      </w:pPr>
    </w:p>
    <w:p w14:paraId="1D06EF11" w14:textId="46338DB0" w:rsidR="0002015E" w:rsidRDefault="0002015E" w:rsidP="0002015E">
      <w:pPr>
        <w:rPr>
          <w:lang w:val="en-US"/>
        </w:rPr>
      </w:pPr>
      <w:r>
        <w:object w:dxaOrig="1520" w:dyaOrig="985" w14:anchorId="20931905">
          <v:shape id="_x0000_i1026" type="#_x0000_t75" style="width:76.2pt;height:49.2pt" o:ole="">
            <v:imagedata r:id="rId7" o:title=""/>
          </v:shape>
          <o:OLEObject Type="Embed" ProgID="Package" ShapeID="_x0000_i1026" DrawAspect="Icon" ObjectID="_1824810670" r:id="rId8"/>
        </w:object>
      </w:r>
    </w:p>
    <w:p w14:paraId="221E6B0B" w14:textId="77777777" w:rsidR="0002015E" w:rsidRDefault="0002015E" w:rsidP="0002015E">
      <w:pPr>
        <w:rPr>
          <w:lang w:val="en-US"/>
        </w:rPr>
      </w:pPr>
    </w:p>
    <w:p w14:paraId="26749439" w14:textId="77777777" w:rsidR="0002015E" w:rsidRDefault="0002015E" w:rsidP="0002015E">
      <w:pPr>
        <w:rPr>
          <w:lang w:val="en-US"/>
        </w:rPr>
      </w:pPr>
    </w:p>
    <w:p w14:paraId="4AED92AA" w14:textId="77777777" w:rsidR="0002015E" w:rsidRDefault="0002015E" w:rsidP="0002015E">
      <w:pPr>
        <w:rPr>
          <w:lang w:val="en-US"/>
        </w:rPr>
      </w:pPr>
    </w:p>
    <w:p w14:paraId="4FCD6717" w14:textId="6029FBD1" w:rsidR="0002015E" w:rsidRDefault="0002015E" w:rsidP="0002015E">
      <w:pPr>
        <w:rPr>
          <w:b/>
          <w:bCs/>
          <w:lang w:val="en-US"/>
        </w:rPr>
      </w:pPr>
      <w:r>
        <w:rPr>
          <w:b/>
          <w:bCs/>
          <w:lang w:val="en-US"/>
        </w:rPr>
        <w:t>3-topshiriq</w:t>
      </w:r>
    </w:p>
    <w:p w14:paraId="4EF38AD2" w14:textId="77777777" w:rsidR="0002015E" w:rsidRDefault="0002015E" w:rsidP="0002015E">
      <w:pPr>
        <w:rPr>
          <w:b/>
          <w:bCs/>
          <w:lang w:val="en-US"/>
        </w:rPr>
      </w:pPr>
    </w:p>
    <w:p w14:paraId="4E7C6724" w14:textId="77777777" w:rsidR="0002015E" w:rsidRDefault="0002015E" w:rsidP="0002015E">
      <w:pPr>
        <w:rPr>
          <w:b/>
          <w:bCs/>
          <w:lang w:val="en-US"/>
        </w:rPr>
      </w:pPr>
    </w:p>
    <w:p w14:paraId="5771EBAE" w14:textId="77777777" w:rsidR="00B7534E" w:rsidRPr="00B7534E" w:rsidRDefault="0002015E" w:rsidP="00B7534E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  <w:r w:rsidR="00B7534E" w:rsidRPr="00B7534E">
        <w:rPr>
          <w:b/>
          <w:bCs/>
          <w:lang w:val="en-US"/>
        </w:rPr>
        <w:t xml:space="preserve"> </w:t>
      </w:r>
      <w:r w:rsidR="00B7534E" w:rsidRPr="00B7534E">
        <w:rPr>
          <w:b/>
          <w:bCs/>
          <w:lang w:val="en-US"/>
        </w:rPr>
        <w:t>{</w:t>
      </w:r>
    </w:p>
    <w:p w14:paraId="486B481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"</w:t>
      </w:r>
      <w:proofErr w:type="spellStart"/>
      <w:proofErr w:type="gramStart"/>
      <w:r w:rsidRPr="00B7534E">
        <w:rPr>
          <w:b/>
          <w:bCs/>
          <w:lang w:val="en-US"/>
        </w:rPr>
        <w:t>film</w:t>
      </w:r>
      <w:proofErr w:type="gramEnd"/>
      <w:r w:rsidRPr="00B7534E">
        <w:rPr>
          <w:b/>
          <w:bCs/>
          <w:lang w:val="en-US"/>
        </w:rPr>
        <w:t>_title</w:t>
      </w:r>
      <w:proofErr w:type="spellEnd"/>
      <w:r w:rsidRPr="00B7534E">
        <w:rPr>
          <w:b/>
          <w:bCs/>
          <w:lang w:val="en-US"/>
        </w:rPr>
        <w:t>": "</w:t>
      </w:r>
      <w:proofErr w:type="spellStart"/>
      <w:r w:rsidRPr="00B7534E">
        <w:rPr>
          <w:b/>
          <w:bCs/>
          <w:lang w:val="en-US"/>
        </w:rPr>
        <w:t>Esdan</w:t>
      </w:r>
      <w:proofErr w:type="spellEnd"/>
      <w:r w:rsidRPr="00B7534E">
        <w:rPr>
          <w:b/>
          <w:bCs/>
          <w:lang w:val="en-US"/>
        </w:rPr>
        <w:t xml:space="preserve"> </w:t>
      </w:r>
      <w:proofErr w:type="spellStart"/>
      <w:r w:rsidRPr="00B7534E">
        <w:rPr>
          <w:b/>
          <w:bCs/>
          <w:lang w:val="en-US"/>
        </w:rPr>
        <w:t>Chiqqan</w:t>
      </w:r>
      <w:proofErr w:type="spellEnd"/>
      <w:r w:rsidRPr="00B7534E">
        <w:rPr>
          <w:b/>
          <w:bCs/>
          <w:lang w:val="en-US"/>
        </w:rPr>
        <w:t xml:space="preserve"> </w:t>
      </w:r>
      <w:proofErr w:type="spellStart"/>
      <w:r w:rsidRPr="00B7534E">
        <w:rPr>
          <w:b/>
          <w:bCs/>
          <w:lang w:val="en-US"/>
        </w:rPr>
        <w:t>Qadamlar</w:t>
      </w:r>
      <w:proofErr w:type="spellEnd"/>
      <w:r w:rsidRPr="00B7534E">
        <w:rPr>
          <w:b/>
          <w:bCs/>
          <w:lang w:val="en-US"/>
        </w:rPr>
        <w:t xml:space="preserve"> (Steps Once Forgotten)",</w:t>
      </w:r>
    </w:p>
    <w:p w14:paraId="56B9073F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"</w:t>
      </w:r>
      <w:proofErr w:type="spellStart"/>
      <w:proofErr w:type="gramStart"/>
      <w:r w:rsidRPr="00B7534E">
        <w:rPr>
          <w:b/>
          <w:bCs/>
          <w:lang w:val="en-US"/>
        </w:rPr>
        <w:t>protagonist</w:t>
      </w:r>
      <w:proofErr w:type="gramEnd"/>
      <w:r w:rsidRPr="00B7534E">
        <w:rPr>
          <w:b/>
          <w:bCs/>
          <w:lang w:val="en-US"/>
        </w:rPr>
        <w:t>_reference</w:t>
      </w:r>
      <w:proofErr w:type="spellEnd"/>
      <w:r w:rsidRPr="00B7534E">
        <w:rPr>
          <w:b/>
          <w:bCs/>
          <w:lang w:val="en-US"/>
        </w:rPr>
        <w:t>": {</w:t>
      </w:r>
    </w:p>
    <w:p w14:paraId="1357EFE1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"id": "NIGORA_MAIN_REFERENCE",</w:t>
      </w:r>
    </w:p>
    <w:p w14:paraId="2F9A451C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"name": "Nigora",</w:t>
      </w:r>
    </w:p>
    <w:p w14:paraId="4C5A09C1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"description": "A 35-year-old Central Asian woman with oval face structure, warm brown eyes, light olive skin, and straight dark-brown hair tied into a loose low bun. She wears a soft cream-colored sweater and simple silver earrings. Her face structure, proportions, hairstyle, and emotional micro-expressions MUST remain consistent across ALL scenes. No age change, no hairstyle change, no facial morphology change. Lighting must stay natural–warm and cinematic."</w:t>
      </w:r>
    </w:p>
    <w:p w14:paraId="35350F00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},</w:t>
      </w:r>
    </w:p>
    <w:p w14:paraId="4F8D3D5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"</w:t>
      </w:r>
      <w:proofErr w:type="spellStart"/>
      <w:proofErr w:type="gramStart"/>
      <w:r w:rsidRPr="00B7534E">
        <w:rPr>
          <w:b/>
          <w:bCs/>
          <w:lang w:val="en-US"/>
        </w:rPr>
        <w:t>global</w:t>
      </w:r>
      <w:proofErr w:type="gramEnd"/>
      <w:r w:rsidRPr="00B7534E">
        <w:rPr>
          <w:b/>
          <w:bCs/>
          <w:lang w:val="en-US"/>
        </w:rPr>
        <w:t>_rules</w:t>
      </w:r>
      <w:proofErr w:type="spellEnd"/>
      <w:r w:rsidRPr="00B7534E">
        <w:rPr>
          <w:b/>
          <w:bCs/>
          <w:lang w:val="en-US"/>
        </w:rPr>
        <w:t>": {</w:t>
      </w:r>
    </w:p>
    <w:p w14:paraId="7876A08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</w:t>
      </w:r>
      <w:proofErr w:type="spellStart"/>
      <w:proofErr w:type="gramStart"/>
      <w:r w:rsidRPr="00B7534E">
        <w:rPr>
          <w:b/>
          <w:bCs/>
          <w:lang w:val="en-US"/>
        </w:rPr>
        <w:t>face</w:t>
      </w:r>
      <w:proofErr w:type="gramEnd"/>
      <w:r w:rsidRPr="00B7534E">
        <w:rPr>
          <w:b/>
          <w:bCs/>
          <w:lang w:val="en-US"/>
        </w:rPr>
        <w:t>_consistency</w:t>
      </w:r>
      <w:proofErr w:type="spellEnd"/>
      <w:r w:rsidRPr="00B7534E">
        <w:rPr>
          <w:b/>
          <w:bCs/>
          <w:lang w:val="en-US"/>
        </w:rPr>
        <w:t>": "All scenes must use NIGORA_MAIN_REFERENCE face without any deviation.",</w:t>
      </w:r>
    </w:p>
    <w:p w14:paraId="79F9FD50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</w:t>
      </w:r>
      <w:proofErr w:type="spellStart"/>
      <w:proofErr w:type="gramStart"/>
      <w:r w:rsidRPr="00B7534E">
        <w:rPr>
          <w:b/>
          <w:bCs/>
          <w:lang w:val="en-US"/>
        </w:rPr>
        <w:t>emotion</w:t>
      </w:r>
      <w:proofErr w:type="gramEnd"/>
      <w:r w:rsidRPr="00B7534E">
        <w:rPr>
          <w:b/>
          <w:bCs/>
          <w:lang w:val="en-US"/>
        </w:rPr>
        <w:t>_transition</w:t>
      </w:r>
      <w:proofErr w:type="spellEnd"/>
      <w:r w:rsidRPr="00B7534E">
        <w:rPr>
          <w:b/>
          <w:bCs/>
          <w:lang w:val="en-US"/>
        </w:rPr>
        <w:t>": "Neutral → Realization → Sadness → Hope → Confidence",</w:t>
      </w:r>
    </w:p>
    <w:p w14:paraId="0677D9F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"style": "High-fidelity cinematic realism, shallow depth of field, natural textures.",</w:t>
      </w:r>
    </w:p>
    <w:p w14:paraId="3EF225A9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"lighting": "Warm natural tones, soft shadows, no harsh highlights."</w:t>
      </w:r>
    </w:p>
    <w:p w14:paraId="6A9B9610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},</w:t>
      </w:r>
    </w:p>
    <w:p w14:paraId="6DD8E390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"scenes": [</w:t>
      </w:r>
    </w:p>
    <w:p w14:paraId="349EFFE7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lastRenderedPageBreak/>
        <w:t xml:space="preserve">    {</w:t>
      </w:r>
    </w:p>
    <w:p w14:paraId="52CC0CA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scene</w:t>
      </w:r>
      <w:proofErr w:type="gramEnd"/>
      <w:r w:rsidRPr="00B7534E">
        <w:rPr>
          <w:b/>
          <w:bCs/>
          <w:lang w:val="en-US"/>
        </w:rPr>
        <w:t>_number</w:t>
      </w:r>
      <w:proofErr w:type="spellEnd"/>
      <w:r w:rsidRPr="00B7534E">
        <w:rPr>
          <w:b/>
          <w:bCs/>
          <w:lang w:val="en-US"/>
        </w:rPr>
        <w:t>": 1,</w:t>
      </w:r>
    </w:p>
    <w:p w14:paraId="790EEE75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duration</w:t>
      </w:r>
      <w:proofErr w:type="gramEnd"/>
      <w:r w:rsidRPr="00B7534E">
        <w:rPr>
          <w:b/>
          <w:bCs/>
          <w:lang w:val="en-US"/>
        </w:rPr>
        <w:t>_seconds</w:t>
      </w:r>
      <w:proofErr w:type="spellEnd"/>
      <w:r w:rsidRPr="00B7534E">
        <w:rPr>
          <w:b/>
          <w:bCs/>
          <w:lang w:val="en-US"/>
        </w:rPr>
        <w:t>": 7,</w:t>
      </w:r>
    </w:p>
    <w:p w14:paraId="4CDF05C0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subject</w:t>
      </w:r>
      <w:proofErr w:type="gramEnd"/>
      <w:r w:rsidRPr="00B7534E">
        <w:rPr>
          <w:b/>
          <w:bCs/>
          <w:lang w:val="en-US"/>
        </w:rPr>
        <w:t>_action_context</w:t>
      </w:r>
      <w:proofErr w:type="spellEnd"/>
      <w:r w:rsidRPr="00B7534E">
        <w:rPr>
          <w:b/>
          <w:bCs/>
          <w:lang w:val="en-US"/>
        </w:rPr>
        <w:t>": "Nigora (using NIGORA_MAIN_REFERENCE) enters a small, quiet room filled with old belongings. She moves slowly, touching forgotten objects with a sense of detachment.",</w:t>
      </w:r>
    </w:p>
    <w:p w14:paraId="22EC6B59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"camera": "Wide shot → slow push-in towards her thoughtful face.",</w:t>
      </w:r>
    </w:p>
    <w:p w14:paraId="62DEEB9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"audio": "Ambient room sound, faint low-frequency hum."</w:t>
      </w:r>
    </w:p>
    <w:p w14:paraId="1D007A17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},</w:t>
      </w:r>
    </w:p>
    <w:p w14:paraId="3658785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{</w:t>
      </w:r>
    </w:p>
    <w:p w14:paraId="7B0E172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scene</w:t>
      </w:r>
      <w:proofErr w:type="gramEnd"/>
      <w:r w:rsidRPr="00B7534E">
        <w:rPr>
          <w:b/>
          <w:bCs/>
          <w:lang w:val="en-US"/>
        </w:rPr>
        <w:t>_number</w:t>
      </w:r>
      <w:proofErr w:type="spellEnd"/>
      <w:r w:rsidRPr="00B7534E">
        <w:rPr>
          <w:b/>
          <w:bCs/>
          <w:lang w:val="en-US"/>
        </w:rPr>
        <w:t>": 2,</w:t>
      </w:r>
    </w:p>
    <w:p w14:paraId="669AC958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duration</w:t>
      </w:r>
      <w:proofErr w:type="gramEnd"/>
      <w:r w:rsidRPr="00B7534E">
        <w:rPr>
          <w:b/>
          <w:bCs/>
          <w:lang w:val="en-US"/>
        </w:rPr>
        <w:t>_seconds</w:t>
      </w:r>
      <w:proofErr w:type="spellEnd"/>
      <w:r w:rsidRPr="00B7534E">
        <w:rPr>
          <w:b/>
          <w:bCs/>
          <w:lang w:val="en-US"/>
        </w:rPr>
        <w:t>": 7,</w:t>
      </w:r>
    </w:p>
    <w:p w14:paraId="5B2B2C2E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subject</w:t>
      </w:r>
      <w:proofErr w:type="gramEnd"/>
      <w:r w:rsidRPr="00B7534E">
        <w:rPr>
          <w:b/>
          <w:bCs/>
          <w:lang w:val="en-US"/>
        </w:rPr>
        <w:t>_action_context</w:t>
      </w:r>
      <w:proofErr w:type="spellEnd"/>
      <w:r w:rsidRPr="00B7534E">
        <w:rPr>
          <w:b/>
          <w:bCs/>
          <w:lang w:val="en-US"/>
        </w:rPr>
        <w:t>": "Nigora finds an old music box. She pauses, staring at it as a forgotten memory begins to surface.",</w:t>
      </w:r>
    </w:p>
    <w:p w14:paraId="224ABA2D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"camera": "Extreme close-up of her fingers opening the music box, then smooth focus pull to her eyes.",</w:t>
      </w:r>
    </w:p>
    <w:p w14:paraId="27D5258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"audio": "Soft metallic click, one nostalgic chime note."</w:t>
      </w:r>
    </w:p>
    <w:p w14:paraId="370E0D21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},</w:t>
      </w:r>
    </w:p>
    <w:p w14:paraId="311A7757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{</w:t>
      </w:r>
    </w:p>
    <w:p w14:paraId="5F6121F7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scene</w:t>
      </w:r>
      <w:proofErr w:type="gramEnd"/>
      <w:r w:rsidRPr="00B7534E">
        <w:rPr>
          <w:b/>
          <w:bCs/>
          <w:lang w:val="en-US"/>
        </w:rPr>
        <w:t>_number</w:t>
      </w:r>
      <w:proofErr w:type="spellEnd"/>
      <w:r w:rsidRPr="00B7534E">
        <w:rPr>
          <w:b/>
          <w:bCs/>
          <w:lang w:val="en-US"/>
        </w:rPr>
        <w:t>": 3,</w:t>
      </w:r>
    </w:p>
    <w:p w14:paraId="2C60E702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duration</w:t>
      </w:r>
      <w:proofErr w:type="gramEnd"/>
      <w:r w:rsidRPr="00B7534E">
        <w:rPr>
          <w:b/>
          <w:bCs/>
          <w:lang w:val="en-US"/>
        </w:rPr>
        <w:t>_seconds</w:t>
      </w:r>
      <w:proofErr w:type="spellEnd"/>
      <w:r w:rsidRPr="00B7534E">
        <w:rPr>
          <w:b/>
          <w:bCs/>
          <w:lang w:val="en-US"/>
        </w:rPr>
        <w:t>": 9,</w:t>
      </w:r>
    </w:p>
    <w:p w14:paraId="1C8B0F3F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subject</w:t>
      </w:r>
      <w:proofErr w:type="gramEnd"/>
      <w:r w:rsidRPr="00B7534E">
        <w:rPr>
          <w:b/>
          <w:bCs/>
          <w:lang w:val="en-US"/>
        </w:rPr>
        <w:t>_action_context</w:t>
      </w:r>
      <w:proofErr w:type="spellEnd"/>
      <w:r w:rsidRPr="00B7534E">
        <w:rPr>
          <w:b/>
          <w:bCs/>
          <w:lang w:val="en-US"/>
        </w:rPr>
        <w:t>": "Nigora sits down, holding the music box near her chest. Her eyes fill with restrained sadness from an old wound.",</w:t>
      </w:r>
    </w:p>
    <w:p w14:paraId="1DD49D5C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"camera": "Cinematic close-up, shallow depth of field, emotional emphasis on eye moisture.",</w:t>
      </w:r>
    </w:p>
    <w:p w14:paraId="00A5921D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"audio": "Soft cello melody begins, low and emotional."</w:t>
      </w:r>
    </w:p>
    <w:p w14:paraId="6AE32525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},</w:t>
      </w:r>
    </w:p>
    <w:p w14:paraId="2714E8A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{</w:t>
      </w:r>
    </w:p>
    <w:p w14:paraId="682DA5AE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scene</w:t>
      </w:r>
      <w:proofErr w:type="gramEnd"/>
      <w:r w:rsidRPr="00B7534E">
        <w:rPr>
          <w:b/>
          <w:bCs/>
          <w:lang w:val="en-US"/>
        </w:rPr>
        <w:t>_number</w:t>
      </w:r>
      <w:proofErr w:type="spellEnd"/>
      <w:r w:rsidRPr="00B7534E">
        <w:rPr>
          <w:b/>
          <w:bCs/>
          <w:lang w:val="en-US"/>
        </w:rPr>
        <w:t>": 4,</w:t>
      </w:r>
    </w:p>
    <w:p w14:paraId="3A39F6B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duration</w:t>
      </w:r>
      <w:proofErr w:type="gramEnd"/>
      <w:r w:rsidRPr="00B7534E">
        <w:rPr>
          <w:b/>
          <w:bCs/>
          <w:lang w:val="en-US"/>
        </w:rPr>
        <w:t>_seconds</w:t>
      </w:r>
      <w:proofErr w:type="spellEnd"/>
      <w:r w:rsidRPr="00B7534E">
        <w:rPr>
          <w:b/>
          <w:bCs/>
          <w:lang w:val="en-US"/>
        </w:rPr>
        <w:t>": 9,</w:t>
      </w:r>
    </w:p>
    <w:p w14:paraId="5CBA1FD8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lastRenderedPageBreak/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subject</w:t>
      </w:r>
      <w:proofErr w:type="gramEnd"/>
      <w:r w:rsidRPr="00B7534E">
        <w:rPr>
          <w:b/>
          <w:bCs/>
          <w:lang w:val="en-US"/>
        </w:rPr>
        <w:t>_action_context</w:t>
      </w:r>
      <w:proofErr w:type="spellEnd"/>
      <w:r w:rsidRPr="00B7534E">
        <w:rPr>
          <w:b/>
          <w:bCs/>
          <w:lang w:val="en-US"/>
        </w:rPr>
        <w:t>": "Nigora searches inside an old drawer and finds a faded childhood photo of herself drawing under the sunlight. She inhales deeply as hope begins returning.",</w:t>
      </w:r>
    </w:p>
    <w:p w14:paraId="6B64941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"camera": "Medium shot → close-up on photo → subtle tilt to her softened face.",</w:t>
      </w:r>
    </w:p>
    <w:p w14:paraId="0C92CC91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"audio": "Paper rustle, faint warm tone rising."</w:t>
      </w:r>
    </w:p>
    <w:p w14:paraId="76BE9AC8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},</w:t>
      </w:r>
    </w:p>
    <w:p w14:paraId="0944EF22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{</w:t>
      </w:r>
    </w:p>
    <w:p w14:paraId="3496A439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scene</w:t>
      </w:r>
      <w:proofErr w:type="gramEnd"/>
      <w:r w:rsidRPr="00B7534E">
        <w:rPr>
          <w:b/>
          <w:bCs/>
          <w:lang w:val="en-US"/>
        </w:rPr>
        <w:t>_number</w:t>
      </w:r>
      <w:proofErr w:type="spellEnd"/>
      <w:r w:rsidRPr="00B7534E">
        <w:rPr>
          <w:b/>
          <w:bCs/>
          <w:lang w:val="en-US"/>
        </w:rPr>
        <w:t>": 5,</w:t>
      </w:r>
    </w:p>
    <w:p w14:paraId="1226F361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duration</w:t>
      </w:r>
      <w:proofErr w:type="gramEnd"/>
      <w:r w:rsidRPr="00B7534E">
        <w:rPr>
          <w:b/>
          <w:bCs/>
          <w:lang w:val="en-US"/>
        </w:rPr>
        <w:t>_seconds</w:t>
      </w:r>
      <w:proofErr w:type="spellEnd"/>
      <w:r w:rsidRPr="00B7534E">
        <w:rPr>
          <w:b/>
          <w:bCs/>
          <w:lang w:val="en-US"/>
        </w:rPr>
        <w:t>": 8,</w:t>
      </w:r>
    </w:p>
    <w:p w14:paraId="7B538D74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subject</w:t>
      </w:r>
      <w:proofErr w:type="gramEnd"/>
      <w:r w:rsidRPr="00B7534E">
        <w:rPr>
          <w:b/>
          <w:bCs/>
          <w:lang w:val="en-US"/>
        </w:rPr>
        <w:t>_action_context</w:t>
      </w:r>
      <w:proofErr w:type="spellEnd"/>
      <w:r w:rsidRPr="00B7534E">
        <w:rPr>
          <w:b/>
          <w:bCs/>
          <w:lang w:val="en-US"/>
        </w:rPr>
        <w:t>": "Nigora wipes dust from a long-unused desk and sets the photo beside her. She opens a blank sketchbook, regaining her forgotten passion.",</w:t>
      </w:r>
    </w:p>
    <w:p w14:paraId="4F668457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"camera": "Over-the-shoulder shot showing clean white paper and her determined expression.",</w:t>
      </w:r>
    </w:p>
    <w:p w14:paraId="2AEFD858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"audio": "Soft pencil tap, gentle inspiring note."</w:t>
      </w:r>
    </w:p>
    <w:p w14:paraId="4E4B8089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},</w:t>
      </w:r>
    </w:p>
    <w:p w14:paraId="418ED612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{</w:t>
      </w:r>
    </w:p>
    <w:p w14:paraId="1FB74343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scene</w:t>
      </w:r>
      <w:proofErr w:type="gramEnd"/>
      <w:r w:rsidRPr="00B7534E">
        <w:rPr>
          <w:b/>
          <w:bCs/>
          <w:lang w:val="en-US"/>
        </w:rPr>
        <w:t>_number</w:t>
      </w:r>
      <w:proofErr w:type="spellEnd"/>
      <w:r w:rsidRPr="00B7534E">
        <w:rPr>
          <w:b/>
          <w:bCs/>
          <w:lang w:val="en-US"/>
        </w:rPr>
        <w:t>": 6,</w:t>
      </w:r>
    </w:p>
    <w:p w14:paraId="549C2932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duration</w:t>
      </w:r>
      <w:proofErr w:type="gramEnd"/>
      <w:r w:rsidRPr="00B7534E">
        <w:rPr>
          <w:b/>
          <w:bCs/>
          <w:lang w:val="en-US"/>
        </w:rPr>
        <w:t>_seconds</w:t>
      </w:r>
      <w:proofErr w:type="spellEnd"/>
      <w:r w:rsidRPr="00B7534E">
        <w:rPr>
          <w:b/>
          <w:bCs/>
          <w:lang w:val="en-US"/>
        </w:rPr>
        <w:t>": 15,</w:t>
      </w:r>
    </w:p>
    <w:p w14:paraId="05E5446D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</w:t>
      </w:r>
      <w:proofErr w:type="spellStart"/>
      <w:proofErr w:type="gramStart"/>
      <w:r w:rsidRPr="00B7534E">
        <w:rPr>
          <w:b/>
          <w:bCs/>
          <w:lang w:val="en-US"/>
        </w:rPr>
        <w:t>subject</w:t>
      </w:r>
      <w:proofErr w:type="gramEnd"/>
      <w:r w:rsidRPr="00B7534E">
        <w:rPr>
          <w:b/>
          <w:bCs/>
          <w:lang w:val="en-US"/>
        </w:rPr>
        <w:t>_action_context</w:t>
      </w:r>
      <w:proofErr w:type="spellEnd"/>
      <w:r w:rsidRPr="00B7534E">
        <w:rPr>
          <w:b/>
          <w:bCs/>
          <w:lang w:val="en-US"/>
        </w:rPr>
        <w:t>": "Nigora confidently begins sketching. Her face glows with rediscovered joy and inner strength. She draws the first bold line, symbolizing a new beginning.",</w:t>
      </w:r>
    </w:p>
    <w:p w14:paraId="477EB43B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"camera": "Close-up of pencil on paper → slow dolly-out revealing Nigora fully immersed in drawing.",</w:t>
      </w:r>
    </w:p>
    <w:p w14:paraId="62D522D5" w14:textId="77777777" w:rsidR="00B7534E" w:rsidRPr="00B7534E" w:rsidRDefault="00B7534E" w:rsidP="00B7534E">
      <w:pPr>
        <w:rPr>
          <w:b/>
          <w:bCs/>
          <w:lang w:val="en-US"/>
        </w:rPr>
      </w:pPr>
      <w:r w:rsidRPr="00B7534E">
        <w:rPr>
          <w:b/>
          <w:bCs/>
          <w:lang w:val="en-US"/>
        </w:rPr>
        <w:t xml:space="preserve">      "audio": "Inspirational orchestral rise, soft but uplifting."</w:t>
      </w:r>
    </w:p>
    <w:p w14:paraId="25A638B2" w14:textId="77777777" w:rsidR="00B7534E" w:rsidRPr="00B7534E" w:rsidRDefault="00B7534E" w:rsidP="00B7534E">
      <w:pPr>
        <w:rPr>
          <w:b/>
          <w:bCs/>
        </w:rPr>
      </w:pPr>
      <w:r w:rsidRPr="00B7534E">
        <w:rPr>
          <w:b/>
          <w:bCs/>
          <w:lang w:val="en-US"/>
        </w:rPr>
        <w:t xml:space="preserve">    </w:t>
      </w:r>
      <w:r w:rsidRPr="00B7534E">
        <w:rPr>
          <w:b/>
          <w:bCs/>
        </w:rPr>
        <w:t>}</w:t>
      </w:r>
    </w:p>
    <w:p w14:paraId="74D9CD0B" w14:textId="77777777" w:rsidR="00B7534E" w:rsidRPr="00B7534E" w:rsidRDefault="00B7534E" w:rsidP="00B7534E">
      <w:pPr>
        <w:rPr>
          <w:b/>
          <w:bCs/>
        </w:rPr>
      </w:pPr>
      <w:r w:rsidRPr="00B7534E">
        <w:rPr>
          <w:b/>
          <w:bCs/>
        </w:rPr>
        <w:t xml:space="preserve">  ]</w:t>
      </w:r>
    </w:p>
    <w:p w14:paraId="79F848CB" w14:textId="629C0AAB" w:rsidR="0002015E" w:rsidRDefault="00B7534E" w:rsidP="00B7534E">
      <w:pPr>
        <w:rPr>
          <w:b/>
          <w:bCs/>
        </w:rPr>
      </w:pPr>
      <w:r w:rsidRPr="00B7534E">
        <w:rPr>
          <w:b/>
          <w:bCs/>
        </w:rPr>
        <w:t>}</w:t>
      </w:r>
    </w:p>
    <w:p w14:paraId="44243CBF" w14:textId="77777777" w:rsidR="00B7534E" w:rsidRDefault="00B7534E" w:rsidP="00B7534E">
      <w:pPr>
        <w:rPr>
          <w:b/>
          <w:bCs/>
        </w:rPr>
      </w:pPr>
    </w:p>
    <w:p w14:paraId="255D196F" w14:textId="77777777" w:rsidR="00B7534E" w:rsidRDefault="00B7534E" w:rsidP="00B7534E">
      <w:pPr>
        <w:rPr>
          <w:b/>
          <w:bCs/>
        </w:rPr>
      </w:pPr>
    </w:p>
    <w:p w14:paraId="0C1B1CD1" w14:textId="7086EA0C" w:rsidR="00B7534E" w:rsidRDefault="00B7534E" w:rsidP="00B7534E">
      <w:pPr>
        <w:rPr>
          <w:b/>
          <w:bCs/>
          <w:lang w:val="en-US"/>
        </w:rPr>
      </w:pPr>
      <w:r>
        <w:rPr>
          <w:b/>
          <w:bCs/>
          <w:lang w:val="en-US"/>
        </w:rPr>
        <w:t>Video link:</w:t>
      </w:r>
    </w:p>
    <w:p w14:paraId="37E63B49" w14:textId="4F933129" w:rsidR="00B7534E" w:rsidRDefault="00B7534E" w:rsidP="00B7534E">
      <w:pPr>
        <w:rPr>
          <w:b/>
          <w:bCs/>
          <w:lang w:val="en-US"/>
        </w:rPr>
      </w:pPr>
      <w:r>
        <w:object w:dxaOrig="1520" w:dyaOrig="985" w14:anchorId="57E6E2AF">
          <v:shape id="_x0000_i1027" type="#_x0000_t75" style="width:76.2pt;height:49.2pt" o:ole="">
            <v:imagedata r:id="rId9" o:title=""/>
          </v:shape>
          <o:OLEObject Type="Embed" ProgID="Package" ShapeID="_x0000_i1027" DrawAspect="Icon" ObjectID="_1824810671" r:id="rId10"/>
        </w:object>
      </w:r>
    </w:p>
    <w:p w14:paraId="2C889B57" w14:textId="77777777" w:rsidR="00B7534E" w:rsidRDefault="00B7534E" w:rsidP="00B7534E">
      <w:pPr>
        <w:rPr>
          <w:b/>
          <w:bCs/>
          <w:lang w:val="en-US"/>
        </w:rPr>
      </w:pPr>
    </w:p>
    <w:p w14:paraId="3EC06C6E" w14:textId="77777777" w:rsidR="00B7534E" w:rsidRPr="00B7534E" w:rsidRDefault="00B7534E" w:rsidP="00B7534E">
      <w:pPr>
        <w:rPr>
          <w:b/>
          <w:bCs/>
          <w:lang w:val="en-US"/>
        </w:rPr>
      </w:pPr>
    </w:p>
    <w:p w14:paraId="7163DBEA" w14:textId="77777777" w:rsidR="0002015E" w:rsidRDefault="0002015E" w:rsidP="0002015E">
      <w:pPr>
        <w:rPr>
          <w:b/>
          <w:bCs/>
          <w:lang w:val="en-US"/>
        </w:rPr>
      </w:pPr>
    </w:p>
    <w:p w14:paraId="3EFF7937" w14:textId="77777777" w:rsidR="0002015E" w:rsidRDefault="0002015E" w:rsidP="0002015E">
      <w:pPr>
        <w:rPr>
          <w:b/>
          <w:bCs/>
          <w:lang w:val="en-US"/>
        </w:rPr>
      </w:pPr>
    </w:p>
    <w:p w14:paraId="1CB81323" w14:textId="77777777" w:rsidR="0002015E" w:rsidRPr="0002015E" w:rsidRDefault="0002015E" w:rsidP="0002015E">
      <w:pPr>
        <w:rPr>
          <w:b/>
          <w:bCs/>
          <w:lang w:val="en-US"/>
        </w:rPr>
      </w:pPr>
    </w:p>
    <w:sectPr w:rsidR="0002015E" w:rsidRPr="00020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6F59"/>
    <w:multiLevelType w:val="hybridMultilevel"/>
    <w:tmpl w:val="14123742"/>
    <w:lvl w:ilvl="0" w:tplc="E4B6A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0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DE"/>
    <w:rsid w:val="0002015E"/>
    <w:rsid w:val="00550EF4"/>
    <w:rsid w:val="00583D2E"/>
    <w:rsid w:val="00B108F3"/>
    <w:rsid w:val="00B7534E"/>
    <w:rsid w:val="00C4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EFE8C"/>
  <w15:chartTrackingRefBased/>
  <w15:docId w15:val="{A91FC9FE-7874-476C-953D-98FA3371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3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3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3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3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3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3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2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2</cp:revision>
  <dcterms:created xsi:type="dcterms:W3CDTF">2025-11-15T16:30:00Z</dcterms:created>
  <dcterms:modified xsi:type="dcterms:W3CDTF">2025-11-16T10:05:00Z</dcterms:modified>
</cp:coreProperties>
</file>