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93C" w:rsidRPr="001E59A2" w:rsidRDefault="00605253" w:rsidP="00D07F05">
      <w:pPr>
        <w:pStyle w:val="ListParagraph"/>
        <w:numPr>
          <w:ilvl w:val="0"/>
          <w:numId w:val="2"/>
        </w:numPr>
        <w:spacing w:line="360" w:lineRule="auto"/>
        <w:jc w:val="both"/>
        <w:rPr>
          <w:sz w:val="24"/>
          <w:szCs w:val="24"/>
        </w:rPr>
      </w:pPr>
      <w:r w:rsidRPr="001E59A2">
        <w:rPr>
          <w:sz w:val="24"/>
          <w:szCs w:val="24"/>
        </w:rPr>
        <w:t>Sebutkan 3 kesalahan besar yang paling sering dilakukan oleh QA, dan berikan solusinya agar</w:t>
      </w:r>
      <w:r w:rsidRPr="001E59A2">
        <w:rPr>
          <w:sz w:val="24"/>
          <w:szCs w:val="24"/>
        </w:rPr>
        <w:t xml:space="preserve"> </w:t>
      </w:r>
      <w:r w:rsidRPr="001E59A2">
        <w:rPr>
          <w:sz w:val="24"/>
          <w:szCs w:val="24"/>
        </w:rPr>
        <w:t>tidak terjadi atau terulang kembali.</w:t>
      </w:r>
    </w:p>
    <w:p w:rsidR="00605253" w:rsidRPr="001E59A2" w:rsidRDefault="00605253" w:rsidP="00D07F05">
      <w:pPr>
        <w:pStyle w:val="ListParagraph"/>
        <w:spacing w:line="360" w:lineRule="auto"/>
        <w:ind w:left="1080"/>
        <w:jc w:val="both"/>
        <w:rPr>
          <w:sz w:val="24"/>
          <w:szCs w:val="24"/>
        </w:rPr>
      </w:pPr>
      <w:r w:rsidRPr="001E59A2">
        <w:rPr>
          <w:sz w:val="24"/>
          <w:szCs w:val="24"/>
        </w:rPr>
        <w:t xml:space="preserve">Jawab : </w:t>
      </w:r>
    </w:p>
    <w:p w:rsidR="00605253" w:rsidRPr="001E59A2" w:rsidRDefault="00605253" w:rsidP="00D07F05">
      <w:pPr>
        <w:pStyle w:val="ListParagraph"/>
        <w:tabs>
          <w:tab w:val="left" w:pos="2520"/>
        </w:tabs>
        <w:spacing w:line="360" w:lineRule="auto"/>
        <w:ind w:left="1080"/>
        <w:jc w:val="both"/>
        <w:rPr>
          <w:sz w:val="24"/>
          <w:szCs w:val="24"/>
        </w:rPr>
      </w:pPr>
      <w:r w:rsidRPr="001E59A2">
        <w:rPr>
          <w:sz w:val="24"/>
          <w:szCs w:val="24"/>
        </w:rPr>
        <w:t>Tiga kesalahan yang sering di lakukan QA adalah :</w:t>
      </w:r>
    </w:p>
    <w:p w:rsidR="00605253" w:rsidRDefault="001E59A2" w:rsidP="00D07F05">
      <w:pPr>
        <w:pStyle w:val="ListParagraph"/>
        <w:numPr>
          <w:ilvl w:val="0"/>
          <w:numId w:val="6"/>
        </w:numPr>
        <w:tabs>
          <w:tab w:val="left" w:pos="2520"/>
        </w:tabs>
        <w:spacing w:line="360" w:lineRule="auto"/>
        <w:ind w:left="1440"/>
        <w:jc w:val="both"/>
        <w:rPr>
          <w:sz w:val="24"/>
          <w:szCs w:val="24"/>
        </w:rPr>
      </w:pPr>
      <w:r w:rsidRPr="001E59A2">
        <w:rPr>
          <w:sz w:val="24"/>
          <w:szCs w:val="24"/>
        </w:rPr>
        <w:t xml:space="preserve">Membuat </w:t>
      </w:r>
      <w:r w:rsidR="00DA545C">
        <w:rPr>
          <w:sz w:val="24"/>
          <w:szCs w:val="24"/>
        </w:rPr>
        <w:t>testcase</w:t>
      </w:r>
      <w:r w:rsidRPr="001E59A2">
        <w:rPr>
          <w:sz w:val="24"/>
          <w:szCs w:val="24"/>
        </w:rPr>
        <w:t xml:space="preserve"> yang kurang jelas</w:t>
      </w:r>
      <w:r>
        <w:rPr>
          <w:sz w:val="24"/>
          <w:szCs w:val="24"/>
        </w:rPr>
        <w:t xml:space="preserve"> dan tidak lengkap</w:t>
      </w:r>
      <w:r w:rsidRPr="001E59A2">
        <w:rPr>
          <w:sz w:val="24"/>
          <w:szCs w:val="24"/>
        </w:rPr>
        <w:t xml:space="preserve">, agar tidak </w:t>
      </w:r>
      <w:r>
        <w:rPr>
          <w:sz w:val="24"/>
          <w:szCs w:val="24"/>
        </w:rPr>
        <w:t xml:space="preserve">terjadi kesalahan yang sama </w:t>
      </w:r>
      <w:r w:rsidR="00BD5383">
        <w:rPr>
          <w:sz w:val="24"/>
          <w:szCs w:val="24"/>
        </w:rPr>
        <w:t xml:space="preserve">maka </w:t>
      </w:r>
      <w:r w:rsidR="00D07F05">
        <w:rPr>
          <w:sz w:val="24"/>
          <w:szCs w:val="24"/>
        </w:rPr>
        <w:t>perlu adanya dokumentasi yang lebih detail</w:t>
      </w:r>
      <w:r w:rsidR="00CB7C99">
        <w:rPr>
          <w:sz w:val="24"/>
          <w:szCs w:val="24"/>
        </w:rPr>
        <w:t>, perbanyak skenario positive dan negative case, bukan hanya deskripsi singkat tentang masalah yang ditemukan tapi lampirkan juga screenshot atau bukti dan detail lainnya.</w:t>
      </w:r>
    </w:p>
    <w:p w:rsidR="002672A1" w:rsidRDefault="002672A1" w:rsidP="00D07F05">
      <w:pPr>
        <w:pStyle w:val="ListParagraph"/>
        <w:numPr>
          <w:ilvl w:val="0"/>
          <w:numId w:val="6"/>
        </w:numPr>
        <w:tabs>
          <w:tab w:val="left" w:pos="2520"/>
        </w:tabs>
        <w:spacing w:line="360" w:lineRule="auto"/>
        <w:ind w:left="1440"/>
        <w:jc w:val="both"/>
        <w:rPr>
          <w:sz w:val="24"/>
          <w:szCs w:val="24"/>
        </w:rPr>
      </w:pPr>
      <w:r>
        <w:rPr>
          <w:sz w:val="24"/>
          <w:szCs w:val="24"/>
        </w:rPr>
        <w:t xml:space="preserve">Kesalahpahaman dalam komunikasi antar tim, seorang QA akan beururusan dengan begitu banyak tim projek yang berbeda, tidak menutup kemungkinan akan adanya kesalahpahaman mengenai fitur aplikasi yang sedang dikerjakan, maka solusi yang dapat dilakukan adalah mengkomunikasikan dengan tim yang bersangkutan dan </w:t>
      </w:r>
      <w:r w:rsidR="00D07F05">
        <w:rPr>
          <w:sz w:val="24"/>
          <w:szCs w:val="24"/>
        </w:rPr>
        <w:t>ikuti daily standup dengan tim karena itu adalah momen seorang QA untuk menggali informasi lebih detail mengenai requirement aplikasi, spesifikasi teknis, serta memahami target user dari aplikasi yang akan dikembangkan.</w:t>
      </w:r>
    </w:p>
    <w:p w:rsidR="00CB7C99" w:rsidRPr="001E59A2" w:rsidRDefault="009309EB" w:rsidP="00D07F05">
      <w:pPr>
        <w:pStyle w:val="ListParagraph"/>
        <w:numPr>
          <w:ilvl w:val="0"/>
          <w:numId w:val="6"/>
        </w:numPr>
        <w:tabs>
          <w:tab w:val="left" w:pos="2520"/>
        </w:tabs>
        <w:spacing w:line="360" w:lineRule="auto"/>
        <w:ind w:left="1440"/>
        <w:jc w:val="both"/>
        <w:rPr>
          <w:sz w:val="24"/>
          <w:szCs w:val="24"/>
        </w:rPr>
      </w:pPr>
      <w:r>
        <w:rPr>
          <w:sz w:val="24"/>
          <w:szCs w:val="24"/>
        </w:rPr>
        <w:t>Kurang teliti, maka dari itu seoerang QA harus teliti dalam proses testing karena kololosan suatu bugs merupakan kesalahan fatal yang akan merugikan perusahaan atau user.</w:t>
      </w:r>
    </w:p>
    <w:p w:rsidR="00BD5383" w:rsidRDefault="00DA545C" w:rsidP="00D07F05">
      <w:pPr>
        <w:pStyle w:val="ListParagraph"/>
        <w:numPr>
          <w:ilvl w:val="0"/>
          <w:numId w:val="2"/>
        </w:numPr>
        <w:tabs>
          <w:tab w:val="left" w:pos="2520"/>
        </w:tabs>
        <w:spacing w:line="360" w:lineRule="auto"/>
        <w:jc w:val="both"/>
        <w:rPr>
          <w:sz w:val="24"/>
          <w:szCs w:val="24"/>
        </w:rPr>
      </w:pPr>
      <w:r w:rsidRPr="00DA545C">
        <w:rPr>
          <w:sz w:val="24"/>
          <w:szCs w:val="24"/>
        </w:rPr>
        <w:t>Jelaskan poin-poin terpenting yang harus diperhatikan dalam menganalisa dan membuat</w:t>
      </w:r>
      <w:r>
        <w:rPr>
          <w:sz w:val="24"/>
          <w:szCs w:val="24"/>
        </w:rPr>
        <w:t xml:space="preserve"> </w:t>
      </w:r>
      <w:r w:rsidRPr="00DA545C">
        <w:rPr>
          <w:sz w:val="24"/>
          <w:szCs w:val="24"/>
        </w:rPr>
        <w:t>skenario test.</w:t>
      </w:r>
    </w:p>
    <w:p w:rsidR="00DA545C" w:rsidRDefault="00DA545C" w:rsidP="00D07F05">
      <w:pPr>
        <w:pStyle w:val="ListParagraph"/>
        <w:tabs>
          <w:tab w:val="left" w:pos="2520"/>
        </w:tabs>
        <w:spacing w:line="360" w:lineRule="auto"/>
        <w:ind w:left="1080"/>
        <w:jc w:val="both"/>
        <w:rPr>
          <w:sz w:val="24"/>
          <w:szCs w:val="24"/>
        </w:rPr>
      </w:pPr>
      <w:r>
        <w:rPr>
          <w:sz w:val="24"/>
          <w:szCs w:val="24"/>
        </w:rPr>
        <w:t xml:space="preserve">Jawab : </w:t>
      </w:r>
    </w:p>
    <w:p w:rsidR="00DA545C" w:rsidRDefault="00DA545C" w:rsidP="00D07F05">
      <w:pPr>
        <w:pStyle w:val="ListParagraph"/>
        <w:numPr>
          <w:ilvl w:val="0"/>
          <w:numId w:val="7"/>
        </w:numPr>
        <w:tabs>
          <w:tab w:val="left" w:pos="2520"/>
        </w:tabs>
        <w:spacing w:line="360" w:lineRule="auto"/>
        <w:jc w:val="both"/>
        <w:rPr>
          <w:sz w:val="24"/>
          <w:szCs w:val="24"/>
        </w:rPr>
      </w:pPr>
      <w:r>
        <w:rPr>
          <w:sz w:val="24"/>
          <w:szCs w:val="24"/>
        </w:rPr>
        <w:t xml:space="preserve">Tester harus faham dengan goal dari permbuatan aplikasi tersebut sehingga test case yang dibuat </w:t>
      </w:r>
      <w:r w:rsidRPr="00DA545C">
        <w:rPr>
          <w:sz w:val="24"/>
          <w:szCs w:val="24"/>
        </w:rPr>
        <w:t>tidak berseberangan dengan requirement yang telah ditetapkan sebelumnya.</w:t>
      </w:r>
    </w:p>
    <w:p w:rsidR="00DA545C" w:rsidRDefault="009309EB" w:rsidP="00D07F05">
      <w:pPr>
        <w:pStyle w:val="ListParagraph"/>
        <w:numPr>
          <w:ilvl w:val="0"/>
          <w:numId w:val="7"/>
        </w:numPr>
        <w:tabs>
          <w:tab w:val="left" w:pos="2520"/>
        </w:tabs>
        <w:spacing w:line="360" w:lineRule="auto"/>
        <w:jc w:val="both"/>
        <w:rPr>
          <w:sz w:val="24"/>
          <w:szCs w:val="24"/>
        </w:rPr>
      </w:pPr>
      <w:r>
        <w:rPr>
          <w:sz w:val="24"/>
          <w:szCs w:val="24"/>
        </w:rPr>
        <w:t>Da</w:t>
      </w:r>
      <w:r w:rsidR="001B6F53">
        <w:rPr>
          <w:sz w:val="24"/>
          <w:szCs w:val="24"/>
        </w:rPr>
        <w:t>lam membuat skenario test harus ada</w:t>
      </w:r>
      <w:r w:rsidR="00C1198C">
        <w:rPr>
          <w:sz w:val="24"/>
          <w:szCs w:val="24"/>
        </w:rPr>
        <w:t xml:space="preserve"> deskripsi test,</w:t>
      </w:r>
      <w:r w:rsidR="001B6F53">
        <w:rPr>
          <w:sz w:val="24"/>
          <w:szCs w:val="24"/>
        </w:rPr>
        <w:t xml:space="preserve"> </w:t>
      </w:r>
      <w:r w:rsidR="00C1198C">
        <w:rPr>
          <w:sz w:val="24"/>
          <w:szCs w:val="24"/>
        </w:rPr>
        <w:t>l</w:t>
      </w:r>
      <w:r w:rsidR="001B6F53">
        <w:rPr>
          <w:sz w:val="24"/>
          <w:szCs w:val="24"/>
        </w:rPr>
        <w:t>angkah-langkah testing, espectation resoult</w:t>
      </w:r>
      <w:r w:rsidR="00C1198C">
        <w:rPr>
          <w:sz w:val="24"/>
          <w:szCs w:val="24"/>
        </w:rPr>
        <w:t xml:space="preserve">, </w:t>
      </w:r>
      <w:r w:rsidR="001B6F53">
        <w:rPr>
          <w:sz w:val="24"/>
          <w:szCs w:val="24"/>
        </w:rPr>
        <w:t>actual reso</w:t>
      </w:r>
      <w:r w:rsidR="00135EA6">
        <w:rPr>
          <w:sz w:val="24"/>
          <w:szCs w:val="24"/>
        </w:rPr>
        <w:t>u</w:t>
      </w:r>
      <w:r w:rsidR="001B6F53">
        <w:rPr>
          <w:sz w:val="24"/>
          <w:szCs w:val="24"/>
        </w:rPr>
        <w:t>lt</w:t>
      </w:r>
      <w:r w:rsidR="00C1198C">
        <w:rPr>
          <w:sz w:val="24"/>
          <w:szCs w:val="24"/>
        </w:rPr>
        <w:t xml:space="preserve"> dan statusnya.</w:t>
      </w:r>
    </w:p>
    <w:p w:rsidR="00C1198C" w:rsidRPr="00DA545C" w:rsidRDefault="00C1198C" w:rsidP="00D07F05">
      <w:pPr>
        <w:pStyle w:val="ListParagraph"/>
        <w:numPr>
          <w:ilvl w:val="0"/>
          <w:numId w:val="7"/>
        </w:numPr>
        <w:tabs>
          <w:tab w:val="left" w:pos="2520"/>
        </w:tabs>
        <w:spacing w:line="360" w:lineRule="auto"/>
        <w:jc w:val="both"/>
        <w:rPr>
          <w:sz w:val="24"/>
          <w:szCs w:val="24"/>
        </w:rPr>
      </w:pPr>
      <w:r>
        <w:rPr>
          <w:sz w:val="24"/>
          <w:szCs w:val="24"/>
        </w:rPr>
        <w:t>Pastikan pengujian sudah mencakup semua kemungkan.</w:t>
      </w:r>
    </w:p>
    <w:sectPr w:rsidR="00C1198C" w:rsidRPr="00DA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91B"/>
    <w:multiLevelType w:val="hybridMultilevel"/>
    <w:tmpl w:val="BFC0CF9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41F0DF9"/>
    <w:multiLevelType w:val="hybridMultilevel"/>
    <w:tmpl w:val="791CB5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650CDA"/>
    <w:multiLevelType w:val="hybridMultilevel"/>
    <w:tmpl w:val="024A34DE"/>
    <w:lvl w:ilvl="0" w:tplc="328A4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9304E5"/>
    <w:multiLevelType w:val="hybridMultilevel"/>
    <w:tmpl w:val="8878D386"/>
    <w:lvl w:ilvl="0" w:tplc="144E46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2B3376"/>
    <w:multiLevelType w:val="hybridMultilevel"/>
    <w:tmpl w:val="CDF6F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9E4776"/>
    <w:multiLevelType w:val="hybridMultilevel"/>
    <w:tmpl w:val="5FBAFE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0AD7333"/>
    <w:multiLevelType w:val="hybridMultilevel"/>
    <w:tmpl w:val="DE04C266"/>
    <w:lvl w:ilvl="0" w:tplc="EBDE6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59671">
    <w:abstractNumId w:val="6"/>
  </w:num>
  <w:num w:numId="2" w16cid:durableId="1334726761">
    <w:abstractNumId w:val="2"/>
  </w:num>
  <w:num w:numId="3" w16cid:durableId="1665743291">
    <w:abstractNumId w:val="3"/>
  </w:num>
  <w:num w:numId="4" w16cid:durableId="196549848">
    <w:abstractNumId w:val="4"/>
  </w:num>
  <w:num w:numId="5" w16cid:durableId="543445904">
    <w:abstractNumId w:val="0"/>
  </w:num>
  <w:num w:numId="6" w16cid:durableId="1247154340">
    <w:abstractNumId w:val="1"/>
  </w:num>
  <w:num w:numId="7" w16cid:durableId="86775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53"/>
    <w:rsid w:val="000742BD"/>
    <w:rsid w:val="00135EA6"/>
    <w:rsid w:val="001B6F53"/>
    <w:rsid w:val="001E59A2"/>
    <w:rsid w:val="002672A1"/>
    <w:rsid w:val="00605253"/>
    <w:rsid w:val="009309EB"/>
    <w:rsid w:val="00A177EB"/>
    <w:rsid w:val="00BD5383"/>
    <w:rsid w:val="00C1198C"/>
    <w:rsid w:val="00CB7C99"/>
    <w:rsid w:val="00CF562D"/>
    <w:rsid w:val="00D07F05"/>
    <w:rsid w:val="00D6193C"/>
    <w:rsid w:val="00DA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96EC"/>
  <w15:chartTrackingRefBased/>
  <w15:docId w15:val="{A4CF13D1-E885-4F99-AF6A-81417CC6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dc:creator>
  <cp:keywords/>
  <dc:description/>
  <cp:lastModifiedBy>LEHA</cp:lastModifiedBy>
  <cp:revision>7</cp:revision>
  <dcterms:created xsi:type="dcterms:W3CDTF">2022-09-05T12:48:00Z</dcterms:created>
  <dcterms:modified xsi:type="dcterms:W3CDTF">2022-09-05T13:53:00Z</dcterms:modified>
</cp:coreProperties>
</file>