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13623" w:rsidRPr="00213623" w:rsidRDefault="00213623" w:rsidP="00213623">
      <w:pPr>
        <w:spacing w:after="0"/>
        <w:jc w:val="center"/>
        <w:rPr>
          <w:rFonts w:ascii="Times New Roman" w:hAnsi="Times New Roman" w:cs="Times New Roman"/>
          <w:b/>
          <w:sz w:val="28"/>
          <w:szCs w:val="28"/>
          <w:lang w:val="uz-Cyrl-UZ"/>
        </w:rPr>
      </w:pPr>
      <w:r w:rsidRPr="00213623">
        <w:rPr>
          <w:rFonts w:ascii="Times New Roman" w:hAnsi="Times New Roman" w:cs="Times New Roman"/>
          <w:b/>
          <w:sz w:val="28"/>
          <w:szCs w:val="28"/>
          <w:lang w:val="uz-Cyrl-UZ"/>
        </w:rPr>
        <w:t>O</w:t>
      </w:r>
      <w:r w:rsidRPr="00213623">
        <w:rPr>
          <w:rFonts w:ascii="Times New Roman" w:hAnsi="Times New Roman" w:cs="Times New Roman"/>
          <w:b/>
          <w:sz w:val="28"/>
          <w:szCs w:val="28"/>
          <w:lang w:val="en-US"/>
        </w:rPr>
        <w:t>‘</w:t>
      </w:r>
      <w:r w:rsidRPr="00213623">
        <w:rPr>
          <w:rFonts w:ascii="Times New Roman" w:hAnsi="Times New Roman" w:cs="Times New Roman"/>
          <w:b/>
          <w:sz w:val="28"/>
          <w:szCs w:val="28"/>
          <w:lang w:val="uz-Cyrl-UZ"/>
        </w:rPr>
        <w:t>ZBЕKISTON RЕSPUBLIKASI OLIY TA’LIM,</w:t>
      </w:r>
    </w:p>
    <w:p w:rsidR="00213623" w:rsidRPr="00213623" w:rsidRDefault="00213623" w:rsidP="00213623">
      <w:pPr>
        <w:spacing w:after="0"/>
        <w:jc w:val="center"/>
        <w:rPr>
          <w:rFonts w:ascii="Times New Roman" w:hAnsi="Times New Roman" w:cs="Times New Roman"/>
          <w:b/>
          <w:sz w:val="28"/>
          <w:szCs w:val="28"/>
          <w:lang w:val="uz-Cyrl-UZ"/>
        </w:rPr>
      </w:pPr>
      <w:r w:rsidRPr="00213623">
        <w:rPr>
          <w:rFonts w:ascii="Times New Roman" w:hAnsi="Times New Roman" w:cs="Times New Roman"/>
          <w:b/>
          <w:sz w:val="28"/>
          <w:szCs w:val="28"/>
          <w:lang w:val="uz-Cyrl-UZ"/>
        </w:rPr>
        <w:t>FAN VA INNOVATSIYALAR VAZIRLIGI</w:t>
      </w:r>
    </w:p>
    <w:p w:rsidR="00213623" w:rsidRPr="00213623" w:rsidRDefault="00213623" w:rsidP="00213623">
      <w:pPr>
        <w:spacing w:after="0"/>
        <w:jc w:val="center"/>
        <w:rPr>
          <w:rFonts w:ascii="Times New Roman" w:hAnsi="Times New Roman" w:cs="Times New Roman"/>
          <w:b/>
          <w:sz w:val="28"/>
          <w:szCs w:val="28"/>
          <w:lang w:val="uz-Cyrl-UZ"/>
        </w:rPr>
      </w:pPr>
      <w:r w:rsidRPr="00213623">
        <w:rPr>
          <w:rFonts w:ascii="Times New Roman" w:hAnsi="Times New Roman" w:cs="Times New Roman"/>
          <w:b/>
          <w:sz w:val="28"/>
          <w:szCs w:val="28"/>
          <w:lang w:val="uz-Cyrl-UZ"/>
        </w:rPr>
        <w:t>JIZZAX POLITEXNIKA INSTITUTI</w:t>
      </w:r>
    </w:p>
    <w:p w:rsidR="00213623" w:rsidRPr="00213623" w:rsidRDefault="00213623" w:rsidP="00213623">
      <w:pPr>
        <w:spacing w:after="0"/>
        <w:rPr>
          <w:rFonts w:ascii="Times New Roman" w:hAnsi="Times New Roman" w:cs="Times New Roman"/>
          <w:sz w:val="28"/>
          <w:szCs w:val="28"/>
          <w:lang w:val="en-US"/>
        </w:rPr>
      </w:pPr>
    </w:p>
    <w:p w:rsidR="00213623" w:rsidRPr="00213623" w:rsidRDefault="00213623" w:rsidP="00213623">
      <w:pPr>
        <w:spacing w:after="0"/>
        <w:ind w:left="5670"/>
        <w:jc w:val="center"/>
        <w:rPr>
          <w:rFonts w:ascii="Times New Roman" w:hAnsi="Times New Roman" w:cs="Times New Roman"/>
          <w:b/>
          <w:i/>
          <w:iCs/>
          <w:sz w:val="28"/>
          <w:szCs w:val="28"/>
          <w:lang w:val="en-US"/>
        </w:rPr>
      </w:pPr>
      <w:r w:rsidRPr="00213623">
        <w:rPr>
          <w:rFonts w:ascii="Times New Roman" w:hAnsi="Times New Roman" w:cs="Times New Roman"/>
          <w:b/>
          <w:i/>
          <w:iCs/>
          <w:sz w:val="28"/>
          <w:szCs w:val="28"/>
          <w:lang w:val="en-US"/>
        </w:rPr>
        <w:t>“Tasdiqlayman”</w:t>
      </w:r>
    </w:p>
    <w:p w:rsidR="00213623" w:rsidRPr="00213623" w:rsidRDefault="00213623" w:rsidP="00213623">
      <w:pPr>
        <w:spacing w:after="0"/>
        <w:ind w:left="5670"/>
        <w:jc w:val="center"/>
        <w:rPr>
          <w:rFonts w:ascii="Times New Roman" w:hAnsi="Times New Roman" w:cs="Times New Roman"/>
          <w:i/>
          <w:iCs/>
          <w:sz w:val="28"/>
          <w:szCs w:val="28"/>
          <w:lang w:val="en-US"/>
        </w:rPr>
      </w:pPr>
      <w:r w:rsidRPr="00213623">
        <w:rPr>
          <w:rFonts w:ascii="Times New Roman" w:hAnsi="Times New Roman" w:cs="Times New Roman"/>
          <w:i/>
          <w:iCs/>
          <w:sz w:val="28"/>
          <w:szCs w:val="28"/>
          <w:lang w:val="en-US"/>
        </w:rPr>
        <w:t>O‘quv ishlari prorektori</w:t>
      </w:r>
    </w:p>
    <w:p w:rsidR="00213623" w:rsidRPr="00213623" w:rsidRDefault="00213623" w:rsidP="00213623">
      <w:pPr>
        <w:spacing w:after="0"/>
        <w:ind w:left="5670"/>
        <w:jc w:val="center"/>
        <w:rPr>
          <w:rFonts w:ascii="Times New Roman" w:hAnsi="Times New Roman" w:cs="Times New Roman"/>
          <w:i/>
          <w:iCs/>
          <w:sz w:val="28"/>
          <w:szCs w:val="28"/>
          <w:lang w:val="en-US"/>
        </w:rPr>
      </w:pPr>
      <w:r w:rsidRPr="00213623">
        <w:rPr>
          <w:rFonts w:ascii="Times New Roman" w:hAnsi="Times New Roman" w:cs="Times New Roman"/>
          <w:i/>
          <w:iCs/>
          <w:sz w:val="28"/>
          <w:szCs w:val="28"/>
          <w:lang w:val="en-US"/>
        </w:rPr>
        <w:t>__________ G‘. Egamnazarov</w:t>
      </w:r>
    </w:p>
    <w:p w:rsidR="00213623" w:rsidRPr="00213623" w:rsidRDefault="00213623" w:rsidP="00213623">
      <w:pPr>
        <w:spacing w:after="0"/>
        <w:ind w:left="5670"/>
        <w:jc w:val="center"/>
        <w:rPr>
          <w:rFonts w:ascii="Times New Roman" w:hAnsi="Times New Roman" w:cs="Times New Roman"/>
          <w:i/>
          <w:iCs/>
          <w:sz w:val="28"/>
          <w:szCs w:val="28"/>
          <w:lang w:val="en-US"/>
        </w:rPr>
      </w:pPr>
      <w:r w:rsidRPr="00213623">
        <w:rPr>
          <w:rFonts w:ascii="Times New Roman" w:hAnsi="Times New Roman" w:cs="Times New Roman"/>
          <w:i/>
          <w:iCs/>
          <w:sz w:val="28"/>
          <w:szCs w:val="28"/>
          <w:lang w:val="en-US"/>
        </w:rPr>
        <w:t>27-iyun 2023-yil</w:t>
      </w:r>
    </w:p>
    <w:p w:rsidR="00213623" w:rsidRPr="00213623" w:rsidRDefault="00213623" w:rsidP="00213623">
      <w:pPr>
        <w:spacing w:after="0"/>
        <w:jc w:val="right"/>
        <w:rPr>
          <w:rFonts w:ascii="Times New Roman" w:hAnsi="Times New Roman" w:cs="Times New Roman"/>
          <w:sz w:val="28"/>
          <w:szCs w:val="28"/>
          <w:lang w:val="en-US"/>
        </w:rPr>
      </w:pPr>
    </w:p>
    <w:p w:rsidR="00213623" w:rsidRPr="00213623" w:rsidRDefault="00213623" w:rsidP="00213623">
      <w:pPr>
        <w:spacing w:after="0"/>
        <w:jc w:val="center"/>
        <w:rPr>
          <w:rFonts w:ascii="Times New Roman" w:hAnsi="Times New Roman" w:cs="Times New Roman"/>
          <w:b/>
          <w:sz w:val="28"/>
          <w:szCs w:val="28"/>
          <w:lang w:val="uz-Cyrl-UZ"/>
        </w:rPr>
      </w:pPr>
      <w:r w:rsidRPr="00213623">
        <w:rPr>
          <w:rFonts w:ascii="Times New Roman" w:hAnsi="Times New Roman" w:cs="Times New Roman"/>
          <w:b/>
          <w:sz w:val="28"/>
          <w:szCs w:val="28"/>
          <w:lang w:val="en-US"/>
        </w:rPr>
        <w:t>“</w:t>
      </w:r>
      <w:r w:rsidRPr="00213623">
        <w:rPr>
          <w:rFonts w:ascii="Times New Roman" w:hAnsi="Times New Roman" w:cs="Times New Roman"/>
          <w:b/>
          <w:sz w:val="28"/>
          <w:szCs w:val="28"/>
          <w:lang w:val="uz-Cyrl-UZ"/>
        </w:rPr>
        <w:t>E</w:t>
      </w:r>
      <w:r w:rsidRPr="00213623">
        <w:rPr>
          <w:rFonts w:ascii="Times New Roman" w:hAnsi="Times New Roman" w:cs="Times New Roman"/>
          <w:b/>
          <w:sz w:val="28"/>
          <w:szCs w:val="28"/>
          <w:lang w:val="en-US"/>
        </w:rPr>
        <w:t>NERGETI</w:t>
      </w:r>
      <w:r w:rsidRPr="00213623">
        <w:rPr>
          <w:rFonts w:ascii="Times New Roman" w:hAnsi="Times New Roman" w:cs="Times New Roman"/>
          <w:b/>
          <w:sz w:val="28"/>
          <w:szCs w:val="28"/>
          <w:lang w:val="uz-Cyrl-UZ"/>
        </w:rPr>
        <w:t>KA VA RADIOELEKTRONIKA</w:t>
      </w:r>
      <w:r w:rsidRPr="00213623">
        <w:rPr>
          <w:rFonts w:ascii="Times New Roman" w:hAnsi="Times New Roman" w:cs="Times New Roman"/>
          <w:b/>
          <w:sz w:val="28"/>
          <w:szCs w:val="28"/>
          <w:lang w:val="en-US"/>
        </w:rPr>
        <w:t>”</w:t>
      </w:r>
      <w:r w:rsidRPr="00213623">
        <w:rPr>
          <w:rFonts w:ascii="Times New Roman" w:hAnsi="Times New Roman" w:cs="Times New Roman"/>
          <w:b/>
          <w:sz w:val="28"/>
          <w:szCs w:val="28"/>
          <w:lang w:val="uz-Cyrl-UZ"/>
        </w:rPr>
        <w:t xml:space="preserve"> FAKULTETI </w:t>
      </w:r>
    </w:p>
    <w:p w:rsidR="00213623" w:rsidRPr="00213623" w:rsidRDefault="00213623" w:rsidP="00213623">
      <w:pPr>
        <w:spacing w:after="0"/>
        <w:jc w:val="center"/>
        <w:rPr>
          <w:rFonts w:ascii="Times New Roman" w:hAnsi="Times New Roman" w:cs="Times New Roman"/>
          <w:bCs/>
          <w:sz w:val="28"/>
          <w:szCs w:val="28"/>
          <w:lang w:val="en-US"/>
        </w:rPr>
      </w:pPr>
      <w:r w:rsidRPr="00213623">
        <w:rPr>
          <w:rFonts w:ascii="Times New Roman" w:hAnsi="Times New Roman" w:cs="Times New Roman"/>
          <w:b/>
          <w:sz w:val="28"/>
          <w:szCs w:val="28"/>
          <w:lang w:val="en-US"/>
        </w:rPr>
        <w:t>“ENERGETIKA</w:t>
      </w:r>
      <w:r w:rsidRPr="00213623">
        <w:rPr>
          <w:rFonts w:ascii="Times New Roman" w:hAnsi="Times New Roman" w:cs="Times New Roman"/>
          <w:b/>
          <w:sz w:val="28"/>
          <w:szCs w:val="28"/>
          <w:lang w:val="uz-Cyrl-UZ"/>
        </w:rPr>
        <w:t xml:space="preserve">” </w:t>
      </w:r>
      <w:r w:rsidRPr="00213623">
        <w:rPr>
          <w:rFonts w:ascii="Times New Roman" w:hAnsi="Times New Roman" w:cs="Times New Roman"/>
          <w:bCs/>
          <w:sz w:val="28"/>
          <w:szCs w:val="28"/>
          <w:lang w:val="en-US"/>
        </w:rPr>
        <w:t>kafedrasi</w:t>
      </w:r>
    </w:p>
    <w:p w:rsidR="00213623" w:rsidRPr="00213623" w:rsidRDefault="00213623" w:rsidP="00213623">
      <w:pPr>
        <w:spacing w:after="0"/>
        <w:rPr>
          <w:rFonts w:ascii="Times New Roman" w:hAnsi="Times New Roman" w:cs="Times New Roman"/>
          <w:sz w:val="28"/>
          <w:szCs w:val="28"/>
          <w:lang w:val="uz-Cyrl-UZ"/>
        </w:rPr>
      </w:pPr>
    </w:p>
    <w:p w:rsidR="00213623" w:rsidRPr="00213623" w:rsidRDefault="00213623" w:rsidP="00213623">
      <w:pPr>
        <w:spacing w:after="0"/>
        <w:jc w:val="center"/>
        <w:rPr>
          <w:rFonts w:ascii="Times New Roman" w:hAnsi="Times New Roman" w:cs="Times New Roman"/>
          <w:b/>
          <w:color w:val="000000"/>
          <w:sz w:val="28"/>
          <w:szCs w:val="28"/>
          <w:lang w:val="en-US"/>
        </w:rPr>
      </w:pPr>
      <w:r w:rsidRPr="00213623">
        <w:rPr>
          <w:rFonts w:ascii="Times New Roman" w:hAnsi="Times New Roman" w:cs="Times New Roman"/>
          <w:bCs/>
          <w:sz w:val="28"/>
          <w:szCs w:val="28"/>
          <w:lang w:val="uz-Latn-UZ"/>
        </w:rPr>
        <w:t>60710</w:t>
      </w:r>
      <w:r>
        <w:rPr>
          <w:rFonts w:ascii="Times New Roman" w:hAnsi="Times New Roman" w:cs="Times New Roman"/>
          <w:bCs/>
          <w:sz w:val="28"/>
          <w:szCs w:val="28"/>
          <w:lang w:val="uz-Latn-UZ"/>
        </w:rPr>
        <w:t>5</w:t>
      </w:r>
      <w:r w:rsidRPr="00213623">
        <w:rPr>
          <w:rFonts w:ascii="Times New Roman" w:hAnsi="Times New Roman" w:cs="Times New Roman"/>
          <w:bCs/>
          <w:sz w:val="28"/>
          <w:szCs w:val="28"/>
          <w:lang w:val="uz-Latn-UZ"/>
        </w:rPr>
        <w:t xml:space="preserve">00 – </w:t>
      </w:r>
      <w:r>
        <w:rPr>
          <w:rFonts w:ascii="Times New Roman" w:hAnsi="Times New Roman" w:cs="Times New Roman"/>
          <w:bCs/>
          <w:sz w:val="28"/>
          <w:szCs w:val="28"/>
          <w:lang w:val="uz-Latn-UZ"/>
        </w:rPr>
        <w:t>Energetika</w:t>
      </w:r>
      <w:r w:rsidRPr="00213623">
        <w:rPr>
          <w:rFonts w:ascii="Times New Roman" w:hAnsi="Times New Roman" w:cs="Times New Roman"/>
          <w:bCs/>
          <w:sz w:val="28"/>
          <w:szCs w:val="28"/>
          <w:lang w:val="uz-Latn-UZ"/>
        </w:rPr>
        <w:t xml:space="preserve"> (</w:t>
      </w:r>
      <w:r>
        <w:rPr>
          <w:rFonts w:ascii="Times New Roman" w:hAnsi="Times New Roman" w:cs="Times New Roman"/>
          <w:bCs/>
          <w:sz w:val="28"/>
          <w:szCs w:val="28"/>
          <w:lang w:val="uz-Latn-UZ"/>
        </w:rPr>
        <w:t>Atom elektr stansiyalari</w:t>
      </w:r>
      <w:r w:rsidRPr="00213623">
        <w:rPr>
          <w:rFonts w:ascii="Times New Roman" w:hAnsi="Times New Roman" w:cs="Times New Roman"/>
          <w:bCs/>
          <w:sz w:val="28"/>
          <w:szCs w:val="28"/>
          <w:lang w:val="uz-Latn-UZ"/>
        </w:rPr>
        <w:t>) ta’lim yo‘nalishi uchun</w:t>
      </w:r>
      <w:r w:rsidRPr="00213623">
        <w:rPr>
          <w:rFonts w:ascii="Times New Roman" w:hAnsi="Times New Roman" w:cs="Times New Roman"/>
          <w:b/>
          <w:color w:val="000000"/>
          <w:sz w:val="28"/>
          <w:szCs w:val="28"/>
          <w:lang w:val="en-US"/>
        </w:rPr>
        <w:t xml:space="preserve"> </w:t>
      </w:r>
    </w:p>
    <w:p w:rsidR="00213623" w:rsidRPr="00213623" w:rsidRDefault="00213623" w:rsidP="00213623">
      <w:pPr>
        <w:spacing w:after="0"/>
        <w:rPr>
          <w:rFonts w:ascii="Times New Roman" w:hAnsi="Times New Roman" w:cs="Times New Roman"/>
          <w:sz w:val="28"/>
          <w:szCs w:val="28"/>
          <w:lang w:val="en-US"/>
        </w:rPr>
      </w:pPr>
    </w:p>
    <w:p w:rsidR="00213623" w:rsidRPr="00213623" w:rsidRDefault="00213623" w:rsidP="00213623">
      <w:pPr>
        <w:spacing w:after="0"/>
        <w:jc w:val="center"/>
        <w:rPr>
          <w:rFonts w:ascii="Times New Roman" w:hAnsi="Times New Roman" w:cs="Times New Roman"/>
          <w:b/>
          <w:sz w:val="28"/>
          <w:szCs w:val="28"/>
          <w:lang w:val="uz-Cyrl-UZ"/>
        </w:rPr>
      </w:pPr>
      <w:r w:rsidRPr="00213623">
        <w:rPr>
          <w:rFonts w:ascii="Times New Roman" w:hAnsi="Times New Roman" w:cs="Times New Roman"/>
          <w:b/>
          <w:sz w:val="28"/>
          <w:szCs w:val="28"/>
          <w:lang w:val="uz-Cyrl-UZ"/>
        </w:rPr>
        <w:t>“</w:t>
      </w:r>
      <w:r w:rsidRPr="0052563E">
        <w:rPr>
          <w:rFonts w:ascii="Times New Roman" w:hAnsi="Times New Roman" w:cs="Times New Roman"/>
          <w:b/>
          <w:sz w:val="28"/>
          <w:szCs w:val="28"/>
          <w:lang w:val="en-US"/>
        </w:rPr>
        <w:t>ELEKTR TA’MINOTI TIZIMIDA MUQOBIL ENERGIYA</w:t>
      </w:r>
      <w:r w:rsidRPr="0052563E">
        <w:rPr>
          <w:rFonts w:ascii="Times New Roman" w:hAnsi="Times New Roman" w:cs="Times New Roman"/>
          <w:b/>
          <w:spacing w:val="-1"/>
          <w:sz w:val="28"/>
          <w:szCs w:val="28"/>
          <w:lang w:val="en-US"/>
        </w:rPr>
        <w:t xml:space="preserve"> </w:t>
      </w:r>
      <w:r w:rsidRPr="0052563E">
        <w:rPr>
          <w:rFonts w:ascii="Times New Roman" w:hAnsi="Times New Roman" w:cs="Times New Roman"/>
          <w:b/>
          <w:sz w:val="28"/>
          <w:szCs w:val="28"/>
          <w:lang w:val="en-US"/>
        </w:rPr>
        <w:t>MANBALARI</w:t>
      </w:r>
      <w:r w:rsidRPr="00213623">
        <w:rPr>
          <w:rFonts w:ascii="Times New Roman" w:hAnsi="Times New Roman" w:cs="Times New Roman"/>
          <w:b/>
          <w:sz w:val="28"/>
          <w:szCs w:val="28"/>
          <w:lang w:val="uz-Cyrl-UZ"/>
        </w:rPr>
        <w:t>”</w:t>
      </w:r>
    </w:p>
    <w:p w:rsidR="00213623" w:rsidRPr="00213623" w:rsidRDefault="00213623" w:rsidP="00213623">
      <w:pPr>
        <w:spacing w:before="240" w:after="0"/>
        <w:jc w:val="center"/>
        <w:rPr>
          <w:rFonts w:ascii="Times New Roman" w:hAnsi="Times New Roman" w:cs="Times New Roman"/>
          <w:bCs/>
          <w:sz w:val="28"/>
          <w:szCs w:val="28"/>
          <w:lang w:val="en-US"/>
        </w:rPr>
      </w:pPr>
      <w:r w:rsidRPr="00213623">
        <w:rPr>
          <w:rFonts w:ascii="Times New Roman" w:hAnsi="Times New Roman" w:cs="Times New Roman"/>
          <w:bCs/>
          <w:sz w:val="28"/>
          <w:szCs w:val="28"/>
          <w:lang w:val="uz-Cyrl-UZ"/>
        </w:rPr>
        <w:t>fanidan</w:t>
      </w:r>
    </w:p>
    <w:p w:rsidR="00213623" w:rsidRPr="00213623" w:rsidRDefault="00213623" w:rsidP="00213623">
      <w:pPr>
        <w:spacing w:after="0"/>
        <w:rPr>
          <w:rFonts w:ascii="Times New Roman" w:hAnsi="Times New Roman" w:cs="Times New Roman"/>
          <w:b/>
          <w:sz w:val="28"/>
          <w:szCs w:val="28"/>
          <w:lang w:val="en-US"/>
        </w:rPr>
      </w:pPr>
    </w:p>
    <w:p w:rsidR="00213623" w:rsidRPr="00213623" w:rsidRDefault="00213623" w:rsidP="00213623">
      <w:pPr>
        <w:spacing w:after="0"/>
        <w:jc w:val="center"/>
        <w:rPr>
          <w:rFonts w:ascii="Times New Roman" w:hAnsi="Times New Roman" w:cs="Times New Roman"/>
          <w:b/>
          <w:sz w:val="28"/>
          <w:szCs w:val="28"/>
          <w:lang w:val="en-US"/>
        </w:rPr>
      </w:pPr>
      <w:r w:rsidRPr="00213623">
        <w:rPr>
          <w:rFonts w:ascii="Times New Roman" w:hAnsi="Times New Roman" w:cs="Times New Roman"/>
          <w:b/>
          <w:sz w:val="28"/>
          <w:szCs w:val="28"/>
          <w:lang w:val="en-US"/>
        </w:rPr>
        <w:t>MA’RUZALAR MATNI</w:t>
      </w:r>
    </w:p>
    <w:p w:rsidR="00213623" w:rsidRPr="00213623" w:rsidRDefault="00213623" w:rsidP="00213623">
      <w:pPr>
        <w:spacing w:after="0"/>
        <w:rPr>
          <w:rFonts w:ascii="Times New Roman" w:hAnsi="Times New Roman" w:cs="Times New Roman"/>
          <w:b/>
          <w:sz w:val="28"/>
          <w:szCs w:val="28"/>
          <w:lang w:val="uz-Cyrl-UZ"/>
        </w:rPr>
      </w:pPr>
    </w:p>
    <w:p w:rsidR="00213623" w:rsidRPr="00213623" w:rsidRDefault="00D514B3" w:rsidP="00213623">
      <w:pPr>
        <w:spacing w:after="0"/>
        <w:jc w:val="center"/>
        <w:rPr>
          <w:rFonts w:ascii="Times New Roman" w:hAnsi="Times New Roman" w:cs="Times New Roman"/>
          <w:b/>
          <w:sz w:val="28"/>
          <w:szCs w:val="28"/>
          <w:lang w:val="uz-Cyrl-UZ"/>
        </w:rPr>
      </w:pPr>
      <w:r>
        <w:rPr>
          <w:noProof/>
        </w:rPr>
        <w:drawing>
          <wp:inline distT="0" distB="0" distL="0" distR="0">
            <wp:extent cx="4092036" cy="2303813"/>
            <wp:effectExtent l="0" t="0" r="0" b="0"/>
            <wp:docPr id="3" name="Рисунок 3" descr="Фарход Амиржонов. Возобновляемые источники энергии в Центральной Азии -  Читайте на IA-CE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рход Амиржонов. Возобновляемые источники энергии в Центральной Азии -  Читайте на IA-CENT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7093" cy="2323550"/>
                    </a:xfrm>
                    <a:prstGeom prst="rect">
                      <a:avLst/>
                    </a:prstGeom>
                    <a:noFill/>
                    <a:ln>
                      <a:noFill/>
                    </a:ln>
                  </pic:spPr>
                </pic:pic>
              </a:graphicData>
            </a:graphic>
          </wp:inline>
        </w:drawing>
      </w:r>
    </w:p>
    <w:p w:rsidR="00213623" w:rsidRPr="00213623" w:rsidRDefault="00213623" w:rsidP="00213623">
      <w:pPr>
        <w:spacing w:after="0"/>
        <w:jc w:val="center"/>
        <w:rPr>
          <w:rFonts w:ascii="Times New Roman" w:hAnsi="Times New Roman" w:cs="Times New Roman"/>
          <w:sz w:val="28"/>
          <w:szCs w:val="28"/>
          <w:lang w:val="en-US"/>
        </w:rPr>
      </w:pPr>
    </w:p>
    <w:p w:rsidR="00213623" w:rsidRDefault="00213623" w:rsidP="00213623">
      <w:pPr>
        <w:spacing w:after="0"/>
        <w:jc w:val="center"/>
        <w:rPr>
          <w:rFonts w:ascii="Times New Roman" w:hAnsi="Times New Roman" w:cs="Times New Roman"/>
          <w:sz w:val="28"/>
          <w:szCs w:val="28"/>
          <w:lang w:val="en-US"/>
        </w:rPr>
      </w:pPr>
    </w:p>
    <w:p w:rsidR="00213623" w:rsidRDefault="00213623" w:rsidP="00213623">
      <w:pPr>
        <w:spacing w:after="0"/>
        <w:jc w:val="center"/>
        <w:rPr>
          <w:rFonts w:ascii="Times New Roman" w:hAnsi="Times New Roman" w:cs="Times New Roman"/>
          <w:sz w:val="28"/>
          <w:szCs w:val="28"/>
          <w:lang w:val="en-US"/>
        </w:rPr>
      </w:pPr>
    </w:p>
    <w:p w:rsidR="00213623" w:rsidRDefault="00213623" w:rsidP="00213623">
      <w:pPr>
        <w:spacing w:after="0"/>
        <w:jc w:val="center"/>
        <w:rPr>
          <w:rFonts w:ascii="Times New Roman" w:hAnsi="Times New Roman" w:cs="Times New Roman"/>
          <w:sz w:val="28"/>
          <w:szCs w:val="28"/>
          <w:lang w:val="en-US"/>
        </w:rPr>
      </w:pPr>
    </w:p>
    <w:p w:rsidR="00213623" w:rsidRDefault="00213623" w:rsidP="00213623">
      <w:pPr>
        <w:spacing w:after="0"/>
        <w:jc w:val="center"/>
        <w:rPr>
          <w:rFonts w:ascii="Times New Roman" w:hAnsi="Times New Roman" w:cs="Times New Roman"/>
          <w:sz w:val="28"/>
          <w:szCs w:val="28"/>
          <w:lang w:val="en-US"/>
        </w:rPr>
      </w:pPr>
    </w:p>
    <w:p w:rsidR="00213623" w:rsidRPr="00213623" w:rsidRDefault="00213623" w:rsidP="00213623">
      <w:pPr>
        <w:spacing w:after="0"/>
        <w:jc w:val="center"/>
        <w:rPr>
          <w:rFonts w:ascii="Times New Roman" w:hAnsi="Times New Roman" w:cs="Times New Roman"/>
          <w:sz w:val="28"/>
          <w:szCs w:val="28"/>
          <w:lang w:val="en-US"/>
        </w:rPr>
      </w:pPr>
    </w:p>
    <w:p w:rsidR="00213623" w:rsidRPr="00213623" w:rsidRDefault="00213623" w:rsidP="00213623">
      <w:pPr>
        <w:spacing w:after="0"/>
        <w:jc w:val="center"/>
        <w:rPr>
          <w:rFonts w:ascii="Times New Roman" w:hAnsi="Times New Roman" w:cs="Times New Roman"/>
          <w:sz w:val="28"/>
          <w:szCs w:val="28"/>
          <w:lang w:val="en-US"/>
        </w:rPr>
      </w:pPr>
    </w:p>
    <w:p w:rsidR="00213623" w:rsidRPr="00213623" w:rsidRDefault="00213623" w:rsidP="00213623">
      <w:pPr>
        <w:spacing w:after="0"/>
        <w:jc w:val="center"/>
        <w:rPr>
          <w:rFonts w:ascii="Times New Roman" w:hAnsi="Times New Roman" w:cs="Times New Roman"/>
          <w:b/>
          <w:color w:val="000000"/>
          <w:sz w:val="28"/>
          <w:szCs w:val="28"/>
          <w:lang w:val="en-US"/>
        </w:rPr>
      </w:pPr>
      <w:r w:rsidRPr="00213623">
        <w:rPr>
          <w:rFonts w:ascii="Times New Roman" w:hAnsi="Times New Roman" w:cs="Times New Roman"/>
          <w:b/>
          <w:color w:val="000000"/>
          <w:sz w:val="28"/>
          <w:szCs w:val="28"/>
          <w:lang w:val="uz-Cyrl-UZ"/>
        </w:rPr>
        <w:t>20</w:t>
      </w:r>
      <w:r w:rsidRPr="00213623">
        <w:rPr>
          <w:rFonts w:ascii="Times New Roman" w:hAnsi="Times New Roman" w:cs="Times New Roman"/>
          <w:b/>
          <w:color w:val="000000"/>
          <w:sz w:val="28"/>
          <w:szCs w:val="28"/>
          <w:lang w:val="en-US"/>
        </w:rPr>
        <w:t>23-yil</w:t>
      </w:r>
    </w:p>
    <w:p w:rsidR="00213623" w:rsidRPr="00213623" w:rsidRDefault="00213623" w:rsidP="00213623">
      <w:pPr>
        <w:tabs>
          <w:tab w:val="left" w:pos="0"/>
        </w:tabs>
        <w:spacing w:after="0"/>
        <w:jc w:val="both"/>
        <w:rPr>
          <w:rFonts w:ascii="Times New Roman" w:hAnsi="Times New Roman" w:cs="Times New Roman"/>
          <w:b/>
          <w:sz w:val="28"/>
          <w:szCs w:val="28"/>
          <w:lang w:val="uz-Cyrl-UZ"/>
        </w:rPr>
      </w:pPr>
      <w:r w:rsidRPr="00213623">
        <w:rPr>
          <w:rFonts w:ascii="Times New Roman" w:hAnsi="Times New Roman" w:cs="Times New Roman"/>
          <w:sz w:val="28"/>
          <w:szCs w:val="28"/>
          <w:lang w:val="uz-Cyrl-UZ"/>
        </w:rPr>
        <w:lastRenderedPageBreak/>
        <w:tab/>
        <w:t>Ushbu uslubiy ko‘rsatma “</w:t>
      </w:r>
      <w:r w:rsidRPr="00213623">
        <w:rPr>
          <w:rFonts w:ascii="Times New Roman" w:hAnsi="Times New Roman" w:cs="Times New Roman"/>
          <w:bCs/>
          <w:sz w:val="28"/>
          <w:szCs w:val="28"/>
          <w:lang w:val="uz-Latn-UZ"/>
        </w:rPr>
        <w:t>Energiya tejamkor qurilmalar va tizimlarni modellash</w:t>
      </w:r>
      <w:r w:rsidRPr="00213623">
        <w:rPr>
          <w:rFonts w:ascii="Times New Roman" w:hAnsi="Times New Roman" w:cs="Times New Roman"/>
          <w:sz w:val="28"/>
          <w:szCs w:val="28"/>
          <w:lang w:val="uz-Cyrl-UZ"/>
        </w:rPr>
        <w:t>” fanining o‘quv dasturi asosida tuzilgan, “Energetika” kafedrasining 2023-yil 24-iyundagi (bayonnoma №11) majlisida muhokama qilingan va ma’qullangan.</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spacing w:after="0"/>
        <w:ind w:left="2124" w:hanging="1131"/>
        <w:jc w:val="both"/>
        <w:rPr>
          <w:rFonts w:ascii="Times New Roman" w:hAnsi="Times New Roman" w:cs="Times New Roman"/>
          <w:b/>
          <w:sz w:val="28"/>
          <w:szCs w:val="28"/>
          <w:lang w:val="uz-Cyrl-UZ"/>
        </w:rPr>
      </w:pPr>
      <w:r w:rsidRPr="00213623">
        <w:rPr>
          <w:rFonts w:ascii="Times New Roman" w:hAnsi="Times New Roman" w:cs="Times New Roman"/>
          <w:sz w:val="28"/>
          <w:szCs w:val="28"/>
          <w:lang w:val="en-US"/>
        </w:rPr>
        <w:t>K</w:t>
      </w:r>
      <w:r w:rsidRPr="00213623">
        <w:rPr>
          <w:rFonts w:ascii="Times New Roman" w:hAnsi="Times New Roman" w:cs="Times New Roman"/>
          <w:sz w:val="28"/>
          <w:szCs w:val="28"/>
          <w:lang w:val="uz-Cyrl-UZ"/>
        </w:rPr>
        <w:t>afedra mudiri</w:t>
      </w:r>
      <w:r w:rsidRPr="00213623">
        <w:rPr>
          <w:rFonts w:ascii="Times New Roman" w:hAnsi="Times New Roman" w:cs="Times New Roman"/>
          <w:sz w:val="28"/>
          <w:szCs w:val="28"/>
          <w:lang w:val="en-US"/>
        </w:rPr>
        <w:t>:</w:t>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en-US"/>
        </w:rPr>
        <w:t>PhD.</w:t>
      </w:r>
      <w:r w:rsidRPr="00213623">
        <w:rPr>
          <w:rFonts w:ascii="Times New Roman" w:hAnsi="Times New Roman" w:cs="Times New Roman"/>
          <w:sz w:val="28"/>
          <w:szCs w:val="28"/>
          <w:lang w:val="uz-Cyrl-UZ"/>
        </w:rPr>
        <w:t xml:space="preserve"> </w:t>
      </w:r>
      <w:r w:rsidRPr="00213623">
        <w:rPr>
          <w:rFonts w:ascii="Times New Roman" w:hAnsi="Times New Roman" w:cs="Times New Roman"/>
          <w:sz w:val="28"/>
          <w:szCs w:val="28"/>
          <w:lang w:val="en-US"/>
        </w:rPr>
        <w:t xml:space="preserve">M.A. </w:t>
      </w:r>
      <w:r w:rsidRPr="00213623">
        <w:rPr>
          <w:rFonts w:ascii="Times New Roman" w:hAnsi="Times New Roman" w:cs="Times New Roman"/>
          <w:sz w:val="28"/>
          <w:szCs w:val="28"/>
          <w:lang w:val="uz-Cyrl-UZ"/>
        </w:rPr>
        <w:t>An</w:t>
      </w:r>
      <w:r w:rsidRPr="00213623">
        <w:rPr>
          <w:rFonts w:ascii="Times New Roman" w:hAnsi="Times New Roman" w:cs="Times New Roman"/>
          <w:sz w:val="28"/>
          <w:szCs w:val="28"/>
          <w:lang w:val="en-US"/>
        </w:rPr>
        <w:t>orboyev</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jc w:val="both"/>
        <w:rPr>
          <w:rFonts w:ascii="Times New Roman" w:hAnsi="Times New Roman" w:cs="Times New Roman"/>
          <w:b/>
          <w:sz w:val="28"/>
          <w:szCs w:val="28"/>
          <w:lang w:val="uz-Cyrl-UZ"/>
        </w:rPr>
      </w:pPr>
      <w:r w:rsidRPr="00213623">
        <w:rPr>
          <w:rFonts w:ascii="Times New Roman" w:hAnsi="Times New Roman" w:cs="Times New Roman"/>
          <w:sz w:val="28"/>
          <w:szCs w:val="28"/>
          <w:lang w:val="uz-Cyrl-UZ"/>
        </w:rPr>
        <w:tab/>
        <w:t>Uslubiy ko‘rsatma “Energetika va radioelektronika” fakultetining 2023-yil 26-iyundagi (bayonnoma №11) majlisida muhokama qilingan va ma’qullangan.</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spacing w:after="0"/>
        <w:ind w:left="2124" w:hanging="1131"/>
        <w:jc w:val="both"/>
        <w:rPr>
          <w:rFonts w:ascii="Times New Roman" w:hAnsi="Times New Roman" w:cs="Times New Roman"/>
          <w:b/>
          <w:sz w:val="28"/>
          <w:szCs w:val="28"/>
          <w:lang w:val="uz-Cyrl-UZ"/>
        </w:rPr>
      </w:pPr>
      <w:r w:rsidRPr="00213623">
        <w:rPr>
          <w:rFonts w:ascii="Times New Roman" w:hAnsi="Times New Roman" w:cs="Times New Roman"/>
          <w:sz w:val="28"/>
          <w:szCs w:val="28"/>
          <w:lang w:val="en-US"/>
        </w:rPr>
        <w:t>Fakultet dekani:</w:t>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en-US"/>
        </w:rPr>
        <w:t>dots.</w:t>
      </w:r>
      <w:r w:rsidRPr="00213623">
        <w:rPr>
          <w:rFonts w:ascii="Times New Roman" w:hAnsi="Times New Roman" w:cs="Times New Roman"/>
          <w:sz w:val="28"/>
          <w:szCs w:val="28"/>
          <w:lang w:val="uz-Cyrl-UZ"/>
        </w:rPr>
        <w:t xml:space="preserve"> O.</w:t>
      </w:r>
      <w:r w:rsidRPr="00213623">
        <w:rPr>
          <w:rFonts w:ascii="Times New Roman" w:hAnsi="Times New Roman" w:cs="Times New Roman"/>
          <w:sz w:val="28"/>
          <w:szCs w:val="28"/>
          <w:lang w:val="en-US"/>
        </w:rPr>
        <w:t>R.</w:t>
      </w:r>
      <w:r w:rsidRPr="00213623">
        <w:rPr>
          <w:rFonts w:ascii="Times New Roman" w:hAnsi="Times New Roman" w:cs="Times New Roman"/>
          <w:sz w:val="28"/>
          <w:szCs w:val="28"/>
          <w:lang w:val="uz-Cyrl-UZ"/>
        </w:rPr>
        <w:t xml:space="preserve"> Pardayev</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jc w:val="both"/>
        <w:rPr>
          <w:rFonts w:ascii="Times New Roman" w:hAnsi="Times New Roman" w:cs="Times New Roman"/>
          <w:b/>
          <w:sz w:val="28"/>
          <w:szCs w:val="28"/>
          <w:lang w:val="uz-Cyrl-UZ"/>
        </w:rPr>
      </w:pPr>
      <w:r w:rsidRPr="00213623">
        <w:rPr>
          <w:rFonts w:ascii="Times New Roman" w:hAnsi="Times New Roman" w:cs="Times New Roman"/>
          <w:sz w:val="28"/>
          <w:szCs w:val="28"/>
          <w:lang w:val="uz-Cyrl-UZ"/>
        </w:rPr>
        <w:tab/>
        <w:t>Uslubiy ko‘rsatma institut ilmiy-uslubiy kengashining 2023-yil 27-iyundagi (bayonnoma №11) majlisida muhokama qilingan va ma’qullangan.</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spacing w:after="0"/>
        <w:ind w:left="2124" w:hanging="1131"/>
        <w:jc w:val="both"/>
        <w:rPr>
          <w:rFonts w:ascii="Times New Roman" w:hAnsi="Times New Roman" w:cs="Times New Roman"/>
          <w:sz w:val="28"/>
          <w:szCs w:val="28"/>
          <w:lang w:val="en-US"/>
        </w:rPr>
      </w:pPr>
      <w:r w:rsidRPr="00213623">
        <w:rPr>
          <w:rFonts w:ascii="Times New Roman" w:hAnsi="Times New Roman" w:cs="Times New Roman"/>
          <w:sz w:val="28"/>
          <w:szCs w:val="28"/>
          <w:lang w:val="en-US"/>
        </w:rPr>
        <w:t>Ilmiy-uslubiy</w:t>
      </w:r>
    </w:p>
    <w:p w:rsidR="00213623" w:rsidRPr="00213623" w:rsidRDefault="00213623" w:rsidP="00213623">
      <w:pPr>
        <w:spacing w:after="0"/>
        <w:ind w:left="2124" w:hanging="1131"/>
        <w:jc w:val="both"/>
        <w:rPr>
          <w:rFonts w:ascii="Times New Roman" w:hAnsi="Times New Roman" w:cs="Times New Roman"/>
          <w:b/>
          <w:sz w:val="28"/>
          <w:szCs w:val="28"/>
          <w:lang w:val="en-US"/>
        </w:rPr>
      </w:pPr>
      <w:r w:rsidRPr="00213623">
        <w:rPr>
          <w:rFonts w:ascii="Times New Roman" w:hAnsi="Times New Roman" w:cs="Times New Roman"/>
          <w:sz w:val="28"/>
          <w:szCs w:val="28"/>
          <w:lang w:val="en-US"/>
        </w:rPr>
        <w:t>kengash raisi:</w:t>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uz-Cyrl-UZ"/>
        </w:rPr>
        <w:tab/>
      </w:r>
      <w:r w:rsidRPr="00213623">
        <w:rPr>
          <w:rFonts w:ascii="Times New Roman" w:hAnsi="Times New Roman" w:cs="Times New Roman"/>
          <w:sz w:val="28"/>
          <w:szCs w:val="28"/>
          <w:lang w:val="en-US"/>
        </w:rPr>
        <w:t>dots.</w:t>
      </w:r>
      <w:r w:rsidRPr="00213623">
        <w:rPr>
          <w:rFonts w:ascii="Times New Roman" w:hAnsi="Times New Roman" w:cs="Times New Roman"/>
          <w:sz w:val="28"/>
          <w:szCs w:val="28"/>
          <w:lang w:val="uz-Cyrl-UZ"/>
        </w:rPr>
        <w:t xml:space="preserve"> </w:t>
      </w:r>
      <w:r w:rsidRPr="00213623">
        <w:rPr>
          <w:rFonts w:ascii="Times New Roman" w:hAnsi="Times New Roman" w:cs="Times New Roman"/>
          <w:sz w:val="28"/>
          <w:szCs w:val="28"/>
          <w:lang w:val="en-US"/>
        </w:rPr>
        <w:t>G‘</w:t>
      </w:r>
      <w:r w:rsidRPr="00213623">
        <w:rPr>
          <w:rFonts w:ascii="Times New Roman" w:hAnsi="Times New Roman" w:cs="Times New Roman"/>
          <w:sz w:val="28"/>
          <w:szCs w:val="28"/>
          <w:lang w:val="uz-Cyrl-UZ"/>
        </w:rPr>
        <w:t>.</w:t>
      </w:r>
      <w:r w:rsidRPr="00213623">
        <w:rPr>
          <w:rFonts w:ascii="Times New Roman" w:hAnsi="Times New Roman" w:cs="Times New Roman"/>
          <w:sz w:val="28"/>
          <w:szCs w:val="28"/>
          <w:lang w:val="en-US"/>
        </w:rPr>
        <w:t>G‘</w:t>
      </w:r>
      <w:r w:rsidRPr="00213623">
        <w:rPr>
          <w:rFonts w:ascii="Times New Roman" w:hAnsi="Times New Roman" w:cs="Times New Roman"/>
          <w:sz w:val="28"/>
          <w:szCs w:val="28"/>
          <w:lang w:val="uz-Cyrl-UZ"/>
        </w:rPr>
        <w:t xml:space="preserve">. </w:t>
      </w:r>
      <w:r w:rsidRPr="00213623">
        <w:rPr>
          <w:rFonts w:ascii="Times New Roman" w:hAnsi="Times New Roman" w:cs="Times New Roman"/>
          <w:sz w:val="28"/>
          <w:szCs w:val="28"/>
          <w:lang w:val="en-US"/>
        </w:rPr>
        <w:t>Egamnazarov</w:t>
      </w:r>
    </w:p>
    <w:p w:rsidR="00213623" w:rsidRPr="00213623" w:rsidRDefault="00213623" w:rsidP="00213623">
      <w:pPr>
        <w:tabs>
          <w:tab w:val="left" w:pos="0"/>
        </w:tabs>
        <w:spacing w:after="0"/>
        <w:ind w:left="2124" w:hanging="2127"/>
        <w:jc w:val="both"/>
        <w:rPr>
          <w:rFonts w:ascii="Times New Roman" w:hAnsi="Times New Roman" w:cs="Times New Roman"/>
          <w:b/>
          <w:sz w:val="28"/>
          <w:szCs w:val="28"/>
          <w:lang w:val="uz-Cyrl-UZ"/>
        </w:rPr>
      </w:pPr>
    </w:p>
    <w:p w:rsidR="00213623" w:rsidRPr="00213623" w:rsidRDefault="00213623" w:rsidP="00213623">
      <w:pPr>
        <w:tabs>
          <w:tab w:val="left" w:pos="0"/>
        </w:tabs>
        <w:spacing w:after="0"/>
        <w:ind w:left="2124" w:hanging="1557"/>
        <w:jc w:val="both"/>
        <w:rPr>
          <w:rFonts w:ascii="Times New Roman" w:hAnsi="Times New Roman" w:cs="Times New Roman"/>
          <w:sz w:val="28"/>
          <w:szCs w:val="28"/>
          <w:lang w:val="uz-Cyrl-UZ"/>
        </w:rPr>
      </w:pPr>
      <w:r w:rsidRPr="00213623">
        <w:rPr>
          <w:rFonts w:ascii="Times New Roman" w:hAnsi="Times New Roman" w:cs="Times New Roman"/>
          <w:b/>
          <w:sz w:val="28"/>
          <w:szCs w:val="28"/>
          <w:lang w:val="uz-Cyrl-UZ"/>
        </w:rPr>
        <w:t xml:space="preserve">Tuzuvchilar: </w:t>
      </w:r>
    </w:p>
    <w:p w:rsidR="00213623" w:rsidRPr="00213623" w:rsidRDefault="00213623" w:rsidP="00213623">
      <w:pPr>
        <w:tabs>
          <w:tab w:val="left" w:pos="0"/>
        </w:tabs>
        <w:spacing w:after="0"/>
        <w:ind w:left="2124" w:hanging="2127"/>
        <w:rPr>
          <w:rFonts w:ascii="Times New Roman" w:hAnsi="Times New Roman" w:cs="Times New Roman"/>
          <w:sz w:val="28"/>
          <w:szCs w:val="28"/>
          <w:lang w:val="uz-Cyrl-UZ"/>
        </w:rPr>
      </w:pPr>
    </w:p>
    <w:p w:rsidR="00213623" w:rsidRPr="00213623" w:rsidRDefault="00213623" w:rsidP="00213623">
      <w:pPr>
        <w:spacing w:after="0"/>
        <w:ind w:left="2124" w:hanging="1131"/>
        <w:jc w:val="both"/>
        <w:rPr>
          <w:rFonts w:ascii="Times New Roman" w:eastAsia="Calibri" w:hAnsi="Times New Roman" w:cs="Times New Roman"/>
          <w:sz w:val="28"/>
          <w:szCs w:val="28"/>
          <w:lang w:val="uz-Cyrl-UZ" w:eastAsia="en-US"/>
        </w:rPr>
      </w:pPr>
      <w:r w:rsidRPr="00213623">
        <w:rPr>
          <w:rFonts w:ascii="Times New Roman" w:hAnsi="Times New Roman" w:cs="Times New Roman"/>
          <w:sz w:val="28"/>
          <w:szCs w:val="28"/>
          <w:lang w:val="en-US"/>
        </w:rPr>
        <w:t>Abdullatev E.A.</w:t>
      </w:r>
      <w:r w:rsidRPr="00213623">
        <w:rPr>
          <w:rFonts w:ascii="Times New Roman" w:hAnsi="Times New Roman" w:cs="Times New Roman"/>
          <w:sz w:val="28"/>
          <w:szCs w:val="28"/>
          <w:lang w:val="en-US"/>
        </w:rPr>
        <w:tab/>
      </w:r>
      <w:r w:rsidRPr="00213623">
        <w:rPr>
          <w:rFonts w:ascii="Times New Roman" w:hAnsi="Times New Roman" w:cs="Times New Roman"/>
          <w:sz w:val="28"/>
          <w:szCs w:val="28"/>
          <w:lang w:val="en-US"/>
        </w:rPr>
        <w:tab/>
      </w:r>
      <w:r w:rsidRPr="00213623">
        <w:rPr>
          <w:rFonts w:ascii="Times New Roman" w:hAnsi="Times New Roman" w:cs="Times New Roman"/>
          <w:sz w:val="28"/>
          <w:szCs w:val="28"/>
          <w:lang w:val="en-US"/>
        </w:rPr>
        <w:tab/>
      </w:r>
      <w:r w:rsidRPr="00213623">
        <w:rPr>
          <w:rFonts w:ascii="Times New Roman" w:hAnsi="Times New Roman" w:cs="Times New Roman"/>
          <w:sz w:val="28"/>
          <w:szCs w:val="28"/>
          <w:lang w:val="en-US"/>
        </w:rPr>
        <w:tab/>
      </w:r>
      <w:r w:rsidRPr="00213623">
        <w:rPr>
          <w:rFonts w:ascii="Times New Roman" w:hAnsi="Times New Roman" w:cs="Times New Roman"/>
          <w:sz w:val="28"/>
          <w:szCs w:val="28"/>
          <w:lang w:val="en-US"/>
        </w:rPr>
        <w:tab/>
      </w:r>
      <w:r w:rsidRPr="00213623">
        <w:rPr>
          <w:rFonts w:ascii="Times New Roman" w:hAnsi="Times New Roman" w:cs="Times New Roman"/>
          <w:sz w:val="28"/>
          <w:szCs w:val="28"/>
          <w:lang w:val="en-US"/>
        </w:rPr>
        <w:tab/>
      </w:r>
      <w:r w:rsidRPr="00213623">
        <w:rPr>
          <w:rFonts w:ascii="Times New Roman" w:eastAsia="Calibri" w:hAnsi="Times New Roman" w:cs="Times New Roman"/>
          <w:sz w:val="28"/>
          <w:szCs w:val="28"/>
          <w:lang w:val="uz-Cyrl-UZ" w:eastAsia="en-US"/>
        </w:rPr>
        <w:t xml:space="preserve">JizPI </w:t>
      </w:r>
      <w:r w:rsidRPr="00213623">
        <w:rPr>
          <w:rFonts w:ascii="Times New Roman" w:eastAsia="Calibri" w:hAnsi="Times New Roman" w:cs="Times New Roman"/>
          <w:bCs/>
          <w:sz w:val="28"/>
          <w:szCs w:val="28"/>
          <w:lang w:val="uz-Cyrl-UZ" w:eastAsia="en-US"/>
        </w:rPr>
        <w:t>“Energetika</w:t>
      </w:r>
      <w:r w:rsidRPr="00213623">
        <w:rPr>
          <w:rFonts w:ascii="Times New Roman" w:eastAsia="Calibri" w:hAnsi="Times New Roman" w:cs="Times New Roman"/>
          <w:sz w:val="28"/>
          <w:szCs w:val="28"/>
          <w:lang w:val="uz-Cyrl-UZ" w:eastAsia="en-US"/>
        </w:rPr>
        <w:t>” kafedrasi</w:t>
      </w:r>
    </w:p>
    <w:p w:rsidR="00213623" w:rsidRPr="00213623" w:rsidRDefault="00213623" w:rsidP="00213623">
      <w:pPr>
        <w:tabs>
          <w:tab w:val="left" w:pos="0"/>
        </w:tabs>
        <w:spacing w:after="0"/>
        <w:ind w:left="2124" w:hanging="2127"/>
        <w:rPr>
          <w:rFonts w:ascii="Times New Roman" w:hAnsi="Times New Roman" w:cs="Times New Roman"/>
          <w:sz w:val="28"/>
          <w:szCs w:val="28"/>
          <w:lang w:val="en-US"/>
        </w:rPr>
      </w:pP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t>katta o‘qituvchisi</w:t>
      </w:r>
    </w:p>
    <w:p w:rsidR="00213623" w:rsidRDefault="00213623" w:rsidP="00213623">
      <w:pPr>
        <w:tabs>
          <w:tab w:val="left" w:pos="0"/>
        </w:tabs>
        <w:spacing w:after="0"/>
        <w:ind w:hanging="3"/>
        <w:jc w:val="both"/>
        <w:rPr>
          <w:rFonts w:ascii="Times New Roman" w:hAnsi="Times New Roman" w:cs="Times New Roman"/>
          <w:sz w:val="28"/>
          <w:szCs w:val="28"/>
          <w:lang w:val="uz-Cyrl-UZ"/>
        </w:rPr>
      </w:pPr>
    </w:p>
    <w:p w:rsidR="00213623" w:rsidRDefault="00213623" w:rsidP="00213623">
      <w:pPr>
        <w:tabs>
          <w:tab w:val="left" w:pos="0"/>
        </w:tabs>
        <w:spacing w:after="0"/>
        <w:ind w:hanging="3"/>
        <w:jc w:val="both"/>
        <w:rPr>
          <w:rFonts w:ascii="Times New Roman" w:hAnsi="Times New Roman" w:cs="Times New Roman"/>
          <w:sz w:val="28"/>
          <w:szCs w:val="28"/>
          <w:lang w:val="uz-Cyrl-UZ"/>
        </w:rPr>
      </w:pPr>
    </w:p>
    <w:p w:rsidR="00213623" w:rsidRPr="00213623" w:rsidRDefault="00213623" w:rsidP="00213623">
      <w:pPr>
        <w:tabs>
          <w:tab w:val="left" w:pos="0"/>
        </w:tabs>
        <w:spacing w:after="0"/>
        <w:ind w:hanging="3"/>
        <w:jc w:val="both"/>
        <w:rPr>
          <w:rFonts w:ascii="Times New Roman" w:hAnsi="Times New Roman" w:cs="Times New Roman"/>
          <w:sz w:val="28"/>
          <w:szCs w:val="28"/>
          <w:lang w:val="uz-Cyrl-UZ"/>
        </w:rPr>
      </w:pPr>
    </w:p>
    <w:p w:rsidR="00213623" w:rsidRPr="00213623" w:rsidRDefault="00213623" w:rsidP="00213623">
      <w:pPr>
        <w:tabs>
          <w:tab w:val="left" w:pos="0"/>
        </w:tabs>
        <w:spacing w:after="0"/>
        <w:ind w:hanging="3"/>
        <w:jc w:val="both"/>
        <w:rPr>
          <w:rFonts w:ascii="Times New Roman" w:hAnsi="Times New Roman" w:cs="Times New Roman"/>
          <w:sz w:val="28"/>
          <w:szCs w:val="28"/>
          <w:lang w:val="uz-Cyrl-UZ"/>
        </w:rPr>
      </w:pPr>
    </w:p>
    <w:p w:rsidR="00213623" w:rsidRPr="00213623" w:rsidRDefault="00213623" w:rsidP="00213623">
      <w:pPr>
        <w:spacing w:after="0"/>
        <w:ind w:firstLine="567"/>
        <w:jc w:val="both"/>
        <w:rPr>
          <w:rFonts w:ascii="Times New Roman" w:hAnsi="Times New Roman" w:cs="Times New Roman"/>
          <w:b/>
          <w:sz w:val="28"/>
          <w:szCs w:val="28"/>
          <w:lang w:val="uz-Cyrl-UZ"/>
        </w:rPr>
      </w:pPr>
      <w:r w:rsidRPr="00213623">
        <w:rPr>
          <w:rFonts w:ascii="Times New Roman" w:hAnsi="Times New Roman" w:cs="Times New Roman"/>
          <w:b/>
          <w:sz w:val="28"/>
          <w:szCs w:val="28"/>
          <w:lang w:val="uz-Cyrl-UZ"/>
        </w:rPr>
        <w:t>Taqrizchilar:</w:t>
      </w:r>
    </w:p>
    <w:p w:rsidR="00213623" w:rsidRPr="00213623" w:rsidRDefault="00213623" w:rsidP="00213623">
      <w:pPr>
        <w:spacing w:after="0"/>
        <w:jc w:val="both"/>
        <w:rPr>
          <w:rFonts w:ascii="Times New Roman" w:hAnsi="Times New Roman" w:cs="Times New Roman"/>
          <w:b/>
          <w:sz w:val="28"/>
          <w:szCs w:val="28"/>
          <w:lang w:val="uz-Cyrl-UZ"/>
        </w:rPr>
      </w:pPr>
    </w:p>
    <w:p w:rsidR="00213623" w:rsidRPr="00213623" w:rsidRDefault="00213623" w:rsidP="00213623">
      <w:pPr>
        <w:spacing w:after="0"/>
        <w:ind w:left="2124" w:hanging="1131"/>
        <w:jc w:val="both"/>
        <w:rPr>
          <w:rFonts w:ascii="Times New Roman" w:eastAsia="Calibri" w:hAnsi="Times New Roman" w:cs="Times New Roman"/>
          <w:sz w:val="28"/>
          <w:szCs w:val="28"/>
          <w:lang w:val="uz-Cyrl-UZ" w:eastAsia="en-US"/>
        </w:rPr>
      </w:pPr>
      <w:r w:rsidRPr="00213623">
        <w:rPr>
          <w:rFonts w:ascii="Times New Roman" w:hAnsi="Times New Roman" w:cs="Times New Roman"/>
          <w:bCs/>
          <w:sz w:val="28"/>
          <w:szCs w:val="28"/>
          <w:lang w:val="en-US"/>
        </w:rPr>
        <w:t>F</w:t>
      </w:r>
      <w:r w:rsidRPr="00213623">
        <w:rPr>
          <w:rFonts w:ascii="Times New Roman" w:hAnsi="Times New Roman" w:cs="Times New Roman"/>
          <w:bCs/>
          <w:sz w:val="28"/>
          <w:szCs w:val="28"/>
          <w:lang w:val="uz-Cyrl-UZ"/>
        </w:rPr>
        <w:t>.</w:t>
      </w:r>
      <w:r w:rsidRPr="00213623">
        <w:rPr>
          <w:rFonts w:ascii="Times New Roman" w:hAnsi="Times New Roman" w:cs="Times New Roman"/>
          <w:bCs/>
          <w:sz w:val="28"/>
          <w:szCs w:val="28"/>
          <w:lang w:val="en-US"/>
        </w:rPr>
        <w:t xml:space="preserve"> Nazarov</w:t>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eastAsia="Calibri" w:hAnsi="Times New Roman" w:cs="Times New Roman"/>
          <w:sz w:val="28"/>
          <w:szCs w:val="28"/>
          <w:lang w:val="uz-Cyrl-UZ" w:eastAsia="en-US"/>
        </w:rPr>
        <w:t xml:space="preserve">JizPI </w:t>
      </w:r>
      <w:r w:rsidRPr="00213623">
        <w:rPr>
          <w:rFonts w:ascii="Times New Roman" w:eastAsia="Calibri" w:hAnsi="Times New Roman" w:cs="Times New Roman"/>
          <w:bCs/>
          <w:sz w:val="28"/>
          <w:szCs w:val="28"/>
          <w:lang w:val="uz-Cyrl-UZ" w:eastAsia="en-US"/>
        </w:rPr>
        <w:t>“Energetika</w:t>
      </w:r>
      <w:r w:rsidRPr="00213623">
        <w:rPr>
          <w:rFonts w:ascii="Times New Roman" w:eastAsia="Calibri" w:hAnsi="Times New Roman" w:cs="Times New Roman"/>
          <w:sz w:val="28"/>
          <w:szCs w:val="28"/>
          <w:lang w:val="uz-Cyrl-UZ" w:eastAsia="en-US"/>
        </w:rPr>
        <w:t>” kafedrasi</w:t>
      </w:r>
    </w:p>
    <w:p w:rsidR="00213623" w:rsidRPr="00213623" w:rsidRDefault="00213623" w:rsidP="00213623">
      <w:pPr>
        <w:tabs>
          <w:tab w:val="left" w:pos="0"/>
        </w:tabs>
        <w:spacing w:after="0"/>
        <w:ind w:left="2124" w:hanging="2127"/>
        <w:rPr>
          <w:rFonts w:ascii="Times New Roman" w:eastAsia="Calibri" w:hAnsi="Times New Roman" w:cs="Times New Roman"/>
          <w:sz w:val="28"/>
          <w:szCs w:val="28"/>
          <w:lang w:val="en-US" w:eastAsia="en-US"/>
        </w:rPr>
      </w:pP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r>
      <w:r w:rsidRPr="00213623">
        <w:rPr>
          <w:rFonts w:ascii="Times New Roman" w:eastAsia="Calibri" w:hAnsi="Times New Roman" w:cs="Times New Roman"/>
          <w:sz w:val="28"/>
          <w:szCs w:val="28"/>
          <w:lang w:val="en-US" w:eastAsia="en-US"/>
        </w:rPr>
        <w:tab/>
        <w:t>katta o‘qituvchisi, t.f.n.</w:t>
      </w:r>
    </w:p>
    <w:p w:rsidR="00213623" w:rsidRPr="00213623" w:rsidRDefault="00213623" w:rsidP="00213623">
      <w:pPr>
        <w:tabs>
          <w:tab w:val="left" w:pos="0"/>
        </w:tabs>
        <w:spacing w:after="0"/>
        <w:ind w:left="2124" w:hanging="2127"/>
        <w:rPr>
          <w:rFonts w:ascii="Times New Roman" w:eastAsia="Calibri" w:hAnsi="Times New Roman" w:cs="Times New Roman"/>
          <w:sz w:val="28"/>
          <w:szCs w:val="28"/>
          <w:lang w:val="en-US" w:eastAsia="en-US"/>
        </w:rPr>
      </w:pPr>
    </w:p>
    <w:p w:rsidR="00213623" w:rsidRPr="00213623" w:rsidRDefault="00213623" w:rsidP="00213623">
      <w:pPr>
        <w:spacing w:after="0"/>
        <w:ind w:left="2124" w:hanging="1131"/>
        <w:jc w:val="both"/>
        <w:rPr>
          <w:rFonts w:ascii="Times New Roman" w:eastAsia="Calibri" w:hAnsi="Times New Roman" w:cs="Times New Roman"/>
          <w:sz w:val="28"/>
          <w:szCs w:val="28"/>
          <w:lang w:val="uz-Cyrl-UZ" w:eastAsia="en-US"/>
        </w:rPr>
      </w:pPr>
      <w:r w:rsidRPr="00213623">
        <w:rPr>
          <w:rFonts w:ascii="Times New Roman" w:hAnsi="Times New Roman" w:cs="Times New Roman"/>
          <w:bCs/>
          <w:sz w:val="28"/>
          <w:szCs w:val="28"/>
          <w:lang w:val="uz-Cyrl-UZ"/>
        </w:rPr>
        <w:t>E.</w:t>
      </w:r>
      <w:r w:rsidRPr="00213623">
        <w:rPr>
          <w:rFonts w:ascii="Times New Roman" w:hAnsi="Times New Roman" w:cs="Times New Roman"/>
          <w:bCs/>
          <w:sz w:val="28"/>
          <w:szCs w:val="28"/>
          <w:lang w:val="en-US"/>
        </w:rPr>
        <w:t xml:space="preserve"> </w:t>
      </w:r>
      <w:r w:rsidRPr="00213623">
        <w:rPr>
          <w:rFonts w:ascii="Times New Roman" w:hAnsi="Times New Roman" w:cs="Times New Roman"/>
          <w:bCs/>
          <w:sz w:val="28"/>
          <w:szCs w:val="28"/>
          <w:lang w:val="uz-Cyrl-UZ"/>
        </w:rPr>
        <w:t>Rabbimov</w:t>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hAnsi="Times New Roman" w:cs="Times New Roman"/>
          <w:bCs/>
          <w:sz w:val="28"/>
          <w:szCs w:val="28"/>
          <w:lang w:val="en-US"/>
        </w:rPr>
        <w:tab/>
      </w:r>
      <w:r w:rsidRPr="00213623">
        <w:rPr>
          <w:rFonts w:ascii="Times New Roman" w:eastAsia="Calibri" w:hAnsi="Times New Roman" w:cs="Times New Roman"/>
          <w:sz w:val="28"/>
          <w:szCs w:val="28"/>
          <w:lang w:val="uz-Cyrl-UZ" w:eastAsia="en-US"/>
        </w:rPr>
        <w:t xml:space="preserve">JizPI </w:t>
      </w:r>
      <w:r w:rsidRPr="00213623">
        <w:rPr>
          <w:rFonts w:ascii="Times New Roman" w:eastAsia="Calibri" w:hAnsi="Times New Roman" w:cs="Times New Roman"/>
          <w:bCs/>
          <w:sz w:val="28"/>
          <w:szCs w:val="28"/>
          <w:lang w:val="uz-Cyrl-UZ" w:eastAsia="en-US"/>
        </w:rPr>
        <w:t>“</w:t>
      </w:r>
      <w:r w:rsidRPr="00213623">
        <w:rPr>
          <w:rFonts w:ascii="Times New Roman" w:hAnsi="Times New Roman" w:cs="Times New Roman"/>
          <w:bCs/>
          <w:sz w:val="28"/>
          <w:szCs w:val="28"/>
          <w:lang w:val="en-US"/>
        </w:rPr>
        <w:t>Radioelektronika</w:t>
      </w:r>
      <w:r w:rsidRPr="00213623">
        <w:rPr>
          <w:rFonts w:ascii="Times New Roman" w:eastAsia="Calibri" w:hAnsi="Times New Roman" w:cs="Times New Roman"/>
          <w:sz w:val="28"/>
          <w:szCs w:val="28"/>
          <w:lang w:val="uz-Cyrl-UZ" w:eastAsia="en-US"/>
        </w:rPr>
        <w:t>”</w:t>
      </w:r>
    </w:p>
    <w:p w:rsidR="00213623" w:rsidRPr="00213623" w:rsidRDefault="00213623" w:rsidP="00213623">
      <w:pPr>
        <w:spacing w:after="0"/>
        <w:ind w:left="5664" w:firstLine="708"/>
        <w:jc w:val="both"/>
        <w:rPr>
          <w:rFonts w:ascii="Times New Roman" w:hAnsi="Times New Roman" w:cs="Times New Roman"/>
          <w:sz w:val="28"/>
          <w:szCs w:val="28"/>
          <w:lang w:val="en-US"/>
        </w:rPr>
      </w:pPr>
      <w:r w:rsidRPr="00213623">
        <w:rPr>
          <w:rFonts w:ascii="Times New Roman" w:eastAsia="Calibri" w:hAnsi="Times New Roman" w:cs="Times New Roman"/>
          <w:sz w:val="28"/>
          <w:szCs w:val="28"/>
          <w:lang w:val="uz-Cyrl-UZ" w:eastAsia="en-US"/>
        </w:rPr>
        <w:t>kafedrasi</w:t>
      </w:r>
      <w:r w:rsidRPr="00213623">
        <w:rPr>
          <w:rFonts w:ascii="Times New Roman" w:eastAsia="Calibri" w:hAnsi="Times New Roman" w:cs="Times New Roman"/>
          <w:sz w:val="28"/>
          <w:szCs w:val="28"/>
          <w:lang w:val="en-US" w:eastAsia="en-US"/>
        </w:rPr>
        <w:t xml:space="preserve"> dotsenti, t.f.n.</w:t>
      </w:r>
    </w:p>
    <w:p w:rsidR="00213623" w:rsidRPr="00213623" w:rsidRDefault="00213623" w:rsidP="00213623">
      <w:pPr>
        <w:tabs>
          <w:tab w:val="left" w:pos="0"/>
        </w:tabs>
        <w:spacing w:after="0"/>
        <w:ind w:left="2124" w:hanging="2127"/>
        <w:rPr>
          <w:rFonts w:ascii="Times New Roman" w:hAnsi="Times New Roman" w:cs="Times New Roman"/>
          <w:sz w:val="28"/>
          <w:szCs w:val="28"/>
          <w:lang w:val="en-US"/>
        </w:rPr>
      </w:pPr>
    </w:p>
    <w:p w:rsidR="00213623" w:rsidRPr="00213623" w:rsidRDefault="00213623" w:rsidP="00213623">
      <w:pPr>
        <w:spacing w:after="0"/>
        <w:ind w:firstLine="993"/>
        <w:jc w:val="both"/>
        <w:rPr>
          <w:rFonts w:ascii="Times New Roman" w:hAnsi="Times New Roman" w:cs="Times New Roman"/>
          <w:sz w:val="28"/>
          <w:szCs w:val="28"/>
          <w:lang w:val="en-US"/>
        </w:rPr>
      </w:pPr>
    </w:p>
    <w:p w:rsidR="0052563E" w:rsidRPr="00457D7F" w:rsidRDefault="00457D7F" w:rsidP="00457D7F">
      <w:pPr>
        <w:spacing w:after="0"/>
        <w:ind w:firstLine="54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lastRenderedPageBreak/>
        <w:t>1-MA’RUZA</w:t>
      </w:r>
    </w:p>
    <w:p w:rsidR="00457D7F" w:rsidRPr="00457D7F" w:rsidRDefault="00B56DBD" w:rsidP="00457D7F">
      <w:pPr>
        <w:spacing w:after="0"/>
        <w:ind w:firstLine="54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t>KIRISH.</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JAMIYAT</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TARAQQIYOTIDA</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ENERGIYADAN</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FOYDALANISHNING</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AHAMIYATI.</w:t>
      </w:r>
    </w:p>
    <w:p w:rsidR="005402D7" w:rsidRPr="00457D7F" w:rsidRDefault="006673E6" w:rsidP="00457D7F">
      <w:pPr>
        <w:spacing w:after="0"/>
        <w:jc w:val="center"/>
        <w:rPr>
          <w:rFonts w:ascii="Times New Roman" w:hAnsi="Times New Roman" w:cs="Times New Roman"/>
          <w:sz w:val="28"/>
          <w:szCs w:val="28"/>
          <w:lang w:val="en-US"/>
        </w:rPr>
      </w:pPr>
      <w:r w:rsidRPr="00457D7F">
        <w:rPr>
          <w:rFonts w:ascii="Times New Roman" w:hAnsi="Times New Roman" w:cs="Times New Roman"/>
          <w:sz w:val="28"/>
          <w:szCs w:val="28"/>
          <w:lang w:val="en-US"/>
        </w:rPr>
        <w:t>REJA:</w:t>
      </w:r>
    </w:p>
    <w:p w:rsidR="00457D7F" w:rsidRPr="00B56DBD" w:rsidRDefault="00457D7F" w:rsidP="00532942">
      <w:pPr>
        <w:pStyle w:val="ae"/>
        <w:numPr>
          <w:ilvl w:val="1"/>
          <w:numId w:val="1"/>
        </w:numPr>
        <w:tabs>
          <w:tab w:val="left" w:pos="284"/>
          <w:tab w:val="left" w:pos="567"/>
          <w:tab w:val="left" w:pos="851"/>
        </w:tabs>
        <w:spacing w:after="0"/>
        <w:ind w:left="1134" w:hanging="578"/>
        <w:jc w:val="both"/>
        <w:rPr>
          <w:rFonts w:ascii="Times New Roman" w:hAnsi="Times New Roman" w:cs="Times New Roman"/>
          <w:sz w:val="28"/>
          <w:szCs w:val="28"/>
          <w:lang w:val="en-US"/>
        </w:rPr>
      </w:pPr>
      <w:r w:rsidRPr="00B56DBD">
        <w:rPr>
          <w:rFonts w:ascii="Times New Roman" w:hAnsi="Times New Roman" w:cs="Times New Roman"/>
          <w:sz w:val="28"/>
          <w:szCs w:val="28"/>
          <w:lang w:val="en-US"/>
        </w:rPr>
        <w:t>Fanning</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maqsadi.</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Jahon</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miqyosida</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energiya</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resurlaridan</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foydalanish</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dinamikasi.</w:t>
      </w:r>
    </w:p>
    <w:p w:rsidR="00457D7F" w:rsidRPr="00B56DBD" w:rsidRDefault="00457D7F" w:rsidP="00532942">
      <w:pPr>
        <w:pStyle w:val="ae"/>
        <w:numPr>
          <w:ilvl w:val="1"/>
          <w:numId w:val="1"/>
        </w:numPr>
        <w:tabs>
          <w:tab w:val="left" w:pos="284"/>
          <w:tab w:val="left" w:pos="567"/>
          <w:tab w:val="left" w:pos="851"/>
        </w:tabs>
        <w:spacing w:after="0"/>
        <w:ind w:left="1134" w:hanging="578"/>
        <w:jc w:val="both"/>
        <w:rPr>
          <w:rFonts w:ascii="Times New Roman" w:hAnsi="Times New Roman" w:cs="Times New Roman"/>
          <w:sz w:val="28"/>
          <w:szCs w:val="28"/>
          <w:lang w:val="en-US"/>
        </w:rPr>
      </w:pPr>
      <w:r w:rsidRPr="00B56DBD">
        <w:rPr>
          <w:rFonts w:ascii="Times New Roman" w:hAnsi="Times New Roman" w:cs="Times New Roman"/>
          <w:sz w:val="28"/>
          <w:szCs w:val="28"/>
          <w:lang w:val="en-US"/>
        </w:rPr>
        <w:t>Jahon</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miqyosida</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energiya</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ishlab</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chiqarish</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masshtablari.</w:t>
      </w:r>
    </w:p>
    <w:p w:rsidR="00457D7F" w:rsidRPr="00B56DBD" w:rsidRDefault="00457D7F" w:rsidP="00532942">
      <w:pPr>
        <w:pStyle w:val="ae"/>
        <w:numPr>
          <w:ilvl w:val="1"/>
          <w:numId w:val="9"/>
        </w:numPr>
        <w:tabs>
          <w:tab w:val="left" w:pos="284"/>
          <w:tab w:val="left" w:pos="567"/>
          <w:tab w:val="left" w:pos="851"/>
        </w:tabs>
        <w:ind w:left="1134" w:hanging="578"/>
        <w:jc w:val="both"/>
        <w:rPr>
          <w:rFonts w:ascii="Times New Roman" w:hAnsi="Times New Roman" w:cs="Times New Roman"/>
          <w:sz w:val="28"/>
          <w:szCs w:val="28"/>
          <w:lang w:val="en-US"/>
        </w:rPr>
      </w:pPr>
      <w:r w:rsidRPr="00B56DBD">
        <w:rPr>
          <w:rFonts w:ascii="Times New Roman" w:hAnsi="Times New Roman" w:cs="Times New Roman"/>
          <w:sz w:val="28"/>
          <w:szCs w:val="28"/>
          <w:lang w:val="en-US"/>
        </w:rPr>
        <w:t>Jahon</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miqyosida</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energiya ishlab chiqarish muammolari</w:t>
      </w:r>
      <w:r w:rsidRPr="00B56DBD">
        <w:rPr>
          <w:rFonts w:ascii="Times New Roman" w:hAnsi="Times New Roman" w:cs="Times New Roman"/>
          <w:spacing w:val="-1"/>
          <w:sz w:val="28"/>
          <w:szCs w:val="28"/>
          <w:lang w:val="en-US"/>
        </w:rPr>
        <w:t xml:space="preserve"> </w:t>
      </w:r>
      <w:r w:rsidRPr="00B56DBD">
        <w:rPr>
          <w:rFonts w:ascii="Times New Roman" w:hAnsi="Times New Roman" w:cs="Times New Roman"/>
          <w:sz w:val="28"/>
          <w:szCs w:val="28"/>
          <w:lang w:val="en-US"/>
        </w:rPr>
        <w:t>va istiqbollari</w:t>
      </w:r>
    </w:p>
    <w:p w:rsidR="00457D7F" w:rsidRPr="00457D7F" w:rsidRDefault="00457D7F" w:rsidP="00532942">
      <w:pPr>
        <w:pStyle w:val="af"/>
        <w:numPr>
          <w:ilvl w:val="1"/>
          <w:numId w:val="10"/>
        </w:numPr>
        <w:tabs>
          <w:tab w:val="left" w:pos="567"/>
        </w:tabs>
        <w:spacing w:after="0"/>
        <w:ind w:left="0" w:firstLine="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t>Fanning</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maqsadi.</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Jahon</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miqyosida</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energiya</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resurlaridan</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foydalanish</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dinamikasi.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Insoniyat hayoti davomida tabiat tomonidan minglab yillarda 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‘plangan energiyadan foydalanib kelinmoqda. Bunda ushbu energiyadan foydalanish usullari, undan maksimal samaradarlik olish maqsadida doimo takomillashib bormoqda. Energetika insoniyat hayotida muhim rol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‘ynaydi. Inson faoliyatining barcha turlari energiya sarfi bilan chambarchas bog‘liqdir. Masalan inson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‘zining evolyutsion rivojlanishining navbatdagi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‘rami shamol va suv energiyasidan foydalanishga olib keldi, natijada birinchi suv va shamol tegirmonlari, suv charxpalaklari,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 harakati uchun shamol kuchidan foydalanuvchi yelkanli kemalar paydo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‘ldi. XVIII asrda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‘tin yoki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‘mirni yoqish natijasida hosil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‘lgan issiqlik energiyasini mexanik harakati energiyasiga aylantiruvchi bug‘ mashinalari ixtiro qilindi. XIX asrda volt yoyi, elektr yoritish kashf qilindi. Elektrodvigatel, undan keyin esa elektr generator ixtiro qilinishlari elektr asri boshlanishiga olib keldi. XX asr insoniyat tomonidan energiya ishlab chiqarish va undan foydalanish usullarini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‘zgartirish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‘yicha haqiqiy inqilobni amalga oshirish asri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‘ldi. Yaa’ni, juda yuqori quvvatli issiqlik, gidravlik va atom elektr stansiyalari, yuqori va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‘ta yuqori hamda ultra yuqori kuchlanishga ega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‘lgan elektr energiyasini uzatuvchi liniyalar qurish. Ilm – fanning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‘sib borishi natijasida elektr energiyasini ishlab chiqarish,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‘zgartirish va uzatishning yangidan-yangi turlari ishlab chiqilmoqda (boshqaruvchi termoyadro reaksiyasi magnit gidrodinamik generator,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‘ta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‘tkazuvchan turbogenerator va shunga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‘xshash). Katta quvvatli energiya tizimlari barpo qilinmoqda, shu bilan birga katta quvvatli neft va gaz taminoti tizimlari paydo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‘lmoqda.</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Shunday qilib bizni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‘rab turgan dunyo turli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‘rinishdagi tuganmas energiya manbalariga egadir. Hozirda ularning bazilaridan ya’ni , quyosh energiyasi, yer va oyning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‘zaro tasiri natijasida hosil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‘ladigan energiya, termoyadrosintez energiyasi, yer issiqligi energiyasidan 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‘laqonli foydalanilmayapti. Hozir inson tamaddinining rivojlanishida energiya hal etuvchi rol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‘ynaydi. Mahsulot ishlab chiqarish hajmi va energiya sarfi orasida uzviy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‘zaro bog‘liqlik mavjuj. Insoniyat hayotida energetika katta ahamiyatga ega. Uning rivojlanish darajasi, jamiyat ishlab chiqarish kuchlarining rivojlanish darajasini, ilmiy texnik taraqqiyot imkoniyatlarini va aholi turmush darajasini aks</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ettiradi.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lastRenderedPageBreak/>
        <w:t>Afsuski, inson tarafidan iste’mol etilayotgan energiyaning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‘p qismi, mavjud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energetik resurslardan foydalanishning past samaradorligi tufayli befoyda issiqlik aylanmoqda. Dunyoda bir yilda foydalanadigan energiyaning taxminiy taqsimoti 1.1-jadvalda keltirilgan. Bu jadvaldagi energiya qiymati, yoqilganda mavjud enegiyani beruvchi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‘mir miqdorining megatonnalardagi (Mt)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‘lchamida</w:t>
      </w:r>
      <w:r w:rsidRPr="00457D7F">
        <w:rPr>
          <w:rFonts w:ascii="Times New Roman" w:hAnsi="Times New Roman" w:cs="Times New Roman"/>
          <w:spacing w:val="-4"/>
          <w:sz w:val="28"/>
          <w:szCs w:val="28"/>
          <w:lang w:val="en-US"/>
        </w:rPr>
        <w:t xml:space="preserve"> </w:t>
      </w:r>
      <w:r w:rsidRPr="00457D7F">
        <w:rPr>
          <w:rFonts w:ascii="Times New Roman" w:hAnsi="Times New Roman" w:cs="Times New Roman"/>
          <w:sz w:val="28"/>
          <w:szCs w:val="28"/>
          <w:lang w:val="en-US"/>
        </w:rPr>
        <w:t>keltirilgan.</w:t>
      </w:r>
    </w:p>
    <w:p w:rsidR="00457D7F" w:rsidRPr="00457D7F" w:rsidRDefault="00457D7F" w:rsidP="00457D7F">
      <w:pPr>
        <w:pStyle w:val="5"/>
        <w:spacing w:before="0"/>
        <w:jc w:val="right"/>
        <w:rPr>
          <w:rFonts w:ascii="Times New Roman" w:hAnsi="Times New Roman" w:cs="Times New Roman"/>
          <w:color w:val="auto"/>
          <w:sz w:val="28"/>
          <w:szCs w:val="28"/>
        </w:rPr>
      </w:pPr>
      <w:r w:rsidRPr="00457D7F">
        <w:rPr>
          <w:rFonts w:ascii="Times New Roman" w:hAnsi="Times New Roman" w:cs="Times New Roman"/>
          <w:color w:val="auto"/>
          <w:sz w:val="28"/>
          <w:szCs w:val="28"/>
        </w:rPr>
        <w:t>1.1-jadval</w:t>
      </w:r>
    </w:p>
    <w:tbl>
      <w:tblPr>
        <w:tblStyle w:val="TableNormal"/>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42"/>
        <w:gridCol w:w="3070"/>
        <w:gridCol w:w="3077"/>
      </w:tblGrid>
      <w:tr w:rsidR="00457D7F" w:rsidRPr="00457D7F" w:rsidTr="00457D7F">
        <w:trPr>
          <w:trHeight w:val="275"/>
        </w:trPr>
        <w:tc>
          <w:tcPr>
            <w:tcW w:w="3142" w:type="dxa"/>
            <w:vAlign w:val="center"/>
          </w:tcPr>
          <w:p w:rsidR="00457D7F" w:rsidRPr="00457D7F" w:rsidRDefault="00457D7F" w:rsidP="00457D7F">
            <w:pPr>
              <w:pStyle w:val="TableParagraph"/>
              <w:spacing w:line="276" w:lineRule="auto"/>
              <w:ind w:left="0"/>
              <w:jc w:val="center"/>
              <w:rPr>
                <w:b/>
                <w:sz w:val="28"/>
                <w:szCs w:val="28"/>
              </w:rPr>
            </w:pPr>
            <w:r w:rsidRPr="00457D7F">
              <w:rPr>
                <w:b/>
                <w:sz w:val="28"/>
                <w:szCs w:val="28"/>
              </w:rPr>
              <w:t>Energiya shakli</w:t>
            </w:r>
          </w:p>
        </w:tc>
        <w:tc>
          <w:tcPr>
            <w:tcW w:w="3070" w:type="dxa"/>
            <w:vAlign w:val="center"/>
          </w:tcPr>
          <w:p w:rsidR="00457D7F" w:rsidRPr="00457D7F" w:rsidRDefault="00457D7F" w:rsidP="00457D7F">
            <w:pPr>
              <w:pStyle w:val="TableParagraph"/>
              <w:spacing w:line="276" w:lineRule="auto"/>
              <w:ind w:left="0"/>
              <w:jc w:val="center"/>
              <w:rPr>
                <w:b/>
                <w:sz w:val="28"/>
                <w:szCs w:val="28"/>
              </w:rPr>
            </w:pPr>
            <w:r w:rsidRPr="00457D7F">
              <w:rPr>
                <w:b/>
                <w:sz w:val="28"/>
                <w:szCs w:val="28"/>
              </w:rPr>
              <w:t>Miqdori Mt</w:t>
            </w:r>
          </w:p>
        </w:tc>
        <w:tc>
          <w:tcPr>
            <w:tcW w:w="3077" w:type="dxa"/>
            <w:vAlign w:val="center"/>
          </w:tcPr>
          <w:p w:rsidR="00457D7F" w:rsidRPr="00457D7F" w:rsidRDefault="00457D7F" w:rsidP="00457D7F">
            <w:pPr>
              <w:pStyle w:val="TableParagraph"/>
              <w:spacing w:line="276" w:lineRule="auto"/>
              <w:ind w:left="0"/>
              <w:jc w:val="center"/>
              <w:rPr>
                <w:b/>
                <w:sz w:val="28"/>
                <w:szCs w:val="28"/>
              </w:rPr>
            </w:pPr>
            <w:r w:rsidRPr="00457D7F">
              <w:rPr>
                <w:b/>
                <w:sz w:val="28"/>
                <w:szCs w:val="28"/>
              </w:rPr>
              <w:t>Manba</w:t>
            </w:r>
          </w:p>
        </w:tc>
      </w:tr>
      <w:tr w:rsidR="00457D7F" w:rsidRPr="00457D7F" w:rsidTr="00457D7F">
        <w:trPr>
          <w:trHeight w:val="551"/>
        </w:trPr>
        <w:tc>
          <w:tcPr>
            <w:tcW w:w="3142"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Insonlarni boqish va ish,</w:t>
            </w:r>
          </w:p>
          <w:p w:rsidR="00457D7F" w:rsidRPr="00457D7F" w:rsidRDefault="00457D7F" w:rsidP="00457D7F">
            <w:pPr>
              <w:pStyle w:val="TableParagraph"/>
              <w:spacing w:line="276" w:lineRule="auto"/>
              <w:ind w:left="0"/>
              <w:jc w:val="center"/>
              <w:rPr>
                <w:sz w:val="28"/>
                <w:szCs w:val="28"/>
              </w:rPr>
            </w:pPr>
            <w:r w:rsidRPr="00457D7F">
              <w:rPr>
                <w:sz w:val="28"/>
                <w:szCs w:val="28"/>
              </w:rPr>
              <w:t>hayvonlariga yem</w:t>
            </w:r>
          </w:p>
        </w:tc>
        <w:tc>
          <w:tcPr>
            <w:tcW w:w="3070"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650</w:t>
            </w:r>
          </w:p>
        </w:tc>
        <w:tc>
          <w:tcPr>
            <w:tcW w:w="3077"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Quyosh yorug‘ligi (hozirda)</w:t>
            </w:r>
          </w:p>
        </w:tc>
      </w:tr>
      <w:tr w:rsidR="00457D7F" w:rsidRPr="00C57AD4" w:rsidTr="00457D7F">
        <w:trPr>
          <w:trHeight w:val="553"/>
        </w:trPr>
        <w:tc>
          <w:tcPr>
            <w:tcW w:w="3142"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О‘tinlar</w:t>
            </w:r>
          </w:p>
        </w:tc>
        <w:tc>
          <w:tcPr>
            <w:tcW w:w="3070"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150</w:t>
            </w:r>
          </w:p>
        </w:tc>
        <w:tc>
          <w:tcPr>
            <w:tcW w:w="3077"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Quyosh yorug‘ligi (о‘tgan</w:t>
            </w:r>
          </w:p>
          <w:p w:rsidR="00457D7F" w:rsidRPr="00457D7F" w:rsidRDefault="00457D7F" w:rsidP="00457D7F">
            <w:pPr>
              <w:pStyle w:val="TableParagraph"/>
              <w:spacing w:line="276" w:lineRule="auto"/>
              <w:ind w:left="0"/>
              <w:jc w:val="center"/>
              <w:rPr>
                <w:sz w:val="28"/>
                <w:szCs w:val="28"/>
              </w:rPr>
            </w:pPr>
            <w:r w:rsidRPr="00457D7F">
              <w:rPr>
                <w:sz w:val="28"/>
                <w:szCs w:val="28"/>
              </w:rPr>
              <w:t>zamonda)</w:t>
            </w:r>
          </w:p>
        </w:tc>
      </w:tr>
      <w:tr w:rsidR="00457D7F" w:rsidRPr="00457D7F" w:rsidTr="00457D7F">
        <w:trPr>
          <w:trHeight w:val="276"/>
        </w:trPr>
        <w:tc>
          <w:tcPr>
            <w:tcW w:w="3142"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Gidroelektrstansiyalar</w:t>
            </w:r>
          </w:p>
        </w:tc>
        <w:tc>
          <w:tcPr>
            <w:tcW w:w="3070"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100</w:t>
            </w:r>
          </w:p>
        </w:tc>
        <w:tc>
          <w:tcPr>
            <w:tcW w:w="3077"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Suv harakati</w:t>
            </w:r>
          </w:p>
        </w:tc>
      </w:tr>
      <w:tr w:rsidR="00457D7F" w:rsidRPr="00C57AD4" w:rsidTr="00457D7F">
        <w:trPr>
          <w:trHeight w:val="551"/>
        </w:trPr>
        <w:tc>
          <w:tcPr>
            <w:tcW w:w="3142"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Kо‘mir, neft, gaz, torf</w:t>
            </w:r>
          </w:p>
        </w:tc>
        <w:tc>
          <w:tcPr>
            <w:tcW w:w="3070"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6600</w:t>
            </w:r>
          </w:p>
        </w:tc>
        <w:tc>
          <w:tcPr>
            <w:tcW w:w="3077" w:type="dxa"/>
            <w:vAlign w:val="center"/>
          </w:tcPr>
          <w:p w:rsidR="00457D7F" w:rsidRPr="00457D7F" w:rsidRDefault="00457D7F" w:rsidP="00457D7F">
            <w:pPr>
              <w:pStyle w:val="TableParagraph"/>
              <w:spacing w:line="276" w:lineRule="auto"/>
              <w:ind w:left="0"/>
              <w:jc w:val="center"/>
              <w:rPr>
                <w:sz w:val="28"/>
                <w:szCs w:val="28"/>
              </w:rPr>
            </w:pPr>
            <w:r w:rsidRPr="00457D7F">
              <w:rPr>
                <w:sz w:val="28"/>
                <w:szCs w:val="28"/>
              </w:rPr>
              <w:t>Quyosh yorug‘ligi (о‘tgan</w:t>
            </w:r>
          </w:p>
          <w:p w:rsidR="00457D7F" w:rsidRPr="00457D7F" w:rsidRDefault="00457D7F" w:rsidP="00457D7F">
            <w:pPr>
              <w:pStyle w:val="TableParagraph"/>
              <w:spacing w:line="276" w:lineRule="auto"/>
              <w:ind w:left="0"/>
              <w:jc w:val="center"/>
              <w:rPr>
                <w:sz w:val="28"/>
                <w:szCs w:val="28"/>
              </w:rPr>
            </w:pPr>
            <w:r w:rsidRPr="00457D7F">
              <w:rPr>
                <w:sz w:val="28"/>
                <w:szCs w:val="28"/>
              </w:rPr>
              <w:t>zamonda)</w:t>
            </w:r>
          </w:p>
        </w:tc>
      </w:tr>
    </w:tbl>
    <w:p w:rsidR="00457D7F" w:rsidRPr="00457D7F" w:rsidRDefault="00457D7F" w:rsidP="00457D7F">
      <w:pPr>
        <w:pStyle w:val="af"/>
        <w:spacing w:after="0"/>
        <w:jc w:val="both"/>
        <w:rPr>
          <w:rFonts w:ascii="Times New Roman" w:hAnsi="Times New Roman" w:cs="Times New Roman"/>
          <w:b/>
          <w:sz w:val="28"/>
          <w:szCs w:val="28"/>
          <w:lang w:val="en-US"/>
        </w:rPr>
      </w:pP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Shu bilan bir vaqtda insonlarni ozuqasi uchun har yili taxminan 400 Mt energiya sarflanadi, shundan 40 Mtga yaqini foydali mehnatga aylanadi. X</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‘jalik zaruratlariga 800 Mt, jamiyat ishlabchiqarishiga esa 1000Mt energiya sarflanadi.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Shunday qilib 7500 Mt ni tashkil etuvchi yillik energiya istemolidan 2200 Mt foydali ravishda, qolgani esa issiqlik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‘rinishida bekorga sarflanadi. Lekin hatto 2200/7500 Mt samaradorlik bilan ham insoniyat maqtana olmaydi, chunki yer yuziga quyoshdan taralayotgan va yiliga 10000000 Mt ni tashkil etuvchi energiya bu yerda hisobga</w:t>
      </w:r>
      <w:r w:rsidRPr="00457D7F">
        <w:rPr>
          <w:rFonts w:ascii="Times New Roman" w:hAnsi="Times New Roman" w:cs="Times New Roman"/>
          <w:spacing w:val="-19"/>
          <w:sz w:val="28"/>
          <w:szCs w:val="28"/>
          <w:lang w:val="en-US"/>
        </w:rPr>
        <w:t xml:space="preserve"> </w:t>
      </w:r>
      <w:r w:rsidRPr="00457D7F">
        <w:rPr>
          <w:rFonts w:ascii="Times New Roman" w:hAnsi="Times New Roman" w:cs="Times New Roman"/>
          <w:sz w:val="28"/>
          <w:szCs w:val="28"/>
          <w:lang w:val="en-US"/>
        </w:rPr>
        <w:t>olinmagan.</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Tamaddunning rivojlanishida energiya hal etuvchi rol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‘ynadi. Energiya istemoli va axborotning 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‘planishi, vaqt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‘yicha taxminan bir xil xarakterlanadi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‘zgarishga ega, mahsulot ishlab chiqarish hajmi va energiya sarfi orasida mustahkam bog‘liqlik mavjud.</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Energiya istemolining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‘sishi ajablanarli darajada yuqori, lekin buning natijasida inson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 hayotining sezilarli katta qismini dam olishga, maorifga, yaratuvchanlik faoliyatiga bag‘ishlashi mumkin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‘ladi va natijada uzoq umr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‘rishga erishilmoqda.</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Biz energiyani zarur va bizga ishlash qobilyatiga ega deb hisoblaymiz. Jamiyatni energiya bilan taminlash quyidagilarga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‘linadi, yani imoratlarni isitish, harakatni taminlash, bizga zarur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mahsulotlarni ishlab chiqarish, turli mashina, mexanizm, asbob uskunalarni ishlash qobilyatini taminlash. Ovqat tayyorlash, yoritish hayot faoliyatini taminlash va boshqalar uchun zarurdir.</w:t>
      </w:r>
    </w:p>
    <w:p w:rsidR="00457D7F" w:rsidRPr="00457D7F" w:rsidRDefault="00457D7F" w:rsidP="00457D7F">
      <w:pPr>
        <w:pStyle w:val="af"/>
        <w:spacing w:after="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Energiyani q</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‘llashning bu misollarini quyidagi uchta katta guruhga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‘lish mumkin:</w:t>
      </w:r>
    </w:p>
    <w:p w:rsidR="00457D7F" w:rsidRPr="00457D7F" w:rsidRDefault="00457D7F" w:rsidP="00532942">
      <w:pPr>
        <w:pStyle w:val="ae"/>
        <w:widowControl w:val="0"/>
        <w:numPr>
          <w:ilvl w:val="2"/>
          <w:numId w:val="8"/>
        </w:numPr>
        <w:tabs>
          <w:tab w:val="left" w:pos="567"/>
          <w:tab w:val="left" w:pos="1134"/>
          <w:tab w:val="left" w:pos="1670"/>
        </w:tabs>
        <w:autoSpaceDE w:val="0"/>
        <w:autoSpaceDN w:val="0"/>
        <w:spacing w:after="0"/>
        <w:ind w:left="284" w:firstLine="0"/>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Ozuqa energiyasi. </w:t>
      </w:r>
      <w:r w:rsidRPr="00457D7F">
        <w:rPr>
          <w:rFonts w:ascii="Times New Roman" w:hAnsi="Times New Roman" w:cs="Times New Roman"/>
          <w:sz w:val="28"/>
          <w:szCs w:val="28"/>
          <w:lang w:val="en-US"/>
        </w:rPr>
        <w:t>U boshqa energiya turlariga nisbatan qimmatroqdir: bug‘doy joulda qayta hisoblanganda,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‘mirdan ancha qimmat. Ozuqa tana haroratini ushlab turishi uchun issiqlik, uning harakati uchun, aqliy va jismoniy mehnatini amalga oshirishi uchun enegiya</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beradi:</w:t>
      </w:r>
    </w:p>
    <w:p w:rsidR="00457D7F" w:rsidRPr="00457D7F" w:rsidRDefault="00457D7F" w:rsidP="00532942">
      <w:pPr>
        <w:pStyle w:val="ae"/>
        <w:widowControl w:val="0"/>
        <w:numPr>
          <w:ilvl w:val="2"/>
          <w:numId w:val="8"/>
        </w:numPr>
        <w:tabs>
          <w:tab w:val="left" w:pos="567"/>
          <w:tab w:val="left" w:pos="1134"/>
          <w:tab w:val="left" w:pos="1680"/>
        </w:tabs>
        <w:autoSpaceDE w:val="0"/>
        <w:autoSpaceDN w:val="0"/>
        <w:spacing w:after="0"/>
        <w:ind w:left="284" w:firstLine="0"/>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Uylarni isitish va ovqat tayyorlash uchun issiqlik k</w:t>
      </w:r>
      <w:r w:rsidRPr="00457D7F">
        <w:rPr>
          <w:rFonts w:ascii="Times New Roman" w:hAnsi="Times New Roman" w:cs="Times New Roman"/>
          <w:b/>
          <w:sz w:val="28"/>
          <w:szCs w:val="28"/>
        </w:rPr>
        <w:t>о</w:t>
      </w:r>
      <w:r w:rsidRPr="00457D7F">
        <w:rPr>
          <w:rFonts w:ascii="Times New Roman" w:hAnsi="Times New Roman" w:cs="Times New Roman"/>
          <w:b/>
          <w:sz w:val="28"/>
          <w:szCs w:val="28"/>
          <w:lang w:val="en-US"/>
        </w:rPr>
        <w:t xml:space="preserve">‘rinishidagi energiya. </w:t>
      </w:r>
      <w:r w:rsidRPr="00457D7F">
        <w:rPr>
          <w:rFonts w:ascii="Times New Roman" w:hAnsi="Times New Roman" w:cs="Times New Roman"/>
          <w:sz w:val="28"/>
          <w:szCs w:val="28"/>
          <w:lang w:val="en-US"/>
        </w:rPr>
        <w:t xml:space="preserve">U turli </w:t>
      </w:r>
      <w:r w:rsidRPr="00457D7F">
        <w:rPr>
          <w:rFonts w:ascii="Times New Roman" w:hAnsi="Times New Roman" w:cs="Times New Roman"/>
          <w:sz w:val="28"/>
          <w:szCs w:val="28"/>
          <w:lang w:val="en-US"/>
        </w:rPr>
        <w:lastRenderedPageBreak/>
        <w:t>iqlim sharoitlarida yashash va inson oziq-ovqatini turlicha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‘lishi imkonini</w:t>
      </w:r>
      <w:r w:rsidRPr="00457D7F">
        <w:rPr>
          <w:rFonts w:ascii="Times New Roman" w:hAnsi="Times New Roman" w:cs="Times New Roman"/>
          <w:spacing w:val="-6"/>
          <w:sz w:val="28"/>
          <w:szCs w:val="28"/>
          <w:lang w:val="en-US"/>
        </w:rPr>
        <w:t xml:space="preserve"> </w:t>
      </w:r>
      <w:r w:rsidRPr="00457D7F">
        <w:rPr>
          <w:rFonts w:ascii="Times New Roman" w:hAnsi="Times New Roman" w:cs="Times New Roman"/>
          <w:sz w:val="28"/>
          <w:szCs w:val="28"/>
          <w:lang w:val="en-US"/>
        </w:rPr>
        <w:t>beradi.</w:t>
      </w:r>
    </w:p>
    <w:p w:rsidR="00457D7F" w:rsidRPr="00457D7F" w:rsidRDefault="00457D7F" w:rsidP="00457D7F">
      <w:pPr>
        <w:pStyle w:val="af"/>
        <w:tabs>
          <w:tab w:val="left" w:pos="567"/>
          <w:tab w:val="left" w:pos="1134"/>
        </w:tabs>
        <w:spacing w:after="0"/>
        <w:ind w:left="284"/>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d) Jamiyat ishlab chiqarishini yuritishini taminlaydigan energiY. </w:t>
      </w:r>
      <w:r w:rsidRPr="00457D7F">
        <w:rPr>
          <w:rFonts w:ascii="Times New Roman" w:hAnsi="Times New Roman" w:cs="Times New Roman"/>
          <w:sz w:val="28"/>
          <w:szCs w:val="28"/>
          <w:lang w:val="en-US"/>
        </w:rPr>
        <w:t>Bu energiya tovar va xismat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‘rsatish, inson va yuklarni fazodagi shaxsiy harakati, kommunikatsiyaning barcha tizimlarini ishlash qobiliyatini ishlab turishi uchun kerak. Bu energiyaning aholi jon boshiga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sarfi, ozuqaga sarf etiladigan enegiyadan sezilarli darajada yuqoridir.</w:t>
      </w:r>
    </w:p>
    <w:p w:rsidR="00457D7F" w:rsidRPr="00457D7F" w:rsidRDefault="00457D7F" w:rsidP="00532942">
      <w:pPr>
        <w:pStyle w:val="af"/>
        <w:numPr>
          <w:ilvl w:val="1"/>
          <w:numId w:val="8"/>
        </w:numPr>
        <w:tabs>
          <w:tab w:val="left" w:pos="284"/>
          <w:tab w:val="left" w:pos="567"/>
        </w:tabs>
        <w:spacing w:before="240"/>
        <w:ind w:left="0" w:firstLine="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t>Jahon</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miqyosida</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energiya</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ishlab</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chiqarish</w:t>
      </w:r>
      <w:r w:rsidRPr="00457D7F">
        <w:rPr>
          <w:rFonts w:ascii="Times New Roman" w:hAnsi="Times New Roman" w:cs="Times New Roman"/>
          <w:b/>
          <w:spacing w:val="1"/>
          <w:sz w:val="28"/>
          <w:szCs w:val="28"/>
          <w:lang w:val="en-US"/>
        </w:rPr>
        <w:t xml:space="preserve"> </w:t>
      </w:r>
      <w:r w:rsidRPr="00457D7F">
        <w:rPr>
          <w:rFonts w:ascii="Times New Roman" w:hAnsi="Times New Roman" w:cs="Times New Roman"/>
          <w:b/>
          <w:sz w:val="28"/>
          <w:szCs w:val="28"/>
          <w:lang w:val="en-US"/>
        </w:rPr>
        <w:t>masshtablari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Yoqilg‘i – energetika resurslari (YER) – bu material obekt bo‘lib, unda inson tomonidan amaliy foydalanishga yaroqli energiya to‘plangan.</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Yenegetika resursi deb – tabiiy yoki suniy faollashgan har qanday energiya manbaiga aytiladi. Energiya resurslari – hozirgi vaqtda ishlatilayotgan yoki kelajakda ishlatilishi mumkun bo‘lgan energiya tashuvchilardir.</w:t>
      </w:r>
    </w:p>
    <w:p w:rsidR="006C76A6"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Tabiiy resurslar shu jumladan energetika resurslarini o‘rganishda ularning ilmiy tasnifi, yani xomashyo, obektlar va tabiiy muhit hodisalar yig‘indisini funksional muhimlik belgilari bo‘yicha ajratish</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kerak.</w:t>
      </w:r>
      <w:r w:rsidR="006C76A6">
        <w:rPr>
          <w:rFonts w:ascii="Times New Roman" w:hAnsi="Times New Roman" w:cs="Times New Roman"/>
          <w:sz w:val="28"/>
          <w:szCs w:val="28"/>
          <w:lang w:val="en-US"/>
        </w:rPr>
        <w:t xml:space="preserve"> </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Tabiiy resurslarning tasniflaridan biri – bu tugallanish belgisi bo‘lib, unga muvofiq energetika resurslarini </w:t>
      </w:r>
      <w:r w:rsidRPr="00457D7F">
        <w:rPr>
          <w:rFonts w:ascii="Times New Roman" w:hAnsi="Times New Roman" w:cs="Times New Roman"/>
          <w:b/>
          <w:sz w:val="28"/>
          <w:szCs w:val="28"/>
          <w:lang w:val="en-US"/>
        </w:rPr>
        <w:t xml:space="preserve">tugallanadigan </w:t>
      </w:r>
      <w:r w:rsidRPr="00457D7F">
        <w:rPr>
          <w:rFonts w:ascii="Times New Roman" w:hAnsi="Times New Roman" w:cs="Times New Roman"/>
          <w:sz w:val="28"/>
          <w:szCs w:val="28"/>
          <w:lang w:val="en-US"/>
        </w:rPr>
        <w:t xml:space="preserve">va </w:t>
      </w:r>
      <w:r w:rsidRPr="00457D7F">
        <w:rPr>
          <w:rFonts w:ascii="Times New Roman" w:hAnsi="Times New Roman" w:cs="Times New Roman"/>
          <w:b/>
          <w:sz w:val="28"/>
          <w:szCs w:val="28"/>
          <w:lang w:val="en-US"/>
        </w:rPr>
        <w:t xml:space="preserve">tugallanmaydigan </w:t>
      </w:r>
      <w:r w:rsidRPr="00457D7F">
        <w:rPr>
          <w:rFonts w:ascii="Times New Roman" w:hAnsi="Times New Roman" w:cs="Times New Roman"/>
          <w:sz w:val="28"/>
          <w:szCs w:val="28"/>
          <w:lang w:val="en-US"/>
        </w:rPr>
        <w:t xml:space="preserve">resurslarga bo‘linadi (1.1- rasm). O‘z navbatida tugallanadigan resurslar </w:t>
      </w:r>
      <w:r w:rsidRPr="00457D7F">
        <w:rPr>
          <w:rFonts w:ascii="Times New Roman" w:hAnsi="Times New Roman" w:cs="Times New Roman"/>
          <w:b/>
          <w:sz w:val="28"/>
          <w:szCs w:val="28"/>
          <w:lang w:val="en-US"/>
        </w:rPr>
        <w:t xml:space="preserve">tiklanuvchi </w:t>
      </w:r>
      <w:r w:rsidRPr="00457D7F">
        <w:rPr>
          <w:rFonts w:ascii="Times New Roman" w:hAnsi="Times New Roman" w:cs="Times New Roman"/>
          <w:sz w:val="28"/>
          <w:szCs w:val="28"/>
          <w:lang w:val="en-US"/>
        </w:rPr>
        <w:t xml:space="preserve">va </w:t>
      </w:r>
      <w:r w:rsidRPr="00457D7F">
        <w:rPr>
          <w:rFonts w:ascii="Times New Roman" w:hAnsi="Times New Roman" w:cs="Times New Roman"/>
          <w:b/>
          <w:sz w:val="28"/>
          <w:szCs w:val="28"/>
          <w:lang w:val="en-US"/>
        </w:rPr>
        <w:t xml:space="preserve">tiklanmaydigan </w:t>
      </w:r>
      <w:r w:rsidRPr="00457D7F">
        <w:rPr>
          <w:rFonts w:ascii="Times New Roman" w:hAnsi="Times New Roman" w:cs="Times New Roman"/>
          <w:sz w:val="28"/>
          <w:szCs w:val="28"/>
          <w:lang w:val="en-US"/>
        </w:rPr>
        <w:t>bo‘lishi mumkin. Tiklanuvchilarga tabiat (yer, o‘simliklar, hayvonlar va h.k.) tomonidan tiklanadigan resurslar kiradi, tiklanmaydiganlarga – ilgari tabiatda to‘plangan lekin, yangi geologik sharoitlarda hosil bo‘lmaydigan resurslar (neft, ko‘mir va boshqa yer osti zaniralari) kiradi. Tugallanmaydiganlariga kosmik, iqlimiy, suv resurslari kiradi.</w:t>
      </w:r>
    </w:p>
    <w:p w:rsidR="00B56DBD" w:rsidRPr="00457D7F" w:rsidRDefault="00B56DBD" w:rsidP="00B56DBD">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resurslarining barcha turlaridan quyosh energiyasi muhim ahamiyatga ega. Energiya resurslarining barcha turlari quyosh energiyasini taviiy o‘zgarishi natijasidir. Ko‘mir neft tabiiy gaz, torf, yonuvchi tog‘ jinslari va o‘tinlar – bu o‘simliklar tomonidan olingan va o‘zgartirilgan quyoshning nurli energiyasi</w:t>
      </w:r>
      <w:r>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zahiralardir. Surat sintezi (fotosintez) reaksiyasi jarayonida atrof muxitning noorganik elementlaridan, ya’ni, suv (H</w:t>
      </w:r>
      <w:r w:rsidRPr="00457D7F">
        <w:rPr>
          <w:rFonts w:ascii="Times New Roman" w:hAnsi="Times New Roman" w:cs="Times New Roman"/>
          <w:sz w:val="28"/>
          <w:szCs w:val="28"/>
          <w:vertAlign w:val="subscript"/>
          <w:lang w:val="en-US"/>
        </w:rPr>
        <w:t>2</w:t>
      </w:r>
      <w:r w:rsidRPr="00457D7F">
        <w:rPr>
          <w:rFonts w:ascii="Times New Roman" w:hAnsi="Times New Roman" w:cs="Times New Roman"/>
          <w:sz w:val="28"/>
          <w:szCs w:val="28"/>
          <w:lang w:val="en-US"/>
        </w:rPr>
        <w:t>O) va karbonat angidrid gazi (CO</w:t>
      </w:r>
      <w:r w:rsidRPr="00457D7F">
        <w:rPr>
          <w:rFonts w:ascii="Times New Roman" w:hAnsi="Times New Roman" w:cs="Times New Roman"/>
          <w:sz w:val="28"/>
          <w:szCs w:val="28"/>
          <w:vertAlign w:val="subscript"/>
          <w:lang w:val="en-US"/>
        </w:rPr>
        <w:t>2</w:t>
      </w:r>
      <w:r w:rsidRPr="00457D7F">
        <w:rPr>
          <w:rFonts w:ascii="Times New Roman" w:hAnsi="Times New Roman" w:cs="Times New Roman"/>
          <w:sz w:val="28"/>
          <w:szCs w:val="28"/>
          <w:lang w:val="en-US"/>
        </w:rPr>
        <w:t>) lardan quyosh turi tasirida o‘simliklarda asosiy elementi uglerod (S) bo‘lgan organik modda hosil bo‘ladi.</w:t>
      </w:r>
    </w:p>
    <w:p w:rsidR="006C76A6" w:rsidRPr="00B56DBD" w:rsidRDefault="006C76A6" w:rsidP="00457D7F">
      <w:pPr>
        <w:pStyle w:val="af"/>
        <w:spacing w:after="0"/>
        <w:jc w:val="both"/>
        <w:rPr>
          <w:noProof/>
          <w:lang w:val="en-US"/>
        </w:rPr>
      </w:pPr>
    </w:p>
    <w:p w:rsidR="00B56DBD" w:rsidRPr="00B56DBD" w:rsidRDefault="00D24CA2" w:rsidP="00D24CA2">
      <w:pPr>
        <w:pStyle w:val="af"/>
        <w:spacing w:after="0"/>
        <w:jc w:val="center"/>
        <w:rPr>
          <w:noProof/>
          <w:lang w:val="en-US"/>
        </w:rPr>
      </w:pPr>
      <w:r>
        <w:rPr>
          <w:noProof/>
        </w:rPr>
        <w:lastRenderedPageBreak/>
        <w:drawing>
          <wp:inline distT="0" distB="0" distL="0" distR="0" wp14:anchorId="798A9711" wp14:editId="54D25399">
            <wp:extent cx="3429000" cy="2319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319655"/>
                    </a:xfrm>
                    <a:prstGeom prst="rect">
                      <a:avLst/>
                    </a:prstGeom>
                  </pic:spPr>
                </pic:pic>
              </a:graphicData>
            </a:graphic>
          </wp:inline>
        </w:drawing>
      </w:r>
    </w:p>
    <w:p w:rsidR="00457D7F" w:rsidRPr="00457D7F" w:rsidRDefault="00457D7F" w:rsidP="006C76A6">
      <w:pPr>
        <w:pStyle w:val="af"/>
        <w:spacing w:after="0"/>
        <w:jc w:val="center"/>
        <w:rPr>
          <w:rFonts w:ascii="Times New Roman" w:hAnsi="Times New Roman" w:cs="Times New Roman"/>
          <w:sz w:val="28"/>
          <w:szCs w:val="28"/>
          <w:lang w:val="en-US"/>
        </w:rPr>
      </w:pPr>
      <w:r w:rsidRPr="00457D7F">
        <w:rPr>
          <w:rFonts w:ascii="Times New Roman" w:hAnsi="Times New Roman" w:cs="Times New Roman"/>
          <w:sz w:val="28"/>
          <w:szCs w:val="28"/>
          <w:lang w:val="en-US"/>
        </w:rPr>
        <w:t>1.1-rasm. Tabiiy resurslarning tasnifi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Million yillar o‘tgandan so‘ng, ma’lum geologik davrda, bosim va harorat ta’sirida qotib qolgan o‘simliklardan asosini oldin o‘simliklarda yig‘ilgan uglerod tashkil etadigan organik energetik resurslar hosil bo‘ladi va bu esa yerda tushadigan quyosh energiyasining aniq miqdori natijasida amalga oshadi. Suv energiyasi ham suvni bug‘lantiradigan va bug‘ni atmosferaning yuqori qatlamlariga ko‘taradigan quyosh energiyasi hisobiga hosil bo‘ladi.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Shamol quyosh tomonidan bizning planetamizni turli nuqtalarini turli haroratda isitilishi natijasida hosil bo‘ladi. Bundan tashqari quyoshning yer satxiga bevosita to‘g‘ri keladigan nurlari, katta energiya manbai bo‘lishi imkoniyatiga egadir.</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Yuqorida takidlanganidek organik yoqilg‘ining hosil bo‘lishi bir tomondan quyosh enegiyasining tabiiy o‘zgarishi natijasida bo‘lsa, ikkinchi tomondan ko‘p yuz yilliklar davomida barcha geologik formatsiyalardan o‘simlik va hayvonlar olami qoldiqlariga mexanik, biologik va issiqlik tasiri natijasidir. Bu yoqilg‘ilarning hammasi uglevod asosiga ega va energiya undan uglevod dioksidi (SO</w:t>
      </w:r>
      <w:r w:rsidRPr="00457D7F">
        <w:rPr>
          <w:rFonts w:ascii="Times New Roman" w:hAnsi="Times New Roman" w:cs="Times New Roman"/>
          <w:sz w:val="28"/>
          <w:szCs w:val="28"/>
          <w:vertAlign w:val="subscript"/>
          <w:lang w:val="en-US"/>
        </w:rPr>
        <w:t>2</w:t>
      </w:r>
      <w:r w:rsidRPr="00457D7F">
        <w:rPr>
          <w:rFonts w:ascii="Times New Roman" w:hAnsi="Times New Roman" w:cs="Times New Roman"/>
          <w:sz w:val="28"/>
          <w:szCs w:val="28"/>
          <w:lang w:val="en-US"/>
        </w:rPr>
        <w:t>) hosil bo‘lishi jarayonida ajralib chiqadi.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Zamonaviy usulda tabiatdan foydalanishda energetik resurslar uch guruhga taqsimlanadi, bular: enegiya oqimi va aylanishda ishtirok etuvchi (quyosh, kosmik energiya va boshqalar) saqlanayotgan energetik resurslar (neft, gaz va hokazo) hamda suniy faollashgan energiya manbalari (atom va termoyadro</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energiya).</w:t>
      </w:r>
    </w:p>
    <w:p w:rsidR="00457D7F" w:rsidRPr="008D6582"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Iqtisodiyotda tabiatdan foydalanish quyidagilarga ajratiladi.</w:t>
      </w:r>
    </w:p>
    <w:p w:rsidR="00457D7F" w:rsidRPr="00B56DBD" w:rsidRDefault="00457D7F" w:rsidP="00457D7F">
      <w:pPr>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Umumiy (nazariy) resurs </w:t>
      </w:r>
      <w:r w:rsidRPr="00457D7F">
        <w:rPr>
          <w:rFonts w:ascii="Times New Roman" w:hAnsi="Times New Roman" w:cs="Times New Roman"/>
          <w:sz w:val="28"/>
          <w:szCs w:val="28"/>
          <w:lang w:val="en-US"/>
        </w:rPr>
        <w:t>– bu energoresursning aynan ko‘rinishi ichidagi jamlangan energiyani tashkil etadi.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Texnik resurs </w:t>
      </w:r>
      <w:r w:rsidRPr="00457D7F">
        <w:rPr>
          <w:rFonts w:ascii="Times New Roman" w:hAnsi="Times New Roman" w:cs="Times New Roman"/>
          <w:sz w:val="28"/>
          <w:szCs w:val="28"/>
          <w:lang w:val="en-US"/>
        </w:rPr>
        <w:t>– bu energiya fan va texnikaning hozirdagi rivojlanishida mazkur energiya resurs turidan olinishi mumkin. U umumiyning juda kichik foizdan o‘nlab foizgacha bo‘lgan ulushini tashkil etadi. Lekin energetik jihozlarni takomillashuvi va yangi texnologiyalarni o‘zlashtirish natijasida doimo ortib boradi.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Iqtisodiy resurs </w:t>
      </w:r>
      <w:r w:rsidRPr="00457D7F">
        <w:rPr>
          <w:rFonts w:ascii="Times New Roman" w:hAnsi="Times New Roman" w:cs="Times New Roman"/>
          <w:sz w:val="28"/>
          <w:szCs w:val="28"/>
          <w:lang w:val="en-US"/>
        </w:rPr>
        <w:t>– bu mazkur resurs turidan olinib jihoz materiallar va ishchi kuchining hozirdagi baholar nisbatida iqtisodiy jihatdan qulay bo‘lgan energiya.</w:t>
      </w:r>
    </w:p>
    <w:p w:rsidR="00FE3AE0" w:rsidRDefault="00FE3AE0" w:rsidP="00DA39E1">
      <w:pPr>
        <w:pStyle w:val="af"/>
        <w:spacing w:after="0"/>
        <w:ind w:firstLine="3622"/>
        <w:jc w:val="both"/>
        <w:rPr>
          <w:rFonts w:ascii="Times New Roman" w:hAnsi="Times New Roman" w:cs="Times New Roman"/>
          <w:b/>
          <w:sz w:val="28"/>
          <w:szCs w:val="28"/>
          <w:lang w:val="en-US"/>
        </w:rPr>
      </w:pPr>
    </w:p>
    <w:p w:rsidR="00FE3AE0" w:rsidRDefault="00FE3AE0" w:rsidP="00DA39E1">
      <w:pPr>
        <w:pStyle w:val="af"/>
        <w:spacing w:after="0"/>
        <w:ind w:firstLine="3622"/>
        <w:jc w:val="both"/>
        <w:rPr>
          <w:rFonts w:ascii="Times New Roman" w:hAnsi="Times New Roman" w:cs="Times New Roman"/>
          <w:b/>
          <w:sz w:val="28"/>
          <w:szCs w:val="28"/>
          <w:lang w:val="en-US"/>
        </w:rPr>
      </w:pPr>
    </w:p>
    <w:p w:rsidR="00DA39E1" w:rsidRDefault="00DA39E1" w:rsidP="00DA39E1">
      <w:pPr>
        <w:pStyle w:val="af"/>
        <w:spacing w:after="0"/>
        <w:ind w:firstLine="3622"/>
        <w:jc w:val="both"/>
        <w:rPr>
          <w:rFonts w:ascii="Times New Roman" w:hAnsi="Times New Roman" w:cs="Times New Roman"/>
          <w:b/>
          <w:sz w:val="28"/>
          <w:szCs w:val="28"/>
          <w:lang w:val="en-US"/>
        </w:rPr>
      </w:pPr>
      <w:r w:rsidRPr="00457D7F">
        <w:rPr>
          <w:rFonts w:ascii="Times New Roman" w:hAnsi="Times New Roman" w:cs="Times New Roman"/>
          <w:b/>
          <w:sz w:val="28"/>
          <w:szCs w:val="28"/>
          <w:lang w:val="en-US"/>
        </w:rPr>
        <w:lastRenderedPageBreak/>
        <w:t xml:space="preserve">Nazorat savollari. </w:t>
      </w:r>
    </w:p>
    <w:p w:rsidR="00DA39E1" w:rsidRPr="00DA39E1" w:rsidRDefault="00DA39E1" w:rsidP="00532942">
      <w:pPr>
        <w:pStyle w:val="af"/>
        <w:numPr>
          <w:ilvl w:val="0"/>
          <w:numId w:val="13"/>
        </w:numPr>
        <w:spacing w:after="0"/>
        <w:jc w:val="both"/>
        <w:rPr>
          <w:rFonts w:ascii="Times New Roman" w:hAnsi="Times New Roman" w:cs="Times New Roman"/>
          <w:b/>
          <w:sz w:val="28"/>
          <w:szCs w:val="28"/>
          <w:lang w:val="en-US"/>
        </w:rPr>
      </w:pPr>
      <w:r w:rsidRPr="00457D7F">
        <w:rPr>
          <w:rFonts w:ascii="Times New Roman" w:hAnsi="Times New Roman" w:cs="Times New Roman"/>
          <w:sz w:val="28"/>
          <w:szCs w:val="28"/>
          <w:lang w:val="en-US"/>
        </w:rPr>
        <w:t xml:space="preserve">Jamiyat hayotida energetikaning o’rni nimadan iborat? </w:t>
      </w:r>
    </w:p>
    <w:p w:rsidR="00DA39E1" w:rsidRPr="00DA39E1" w:rsidRDefault="00DA39E1" w:rsidP="00532942">
      <w:pPr>
        <w:pStyle w:val="af"/>
        <w:numPr>
          <w:ilvl w:val="0"/>
          <w:numId w:val="13"/>
        </w:numPr>
        <w:spacing w:after="0"/>
        <w:jc w:val="both"/>
        <w:rPr>
          <w:rFonts w:ascii="Times New Roman" w:hAnsi="Times New Roman" w:cs="Times New Roman"/>
          <w:b/>
          <w:sz w:val="28"/>
          <w:szCs w:val="28"/>
          <w:lang w:val="en-US"/>
        </w:rPr>
      </w:pPr>
      <w:r w:rsidRPr="006C76A6">
        <w:rPr>
          <w:rFonts w:ascii="Times New Roman" w:hAnsi="Times New Roman" w:cs="Times New Roman"/>
          <w:sz w:val="28"/>
          <w:szCs w:val="28"/>
          <w:lang w:val="en-US"/>
        </w:rPr>
        <w:t>Energetik resurslar nechchi turga bo’linadi?</w:t>
      </w:r>
    </w:p>
    <w:p w:rsidR="00DA39E1" w:rsidRPr="00DA39E1" w:rsidRDefault="00DA39E1" w:rsidP="00532942">
      <w:pPr>
        <w:pStyle w:val="ae"/>
        <w:widowControl w:val="0"/>
        <w:numPr>
          <w:ilvl w:val="0"/>
          <w:numId w:val="13"/>
        </w:numPr>
        <w:tabs>
          <w:tab w:val="left" w:pos="844"/>
        </w:tabs>
        <w:autoSpaceDE w:val="0"/>
        <w:autoSpaceDN w:val="0"/>
        <w:spacing w:after="0"/>
        <w:rPr>
          <w:rFonts w:ascii="Times New Roman" w:hAnsi="Times New Roman" w:cs="Times New Roman"/>
          <w:sz w:val="28"/>
          <w:szCs w:val="28"/>
          <w:lang w:val="en-US"/>
        </w:rPr>
      </w:pPr>
      <w:r w:rsidRPr="00DA39E1">
        <w:rPr>
          <w:rFonts w:ascii="Times New Roman" w:hAnsi="Times New Roman" w:cs="Times New Roman"/>
          <w:sz w:val="28"/>
          <w:szCs w:val="28"/>
          <w:lang w:val="en-US"/>
        </w:rPr>
        <w:t>Tiklanmaydigan resurslarni tasnifini</w:t>
      </w:r>
      <w:r w:rsidRPr="00DA39E1">
        <w:rPr>
          <w:rFonts w:ascii="Times New Roman" w:hAnsi="Times New Roman" w:cs="Times New Roman"/>
          <w:spacing w:val="2"/>
          <w:sz w:val="28"/>
          <w:szCs w:val="28"/>
          <w:lang w:val="en-US"/>
        </w:rPr>
        <w:t xml:space="preserve"> </w:t>
      </w:r>
      <w:r w:rsidRPr="00DA39E1">
        <w:rPr>
          <w:rFonts w:ascii="Times New Roman" w:hAnsi="Times New Roman" w:cs="Times New Roman"/>
          <w:sz w:val="28"/>
          <w:szCs w:val="28"/>
          <w:lang w:val="en-US"/>
        </w:rPr>
        <w:t>tushuntiring?</w:t>
      </w:r>
    </w:p>
    <w:p w:rsidR="00DA39E1" w:rsidRPr="00DA39E1" w:rsidRDefault="00DA39E1" w:rsidP="00532942">
      <w:pPr>
        <w:pStyle w:val="ae"/>
        <w:widowControl w:val="0"/>
        <w:numPr>
          <w:ilvl w:val="0"/>
          <w:numId w:val="13"/>
        </w:numPr>
        <w:tabs>
          <w:tab w:val="left" w:pos="903"/>
        </w:tabs>
        <w:autoSpaceDE w:val="0"/>
        <w:autoSpaceDN w:val="0"/>
        <w:spacing w:after="0"/>
        <w:rPr>
          <w:rFonts w:ascii="Times New Roman" w:hAnsi="Times New Roman" w:cs="Times New Roman"/>
          <w:sz w:val="28"/>
          <w:szCs w:val="28"/>
          <w:lang w:val="en-US"/>
        </w:rPr>
      </w:pPr>
      <w:r w:rsidRPr="00DA39E1">
        <w:rPr>
          <w:rFonts w:ascii="Times New Roman" w:hAnsi="Times New Roman" w:cs="Times New Roman"/>
          <w:sz w:val="28"/>
          <w:szCs w:val="28"/>
          <w:lang w:val="en-US"/>
        </w:rPr>
        <w:t>Tiklanadigan resurslarni tasnifini</w:t>
      </w:r>
      <w:r w:rsidRPr="00DA39E1">
        <w:rPr>
          <w:rFonts w:ascii="Times New Roman" w:hAnsi="Times New Roman" w:cs="Times New Roman"/>
          <w:spacing w:val="-1"/>
          <w:sz w:val="28"/>
          <w:szCs w:val="28"/>
          <w:lang w:val="en-US"/>
        </w:rPr>
        <w:t xml:space="preserve"> </w:t>
      </w:r>
      <w:r w:rsidRPr="00DA39E1">
        <w:rPr>
          <w:rFonts w:ascii="Times New Roman" w:hAnsi="Times New Roman" w:cs="Times New Roman"/>
          <w:sz w:val="28"/>
          <w:szCs w:val="28"/>
          <w:lang w:val="en-US"/>
        </w:rPr>
        <w:t>tushuntiring?</w:t>
      </w:r>
    </w:p>
    <w:p w:rsidR="0069244E" w:rsidRDefault="0069244E" w:rsidP="006673E6">
      <w:pPr>
        <w:spacing w:after="0"/>
        <w:ind w:firstLine="540"/>
        <w:jc w:val="center"/>
        <w:rPr>
          <w:rFonts w:ascii="Times New Roman" w:hAnsi="Times New Roman" w:cs="Times New Roman"/>
          <w:b/>
          <w:sz w:val="28"/>
          <w:szCs w:val="28"/>
          <w:lang w:val="en-US"/>
        </w:rPr>
      </w:pPr>
    </w:p>
    <w:p w:rsidR="00457D7F" w:rsidRPr="00B56DBD" w:rsidRDefault="006673E6" w:rsidP="006673E6">
      <w:pPr>
        <w:spacing w:after="0"/>
        <w:ind w:firstLine="540"/>
        <w:jc w:val="center"/>
        <w:rPr>
          <w:rFonts w:ascii="Times New Roman" w:hAnsi="Times New Roman" w:cs="Times New Roman"/>
          <w:b/>
          <w:sz w:val="28"/>
          <w:szCs w:val="28"/>
          <w:lang w:val="en-US"/>
        </w:rPr>
      </w:pPr>
      <w:r w:rsidRPr="00B56DBD">
        <w:rPr>
          <w:rFonts w:ascii="Times New Roman" w:hAnsi="Times New Roman" w:cs="Times New Roman"/>
          <w:b/>
          <w:sz w:val="28"/>
          <w:szCs w:val="28"/>
          <w:lang w:val="en-US"/>
        </w:rPr>
        <w:t>2</w:t>
      </w:r>
      <w:r w:rsidRPr="00457D7F">
        <w:rPr>
          <w:rFonts w:ascii="Times New Roman" w:hAnsi="Times New Roman" w:cs="Times New Roman"/>
          <w:b/>
          <w:sz w:val="28"/>
          <w:szCs w:val="28"/>
          <w:lang w:val="en-US"/>
        </w:rPr>
        <w:t>-MA’RUZA</w:t>
      </w:r>
    </w:p>
    <w:p w:rsidR="00457D7F" w:rsidRPr="006673E6" w:rsidRDefault="00B56DBD" w:rsidP="006673E6">
      <w:pPr>
        <w:pStyle w:val="af"/>
        <w:spacing w:after="0"/>
        <w:jc w:val="center"/>
        <w:rPr>
          <w:rFonts w:ascii="Times New Roman" w:hAnsi="Times New Roman" w:cs="Times New Roman"/>
          <w:b/>
          <w:sz w:val="28"/>
          <w:szCs w:val="28"/>
          <w:lang w:val="en-US"/>
        </w:rPr>
      </w:pPr>
      <w:r w:rsidRPr="006673E6">
        <w:rPr>
          <w:rFonts w:ascii="Times New Roman" w:hAnsi="Times New Roman" w:cs="Times New Roman"/>
          <w:b/>
          <w:sz w:val="28"/>
          <w:szCs w:val="28"/>
          <w:lang w:val="en-US"/>
        </w:rPr>
        <w:t>O‘ZBEKISTON</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ENERGETIKA</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TIZIMIDA</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QAYTA</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TIKLANUVCHI</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ENERGIYA</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MANBALARI</w:t>
      </w:r>
    </w:p>
    <w:p w:rsidR="00457D7F" w:rsidRPr="00DA39E1" w:rsidRDefault="00457D7F" w:rsidP="006673E6">
      <w:pPr>
        <w:pStyle w:val="af"/>
        <w:spacing w:after="0"/>
        <w:jc w:val="center"/>
        <w:rPr>
          <w:rFonts w:ascii="Times New Roman" w:hAnsi="Times New Roman" w:cs="Times New Roman"/>
          <w:sz w:val="28"/>
          <w:szCs w:val="28"/>
          <w:lang w:val="en-US"/>
        </w:rPr>
      </w:pPr>
      <w:r w:rsidRPr="00DA39E1">
        <w:rPr>
          <w:rFonts w:ascii="Times New Roman" w:hAnsi="Times New Roman" w:cs="Times New Roman"/>
          <w:sz w:val="28"/>
          <w:szCs w:val="28"/>
          <w:lang w:val="en-US"/>
        </w:rPr>
        <w:t>REJA:</w:t>
      </w:r>
    </w:p>
    <w:p w:rsidR="00457D7F" w:rsidRPr="006673E6" w:rsidRDefault="006673E6" w:rsidP="00532942">
      <w:pPr>
        <w:pStyle w:val="af"/>
        <w:numPr>
          <w:ilvl w:val="1"/>
          <w:numId w:val="11"/>
        </w:numPr>
        <w:spacing w:after="0"/>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O‘zbekiston energetikasining rivojlanish tarixi.</w:t>
      </w:r>
    </w:p>
    <w:p w:rsidR="006673E6" w:rsidRPr="006673E6" w:rsidRDefault="006673E6" w:rsidP="00532942">
      <w:pPr>
        <w:pStyle w:val="af"/>
        <w:numPr>
          <w:ilvl w:val="1"/>
          <w:numId w:val="11"/>
        </w:numPr>
        <w:spacing w:after="0"/>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O‘zbekiston hududida qayta tiklanuvchi</w:t>
      </w:r>
      <w:r w:rsidRPr="006673E6">
        <w:rPr>
          <w:rFonts w:ascii="Times New Roman" w:hAnsi="Times New Roman" w:cs="Times New Roman"/>
          <w:spacing w:val="-67"/>
          <w:sz w:val="28"/>
          <w:szCs w:val="28"/>
          <w:lang w:val="en-US"/>
        </w:rPr>
        <w:t xml:space="preserve"> </w:t>
      </w:r>
      <w:r w:rsidRPr="006673E6">
        <w:rPr>
          <w:rFonts w:ascii="Times New Roman" w:hAnsi="Times New Roman" w:cs="Times New Roman"/>
          <w:sz w:val="28"/>
          <w:szCs w:val="28"/>
          <w:lang w:val="en-US"/>
        </w:rPr>
        <w:t>energiya</w:t>
      </w:r>
      <w:r w:rsidRPr="006673E6">
        <w:rPr>
          <w:rFonts w:ascii="Times New Roman" w:hAnsi="Times New Roman" w:cs="Times New Roman"/>
          <w:spacing w:val="-5"/>
          <w:sz w:val="28"/>
          <w:szCs w:val="28"/>
          <w:lang w:val="en-US"/>
        </w:rPr>
        <w:t xml:space="preserve"> </w:t>
      </w:r>
      <w:r w:rsidRPr="006673E6">
        <w:rPr>
          <w:rFonts w:ascii="Times New Roman" w:hAnsi="Times New Roman" w:cs="Times New Roman"/>
          <w:sz w:val="28"/>
          <w:szCs w:val="28"/>
          <w:lang w:val="en-US"/>
        </w:rPr>
        <w:t>resurslaridan</w:t>
      </w:r>
      <w:r w:rsidRPr="006673E6">
        <w:rPr>
          <w:rFonts w:ascii="Times New Roman" w:hAnsi="Times New Roman" w:cs="Times New Roman"/>
          <w:spacing w:val="-4"/>
          <w:sz w:val="28"/>
          <w:szCs w:val="28"/>
          <w:lang w:val="en-US"/>
        </w:rPr>
        <w:t xml:space="preserve"> </w:t>
      </w:r>
      <w:r w:rsidRPr="006673E6">
        <w:rPr>
          <w:rFonts w:ascii="Times New Roman" w:hAnsi="Times New Roman" w:cs="Times New Roman"/>
          <w:sz w:val="28"/>
          <w:szCs w:val="28"/>
          <w:lang w:val="en-US"/>
        </w:rPr>
        <w:t>foydalanish</w:t>
      </w:r>
      <w:r w:rsidRPr="006673E6">
        <w:rPr>
          <w:rFonts w:ascii="Times New Roman" w:hAnsi="Times New Roman" w:cs="Times New Roman"/>
          <w:spacing w:val="-1"/>
          <w:sz w:val="28"/>
          <w:szCs w:val="28"/>
          <w:lang w:val="en-US"/>
        </w:rPr>
        <w:t xml:space="preserve"> </w:t>
      </w:r>
      <w:r w:rsidRPr="006673E6">
        <w:rPr>
          <w:rFonts w:ascii="Times New Roman" w:hAnsi="Times New Roman" w:cs="Times New Roman"/>
          <w:sz w:val="28"/>
          <w:szCs w:val="28"/>
          <w:lang w:val="en-US"/>
        </w:rPr>
        <w:t>istiqbollari</w:t>
      </w:r>
      <w:r w:rsidRPr="006673E6">
        <w:rPr>
          <w:rFonts w:ascii="Times New Roman" w:hAnsi="Times New Roman" w:cs="Times New Roman"/>
          <w:spacing w:val="-2"/>
          <w:sz w:val="28"/>
          <w:szCs w:val="28"/>
          <w:lang w:val="en-US"/>
        </w:rPr>
        <w:t xml:space="preserve"> </w:t>
      </w:r>
      <w:r w:rsidRPr="006673E6">
        <w:rPr>
          <w:rFonts w:ascii="Times New Roman" w:hAnsi="Times New Roman" w:cs="Times New Roman"/>
          <w:sz w:val="28"/>
          <w:szCs w:val="28"/>
          <w:lang w:val="en-US"/>
        </w:rPr>
        <w:t>va</w:t>
      </w:r>
      <w:r w:rsidRPr="006673E6">
        <w:rPr>
          <w:rFonts w:ascii="Times New Roman" w:hAnsi="Times New Roman" w:cs="Times New Roman"/>
          <w:spacing w:val="-4"/>
          <w:sz w:val="28"/>
          <w:szCs w:val="28"/>
          <w:lang w:val="en-US"/>
        </w:rPr>
        <w:t xml:space="preserve"> </w:t>
      </w:r>
      <w:r w:rsidRPr="006673E6">
        <w:rPr>
          <w:rFonts w:ascii="Times New Roman" w:hAnsi="Times New Roman" w:cs="Times New Roman"/>
          <w:sz w:val="28"/>
          <w:szCs w:val="28"/>
          <w:lang w:val="en-US"/>
        </w:rPr>
        <w:t>rivojlanish</w:t>
      </w:r>
      <w:r w:rsidRPr="006673E6">
        <w:rPr>
          <w:rFonts w:ascii="Times New Roman" w:hAnsi="Times New Roman" w:cs="Times New Roman"/>
          <w:spacing w:val="-2"/>
          <w:sz w:val="28"/>
          <w:szCs w:val="28"/>
          <w:lang w:val="en-US"/>
        </w:rPr>
        <w:t xml:space="preserve"> </w:t>
      </w:r>
      <w:r w:rsidRPr="006673E6">
        <w:rPr>
          <w:rFonts w:ascii="Times New Roman" w:hAnsi="Times New Roman" w:cs="Times New Roman"/>
          <w:sz w:val="28"/>
          <w:szCs w:val="28"/>
          <w:lang w:val="en-US"/>
        </w:rPr>
        <w:t>bosqichlari.</w:t>
      </w:r>
    </w:p>
    <w:p w:rsidR="006673E6" w:rsidRPr="006673E6" w:rsidRDefault="006673E6" w:rsidP="00532942">
      <w:pPr>
        <w:pStyle w:val="af"/>
        <w:numPr>
          <w:ilvl w:val="1"/>
          <w:numId w:val="11"/>
        </w:numPr>
        <w:spacing w:after="0"/>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Qayta tiklanuvchi energiya</w:t>
      </w:r>
      <w:r w:rsidRPr="006673E6">
        <w:rPr>
          <w:rFonts w:ascii="Times New Roman" w:hAnsi="Times New Roman" w:cs="Times New Roman"/>
          <w:spacing w:val="1"/>
          <w:sz w:val="28"/>
          <w:szCs w:val="28"/>
          <w:lang w:val="en-US"/>
        </w:rPr>
        <w:t xml:space="preserve"> </w:t>
      </w:r>
      <w:r w:rsidRPr="006673E6">
        <w:rPr>
          <w:rFonts w:ascii="Times New Roman" w:hAnsi="Times New Roman" w:cs="Times New Roman"/>
          <w:sz w:val="28"/>
          <w:szCs w:val="28"/>
          <w:lang w:val="en-US"/>
        </w:rPr>
        <w:t>manbalari, ularning turlari va resurslari.</w:t>
      </w:r>
    </w:p>
    <w:p w:rsidR="006673E6" w:rsidRPr="006673E6" w:rsidRDefault="006673E6" w:rsidP="006673E6">
      <w:pPr>
        <w:pStyle w:val="af"/>
        <w:spacing w:after="0"/>
        <w:ind w:left="720"/>
        <w:jc w:val="both"/>
        <w:rPr>
          <w:rFonts w:ascii="Times New Roman" w:hAnsi="Times New Roman" w:cs="Times New Roman"/>
          <w:sz w:val="28"/>
          <w:szCs w:val="28"/>
          <w:lang w:val="en-US"/>
        </w:rPr>
      </w:pPr>
    </w:p>
    <w:p w:rsidR="006673E6" w:rsidRPr="00DA39E1" w:rsidRDefault="006673E6" w:rsidP="00532942">
      <w:pPr>
        <w:pStyle w:val="af"/>
        <w:numPr>
          <w:ilvl w:val="1"/>
          <w:numId w:val="12"/>
        </w:numPr>
        <w:spacing w:after="0"/>
        <w:jc w:val="center"/>
        <w:rPr>
          <w:rFonts w:ascii="Times New Roman" w:hAnsi="Times New Roman" w:cs="Times New Roman"/>
          <w:b/>
          <w:sz w:val="28"/>
          <w:szCs w:val="28"/>
          <w:lang w:val="en-US"/>
        </w:rPr>
      </w:pPr>
      <w:r w:rsidRPr="006673E6">
        <w:rPr>
          <w:rFonts w:ascii="Times New Roman" w:hAnsi="Times New Roman" w:cs="Times New Roman"/>
          <w:b/>
          <w:sz w:val="28"/>
          <w:szCs w:val="28"/>
          <w:lang w:val="en-US"/>
        </w:rPr>
        <w:t>O‘zbekiston energetikasining rivojlanish tarixi</w:t>
      </w:r>
    </w:p>
    <w:p w:rsidR="006673E6" w:rsidRPr="006673E6" w:rsidRDefault="006673E6" w:rsidP="006673E6">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O‘zbekiston boy an’anaviy energetik resurslarga ega: tabiiy gaz, ko‘mir, neft, slanes yoqilg‘isi, uran, gidroenergetik resurslaridir. Uran va slanes yonilg‘ilardan tashqari, qolgan barcha energetik manbalarning resurslari mamlakatning energetik balansida keng foydalaniladi.</w:t>
      </w:r>
      <w:r w:rsidRPr="006673E6">
        <w:rPr>
          <w:rFonts w:ascii="Times New Roman" w:hAnsi="Times New Roman" w:cs="Times New Roman"/>
          <w:sz w:val="28"/>
          <w:szCs w:val="28"/>
          <w:lang w:val="en-US"/>
        </w:rPr>
        <w:t xml:space="preserve"> Lekin, 2020 yillarga borib, uglevodorod energiya tashuvchilarining kamaiyshi, an’anaviy energiya resurslarining tugashi sababli, 2030 yildan keyin mamlakatda iqtisodiy energetik nostabilliga olib kelishi mumkin.</w:t>
      </w:r>
    </w:p>
    <w:p w:rsidR="006673E6" w:rsidRPr="006673E6" w:rsidRDefault="006673E6" w:rsidP="006673E6">
      <w:pPr>
        <w:pStyle w:val="af"/>
        <w:spacing w:after="0"/>
        <w:ind w:firstLine="707"/>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Tabiiy yonilg‘i resurslarining cheklanganligi va ularni qaytadan foydalanish imkoniyati bo‘lmaganligidan, iqtisodiyotni va aholini yoqilg‘i bilan ishonchli ta’minlash zaruriyatidan kelib chiqib alternativ energiya manbalarini tez suratlarda xo‘jalik doirasiga jalb etishni talab etiladi. Bu esa, birinchi navbatda, qayta tiklanadigan energiya manbalari (gidroenergiya, quyosh, shamol va geotermal energiyalar, biomassa, biogaz, sanoat va kommunal chiqindilar), ya’ni bular shunday energiya manbalariki, ular bilan bog‘liq bo‘lgan texnologiyalarni sanoat masshtabida qo‘llash darajasigacha erishgan yoki shu darajaga yaqin bo‘lgan energiya</w:t>
      </w:r>
      <w:r w:rsidRPr="006673E6">
        <w:rPr>
          <w:rFonts w:ascii="Times New Roman" w:hAnsi="Times New Roman" w:cs="Times New Roman"/>
          <w:spacing w:val="2"/>
          <w:sz w:val="28"/>
          <w:szCs w:val="28"/>
          <w:lang w:val="en-US"/>
        </w:rPr>
        <w:t xml:space="preserve"> </w:t>
      </w:r>
      <w:r w:rsidRPr="006673E6">
        <w:rPr>
          <w:rFonts w:ascii="Times New Roman" w:hAnsi="Times New Roman" w:cs="Times New Roman"/>
          <w:sz w:val="28"/>
          <w:szCs w:val="28"/>
          <w:lang w:val="en-US"/>
        </w:rPr>
        <w:t>manbalaridir.</w:t>
      </w:r>
    </w:p>
    <w:p w:rsidR="006673E6" w:rsidRPr="008D6582" w:rsidRDefault="006673E6" w:rsidP="006673E6">
      <w:pPr>
        <w:pStyle w:val="af"/>
        <w:spacing w:after="0"/>
        <w:ind w:firstLine="599"/>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Ekspert baholariga ko‘ra, O‘zbekistonda qayta tiqlanadigan energiya manbalarining potensiali 51 mlrd. t n.e.-ga yaqin, texnikaviy potensiali esa – 182,32 mln. t n.e.-ni tashkil etadi, bu esa qazib chiqariladigan birlamchi energetik manbalarning hozirgi yillik hajmidan 3,1 marta</w:t>
      </w:r>
      <w:r w:rsidRPr="006673E6">
        <w:rPr>
          <w:rFonts w:ascii="Times New Roman" w:hAnsi="Times New Roman" w:cs="Times New Roman"/>
          <w:spacing w:val="-3"/>
          <w:sz w:val="28"/>
          <w:szCs w:val="28"/>
          <w:lang w:val="en-US"/>
        </w:rPr>
        <w:t xml:space="preserve"> </w:t>
      </w:r>
      <w:r w:rsidRPr="006673E6">
        <w:rPr>
          <w:rFonts w:ascii="Times New Roman" w:hAnsi="Times New Roman" w:cs="Times New Roman"/>
          <w:sz w:val="28"/>
          <w:szCs w:val="28"/>
          <w:lang w:val="en-US"/>
        </w:rPr>
        <w:t>kattadir.</w:t>
      </w:r>
    </w:p>
    <w:p w:rsidR="006673E6" w:rsidRPr="006673E6" w:rsidRDefault="006673E6" w:rsidP="006673E6">
      <w:pPr>
        <w:pStyle w:val="af"/>
        <w:spacing w:after="0"/>
        <w:ind w:firstLine="59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O</w:t>
      </w:r>
      <w:r w:rsidRPr="006673E6">
        <w:rPr>
          <w:rFonts w:ascii="Times New Roman" w:hAnsi="Times New Roman" w:cs="Times New Roman"/>
          <w:sz w:val="28"/>
          <w:szCs w:val="28"/>
          <w:lang w:val="en-US"/>
        </w:rPr>
        <w:t>‘</w:t>
      </w:r>
      <w:r w:rsidRPr="00457D7F">
        <w:rPr>
          <w:rFonts w:ascii="Times New Roman" w:hAnsi="Times New Roman" w:cs="Times New Roman"/>
          <w:sz w:val="28"/>
          <w:szCs w:val="28"/>
          <w:lang w:val="en-US"/>
        </w:rPr>
        <w:t>zbekistondagi</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qayta</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tiqlanadigan</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energiya</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manbalarining</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potensiali</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mln</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t</w:t>
      </w:r>
      <w:r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n</w:t>
      </w:r>
      <w:r w:rsidRPr="006673E6">
        <w:rPr>
          <w:rFonts w:ascii="Times New Roman" w:hAnsi="Times New Roman" w:cs="Times New Roman"/>
          <w:sz w:val="28"/>
          <w:szCs w:val="28"/>
          <w:lang w:val="en-US"/>
        </w:rPr>
        <w:t>.</w:t>
      </w:r>
      <w:r w:rsidRPr="00457D7F">
        <w:rPr>
          <w:rFonts w:ascii="Times New Roman" w:hAnsi="Times New Roman" w:cs="Times New Roman"/>
          <w:sz w:val="28"/>
          <w:szCs w:val="28"/>
          <w:lang w:val="en-US"/>
        </w:rPr>
        <w:t>e</w:t>
      </w:r>
      <w:r>
        <w:rPr>
          <w:rFonts w:ascii="Times New Roman" w:hAnsi="Times New Roman" w:cs="Times New Roman"/>
          <w:sz w:val="28"/>
          <w:szCs w:val="28"/>
          <w:lang w:val="en-US"/>
        </w:rPr>
        <w:t>.)</w:t>
      </w:r>
    </w:p>
    <w:p w:rsidR="006673E6" w:rsidRPr="00532646" w:rsidRDefault="00DA39E1" w:rsidP="006673E6">
      <w:pPr>
        <w:pStyle w:val="5"/>
        <w:spacing w:before="0"/>
        <w:ind w:firstLine="7962"/>
        <w:jc w:val="right"/>
        <w:rPr>
          <w:rFonts w:ascii="Times New Roman" w:hAnsi="Times New Roman" w:cs="Times New Roman"/>
          <w:color w:val="auto"/>
          <w:sz w:val="28"/>
          <w:szCs w:val="28"/>
          <w:lang w:val="en-US"/>
        </w:rPr>
      </w:pPr>
      <w:r w:rsidRPr="00532646">
        <w:rPr>
          <w:rFonts w:ascii="Times New Roman" w:hAnsi="Times New Roman" w:cs="Times New Roman"/>
          <w:color w:val="auto"/>
          <w:sz w:val="28"/>
          <w:szCs w:val="28"/>
          <w:lang w:val="en-US"/>
        </w:rPr>
        <w:t>2.1</w:t>
      </w:r>
      <w:r w:rsidR="00532646" w:rsidRPr="00532646">
        <w:rPr>
          <w:rFonts w:ascii="Times New Roman" w:hAnsi="Times New Roman" w:cs="Times New Roman"/>
          <w:color w:val="auto"/>
          <w:sz w:val="28"/>
          <w:szCs w:val="28"/>
          <w:lang w:val="en-US"/>
        </w:rPr>
        <w:t>-j</w:t>
      </w:r>
      <w:r w:rsidR="006673E6" w:rsidRPr="00532646">
        <w:rPr>
          <w:rFonts w:ascii="Times New Roman" w:hAnsi="Times New Roman" w:cs="Times New Roman"/>
          <w:color w:val="auto"/>
          <w:sz w:val="28"/>
          <w:szCs w:val="28"/>
          <w:lang w:val="en-US"/>
        </w:rPr>
        <w:t xml:space="preserve">adval </w:t>
      </w:r>
    </w:p>
    <w:tbl>
      <w:tblPr>
        <w:tblStyle w:val="TableNormal"/>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359"/>
        <w:gridCol w:w="1649"/>
        <w:gridCol w:w="1827"/>
      </w:tblGrid>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QTEM turlari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Yalpi</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Tyexnikaviy</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O‘zlashtirilgan</w:t>
            </w: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Gidroenyergiya, jami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9,2</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26,2</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0,72</w:t>
            </w:r>
          </w:p>
        </w:tc>
      </w:tr>
      <w:tr w:rsidR="006673E6" w:rsidRPr="00457D7F" w:rsidTr="00532646">
        <w:trPr>
          <w:trHeight w:val="277"/>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v sh.j. yirik daryolar</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8,0</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1,81</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0,90</w:t>
            </w: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lastRenderedPageBreak/>
              <w:t>kichik daryo, suv ombori va kanallar</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1,2</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0,51</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0,10</w:t>
            </w: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Quyosh energiyasi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50973</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176,8</w:t>
            </w:r>
          </w:p>
        </w:tc>
        <w:tc>
          <w:tcPr>
            <w:tcW w:w="1827" w:type="dxa"/>
            <w:vAlign w:val="center"/>
          </w:tcPr>
          <w:p w:rsidR="006673E6" w:rsidRPr="00457D7F" w:rsidRDefault="006673E6" w:rsidP="00532646">
            <w:pPr>
              <w:pStyle w:val="TableParagraph"/>
              <w:spacing w:line="276" w:lineRule="auto"/>
              <w:ind w:left="0"/>
              <w:jc w:val="center"/>
              <w:rPr>
                <w:sz w:val="28"/>
                <w:szCs w:val="28"/>
              </w:rPr>
            </w:pP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Shamol energiyasi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2,2</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0,4</w:t>
            </w:r>
          </w:p>
        </w:tc>
        <w:tc>
          <w:tcPr>
            <w:tcW w:w="1827" w:type="dxa"/>
            <w:vAlign w:val="center"/>
          </w:tcPr>
          <w:p w:rsidR="006673E6" w:rsidRPr="00457D7F" w:rsidRDefault="006673E6" w:rsidP="00532646">
            <w:pPr>
              <w:pStyle w:val="TableParagraph"/>
              <w:spacing w:line="276" w:lineRule="auto"/>
              <w:ind w:left="0"/>
              <w:jc w:val="center"/>
              <w:rPr>
                <w:sz w:val="28"/>
                <w:szCs w:val="28"/>
              </w:rPr>
            </w:pP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Biomassa</w:t>
            </w:r>
          </w:p>
        </w:tc>
        <w:tc>
          <w:tcPr>
            <w:tcW w:w="1359" w:type="dxa"/>
            <w:vAlign w:val="center"/>
          </w:tcPr>
          <w:p w:rsidR="006673E6" w:rsidRPr="00457D7F" w:rsidRDefault="006673E6" w:rsidP="00532646">
            <w:pPr>
              <w:pStyle w:val="TableParagraph"/>
              <w:spacing w:line="276" w:lineRule="auto"/>
              <w:ind w:left="0"/>
              <w:jc w:val="center"/>
              <w:rPr>
                <w:sz w:val="28"/>
                <w:szCs w:val="28"/>
              </w:rPr>
            </w:pP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0,5</w:t>
            </w:r>
          </w:p>
        </w:tc>
        <w:tc>
          <w:tcPr>
            <w:tcW w:w="1827" w:type="dxa"/>
            <w:vAlign w:val="center"/>
          </w:tcPr>
          <w:p w:rsidR="006673E6" w:rsidRPr="00457D7F" w:rsidRDefault="006673E6" w:rsidP="00532646">
            <w:pPr>
              <w:pStyle w:val="TableParagraph"/>
              <w:spacing w:line="276" w:lineRule="auto"/>
              <w:ind w:left="0"/>
              <w:jc w:val="center"/>
              <w:rPr>
                <w:sz w:val="28"/>
                <w:szCs w:val="28"/>
              </w:rPr>
            </w:pPr>
          </w:p>
        </w:tc>
      </w:tr>
      <w:tr w:rsidR="006673E6" w:rsidRPr="00457D7F" w:rsidTr="00532646">
        <w:trPr>
          <w:trHeight w:val="275"/>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Geotermal suvlar</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0,2</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w:t>
            </w:r>
          </w:p>
        </w:tc>
      </w:tr>
      <w:tr w:rsidR="006673E6" w:rsidRPr="00457D7F" w:rsidTr="00532646">
        <w:trPr>
          <w:trHeight w:val="552"/>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Perotermal resurslar (quruq tog‘</w:t>
            </w:r>
          </w:p>
          <w:p w:rsidR="006673E6" w:rsidRPr="00457D7F" w:rsidRDefault="006673E6" w:rsidP="00532646">
            <w:pPr>
              <w:pStyle w:val="TableParagraph"/>
              <w:spacing w:line="276" w:lineRule="auto"/>
              <w:ind w:left="0"/>
              <w:jc w:val="center"/>
              <w:rPr>
                <w:sz w:val="28"/>
                <w:szCs w:val="28"/>
              </w:rPr>
            </w:pPr>
            <w:r w:rsidRPr="00457D7F">
              <w:rPr>
                <w:sz w:val="28"/>
                <w:szCs w:val="28"/>
              </w:rPr>
              <w:t>jinslarining issiqligi)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6700000</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w:t>
            </w:r>
          </w:p>
        </w:tc>
      </w:tr>
      <w:tr w:rsidR="006673E6" w:rsidRPr="00457D7F" w:rsidTr="00532646">
        <w:trPr>
          <w:trHeight w:val="277"/>
        </w:trPr>
        <w:tc>
          <w:tcPr>
            <w:tcW w:w="3970"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Jami</w:t>
            </w:r>
          </w:p>
        </w:tc>
        <w:tc>
          <w:tcPr>
            <w:tcW w:w="135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50993,8</w:t>
            </w:r>
            <w:r w:rsidRPr="00457D7F">
              <w:rPr>
                <w:sz w:val="28"/>
                <w:szCs w:val="28"/>
                <w:vertAlign w:val="superscript"/>
              </w:rPr>
              <w:t>*</w:t>
            </w:r>
          </w:p>
        </w:tc>
        <w:tc>
          <w:tcPr>
            <w:tcW w:w="1649"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182,32</w:t>
            </w:r>
          </w:p>
        </w:tc>
        <w:tc>
          <w:tcPr>
            <w:tcW w:w="1827" w:type="dxa"/>
            <w:vAlign w:val="center"/>
          </w:tcPr>
          <w:p w:rsidR="006673E6" w:rsidRPr="00457D7F" w:rsidRDefault="006673E6" w:rsidP="00532646">
            <w:pPr>
              <w:pStyle w:val="TableParagraph"/>
              <w:spacing w:line="276" w:lineRule="auto"/>
              <w:ind w:left="0"/>
              <w:jc w:val="center"/>
              <w:rPr>
                <w:sz w:val="28"/>
                <w:szCs w:val="28"/>
              </w:rPr>
            </w:pPr>
            <w:r w:rsidRPr="00457D7F">
              <w:rPr>
                <w:sz w:val="28"/>
                <w:szCs w:val="28"/>
              </w:rPr>
              <w:t>0,72</w:t>
            </w:r>
          </w:p>
        </w:tc>
      </w:tr>
    </w:tbl>
    <w:p w:rsidR="006673E6" w:rsidRPr="00457D7F" w:rsidRDefault="006673E6" w:rsidP="006673E6">
      <w:pPr>
        <w:pStyle w:val="af"/>
        <w:spacing w:after="0"/>
        <w:jc w:val="both"/>
        <w:rPr>
          <w:rFonts w:ascii="Times New Roman" w:hAnsi="Times New Roman" w:cs="Times New Roman"/>
          <w:b/>
          <w:sz w:val="28"/>
          <w:szCs w:val="28"/>
        </w:rPr>
      </w:pPr>
    </w:p>
    <w:p w:rsidR="006673E6" w:rsidRPr="00457D7F" w:rsidRDefault="006673E6" w:rsidP="00DA39E1">
      <w:pPr>
        <w:pStyle w:val="af"/>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Petrotermal resurslarni hisobga olinmagan (foydalanish texnologiyasi yo‘q) 1 t n.e. (tonna neft ekvivalenti)=41,868 GDj</w:t>
      </w:r>
    </w:p>
    <w:p w:rsidR="006673E6" w:rsidRPr="006673E6" w:rsidRDefault="006673E6" w:rsidP="006673E6">
      <w:pPr>
        <w:pStyle w:val="af"/>
        <w:spacing w:after="0"/>
        <w:ind w:left="720"/>
        <w:jc w:val="center"/>
        <w:rPr>
          <w:rFonts w:ascii="Times New Roman" w:hAnsi="Times New Roman" w:cs="Times New Roman"/>
          <w:b/>
          <w:sz w:val="28"/>
          <w:szCs w:val="28"/>
          <w:lang w:val="en-US"/>
        </w:rPr>
      </w:pPr>
      <w:r w:rsidRPr="006673E6">
        <w:rPr>
          <w:rFonts w:ascii="Times New Roman" w:hAnsi="Times New Roman" w:cs="Times New Roman"/>
          <w:b/>
          <w:sz w:val="28"/>
          <w:szCs w:val="28"/>
          <w:lang w:val="en-US"/>
        </w:rPr>
        <w:t>O‘zbekiston hududida qayta tiklanuvchi</w:t>
      </w:r>
      <w:r w:rsidRPr="006673E6">
        <w:rPr>
          <w:rFonts w:ascii="Times New Roman" w:hAnsi="Times New Roman" w:cs="Times New Roman"/>
          <w:b/>
          <w:spacing w:val="-67"/>
          <w:sz w:val="28"/>
          <w:szCs w:val="28"/>
          <w:lang w:val="en-US"/>
        </w:rPr>
        <w:t xml:space="preserve"> </w:t>
      </w:r>
      <w:r w:rsidRPr="006673E6">
        <w:rPr>
          <w:rFonts w:ascii="Times New Roman" w:hAnsi="Times New Roman" w:cs="Times New Roman"/>
          <w:b/>
          <w:sz w:val="28"/>
          <w:szCs w:val="28"/>
          <w:lang w:val="en-US"/>
        </w:rPr>
        <w:t>energiya</w:t>
      </w:r>
      <w:r w:rsidRPr="006673E6">
        <w:rPr>
          <w:rFonts w:ascii="Times New Roman" w:hAnsi="Times New Roman" w:cs="Times New Roman"/>
          <w:b/>
          <w:spacing w:val="-5"/>
          <w:sz w:val="28"/>
          <w:szCs w:val="28"/>
          <w:lang w:val="en-US"/>
        </w:rPr>
        <w:t xml:space="preserve"> </w:t>
      </w:r>
      <w:r w:rsidRPr="006673E6">
        <w:rPr>
          <w:rFonts w:ascii="Times New Roman" w:hAnsi="Times New Roman" w:cs="Times New Roman"/>
          <w:b/>
          <w:sz w:val="28"/>
          <w:szCs w:val="28"/>
          <w:lang w:val="en-US"/>
        </w:rPr>
        <w:t>resurslaridan</w:t>
      </w:r>
      <w:r w:rsidRPr="006673E6">
        <w:rPr>
          <w:rFonts w:ascii="Times New Roman" w:hAnsi="Times New Roman" w:cs="Times New Roman"/>
          <w:b/>
          <w:spacing w:val="-4"/>
          <w:sz w:val="28"/>
          <w:szCs w:val="28"/>
          <w:lang w:val="en-US"/>
        </w:rPr>
        <w:t xml:space="preserve"> </w:t>
      </w:r>
      <w:r w:rsidRPr="006673E6">
        <w:rPr>
          <w:rFonts w:ascii="Times New Roman" w:hAnsi="Times New Roman" w:cs="Times New Roman"/>
          <w:b/>
          <w:sz w:val="28"/>
          <w:szCs w:val="28"/>
          <w:lang w:val="en-US"/>
        </w:rPr>
        <w:t>foydalanish</w:t>
      </w:r>
      <w:r w:rsidRPr="006673E6">
        <w:rPr>
          <w:rFonts w:ascii="Times New Roman" w:hAnsi="Times New Roman" w:cs="Times New Roman"/>
          <w:b/>
          <w:spacing w:val="-1"/>
          <w:sz w:val="28"/>
          <w:szCs w:val="28"/>
          <w:lang w:val="en-US"/>
        </w:rPr>
        <w:t xml:space="preserve"> </w:t>
      </w:r>
      <w:r w:rsidRPr="006673E6">
        <w:rPr>
          <w:rFonts w:ascii="Times New Roman" w:hAnsi="Times New Roman" w:cs="Times New Roman"/>
          <w:b/>
          <w:sz w:val="28"/>
          <w:szCs w:val="28"/>
          <w:lang w:val="en-US"/>
        </w:rPr>
        <w:t>istiqbollari</w:t>
      </w:r>
      <w:r w:rsidRPr="006673E6">
        <w:rPr>
          <w:rFonts w:ascii="Times New Roman" w:hAnsi="Times New Roman" w:cs="Times New Roman"/>
          <w:b/>
          <w:spacing w:val="-2"/>
          <w:sz w:val="28"/>
          <w:szCs w:val="28"/>
          <w:lang w:val="en-US"/>
        </w:rPr>
        <w:t xml:space="preserve"> </w:t>
      </w:r>
      <w:r w:rsidRPr="006673E6">
        <w:rPr>
          <w:rFonts w:ascii="Times New Roman" w:hAnsi="Times New Roman" w:cs="Times New Roman"/>
          <w:b/>
          <w:sz w:val="28"/>
          <w:szCs w:val="28"/>
          <w:lang w:val="en-US"/>
        </w:rPr>
        <w:t>va</w:t>
      </w:r>
      <w:r w:rsidRPr="006673E6">
        <w:rPr>
          <w:rFonts w:ascii="Times New Roman" w:hAnsi="Times New Roman" w:cs="Times New Roman"/>
          <w:b/>
          <w:spacing w:val="-4"/>
          <w:sz w:val="28"/>
          <w:szCs w:val="28"/>
          <w:lang w:val="en-US"/>
        </w:rPr>
        <w:t xml:space="preserve"> </w:t>
      </w:r>
      <w:r w:rsidRPr="006673E6">
        <w:rPr>
          <w:rFonts w:ascii="Times New Roman" w:hAnsi="Times New Roman" w:cs="Times New Roman"/>
          <w:b/>
          <w:sz w:val="28"/>
          <w:szCs w:val="28"/>
          <w:lang w:val="en-US"/>
        </w:rPr>
        <w:t>rivojlanish</w:t>
      </w:r>
      <w:r w:rsidRPr="006673E6">
        <w:rPr>
          <w:rFonts w:ascii="Times New Roman" w:hAnsi="Times New Roman" w:cs="Times New Roman"/>
          <w:b/>
          <w:spacing w:val="-2"/>
          <w:sz w:val="28"/>
          <w:szCs w:val="28"/>
          <w:lang w:val="en-US"/>
        </w:rPr>
        <w:t xml:space="preserve"> </w:t>
      </w:r>
      <w:r w:rsidRPr="006673E6">
        <w:rPr>
          <w:rFonts w:ascii="Times New Roman" w:hAnsi="Times New Roman" w:cs="Times New Roman"/>
          <w:b/>
          <w:sz w:val="28"/>
          <w:szCs w:val="28"/>
          <w:lang w:val="en-US"/>
        </w:rPr>
        <w:t>bosqichlari.</w:t>
      </w:r>
    </w:p>
    <w:p w:rsidR="006673E6" w:rsidRPr="006673E6" w:rsidRDefault="006673E6" w:rsidP="006673E6">
      <w:pPr>
        <w:spacing w:after="0"/>
        <w:ind w:firstLine="708"/>
        <w:jc w:val="both"/>
        <w:rPr>
          <w:rFonts w:ascii="Times New Roman" w:hAnsi="Times New Roman" w:cs="Times New Roman"/>
          <w:sz w:val="28"/>
          <w:szCs w:val="28"/>
          <w:lang w:val="en-US"/>
        </w:rPr>
      </w:pPr>
      <w:r w:rsidRPr="006673E6">
        <w:rPr>
          <w:rFonts w:ascii="Times New Roman" w:hAnsi="Times New Roman" w:cs="Times New Roman"/>
          <w:sz w:val="28"/>
          <w:szCs w:val="28"/>
          <w:lang w:val="en-US"/>
        </w:rPr>
        <w:t xml:space="preserve">O‘zbekistonda alternativ energiya manbalaridan foydalanish mumkin bo‘lgan yo‘lanishlar </w:t>
      </w:r>
    </w:p>
    <w:p w:rsidR="006673E6" w:rsidRPr="00532646" w:rsidRDefault="00DA39E1" w:rsidP="006673E6">
      <w:pPr>
        <w:pStyle w:val="5"/>
        <w:spacing w:before="0"/>
        <w:jc w:val="right"/>
        <w:rPr>
          <w:rFonts w:ascii="Times New Roman" w:hAnsi="Times New Roman" w:cs="Times New Roman"/>
          <w:color w:val="auto"/>
          <w:sz w:val="28"/>
          <w:szCs w:val="28"/>
          <w:lang w:val="en-US"/>
        </w:rPr>
      </w:pPr>
      <w:r w:rsidRPr="00532646">
        <w:rPr>
          <w:rFonts w:ascii="Times New Roman" w:hAnsi="Times New Roman" w:cs="Times New Roman"/>
          <w:color w:val="auto"/>
          <w:sz w:val="28"/>
          <w:szCs w:val="28"/>
          <w:lang w:val="en-US"/>
        </w:rPr>
        <w:t>2.2</w:t>
      </w:r>
      <w:r w:rsidR="006673E6" w:rsidRPr="00532646">
        <w:rPr>
          <w:rFonts w:ascii="Times New Roman" w:hAnsi="Times New Roman" w:cs="Times New Roman"/>
          <w:color w:val="auto"/>
          <w:sz w:val="28"/>
          <w:szCs w:val="28"/>
          <w:lang w:val="en-US"/>
        </w:rPr>
        <w:t>-</w:t>
      </w:r>
      <w:r w:rsidR="00532646" w:rsidRPr="00532646">
        <w:rPr>
          <w:rFonts w:ascii="Times New Roman" w:hAnsi="Times New Roman" w:cs="Times New Roman"/>
          <w:color w:val="auto"/>
          <w:sz w:val="28"/>
          <w:szCs w:val="28"/>
          <w:lang w:val="en-US"/>
        </w:rPr>
        <w:t>j</w:t>
      </w:r>
      <w:r w:rsidR="006673E6" w:rsidRPr="00532646">
        <w:rPr>
          <w:rFonts w:ascii="Times New Roman" w:hAnsi="Times New Roman" w:cs="Times New Roman"/>
          <w:color w:val="auto"/>
          <w:sz w:val="28"/>
          <w:szCs w:val="28"/>
          <w:lang w:val="en-US"/>
        </w:rPr>
        <w:t>adval</w:t>
      </w:r>
    </w:p>
    <w:tbl>
      <w:tblPr>
        <w:tblStyle w:val="TableNormal"/>
        <w:tblW w:w="8911" w:type="dxa"/>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1"/>
        <w:gridCol w:w="1204"/>
        <w:gridCol w:w="1347"/>
        <w:gridCol w:w="1559"/>
        <w:gridCol w:w="2011"/>
        <w:gridCol w:w="979"/>
      </w:tblGrid>
      <w:tr w:rsidR="006673E6" w:rsidRPr="00DA39E1" w:rsidTr="00DA39E1">
        <w:trPr>
          <w:trHeight w:val="278"/>
        </w:trPr>
        <w:tc>
          <w:tcPr>
            <w:tcW w:w="1811" w:type="dxa"/>
            <w:vMerge w:val="restart"/>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Alternativ energiya manbalari</w:t>
            </w:r>
          </w:p>
        </w:tc>
        <w:tc>
          <w:tcPr>
            <w:tcW w:w="6121" w:type="dxa"/>
            <w:gridSpan w:val="4"/>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Uglevodorod xom-ashyolaridan foydalanish yo‘nalishlari</w:t>
            </w:r>
          </w:p>
        </w:tc>
        <w:tc>
          <w:tcPr>
            <w:tcW w:w="979" w:type="dxa"/>
            <w:vMerge w:val="restart"/>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«Ha»-lar soni</w:t>
            </w:r>
          </w:p>
        </w:tc>
      </w:tr>
      <w:tr w:rsidR="006673E6" w:rsidRPr="00C57AD4" w:rsidTr="00DA39E1">
        <w:trPr>
          <w:trHeight w:val="1380"/>
        </w:trPr>
        <w:tc>
          <w:tcPr>
            <w:tcW w:w="1811" w:type="dxa"/>
            <w:vMerge/>
            <w:tcBorders>
              <w:top w:val="nil"/>
            </w:tcBorders>
            <w:vAlign w:val="center"/>
          </w:tcPr>
          <w:p w:rsidR="006673E6" w:rsidRPr="00DA39E1" w:rsidRDefault="006673E6" w:rsidP="00DA39E1">
            <w:pPr>
              <w:spacing w:line="276" w:lineRule="auto"/>
              <w:jc w:val="center"/>
              <w:rPr>
                <w:rFonts w:ascii="Times New Roman" w:hAnsi="Times New Roman" w:cs="Times New Roman"/>
                <w:sz w:val="28"/>
                <w:szCs w:val="28"/>
              </w:rPr>
            </w:pPr>
          </w:p>
        </w:tc>
        <w:tc>
          <w:tcPr>
            <w:tcW w:w="1204" w:type="dxa"/>
            <w:vAlign w:val="center"/>
          </w:tcPr>
          <w:p w:rsidR="006673E6" w:rsidRPr="00DA39E1" w:rsidRDefault="006673E6" w:rsidP="00DA39E1">
            <w:pPr>
              <w:pStyle w:val="TableParagraph"/>
              <w:spacing w:line="276" w:lineRule="auto"/>
              <w:ind w:left="0" w:firstLine="3"/>
              <w:jc w:val="center"/>
              <w:rPr>
                <w:sz w:val="28"/>
                <w:szCs w:val="28"/>
              </w:rPr>
            </w:pPr>
            <w:r w:rsidRPr="00DA39E1">
              <w:rPr>
                <w:sz w:val="28"/>
                <w:szCs w:val="28"/>
              </w:rPr>
              <w:t>Elektr energiya- sini ishlab</w:t>
            </w:r>
            <w:r w:rsidR="00DA39E1">
              <w:rPr>
                <w:sz w:val="28"/>
                <w:szCs w:val="28"/>
              </w:rPr>
              <w:t xml:space="preserve"> </w:t>
            </w:r>
            <w:r w:rsidRPr="00DA39E1">
              <w:rPr>
                <w:sz w:val="28"/>
                <w:szCs w:val="28"/>
              </w:rPr>
              <w:t>chiqarish</w:t>
            </w:r>
          </w:p>
        </w:tc>
        <w:tc>
          <w:tcPr>
            <w:tcW w:w="1347" w:type="dxa"/>
            <w:vAlign w:val="center"/>
          </w:tcPr>
          <w:p w:rsidR="006673E6" w:rsidRPr="00DA39E1" w:rsidRDefault="006673E6" w:rsidP="00DA39E1">
            <w:pPr>
              <w:pStyle w:val="TableParagraph"/>
              <w:spacing w:line="276" w:lineRule="auto"/>
              <w:ind w:left="0" w:firstLine="307"/>
              <w:jc w:val="center"/>
              <w:rPr>
                <w:sz w:val="28"/>
                <w:szCs w:val="28"/>
              </w:rPr>
            </w:pPr>
            <w:r w:rsidRPr="00DA39E1">
              <w:rPr>
                <w:sz w:val="28"/>
                <w:szCs w:val="28"/>
              </w:rPr>
              <w:t xml:space="preserve">Isitish (issiq suv </w:t>
            </w:r>
            <w:r w:rsidRPr="00DA39E1">
              <w:rPr>
                <w:spacing w:val="-8"/>
                <w:sz w:val="28"/>
                <w:szCs w:val="28"/>
              </w:rPr>
              <w:t xml:space="preserve">va </w:t>
            </w:r>
            <w:r w:rsidRPr="00DA39E1">
              <w:rPr>
                <w:sz w:val="28"/>
                <w:szCs w:val="28"/>
              </w:rPr>
              <w:t>bug‘</w:t>
            </w:r>
            <w:r w:rsidRPr="00DA39E1">
              <w:rPr>
                <w:spacing w:val="56"/>
                <w:sz w:val="28"/>
                <w:szCs w:val="28"/>
              </w:rPr>
              <w:t xml:space="preserve"> </w:t>
            </w:r>
            <w:r w:rsidRPr="00DA39E1">
              <w:rPr>
                <w:sz w:val="28"/>
                <w:szCs w:val="28"/>
              </w:rPr>
              <w:t>ishlab</w:t>
            </w:r>
            <w:r w:rsidR="00DA39E1">
              <w:rPr>
                <w:sz w:val="28"/>
                <w:szCs w:val="28"/>
              </w:rPr>
              <w:t xml:space="preserve"> </w:t>
            </w:r>
            <w:r w:rsidRPr="00DA39E1">
              <w:rPr>
                <w:sz w:val="28"/>
                <w:szCs w:val="28"/>
              </w:rPr>
              <w:t>chiqarish</w:t>
            </w:r>
          </w:p>
        </w:tc>
        <w:tc>
          <w:tcPr>
            <w:tcW w:w="1559" w:type="dxa"/>
            <w:vAlign w:val="center"/>
          </w:tcPr>
          <w:p w:rsidR="006673E6" w:rsidRPr="00DA39E1" w:rsidRDefault="006673E6" w:rsidP="00DA39E1">
            <w:pPr>
              <w:pStyle w:val="TableParagraph"/>
              <w:spacing w:line="276" w:lineRule="auto"/>
              <w:ind w:left="0" w:firstLine="160"/>
              <w:jc w:val="center"/>
              <w:rPr>
                <w:sz w:val="28"/>
                <w:szCs w:val="28"/>
              </w:rPr>
            </w:pPr>
            <w:r w:rsidRPr="00DA39E1">
              <w:rPr>
                <w:sz w:val="28"/>
                <w:szCs w:val="28"/>
              </w:rPr>
              <w:t>Motor yoqilg‘isi</w:t>
            </w:r>
          </w:p>
        </w:tc>
        <w:tc>
          <w:tcPr>
            <w:tcW w:w="2011" w:type="dxa"/>
            <w:vAlign w:val="center"/>
          </w:tcPr>
          <w:p w:rsidR="006673E6" w:rsidRPr="00DA39E1" w:rsidRDefault="006673E6" w:rsidP="00DA39E1">
            <w:pPr>
              <w:pStyle w:val="TableParagraph"/>
              <w:spacing w:line="276" w:lineRule="auto"/>
              <w:ind w:left="0" w:firstLine="3"/>
              <w:jc w:val="center"/>
              <w:rPr>
                <w:sz w:val="28"/>
                <w:szCs w:val="28"/>
              </w:rPr>
            </w:pPr>
            <w:r w:rsidRPr="00DA39E1">
              <w:rPr>
                <w:sz w:val="28"/>
                <w:szCs w:val="28"/>
              </w:rPr>
              <w:t>Qayta ishlash sanoati (kimyo, neft-gaz- kimyosi sanoati)</w:t>
            </w:r>
          </w:p>
        </w:tc>
        <w:tc>
          <w:tcPr>
            <w:tcW w:w="979" w:type="dxa"/>
            <w:vMerge/>
            <w:tcBorders>
              <w:top w:val="nil"/>
            </w:tcBorders>
            <w:vAlign w:val="center"/>
          </w:tcPr>
          <w:p w:rsidR="006673E6" w:rsidRPr="00DA39E1" w:rsidRDefault="006673E6" w:rsidP="00DA39E1">
            <w:pPr>
              <w:spacing w:line="276" w:lineRule="auto"/>
              <w:jc w:val="center"/>
              <w:rPr>
                <w:rFonts w:ascii="Times New Roman" w:hAnsi="Times New Roman" w:cs="Times New Roman"/>
                <w:sz w:val="28"/>
                <w:szCs w:val="28"/>
              </w:rPr>
            </w:pPr>
          </w:p>
        </w:tc>
      </w:tr>
      <w:tr w:rsidR="006673E6" w:rsidRPr="00457D7F" w:rsidTr="00DA39E1">
        <w:trPr>
          <w:trHeight w:val="275"/>
        </w:trPr>
        <w:tc>
          <w:tcPr>
            <w:tcW w:w="18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Gidroenergiya</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1</w:t>
            </w:r>
          </w:p>
        </w:tc>
      </w:tr>
      <w:tr w:rsidR="006673E6" w:rsidRPr="00457D7F" w:rsidTr="00DA39E1">
        <w:trPr>
          <w:trHeight w:val="827"/>
        </w:trPr>
        <w:tc>
          <w:tcPr>
            <w:tcW w:w="1811" w:type="dxa"/>
            <w:vAlign w:val="center"/>
          </w:tcPr>
          <w:p w:rsidR="006673E6" w:rsidRPr="00DA39E1" w:rsidRDefault="006673E6" w:rsidP="00DA39E1">
            <w:pPr>
              <w:pStyle w:val="TableParagraph"/>
              <w:spacing w:line="276" w:lineRule="auto"/>
              <w:ind w:left="0" w:firstLine="26"/>
              <w:jc w:val="center"/>
              <w:rPr>
                <w:sz w:val="28"/>
                <w:szCs w:val="28"/>
              </w:rPr>
            </w:pPr>
            <w:r w:rsidRPr="00DA39E1">
              <w:rPr>
                <w:sz w:val="28"/>
                <w:szCs w:val="28"/>
              </w:rPr>
              <w:t>Biomassa 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 ayrim tarmoqlarda</w:t>
            </w:r>
          </w:p>
          <w:p w:rsidR="006673E6" w:rsidRPr="00DA39E1" w:rsidRDefault="006673E6" w:rsidP="00DA39E1">
            <w:pPr>
              <w:pStyle w:val="TableParagraph"/>
              <w:spacing w:line="276" w:lineRule="auto"/>
              <w:ind w:left="0"/>
              <w:jc w:val="center"/>
              <w:rPr>
                <w:sz w:val="28"/>
                <w:szCs w:val="28"/>
              </w:rPr>
            </w:pPr>
            <w:r w:rsidRPr="00DA39E1">
              <w:rPr>
                <w:sz w:val="28"/>
                <w:szCs w:val="28"/>
              </w:rPr>
              <w:t>mumkin</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3</w:t>
            </w:r>
          </w:p>
        </w:tc>
      </w:tr>
      <w:tr w:rsidR="006673E6" w:rsidRPr="00457D7F" w:rsidTr="00DA39E1">
        <w:trPr>
          <w:trHeight w:val="827"/>
        </w:trPr>
        <w:tc>
          <w:tcPr>
            <w:tcW w:w="1811" w:type="dxa"/>
            <w:vAlign w:val="center"/>
          </w:tcPr>
          <w:p w:rsidR="006673E6" w:rsidRPr="00DA39E1" w:rsidRDefault="006673E6" w:rsidP="00DA39E1">
            <w:pPr>
              <w:pStyle w:val="TableParagraph"/>
              <w:spacing w:line="276" w:lineRule="auto"/>
              <w:ind w:left="0" w:firstLine="120"/>
              <w:jc w:val="center"/>
              <w:rPr>
                <w:sz w:val="28"/>
                <w:szCs w:val="28"/>
              </w:rPr>
            </w:pPr>
            <w:r w:rsidRPr="00DA39E1">
              <w:rPr>
                <w:sz w:val="28"/>
                <w:szCs w:val="28"/>
              </w:rPr>
              <w:t>Quyosh 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559" w:type="dxa"/>
            <w:vAlign w:val="center"/>
          </w:tcPr>
          <w:p w:rsidR="006673E6" w:rsidRPr="00DA39E1" w:rsidRDefault="006673E6" w:rsidP="00DA39E1">
            <w:pPr>
              <w:pStyle w:val="TableParagraph"/>
              <w:spacing w:line="276" w:lineRule="auto"/>
              <w:ind w:left="0" w:firstLine="49"/>
              <w:jc w:val="center"/>
              <w:rPr>
                <w:sz w:val="28"/>
                <w:szCs w:val="28"/>
              </w:rPr>
            </w:pPr>
            <w:r w:rsidRPr="00DA39E1">
              <w:rPr>
                <w:sz w:val="28"/>
                <w:szCs w:val="28"/>
              </w:rPr>
              <w:t>Mumkin, lekin</w:t>
            </w:r>
          </w:p>
          <w:p w:rsidR="006673E6" w:rsidRPr="00DA39E1" w:rsidRDefault="00DA39E1" w:rsidP="00DA39E1">
            <w:pPr>
              <w:pStyle w:val="TableParagraph"/>
              <w:spacing w:line="276" w:lineRule="auto"/>
              <w:ind w:left="0"/>
              <w:jc w:val="center"/>
              <w:rPr>
                <w:sz w:val="28"/>
                <w:szCs w:val="28"/>
              </w:rPr>
            </w:pPr>
            <w:r>
              <w:rPr>
                <w:sz w:val="28"/>
                <w:szCs w:val="28"/>
              </w:rPr>
              <w:t>h</w:t>
            </w:r>
            <w:r w:rsidR="006673E6" w:rsidRPr="00DA39E1">
              <w:rPr>
                <w:sz w:val="28"/>
                <w:szCs w:val="28"/>
              </w:rPr>
              <w:t>ozircha</w:t>
            </w:r>
            <w:r>
              <w:rPr>
                <w:sz w:val="28"/>
                <w:szCs w:val="28"/>
              </w:rPr>
              <w:t xml:space="preserve"> </w:t>
            </w:r>
            <w:r w:rsidRPr="00DA39E1">
              <w:rPr>
                <w:sz w:val="28"/>
                <w:szCs w:val="28"/>
              </w:rPr>
              <w:t>yo‘q</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2-3</w:t>
            </w:r>
          </w:p>
        </w:tc>
      </w:tr>
      <w:tr w:rsidR="006673E6" w:rsidRPr="00457D7F" w:rsidTr="00DA39E1">
        <w:trPr>
          <w:trHeight w:val="552"/>
        </w:trPr>
        <w:tc>
          <w:tcPr>
            <w:tcW w:w="18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Shamol</w:t>
            </w:r>
            <w:r w:rsidR="001176A2" w:rsidRPr="00DA39E1">
              <w:rPr>
                <w:sz w:val="28"/>
                <w:szCs w:val="28"/>
                <w:lang w:val="ru-RU"/>
              </w:rPr>
              <w:t xml:space="preserve"> </w:t>
            </w:r>
            <w:r w:rsidRPr="00DA39E1">
              <w:rPr>
                <w:sz w:val="28"/>
                <w:szCs w:val="28"/>
              </w:rPr>
              <w:t>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1</w:t>
            </w:r>
          </w:p>
        </w:tc>
      </w:tr>
      <w:tr w:rsidR="006673E6" w:rsidRPr="00457D7F" w:rsidTr="00DA39E1">
        <w:trPr>
          <w:trHeight w:val="551"/>
        </w:trPr>
        <w:tc>
          <w:tcPr>
            <w:tcW w:w="18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Geotermal</w:t>
            </w:r>
            <w:r w:rsidR="001176A2" w:rsidRPr="00DA39E1">
              <w:rPr>
                <w:sz w:val="28"/>
                <w:szCs w:val="28"/>
                <w:lang w:val="ru-RU"/>
              </w:rPr>
              <w:t xml:space="preserve"> </w:t>
            </w:r>
            <w:r w:rsidRPr="00DA39E1">
              <w:rPr>
                <w:sz w:val="28"/>
                <w:szCs w:val="28"/>
              </w:rPr>
              <w:t>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2</w:t>
            </w:r>
          </w:p>
        </w:tc>
      </w:tr>
      <w:tr w:rsidR="006673E6" w:rsidRPr="00457D7F" w:rsidTr="00DA39E1">
        <w:trPr>
          <w:trHeight w:val="827"/>
        </w:trPr>
        <w:tc>
          <w:tcPr>
            <w:tcW w:w="1811" w:type="dxa"/>
            <w:vAlign w:val="center"/>
          </w:tcPr>
          <w:p w:rsidR="006673E6" w:rsidRPr="00DA39E1" w:rsidRDefault="006673E6" w:rsidP="00DA39E1">
            <w:pPr>
              <w:pStyle w:val="TableParagraph"/>
              <w:spacing w:line="276" w:lineRule="auto"/>
              <w:ind w:left="0" w:hanging="80"/>
              <w:jc w:val="center"/>
              <w:rPr>
                <w:sz w:val="28"/>
                <w:szCs w:val="28"/>
              </w:rPr>
            </w:pPr>
            <w:r w:rsidRPr="00DA39E1">
              <w:rPr>
                <w:sz w:val="28"/>
                <w:szCs w:val="28"/>
              </w:rPr>
              <w:t>Dengiz va okeanlar</w:t>
            </w:r>
            <w:r w:rsidR="001176A2" w:rsidRPr="00DA39E1">
              <w:rPr>
                <w:sz w:val="28"/>
                <w:szCs w:val="28"/>
                <w:lang w:val="ru-RU"/>
              </w:rPr>
              <w:t xml:space="preserve"> </w:t>
            </w:r>
            <w:r w:rsidRPr="00DA39E1">
              <w:rPr>
                <w:sz w:val="28"/>
                <w:szCs w:val="28"/>
              </w:rPr>
              <w:t>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1</w:t>
            </w:r>
          </w:p>
        </w:tc>
      </w:tr>
      <w:tr w:rsidR="006673E6" w:rsidRPr="00457D7F" w:rsidTr="00DA39E1">
        <w:trPr>
          <w:trHeight w:val="551"/>
        </w:trPr>
        <w:tc>
          <w:tcPr>
            <w:tcW w:w="18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lastRenderedPageBreak/>
              <w:t>Vodorod</w:t>
            </w:r>
            <w:r w:rsidR="001176A2" w:rsidRPr="00DA39E1">
              <w:rPr>
                <w:sz w:val="28"/>
                <w:szCs w:val="28"/>
                <w:lang w:val="ru-RU"/>
              </w:rPr>
              <w:t xml:space="preserve"> </w:t>
            </w:r>
            <w:r w:rsidRPr="00DA39E1">
              <w:rPr>
                <w:sz w:val="28"/>
                <w:szCs w:val="28"/>
              </w:rPr>
              <w:t>energiyasi</w:t>
            </w:r>
          </w:p>
        </w:tc>
        <w:tc>
          <w:tcPr>
            <w:tcW w:w="1204"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1347"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155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Ha</w:t>
            </w:r>
          </w:p>
        </w:tc>
        <w:tc>
          <w:tcPr>
            <w:tcW w:w="2011"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Yo‘q</w:t>
            </w:r>
          </w:p>
        </w:tc>
        <w:tc>
          <w:tcPr>
            <w:tcW w:w="979" w:type="dxa"/>
            <w:vAlign w:val="center"/>
          </w:tcPr>
          <w:p w:rsidR="006673E6" w:rsidRPr="00DA39E1" w:rsidRDefault="006673E6" w:rsidP="00DA39E1">
            <w:pPr>
              <w:pStyle w:val="TableParagraph"/>
              <w:spacing w:line="276" w:lineRule="auto"/>
              <w:ind w:left="0"/>
              <w:jc w:val="center"/>
              <w:rPr>
                <w:sz w:val="28"/>
                <w:szCs w:val="28"/>
              </w:rPr>
            </w:pPr>
            <w:r w:rsidRPr="00DA39E1">
              <w:rPr>
                <w:sz w:val="28"/>
                <w:szCs w:val="28"/>
              </w:rPr>
              <w:t>2</w:t>
            </w:r>
          </w:p>
        </w:tc>
      </w:tr>
    </w:tbl>
    <w:p w:rsidR="006673E6" w:rsidRPr="00457D7F" w:rsidRDefault="006673E6" w:rsidP="006673E6">
      <w:pPr>
        <w:pStyle w:val="af"/>
        <w:spacing w:after="0"/>
        <w:jc w:val="both"/>
        <w:rPr>
          <w:rFonts w:ascii="Times New Roman" w:hAnsi="Times New Roman" w:cs="Times New Roman"/>
          <w:b/>
          <w:sz w:val="28"/>
          <w:szCs w:val="28"/>
        </w:rPr>
      </w:pPr>
    </w:p>
    <w:p w:rsidR="006673E6" w:rsidRDefault="006673E6" w:rsidP="00DA39E1">
      <w:pPr>
        <w:pStyle w:val="af"/>
        <w:ind w:firstLine="719"/>
        <w:jc w:val="both"/>
        <w:rPr>
          <w:rFonts w:ascii="Times New Roman" w:hAnsi="Times New Roman" w:cs="Times New Roman"/>
          <w:sz w:val="28"/>
          <w:szCs w:val="28"/>
        </w:rPr>
      </w:pPr>
      <w:r w:rsidRPr="00457D7F">
        <w:rPr>
          <w:rFonts w:ascii="Times New Roman" w:hAnsi="Times New Roman" w:cs="Times New Roman"/>
          <w:sz w:val="28"/>
          <w:szCs w:val="28"/>
        </w:rPr>
        <w:t>Alternativ energiya manbalaridan foydalanish muhim yo‘nalishi uzoqlashgan aholi yashaydigan va qishloq mintaqalarni energiya bilan ta’minlashdir. Respublikada an’anaviy energiya manbalarni uzoqlashgan qishloq aholi yashaydigan mintaqalarga yetkazish uchun talab etiladigan haqikiy xarajatlar (elektr uzatish liniyasi, gazquvuryo‘llarni qurish va ishlatish yoki suyuq gazni yetkazib berish) munosabati bilan QTEMdan foydalanish ushbu yo‘nalishi hammasidan ko‘ra samarali bo‘lishi mumkin.</w:t>
      </w:r>
    </w:p>
    <w:p w:rsidR="001176A2" w:rsidRPr="001176A2" w:rsidRDefault="001176A2" w:rsidP="00532942">
      <w:pPr>
        <w:pStyle w:val="af"/>
        <w:numPr>
          <w:ilvl w:val="1"/>
          <w:numId w:val="12"/>
        </w:numPr>
        <w:ind w:left="0" w:firstLine="0"/>
        <w:jc w:val="center"/>
        <w:rPr>
          <w:rFonts w:ascii="Times New Roman" w:hAnsi="Times New Roman" w:cs="Times New Roman"/>
          <w:b/>
          <w:sz w:val="28"/>
          <w:szCs w:val="28"/>
          <w:lang w:val="en-US"/>
        </w:rPr>
      </w:pPr>
      <w:r w:rsidRPr="001176A2">
        <w:rPr>
          <w:rFonts w:ascii="Times New Roman" w:hAnsi="Times New Roman" w:cs="Times New Roman"/>
          <w:b/>
          <w:sz w:val="28"/>
          <w:szCs w:val="28"/>
          <w:lang w:val="en-US"/>
        </w:rPr>
        <w:t>Qayta tiklanuvchi energiya</w:t>
      </w:r>
      <w:r w:rsidRPr="001176A2">
        <w:rPr>
          <w:rFonts w:ascii="Times New Roman" w:hAnsi="Times New Roman" w:cs="Times New Roman"/>
          <w:b/>
          <w:spacing w:val="1"/>
          <w:sz w:val="28"/>
          <w:szCs w:val="28"/>
          <w:lang w:val="en-US"/>
        </w:rPr>
        <w:t xml:space="preserve"> </w:t>
      </w:r>
      <w:r w:rsidRPr="001176A2">
        <w:rPr>
          <w:rFonts w:ascii="Times New Roman" w:hAnsi="Times New Roman" w:cs="Times New Roman"/>
          <w:b/>
          <w:sz w:val="28"/>
          <w:szCs w:val="28"/>
          <w:lang w:val="en-US"/>
        </w:rPr>
        <w:t>manbalari, ularning turlari va resurslari.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Energiya </w:t>
      </w:r>
      <w:r w:rsidRPr="00457D7F">
        <w:rPr>
          <w:rFonts w:ascii="Times New Roman" w:hAnsi="Times New Roman" w:cs="Times New Roman"/>
          <w:sz w:val="28"/>
          <w:szCs w:val="28"/>
          <w:lang w:val="en-US"/>
        </w:rPr>
        <w:t xml:space="preserve">(grek. </w:t>
      </w:r>
      <w:r w:rsidRPr="00457D7F">
        <w:rPr>
          <w:rFonts w:ascii="Times New Roman" w:hAnsi="Times New Roman" w:cs="Times New Roman"/>
          <w:i/>
          <w:sz w:val="28"/>
          <w:szCs w:val="28"/>
          <w:lang w:val="en-US"/>
        </w:rPr>
        <w:t xml:space="preserve">energeia </w:t>
      </w:r>
      <w:r w:rsidRPr="00457D7F">
        <w:rPr>
          <w:rFonts w:ascii="Times New Roman" w:hAnsi="Times New Roman" w:cs="Times New Roman"/>
          <w:sz w:val="28"/>
          <w:szCs w:val="28"/>
          <w:lang w:val="en-US"/>
        </w:rPr>
        <w:t xml:space="preserve">- harakat, faoliyat) – materiyaning har xil harakatlari shakllarining umumiy miqdoriy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‘lchovidir (uni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‘lchash mumkin). Energiya mexanik, issiqlik, kimyoviy, elektromagnit, gravitatsiyali, yadroviy va boshqa turlarga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‘linadi. Energiyaning saqlanish fundamental qonuniyatiga asosan (bundan abadiy dvigatelni yaratib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‘lmaydigan shart kelib chiqadi), energiya tushunchasi tabiatdagi barcha hodisalarni bir butun qilib bog‘laydi. Energiya faqat bir turdan boshqa turga aylanishi mumkin. Bunda uning umumiy miqdori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‘zgarmaydi.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Energiya </w:t>
      </w:r>
      <w:r w:rsidRPr="00457D7F">
        <w:rPr>
          <w:rFonts w:ascii="Times New Roman" w:hAnsi="Times New Roman" w:cs="Times New Roman"/>
          <w:sz w:val="28"/>
          <w:szCs w:val="28"/>
          <w:lang w:val="en-US"/>
        </w:rPr>
        <w:t>- barcha narsalarga asosdir. Turli xil shakllardagi fizikaviy harakatlarga har xil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‘rinishdagi energiya turlari mos keladi. Masalan, mexanik energiya mexanik  harakatning (kinetik energiyasi) va mexanik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‘zaro ta’sirning (potensiyal energiyasi) meyoridir, issiqlik energiyasi issiqlik harakati va issiqlikning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‘zaro ta’sirlari meyoridir, elektromagnit energiyasi esa elektromagnit harakat va elektromagnit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‘zaro ta’sirlarning meyoridir.</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Har qanday moddiy jism energiyaga egadir. Energiya – bu bugungi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‘pgina muhokama qilinadigan tushunchalardan biri emas.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‘zining asosiy fizikaviy (keng ma’noda – tabiiy-ilmiy) mazmunidan tashqari, u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‘psonli iqtisodiy, texnikaviy, siyosiy va boshqa jihatlarga ham ega.</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Sivilizatsiyaning hozirgi zamonini va kelajagini muhokama qilishda, birinchi navbatda energiya tushunchasi kelib chiqadi. Odamzodning iqtisodiyoti, fani va madaniyati biz tomondan foydalanilayotgan energiya manbalariga bog‘liqdir. Jamiyat uchun hal qilinadigan ekologik muammolar 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‘g‘ridan-t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‘g‘ri energetik muommalar bilan bog‘liq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‘ladi. Har qanday turdagi energiyaning tanqisligi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‘zidan qimmat tushadi. Ulkan moliyaviy xarajatlar bilan hisoblashmasdan, insoniyat energiyani olishning yangi y</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‘llarini izlayapti.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Energiya </w:t>
      </w:r>
      <w:r w:rsidRPr="00457D7F">
        <w:rPr>
          <w:rFonts w:ascii="Times New Roman" w:hAnsi="Times New Roman" w:cs="Times New Roman"/>
          <w:sz w:val="28"/>
          <w:szCs w:val="28"/>
          <w:lang w:val="en-US"/>
        </w:rPr>
        <w:t xml:space="preserve">– bu materiya harakatining skalyar tavsiflardan biridir. Har bir shakldagi materiyaga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‘zining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‘rinishidagi energiyasi mos keladi. Moddiy dunyoning asosiy qonunlari materiyaning va energiyaning saqlanish qonunlari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‘lib hisoblanadilar. Energetikada energiyaning saqlash qonuni – termodinamikaning I-chi</w:t>
      </w:r>
      <w:r w:rsidRPr="00457D7F">
        <w:rPr>
          <w:rFonts w:ascii="Times New Roman" w:hAnsi="Times New Roman" w:cs="Times New Roman"/>
          <w:spacing w:val="-4"/>
          <w:sz w:val="28"/>
          <w:szCs w:val="28"/>
          <w:lang w:val="en-US"/>
        </w:rPr>
        <w:t xml:space="preserve"> </w:t>
      </w:r>
      <w:r w:rsidRPr="00457D7F">
        <w:rPr>
          <w:rFonts w:ascii="Times New Roman" w:hAnsi="Times New Roman" w:cs="Times New Roman"/>
          <w:sz w:val="28"/>
          <w:szCs w:val="28"/>
          <w:lang w:val="en-US"/>
        </w:rPr>
        <w:t>qonunidir.</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Jismning umumiy energiyasi miqdori:</w:t>
      </w:r>
    </w:p>
    <w:p w:rsidR="001176A2" w:rsidRPr="008D6582" w:rsidRDefault="00457D7F" w:rsidP="00457D7F">
      <w:pPr>
        <w:tabs>
          <w:tab w:val="left" w:pos="7833"/>
        </w:tabs>
        <w:spacing w:after="0"/>
        <w:ind w:firstLine="1919"/>
        <w:jc w:val="both"/>
        <w:rPr>
          <w:rFonts w:ascii="Times New Roman" w:hAnsi="Times New Roman" w:cs="Times New Roman"/>
          <w:spacing w:val="-4"/>
          <w:sz w:val="28"/>
          <w:szCs w:val="28"/>
          <w:lang w:val="en-US"/>
        </w:rPr>
      </w:pPr>
      <w:r w:rsidRPr="00457D7F">
        <w:rPr>
          <w:rFonts w:ascii="Times New Roman" w:hAnsi="Times New Roman" w:cs="Times New Roman"/>
          <w:i/>
          <w:sz w:val="28"/>
          <w:szCs w:val="28"/>
          <w:lang w:val="en-US"/>
        </w:rPr>
        <w:lastRenderedPageBreak/>
        <w:t>E = m c</w:t>
      </w:r>
      <w:r w:rsidRPr="00457D7F">
        <w:rPr>
          <w:rFonts w:ascii="Times New Roman" w:hAnsi="Times New Roman" w:cs="Times New Roman"/>
          <w:i/>
          <w:sz w:val="28"/>
          <w:szCs w:val="28"/>
          <w:vertAlign w:val="superscript"/>
          <w:lang w:val="en-US"/>
        </w:rPr>
        <w:t>2</w:t>
      </w:r>
      <w:r w:rsidRPr="00457D7F">
        <w:rPr>
          <w:rFonts w:ascii="Times New Roman" w:hAnsi="Times New Roman" w:cs="Times New Roman"/>
          <w:i/>
          <w:sz w:val="28"/>
          <w:szCs w:val="28"/>
          <w:lang w:val="en-US"/>
        </w:rPr>
        <w:t xml:space="preserve"> = E</w:t>
      </w:r>
      <w:r w:rsidRPr="00457D7F">
        <w:rPr>
          <w:rFonts w:ascii="Times New Roman" w:hAnsi="Times New Roman" w:cs="Times New Roman"/>
          <w:i/>
          <w:sz w:val="28"/>
          <w:szCs w:val="28"/>
          <w:vertAlign w:val="subscript"/>
        </w:rPr>
        <w:t>ич</w:t>
      </w:r>
      <w:r w:rsidRPr="00457D7F">
        <w:rPr>
          <w:rFonts w:ascii="Times New Roman" w:hAnsi="Times New Roman" w:cs="Times New Roman"/>
          <w:i/>
          <w:sz w:val="28"/>
          <w:szCs w:val="28"/>
          <w:lang w:val="en-US"/>
        </w:rPr>
        <w:t>+</w:t>
      </w:r>
      <w:r w:rsidRPr="00457D7F">
        <w:rPr>
          <w:rFonts w:ascii="Times New Roman" w:hAnsi="Times New Roman" w:cs="Times New Roman"/>
          <w:i/>
          <w:sz w:val="28"/>
          <w:szCs w:val="28"/>
        </w:rPr>
        <w:t>Е</w:t>
      </w:r>
      <w:r w:rsidRPr="00457D7F">
        <w:rPr>
          <w:rFonts w:ascii="Times New Roman" w:hAnsi="Times New Roman" w:cs="Times New Roman"/>
          <w:i/>
          <w:sz w:val="28"/>
          <w:szCs w:val="28"/>
          <w:vertAlign w:val="subscript"/>
        </w:rPr>
        <w:t>тш</w:t>
      </w:r>
      <w:r w:rsidRPr="00457D7F">
        <w:rPr>
          <w:rFonts w:ascii="Times New Roman" w:hAnsi="Times New Roman" w:cs="Times New Roman"/>
          <w:i/>
          <w:sz w:val="28"/>
          <w:szCs w:val="28"/>
          <w:lang w:val="en-US"/>
        </w:rPr>
        <w:t>+</w:t>
      </w:r>
      <w:r w:rsidRPr="00457D7F">
        <w:rPr>
          <w:rFonts w:ascii="Times New Roman" w:hAnsi="Times New Roman" w:cs="Times New Roman"/>
          <w:i/>
          <w:sz w:val="28"/>
          <w:szCs w:val="28"/>
        </w:rPr>
        <w:t>Е</w:t>
      </w:r>
      <w:r w:rsidRPr="00457D7F">
        <w:rPr>
          <w:rFonts w:ascii="Times New Roman" w:hAnsi="Times New Roman" w:cs="Times New Roman"/>
          <w:i/>
          <w:sz w:val="28"/>
          <w:szCs w:val="28"/>
          <w:vertAlign w:val="subscript"/>
        </w:rPr>
        <w:t>о</w:t>
      </w:r>
      <w:r w:rsidRPr="00457D7F">
        <w:rPr>
          <w:rFonts w:ascii="Times New Roman" w:hAnsi="Times New Roman" w:cs="Times New Roman"/>
          <w:i/>
          <w:sz w:val="28"/>
          <w:szCs w:val="28"/>
          <w:lang w:val="en-US"/>
        </w:rPr>
        <w:t xml:space="preserve"> =</w:t>
      </w:r>
      <w:r w:rsidRPr="00457D7F">
        <w:rPr>
          <w:rFonts w:ascii="Times New Roman" w:hAnsi="Times New Roman" w:cs="Times New Roman"/>
          <w:i/>
          <w:spacing w:val="-7"/>
          <w:sz w:val="28"/>
          <w:szCs w:val="28"/>
          <w:lang w:val="en-US"/>
        </w:rPr>
        <w:t xml:space="preserve"> </w:t>
      </w:r>
      <w:r w:rsidRPr="00457D7F">
        <w:rPr>
          <w:rFonts w:ascii="Times New Roman" w:hAnsi="Times New Roman" w:cs="Times New Roman"/>
          <w:i/>
          <w:sz w:val="28"/>
          <w:szCs w:val="28"/>
        </w:rPr>
        <w:t>Е</w:t>
      </w:r>
      <w:r w:rsidRPr="00457D7F">
        <w:rPr>
          <w:rFonts w:ascii="Times New Roman" w:hAnsi="Times New Roman" w:cs="Times New Roman"/>
          <w:i/>
          <w:sz w:val="28"/>
          <w:szCs w:val="28"/>
          <w:vertAlign w:val="subscript"/>
        </w:rPr>
        <w:t>кин</w:t>
      </w:r>
      <w:r w:rsidRPr="00457D7F">
        <w:rPr>
          <w:rFonts w:ascii="Times New Roman" w:hAnsi="Times New Roman" w:cs="Times New Roman"/>
          <w:i/>
          <w:sz w:val="28"/>
          <w:szCs w:val="28"/>
          <w:lang w:val="en-US"/>
        </w:rPr>
        <w:t>+</w:t>
      </w:r>
      <w:r w:rsidRPr="00457D7F">
        <w:rPr>
          <w:rFonts w:ascii="Times New Roman" w:hAnsi="Times New Roman" w:cs="Times New Roman"/>
          <w:i/>
          <w:sz w:val="28"/>
          <w:szCs w:val="28"/>
        </w:rPr>
        <w:t>Е</w:t>
      </w:r>
      <w:r w:rsidRPr="00457D7F">
        <w:rPr>
          <w:rFonts w:ascii="Times New Roman" w:hAnsi="Times New Roman" w:cs="Times New Roman"/>
          <w:i/>
          <w:sz w:val="28"/>
          <w:szCs w:val="28"/>
          <w:vertAlign w:val="subscript"/>
        </w:rPr>
        <w:t>пот</w:t>
      </w:r>
      <w:r w:rsidRPr="00457D7F">
        <w:rPr>
          <w:rFonts w:ascii="Times New Roman" w:hAnsi="Times New Roman" w:cs="Times New Roman"/>
          <w:i/>
          <w:sz w:val="28"/>
          <w:szCs w:val="28"/>
          <w:lang w:val="en-US"/>
        </w:rPr>
        <w:t>+</w:t>
      </w:r>
      <w:r w:rsidRPr="00457D7F">
        <w:rPr>
          <w:rFonts w:ascii="Times New Roman" w:hAnsi="Times New Roman" w:cs="Times New Roman"/>
          <w:i/>
          <w:sz w:val="28"/>
          <w:szCs w:val="28"/>
        </w:rPr>
        <w:t>Е</w:t>
      </w:r>
      <w:r w:rsidRPr="00457D7F">
        <w:rPr>
          <w:rFonts w:ascii="Times New Roman" w:hAnsi="Times New Roman" w:cs="Times New Roman"/>
          <w:i/>
          <w:sz w:val="28"/>
          <w:szCs w:val="28"/>
          <w:vertAlign w:val="subscript"/>
        </w:rPr>
        <w:t>о</w:t>
      </w:r>
      <w:r w:rsidRPr="00457D7F">
        <w:rPr>
          <w:rFonts w:ascii="Times New Roman" w:hAnsi="Times New Roman" w:cs="Times New Roman"/>
          <w:i/>
          <w:spacing w:val="-19"/>
          <w:sz w:val="28"/>
          <w:szCs w:val="28"/>
          <w:lang w:val="en-US"/>
        </w:rPr>
        <w:t xml:space="preserve"> </w:t>
      </w:r>
      <w:r w:rsidRPr="00457D7F">
        <w:rPr>
          <w:rFonts w:ascii="Times New Roman" w:hAnsi="Times New Roman" w:cs="Times New Roman"/>
          <w:sz w:val="28"/>
          <w:szCs w:val="28"/>
          <w:lang w:val="en-US"/>
        </w:rPr>
        <w:t>;</w:t>
      </w:r>
      <w:r w:rsidRPr="00457D7F">
        <w:rPr>
          <w:rFonts w:ascii="Times New Roman" w:hAnsi="Times New Roman" w:cs="Times New Roman"/>
          <w:sz w:val="28"/>
          <w:szCs w:val="28"/>
          <w:lang w:val="en-US"/>
        </w:rPr>
        <w:tab/>
      </w:r>
      <w:r w:rsidRPr="00457D7F">
        <w:rPr>
          <w:rFonts w:ascii="Times New Roman" w:hAnsi="Times New Roman" w:cs="Times New Roman"/>
          <w:spacing w:val="-4"/>
          <w:sz w:val="28"/>
          <w:szCs w:val="28"/>
          <w:lang w:val="en-US"/>
        </w:rPr>
        <w:t xml:space="preserve">(2.1) </w:t>
      </w:r>
    </w:p>
    <w:p w:rsidR="00457D7F" w:rsidRPr="00457D7F" w:rsidRDefault="001176A2" w:rsidP="001176A2">
      <w:pPr>
        <w:tabs>
          <w:tab w:val="left" w:pos="567"/>
          <w:tab w:val="left" w:pos="7833"/>
        </w:tabs>
        <w:spacing w:after="0"/>
        <w:jc w:val="both"/>
        <w:rPr>
          <w:rFonts w:ascii="Times New Roman" w:hAnsi="Times New Roman" w:cs="Times New Roman"/>
          <w:sz w:val="28"/>
          <w:szCs w:val="28"/>
          <w:lang w:val="en-US"/>
        </w:rPr>
      </w:pPr>
      <w:r w:rsidRPr="008D6582">
        <w:rPr>
          <w:rFonts w:ascii="Times New Roman" w:hAnsi="Times New Roman" w:cs="Times New Roman"/>
          <w:spacing w:val="-4"/>
          <w:sz w:val="28"/>
          <w:szCs w:val="28"/>
          <w:lang w:val="en-US"/>
        </w:rPr>
        <w:tab/>
      </w:r>
      <w:r w:rsidR="00457D7F" w:rsidRPr="00457D7F">
        <w:rPr>
          <w:rFonts w:ascii="Times New Roman" w:hAnsi="Times New Roman" w:cs="Times New Roman"/>
          <w:sz w:val="28"/>
          <w:szCs w:val="28"/>
          <w:lang w:val="en-US"/>
        </w:rPr>
        <w:t xml:space="preserve">bu yerda </w:t>
      </w:r>
      <w:r w:rsidR="00457D7F" w:rsidRPr="00457D7F">
        <w:rPr>
          <w:rFonts w:ascii="Times New Roman" w:hAnsi="Times New Roman" w:cs="Times New Roman"/>
          <w:i/>
          <w:sz w:val="28"/>
          <w:szCs w:val="28"/>
          <w:lang w:val="en-US"/>
        </w:rPr>
        <w:t xml:space="preserve">E </w:t>
      </w:r>
      <w:r w:rsidR="00457D7F" w:rsidRPr="00457D7F">
        <w:rPr>
          <w:rFonts w:ascii="Times New Roman" w:hAnsi="Times New Roman" w:cs="Times New Roman"/>
          <w:sz w:val="28"/>
          <w:szCs w:val="28"/>
          <w:lang w:val="en-US"/>
        </w:rPr>
        <w:t>– jismdagi energiyaning t</w:t>
      </w:r>
      <w:r w:rsidR="00457D7F" w:rsidRPr="00457D7F">
        <w:rPr>
          <w:rFonts w:ascii="Times New Roman" w:hAnsi="Times New Roman" w:cs="Times New Roman"/>
          <w:sz w:val="28"/>
          <w:szCs w:val="28"/>
        </w:rPr>
        <w:t>о</w:t>
      </w:r>
      <w:r w:rsidR="00457D7F" w:rsidRPr="00457D7F">
        <w:rPr>
          <w:rFonts w:ascii="Times New Roman" w:hAnsi="Times New Roman" w:cs="Times New Roman"/>
          <w:sz w:val="28"/>
          <w:szCs w:val="28"/>
          <w:lang w:val="en-US"/>
        </w:rPr>
        <w:t xml:space="preserve">‘la zaxirasi, J; </w:t>
      </w:r>
      <w:r w:rsidR="00457D7F" w:rsidRPr="00457D7F">
        <w:rPr>
          <w:rFonts w:ascii="Times New Roman" w:hAnsi="Times New Roman" w:cs="Times New Roman"/>
          <w:i/>
          <w:sz w:val="28"/>
          <w:szCs w:val="28"/>
          <w:lang w:val="en-US"/>
        </w:rPr>
        <w:t xml:space="preserve">m </w:t>
      </w:r>
      <w:r w:rsidR="00457D7F" w:rsidRPr="00457D7F">
        <w:rPr>
          <w:rFonts w:ascii="Times New Roman" w:hAnsi="Times New Roman" w:cs="Times New Roman"/>
          <w:sz w:val="28"/>
          <w:szCs w:val="28"/>
          <w:lang w:val="en-US"/>
        </w:rPr>
        <w:t>– jism massasi,</w:t>
      </w:r>
      <w:r w:rsidR="00457D7F" w:rsidRPr="00457D7F">
        <w:rPr>
          <w:rFonts w:ascii="Times New Roman" w:hAnsi="Times New Roman" w:cs="Times New Roman"/>
          <w:spacing w:val="-12"/>
          <w:sz w:val="28"/>
          <w:szCs w:val="28"/>
          <w:lang w:val="en-US"/>
        </w:rPr>
        <w:t xml:space="preserve"> </w:t>
      </w:r>
      <w:r w:rsidR="00457D7F" w:rsidRPr="00457D7F">
        <w:rPr>
          <w:rFonts w:ascii="Times New Roman" w:hAnsi="Times New Roman" w:cs="Times New Roman"/>
          <w:sz w:val="28"/>
          <w:szCs w:val="28"/>
          <w:lang w:val="en-US"/>
        </w:rPr>
        <w:t>kg;</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i/>
          <w:sz w:val="28"/>
          <w:szCs w:val="28"/>
          <w:lang w:val="en-US"/>
        </w:rPr>
        <w:t xml:space="preserve">s </w:t>
      </w:r>
      <w:r w:rsidRPr="00457D7F">
        <w:rPr>
          <w:rFonts w:ascii="Times New Roman" w:hAnsi="Times New Roman" w:cs="Times New Roman"/>
          <w:sz w:val="28"/>
          <w:szCs w:val="28"/>
          <w:lang w:val="en-US"/>
        </w:rPr>
        <w:t xml:space="preserve">– yorug‘lik tezligi, m/s; </w:t>
      </w:r>
      <w:r w:rsidR="001176A2" w:rsidRPr="00457D7F">
        <w:rPr>
          <w:rFonts w:ascii="Times New Roman" w:hAnsi="Times New Roman" w:cs="Times New Roman"/>
          <w:i/>
          <w:sz w:val="28"/>
          <w:szCs w:val="28"/>
          <w:lang w:val="en-US"/>
        </w:rPr>
        <w:t>E</w:t>
      </w:r>
      <w:r w:rsidRPr="00457D7F">
        <w:rPr>
          <w:rFonts w:ascii="Times New Roman" w:hAnsi="Times New Roman" w:cs="Times New Roman"/>
          <w:i/>
          <w:sz w:val="28"/>
          <w:szCs w:val="28"/>
          <w:lang w:val="en-US"/>
        </w:rPr>
        <w:t>i</w:t>
      </w:r>
      <w:r w:rsidRPr="00457D7F">
        <w:rPr>
          <w:rFonts w:ascii="Times New Roman" w:hAnsi="Times New Roman" w:cs="Times New Roman"/>
          <w:i/>
          <w:sz w:val="28"/>
          <w:szCs w:val="28"/>
          <w:vertAlign w:val="subscript"/>
          <w:lang w:val="en-US"/>
        </w:rPr>
        <w:t>ch</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xml:space="preserve">– ichki energiyasi, J; </w:t>
      </w:r>
      <w:r w:rsidRPr="00457D7F">
        <w:rPr>
          <w:rFonts w:ascii="Times New Roman" w:hAnsi="Times New Roman" w:cs="Times New Roman"/>
          <w:i/>
          <w:sz w:val="28"/>
          <w:szCs w:val="28"/>
          <w:lang w:val="en-US"/>
        </w:rPr>
        <w:t>E</w:t>
      </w:r>
      <w:r w:rsidRPr="00457D7F">
        <w:rPr>
          <w:rFonts w:ascii="Times New Roman" w:hAnsi="Times New Roman" w:cs="Times New Roman"/>
          <w:i/>
          <w:sz w:val="28"/>
          <w:szCs w:val="28"/>
          <w:vertAlign w:val="subscript"/>
          <w:lang w:val="en-US"/>
        </w:rPr>
        <w:t>tsh</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xml:space="preserve">– tashqi energiyasi; </w:t>
      </w:r>
      <w:r w:rsidR="001176A2" w:rsidRPr="00457D7F">
        <w:rPr>
          <w:rFonts w:ascii="Times New Roman" w:hAnsi="Times New Roman" w:cs="Times New Roman"/>
          <w:i/>
          <w:sz w:val="28"/>
          <w:szCs w:val="28"/>
          <w:lang w:val="en-US"/>
        </w:rPr>
        <w:t>E</w:t>
      </w:r>
      <w:r w:rsidRPr="00457D7F">
        <w:rPr>
          <w:rFonts w:ascii="Times New Roman" w:hAnsi="Times New Roman" w:cs="Times New Roman"/>
          <w:i/>
          <w:sz w:val="28"/>
          <w:szCs w:val="28"/>
          <w:lang w:val="en-US"/>
        </w:rPr>
        <w:t xml:space="preserve">o </w:t>
      </w:r>
      <w:r w:rsidRPr="00457D7F">
        <w:rPr>
          <w:rFonts w:ascii="Times New Roman" w:hAnsi="Times New Roman" w:cs="Times New Roman"/>
          <w:sz w:val="28"/>
          <w:szCs w:val="28"/>
          <w:lang w:val="en-US"/>
        </w:rPr>
        <w:t xml:space="preserve">– tinchlik massasining energiyasi; </w:t>
      </w:r>
      <w:r w:rsidR="001176A2" w:rsidRPr="00457D7F">
        <w:rPr>
          <w:rFonts w:ascii="Times New Roman" w:hAnsi="Times New Roman" w:cs="Times New Roman"/>
          <w:i/>
          <w:sz w:val="28"/>
          <w:szCs w:val="28"/>
          <w:lang w:val="en-US"/>
        </w:rPr>
        <w:t>E</w:t>
      </w:r>
      <w:r w:rsidRPr="00457D7F">
        <w:rPr>
          <w:rFonts w:ascii="Times New Roman" w:hAnsi="Times New Roman" w:cs="Times New Roman"/>
          <w:i/>
          <w:sz w:val="28"/>
          <w:szCs w:val="28"/>
          <w:lang w:val="en-US"/>
        </w:rPr>
        <w:t>k</w:t>
      </w:r>
      <w:r w:rsidRPr="00457D7F">
        <w:rPr>
          <w:rFonts w:ascii="Times New Roman" w:hAnsi="Times New Roman" w:cs="Times New Roman"/>
          <w:i/>
          <w:sz w:val="28"/>
          <w:szCs w:val="28"/>
          <w:vertAlign w:val="subscript"/>
          <w:lang w:val="en-US"/>
        </w:rPr>
        <w:t>in</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xml:space="preserve">– kinetik energiyasi, mexanik harakat energiyasi; </w:t>
      </w:r>
      <w:r w:rsidR="001176A2" w:rsidRPr="00457D7F">
        <w:rPr>
          <w:rFonts w:ascii="Times New Roman" w:hAnsi="Times New Roman" w:cs="Times New Roman"/>
          <w:i/>
          <w:sz w:val="28"/>
          <w:szCs w:val="28"/>
          <w:lang w:val="en-US"/>
        </w:rPr>
        <w:t>E</w:t>
      </w:r>
      <w:r w:rsidRPr="00457D7F">
        <w:rPr>
          <w:rFonts w:ascii="Times New Roman" w:hAnsi="Times New Roman" w:cs="Times New Roman"/>
          <w:i/>
          <w:sz w:val="28"/>
          <w:szCs w:val="28"/>
          <w:lang w:val="en-US"/>
        </w:rPr>
        <w:t>p</w:t>
      </w:r>
      <w:r w:rsidRPr="00457D7F">
        <w:rPr>
          <w:rFonts w:ascii="Times New Roman" w:hAnsi="Times New Roman" w:cs="Times New Roman"/>
          <w:i/>
          <w:sz w:val="28"/>
          <w:szCs w:val="28"/>
          <w:vertAlign w:val="subscript"/>
          <w:lang w:val="en-US"/>
        </w:rPr>
        <w:t>ot</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xml:space="preserve">– potensial energiyasi (jismning kuch maydonlari bilan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‘zaro ta’siri energiyasi).</w:t>
      </w:r>
    </w:p>
    <w:p w:rsidR="00457D7F" w:rsidRPr="008D6582" w:rsidRDefault="00457D7F" w:rsidP="001176A2">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(2.1) formulada 1 gramm massaga 10</w:t>
      </w:r>
      <w:r w:rsidRPr="00457D7F">
        <w:rPr>
          <w:rFonts w:ascii="Times New Roman" w:hAnsi="Times New Roman" w:cs="Times New Roman"/>
          <w:sz w:val="28"/>
          <w:szCs w:val="28"/>
          <w:vertAlign w:val="superscript"/>
          <w:lang w:val="en-US"/>
        </w:rPr>
        <w:t>11</w:t>
      </w:r>
      <w:r w:rsidRPr="00457D7F">
        <w:rPr>
          <w:rFonts w:ascii="Times New Roman" w:hAnsi="Times New Roman" w:cs="Times New Roman"/>
          <w:sz w:val="28"/>
          <w:szCs w:val="28"/>
          <w:lang w:val="en-US"/>
        </w:rPr>
        <w:t xml:space="preserve"> kJ ga teng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energiya mos keladi.</w:t>
      </w:r>
    </w:p>
    <w:p w:rsidR="00457D7F" w:rsidRPr="00457D7F" w:rsidRDefault="00457D7F" w:rsidP="0068296A">
      <w:pPr>
        <w:spacing w:before="240" w:after="0"/>
        <w:ind w:firstLine="599"/>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Jism ichki energiyasining tashqi shakllarga aylanish jarayonlari </w:t>
      </w:r>
      <w:r w:rsidRPr="00457D7F">
        <w:rPr>
          <w:rFonts w:ascii="Times New Roman" w:hAnsi="Times New Roman" w:cs="Times New Roman"/>
          <w:sz w:val="28"/>
          <w:szCs w:val="28"/>
          <w:lang w:val="en-US"/>
        </w:rPr>
        <w:t>– bu uning energiyani tashqariga chiqarishidir. Kimyoviy reaksiyalarda jismning umumiy energiyasi zahirasidan 5×10</w:t>
      </w:r>
      <w:r w:rsidRPr="00457D7F">
        <w:rPr>
          <w:rFonts w:ascii="Times New Roman" w:hAnsi="Times New Roman" w:cs="Times New Roman"/>
          <w:sz w:val="28"/>
          <w:szCs w:val="28"/>
          <w:vertAlign w:val="superscript"/>
          <w:lang w:val="en-US"/>
        </w:rPr>
        <w:t>-9</w:t>
      </w:r>
      <w:r w:rsidRPr="00457D7F">
        <w:rPr>
          <w:rFonts w:ascii="Times New Roman" w:hAnsi="Times New Roman" w:cs="Times New Roman"/>
          <w:sz w:val="28"/>
          <w:szCs w:val="28"/>
          <w:lang w:val="en-US"/>
        </w:rPr>
        <w:t>% energiya chiqadi, bu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‘rsatkich yadro reaksiyalarida – 0,09%, termoyadro reaksiyalarida esa – 0,65 % ni tashkil etadi.</w:t>
      </w:r>
    </w:p>
    <w:p w:rsidR="00457D7F" w:rsidRPr="00457D7F" w:rsidRDefault="00457D7F" w:rsidP="00457D7F">
      <w:pPr>
        <w:pStyle w:val="af"/>
        <w:spacing w:after="0"/>
        <w:ind w:firstLine="53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Turli xil energiya turlarining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‘zaro aylanish qonunlarini </w:t>
      </w:r>
      <w:r w:rsidRPr="00457D7F">
        <w:rPr>
          <w:rFonts w:ascii="Times New Roman" w:hAnsi="Times New Roman" w:cs="Times New Roman"/>
          <w:b/>
          <w:sz w:val="28"/>
          <w:szCs w:val="28"/>
          <w:lang w:val="en-US"/>
        </w:rPr>
        <w:t xml:space="preserve">termodinamika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‘rganadi, u esa ikkita qonunga asoslanadi:</w:t>
      </w:r>
    </w:p>
    <w:p w:rsidR="00457D7F" w:rsidRPr="00457D7F" w:rsidRDefault="005A0A0C" w:rsidP="00457D7F">
      <w:pPr>
        <w:spacing w:after="0"/>
        <w:ind w:firstLine="539"/>
        <w:jc w:val="both"/>
        <w:rPr>
          <w:rFonts w:ascii="Times New Roman" w:hAnsi="Times New Roman" w:cs="Times New Roman"/>
          <w:sz w:val="28"/>
          <w:szCs w:val="28"/>
          <w:lang w:val="en-US"/>
        </w:rPr>
      </w:pPr>
      <w:r>
        <w:rPr>
          <w:rFonts w:ascii="Times New Roman" w:hAnsi="Times New Roman" w:cs="Times New Roman"/>
          <w:b/>
          <w:sz w:val="28"/>
          <w:szCs w:val="28"/>
          <w:lang w:val="en-US"/>
        </w:rPr>
        <w:t>Termodinamikaning 1-</w:t>
      </w:r>
      <w:r w:rsidR="00457D7F" w:rsidRPr="00457D7F">
        <w:rPr>
          <w:rFonts w:ascii="Times New Roman" w:hAnsi="Times New Roman" w:cs="Times New Roman"/>
          <w:b/>
          <w:sz w:val="28"/>
          <w:szCs w:val="28"/>
          <w:lang w:val="en-US"/>
        </w:rPr>
        <w:t xml:space="preserve">qonuni </w:t>
      </w:r>
      <w:r w:rsidR="00457D7F" w:rsidRPr="00457D7F">
        <w:rPr>
          <w:rFonts w:ascii="Times New Roman" w:hAnsi="Times New Roman" w:cs="Times New Roman"/>
          <w:sz w:val="28"/>
          <w:szCs w:val="28"/>
          <w:lang w:val="en-US"/>
        </w:rPr>
        <w:t>jism chiqaradigan energiyani uzatishdagi ikki  y</w:t>
      </w:r>
      <w:r w:rsidR="00457D7F" w:rsidRPr="00457D7F">
        <w:rPr>
          <w:rFonts w:ascii="Times New Roman" w:hAnsi="Times New Roman" w:cs="Times New Roman"/>
          <w:sz w:val="28"/>
          <w:szCs w:val="28"/>
        </w:rPr>
        <w:t>о</w:t>
      </w:r>
      <w:r w:rsidR="00457D7F" w:rsidRPr="00457D7F">
        <w:rPr>
          <w:rFonts w:ascii="Times New Roman" w:hAnsi="Times New Roman" w:cs="Times New Roman"/>
          <w:sz w:val="28"/>
          <w:szCs w:val="28"/>
          <w:lang w:val="en-US"/>
        </w:rPr>
        <w:t>‘lni</w:t>
      </w:r>
      <w:r w:rsidR="00457D7F" w:rsidRPr="00457D7F">
        <w:rPr>
          <w:rFonts w:ascii="Times New Roman" w:hAnsi="Times New Roman" w:cs="Times New Roman"/>
          <w:spacing w:val="-1"/>
          <w:sz w:val="28"/>
          <w:szCs w:val="28"/>
          <w:lang w:val="en-US"/>
        </w:rPr>
        <w:t xml:space="preserve"> </w:t>
      </w:r>
      <w:r w:rsidR="00457D7F" w:rsidRPr="00457D7F">
        <w:rPr>
          <w:rFonts w:ascii="Times New Roman" w:hAnsi="Times New Roman" w:cs="Times New Roman"/>
          <w:sz w:val="28"/>
          <w:szCs w:val="28"/>
          <w:lang w:val="en-US"/>
        </w:rPr>
        <w:t>k</w:t>
      </w:r>
      <w:r w:rsidR="00457D7F" w:rsidRPr="00457D7F">
        <w:rPr>
          <w:rFonts w:ascii="Times New Roman" w:hAnsi="Times New Roman" w:cs="Times New Roman"/>
          <w:sz w:val="28"/>
          <w:szCs w:val="28"/>
        </w:rPr>
        <w:t>о</w:t>
      </w:r>
      <w:r w:rsidR="00457D7F" w:rsidRPr="00457D7F">
        <w:rPr>
          <w:rFonts w:ascii="Times New Roman" w:hAnsi="Times New Roman" w:cs="Times New Roman"/>
          <w:sz w:val="28"/>
          <w:szCs w:val="28"/>
          <w:lang w:val="en-US"/>
        </w:rPr>
        <w:t>‘rsatadi:</w:t>
      </w:r>
    </w:p>
    <w:p w:rsidR="00457D7F" w:rsidRPr="00457D7F" w:rsidRDefault="00457D7F" w:rsidP="001176A2">
      <w:pPr>
        <w:tabs>
          <w:tab w:val="left" w:pos="4253"/>
          <w:tab w:val="left" w:pos="4820"/>
          <w:tab w:val="left" w:pos="5387"/>
          <w:tab w:val="left" w:pos="7819"/>
        </w:tabs>
        <w:spacing w:after="0"/>
        <w:jc w:val="center"/>
        <w:rPr>
          <w:rFonts w:ascii="Times New Roman" w:hAnsi="Times New Roman" w:cs="Times New Roman"/>
          <w:sz w:val="28"/>
          <w:szCs w:val="28"/>
          <w:lang w:val="en-US"/>
        </w:rPr>
      </w:pPr>
      <w:r w:rsidRPr="00457D7F">
        <w:rPr>
          <w:rFonts w:ascii="Times New Roman" w:hAnsi="Times New Roman" w:cs="Times New Roman"/>
          <w:i/>
          <w:sz w:val="28"/>
          <w:szCs w:val="28"/>
        </w:rPr>
        <w:t>Δ</w:t>
      </w:r>
      <w:r w:rsidRPr="00457D7F">
        <w:rPr>
          <w:rFonts w:ascii="Times New Roman" w:hAnsi="Times New Roman" w:cs="Times New Roman"/>
          <w:i/>
          <w:sz w:val="28"/>
          <w:szCs w:val="28"/>
          <w:lang w:val="en-US"/>
        </w:rPr>
        <w:t>U = Q –</w:t>
      </w:r>
      <w:r w:rsidRPr="00457D7F">
        <w:rPr>
          <w:rFonts w:ascii="Times New Roman" w:hAnsi="Times New Roman" w:cs="Times New Roman"/>
          <w:i/>
          <w:spacing w:val="-2"/>
          <w:sz w:val="28"/>
          <w:szCs w:val="28"/>
          <w:lang w:val="en-US"/>
        </w:rPr>
        <w:t xml:space="preserve"> </w:t>
      </w:r>
      <w:r w:rsidRPr="00457D7F">
        <w:rPr>
          <w:rFonts w:ascii="Times New Roman" w:hAnsi="Times New Roman" w:cs="Times New Roman"/>
          <w:i/>
          <w:sz w:val="28"/>
          <w:szCs w:val="28"/>
          <w:lang w:val="en-US"/>
        </w:rPr>
        <w:t>W</w:t>
      </w:r>
      <w:r w:rsidRPr="00457D7F">
        <w:rPr>
          <w:rFonts w:ascii="Times New Roman" w:hAnsi="Times New Roman" w:cs="Times New Roman"/>
          <w:i/>
          <w:spacing w:val="-4"/>
          <w:sz w:val="28"/>
          <w:szCs w:val="28"/>
          <w:lang w:val="en-US"/>
        </w:rPr>
        <w:t xml:space="preserve"> </w:t>
      </w:r>
      <w:r w:rsidR="001176A2">
        <w:rPr>
          <w:rFonts w:ascii="Times New Roman" w:hAnsi="Times New Roman" w:cs="Times New Roman"/>
          <w:sz w:val="28"/>
          <w:szCs w:val="28"/>
          <w:lang w:val="en-US"/>
        </w:rPr>
        <w:t>;</w:t>
      </w:r>
      <w:r w:rsidR="001176A2" w:rsidRPr="001176A2">
        <w:rPr>
          <w:rFonts w:ascii="Times New Roman" w:hAnsi="Times New Roman" w:cs="Times New Roman"/>
          <w:sz w:val="28"/>
          <w:szCs w:val="28"/>
          <w:lang w:val="en-US"/>
        </w:rPr>
        <w:tab/>
      </w:r>
      <w:r w:rsidRPr="00457D7F">
        <w:rPr>
          <w:rFonts w:ascii="Times New Roman" w:hAnsi="Times New Roman" w:cs="Times New Roman"/>
          <w:sz w:val="28"/>
          <w:szCs w:val="28"/>
          <w:lang w:val="en-US"/>
        </w:rPr>
        <w:t>(2.2)</w:t>
      </w:r>
    </w:p>
    <w:p w:rsidR="00457D7F" w:rsidRPr="00457D7F" w:rsidRDefault="00457D7F" w:rsidP="001176A2">
      <w:pPr>
        <w:pStyle w:val="af"/>
        <w:spacing w:after="0"/>
        <w:ind w:firstLine="708"/>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bu</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yerda</w:t>
      </w:r>
      <w:r w:rsidRPr="001176A2">
        <w:rPr>
          <w:rFonts w:ascii="Times New Roman" w:hAnsi="Times New Roman" w:cs="Times New Roman"/>
          <w:sz w:val="28"/>
          <w:szCs w:val="28"/>
          <w:lang w:val="en-US"/>
        </w:rPr>
        <w:t xml:space="preserve"> </w:t>
      </w:r>
      <w:r w:rsidRPr="00457D7F">
        <w:rPr>
          <w:rFonts w:ascii="Times New Roman" w:hAnsi="Times New Roman" w:cs="Times New Roman"/>
          <w:i/>
          <w:sz w:val="28"/>
          <w:szCs w:val="28"/>
        </w:rPr>
        <w:t>Δ</w:t>
      </w:r>
      <w:r w:rsidRPr="00457D7F">
        <w:rPr>
          <w:rFonts w:ascii="Times New Roman" w:hAnsi="Times New Roman" w:cs="Times New Roman"/>
          <w:i/>
          <w:sz w:val="28"/>
          <w:szCs w:val="28"/>
          <w:lang w:val="en-US"/>
        </w:rPr>
        <w:t>U</w:t>
      </w:r>
      <w:r w:rsidRPr="001176A2">
        <w:rPr>
          <w:rFonts w:ascii="Times New Roman" w:hAnsi="Times New Roman" w:cs="Times New Roman"/>
          <w:i/>
          <w:sz w:val="28"/>
          <w:szCs w:val="28"/>
          <w:lang w:val="en-US"/>
        </w:rPr>
        <w:t xml:space="preserve"> </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jism</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ichki</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energiyasining</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rPr>
        <w:t>о</w:t>
      </w:r>
      <w:r w:rsidRPr="001176A2">
        <w:rPr>
          <w:rFonts w:ascii="Times New Roman" w:hAnsi="Times New Roman" w:cs="Times New Roman"/>
          <w:sz w:val="28"/>
          <w:szCs w:val="28"/>
          <w:lang w:val="en-US"/>
        </w:rPr>
        <w:t>‘</w:t>
      </w:r>
      <w:r w:rsidRPr="00457D7F">
        <w:rPr>
          <w:rFonts w:ascii="Times New Roman" w:hAnsi="Times New Roman" w:cs="Times New Roman"/>
          <w:sz w:val="28"/>
          <w:szCs w:val="28"/>
          <w:lang w:val="en-US"/>
        </w:rPr>
        <w:t>zgarishi</w:t>
      </w:r>
      <w:r w:rsidRPr="001176A2">
        <w:rPr>
          <w:rFonts w:ascii="Times New Roman" w:hAnsi="Times New Roman" w:cs="Times New Roman"/>
          <w:sz w:val="28"/>
          <w:szCs w:val="28"/>
          <w:lang w:val="en-US"/>
        </w:rPr>
        <w:t xml:space="preserve">; </w:t>
      </w:r>
      <w:r w:rsidRPr="00457D7F">
        <w:rPr>
          <w:rFonts w:ascii="Times New Roman" w:hAnsi="Times New Roman" w:cs="Times New Roman"/>
          <w:i/>
          <w:sz w:val="28"/>
          <w:szCs w:val="28"/>
          <w:lang w:val="en-US"/>
        </w:rPr>
        <w:t>Q</w:t>
      </w:r>
      <w:r w:rsidRPr="001176A2">
        <w:rPr>
          <w:rFonts w:ascii="Times New Roman" w:hAnsi="Times New Roman" w:cs="Times New Roman"/>
          <w:i/>
          <w:sz w:val="28"/>
          <w:szCs w:val="28"/>
          <w:lang w:val="en-US"/>
        </w:rPr>
        <w:t xml:space="preserve"> </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issiqlik</w:t>
      </w:r>
      <w:r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miqdori</w:t>
      </w:r>
      <w:r w:rsidRPr="001176A2">
        <w:rPr>
          <w:rFonts w:ascii="Times New Roman" w:hAnsi="Times New Roman" w:cs="Times New Roman"/>
          <w:sz w:val="28"/>
          <w:szCs w:val="28"/>
          <w:lang w:val="en-US"/>
        </w:rPr>
        <w:t>;</w:t>
      </w:r>
      <w:r w:rsidR="001176A2" w:rsidRPr="001176A2">
        <w:rPr>
          <w:rFonts w:ascii="Times New Roman" w:hAnsi="Times New Roman" w:cs="Times New Roman"/>
          <w:sz w:val="28"/>
          <w:szCs w:val="28"/>
          <w:lang w:val="en-US"/>
        </w:rPr>
        <w:t xml:space="preserve"> </w:t>
      </w:r>
      <w:r w:rsidRPr="00457D7F">
        <w:rPr>
          <w:rFonts w:ascii="Times New Roman" w:hAnsi="Times New Roman" w:cs="Times New Roman"/>
          <w:i/>
          <w:sz w:val="28"/>
          <w:szCs w:val="28"/>
          <w:lang w:val="en-US"/>
        </w:rPr>
        <w:t xml:space="preserve">W </w:t>
      </w:r>
      <w:r w:rsidRPr="00457D7F">
        <w:rPr>
          <w:rFonts w:ascii="Times New Roman" w:hAnsi="Times New Roman" w:cs="Times New Roman"/>
          <w:sz w:val="28"/>
          <w:szCs w:val="28"/>
          <w:lang w:val="en-US"/>
        </w:rPr>
        <w:t>– ish miqdori.</w:t>
      </w:r>
    </w:p>
    <w:p w:rsidR="00457D7F" w:rsidRPr="00457D7F" w:rsidRDefault="00457D7F" w:rsidP="0068296A">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Bu yerda </w:t>
      </w:r>
      <w:r w:rsidRPr="00457D7F">
        <w:rPr>
          <w:rFonts w:ascii="Times New Roman" w:hAnsi="Times New Roman" w:cs="Times New Roman"/>
          <w:i/>
          <w:sz w:val="28"/>
          <w:szCs w:val="28"/>
          <w:lang w:val="en-US"/>
        </w:rPr>
        <w:t xml:space="preserve">Q </w:t>
      </w:r>
      <w:r w:rsidRPr="00457D7F">
        <w:rPr>
          <w:rFonts w:ascii="Times New Roman" w:hAnsi="Times New Roman" w:cs="Times New Roman"/>
          <w:sz w:val="28"/>
          <w:szCs w:val="28"/>
          <w:lang w:val="en-US"/>
        </w:rPr>
        <w:t xml:space="preserve">va </w:t>
      </w:r>
      <w:r w:rsidRPr="00457D7F">
        <w:rPr>
          <w:rFonts w:ascii="Times New Roman" w:hAnsi="Times New Roman" w:cs="Times New Roman"/>
          <w:i/>
          <w:sz w:val="28"/>
          <w:szCs w:val="28"/>
          <w:lang w:val="en-US"/>
        </w:rPr>
        <w:t xml:space="preserve">W </w:t>
      </w:r>
      <w:r w:rsidRPr="00457D7F">
        <w:rPr>
          <w:rFonts w:ascii="Times New Roman" w:hAnsi="Times New Roman" w:cs="Times New Roman"/>
          <w:sz w:val="28"/>
          <w:szCs w:val="28"/>
          <w:lang w:val="en-US"/>
        </w:rPr>
        <w:t>kattaliklari – energiyani uzatishdagi ikkita shakldir.</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Termodinamikaning 2-qonuni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‘zligicha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‘ladigan jarayonlarning y</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‘nalishini aniqlaydi. Uning oqibatida yakkalangan tizim eng ehtimollik holatiga keladi. Tartibli harakatlar tartibsiz harakatlarga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‘tadi, konsentratsiyalangan energiya esa energiyaning sochilish y</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 bilan uning barcha turlari issiqlikka aylanadi.</w:t>
      </w:r>
    </w:p>
    <w:p w:rsidR="00457D7F" w:rsidRPr="00457D7F" w:rsidRDefault="00457D7F" w:rsidP="00457D7F">
      <w:pPr>
        <w:pStyle w:val="af"/>
        <w:spacing w:after="0"/>
        <w:ind w:firstLine="53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Issiqlikning foydali (tartibli) energiya turlariga aylanishi qaytar sikllarning foydali ish koeffitsiyenti (FIK) bilan chegaralanadi:</w:t>
      </w:r>
    </w:p>
    <w:p w:rsidR="00457D7F" w:rsidRPr="00457D7F" w:rsidRDefault="00457D7F" w:rsidP="001176A2">
      <w:pPr>
        <w:tabs>
          <w:tab w:val="left" w:pos="5387"/>
          <w:tab w:val="left" w:pos="7744"/>
        </w:tabs>
        <w:spacing w:after="0"/>
        <w:jc w:val="center"/>
        <w:rPr>
          <w:rFonts w:ascii="Times New Roman" w:hAnsi="Times New Roman" w:cs="Times New Roman"/>
          <w:sz w:val="28"/>
          <w:szCs w:val="28"/>
          <w:lang w:val="en-US"/>
        </w:rPr>
      </w:pPr>
      <w:r w:rsidRPr="00457D7F">
        <w:rPr>
          <w:rFonts w:ascii="Times New Roman" w:hAnsi="Times New Roman" w:cs="Times New Roman"/>
          <w:i/>
          <w:sz w:val="28"/>
          <w:szCs w:val="28"/>
        </w:rPr>
        <w:t>η</w:t>
      </w:r>
      <w:r w:rsidRPr="00457D7F">
        <w:rPr>
          <w:rFonts w:ascii="Times New Roman" w:hAnsi="Times New Roman" w:cs="Times New Roman"/>
          <w:i/>
          <w:sz w:val="28"/>
          <w:szCs w:val="28"/>
          <w:lang w:val="en-US"/>
        </w:rPr>
        <w:t xml:space="preserve"> = </w:t>
      </w:r>
      <w:r w:rsidRPr="00457D7F">
        <w:rPr>
          <w:rFonts w:ascii="Times New Roman" w:hAnsi="Times New Roman" w:cs="Times New Roman"/>
          <w:sz w:val="28"/>
          <w:szCs w:val="28"/>
          <w:lang w:val="en-US"/>
        </w:rPr>
        <w:t xml:space="preserve">1 – </w:t>
      </w:r>
      <w:r w:rsidRPr="00457D7F">
        <w:rPr>
          <w:rFonts w:ascii="Times New Roman" w:hAnsi="Times New Roman" w:cs="Times New Roman"/>
          <w:i/>
          <w:sz w:val="28"/>
          <w:szCs w:val="28"/>
          <w:lang w:val="en-US"/>
        </w:rPr>
        <w:t>Q</w:t>
      </w:r>
      <w:r w:rsidRPr="00457D7F">
        <w:rPr>
          <w:rFonts w:ascii="Times New Roman" w:hAnsi="Times New Roman" w:cs="Times New Roman"/>
          <w:i/>
          <w:sz w:val="28"/>
          <w:szCs w:val="28"/>
          <w:vertAlign w:val="subscript"/>
          <w:lang w:val="en-US"/>
        </w:rPr>
        <w:t>2</w:t>
      </w:r>
      <w:r w:rsidRPr="00457D7F">
        <w:rPr>
          <w:rFonts w:ascii="Times New Roman" w:hAnsi="Times New Roman" w:cs="Times New Roman"/>
          <w:i/>
          <w:sz w:val="28"/>
          <w:szCs w:val="28"/>
          <w:lang w:val="en-US"/>
        </w:rPr>
        <w:t xml:space="preserve"> /</w:t>
      </w:r>
      <w:r w:rsidRPr="00457D7F">
        <w:rPr>
          <w:rFonts w:ascii="Times New Roman" w:hAnsi="Times New Roman" w:cs="Times New Roman"/>
          <w:i/>
          <w:spacing w:val="-20"/>
          <w:sz w:val="28"/>
          <w:szCs w:val="28"/>
          <w:lang w:val="en-US"/>
        </w:rPr>
        <w:t xml:space="preserve"> </w:t>
      </w:r>
      <w:r w:rsidRPr="00457D7F">
        <w:rPr>
          <w:rFonts w:ascii="Times New Roman" w:hAnsi="Times New Roman" w:cs="Times New Roman"/>
          <w:i/>
          <w:sz w:val="28"/>
          <w:szCs w:val="28"/>
          <w:lang w:val="en-US"/>
        </w:rPr>
        <w:t>Q</w:t>
      </w:r>
      <w:r w:rsidRPr="00457D7F">
        <w:rPr>
          <w:rFonts w:ascii="Times New Roman" w:hAnsi="Times New Roman" w:cs="Times New Roman"/>
          <w:i/>
          <w:sz w:val="28"/>
          <w:szCs w:val="28"/>
          <w:vertAlign w:val="subscript"/>
          <w:lang w:val="en-US"/>
        </w:rPr>
        <w:t>1</w:t>
      </w:r>
      <w:r w:rsidRPr="00457D7F">
        <w:rPr>
          <w:rFonts w:ascii="Times New Roman" w:hAnsi="Times New Roman" w:cs="Times New Roman"/>
          <w:i/>
          <w:spacing w:val="-2"/>
          <w:sz w:val="28"/>
          <w:szCs w:val="28"/>
          <w:lang w:val="en-US"/>
        </w:rPr>
        <w:t xml:space="preserve"> </w:t>
      </w:r>
      <w:r w:rsidRPr="00457D7F">
        <w:rPr>
          <w:rFonts w:ascii="Times New Roman" w:hAnsi="Times New Roman" w:cs="Times New Roman"/>
          <w:sz w:val="28"/>
          <w:szCs w:val="28"/>
          <w:lang w:val="en-US"/>
        </w:rPr>
        <w:t>;</w:t>
      </w:r>
      <w:r w:rsidRPr="00457D7F">
        <w:rPr>
          <w:rFonts w:ascii="Times New Roman" w:hAnsi="Times New Roman" w:cs="Times New Roman"/>
          <w:sz w:val="28"/>
          <w:szCs w:val="28"/>
          <w:lang w:val="en-US"/>
        </w:rPr>
        <w:tab/>
        <w:t>(2.3)</w:t>
      </w:r>
    </w:p>
    <w:p w:rsidR="00457D7F" w:rsidRPr="00457D7F" w:rsidRDefault="00457D7F" w:rsidP="001176A2">
      <w:pPr>
        <w:pStyle w:val="af"/>
        <w:spacing w:after="0"/>
        <w:ind w:firstLine="708"/>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bu yerda </w:t>
      </w:r>
      <w:r w:rsidRPr="00457D7F">
        <w:rPr>
          <w:rFonts w:ascii="Times New Roman" w:hAnsi="Times New Roman" w:cs="Times New Roman"/>
          <w:i/>
          <w:sz w:val="28"/>
          <w:szCs w:val="28"/>
          <w:lang w:val="en-US"/>
        </w:rPr>
        <w:t>Q</w:t>
      </w:r>
      <w:r w:rsidRPr="00457D7F">
        <w:rPr>
          <w:rFonts w:ascii="Times New Roman" w:hAnsi="Times New Roman" w:cs="Times New Roman"/>
          <w:i/>
          <w:sz w:val="28"/>
          <w:szCs w:val="28"/>
          <w:vertAlign w:val="subscript"/>
          <w:lang w:val="en-US"/>
        </w:rPr>
        <w:t>1</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ishchi jismga keltiriladigan issiqlik, J;</w:t>
      </w:r>
      <w:r w:rsidR="001176A2" w:rsidRPr="001176A2">
        <w:rPr>
          <w:rFonts w:ascii="Times New Roman" w:hAnsi="Times New Roman" w:cs="Times New Roman"/>
          <w:sz w:val="28"/>
          <w:szCs w:val="28"/>
          <w:lang w:val="en-US"/>
        </w:rPr>
        <w:t xml:space="preserve"> </w:t>
      </w:r>
      <w:r w:rsidRPr="00457D7F">
        <w:rPr>
          <w:rFonts w:ascii="Times New Roman" w:hAnsi="Times New Roman" w:cs="Times New Roman"/>
          <w:i/>
          <w:sz w:val="28"/>
          <w:szCs w:val="28"/>
          <w:lang w:val="en-US"/>
        </w:rPr>
        <w:t>Q</w:t>
      </w:r>
      <w:r w:rsidRPr="00457D7F">
        <w:rPr>
          <w:rFonts w:ascii="Times New Roman" w:hAnsi="Times New Roman" w:cs="Times New Roman"/>
          <w:i/>
          <w:sz w:val="28"/>
          <w:szCs w:val="28"/>
          <w:vertAlign w:val="subscript"/>
          <w:lang w:val="en-US"/>
        </w:rPr>
        <w:t>2</w:t>
      </w:r>
      <w:r w:rsidRPr="00457D7F">
        <w:rPr>
          <w:rFonts w:ascii="Times New Roman" w:hAnsi="Times New Roman" w:cs="Times New Roman"/>
          <w:i/>
          <w:sz w:val="28"/>
          <w:szCs w:val="28"/>
          <w:lang w:val="en-US"/>
        </w:rPr>
        <w:t xml:space="preserve"> </w:t>
      </w:r>
      <w:r w:rsidRPr="00457D7F">
        <w:rPr>
          <w:rFonts w:ascii="Times New Roman" w:hAnsi="Times New Roman" w:cs="Times New Roman"/>
          <w:sz w:val="28"/>
          <w:szCs w:val="28"/>
          <w:lang w:val="en-US"/>
        </w:rPr>
        <w:t>– jismdan atrof muhitga uzatiladigan issiqlik, J.</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Iste’molchilar turli xil energiya turlaridan foydalanadi: elektr, mexanik, issiqlik, yorug‘lik, tovush, kimyoviy, yadro va boshqalar.</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Dunyoda energiyani iste’mol qilishning zamonaviy darajasi quyidagi omillar bilan ta’riflanadi:</w:t>
      </w:r>
    </w:p>
    <w:p w:rsidR="00457D7F" w:rsidRPr="00457D7F" w:rsidRDefault="00457D7F" w:rsidP="00532942">
      <w:pPr>
        <w:pStyle w:val="ae"/>
        <w:widowControl w:val="0"/>
        <w:numPr>
          <w:ilvl w:val="2"/>
          <w:numId w:val="7"/>
        </w:numPr>
        <w:tabs>
          <w:tab w:val="left" w:pos="1134"/>
          <w:tab w:val="left" w:pos="1759"/>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Energiyani iste’mol qilish asosan an’anaviy tabiiy energiya manbalaridan foydalanish hisobiga qoplanadi: organik yonilg‘i (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‘mir, neft, gaz va hk. ), gidroenergiya va atom</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energiyasi.</w:t>
      </w:r>
    </w:p>
    <w:p w:rsidR="00457D7F" w:rsidRPr="00457D7F" w:rsidRDefault="00457D7F" w:rsidP="00532942">
      <w:pPr>
        <w:pStyle w:val="ae"/>
        <w:widowControl w:val="0"/>
        <w:numPr>
          <w:ilvl w:val="2"/>
          <w:numId w:val="7"/>
        </w:numPr>
        <w:tabs>
          <w:tab w:val="left" w:pos="1134"/>
          <w:tab w:val="left" w:pos="1728"/>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Tabiiy energiya manbalarining zaxiralari chegeralangan va notekis meyorda taqsimlangan; bu esa tabiiy energiya tashuvchilarining narxlari ortib borishiga, dunyoda energiyani iste’mol qilishdagi ularning ulushlari kamayishiga olib</w:t>
      </w:r>
      <w:r w:rsidRPr="00457D7F">
        <w:rPr>
          <w:rFonts w:ascii="Times New Roman" w:hAnsi="Times New Roman" w:cs="Times New Roman"/>
          <w:spacing w:val="-7"/>
          <w:sz w:val="28"/>
          <w:szCs w:val="28"/>
          <w:lang w:val="en-US"/>
        </w:rPr>
        <w:t xml:space="preserve"> </w:t>
      </w:r>
      <w:r w:rsidRPr="00457D7F">
        <w:rPr>
          <w:rFonts w:ascii="Times New Roman" w:hAnsi="Times New Roman" w:cs="Times New Roman"/>
          <w:sz w:val="28"/>
          <w:szCs w:val="28"/>
          <w:lang w:val="en-US"/>
        </w:rPr>
        <w:t>keladi.</w:t>
      </w:r>
    </w:p>
    <w:p w:rsidR="00457D7F" w:rsidRPr="00457D7F" w:rsidRDefault="00457D7F" w:rsidP="00532942">
      <w:pPr>
        <w:pStyle w:val="ae"/>
        <w:widowControl w:val="0"/>
        <w:numPr>
          <w:ilvl w:val="2"/>
          <w:numId w:val="7"/>
        </w:numPr>
        <w:tabs>
          <w:tab w:val="left" w:pos="1134"/>
          <w:tab w:val="left" w:pos="1668"/>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Yoqilg‘i-energetik majmuasining atrof muhitga salbiy ta’sir etishi (atmosferaga, suvli obyektlarga, yer</w:t>
      </w:r>
      <w:r w:rsidRPr="00457D7F">
        <w:rPr>
          <w:rFonts w:ascii="Times New Roman" w:hAnsi="Times New Roman" w:cs="Times New Roman"/>
          <w:spacing w:val="3"/>
          <w:sz w:val="28"/>
          <w:szCs w:val="28"/>
          <w:lang w:val="en-US"/>
        </w:rPr>
        <w:t xml:space="preserve"> </w:t>
      </w:r>
      <w:r w:rsidRPr="00457D7F">
        <w:rPr>
          <w:rFonts w:ascii="Times New Roman" w:hAnsi="Times New Roman" w:cs="Times New Roman"/>
          <w:sz w:val="28"/>
          <w:szCs w:val="28"/>
          <w:lang w:val="en-US"/>
        </w:rPr>
        <w:t>boyliklariga).</w:t>
      </w:r>
    </w:p>
    <w:p w:rsidR="00457D7F" w:rsidRPr="00457D7F" w:rsidRDefault="00457D7F" w:rsidP="00532942">
      <w:pPr>
        <w:pStyle w:val="ae"/>
        <w:widowControl w:val="0"/>
        <w:numPr>
          <w:ilvl w:val="2"/>
          <w:numId w:val="7"/>
        </w:numPr>
        <w:tabs>
          <w:tab w:val="left" w:pos="1134"/>
          <w:tab w:val="left" w:pos="1630"/>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lastRenderedPageBreak/>
        <w:t>Noan’anaviy energiya manbalaridan keng foydalanish: qayta tiklanadigan an’anaviy va noan’anaviy energiya</w:t>
      </w:r>
      <w:r w:rsidRPr="00457D7F">
        <w:rPr>
          <w:rFonts w:ascii="Times New Roman" w:hAnsi="Times New Roman" w:cs="Times New Roman"/>
          <w:spacing w:val="-6"/>
          <w:sz w:val="28"/>
          <w:szCs w:val="28"/>
          <w:lang w:val="en-US"/>
        </w:rPr>
        <w:t xml:space="preserve"> </w:t>
      </w:r>
      <w:r w:rsidRPr="00457D7F">
        <w:rPr>
          <w:rFonts w:ascii="Times New Roman" w:hAnsi="Times New Roman" w:cs="Times New Roman"/>
          <w:sz w:val="28"/>
          <w:szCs w:val="28"/>
          <w:lang w:val="en-US"/>
        </w:rPr>
        <w:t>manbalari.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Dunyodagi energiya iste’molini va Yerning energetik balansi tahlili yil mobaynida Yerda ishlab chiqariladigan energiyaning ruxsat etilgan chegara miqdorini belgilaydi: u Yerga kelib tushadigan quyosh energiyasining 3-5% dan oshmasligi kerak.</w:t>
      </w:r>
    </w:p>
    <w:p w:rsidR="00457D7F" w:rsidRPr="001176A2" w:rsidRDefault="001176A2" w:rsidP="001176A2">
      <w:pPr>
        <w:pStyle w:val="5"/>
        <w:keepNext w:val="0"/>
        <w:keepLines w:val="0"/>
        <w:widowControl w:val="0"/>
        <w:tabs>
          <w:tab w:val="left" w:pos="709"/>
          <w:tab w:val="left" w:pos="3800"/>
        </w:tabs>
        <w:autoSpaceDE w:val="0"/>
        <w:autoSpaceDN w:val="0"/>
        <w:spacing w:before="0"/>
        <w:jc w:val="both"/>
        <w:rPr>
          <w:rFonts w:ascii="Times New Roman" w:hAnsi="Times New Roman" w:cs="Times New Roman"/>
          <w:i/>
          <w:sz w:val="28"/>
          <w:szCs w:val="28"/>
          <w:lang w:val="en-US"/>
        </w:rPr>
      </w:pPr>
      <w:r w:rsidRPr="008D6582">
        <w:rPr>
          <w:rFonts w:ascii="Times New Roman" w:hAnsi="Times New Roman" w:cs="Times New Roman"/>
          <w:i/>
          <w:sz w:val="28"/>
          <w:szCs w:val="28"/>
          <w:lang w:val="en-US"/>
        </w:rPr>
        <w:tab/>
      </w:r>
      <w:r w:rsidR="00457D7F" w:rsidRPr="001176A2">
        <w:rPr>
          <w:rFonts w:ascii="Times New Roman" w:hAnsi="Times New Roman" w:cs="Times New Roman"/>
          <w:i/>
          <w:sz w:val="28"/>
          <w:szCs w:val="28"/>
          <w:lang w:val="en-US"/>
        </w:rPr>
        <w:t>Energiya manbalarining</w:t>
      </w:r>
      <w:r w:rsidR="00457D7F" w:rsidRPr="001176A2">
        <w:rPr>
          <w:rFonts w:ascii="Times New Roman" w:hAnsi="Times New Roman" w:cs="Times New Roman"/>
          <w:i/>
          <w:spacing w:val="-1"/>
          <w:sz w:val="28"/>
          <w:szCs w:val="28"/>
          <w:lang w:val="en-US"/>
        </w:rPr>
        <w:t xml:space="preserve"> </w:t>
      </w:r>
      <w:r w:rsidR="00457D7F" w:rsidRPr="001176A2">
        <w:rPr>
          <w:rFonts w:ascii="Times New Roman" w:hAnsi="Times New Roman" w:cs="Times New Roman"/>
          <w:i/>
          <w:sz w:val="28"/>
          <w:szCs w:val="28"/>
          <w:lang w:val="en-US"/>
        </w:rPr>
        <w:t>tasnifi</w:t>
      </w:r>
    </w:p>
    <w:p w:rsidR="00457D7F" w:rsidRPr="001176A2" w:rsidRDefault="00457D7F" w:rsidP="00457D7F">
      <w:pPr>
        <w:pStyle w:val="af"/>
        <w:spacing w:after="0"/>
        <w:ind w:firstLine="707"/>
        <w:jc w:val="both"/>
        <w:rPr>
          <w:rFonts w:ascii="Times New Roman" w:hAnsi="Times New Roman" w:cs="Times New Roman"/>
          <w:sz w:val="28"/>
          <w:szCs w:val="28"/>
          <w:lang w:val="en-US"/>
        </w:rPr>
      </w:pPr>
      <w:r w:rsidRPr="001176A2">
        <w:rPr>
          <w:rFonts w:ascii="Times New Roman" w:hAnsi="Times New Roman" w:cs="Times New Roman"/>
          <w:b/>
          <w:sz w:val="28"/>
          <w:szCs w:val="28"/>
          <w:lang w:val="en-US"/>
        </w:rPr>
        <w:t xml:space="preserve">Energetika </w:t>
      </w:r>
      <w:r w:rsidRPr="001176A2">
        <w:rPr>
          <w:rFonts w:ascii="Times New Roman" w:hAnsi="Times New Roman" w:cs="Times New Roman"/>
          <w:sz w:val="28"/>
          <w:szCs w:val="28"/>
          <w:lang w:val="en-US"/>
        </w:rPr>
        <w:t xml:space="preserve">– energetik resurslarni, har xil energiya turlarini </w:t>
      </w:r>
      <w:r w:rsidRPr="00457D7F">
        <w:rPr>
          <w:rFonts w:ascii="Times New Roman" w:hAnsi="Times New Roman" w:cs="Times New Roman"/>
          <w:sz w:val="28"/>
          <w:szCs w:val="28"/>
        </w:rPr>
        <w:t>о</w:t>
      </w:r>
      <w:r w:rsidRPr="001176A2">
        <w:rPr>
          <w:rFonts w:ascii="Times New Roman" w:hAnsi="Times New Roman" w:cs="Times New Roman"/>
          <w:sz w:val="28"/>
          <w:szCs w:val="28"/>
          <w:lang w:val="en-US"/>
        </w:rPr>
        <w:t xml:space="preserve">‘zgartirish, uzatish va foydalanishning iqtisodiyotga oid sohasini </w:t>
      </w:r>
      <w:r w:rsidRPr="00457D7F">
        <w:rPr>
          <w:rFonts w:ascii="Times New Roman" w:hAnsi="Times New Roman" w:cs="Times New Roman"/>
          <w:sz w:val="28"/>
          <w:szCs w:val="28"/>
        </w:rPr>
        <w:t>о</w:t>
      </w:r>
      <w:r w:rsidRPr="001176A2">
        <w:rPr>
          <w:rFonts w:ascii="Times New Roman" w:hAnsi="Times New Roman" w:cs="Times New Roman"/>
          <w:sz w:val="28"/>
          <w:szCs w:val="28"/>
          <w:lang w:val="en-US"/>
        </w:rPr>
        <w:t>‘z ichiga oladi.</w:t>
      </w:r>
    </w:p>
    <w:p w:rsidR="00457D7F" w:rsidRPr="008D6582" w:rsidRDefault="00457D7F" w:rsidP="00457D7F">
      <w:pPr>
        <w:pStyle w:val="af"/>
        <w:spacing w:after="0"/>
        <w:ind w:firstLine="707"/>
        <w:jc w:val="both"/>
        <w:rPr>
          <w:rFonts w:ascii="Times New Roman" w:hAnsi="Times New Roman" w:cs="Times New Roman"/>
          <w:sz w:val="28"/>
          <w:szCs w:val="28"/>
          <w:lang w:val="en-US"/>
        </w:rPr>
      </w:pPr>
      <w:r w:rsidRPr="008D6582">
        <w:rPr>
          <w:rFonts w:ascii="Times New Roman" w:hAnsi="Times New Roman" w:cs="Times New Roman"/>
          <w:b/>
          <w:sz w:val="28"/>
          <w:szCs w:val="28"/>
          <w:lang w:val="en-US"/>
        </w:rPr>
        <w:t xml:space="preserve">Energiya manbai </w:t>
      </w:r>
      <w:r w:rsidRPr="008D6582">
        <w:rPr>
          <w:rFonts w:ascii="Times New Roman" w:hAnsi="Times New Roman" w:cs="Times New Roman"/>
          <w:sz w:val="28"/>
          <w:szCs w:val="28"/>
          <w:lang w:val="en-US"/>
        </w:rPr>
        <w:t xml:space="preserve">– ma’lum turdagi energiyani chiqaruvchi yoki uning zaxira potensialidagi imkoniyatini </w:t>
      </w:r>
      <w:r w:rsidRPr="00457D7F">
        <w:rPr>
          <w:rFonts w:ascii="Times New Roman" w:hAnsi="Times New Roman" w:cs="Times New Roman"/>
          <w:sz w:val="28"/>
          <w:szCs w:val="28"/>
        </w:rPr>
        <w:t>о</w:t>
      </w:r>
      <w:r w:rsidRPr="008D6582">
        <w:rPr>
          <w:rFonts w:ascii="Times New Roman" w:hAnsi="Times New Roman" w:cs="Times New Roman"/>
          <w:sz w:val="28"/>
          <w:szCs w:val="28"/>
          <w:lang w:val="en-US"/>
        </w:rPr>
        <w:t>‘zgartiruvchi obyektdir.</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manbalari haqida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‘plab tasniflari mavjud.</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Yerdagi barcha energetik resurslar, ya’ni Quyoshning uzluksiz faoliyati oqibatida hosil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mahsulotlar, ikkita asosiy guruhga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‘linadi: tabiatda akkumulyatsiyalangan (qayta tiklanmaydigan) va akkumulsiyalanmaydigan (doimo qayta tiklanadigan).</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Birinchi guruhga yoqilg‘i qazilma zaxiralari: neft, tosh va q</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‘ng‘ir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‘mir, slanets, torf va yerosti gazlari, hamda yadro va termoyadro energiyalari kiradi.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Ikkinchi guruhga quyidagi energiya manbalari kiradi: quyosh, shamol, daryo oqimlari, okean va dengizlardagi t</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‘lqinlar va suvning qalqib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‘tarilishi, Yerning ichki issiqlikgi.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Qayta tiklanmaydigan energiya manbalari </w:t>
      </w:r>
      <w:r w:rsidRPr="00457D7F">
        <w:rPr>
          <w:rFonts w:ascii="Times New Roman" w:hAnsi="Times New Roman" w:cs="Times New Roman"/>
          <w:sz w:val="28"/>
          <w:szCs w:val="28"/>
          <w:lang w:val="en-US"/>
        </w:rPr>
        <w:t>(QTmEM) - energiyani ishlab chiqarish uchun ishlatiladigan tabiatdagi modda va materiallar zaxiralaridir. Masalan, yadroviy yoqilg‘i,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‘mir, neft, gaz va h-zo. Qayta tiqlanmaydigan energiya manbalari tabiatda bog‘langan holatda turadi va odamning maqsadli faoliyati natijasida ajratiladi.</w:t>
      </w:r>
    </w:p>
    <w:p w:rsidR="00457D7F" w:rsidRPr="008D6582" w:rsidRDefault="00457D7F" w:rsidP="001176A2">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Qayta tiklanadigan energiya manbalari </w:t>
      </w:r>
      <w:r w:rsidRPr="00457D7F">
        <w:rPr>
          <w:rFonts w:ascii="Times New Roman" w:hAnsi="Times New Roman" w:cs="Times New Roman"/>
          <w:sz w:val="28"/>
          <w:szCs w:val="28"/>
          <w:lang w:val="en-US"/>
        </w:rPr>
        <w:t>(QTEM) - atrof muhitda</w:t>
      </w:r>
      <w:r w:rsidRPr="00457D7F">
        <w:rPr>
          <w:rFonts w:ascii="Times New Roman" w:hAnsi="Times New Roman" w:cs="Times New Roman"/>
          <w:spacing w:val="-18"/>
          <w:sz w:val="28"/>
          <w:szCs w:val="28"/>
          <w:lang w:val="en-US"/>
        </w:rPr>
        <w:t xml:space="preserve"> </w:t>
      </w:r>
      <w:r w:rsidRPr="00457D7F">
        <w:rPr>
          <w:rFonts w:ascii="Times New Roman" w:hAnsi="Times New Roman" w:cs="Times New Roman"/>
          <w:sz w:val="28"/>
          <w:szCs w:val="28"/>
          <w:lang w:val="en-US"/>
        </w:rPr>
        <w:t>doimo</w:t>
      </w:r>
      <w:r w:rsidRPr="00457D7F">
        <w:rPr>
          <w:rFonts w:ascii="Times New Roman" w:hAnsi="Times New Roman" w:cs="Times New Roman"/>
          <w:spacing w:val="49"/>
          <w:sz w:val="28"/>
          <w:szCs w:val="28"/>
          <w:lang w:val="en-US"/>
        </w:rPr>
        <w:t xml:space="preserve"> </w:t>
      </w:r>
      <w:r w:rsidRPr="00457D7F">
        <w:rPr>
          <w:rFonts w:ascii="Times New Roman" w:hAnsi="Times New Roman" w:cs="Times New Roman"/>
          <w:sz w:val="28"/>
          <w:szCs w:val="28"/>
          <w:lang w:val="en-US"/>
        </w:rPr>
        <w:t>mavjud yoki</w:t>
      </w:r>
      <w:r w:rsidRPr="00457D7F">
        <w:rPr>
          <w:rFonts w:ascii="Times New Roman" w:hAnsi="Times New Roman" w:cs="Times New Roman"/>
          <w:spacing w:val="23"/>
          <w:sz w:val="28"/>
          <w:szCs w:val="28"/>
          <w:lang w:val="en-US"/>
        </w:rPr>
        <w:t xml:space="preserve"> </w:t>
      </w:r>
      <w:r w:rsidRPr="00457D7F">
        <w:rPr>
          <w:rFonts w:ascii="Times New Roman" w:hAnsi="Times New Roman" w:cs="Times New Roman"/>
          <w:sz w:val="28"/>
          <w:szCs w:val="28"/>
          <w:lang w:val="en-US"/>
        </w:rPr>
        <w:t>vaqti-vaqti</w:t>
      </w:r>
      <w:r w:rsidRPr="00457D7F">
        <w:rPr>
          <w:rFonts w:ascii="Times New Roman" w:hAnsi="Times New Roman" w:cs="Times New Roman"/>
          <w:spacing w:val="24"/>
          <w:sz w:val="28"/>
          <w:szCs w:val="28"/>
          <w:lang w:val="en-US"/>
        </w:rPr>
        <w:t xml:space="preserve"> </w:t>
      </w:r>
      <w:r w:rsidRPr="00457D7F">
        <w:rPr>
          <w:rFonts w:ascii="Times New Roman" w:hAnsi="Times New Roman" w:cs="Times New Roman"/>
          <w:sz w:val="28"/>
          <w:szCs w:val="28"/>
          <w:lang w:val="en-US"/>
        </w:rPr>
        <w:t>bilan</w:t>
      </w:r>
      <w:r w:rsidRPr="00457D7F">
        <w:rPr>
          <w:rFonts w:ascii="Times New Roman" w:hAnsi="Times New Roman" w:cs="Times New Roman"/>
          <w:spacing w:val="23"/>
          <w:sz w:val="28"/>
          <w:szCs w:val="28"/>
          <w:lang w:val="en-US"/>
        </w:rPr>
        <w:t xml:space="preserve"> </w:t>
      </w:r>
      <w:r w:rsidRPr="00457D7F">
        <w:rPr>
          <w:rFonts w:ascii="Times New Roman" w:hAnsi="Times New Roman" w:cs="Times New Roman"/>
          <w:sz w:val="28"/>
          <w:szCs w:val="28"/>
          <w:lang w:val="en-US"/>
        </w:rPr>
        <w:t>vujudga</w:t>
      </w:r>
      <w:r w:rsidRPr="00457D7F">
        <w:rPr>
          <w:rFonts w:ascii="Times New Roman" w:hAnsi="Times New Roman" w:cs="Times New Roman"/>
          <w:spacing w:val="23"/>
          <w:sz w:val="28"/>
          <w:szCs w:val="28"/>
          <w:lang w:val="en-US"/>
        </w:rPr>
        <w:t xml:space="preserve"> </w:t>
      </w:r>
      <w:r w:rsidRPr="00457D7F">
        <w:rPr>
          <w:rFonts w:ascii="Times New Roman" w:hAnsi="Times New Roman" w:cs="Times New Roman"/>
          <w:sz w:val="28"/>
          <w:szCs w:val="28"/>
          <w:lang w:val="en-US"/>
        </w:rPr>
        <w:t>keladigan</w:t>
      </w:r>
      <w:r w:rsidRPr="00457D7F">
        <w:rPr>
          <w:rFonts w:ascii="Times New Roman" w:hAnsi="Times New Roman" w:cs="Times New Roman"/>
          <w:spacing w:val="23"/>
          <w:sz w:val="28"/>
          <w:szCs w:val="28"/>
          <w:lang w:val="en-US"/>
        </w:rPr>
        <w:t xml:space="preserve"> </w:t>
      </w:r>
      <w:r w:rsidRPr="00457D7F">
        <w:rPr>
          <w:rFonts w:ascii="Times New Roman" w:hAnsi="Times New Roman" w:cs="Times New Roman"/>
          <w:sz w:val="28"/>
          <w:szCs w:val="28"/>
          <w:lang w:val="en-US"/>
        </w:rPr>
        <w:t>energiya</w:t>
      </w:r>
      <w:r w:rsidRPr="00457D7F">
        <w:rPr>
          <w:rFonts w:ascii="Times New Roman" w:hAnsi="Times New Roman" w:cs="Times New Roman"/>
          <w:spacing w:val="22"/>
          <w:sz w:val="28"/>
          <w:szCs w:val="28"/>
          <w:lang w:val="en-US"/>
        </w:rPr>
        <w:t xml:space="preserve"> </w:t>
      </w:r>
      <w:r w:rsidRPr="00457D7F">
        <w:rPr>
          <w:rFonts w:ascii="Times New Roman" w:hAnsi="Times New Roman" w:cs="Times New Roman"/>
          <w:sz w:val="28"/>
          <w:szCs w:val="28"/>
          <w:lang w:val="en-US"/>
        </w:rPr>
        <w:t>oqimlari</w:t>
      </w:r>
      <w:r w:rsidRPr="00457D7F">
        <w:rPr>
          <w:rFonts w:ascii="Times New Roman" w:hAnsi="Times New Roman" w:cs="Times New Roman"/>
          <w:spacing w:val="24"/>
          <w:sz w:val="28"/>
          <w:szCs w:val="28"/>
          <w:lang w:val="en-US"/>
        </w:rPr>
        <w:t xml:space="preserve"> </w:t>
      </w:r>
      <w:r w:rsidRPr="00457D7F">
        <w:rPr>
          <w:rFonts w:ascii="Times New Roman" w:hAnsi="Times New Roman" w:cs="Times New Roman"/>
          <w:sz w:val="28"/>
          <w:szCs w:val="28"/>
          <w:lang w:val="en-US"/>
        </w:rPr>
        <w:t>asosidagi</w:t>
      </w:r>
      <w:r w:rsidRPr="00457D7F">
        <w:rPr>
          <w:rFonts w:ascii="Times New Roman" w:hAnsi="Times New Roman" w:cs="Times New Roman"/>
          <w:spacing w:val="24"/>
          <w:sz w:val="28"/>
          <w:szCs w:val="28"/>
          <w:lang w:val="en-US"/>
        </w:rPr>
        <w:t xml:space="preserve"> </w:t>
      </w:r>
      <w:r w:rsidRPr="00457D7F">
        <w:rPr>
          <w:rFonts w:ascii="Times New Roman" w:hAnsi="Times New Roman" w:cs="Times New Roman"/>
          <w:sz w:val="28"/>
          <w:szCs w:val="28"/>
          <w:lang w:val="en-US"/>
        </w:rPr>
        <w:t>energiya</w:t>
      </w:r>
      <w:r w:rsidRPr="00457D7F">
        <w:rPr>
          <w:rFonts w:ascii="Times New Roman" w:hAnsi="Times New Roman" w:cs="Times New Roman"/>
          <w:spacing w:val="22"/>
          <w:sz w:val="28"/>
          <w:szCs w:val="28"/>
          <w:lang w:val="en-US"/>
        </w:rPr>
        <w:t xml:space="preserve"> </w:t>
      </w:r>
      <w:r w:rsidRPr="00457D7F">
        <w:rPr>
          <w:rFonts w:ascii="Times New Roman" w:hAnsi="Times New Roman" w:cs="Times New Roman"/>
          <w:sz w:val="28"/>
          <w:szCs w:val="28"/>
          <w:lang w:val="en-US"/>
        </w:rPr>
        <w:t>manbalaridir. Qayta tiklanadigan energiya odamning maqsadli faoliyati oqibatida emas, balki</w:t>
      </w:r>
      <w:r w:rsidRPr="00457D7F">
        <w:rPr>
          <w:rFonts w:ascii="Times New Roman" w:hAnsi="Times New Roman" w:cs="Times New Roman"/>
          <w:spacing w:val="11"/>
          <w:sz w:val="28"/>
          <w:szCs w:val="28"/>
          <w:lang w:val="en-US"/>
        </w:rPr>
        <w:t xml:space="preserve"> </w:t>
      </w:r>
      <w:r w:rsidRPr="00457D7F">
        <w:rPr>
          <w:rFonts w:ascii="Times New Roman" w:hAnsi="Times New Roman" w:cs="Times New Roman"/>
          <w:sz w:val="28"/>
          <w:szCs w:val="28"/>
          <w:lang w:val="en-US"/>
        </w:rPr>
        <w:t>atrof</w:t>
      </w:r>
      <w:r w:rsidRPr="00457D7F">
        <w:rPr>
          <w:rFonts w:ascii="Times New Roman" w:hAnsi="Times New Roman" w:cs="Times New Roman"/>
          <w:spacing w:val="6"/>
          <w:sz w:val="28"/>
          <w:szCs w:val="28"/>
          <w:lang w:val="en-US"/>
        </w:rPr>
        <w:t xml:space="preserve"> </w:t>
      </w:r>
      <w:r w:rsidRPr="00457D7F">
        <w:rPr>
          <w:rFonts w:ascii="Times New Roman" w:hAnsi="Times New Roman" w:cs="Times New Roman"/>
          <w:sz w:val="28"/>
          <w:szCs w:val="28"/>
          <w:lang w:val="en-US"/>
        </w:rPr>
        <w:t>muhitda doim hosil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‘ladigan energiyadir. Ushbu narsa uning ajratib turuvchi</w:t>
      </w:r>
      <w:r w:rsidRPr="00457D7F">
        <w:rPr>
          <w:rFonts w:ascii="Times New Roman" w:hAnsi="Times New Roman" w:cs="Times New Roman"/>
          <w:spacing w:val="54"/>
          <w:sz w:val="28"/>
          <w:szCs w:val="28"/>
          <w:lang w:val="en-US"/>
        </w:rPr>
        <w:t xml:space="preserve"> </w:t>
      </w:r>
      <w:r w:rsidRPr="00457D7F">
        <w:rPr>
          <w:rFonts w:ascii="Times New Roman" w:hAnsi="Times New Roman" w:cs="Times New Roman"/>
          <w:sz w:val="28"/>
          <w:szCs w:val="28"/>
          <w:lang w:val="en-US"/>
        </w:rPr>
        <w:t>alomatidir.</w:t>
      </w:r>
      <w:r w:rsidRPr="00457D7F">
        <w:rPr>
          <w:rFonts w:ascii="Times New Roman" w:hAnsi="Times New Roman" w:cs="Times New Roman"/>
          <w:spacing w:val="59"/>
          <w:sz w:val="28"/>
          <w:szCs w:val="28"/>
          <w:lang w:val="en-US"/>
        </w:rPr>
        <w:t xml:space="preserve"> </w:t>
      </w:r>
      <w:r w:rsidRPr="00457D7F">
        <w:rPr>
          <w:rFonts w:ascii="Times New Roman" w:hAnsi="Times New Roman" w:cs="Times New Roman"/>
          <w:sz w:val="28"/>
          <w:szCs w:val="28"/>
          <w:lang w:val="en-US"/>
        </w:rPr>
        <w:t xml:space="preserve">Qayta tiklanadigan energiya manbalarining resurslari vaqt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‘tishi bilan atrof muhitda</w:t>
      </w:r>
      <w:r w:rsidRPr="00457D7F">
        <w:rPr>
          <w:rFonts w:ascii="Times New Roman" w:hAnsi="Times New Roman" w:cs="Times New Roman"/>
          <w:spacing w:val="-23"/>
          <w:sz w:val="28"/>
          <w:szCs w:val="28"/>
          <w:lang w:val="en-US"/>
        </w:rPr>
        <w:t xml:space="preserve"> </w:t>
      </w:r>
      <w:r w:rsidRPr="00457D7F">
        <w:rPr>
          <w:rFonts w:ascii="Times New Roman" w:hAnsi="Times New Roman" w:cs="Times New Roman"/>
          <w:sz w:val="28"/>
          <w:szCs w:val="28"/>
          <w:lang w:val="en-US"/>
        </w:rPr>
        <w:t>qayta</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tiklanadi. Xalqaro energetika agentligining (XEA) uslubiyoti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‘yicha,</w:t>
      </w:r>
      <w:r w:rsidRPr="00457D7F">
        <w:rPr>
          <w:rFonts w:ascii="Times New Roman" w:hAnsi="Times New Roman" w:cs="Times New Roman"/>
          <w:spacing w:val="30"/>
          <w:sz w:val="28"/>
          <w:szCs w:val="28"/>
          <w:lang w:val="en-US"/>
        </w:rPr>
        <w:t xml:space="preserve"> </w:t>
      </w:r>
      <w:r w:rsidRPr="00457D7F">
        <w:rPr>
          <w:rFonts w:ascii="Times New Roman" w:hAnsi="Times New Roman" w:cs="Times New Roman"/>
          <w:sz w:val="28"/>
          <w:szCs w:val="28"/>
          <w:lang w:val="en-US"/>
        </w:rPr>
        <w:t>qayta</w:t>
      </w:r>
      <w:r w:rsidRPr="00457D7F">
        <w:rPr>
          <w:rFonts w:ascii="Times New Roman" w:hAnsi="Times New Roman" w:cs="Times New Roman"/>
          <w:spacing w:val="34"/>
          <w:sz w:val="28"/>
          <w:szCs w:val="28"/>
          <w:lang w:val="en-US"/>
        </w:rPr>
        <w:t xml:space="preserve"> </w:t>
      </w:r>
      <w:r w:rsidRPr="00457D7F">
        <w:rPr>
          <w:rFonts w:ascii="Times New Roman" w:hAnsi="Times New Roman" w:cs="Times New Roman"/>
          <w:sz w:val="28"/>
          <w:szCs w:val="28"/>
          <w:lang w:val="en-US"/>
        </w:rPr>
        <w:t>tiklanadigan energiya</w:t>
      </w:r>
      <w:r w:rsidRPr="00457D7F">
        <w:rPr>
          <w:rFonts w:ascii="Times New Roman" w:hAnsi="Times New Roman" w:cs="Times New Roman"/>
          <w:spacing w:val="11"/>
          <w:sz w:val="28"/>
          <w:szCs w:val="28"/>
          <w:lang w:val="en-US"/>
        </w:rPr>
        <w:t xml:space="preserve"> </w:t>
      </w:r>
      <w:r w:rsidRPr="00457D7F">
        <w:rPr>
          <w:rFonts w:ascii="Times New Roman" w:hAnsi="Times New Roman" w:cs="Times New Roman"/>
          <w:sz w:val="28"/>
          <w:szCs w:val="28"/>
          <w:lang w:val="en-US"/>
        </w:rPr>
        <w:t>manbalari</w:t>
      </w:r>
      <w:r w:rsidRPr="00457D7F">
        <w:rPr>
          <w:rFonts w:ascii="Times New Roman" w:hAnsi="Times New Roman" w:cs="Times New Roman"/>
          <w:spacing w:val="10"/>
          <w:sz w:val="28"/>
          <w:szCs w:val="28"/>
          <w:lang w:val="en-US"/>
        </w:rPr>
        <w:t xml:space="preserve"> </w:t>
      </w:r>
      <w:r w:rsidRPr="00457D7F">
        <w:rPr>
          <w:rFonts w:ascii="Times New Roman" w:hAnsi="Times New Roman" w:cs="Times New Roman"/>
          <w:sz w:val="28"/>
          <w:szCs w:val="28"/>
          <w:lang w:val="en-US"/>
        </w:rPr>
        <w:t>ularni</w:t>
      </w:r>
      <w:r w:rsidRPr="00457D7F">
        <w:rPr>
          <w:rFonts w:ascii="Times New Roman" w:hAnsi="Times New Roman" w:cs="Times New Roman"/>
          <w:spacing w:val="10"/>
          <w:sz w:val="28"/>
          <w:szCs w:val="28"/>
          <w:lang w:val="en-US"/>
        </w:rPr>
        <w:t xml:space="preserve"> </w:t>
      </w:r>
      <w:r w:rsidRPr="00457D7F">
        <w:rPr>
          <w:rFonts w:ascii="Times New Roman" w:hAnsi="Times New Roman" w:cs="Times New Roman"/>
          <w:sz w:val="28"/>
          <w:szCs w:val="28"/>
          <w:lang w:val="en-US"/>
        </w:rPr>
        <w:t>q</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‘llash</w:t>
      </w:r>
      <w:r w:rsidRPr="00457D7F">
        <w:rPr>
          <w:rFonts w:ascii="Times New Roman" w:hAnsi="Times New Roman" w:cs="Times New Roman"/>
          <w:spacing w:val="10"/>
          <w:sz w:val="28"/>
          <w:szCs w:val="28"/>
          <w:lang w:val="en-US"/>
        </w:rPr>
        <w:t xml:space="preserve"> </w:t>
      </w:r>
      <w:r w:rsidRPr="00457D7F">
        <w:rPr>
          <w:rFonts w:ascii="Times New Roman" w:hAnsi="Times New Roman" w:cs="Times New Roman"/>
          <w:sz w:val="28"/>
          <w:szCs w:val="28"/>
          <w:lang w:val="en-US"/>
        </w:rPr>
        <w:t>texnologiyasiga</w:t>
      </w:r>
      <w:r w:rsidRPr="00457D7F">
        <w:rPr>
          <w:rFonts w:ascii="Times New Roman" w:hAnsi="Times New Roman" w:cs="Times New Roman"/>
          <w:spacing w:val="10"/>
          <w:sz w:val="28"/>
          <w:szCs w:val="28"/>
          <w:lang w:val="en-US"/>
        </w:rPr>
        <w:t xml:space="preserve"> </w:t>
      </w:r>
      <w:r w:rsidRPr="00457D7F">
        <w:rPr>
          <w:rFonts w:ascii="Times New Roman" w:hAnsi="Times New Roman" w:cs="Times New Roman"/>
          <w:sz w:val="28"/>
          <w:szCs w:val="28"/>
          <w:lang w:val="en-US"/>
        </w:rPr>
        <w:t>qarab,</w:t>
      </w:r>
      <w:r w:rsidRPr="00457D7F">
        <w:rPr>
          <w:rFonts w:ascii="Times New Roman" w:hAnsi="Times New Roman" w:cs="Times New Roman"/>
          <w:spacing w:val="9"/>
          <w:sz w:val="28"/>
          <w:szCs w:val="28"/>
          <w:lang w:val="en-US"/>
        </w:rPr>
        <w:t xml:space="preserve"> </w:t>
      </w:r>
      <w:r w:rsidRPr="00457D7F">
        <w:rPr>
          <w:rFonts w:ascii="Times New Roman" w:hAnsi="Times New Roman" w:cs="Times New Roman"/>
          <w:sz w:val="28"/>
          <w:szCs w:val="28"/>
          <w:lang w:val="en-US"/>
        </w:rPr>
        <w:t>an’anaviy</w:t>
      </w:r>
      <w:r w:rsidRPr="00457D7F">
        <w:rPr>
          <w:rFonts w:ascii="Times New Roman" w:hAnsi="Times New Roman" w:cs="Times New Roman"/>
          <w:spacing w:val="8"/>
          <w:sz w:val="28"/>
          <w:szCs w:val="28"/>
          <w:lang w:val="en-US"/>
        </w:rPr>
        <w:t xml:space="preserve"> </w:t>
      </w:r>
      <w:r w:rsidRPr="00457D7F">
        <w:rPr>
          <w:rFonts w:ascii="Times New Roman" w:hAnsi="Times New Roman" w:cs="Times New Roman"/>
          <w:sz w:val="28"/>
          <w:szCs w:val="28"/>
          <w:lang w:val="en-US"/>
        </w:rPr>
        <w:t>va</w:t>
      </w:r>
      <w:r w:rsidRPr="00457D7F">
        <w:rPr>
          <w:rFonts w:ascii="Times New Roman" w:hAnsi="Times New Roman" w:cs="Times New Roman"/>
          <w:spacing w:val="9"/>
          <w:sz w:val="28"/>
          <w:szCs w:val="28"/>
          <w:lang w:val="en-US"/>
        </w:rPr>
        <w:t xml:space="preserve"> </w:t>
      </w:r>
      <w:r w:rsidRPr="00457D7F">
        <w:rPr>
          <w:rFonts w:ascii="Times New Roman" w:hAnsi="Times New Roman" w:cs="Times New Roman"/>
          <w:sz w:val="28"/>
          <w:szCs w:val="28"/>
          <w:lang w:val="en-US"/>
        </w:rPr>
        <w:t>noan’anaviy</w:t>
      </w:r>
      <w:r w:rsidRPr="00457D7F">
        <w:rPr>
          <w:rFonts w:ascii="Times New Roman" w:hAnsi="Times New Roman" w:cs="Times New Roman"/>
          <w:spacing w:val="8"/>
          <w:sz w:val="28"/>
          <w:szCs w:val="28"/>
          <w:lang w:val="en-US"/>
        </w:rPr>
        <w:t xml:space="preserve"> </w:t>
      </w:r>
      <w:r w:rsidRPr="00457D7F">
        <w:rPr>
          <w:rFonts w:ascii="Times New Roman" w:hAnsi="Times New Roman" w:cs="Times New Roman"/>
          <w:sz w:val="28"/>
          <w:szCs w:val="28"/>
          <w:lang w:val="en-US"/>
        </w:rPr>
        <w:t>energiya</w:t>
      </w:r>
      <w:r w:rsidR="001176A2" w:rsidRPr="001176A2">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manbalariga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‘linadi.</w:t>
      </w:r>
    </w:p>
    <w:p w:rsidR="001176A2" w:rsidRDefault="001176A2" w:rsidP="00DA39E1">
      <w:pPr>
        <w:pStyle w:val="af"/>
        <w:spacing w:after="0"/>
        <w:jc w:val="center"/>
        <w:rPr>
          <w:rFonts w:ascii="Times New Roman" w:hAnsi="Times New Roman" w:cs="Times New Roman"/>
          <w:sz w:val="28"/>
          <w:szCs w:val="28"/>
        </w:rPr>
      </w:pPr>
      <w:r w:rsidRPr="00457D7F">
        <w:rPr>
          <w:rFonts w:ascii="Times New Roman" w:hAnsi="Times New Roman" w:cs="Times New Roman"/>
          <w:noProof/>
          <w:sz w:val="28"/>
          <w:szCs w:val="28"/>
        </w:rPr>
        <w:drawing>
          <wp:inline distT="0" distB="0" distL="0" distR="0">
            <wp:extent cx="3067050" cy="202057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7050" cy="2020570"/>
                    </a:xfrm>
                    <a:prstGeom prst="rect">
                      <a:avLst/>
                    </a:prstGeom>
                  </pic:spPr>
                </pic:pic>
              </a:graphicData>
            </a:graphic>
          </wp:inline>
        </w:drawing>
      </w:r>
    </w:p>
    <w:p w:rsidR="001176A2" w:rsidRPr="001176A2" w:rsidRDefault="00532646" w:rsidP="001176A2">
      <w:pPr>
        <w:pStyle w:val="af"/>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2.1-</w:t>
      </w:r>
      <w:r w:rsidR="001176A2" w:rsidRPr="00457D7F">
        <w:rPr>
          <w:rFonts w:ascii="Times New Roman" w:hAnsi="Times New Roman" w:cs="Times New Roman"/>
          <w:sz w:val="28"/>
          <w:szCs w:val="28"/>
          <w:lang w:val="en-US"/>
        </w:rPr>
        <w:t>rasm. Qayta tiklanadigan va qayta tiklanmaydigan energiya manbalaridan foy</w:t>
      </w:r>
      <w:r w:rsidR="001176A2">
        <w:rPr>
          <w:rFonts w:ascii="Times New Roman" w:hAnsi="Times New Roman" w:cs="Times New Roman"/>
          <w:sz w:val="28"/>
          <w:szCs w:val="28"/>
          <w:lang w:val="en-US"/>
        </w:rPr>
        <w:t>dalanish jarayonlar sxemasi</w:t>
      </w:r>
      <w:r w:rsidR="001176A2" w:rsidRPr="00457D7F">
        <w:rPr>
          <w:rFonts w:ascii="Times New Roman" w:hAnsi="Times New Roman" w:cs="Times New Roman"/>
          <w:sz w:val="28"/>
          <w:szCs w:val="28"/>
          <w:lang w:val="en-US"/>
        </w:rPr>
        <w:t>:</w:t>
      </w:r>
    </w:p>
    <w:p w:rsidR="00457D7F" w:rsidRPr="00457D7F" w:rsidRDefault="00457D7F" w:rsidP="00457D7F">
      <w:pPr>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An’anaviy energiya manbalari </w:t>
      </w:r>
      <w:r w:rsidRPr="00457D7F">
        <w:rPr>
          <w:rFonts w:ascii="Times New Roman" w:hAnsi="Times New Roman" w:cs="Times New Roman"/>
          <w:sz w:val="28"/>
          <w:szCs w:val="28"/>
          <w:lang w:val="en-US"/>
        </w:rPr>
        <w:t>- an’anaviy keng foydalanilayotgan, texnologik jihatdan urnatilgan energiya manbalaridir.</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b/>
          <w:sz w:val="28"/>
          <w:szCs w:val="28"/>
          <w:lang w:val="en-US"/>
        </w:rPr>
        <w:t xml:space="preserve">Noan’anaviy </w:t>
      </w:r>
      <w:r w:rsidRPr="00457D7F">
        <w:rPr>
          <w:rFonts w:ascii="Times New Roman" w:hAnsi="Times New Roman" w:cs="Times New Roman"/>
          <w:sz w:val="28"/>
          <w:szCs w:val="28"/>
          <w:lang w:val="en-US"/>
        </w:rPr>
        <w:t xml:space="preserve">(alternativ) </w:t>
      </w:r>
      <w:r w:rsidRPr="00457D7F">
        <w:rPr>
          <w:rFonts w:ascii="Times New Roman" w:hAnsi="Times New Roman" w:cs="Times New Roman"/>
          <w:b/>
          <w:sz w:val="28"/>
          <w:szCs w:val="28"/>
          <w:lang w:val="en-US"/>
        </w:rPr>
        <w:t xml:space="preserve">energiya manbalari </w:t>
      </w:r>
      <w:r w:rsidRPr="00457D7F">
        <w:rPr>
          <w:rFonts w:ascii="Times New Roman" w:hAnsi="Times New Roman" w:cs="Times New Roman"/>
          <w:sz w:val="28"/>
          <w:szCs w:val="28"/>
          <w:lang w:val="en-US"/>
        </w:rPr>
        <w:t xml:space="preserve">– tabiiy energiya manbalarining tanqisligi hamda atrof muhit ekologiyasi yomonlashishi oqibatida an’anaviy energiyalar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‘rniga foydalanilayotgan va izlanayotgan energiya manbalaridir.</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Keltirilgan ta’riflarning mazmunini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‘rsatuvchi sxema 2.1 rasmda</w:t>
      </w:r>
      <w:r w:rsidRPr="00457D7F">
        <w:rPr>
          <w:rFonts w:ascii="Times New Roman" w:hAnsi="Times New Roman" w:cs="Times New Roman"/>
          <w:spacing w:val="57"/>
          <w:sz w:val="28"/>
          <w:szCs w:val="28"/>
          <w:lang w:val="en-US"/>
        </w:rPr>
        <w:t xml:space="preserve"> </w:t>
      </w:r>
      <w:r w:rsidRPr="00457D7F">
        <w:rPr>
          <w:rFonts w:ascii="Times New Roman" w:hAnsi="Times New Roman" w:cs="Times New Roman"/>
          <w:sz w:val="28"/>
          <w:szCs w:val="28"/>
          <w:lang w:val="en-US"/>
        </w:rPr>
        <w:t>berilgan.</w:t>
      </w:r>
    </w:p>
    <w:p w:rsidR="00457D7F" w:rsidRPr="00457D7F" w:rsidRDefault="00457D7F" w:rsidP="006673E6">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A, B, S – foydalanmaydigan qayta tiklanadigan energiya</w:t>
      </w:r>
    </w:p>
    <w:p w:rsidR="00457D7F" w:rsidRPr="00457D7F" w:rsidRDefault="00457D7F" w:rsidP="006673E6">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manbalarining oqimi; D, E, G - foydalanilayotgan energiya oqimi</w:t>
      </w:r>
      <w:r w:rsidR="006673E6"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2.1 rasmdan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‘rinadiki, D, E, G – odam faoliyati bilan bog‘liq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foydalanilayotgan energiya oqimlari; A, B, C – odam faoliyatiga bog‘liq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‘lmagan, foydalanilmaydigan mavjud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qayta tiklanadigan energiya manbalari.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energiya atrof muhitda foydalanib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‘lmaydigan holatda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‘ladi, u foydalanish mumkin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‘lgan holatga keltiriladi va iste’molchi tomonidan foydalaniladi. Foydalanish oqibatida esa atrof muhitga issiqlik k</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‘rinishida qaytariladi.</w:t>
      </w:r>
    </w:p>
    <w:p w:rsidR="00457D7F" w:rsidRPr="00457D7F" w:rsidRDefault="00457D7F" w:rsidP="005A0A0C">
      <w:pPr>
        <w:pStyle w:val="5"/>
        <w:spacing w:after="240"/>
        <w:ind w:firstLine="70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QTEMlaridan foydalanish va ularning rivojlanish sabablari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Energetikada QTEMlarning rivojlanishi va ulardan yil sayin keng foydalanishning asosiy sabablari quyidagilardan iborat:</w:t>
      </w:r>
    </w:p>
    <w:p w:rsidR="00457D7F" w:rsidRPr="00457D7F" w:rsidRDefault="00457D7F" w:rsidP="00532942">
      <w:pPr>
        <w:pStyle w:val="ae"/>
        <w:widowControl w:val="0"/>
        <w:numPr>
          <w:ilvl w:val="0"/>
          <w:numId w:val="6"/>
        </w:numPr>
        <w:tabs>
          <w:tab w:val="left" w:pos="1615"/>
        </w:tabs>
        <w:autoSpaceDE w:val="0"/>
        <w:autoSpaceDN w:val="0"/>
        <w:spacing w:after="0"/>
        <w:ind w:left="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keng miqyosda boruvchi fojiali ekologik</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muammolar;</w:t>
      </w:r>
    </w:p>
    <w:p w:rsidR="00457D7F" w:rsidRPr="00457D7F" w:rsidRDefault="00457D7F" w:rsidP="00532942">
      <w:pPr>
        <w:pStyle w:val="ae"/>
        <w:widowControl w:val="0"/>
        <w:numPr>
          <w:ilvl w:val="0"/>
          <w:numId w:val="6"/>
        </w:numPr>
        <w:tabs>
          <w:tab w:val="left" w:pos="1644"/>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energiyani iste’mol qilish masshtabining kattalashishi va uzluksiz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‘sishi, masalan, xususan elektr energiyaga talabining va uning narxlarining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‘sib</w:t>
      </w:r>
      <w:r w:rsidRPr="00457D7F">
        <w:rPr>
          <w:rFonts w:ascii="Times New Roman" w:hAnsi="Times New Roman" w:cs="Times New Roman"/>
          <w:spacing w:val="-11"/>
          <w:sz w:val="28"/>
          <w:szCs w:val="28"/>
          <w:lang w:val="en-US"/>
        </w:rPr>
        <w:t xml:space="preserve"> </w:t>
      </w:r>
      <w:r w:rsidRPr="00457D7F">
        <w:rPr>
          <w:rFonts w:ascii="Times New Roman" w:hAnsi="Times New Roman" w:cs="Times New Roman"/>
          <w:sz w:val="28"/>
          <w:szCs w:val="28"/>
          <w:lang w:val="en-US"/>
        </w:rPr>
        <w:t>borishi;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v) qayta tiklanmaydigan energiya manbalarining cheklanganligi; organik yoqilg‘i bilan ta’minlanganlikning tanqisligi, tabiiy resurslarning kamayishi;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g) organik yoqilg‘ini olish hamda elektrenergiyani ishlab chiqarish va ularni iste’mol qilishda mintaqalar orasidagi masofalarning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‘sib borishi;</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d) davriy takrorlanadigan dunyo energetik krizislari;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 elektrenergiyani va issiqlikni olish uchun QTEM foydalanish texnologiyalarning rivojlanishi;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j) ilmiy-texnikaviy katta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‘zgarishning kelishi va ilmiy-texnikaviy taraqqiyotining doimiy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‘sish sur’atlari;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z) energiya tashuvchilarning narxlari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‘sib borishi (birinchi navbatda organik yonilg‘i turlarining), yoqilg‘i-energetika muammolarining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‘sishi;</w:t>
      </w:r>
    </w:p>
    <w:p w:rsidR="00457D7F" w:rsidRPr="00457D7F" w:rsidRDefault="00457D7F" w:rsidP="00532942">
      <w:pPr>
        <w:pStyle w:val="ae"/>
        <w:widowControl w:val="0"/>
        <w:numPr>
          <w:ilvl w:val="0"/>
          <w:numId w:val="5"/>
        </w:numPr>
        <w:tabs>
          <w:tab w:val="left" w:pos="567"/>
          <w:tab w:val="left" w:pos="1134"/>
          <w:tab w:val="left" w:pos="1714"/>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yiroqlashgan va olib borish qiyin b</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 xml:space="preserve">‘lgan xamda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‘ziga xos iste’molchilarni ishonchli va samarali energiya bilan ta’minlash</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zaruriyati;</w:t>
      </w:r>
    </w:p>
    <w:p w:rsidR="00457D7F" w:rsidRPr="00457D7F" w:rsidRDefault="00457D7F" w:rsidP="00532942">
      <w:pPr>
        <w:pStyle w:val="ae"/>
        <w:widowControl w:val="0"/>
        <w:numPr>
          <w:ilvl w:val="0"/>
          <w:numId w:val="5"/>
        </w:numPr>
        <w:tabs>
          <w:tab w:val="left" w:pos="993"/>
          <w:tab w:val="left" w:pos="1644"/>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atrof muhit bilan </w:t>
      </w:r>
      <w:r w:rsidRPr="00457D7F">
        <w:rPr>
          <w:rFonts w:ascii="Times New Roman" w:hAnsi="Times New Roman" w:cs="Times New Roman"/>
          <w:sz w:val="28"/>
          <w:szCs w:val="28"/>
        </w:rPr>
        <w:t>о</w:t>
      </w:r>
      <w:r w:rsidRPr="00457D7F">
        <w:rPr>
          <w:rFonts w:ascii="Times New Roman" w:hAnsi="Times New Roman" w:cs="Times New Roman"/>
          <w:sz w:val="28"/>
          <w:szCs w:val="28"/>
          <w:lang w:val="en-US"/>
        </w:rPr>
        <w:t>‘zaro ta’siri nuqtai nazaridan, energiyani ishlab chiqarishda mavjud texnologiyalarni takomillashtirish imkoniyatlarining</w:t>
      </w:r>
    </w:p>
    <w:p w:rsid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cheklanganligi.</w:t>
      </w:r>
    </w:p>
    <w:p w:rsidR="0069244E" w:rsidRPr="008D6582" w:rsidRDefault="0069244E" w:rsidP="00457D7F">
      <w:pPr>
        <w:pStyle w:val="af"/>
        <w:spacing w:after="0"/>
        <w:jc w:val="both"/>
        <w:rPr>
          <w:rFonts w:ascii="Times New Roman" w:hAnsi="Times New Roman" w:cs="Times New Roman"/>
          <w:sz w:val="28"/>
          <w:szCs w:val="28"/>
          <w:lang w:val="en-US"/>
        </w:rPr>
      </w:pPr>
    </w:p>
    <w:p w:rsidR="00457D7F" w:rsidRPr="001176A2" w:rsidRDefault="00457D7F" w:rsidP="001176A2">
      <w:pPr>
        <w:spacing w:after="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lastRenderedPageBreak/>
        <w:t>Noan’anaviy va qayta tiklanadigan energiya manbalari</w:t>
      </w:r>
    </w:p>
    <w:p w:rsidR="001176A2" w:rsidRPr="00532646" w:rsidRDefault="001176A2" w:rsidP="001176A2">
      <w:pPr>
        <w:pStyle w:val="5"/>
        <w:spacing w:before="0"/>
        <w:jc w:val="right"/>
        <w:rPr>
          <w:rFonts w:ascii="Times New Roman" w:hAnsi="Times New Roman" w:cs="Times New Roman"/>
          <w:color w:val="auto"/>
          <w:sz w:val="28"/>
          <w:szCs w:val="28"/>
          <w:lang w:val="en-US"/>
        </w:rPr>
      </w:pPr>
      <w:r w:rsidRPr="00532646">
        <w:rPr>
          <w:rFonts w:ascii="Times New Roman" w:hAnsi="Times New Roman" w:cs="Times New Roman"/>
          <w:color w:val="auto"/>
          <w:sz w:val="28"/>
          <w:szCs w:val="28"/>
          <w:lang w:val="en-US"/>
        </w:rPr>
        <w:t>2.</w:t>
      </w:r>
      <w:r w:rsidR="00DA39E1" w:rsidRPr="00532646">
        <w:rPr>
          <w:rFonts w:ascii="Times New Roman" w:hAnsi="Times New Roman" w:cs="Times New Roman"/>
          <w:color w:val="auto"/>
          <w:sz w:val="28"/>
          <w:szCs w:val="28"/>
          <w:lang w:val="en-US"/>
        </w:rPr>
        <w:t>3</w:t>
      </w:r>
      <w:r w:rsidRPr="00532646">
        <w:rPr>
          <w:rFonts w:ascii="Times New Roman" w:hAnsi="Times New Roman" w:cs="Times New Roman"/>
          <w:color w:val="auto"/>
          <w:sz w:val="28"/>
          <w:szCs w:val="28"/>
          <w:lang w:val="en-US"/>
        </w:rPr>
        <w:t>-</w:t>
      </w:r>
      <w:r w:rsidR="00532646" w:rsidRPr="00532646">
        <w:rPr>
          <w:rFonts w:ascii="Times New Roman" w:hAnsi="Times New Roman" w:cs="Times New Roman"/>
          <w:color w:val="auto"/>
          <w:sz w:val="28"/>
          <w:szCs w:val="28"/>
          <w:lang w:val="en-US"/>
        </w:rPr>
        <w:t>j</w:t>
      </w:r>
      <w:r w:rsidRPr="00532646">
        <w:rPr>
          <w:rFonts w:ascii="Times New Roman" w:hAnsi="Times New Roman" w:cs="Times New Roman"/>
          <w:color w:val="auto"/>
          <w:sz w:val="28"/>
          <w:szCs w:val="28"/>
          <w:lang w:val="en-US"/>
        </w:rPr>
        <w:t>adval</w:t>
      </w:r>
    </w:p>
    <w:tbl>
      <w:tblPr>
        <w:tblStyle w:val="TableNormal"/>
        <w:tblW w:w="9802" w:type="dxa"/>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22"/>
        <w:gridCol w:w="2835"/>
        <w:gridCol w:w="3171"/>
        <w:gridCol w:w="2074"/>
      </w:tblGrid>
      <w:tr w:rsidR="00457D7F" w:rsidRPr="00457D7F" w:rsidTr="00B56DBD">
        <w:trPr>
          <w:trHeight w:val="865"/>
        </w:trPr>
        <w:tc>
          <w:tcPr>
            <w:tcW w:w="1722" w:type="dxa"/>
            <w:vAlign w:val="center"/>
          </w:tcPr>
          <w:p w:rsidR="00457D7F" w:rsidRPr="00457D7F" w:rsidRDefault="00457D7F" w:rsidP="00B56DBD">
            <w:pPr>
              <w:pStyle w:val="TableParagraph"/>
              <w:ind w:left="0"/>
              <w:jc w:val="center"/>
              <w:rPr>
                <w:b/>
                <w:sz w:val="28"/>
                <w:szCs w:val="28"/>
              </w:rPr>
            </w:pPr>
            <w:r w:rsidRPr="00457D7F">
              <w:rPr>
                <w:b/>
                <w:sz w:val="28"/>
                <w:szCs w:val="28"/>
              </w:rPr>
              <w:t>Birlamchi energiya manbalari</w:t>
            </w:r>
          </w:p>
        </w:tc>
        <w:tc>
          <w:tcPr>
            <w:tcW w:w="2835" w:type="dxa"/>
            <w:vAlign w:val="center"/>
          </w:tcPr>
          <w:p w:rsidR="00457D7F" w:rsidRPr="00457D7F" w:rsidRDefault="00457D7F" w:rsidP="00B56DBD">
            <w:pPr>
              <w:pStyle w:val="TableParagraph"/>
              <w:ind w:left="0"/>
              <w:jc w:val="center"/>
              <w:rPr>
                <w:b/>
                <w:sz w:val="28"/>
                <w:szCs w:val="28"/>
              </w:rPr>
            </w:pPr>
            <w:r w:rsidRPr="00457D7F">
              <w:rPr>
                <w:b/>
                <w:w w:val="95"/>
                <w:sz w:val="28"/>
                <w:szCs w:val="28"/>
              </w:rPr>
              <w:t xml:space="preserve">Energiyaning </w:t>
            </w:r>
            <w:r w:rsidRPr="00457D7F">
              <w:rPr>
                <w:b/>
                <w:sz w:val="28"/>
                <w:szCs w:val="28"/>
              </w:rPr>
              <w:t>tabiiy</w:t>
            </w:r>
          </w:p>
          <w:p w:rsidR="00457D7F" w:rsidRPr="00457D7F" w:rsidRDefault="00457D7F" w:rsidP="00B56DBD">
            <w:pPr>
              <w:pStyle w:val="TableParagraph"/>
              <w:ind w:left="0"/>
              <w:jc w:val="center"/>
              <w:rPr>
                <w:b/>
                <w:sz w:val="28"/>
                <w:szCs w:val="28"/>
              </w:rPr>
            </w:pPr>
            <w:r w:rsidRPr="00457D7F">
              <w:rPr>
                <w:b/>
                <w:sz w:val="28"/>
                <w:szCs w:val="28"/>
              </w:rPr>
              <w:t>о‘zgarishi</w:t>
            </w:r>
          </w:p>
        </w:tc>
        <w:tc>
          <w:tcPr>
            <w:tcW w:w="3171" w:type="dxa"/>
            <w:vAlign w:val="center"/>
          </w:tcPr>
          <w:p w:rsidR="00457D7F" w:rsidRPr="00457D7F" w:rsidRDefault="00457D7F" w:rsidP="00B56DBD">
            <w:pPr>
              <w:pStyle w:val="TableParagraph"/>
              <w:ind w:left="0"/>
              <w:jc w:val="center"/>
              <w:rPr>
                <w:b/>
                <w:sz w:val="28"/>
                <w:szCs w:val="28"/>
              </w:rPr>
            </w:pPr>
            <w:r w:rsidRPr="00457D7F">
              <w:rPr>
                <w:b/>
                <w:sz w:val="28"/>
                <w:szCs w:val="28"/>
              </w:rPr>
              <w:t>Energiyaning texnikaviy о‘zgarishi</w:t>
            </w:r>
          </w:p>
        </w:tc>
        <w:tc>
          <w:tcPr>
            <w:tcW w:w="2074" w:type="dxa"/>
            <w:vAlign w:val="center"/>
          </w:tcPr>
          <w:p w:rsidR="00457D7F" w:rsidRPr="00457D7F" w:rsidRDefault="00457D7F" w:rsidP="00B56DBD">
            <w:pPr>
              <w:pStyle w:val="TableParagraph"/>
              <w:ind w:left="0"/>
              <w:jc w:val="center"/>
              <w:rPr>
                <w:b/>
                <w:sz w:val="28"/>
                <w:szCs w:val="28"/>
              </w:rPr>
            </w:pPr>
            <w:r w:rsidRPr="00457D7F">
              <w:rPr>
                <w:b/>
                <w:sz w:val="28"/>
                <w:szCs w:val="28"/>
              </w:rPr>
              <w:t>Ikkilamchi iste’mol qilinadigan energiya</w:t>
            </w:r>
          </w:p>
        </w:tc>
      </w:tr>
      <w:tr w:rsidR="00457D7F" w:rsidRPr="00457D7F" w:rsidTr="00B56DBD">
        <w:trPr>
          <w:trHeight w:val="460"/>
        </w:trPr>
        <w:tc>
          <w:tcPr>
            <w:tcW w:w="1722" w:type="dxa"/>
            <w:vAlign w:val="center"/>
          </w:tcPr>
          <w:p w:rsidR="00457D7F" w:rsidRPr="00457D7F" w:rsidRDefault="00457D7F" w:rsidP="00B56DBD">
            <w:pPr>
              <w:pStyle w:val="TableParagraph"/>
              <w:ind w:left="0"/>
              <w:jc w:val="center"/>
              <w:rPr>
                <w:sz w:val="28"/>
                <w:szCs w:val="28"/>
              </w:rPr>
            </w:pPr>
            <w:r w:rsidRPr="00457D7F">
              <w:rPr>
                <w:sz w:val="28"/>
                <w:szCs w:val="28"/>
              </w:rPr>
              <w:t>Yer</w:t>
            </w: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Yerning geotermal issiqligi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Geotermal</w:t>
            </w:r>
          </w:p>
          <w:p w:rsidR="00457D7F" w:rsidRPr="00457D7F" w:rsidRDefault="00457D7F" w:rsidP="00B56DBD">
            <w:pPr>
              <w:pStyle w:val="TableParagraph"/>
              <w:ind w:left="0"/>
              <w:jc w:val="center"/>
              <w:rPr>
                <w:sz w:val="28"/>
                <w:szCs w:val="28"/>
              </w:rPr>
            </w:pPr>
            <w:r w:rsidRPr="00457D7F">
              <w:rPr>
                <w:sz w:val="28"/>
                <w:szCs w:val="28"/>
              </w:rPr>
              <w:t>elektrstansiyasi</w:t>
            </w:r>
          </w:p>
        </w:tc>
        <w:tc>
          <w:tcPr>
            <w:tcW w:w="2074" w:type="dxa"/>
            <w:vMerge w:val="restart"/>
            <w:vAlign w:val="center"/>
          </w:tcPr>
          <w:p w:rsidR="00457D7F" w:rsidRPr="00457D7F" w:rsidRDefault="00457D7F" w:rsidP="00B56DBD">
            <w:pPr>
              <w:pStyle w:val="TableParagraph"/>
              <w:ind w:left="0"/>
              <w:jc w:val="center"/>
              <w:rPr>
                <w:sz w:val="28"/>
                <w:szCs w:val="28"/>
              </w:rPr>
            </w:pPr>
            <w:r w:rsidRPr="00457D7F">
              <w:rPr>
                <w:sz w:val="28"/>
                <w:szCs w:val="28"/>
              </w:rPr>
              <w:t>Elektrenergiya</w:t>
            </w:r>
          </w:p>
        </w:tc>
      </w:tr>
      <w:tr w:rsidR="00457D7F" w:rsidRPr="00C57AD4" w:rsidTr="00B56DBD">
        <w:trPr>
          <w:trHeight w:val="460"/>
        </w:trPr>
        <w:tc>
          <w:tcPr>
            <w:tcW w:w="1722" w:type="dxa"/>
            <w:vMerge w:val="restart"/>
            <w:vAlign w:val="center"/>
          </w:tcPr>
          <w:p w:rsidR="00457D7F" w:rsidRPr="00457D7F" w:rsidRDefault="00457D7F" w:rsidP="00B56DBD">
            <w:pPr>
              <w:pStyle w:val="TableParagraph"/>
              <w:ind w:left="0"/>
              <w:jc w:val="center"/>
              <w:rPr>
                <w:sz w:val="28"/>
                <w:szCs w:val="28"/>
              </w:rPr>
            </w:pPr>
            <w:r w:rsidRPr="00457D7F">
              <w:rPr>
                <w:sz w:val="28"/>
                <w:szCs w:val="28"/>
              </w:rPr>
              <w:t>Quyosh</w:t>
            </w: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Atmosfera yog‘inlarining</w:t>
            </w:r>
          </w:p>
          <w:p w:rsidR="00457D7F" w:rsidRPr="00457D7F" w:rsidRDefault="00457D7F" w:rsidP="00B56DBD">
            <w:pPr>
              <w:pStyle w:val="TableParagraph"/>
              <w:ind w:left="0"/>
              <w:jc w:val="center"/>
              <w:rPr>
                <w:sz w:val="28"/>
                <w:szCs w:val="28"/>
              </w:rPr>
            </w:pPr>
            <w:r w:rsidRPr="00457D7F">
              <w:rPr>
                <w:sz w:val="28"/>
                <w:szCs w:val="28"/>
              </w:rPr>
              <w:t>bug‘lanishi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Gidroelektrostansiya-lar</w:t>
            </w:r>
          </w:p>
          <w:p w:rsidR="00457D7F" w:rsidRPr="00457D7F" w:rsidRDefault="00457D7F" w:rsidP="00B56DBD">
            <w:pPr>
              <w:pStyle w:val="TableParagraph"/>
              <w:ind w:left="0"/>
              <w:jc w:val="center"/>
              <w:rPr>
                <w:sz w:val="28"/>
                <w:szCs w:val="28"/>
              </w:rPr>
            </w:pPr>
            <w:r w:rsidRPr="00457D7F">
              <w:rPr>
                <w:sz w:val="28"/>
                <w:szCs w:val="28"/>
              </w:rPr>
              <w:t>(bosimli va erkin</w:t>
            </w:r>
            <w:r w:rsidRPr="00457D7F">
              <w:rPr>
                <w:spacing w:val="-8"/>
                <w:sz w:val="28"/>
                <w:szCs w:val="28"/>
              </w:rPr>
              <w:t xml:space="preserve"> </w:t>
            </w:r>
            <w:r w:rsidRPr="00457D7F">
              <w:rPr>
                <w:sz w:val="28"/>
                <w:szCs w:val="28"/>
              </w:rPr>
              <w:t>oqimli)</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460"/>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Atmosfera havosining</w:t>
            </w:r>
          </w:p>
          <w:p w:rsidR="00457D7F" w:rsidRPr="00457D7F" w:rsidRDefault="00457D7F" w:rsidP="00B56DBD">
            <w:pPr>
              <w:pStyle w:val="TableParagraph"/>
              <w:ind w:left="0"/>
              <w:jc w:val="center"/>
              <w:rPr>
                <w:sz w:val="28"/>
                <w:szCs w:val="28"/>
              </w:rPr>
            </w:pPr>
            <w:r w:rsidRPr="00457D7F">
              <w:rPr>
                <w:sz w:val="28"/>
                <w:szCs w:val="28"/>
              </w:rPr>
              <w:t>harakati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Shamolenergetik qurilmalari</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229"/>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Dengiz oqimlari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Dengiz elektrostansiyalari</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460"/>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To‘lqinlarning harakati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To‘lqin</w:t>
            </w:r>
          </w:p>
          <w:p w:rsidR="00457D7F" w:rsidRPr="00457D7F" w:rsidRDefault="00457D7F" w:rsidP="00B56DBD">
            <w:pPr>
              <w:pStyle w:val="TableParagraph"/>
              <w:ind w:left="0"/>
              <w:jc w:val="center"/>
              <w:rPr>
                <w:sz w:val="28"/>
                <w:szCs w:val="28"/>
              </w:rPr>
            </w:pPr>
            <w:r w:rsidRPr="00457D7F">
              <w:rPr>
                <w:sz w:val="28"/>
                <w:szCs w:val="28"/>
              </w:rPr>
              <w:t>elektrostansiyalari</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460"/>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Muzlarning erishi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Muzli</w:t>
            </w:r>
          </w:p>
          <w:p w:rsidR="00457D7F" w:rsidRPr="00457D7F" w:rsidRDefault="00457D7F" w:rsidP="00B56DBD">
            <w:pPr>
              <w:pStyle w:val="TableParagraph"/>
              <w:ind w:left="0"/>
              <w:jc w:val="center"/>
              <w:rPr>
                <w:sz w:val="28"/>
                <w:szCs w:val="28"/>
              </w:rPr>
            </w:pPr>
            <w:r w:rsidRPr="00457D7F">
              <w:rPr>
                <w:sz w:val="28"/>
                <w:szCs w:val="28"/>
              </w:rPr>
              <w:t>elektrostansiyalar</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229"/>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Fotosintez</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Biomassadagi elektrostansiyalar</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457D7F" w:rsidTr="00B56DBD">
        <w:trPr>
          <w:trHeight w:val="236"/>
        </w:trPr>
        <w:tc>
          <w:tcPr>
            <w:tcW w:w="1722"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c>
          <w:tcPr>
            <w:tcW w:w="2835" w:type="dxa"/>
            <w:vAlign w:val="center"/>
          </w:tcPr>
          <w:p w:rsidR="00457D7F" w:rsidRPr="00457D7F" w:rsidRDefault="00457D7F" w:rsidP="00B56DBD">
            <w:pPr>
              <w:pStyle w:val="TableParagraph"/>
              <w:ind w:left="0"/>
              <w:jc w:val="center"/>
              <w:rPr>
                <w:sz w:val="28"/>
                <w:szCs w:val="28"/>
              </w:rPr>
            </w:pP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Fotoelektr energiya</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r w:rsidR="00457D7F" w:rsidRPr="00C57AD4" w:rsidTr="00B56DBD">
        <w:trPr>
          <w:trHeight w:val="460"/>
        </w:trPr>
        <w:tc>
          <w:tcPr>
            <w:tcW w:w="1722" w:type="dxa"/>
            <w:vAlign w:val="center"/>
          </w:tcPr>
          <w:p w:rsidR="00457D7F" w:rsidRPr="00457D7F" w:rsidRDefault="00457D7F" w:rsidP="00B56DBD">
            <w:pPr>
              <w:pStyle w:val="TableParagraph"/>
              <w:ind w:left="0"/>
              <w:jc w:val="center"/>
              <w:rPr>
                <w:sz w:val="28"/>
                <w:szCs w:val="28"/>
              </w:rPr>
            </w:pPr>
            <w:r w:rsidRPr="00457D7F">
              <w:rPr>
                <w:sz w:val="28"/>
                <w:szCs w:val="28"/>
              </w:rPr>
              <w:t>Planetalar</w:t>
            </w:r>
          </w:p>
        </w:tc>
        <w:tc>
          <w:tcPr>
            <w:tcW w:w="2835" w:type="dxa"/>
            <w:vAlign w:val="center"/>
          </w:tcPr>
          <w:p w:rsidR="00457D7F" w:rsidRPr="00457D7F" w:rsidRDefault="00457D7F" w:rsidP="00B56DBD">
            <w:pPr>
              <w:pStyle w:val="TableParagraph"/>
              <w:ind w:left="0"/>
              <w:jc w:val="center"/>
              <w:rPr>
                <w:sz w:val="28"/>
                <w:szCs w:val="28"/>
              </w:rPr>
            </w:pPr>
            <w:r w:rsidRPr="00457D7F">
              <w:rPr>
                <w:sz w:val="28"/>
                <w:szCs w:val="28"/>
              </w:rPr>
              <w:t>Suvning qalqib ko‘tarilishi</w:t>
            </w:r>
          </w:p>
        </w:tc>
        <w:tc>
          <w:tcPr>
            <w:tcW w:w="3171" w:type="dxa"/>
            <w:vAlign w:val="center"/>
          </w:tcPr>
          <w:p w:rsidR="00457D7F" w:rsidRPr="00457D7F" w:rsidRDefault="00457D7F" w:rsidP="00B56DBD">
            <w:pPr>
              <w:pStyle w:val="TableParagraph"/>
              <w:ind w:left="0"/>
              <w:jc w:val="center"/>
              <w:rPr>
                <w:sz w:val="28"/>
                <w:szCs w:val="28"/>
              </w:rPr>
            </w:pPr>
            <w:r w:rsidRPr="00457D7F">
              <w:rPr>
                <w:sz w:val="28"/>
                <w:szCs w:val="28"/>
              </w:rPr>
              <w:t>Suvning qalqib ko‘tarilishi</w:t>
            </w:r>
            <w:r w:rsidRPr="00457D7F">
              <w:rPr>
                <w:spacing w:val="-12"/>
                <w:sz w:val="28"/>
                <w:szCs w:val="28"/>
              </w:rPr>
              <w:t xml:space="preserve"> </w:t>
            </w:r>
            <w:r w:rsidRPr="00457D7F">
              <w:rPr>
                <w:sz w:val="28"/>
                <w:szCs w:val="28"/>
              </w:rPr>
              <w:t>va</w:t>
            </w:r>
          </w:p>
          <w:p w:rsidR="00457D7F" w:rsidRPr="00457D7F" w:rsidRDefault="00457D7F" w:rsidP="00B56DBD">
            <w:pPr>
              <w:pStyle w:val="TableParagraph"/>
              <w:ind w:left="0"/>
              <w:jc w:val="center"/>
              <w:rPr>
                <w:sz w:val="28"/>
                <w:szCs w:val="28"/>
              </w:rPr>
            </w:pPr>
            <w:r w:rsidRPr="00457D7F">
              <w:rPr>
                <w:sz w:val="28"/>
                <w:szCs w:val="28"/>
              </w:rPr>
              <w:t>tushishidagi</w:t>
            </w:r>
            <w:r w:rsidRPr="00457D7F">
              <w:rPr>
                <w:spacing w:val="-12"/>
                <w:sz w:val="28"/>
                <w:szCs w:val="28"/>
              </w:rPr>
              <w:t xml:space="preserve"> </w:t>
            </w:r>
            <w:r w:rsidRPr="00457D7F">
              <w:rPr>
                <w:sz w:val="28"/>
                <w:szCs w:val="28"/>
              </w:rPr>
              <w:t>elektrostansiyalar</w:t>
            </w:r>
          </w:p>
        </w:tc>
        <w:tc>
          <w:tcPr>
            <w:tcW w:w="2074" w:type="dxa"/>
            <w:vMerge/>
            <w:tcBorders>
              <w:top w:val="nil"/>
            </w:tcBorders>
            <w:vAlign w:val="center"/>
          </w:tcPr>
          <w:p w:rsidR="00457D7F" w:rsidRPr="00457D7F" w:rsidRDefault="00457D7F" w:rsidP="00B56DBD">
            <w:pPr>
              <w:jc w:val="center"/>
              <w:rPr>
                <w:rFonts w:ascii="Times New Roman" w:hAnsi="Times New Roman" w:cs="Times New Roman"/>
                <w:sz w:val="28"/>
                <w:szCs w:val="28"/>
              </w:rPr>
            </w:pPr>
          </w:p>
        </w:tc>
      </w:tr>
    </w:tbl>
    <w:p w:rsidR="00B56DBD" w:rsidRPr="008D6582" w:rsidRDefault="00B56DBD" w:rsidP="00457D7F">
      <w:pPr>
        <w:pStyle w:val="af"/>
        <w:spacing w:after="0"/>
        <w:jc w:val="both"/>
        <w:rPr>
          <w:rFonts w:ascii="Times New Roman" w:hAnsi="Times New Roman" w:cs="Times New Roman"/>
          <w:b/>
          <w:sz w:val="28"/>
          <w:szCs w:val="28"/>
          <w:lang w:val="en-US"/>
        </w:rPr>
      </w:pPr>
    </w:p>
    <w:p w:rsidR="00457D7F" w:rsidRPr="001176A2" w:rsidRDefault="00457D7F" w:rsidP="001176A2">
      <w:pPr>
        <w:spacing w:after="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t>Qayta tiklanadig</w:t>
      </w:r>
      <w:r w:rsidR="005A0A0C">
        <w:rPr>
          <w:rFonts w:ascii="Times New Roman" w:hAnsi="Times New Roman" w:cs="Times New Roman"/>
          <w:b/>
          <w:sz w:val="28"/>
          <w:szCs w:val="28"/>
          <w:lang w:val="en-US"/>
        </w:rPr>
        <w:t>an energiya manbalari</w:t>
      </w:r>
    </w:p>
    <w:p w:rsidR="001176A2" w:rsidRPr="00532646" w:rsidRDefault="00DA39E1" w:rsidP="001176A2">
      <w:pPr>
        <w:spacing w:after="0"/>
        <w:jc w:val="right"/>
        <w:rPr>
          <w:rFonts w:ascii="Times New Roman" w:hAnsi="Times New Roman" w:cs="Times New Roman"/>
          <w:sz w:val="28"/>
          <w:szCs w:val="28"/>
          <w:lang w:val="en-US"/>
        </w:rPr>
      </w:pPr>
      <w:r w:rsidRPr="00532646">
        <w:rPr>
          <w:rFonts w:ascii="Times New Roman" w:hAnsi="Times New Roman" w:cs="Times New Roman"/>
          <w:sz w:val="28"/>
          <w:szCs w:val="28"/>
          <w:lang w:val="en-US"/>
        </w:rPr>
        <w:t>2.4</w:t>
      </w:r>
      <w:r w:rsidR="001176A2" w:rsidRPr="00532646">
        <w:rPr>
          <w:rFonts w:ascii="Times New Roman" w:hAnsi="Times New Roman" w:cs="Times New Roman"/>
          <w:sz w:val="28"/>
          <w:szCs w:val="28"/>
          <w:lang w:val="en-US"/>
        </w:rPr>
        <w:t>-</w:t>
      </w:r>
      <w:r w:rsidR="00532646" w:rsidRPr="00532646">
        <w:rPr>
          <w:rFonts w:ascii="Times New Roman" w:hAnsi="Times New Roman" w:cs="Times New Roman"/>
          <w:sz w:val="28"/>
          <w:szCs w:val="28"/>
          <w:lang w:val="en-US"/>
        </w:rPr>
        <w:t>j</w:t>
      </w:r>
      <w:r w:rsidR="001176A2" w:rsidRPr="00532646">
        <w:rPr>
          <w:rFonts w:ascii="Times New Roman" w:hAnsi="Times New Roman" w:cs="Times New Roman"/>
          <w:sz w:val="28"/>
          <w:szCs w:val="28"/>
          <w:lang w:val="en-US"/>
        </w:rPr>
        <w:t>adval</w:t>
      </w:r>
    </w:p>
    <w:tbl>
      <w:tblPr>
        <w:tblStyle w:val="TableNormal"/>
        <w:tblW w:w="0" w:type="auto"/>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6150"/>
      </w:tblGrid>
      <w:tr w:rsidR="00457D7F" w:rsidRPr="00DA39E1" w:rsidTr="001176A2">
        <w:trPr>
          <w:trHeight w:val="414"/>
        </w:trPr>
        <w:tc>
          <w:tcPr>
            <w:tcW w:w="2641" w:type="dxa"/>
            <w:vMerge w:val="restart"/>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An’anaviy QTEM</w:t>
            </w: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Yirik gidroenergetikasi</w:t>
            </w:r>
          </w:p>
        </w:tc>
      </w:tr>
      <w:tr w:rsidR="00457D7F" w:rsidRPr="00C57AD4" w:rsidTr="001176A2">
        <w:trPr>
          <w:trHeight w:val="414"/>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Biomassani to‘g‘ridan-to‘g‘ri yoqish energiyasi</w:t>
            </w:r>
          </w:p>
        </w:tc>
      </w:tr>
      <w:tr w:rsidR="00457D7F" w:rsidRPr="00457D7F" w:rsidTr="001176A2">
        <w:trPr>
          <w:trHeight w:val="412"/>
        </w:trPr>
        <w:tc>
          <w:tcPr>
            <w:tcW w:w="2641" w:type="dxa"/>
            <w:vMerge w:val="restart"/>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Noan’anaviy QTEM</w:t>
            </w: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10 MVt gacha kichik gidroenergetikasi</w:t>
            </w:r>
          </w:p>
        </w:tc>
      </w:tr>
      <w:tr w:rsidR="00457D7F" w:rsidRPr="00457D7F" w:rsidTr="001176A2">
        <w:trPr>
          <w:trHeight w:val="414"/>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Quyosh energiyasi</w:t>
            </w:r>
          </w:p>
        </w:tc>
      </w:tr>
      <w:tr w:rsidR="00457D7F" w:rsidRPr="00457D7F" w:rsidTr="001176A2">
        <w:trPr>
          <w:trHeight w:val="414"/>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Shamol energiyasi</w:t>
            </w:r>
          </w:p>
        </w:tc>
      </w:tr>
      <w:tr w:rsidR="00457D7F" w:rsidRPr="00457D7F" w:rsidTr="001176A2">
        <w:trPr>
          <w:trHeight w:val="412"/>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Biomassa</w:t>
            </w:r>
          </w:p>
        </w:tc>
      </w:tr>
      <w:tr w:rsidR="00457D7F" w:rsidRPr="00457D7F" w:rsidTr="001176A2">
        <w:trPr>
          <w:trHeight w:val="414"/>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Geotermal energiyasi</w:t>
            </w:r>
          </w:p>
        </w:tc>
      </w:tr>
      <w:tr w:rsidR="00457D7F" w:rsidRPr="00C57AD4" w:rsidTr="001176A2">
        <w:trPr>
          <w:trHeight w:val="828"/>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Okean energiyasi (suvning qalqib ko‘tarilishi, to‘lqin, oqim,issiqlik)</w:t>
            </w:r>
          </w:p>
        </w:tc>
      </w:tr>
      <w:tr w:rsidR="00457D7F" w:rsidRPr="00457D7F" w:rsidTr="001176A2">
        <w:trPr>
          <w:trHeight w:val="414"/>
        </w:trPr>
        <w:tc>
          <w:tcPr>
            <w:tcW w:w="2641"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Sanoat va kommunal chiqindilar</w:t>
            </w:r>
          </w:p>
        </w:tc>
      </w:tr>
      <w:tr w:rsidR="00457D7F" w:rsidRPr="00457D7F" w:rsidTr="001176A2">
        <w:trPr>
          <w:trHeight w:val="412"/>
        </w:trPr>
        <w:tc>
          <w:tcPr>
            <w:tcW w:w="2641" w:type="dxa"/>
            <w:vMerge w:val="restart"/>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Alternativ QTEM</w:t>
            </w: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Atom energetikasi</w:t>
            </w:r>
          </w:p>
        </w:tc>
      </w:tr>
      <w:tr w:rsidR="00457D7F" w:rsidRPr="00457D7F" w:rsidTr="001176A2">
        <w:trPr>
          <w:trHeight w:val="414"/>
        </w:trPr>
        <w:tc>
          <w:tcPr>
            <w:tcW w:w="2641" w:type="dxa"/>
            <w:vMerge/>
            <w:tcBorders>
              <w:top w:val="nil"/>
            </w:tcBorders>
          </w:tcPr>
          <w:p w:rsidR="00457D7F" w:rsidRPr="00457D7F" w:rsidRDefault="00457D7F" w:rsidP="00457D7F">
            <w:pPr>
              <w:spacing w:line="276" w:lineRule="auto"/>
              <w:jc w:val="both"/>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Vodorod energetikasi</w:t>
            </w:r>
          </w:p>
        </w:tc>
      </w:tr>
      <w:tr w:rsidR="00457D7F" w:rsidRPr="00457D7F" w:rsidTr="001176A2">
        <w:trPr>
          <w:trHeight w:val="414"/>
        </w:trPr>
        <w:tc>
          <w:tcPr>
            <w:tcW w:w="2641" w:type="dxa"/>
            <w:vMerge/>
            <w:tcBorders>
              <w:top w:val="nil"/>
            </w:tcBorders>
          </w:tcPr>
          <w:p w:rsidR="00457D7F" w:rsidRPr="00457D7F" w:rsidRDefault="00457D7F" w:rsidP="00457D7F">
            <w:pPr>
              <w:spacing w:line="276" w:lineRule="auto"/>
              <w:jc w:val="both"/>
              <w:rPr>
                <w:rFonts w:ascii="Times New Roman" w:hAnsi="Times New Roman" w:cs="Times New Roman"/>
                <w:sz w:val="28"/>
                <w:szCs w:val="28"/>
              </w:rPr>
            </w:pPr>
          </w:p>
        </w:tc>
        <w:tc>
          <w:tcPr>
            <w:tcW w:w="6150" w:type="dxa"/>
            <w:vAlign w:val="center"/>
          </w:tcPr>
          <w:p w:rsidR="00457D7F" w:rsidRPr="00457D7F" w:rsidRDefault="00457D7F" w:rsidP="00B56DBD">
            <w:pPr>
              <w:pStyle w:val="TableParagraph"/>
              <w:spacing w:line="276" w:lineRule="auto"/>
              <w:ind w:left="100"/>
              <w:rPr>
                <w:sz w:val="28"/>
                <w:szCs w:val="28"/>
              </w:rPr>
            </w:pPr>
            <w:r w:rsidRPr="00457D7F">
              <w:rPr>
                <w:sz w:val="28"/>
                <w:szCs w:val="28"/>
              </w:rPr>
              <w:t>Termoyadro energiyasi</w:t>
            </w:r>
          </w:p>
        </w:tc>
      </w:tr>
    </w:tbl>
    <w:p w:rsidR="00457D7F" w:rsidRPr="00457D7F" w:rsidRDefault="00457D7F" w:rsidP="00457D7F">
      <w:pPr>
        <w:pStyle w:val="af"/>
        <w:spacing w:after="0"/>
        <w:jc w:val="both"/>
        <w:rPr>
          <w:rFonts w:ascii="Times New Roman" w:hAnsi="Times New Roman" w:cs="Times New Roman"/>
          <w:b/>
          <w:sz w:val="28"/>
          <w:szCs w:val="28"/>
        </w:rPr>
      </w:pPr>
    </w:p>
    <w:p w:rsidR="00457D7F" w:rsidRPr="001176A2" w:rsidRDefault="00457D7F" w:rsidP="001176A2">
      <w:pPr>
        <w:spacing w:after="0"/>
        <w:jc w:val="center"/>
        <w:rPr>
          <w:rFonts w:ascii="Times New Roman" w:hAnsi="Times New Roman" w:cs="Times New Roman"/>
          <w:b/>
          <w:sz w:val="28"/>
          <w:szCs w:val="28"/>
          <w:lang w:val="en-US"/>
        </w:rPr>
      </w:pPr>
      <w:r w:rsidRPr="00457D7F">
        <w:rPr>
          <w:rFonts w:ascii="Times New Roman" w:hAnsi="Times New Roman" w:cs="Times New Roman"/>
          <w:b/>
          <w:sz w:val="28"/>
          <w:szCs w:val="28"/>
          <w:lang w:val="en-US"/>
        </w:rPr>
        <w:t>XX asrda energiya resurslarida</w:t>
      </w:r>
      <w:r w:rsidR="001176A2">
        <w:rPr>
          <w:rFonts w:ascii="Times New Roman" w:hAnsi="Times New Roman" w:cs="Times New Roman"/>
          <w:b/>
          <w:sz w:val="28"/>
          <w:szCs w:val="28"/>
          <w:lang w:val="en-US"/>
        </w:rPr>
        <w:t>n foydalanish tuzilmasi (%)</w:t>
      </w:r>
    </w:p>
    <w:p w:rsidR="001176A2" w:rsidRPr="00532646" w:rsidRDefault="00DA39E1" w:rsidP="001176A2">
      <w:pPr>
        <w:spacing w:after="0"/>
        <w:jc w:val="right"/>
        <w:rPr>
          <w:rFonts w:ascii="Times New Roman" w:hAnsi="Times New Roman" w:cs="Times New Roman"/>
          <w:sz w:val="28"/>
          <w:szCs w:val="28"/>
          <w:lang w:val="en-US"/>
        </w:rPr>
      </w:pPr>
      <w:r w:rsidRPr="00532646">
        <w:rPr>
          <w:rFonts w:ascii="Times New Roman" w:hAnsi="Times New Roman" w:cs="Times New Roman"/>
          <w:sz w:val="28"/>
          <w:szCs w:val="28"/>
          <w:lang w:val="en-US"/>
        </w:rPr>
        <w:t>2.5</w:t>
      </w:r>
      <w:r w:rsidR="00532646">
        <w:rPr>
          <w:rFonts w:ascii="Times New Roman" w:hAnsi="Times New Roman" w:cs="Times New Roman"/>
          <w:sz w:val="28"/>
          <w:szCs w:val="28"/>
          <w:lang w:val="en-US"/>
        </w:rPr>
        <w:t>-j</w:t>
      </w:r>
      <w:r w:rsidR="001176A2" w:rsidRPr="00532646">
        <w:rPr>
          <w:rFonts w:ascii="Times New Roman" w:hAnsi="Times New Roman" w:cs="Times New Roman"/>
          <w:sz w:val="28"/>
          <w:szCs w:val="28"/>
          <w:lang w:val="en-US"/>
        </w:rPr>
        <w:t>adval</w:t>
      </w:r>
    </w:p>
    <w:tbl>
      <w:tblPr>
        <w:tblStyle w:val="TableNormal"/>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12"/>
        <w:gridCol w:w="864"/>
        <w:gridCol w:w="867"/>
        <w:gridCol w:w="867"/>
        <w:gridCol w:w="865"/>
        <w:gridCol w:w="868"/>
        <w:gridCol w:w="1201"/>
      </w:tblGrid>
      <w:tr w:rsidR="00457D7F" w:rsidRPr="00DA39E1" w:rsidTr="001176A2">
        <w:trPr>
          <w:trHeight w:val="414"/>
        </w:trPr>
        <w:tc>
          <w:tcPr>
            <w:tcW w:w="4112" w:type="dxa"/>
            <w:vMerge w:val="restart"/>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Resurslar turi</w:t>
            </w:r>
          </w:p>
        </w:tc>
        <w:tc>
          <w:tcPr>
            <w:tcW w:w="5532" w:type="dxa"/>
            <w:gridSpan w:val="6"/>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Yillаr</w:t>
            </w:r>
          </w:p>
        </w:tc>
      </w:tr>
      <w:tr w:rsidR="00457D7F" w:rsidRPr="00DA39E1" w:rsidTr="001176A2">
        <w:trPr>
          <w:trHeight w:val="415"/>
        </w:trPr>
        <w:tc>
          <w:tcPr>
            <w:tcW w:w="4112"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1950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1960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1970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1980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1990</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2000</w:t>
            </w:r>
          </w:p>
        </w:tc>
      </w:tr>
      <w:tr w:rsidR="00457D7F" w:rsidRPr="00457D7F" w:rsidTr="001176A2">
        <w:trPr>
          <w:trHeight w:val="827"/>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Shamol, suvning qalqib</w:t>
            </w:r>
            <w:r w:rsidRPr="00457D7F">
              <w:rPr>
                <w:spacing w:val="55"/>
                <w:sz w:val="28"/>
                <w:szCs w:val="28"/>
              </w:rPr>
              <w:t xml:space="preserve"> </w:t>
            </w:r>
            <w:r w:rsidRPr="00457D7F">
              <w:rPr>
                <w:sz w:val="28"/>
                <w:szCs w:val="28"/>
              </w:rPr>
              <w:t>ko‘tarilishi,</w:t>
            </w:r>
          </w:p>
          <w:p w:rsidR="00457D7F" w:rsidRPr="00457D7F" w:rsidRDefault="00457D7F" w:rsidP="001176A2">
            <w:pPr>
              <w:pStyle w:val="TableParagraph"/>
              <w:spacing w:line="276" w:lineRule="auto"/>
              <w:ind w:left="0"/>
              <w:jc w:val="center"/>
              <w:rPr>
                <w:sz w:val="28"/>
                <w:szCs w:val="28"/>
              </w:rPr>
            </w:pPr>
            <w:r w:rsidRPr="00457D7F">
              <w:rPr>
                <w:sz w:val="28"/>
                <w:szCs w:val="28"/>
              </w:rPr>
              <w:t>daryolar, yerning issiqligi</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6</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6</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r>
      <w:tr w:rsidR="00457D7F" w:rsidRPr="00457D7F" w:rsidTr="001176A2">
        <w:trPr>
          <w:trHeight w:val="412"/>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Quyosh</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w:t>
            </w:r>
          </w:p>
        </w:tc>
      </w:tr>
      <w:tr w:rsidR="00457D7F" w:rsidRPr="00457D7F" w:rsidTr="001176A2">
        <w:trPr>
          <w:trHeight w:val="414"/>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O‘tin, o‘simliklar</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31</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29</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16</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9</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15</w:t>
            </w:r>
          </w:p>
        </w:tc>
      </w:tr>
      <w:tr w:rsidR="00457D7F" w:rsidRPr="00457D7F" w:rsidTr="001176A2">
        <w:trPr>
          <w:trHeight w:val="414"/>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Ko‘mir, slaneslar</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39</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27</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14</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13</w:t>
            </w:r>
          </w:p>
        </w:tc>
      </w:tr>
      <w:tr w:rsidR="00457D7F" w:rsidRPr="00457D7F" w:rsidTr="001176A2">
        <w:trPr>
          <w:trHeight w:val="412"/>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Nеft</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12</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26</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51</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51</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35</w:t>
            </w:r>
          </w:p>
        </w:tc>
      </w:tr>
      <w:tr w:rsidR="00457D7F" w:rsidRPr="00457D7F" w:rsidTr="001176A2">
        <w:trPr>
          <w:trHeight w:val="414"/>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Gaz</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21</w:t>
            </w:r>
          </w:p>
        </w:tc>
      </w:tr>
      <w:tr w:rsidR="00457D7F" w:rsidRPr="00457D7F" w:rsidTr="001176A2">
        <w:trPr>
          <w:trHeight w:val="414"/>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AES</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9</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6</w:t>
            </w:r>
          </w:p>
        </w:tc>
      </w:tr>
      <w:tr w:rsidR="00457D7F" w:rsidRPr="00457D7F" w:rsidTr="001176A2">
        <w:trPr>
          <w:trHeight w:val="415"/>
        </w:trPr>
        <w:tc>
          <w:tcPr>
            <w:tcW w:w="4112"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TYAAS</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1201"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r>
    </w:tbl>
    <w:p w:rsidR="00DA39E1" w:rsidRDefault="00DA39E1" w:rsidP="001176A2">
      <w:pPr>
        <w:spacing w:after="0"/>
        <w:jc w:val="center"/>
        <w:rPr>
          <w:rFonts w:ascii="Times New Roman" w:hAnsi="Times New Roman" w:cs="Times New Roman"/>
          <w:b/>
          <w:sz w:val="28"/>
          <w:szCs w:val="28"/>
        </w:rPr>
      </w:pPr>
    </w:p>
    <w:p w:rsidR="00457D7F" w:rsidRPr="001176A2" w:rsidRDefault="001176A2" w:rsidP="001176A2">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XXI</w:t>
      </w:r>
      <w:r w:rsidR="00457D7F" w:rsidRPr="00457D7F">
        <w:rPr>
          <w:rFonts w:ascii="Times New Roman" w:hAnsi="Times New Roman" w:cs="Times New Roman"/>
          <w:b/>
          <w:sz w:val="28"/>
          <w:szCs w:val="28"/>
          <w:lang w:val="en-US"/>
        </w:rPr>
        <w:t xml:space="preserve"> asrda energiya resurslarida</w:t>
      </w:r>
      <w:r>
        <w:rPr>
          <w:rFonts w:ascii="Times New Roman" w:hAnsi="Times New Roman" w:cs="Times New Roman"/>
          <w:b/>
          <w:sz w:val="28"/>
          <w:szCs w:val="28"/>
          <w:lang w:val="en-US"/>
        </w:rPr>
        <w:t>n foydalanish tuzilmasi (%)</w:t>
      </w:r>
    </w:p>
    <w:p w:rsidR="001176A2" w:rsidRPr="00532646" w:rsidRDefault="00DA39E1" w:rsidP="001176A2">
      <w:pPr>
        <w:spacing w:after="0"/>
        <w:jc w:val="right"/>
        <w:rPr>
          <w:rFonts w:ascii="Times New Roman" w:hAnsi="Times New Roman" w:cs="Times New Roman"/>
          <w:sz w:val="28"/>
          <w:szCs w:val="28"/>
          <w:lang w:val="en-US"/>
        </w:rPr>
      </w:pPr>
      <w:r w:rsidRPr="00532646">
        <w:rPr>
          <w:rFonts w:ascii="Times New Roman" w:hAnsi="Times New Roman" w:cs="Times New Roman"/>
          <w:sz w:val="28"/>
          <w:szCs w:val="28"/>
          <w:lang w:val="en-US"/>
        </w:rPr>
        <w:t>2.6</w:t>
      </w:r>
      <w:r w:rsidR="00532646">
        <w:rPr>
          <w:rFonts w:ascii="Times New Roman" w:hAnsi="Times New Roman" w:cs="Times New Roman"/>
          <w:sz w:val="28"/>
          <w:szCs w:val="28"/>
          <w:lang w:val="en-US"/>
        </w:rPr>
        <w:t>-j</w:t>
      </w:r>
      <w:r w:rsidR="001176A2" w:rsidRPr="00532646">
        <w:rPr>
          <w:rFonts w:ascii="Times New Roman" w:hAnsi="Times New Roman" w:cs="Times New Roman"/>
          <w:sz w:val="28"/>
          <w:szCs w:val="28"/>
          <w:lang w:val="en-US"/>
        </w:rPr>
        <w:t>adval</w:t>
      </w:r>
    </w:p>
    <w:tbl>
      <w:tblPr>
        <w:tblStyle w:val="TableNormal"/>
        <w:tblW w:w="9166"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864"/>
        <w:gridCol w:w="867"/>
        <w:gridCol w:w="867"/>
        <w:gridCol w:w="865"/>
        <w:gridCol w:w="868"/>
        <w:gridCol w:w="865"/>
      </w:tblGrid>
      <w:tr w:rsidR="00457D7F" w:rsidRPr="00DA39E1" w:rsidTr="001176A2">
        <w:trPr>
          <w:trHeight w:val="414"/>
        </w:trPr>
        <w:tc>
          <w:tcPr>
            <w:tcW w:w="3970" w:type="dxa"/>
            <w:vMerge w:val="restart"/>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Resurslar turi</w:t>
            </w:r>
          </w:p>
        </w:tc>
        <w:tc>
          <w:tcPr>
            <w:tcW w:w="5196" w:type="dxa"/>
            <w:gridSpan w:val="6"/>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Yillаr</w:t>
            </w:r>
          </w:p>
        </w:tc>
      </w:tr>
      <w:tr w:rsidR="00457D7F" w:rsidRPr="00DA39E1" w:rsidTr="001176A2">
        <w:trPr>
          <w:trHeight w:val="412"/>
        </w:trPr>
        <w:tc>
          <w:tcPr>
            <w:tcW w:w="3970" w:type="dxa"/>
            <w:vMerge/>
            <w:tcBorders>
              <w:top w:val="nil"/>
            </w:tcBorders>
            <w:vAlign w:val="center"/>
          </w:tcPr>
          <w:p w:rsidR="00457D7F" w:rsidRPr="00457D7F" w:rsidRDefault="00457D7F" w:rsidP="001176A2">
            <w:pPr>
              <w:spacing w:line="276" w:lineRule="auto"/>
              <w:jc w:val="center"/>
              <w:rPr>
                <w:rFonts w:ascii="Times New Roman" w:hAnsi="Times New Roman" w:cs="Times New Roman"/>
                <w:sz w:val="28"/>
                <w:szCs w:val="28"/>
              </w:rPr>
            </w:pP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2010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2020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2030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2040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2050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2060</w:t>
            </w:r>
          </w:p>
        </w:tc>
      </w:tr>
      <w:tr w:rsidR="00457D7F" w:rsidRPr="00457D7F" w:rsidTr="001176A2">
        <w:trPr>
          <w:trHeight w:val="830"/>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Shamol, suvning qalqib ko‘tarilishi,</w:t>
            </w:r>
          </w:p>
          <w:p w:rsidR="00457D7F" w:rsidRPr="00457D7F" w:rsidRDefault="00457D7F" w:rsidP="001176A2">
            <w:pPr>
              <w:pStyle w:val="TableParagraph"/>
              <w:spacing w:line="276" w:lineRule="auto"/>
              <w:ind w:left="0"/>
              <w:jc w:val="center"/>
              <w:rPr>
                <w:sz w:val="28"/>
                <w:szCs w:val="28"/>
              </w:rPr>
            </w:pPr>
            <w:r w:rsidRPr="00457D7F">
              <w:rPr>
                <w:sz w:val="28"/>
                <w:szCs w:val="28"/>
              </w:rPr>
              <w:t>daryolar, yerning issiqligi</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9</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9</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r>
      <w:tr w:rsidR="00457D7F" w:rsidRPr="00457D7F" w:rsidTr="001176A2">
        <w:trPr>
          <w:trHeight w:val="412"/>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Quyosh</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15</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26</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34</w:t>
            </w:r>
          </w:p>
        </w:tc>
      </w:tr>
      <w:tr w:rsidR="00457D7F" w:rsidRPr="00457D7F" w:rsidTr="001176A2">
        <w:trPr>
          <w:trHeight w:val="414"/>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O‘tin, o‘simliklar</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9</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12</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14</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r>
      <w:tr w:rsidR="00457D7F" w:rsidRPr="00457D7F" w:rsidTr="001176A2">
        <w:trPr>
          <w:trHeight w:val="414"/>
        </w:trPr>
        <w:tc>
          <w:tcPr>
            <w:tcW w:w="3970" w:type="dxa"/>
            <w:vAlign w:val="center"/>
          </w:tcPr>
          <w:p w:rsidR="00457D7F" w:rsidRPr="00457D7F" w:rsidRDefault="00457D7F" w:rsidP="005A0A0C">
            <w:pPr>
              <w:pStyle w:val="TableParagraph"/>
              <w:spacing w:line="276" w:lineRule="auto"/>
              <w:ind w:left="0"/>
              <w:jc w:val="center"/>
              <w:rPr>
                <w:sz w:val="28"/>
                <w:szCs w:val="28"/>
              </w:rPr>
            </w:pPr>
            <w:r w:rsidRPr="00457D7F">
              <w:rPr>
                <w:sz w:val="28"/>
                <w:szCs w:val="28"/>
              </w:rPr>
              <w:t>K</w:t>
            </w:r>
            <w:r w:rsidR="005A0A0C">
              <w:rPr>
                <w:sz w:val="28"/>
                <w:szCs w:val="28"/>
              </w:rPr>
              <w:t>o`</w:t>
            </w:r>
            <w:r w:rsidRPr="00457D7F">
              <w:rPr>
                <w:sz w:val="28"/>
                <w:szCs w:val="28"/>
              </w:rPr>
              <w:t>mir, slanslar</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26</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19</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14</w:t>
            </w:r>
          </w:p>
        </w:tc>
      </w:tr>
      <w:tr w:rsidR="00457D7F" w:rsidRPr="00457D7F" w:rsidTr="001176A2">
        <w:trPr>
          <w:trHeight w:val="412"/>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Neft</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47</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22</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11</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6</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r>
      <w:tr w:rsidR="00457D7F" w:rsidRPr="00457D7F" w:rsidTr="001176A2">
        <w:trPr>
          <w:trHeight w:val="414"/>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Gaz</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14</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35</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15</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w:t>
            </w:r>
          </w:p>
        </w:tc>
      </w:tr>
      <w:tr w:rsidR="00457D7F" w:rsidRPr="00457D7F" w:rsidTr="001176A2">
        <w:trPr>
          <w:trHeight w:val="414"/>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АES</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12</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23</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25</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25</w:t>
            </w:r>
          </w:p>
        </w:tc>
      </w:tr>
      <w:tr w:rsidR="00457D7F" w:rsidRPr="00457D7F" w:rsidTr="001176A2">
        <w:trPr>
          <w:trHeight w:val="412"/>
        </w:trPr>
        <w:tc>
          <w:tcPr>
            <w:tcW w:w="397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TYAAS</w:t>
            </w:r>
          </w:p>
        </w:tc>
        <w:tc>
          <w:tcPr>
            <w:tcW w:w="864"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8"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0</w:t>
            </w:r>
          </w:p>
        </w:tc>
        <w:tc>
          <w:tcPr>
            <w:tcW w:w="865"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w:t>
            </w:r>
          </w:p>
        </w:tc>
      </w:tr>
    </w:tbl>
    <w:p w:rsidR="00457D7F" w:rsidRDefault="00457D7F" w:rsidP="00457D7F">
      <w:pPr>
        <w:pStyle w:val="af"/>
        <w:spacing w:after="0"/>
        <w:jc w:val="both"/>
        <w:rPr>
          <w:rFonts w:ascii="Times New Roman" w:hAnsi="Times New Roman" w:cs="Times New Roman"/>
          <w:b/>
          <w:sz w:val="28"/>
          <w:szCs w:val="28"/>
          <w:lang w:val="en-US"/>
        </w:rPr>
      </w:pPr>
    </w:p>
    <w:p w:rsidR="0069244E" w:rsidRDefault="0069244E" w:rsidP="00457D7F">
      <w:pPr>
        <w:pStyle w:val="af"/>
        <w:spacing w:after="0"/>
        <w:jc w:val="both"/>
        <w:rPr>
          <w:rFonts w:ascii="Times New Roman" w:hAnsi="Times New Roman" w:cs="Times New Roman"/>
          <w:b/>
          <w:sz w:val="28"/>
          <w:szCs w:val="28"/>
          <w:lang w:val="en-US"/>
        </w:rPr>
      </w:pPr>
    </w:p>
    <w:p w:rsidR="0069244E" w:rsidRDefault="0069244E" w:rsidP="00457D7F">
      <w:pPr>
        <w:pStyle w:val="af"/>
        <w:spacing w:after="0"/>
        <w:jc w:val="both"/>
        <w:rPr>
          <w:rFonts w:ascii="Times New Roman" w:hAnsi="Times New Roman" w:cs="Times New Roman"/>
          <w:b/>
          <w:sz w:val="28"/>
          <w:szCs w:val="28"/>
          <w:lang w:val="en-US"/>
        </w:rPr>
      </w:pPr>
    </w:p>
    <w:p w:rsidR="0069244E" w:rsidRDefault="0069244E" w:rsidP="00457D7F">
      <w:pPr>
        <w:pStyle w:val="af"/>
        <w:spacing w:after="0"/>
        <w:jc w:val="both"/>
        <w:rPr>
          <w:rFonts w:ascii="Times New Roman" w:hAnsi="Times New Roman" w:cs="Times New Roman"/>
          <w:b/>
          <w:sz w:val="28"/>
          <w:szCs w:val="28"/>
          <w:lang w:val="en-US"/>
        </w:rPr>
      </w:pPr>
    </w:p>
    <w:p w:rsidR="0069244E" w:rsidRDefault="0069244E" w:rsidP="00457D7F">
      <w:pPr>
        <w:pStyle w:val="af"/>
        <w:spacing w:after="0"/>
        <w:jc w:val="both"/>
        <w:rPr>
          <w:rFonts w:ascii="Times New Roman" w:hAnsi="Times New Roman" w:cs="Times New Roman"/>
          <w:b/>
          <w:sz w:val="28"/>
          <w:szCs w:val="28"/>
          <w:lang w:val="en-US"/>
        </w:rPr>
      </w:pPr>
    </w:p>
    <w:p w:rsidR="0069244E" w:rsidRDefault="0069244E" w:rsidP="00457D7F">
      <w:pPr>
        <w:pStyle w:val="af"/>
        <w:spacing w:after="0"/>
        <w:jc w:val="both"/>
        <w:rPr>
          <w:rFonts w:ascii="Times New Roman" w:hAnsi="Times New Roman" w:cs="Times New Roman"/>
          <w:b/>
          <w:sz w:val="28"/>
          <w:szCs w:val="28"/>
          <w:lang w:val="en-US"/>
        </w:rPr>
      </w:pPr>
    </w:p>
    <w:p w:rsidR="0069244E" w:rsidRPr="0069244E" w:rsidRDefault="0069244E" w:rsidP="00457D7F">
      <w:pPr>
        <w:pStyle w:val="af"/>
        <w:spacing w:after="0"/>
        <w:jc w:val="both"/>
        <w:rPr>
          <w:rFonts w:ascii="Times New Roman" w:hAnsi="Times New Roman" w:cs="Times New Roman"/>
          <w:b/>
          <w:sz w:val="28"/>
          <w:szCs w:val="28"/>
          <w:lang w:val="en-US"/>
        </w:rPr>
      </w:pPr>
    </w:p>
    <w:p w:rsidR="00DA39E1" w:rsidRDefault="00457D7F" w:rsidP="00DA39E1">
      <w:pPr>
        <w:spacing w:after="0" w:line="240" w:lineRule="auto"/>
        <w:jc w:val="center"/>
        <w:rPr>
          <w:rFonts w:ascii="Times New Roman" w:hAnsi="Times New Roman" w:cs="Times New Roman"/>
          <w:b/>
          <w:sz w:val="28"/>
          <w:szCs w:val="28"/>
          <w:lang w:val="en-US"/>
        </w:rPr>
      </w:pPr>
      <w:r w:rsidRPr="00DA39E1">
        <w:rPr>
          <w:rFonts w:ascii="Times New Roman" w:hAnsi="Times New Roman" w:cs="Times New Roman"/>
          <w:b/>
          <w:sz w:val="28"/>
          <w:szCs w:val="28"/>
          <w:lang w:val="en-US"/>
        </w:rPr>
        <w:lastRenderedPageBreak/>
        <w:t>Yerdagi energetik resurslarni qazib chiqarishning</w:t>
      </w:r>
    </w:p>
    <w:p w:rsidR="00457D7F" w:rsidRPr="00DA39E1" w:rsidRDefault="00457D7F" w:rsidP="00DA39E1">
      <w:pPr>
        <w:spacing w:after="0" w:line="240" w:lineRule="auto"/>
        <w:jc w:val="center"/>
        <w:rPr>
          <w:rFonts w:ascii="Times New Roman" w:hAnsi="Times New Roman" w:cs="Times New Roman"/>
          <w:b/>
          <w:sz w:val="28"/>
          <w:szCs w:val="28"/>
          <w:lang w:val="en-US"/>
        </w:rPr>
      </w:pPr>
      <w:r w:rsidRPr="00DA39E1">
        <w:rPr>
          <w:rFonts w:ascii="Times New Roman" w:hAnsi="Times New Roman" w:cs="Times New Roman"/>
          <w:b/>
          <w:sz w:val="28"/>
          <w:szCs w:val="28"/>
          <w:lang w:val="en-US"/>
        </w:rPr>
        <w:t>yillik potensiali (kVt×soat yilda)</w:t>
      </w:r>
    </w:p>
    <w:p w:rsidR="001176A2" w:rsidRPr="00532646" w:rsidRDefault="00DA39E1" w:rsidP="001176A2">
      <w:pPr>
        <w:spacing w:after="0"/>
        <w:jc w:val="right"/>
        <w:rPr>
          <w:rFonts w:ascii="Times New Roman" w:hAnsi="Times New Roman" w:cs="Times New Roman"/>
          <w:sz w:val="28"/>
          <w:szCs w:val="28"/>
          <w:lang w:val="en-US"/>
        </w:rPr>
      </w:pPr>
      <w:r w:rsidRPr="00532646">
        <w:rPr>
          <w:rFonts w:ascii="Times New Roman" w:hAnsi="Times New Roman" w:cs="Times New Roman"/>
          <w:sz w:val="28"/>
          <w:szCs w:val="28"/>
          <w:lang w:val="en-US"/>
        </w:rPr>
        <w:t>2.7</w:t>
      </w:r>
      <w:r w:rsidR="001176A2" w:rsidRPr="00532646">
        <w:rPr>
          <w:rFonts w:ascii="Times New Roman" w:hAnsi="Times New Roman" w:cs="Times New Roman"/>
          <w:sz w:val="28"/>
          <w:szCs w:val="28"/>
          <w:lang w:val="en-US"/>
        </w:rPr>
        <w:t>-</w:t>
      </w:r>
      <w:r w:rsidR="00532646" w:rsidRPr="00532646">
        <w:rPr>
          <w:rFonts w:ascii="Times New Roman" w:hAnsi="Times New Roman" w:cs="Times New Roman"/>
          <w:sz w:val="28"/>
          <w:szCs w:val="28"/>
          <w:lang w:val="en-US"/>
        </w:rPr>
        <w:t>j</w:t>
      </w:r>
      <w:r w:rsidR="001176A2" w:rsidRPr="00532646">
        <w:rPr>
          <w:rFonts w:ascii="Times New Roman" w:hAnsi="Times New Roman" w:cs="Times New Roman"/>
          <w:sz w:val="28"/>
          <w:szCs w:val="28"/>
          <w:lang w:val="en-US"/>
        </w:rPr>
        <w:t>adval</w:t>
      </w:r>
    </w:p>
    <w:tbl>
      <w:tblPr>
        <w:tblStyle w:val="TableNormal"/>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0"/>
        <w:gridCol w:w="1587"/>
        <w:gridCol w:w="2696"/>
        <w:gridCol w:w="1827"/>
      </w:tblGrid>
      <w:tr w:rsidR="00457D7F" w:rsidRPr="00457D7F" w:rsidTr="001176A2">
        <w:trPr>
          <w:trHeight w:val="1240"/>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Qayta tiklanadigan resurslar</w:t>
            </w:r>
          </w:p>
        </w:tc>
        <w:tc>
          <w:tcPr>
            <w:tcW w:w="1587" w:type="dxa"/>
            <w:vAlign w:val="center"/>
          </w:tcPr>
          <w:p w:rsidR="00457D7F" w:rsidRPr="00457D7F" w:rsidRDefault="00457D7F" w:rsidP="001176A2">
            <w:pPr>
              <w:pStyle w:val="TableParagraph"/>
              <w:spacing w:line="276" w:lineRule="auto"/>
              <w:ind w:left="0" w:firstLine="163"/>
              <w:jc w:val="center"/>
              <w:rPr>
                <w:sz w:val="28"/>
                <w:szCs w:val="28"/>
              </w:rPr>
            </w:pPr>
            <w:r w:rsidRPr="00457D7F">
              <w:rPr>
                <w:sz w:val="28"/>
                <w:szCs w:val="28"/>
              </w:rPr>
              <w:t>Zaxiralar- ning umumiy</w:t>
            </w:r>
          </w:p>
          <w:p w:rsidR="00457D7F" w:rsidRPr="00457D7F" w:rsidRDefault="00457D7F" w:rsidP="001176A2">
            <w:pPr>
              <w:pStyle w:val="TableParagraph"/>
              <w:spacing w:line="276" w:lineRule="auto"/>
              <w:ind w:left="0"/>
              <w:jc w:val="center"/>
              <w:rPr>
                <w:sz w:val="28"/>
                <w:szCs w:val="28"/>
              </w:rPr>
            </w:pPr>
            <w:r w:rsidRPr="00457D7F">
              <w:rPr>
                <w:sz w:val="28"/>
                <w:szCs w:val="28"/>
              </w:rPr>
              <w:t>miqdori</w:t>
            </w:r>
          </w:p>
        </w:tc>
        <w:tc>
          <w:tcPr>
            <w:tcW w:w="2696" w:type="dxa"/>
            <w:vAlign w:val="center"/>
          </w:tcPr>
          <w:p w:rsidR="00457D7F" w:rsidRPr="00457D7F" w:rsidRDefault="00457D7F" w:rsidP="001176A2">
            <w:pPr>
              <w:pStyle w:val="TableParagraph"/>
              <w:spacing w:line="276" w:lineRule="auto"/>
              <w:ind w:left="0" w:firstLine="19"/>
              <w:jc w:val="center"/>
              <w:rPr>
                <w:sz w:val="28"/>
                <w:szCs w:val="28"/>
              </w:rPr>
            </w:pPr>
            <w:r w:rsidRPr="00457D7F">
              <w:rPr>
                <w:sz w:val="28"/>
                <w:szCs w:val="28"/>
              </w:rPr>
              <w:t>Qayta tiklanmaydigan resurslar</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Zaxiralar-ning umumiy</w:t>
            </w:r>
          </w:p>
          <w:p w:rsidR="00457D7F" w:rsidRPr="00457D7F" w:rsidRDefault="00457D7F" w:rsidP="001176A2">
            <w:pPr>
              <w:pStyle w:val="TableParagraph"/>
              <w:spacing w:line="276" w:lineRule="auto"/>
              <w:ind w:left="0"/>
              <w:jc w:val="center"/>
              <w:rPr>
                <w:sz w:val="28"/>
                <w:szCs w:val="28"/>
              </w:rPr>
            </w:pPr>
            <w:r w:rsidRPr="00457D7F">
              <w:rPr>
                <w:sz w:val="28"/>
                <w:szCs w:val="28"/>
              </w:rPr>
              <w:t>miqdori</w:t>
            </w:r>
          </w:p>
        </w:tc>
      </w:tr>
      <w:tr w:rsidR="00457D7F" w:rsidRPr="00457D7F" w:rsidTr="001176A2">
        <w:trPr>
          <w:trHeight w:val="489"/>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Quyosh energiyasi</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580 000 000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Tosh ko‘mir</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30 000 000</w:t>
            </w:r>
          </w:p>
        </w:tc>
      </w:tr>
      <w:tr w:rsidR="00457D7F" w:rsidRPr="00457D7F" w:rsidTr="001176A2">
        <w:trPr>
          <w:trHeight w:val="830"/>
        </w:trPr>
        <w:tc>
          <w:tcPr>
            <w:tcW w:w="3260" w:type="dxa"/>
            <w:vAlign w:val="center"/>
          </w:tcPr>
          <w:p w:rsidR="00457D7F" w:rsidRPr="00457D7F" w:rsidRDefault="00457D7F" w:rsidP="005A0A0C">
            <w:pPr>
              <w:pStyle w:val="TableParagraph"/>
              <w:spacing w:line="276" w:lineRule="auto"/>
              <w:ind w:left="0"/>
              <w:jc w:val="center"/>
              <w:rPr>
                <w:sz w:val="28"/>
                <w:szCs w:val="28"/>
              </w:rPr>
            </w:pPr>
            <w:r w:rsidRPr="00457D7F">
              <w:rPr>
                <w:sz w:val="28"/>
                <w:szCs w:val="28"/>
              </w:rPr>
              <w:t>Suvning qalqib ko‘tarilishi va</w:t>
            </w:r>
            <w:r w:rsidR="005A0A0C">
              <w:rPr>
                <w:sz w:val="28"/>
                <w:szCs w:val="28"/>
              </w:rPr>
              <w:t xml:space="preserve"> </w:t>
            </w:r>
            <w:r w:rsidRPr="00457D7F">
              <w:rPr>
                <w:sz w:val="28"/>
                <w:szCs w:val="28"/>
              </w:rPr>
              <w:t>tushishi energiyasi</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70 000 000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Qo‘ng‘ir ko‘mir</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5 800 000</w:t>
            </w:r>
          </w:p>
        </w:tc>
      </w:tr>
      <w:tr w:rsidR="00457D7F" w:rsidRPr="00457D7F" w:rsidTr="001176A2">
        <w:trPr>
          <w:trHeight w:val="828"/>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Dengiz va okeanlarning</w:t>
            </w:r>
            <w:r w:rsidR="001176A2">
              <w:rPr>
                <w:sz w:val="28"/>
                <w:szCs w:val="28"/>
                <w:lang w:val="ru-RU"/>
              </w:rPr>
              <w:t xml:space="preserve"> </w:t>
            </w:r>
            <w:r w:rsidRPr="00457D7F">
              <w:rPr>
                <w:sz w:val="28"/>
                <w:szCs w:val="28"/>
              </w:rPr>
              <w:t>issiqligi</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6 000 000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Slanesli yoqilg‘i</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700 000</w:t>
            </w:r>
          </w:p>
        </w:tc>
      </w:tr>
      <w:tr w:rsidR="00457D7F" w:rsidRPr="00457D7F" w:rsidTr="001176A2">
        <w:trPr>
          <w:trHeight w:val="412"/>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Shamol energiyasi</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460 000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Torf</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480 000</w:t>
            </w:r>
          </w:p>
        </w:tc>
      </w:tr>
      <w:tr w:rsidR="00457D7F" w:rsidRPr="00457D7F" w:rsidTr="001176A2">
        <w:trPr>
          <w:trHeight w:val="414"/>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Yog‘och yoqilg‘ilаr</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105 000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Nеft</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223 000</w:t>
            </w:r>
          </w:p>
        </w:tc>
      </w:tr>
      <w:tr w:rsidR="00457D7F" w:rsidRPr="00457D7F" w:rsidTr="001176A2">
        <w:trPr>
          <w:trHeight w:val="414"/>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Gidroenergiya</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36 000</w:t>
            </w: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Tabiiy gaz</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80 000</w:t>
            </w:r>
          </w:p>
        </w:tc>
      </w:tr>
      <w:tr w:rsidR="00457D7F" w:rsidRPr="00457D7F" w:rsidTr="001176A2">
        <w:trPr>
          <w:trHeight w:val="827"/>
        </w:trPr>
        <w:tc>
          <w:tcPr>
            <w:tcW w:w="3260"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Yerning ichki issiqligi</w:t>
            </w:r>
          </w:p>
        </w:tc>
        <w:tc>
          <w:tcPr>
            <w:tcW w:w="158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15 000</w:t>
            </w:r>
          </w:p>
        </w:tc>
        <w:tc>
          <w:tcPr>
            <w:tcW w:w="2696" w:type="dxa"/>
            <w:vAlign w:val="center"/>
          </w:tcPr>
          <w:p w:rsidR="00457D7F" w:rsidRPr="00457D7F" w:rsidRDefault="00457D7F" w:rsidP="005A0A0C">
            <w:pPr>
              <w:pStyle w:val="TableParagraph"/>
              <w:spacing w:line="276" w:lineRule="auto"/>
              <w:ind w:left="0"/>
              <w:jc w:val="center"/>
              <w:rPr>
                <w:sz w:val="28"/>
                <w:szCs w:val="28"/>
              </w:rPr>
            </w:pPr>
            <w:r w:rsidRPr="00457D7F">
              <w:rPr>
                <w:sz w:val="28"/>
                <w:szCs w:val="28"/>
              </w:rPr>
              <w:t>Yadro yoqilg‘i (uran,</w:t>
            </w:r>
            <w:r w:rsidR="005A0A0C">
              <w:rPr>
                <w:sz w:val="28"/>
                <w:szCs w:val="28"/>
              </w:rPr>
              <w:t xml:space="preserve"> </w:t>
            </w:r>
            <w:r w:rsidRPr="00457D7F">
              <w:rPr>
                <w:sz w:val="28"/>
                <w:szCs w:val="28"/>
              </w:rPr>
              <w:t>toriy)</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515 000 000</w:t>
            </w:r>
          </w:p>
        </w:tc>
      </w:tr>
      <w:tr w:rsidR="00457D7F" w:rsidRPr="00457D7F" w:rsidTr="001176A2">
        <w:trPr>
          <w:trHeight w:val="827"/>
        </w:trPr>
        <w:tc>
          <w:tcPr>
            <w:tcW w:w="3260" w:type="dxa"/>
            <w:vAlign w:val="center"/>
          </w:tcPr>
          <w:p w:rsidR="00457D7F" w:rsidRPr="00457D7F" w:rsidRDefault="00457D7F" w:rsidP="001176A2">
            <w:pPr>
              <w:pStyle w:val="TableParagraph"/>
              <w:spacing w:line="276" w:lineRule="auto"/>
              <w:ind w:left="0"/>
              <w:jc w:val="center"/>
              <w:rPr>
                <w:sz w:val="28"/>
                <w:szCs w:val="28"/>
              </w:rPr>
            </w:pPr>
          </w:p>
        </w:tc>
        <w:tc>
          <w:tcPr>
            <w:tcW w:w="1587" w:type="dxa"/>
            <w:vAlign w:val="center"/>
          </w:tcPr>
          <w:p w:rsidR="00457D7F" w:rsidRPr="00457D7F" w:rsidRDefault="00457D7F" w:rsidP="001176A2">
            <w:pPr>
              <w:pStyle w:val="TableParagraph"/>
              <w:spacing w:line="276" w:lineRule="auto"/>
              <w:ind w:left="0"/>
              <w:jc w:val="center"/>
              <w:rPr>
                <w:sz w:val="28"/>
                <w:szCs w:val="28"/>
              </w:rPr>
            </w:pPr>
          </w:p>
        </w:tc>
        <w:tc>
          <w:tcPr>
            <w:tcW w:w="2696"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Termoyadro yoqilg‘i</w:t>
            </w:r>
          </w:p>
        </w:tc>
        <w:tc>
          <w:tcPr>
            <w:tcW w:w="1827" w:type="dxa"/>
            <w:vAlign w:val="center"/>
          </w:tcPr>
          <w:p w:rsidR="00457D7F" w:rsidRPr="00457D7F" w:rsidRDefault="00457D7F" w:rsidP="001176A2">
            <w:pPr>
              <w:pStyle w:val="TableParagraph"/>
              <w:spacing w:line="276" w:lineRule="auto"/>
              <w:ind w:left="0"/>
              <w:jc w:val="center"/>
              <w:rPr>
                <w:sz w:val="28"/>
                <w:szCs w:val="28"/>
              </w:rPr>
            </w:pPr>
            <w:r w:rsidRPr="00457D7F">
              <w:rPr>
                <w:sz w:val="28"/>
                <w:szCs w:val="28"/>
              </w:rPr>
              <w:t>Cheksiz</w:t>
            </w:r>
          </w:p>
          <w:p w:rsidR="00457D7F" w:rsidRPr="00457D7F" w:rsidRDefault="00457D7F" w:rsidP="001176A2">
            <w:pPr>
              <w:pStyle w:val="TableParagraph"/>
              <w:spacing w:line="276" w:lineRule="auto"/>
              <w:ind w:left="0"/>
              <w:jc w:val="center"/>
              <w:rPr>
                <w:sz w:val="28"/>
                <w:szCs w:val="28"/>
              </w:rPr>
            </w:pPr>
            <w:r w:rsidRPr="00457D7F">
              <w:rPr>
                <w:sz w:val="28"/>
                <w:szCs w:val="28"/>
              </w:rPr>
              <w:t>zaxiralar</w:t>
            </w:r>
          </w:p>
        </w:tc>
      </w:tr>
    </w:tbl>
    <w:p w:rsidR="0069244E" w:rsidRDefault="0069244E" w:rsidP="0069244E">
      <w:pPr>
        <w:pStyle w:val="af"/>
        <w:rPr>
          <w:rFonts w:ascii="Times New Roman" w:hAnsi="Times New Roman" w:cs="Times New Roman"/>
          <w:b/>
          <w:sz w:val="28"/>
          <w:szCs w:val="28"/>
          <w:lang w:val="en-US"/>
        </w:rPr>
      </w:pPr>
    </w:p>
    <w:p w:rsidR="00457D7F" w:rsidRPr="00DA39E1" w:rsidRDefault="00DA39E1" w:rsidP="00532942">
      <w:pPr>
        <w:pStyle w:val="af"/>
        <w:numPr>
          <w:ilvl w:val="1"/>
          <w:numId w:val="12"/>
        </w:numPr>
        <w:ind w:left="0" w:firstLine="0"/>
        <w:jc w:val="center"/>
        <w:rPr>
          <w:rFonts w:ascii="Times New Roman" w:hAnsi="Times New Roman" w:cs="Times New Roman"/>
          <w:b/>
          <w:sz w:val="28"/>
          <w:szCs w:val="28"/>
          <w:lang w:val="en-US"/>
        </w:rPr>
      </w:pPr>
      <w:r w:rsidRPr="00DA39E1">
        <w:rPr>
          <w:rFonts w:ascii="Times New Roman" w:hAnsi="Times New Roman" w:cs="Times New Roman"/>
          <w:b/>
          <w:sz w:val="28"/>
          <w:szCs w:val="28"/>
          <w:lang w:val="en-US"/>
        </w:rPr>
        <w:t>Qayta tiklanuvchi energiya</w:t>
      </w:r>
      <w:r w:rsidRPr="00DA39E1">
        <w:rPr>
          <w:rFonts w:ascii="Times New Roman" w:hAnsi="Times New Roman" w:cs="Times New Roman"/>
          <w:b/>
          <w:spacing w:val="1"/>
          <w:sz w:val="28"/>
          <w:szCs w:val="28"/>
          <w:lang w:val="en-US"/>
        </w:rPr>
        <w:t xml:space="preserve"> </w:t>
      </w:r>
      <w:r w:rsidRPr="00DA39E1">
        <w:rPr>
          <w:rFonts w:ascii="Times New Roman" w:hAnsi="Times New Roman" w:cs="Times New Roman"/>
          <w:b/>
          <w:sz w:val="28"/>
          <w:szCs w:val="28"/>
          <w:lang w:val="en-US"/>
        </w:rPr>
        <w:t>manbalari, ularning turlari va resurslari.</w:t>
      </w:r>
    </w:p>
    <w:p w:rsidR="00457D7F" w:rsidRPr="00457D7F" w:rsidRDefault="00457D7F" w:rsidP="00DA39E1">
      <w:pPr>
        <w:pStyle w:val="af"/>
        <w:spacing w:after="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energiya manbalaridan foydalanish samaradorligi ilmiy-texnik omillar asosida rivojlanadi.</w:t>
      </w:r>
    </w:p>
    <w:p w:rsidR="00457D7F" w:rsidRPr="00457D7F" w:rsidRDefault="00457D7F" w:rsidP="005A0A0C">
      <w:pPr>
        <w:pStyle w:val="5"/>
        <w:spacing w:before="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energiya resurslarining tahlili</w:t>
      </w:r>
    </w:p>
    <w:p w:rsidR="00457D7F" w:rsidRPr="00457D7F" w:rsidRDefault="00457D7F" w:rsidP="00DA39E1">
      <w:pPr>
        <w:pStyle w:val="af"/>
        <w:tabs>
          <w:tab w:val="left" w:pos="5426"/>
          <w:tab w:val="left" w:pos="7260"/>
        </w:tabs>
        <w:spacing w:after="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Qayta  tiqlanadigan </w:t>
      </w:r>
      <w:r w:rsidRPr="00457D7F">
        <w:rPr>
          <w:rFonts w:ascii="Times New Roman" w:hAnsi="Times New Roman" w:cs="Times New Roman"/>
          <w:spacing w:val="17"/>
          <w:sz w:val="28"/>
          <w:szCs w:val="28"/>
          <w:lang w:val="en-US"/>
        </w:rPr>
        <w:t xml:space="preserve"> </w:t>
      </w:r>
      <w:r w:rsidRPr="00457D7F">
        <w:rPr>
          <w:rFonts w:ascii="Times New Roman" w:hAnsi="Times New Roman" w:cs="Times New Roman"/>
          <w:sz w:val="28"/>
          <w:szCs w:val="28"/>
          <w:lang w:val="en-US"/>
        </w:rPr>
        <w:t xml:space="preserve">energiya </w:t>
      </w:r>
      <w:r w:rsidRPr="00457D7F">
        <w:rPr>
          <w:rFonts w:ascii="Times New Roman" w:hAnsi="Times New Roman" w:cs="Times New Roman"/>
          <w:spacing w:val="8"/>
          <w:sz w:val="28"/>
          <w:szCs w:val="28"/>
          <w:lang w:val="en-US"/>
        </w:rPr>
        <w:t xml:space="preserve"> </w:t>
      </w:r>
      <w:r w:rsidRPr="00457D7F">
        <w:rPr>
          <w:rFonts w:ascii="Times New Roman" w:hAnsi="Times New Roman" w:cs="Times New Roman"/>
          <w:sz w:val="28"/>
          <w:szCs w:val="28"/>
          <w:lang w:val="en-US"/>
        </w:rPr>
        <w:t>oqimlari</w:t>
      </w:r>
      <w:r w:rsidRPr="00457D7F">
        <w:rPr>
          <w:rFonts w:ascii="Times New Roman" w:hAnsi="Times New Roman" w:cs="Times New Roman"/>
          <w:sz w:val="28"/>
          <w:szCs w:val="28"/>
          <w:lang w:val="en-US"/>
        </w:rPr>
        <w:tab/>
        <w:t>atrof muhitda doimiy ravishd</w:t>
      </w:r>
      <w:r w:rsidR="006673E6">
        <w:rPr>
          <w:rFonts w:ascii="Times New Roman" w:hAnsi="Times New Roman" w:cs="Times New Roman"/>
          <w:sz w:val="28"/>
          <w:szCs w:val="28"/>
          <w:lang w:val="en-US"/>
        </w:rPr>
        <w:t xml:space="preserve">a mavjuddir. Shuning uchun, </w:t>
      </w:r>
      <w:r w:rsidRPr="00457D7F">
        <w:rPr>
          <w:rFonts w:ascii="Times New Roman" w:hAnsi="Times New Roman" w:cs="Times New Roman"/>
          <w:sz w:val="28"/>
          <w:szCs w:val="28"/>
          <w:lang w:val="en-US"/>
        </w:rPr>
        <w:t>qayta</w:t>
      </w:r>
      <w:r w:rsid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 xml:space="preserve">tiklanadigan </w:t>
      </w:r>
      <w:r w:rsidR="006673E6">
        <w:rPr>
          <w:rFonts w:ascii="Times New Roman" w:hAnsi="Times New Roman" w:cs="Times New Roman"/>
          <w:sz w:val="28"/>
          <w:szCs w:val="28"/>
          <w:lang w:val="en-US"/>
        </w:rPr>
        <w:t>manbalarga</w:t>
      </w:r>
      <w:r w:rsidRPr="00457D7F">
        <w:rPr>
          <w:rFonts w:ascii="Times New Roman" w:hAnsi="Times New Roman" w:cs="Times New Roman"/>
          <w:spacing w:val="59"/>
          <w:sz w:val="28"/>
          <w:szCs w:val="28"/>
          <w:lang w:val="en-US"/>
        </w:rPr>
        <w:t xml:space="preserve"> </w:t>
      </w:r>
      <w:r w:rsidR="006673E6">
        <w:rPr>
          <w:rFonts w:ascii="Times New Roman" w:hAnsi="Times New Roman" w:cs="Times New Roman"/>
          <w:sz w:val="28"/>
          <w:szCs w:val="28"/>
          <w:lang w:val="en-US"/>
        </w:rPr>
        <w:t>asoslangan</w:t>
      </w:r>
      <w:r w:rsidR="006673E6"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energetika, yangi</w:t>
      </w:r>
      <w:r w:rsidRPr="00457D7F">
        <w:rPr>
          <w:rFonts w:ascii="Times New Roman" w:hAnsi="Times New Roman" w:cs="Times New Roman"/>
          <w:spacing w:val="54"/>
          <w:sz w:val="28"/>
          <w:szCs w:val="28"/>
          <w:lang w:val="en-US"/>
        </w:rPr>
        <w:t xml:space="preserve"> </w:t>
      </w:r>
      <w:r w:rsidRPr="00457D7F">
        <w:rPr>
          <w:rFonts w:ascii="Times New Roman" w:hAnsi="Times New Roman" w:cs="Times New Roman"/>
          <w:sz w:val="28"/>
          <w:szCs w:val="28"/>
          <w:lang w:val="en-US"/>
        </w:rPr>
        <w:t>qayta</w:t>
      </w:r>
      <w:r w:rsidR="006673E6"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tiklanadigan energiya manbalarini yaratish deb maqsad qilib qo‘ymasdan, faqat mavjud bo‘lgan energiya resurslariga mo‘ljallangan bo‘lishi lozim. Qayta tiklanadigan manbalarga asoslangan energetikaning rivojlanishi uchun ularning resurs va quvvatini aniq belgilash zarur. Muntazam va uzoq muddatli kuzatishlar va energiya manbaining ko‘rsatkichlarini  tahlil qilish asosida energiya resurslari aniqlanadi. Birinchi navbatda mavjud bo‘lgan energiya oqimi aniqlanadi, bundan kelib chiqqan holda, ushbu oqimdan energetik qurilmalarda foydalanish mumkin bo‘lgan qismi</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belgilanadi.</w:t>
      </w:r>
    </w:p>
    <w:p w:rsidR="00457D7F" w:rsidRPr="00457D7F" w:rsidRDefault="00457D7F" w:rsidP="005A0A0C">
      <w:pPr>
        <w:pStyle w:val="5"/>
        <w:spacing w:before="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tiqlanadigan energiya manbalarining vaqt bo‘yicha tavsiflari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 xml:space="preserve">Vaqt bo‘yicha energiyani iste’mol qilish doimiy emas. Masalan, elektrenergiyasiga ehtiyoj ertalab va kechki soatlarda maksimal, tungi vaqtlarda esa minimal bo‘ladi. Xuddi shunday, qayta tiqlanadigan energiya manbalarining quvvati davriy ravishda o‘zgaradi. Shu sababdan, qayta tiqlanadigan energiya manbalariga asoslangan energetika, energiyani </w:t>
      </w:r>
      <w:r w:rsidRPr="00457D7F">
        <w:rPr>
          <w:rFonts w:ascii="Times New Roman" w:hAnsi="Times New Roman" w:cs="Times New Roman"/>
          <w:sz w:val="28"/>
          <w:szCs w:val="28"/>
          <w:lang w:val="en-US"/>
        </w:rPr>
        <w:lastRenderedPageBreak/>
        <w:t>iste’mol qilishning vaqtli o‘zgarishini, hamda ushbu manbalar quvvatlarining davriy o‘zgarishini hisobga olish zarur. Ko‘p holatlarda, energiyani iste’mol qilish davrlarining o‘zgarishi va energiya manbalarining quvvat o‘zgarishlari davriga to‘g‘ri kelmaydi yoki hatto ular o‘zaro qarama-qarshi bo‘ladi.</w:t>
      </w:r>
    </w:p>
    <w:p w:rsidR="00457D7F" w:rsidRPr="00457D7F" w:rsidRDefault="00457D7F" w:rsidP="005A0A0C">
      <w:pPr>
        <w:pStyle w:val="5"/>
        <w:spacing w:before="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manbalarining sifati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manbalarining sifati, odatda energiya manbasining qancha qismi mexanik ishga aylanganlik qobiliyati bilan aniqlanadi. Masalan, elektr energiyasi eng yuqori sifatga ega, chunki, 80-95% mexanik energiyaga aylanishi mumkin. Tabiiy qazilma yoqilg‘i past sifatga ega, chunki yoqilg‘ining issiqlik chiqarish qobiliyati 30% dan oshmasdan, mexanik energiyaga aylanish qobiliyatiga ega.</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Shuning uchun, keltirilgan alomatlarga asosan qayta tiklanadigan energiya  manbalarini uchta guruhga ajratish</w:t>
      </w:r>
      <w:r w:rsidRPr="00457D7F">
        <w:rPr>
          <w:rFonts w:ascii="Times New Roman" w:hAnsi="Times New Roman" w:cs="Times New Roman"/>
          <w:spacing w:val="2"/>
          <w:sz w:val="28"/>
          <w:szCs w:val="28"/>
          <w:lang w:val="en-US"/>
        </w:rPr>
        <w:t xml:space="preserve"> </w:t>
      </w:r>
      <w:r w:rsidRPr="00457D7F">
        <w:rPr>
          <w:rFonts w:ascii="Times New Roman" w:hAnsi="Times New Roman" w:cs="Times New Roman"/>
          <w:sz w:val="28"/>
          <w:szCs w:val="28"/>
          <w:lang w:val="en-US"/>
        </w:rPr>
        <w:t>mumkin:</w:t>
      </w:r>
    </w:p>
    <w:p w:rsidR="00457D7F" w:rsidRPr="00457D7F" w:rsidRDefault="00457D7F" w:rsidP="00532942">
      <w:pPr>
        <w:pStyle w:val="ae"/>
        <w:widowControl w:val="0"/>
        <w:numPr>
          <w:ilvl w:val="0"/>
          <w:numId w:val="4"/>
        </w:numPr>
        <w:tabs>
          <w:tab w:val="left" w:pos="1718"/>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Mexanik energiya manbalari: gidro va shamol, to‘lqin va suvning qalqib ko‘tarilishi energiyasi manbalari. Shamol energiyasining sifati – 30%, gidroenergiyaniki – 60%, to‘lqin va suvning qalqib ko‘tari</w:t>
      </w:r>
      <w:r w:rsidR="005A0A0C">
        <w:rPr>
          <w:rFonts w:ascii="Times New Roman" w:hAnsi="Times New Roman" w:cs="Times New Roman"/>
          <w:sz w:val="28"/>
          <w:szCs w:val="28"/>
          <w:lang w:val="en-US"/>
        </w:rPr>
        <w:t xml:space="preserve">lishi energiyalarniki esa – 75% </w:t>
      </w:r>
      <w:r w:rsidRPr="00457D7F">
        <w:rPr>
          <w:rFonts w:ascii="Times New Roman" w:hAnsi="Times New Roman" w:cs="Times New Roman"/>
          <w:sz w:val="28"/>
          <w:szCs w:val="28"/>
          <w:lang w:val="en-US"/>
        </w:rPr>
        <w:t>ni tashkil</w:t>
      </w:r>
      <w:r w:rsidRPr="00457D7F">
        <w:rPr>
          <w:rFonts w:ascii="Times New Roman" w:hAnsi="Times New Roman" w:cs="Times New Roman"/>
          <w:spacing w:val="-6"/>
          <w:sz w:val="28"/>
          <w:szCs w:val="28"/>
          <w:lang w:val="en-US"/>
        </w:rPr>
        <w:t xml:space="preserve"> </w:t>
      </w:r>
      <w:r w:rsidRPr="00457D7F">
        <w:rPr>
          <w:rFonts w:ascii="Times New Roman" w:hAnsi="Times New Roman" w:cs="Times New Roman"/>
          <w:sz w:val="28"/>
          <w:szCs w:val="28"/>
          <w:lang w:val="en-US"/>
        </w:rPr>
        <w:t>etadi.</w:t>
      </w:r>
    </w:p>
    <w:p w:rsidR="00457D7F" w:rsidRPr="00457D7F" w:rsidRDefault="00457D7F" w:rsidP="00532942">
      <w:pPr>
        <w:pStyle w:val="ae"/>
        <w:widowControl w:val="0"/>
        <w:numPr>
          <w:ilvl w:val="0"/>
          <w:numId w:val="4"/>
        </w:numPr>
        <w:tabs>
          <w:tab w:val="left" w:pos="1634"/>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Quyoshning nurlanish energiyasi, geotermal issiqlik, dengiz va okean suvlarining issiqligi, bioyoqilg‘ilar qayta tiklanadigan issiqlik energiya manbalari bo‘lib hisoblanadi. Ushbu energiya manbalarining sifati termodinamikaning ikkinchi qonuni bilan aniqlanadi va odatda 35%-dan</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oshmaydi.</w:t>
      </w:r>
    </w:p>
    <w:p w:rsidR="00457D7F" w:rsidRPr="00457D7F" w:rsidRDefault="00457D7F" w:rsidP="00532942">
      <w:pPr>
        <w:pStyle w:val="ae"/>
        <w:widowControl w:val="0"/>
        <w:numPr>
          <w:ilvl w:val="0"/>
          <w:numId w:val="4"/>
        </w:numPr>
        <w:tabs>
          <w:tab w:val="left" w:pos="1721"/>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Fotosintez va fotoelektr hodisalarga asoslangan fotonli jarayonlar asosidagi energiya manbalari. Fotosintez asosida olingan mexanik energiya quyosh nurlanish energiyasining 0,2%-ni tashkil etadi. Fotoo‘zgartirgichlar asosida olingan foydali energiya esa quyosh nurlanish energiyasining 17%-dan</w:t>
      </w:r>
      <w:r w:rsidRPr="00457D7F">
        <w:rPr>
          <w:rFonts w:ascii="Times New Roman" w:hAnsi="Times New Roman" w:cs="Times New Roman"/>
          <w:spacing w:val="-1"/>
          <w:sz w:val="28"/>
          <w:szCs w:val="28"/>
          <w:lang w:val="en-US"/>
        </w:rPr>
        <w:t xml:space="preserve"> </w:t>
      </w:r>
      <w:r w:rsidRPr="00457D7F">
        <w:rPr>
          <w:rFonts w:ascii="Times New Roman" w:hAnsi="Times New Roman" w:cs="Times New Roman"/>
          <w:sz w:val="28"/>
          <w:szCs w:val="28"/>
          <w:lang w:val="en-US"/>
        </w:rPr>
        <w:t>oshmaydi.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Shuni qayd qilish kerakki, har qanday iste’mol qilinayotgan energiya (mexanik, issiqlik, elektr va boshqalar) oxirida issiqlikka aylanadi va atrof muhitga – atmosferaga tarqaladi.</w:t>
      </w:r>
    </w:p>
    <w:p w:rsidR="00457D7F" w:rsidRPr="00457D7F" w:rsidRDefault="00457D7F" w:rsidP="005A0A0C">
      <w:pPr>
        <w:pStyle w:val="5"/>
        <w:spacing w:before="0"/>
        <w:ind w:firstLine="56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Tarqoq yoki quyi zichliklarga ega bo‘lgan energiya</w:t>
      </w:r>
    </w:p>
    <w:p w:rsidR="00457D7F" w:rsidRPr="00457D7F" w:rsidRDefault="00457D7F" w:rsidP="006673E6">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va qayta tiklanmaydigan energiya manbalari o‘zining boshlang‘ich zichliklari bo‘yicha bir-biridan ancha katta farqlanadi. Qayta tiklanadigan energiya manbalari uchun ushbu kattalik taxminan 1 kVt/m</w:t>
      </w:r>
      <w:r w:rsidRPr="00457D7F">
        <w:rPr>
          <w:rFonts w:ascii="Times New Roman" w:hAnsi="Times New Roman" w:cs="Times New Roman"/>
          <w:sz w:val="28"/>
          <w:szCs w:val="28"/>
          <w:vertAlign w:val="superscript"/>
          <w:lang w:val="en-US"/>
        </w:rPr>
        <w:t>2</w:t>
      </w:r>
      <w:r w:rsidRPr="00457D7F">
        <w:rPr>
          <w:rFonts w:ascii="Times New Roman" w:hAnsi="Times New Roman" w:cs="Times New Roman"/>
          <w:sz w:val="28"/>
          <w:szCs w:val="28"/>
          <w:lang w:val="en-US"/>
        </w:rPr>
        <w:t>-ni tashkil etadi. Masalan, quyosh nurlanishi va 10 m/s tezligidagi shamol oqimlarining zichligi shunga yaqin. Kayta tiklanmaydigan energiya manbalari uchun esa ushbu kattalik bir tartibga katta bo‘ladi. Masalan, bug‘ qozonlarida issiqlik yuklamasi 100 kVt/m</w:t>
      </w:r>
      <w:r w:rsidRPr="00457D7F">
        <w:rPr>
          <w:rFonts w:ascii="Times New Roman" w:hAnsi="Times New Roman" w:cs="Times New Roman"/>
          <w:sz w:val="28"/>
          <w:szCs w:val="28"/>
          <w:vertAlign w:val="superscript"/>
          <w:lang w:val="en-US"/>
        </w:rPr>
        <w:t>2</w:t>
      </w:r>
      <w:r w:rsidRPr="00457D7F">
        <w:rPr>
          <w:rFonts w:ascii="Times New Roman" w:hAnsi="Times New Roman" w:cs="Times New Roman"/>
          <w:sz w:val="28"/>
          <w:szCs w:val="28"/>
          <w:lang w:val="en-US"/>
        </w:rPr>
        <w:t>-ni tashkil etadi, yadro reaktorlaridagi issiqlik amlashtirgichlarida</w:t>
      </w:r>
      <w:r w:rsidRPr="00457D7F">
        <w:rPr>
          <w:rFonts w:ascii="Times New Roman" w:hAnsi="Times New Roman" w:cs="Times New Roman"/>
          <w:spacing w:val="42"/>
          <w:sz w:val="28"/>
          <w:szCs w:val="28"/>
          <w:lang w:val="en-US"/>
        </w:rPr>
        <w:t xml:space="preserve"> </w:t>
      </w:r>
      <w:r w:rsidRPr="00457D7F">
        <w:rPr>
          <w:rFonts w:ascii="Times New Roman" w:hAnsi="Times New Roman" w:cs="Times New Roman"/>
          <w:sz w:val="28"/>
          <w:szCs w:val="28"/>
          <w:lang w:val="en-US"/>
        </w:rPr>
        <w:t>esa</w:t>
      </w:r>
      <w:r w:rsidRPr="00457D7F">
        <w:rPr>
          <w:rFonts w:ascii="Times New Roman" w:hAnsi="Times New Roman" w:cs="Times New Roman"/>
          <w:spacing w:val="45"/>
          <w:sz w:val="28"/>
          <w:szCs w:val="28"/>
          <w:lang w:val="en-US"/>
        </w:rPr>
        <w:t xml:space="preserve"> </w:t>
      </w:r>
      <w:r w:rsidRPr="00457D7F">
        <w:rPr>
          <w:rFonts w:ascii="Times New Roman" w:hAnsi="Times New Roman" w:cs="Times New Roman"/>
          <w:sz w:val="28"/>
          <w:szCs w:val="28"/>
          <w:lang w:val="en-US"/>
        </w:rPr>
        <w:t>–</w:t>
      </w:r>
      <w:r w:rsidRPr="00457D7F">
        <w:rPr>
          <w:rFonts w:ascii="Times New Roman" w:hAnsi="Times New Roman" w:cs="Times New Roman"/>
          <w:spacing w:val="43"/>
          <w:sz w:val="28"/>
          <w:szCs w:val="28"/>
          <w:lang w:val="en-US"/>
        </w:rPr>
        <w:t xml:space="preserve"> </w:t>
      </w:r>
      <w:r w:rsidRPr="00457D7F">
        <w:rPr>
          <w:rFonts w:ascii="Times New Roman" w:hAnsi="Times New Roman" w:cs="Times New Roman"/>
          <w:sz w:val="28"/>
          <w:szCs w:val="28"/>
          <w:lang w:val="en-US"/>
        </w:rPr>
        <w:t>1</w:t>
      </w:r>
      <w:r w:rsidRPr="00457D7F">
        <w:rPr>
          <w:rFonts w:ascii="Times New Roman" w:hAnsi="Times New Roman" w:cs="Times New Roman"/>
          <w:spacing w:val="43"/>
          <w:sz w:val="28"/>
          <w:szCs w:val="28"/>
          <w:lang w:val="en-US"/>
        </w:rPr>
        <w:t xml:space="preserve"> </w:t>
      </w:r>
      <w:r w:rsidRPr="00457D7F">
        <w:rPr>
          <w:rFonts w:ascii="Times New Roman" w:hAnsi="Times New Roman" w:cs="Times New Roman"/>
          <w:sz w:val="28"/>
          <w:szCs w:val="28"/>
          <w:lang w:val="en-US"/>
        </w:rPr>
        <w:t>m</w:t>
      </w:r>
      <w:r w:rsidRPr="00457D7F">
        <w:rPr>
          <w:rFonts w:ascii="Times New Roman" w:hAnsi="Times New Roman" w:cs="Times New Roman"/>
          <w:sz w:val="28"/>
          <w:szCs w:val="28"/>
          <w:vertAlign w:val="superscript"/>
          <w:lang w:val="en-US"/>
        </w:rPr>
        <w:t>2</w:t>
      </w:r>
      <w:r w:rsidRPr="00457D7F">
        <w:rPr>
          <w:rFonts w:ascii="Times New Roman" w:hAnsi="Times New Roman" w:cs="Times New Roman"/>
          <w:spacing w:val="44"/>
          <w:sz w:val="28"/>
          <w:szCs w:val="28"/>
          <w:lang w:val="en-US"/>
        </w:rPr>
        <w:t xml:space="preserve"> </w:t>
      </w:r>
      <w:r w:rsidRPr="00457D7F">
        <w:rPr>
          <w:rFonts w:ascii="Times New Roman" w:hAnsi="Times New Roman" w:cs="Times New Roman"/>
          <w:sz w:val="28"/>
          <w:szCs w:val="28"/>
          <w:lang w:val="en-US"/>
        </w:rPr>
        <w:t>ga</w:t>
      </w:r>
      <w:r w:rsidRPr="00457D7F">
        <w:rPr>
          <w:rFonts w:ascii="Times New Roman" w:hAnsi="Times New Roman" w:cs="Times New Roman"/>
          <w:spacing w:val="42"/>
          <w:sz w:val="28"/>
          <w:szCs w:val="28"/>
          <w:lang w:val="en-US"/>
        </w:rPr>
        <w:t xml:space="preserve"> </w:t>
      </w:r>
      <w:r w:rsidRPr="00457D7F">
        <w:rPr>
          <w:rFonts w:ascii="Times New Roman" w:hAnsi="Times New Roman" w:cs="Times New Roman"/>
          <w:sz w:val="28"/>
          <w:szCs w:val="28"/>
          <w:lang w:val="en-US"/>
        </w:rPr>
        <w:t>bir</w:t>
      </w:r>
      <w:r w:rsidRPr="00457D7F">
        <w:rPr>
          <w:rFonts w:ascii="Times New Roman" w:hAnsi="Times New Roman" w:cs="Times New Roman"/>
          <w:spacing w:val="42"/>
          <w:sz w:val="28"/>
          <w:szCs w:val="28"/>
          <w:lang w:val="en-US"/>
        </w:rPr>
        <w:t xml:space="preserve"> </w:t>
      </w:r>
      <w:r w:rsidRPr="00457D7F">
        <w:rPr>
          <w:rFonts w:ascii="Times New Roman" w:hAnsi="Times New Roman" w:cs="Times New Roman"/>
          <w:sz w:val="28"/>
          <w:szCs w:val="28"/>
          <w:lang w:val="en-US"/>
        </w:rPr>
        <w:t>necha</w:t>
      </w:r>
      <w:r w:rsidRPr="00457D7F">
        <w:rPr>
          <w:rFonts w:ascii="Times New Roman" w:hAnsi="Times New Roman" w:cs="Times New Roman"/>
          <w:spacing w:val="42"/>
          <w:sz w:val="28"/>
          <w:szCs w:val="28"/>
          <w:lang w:val="en-US"/>
        </w:rPr>
        <w:t xml:space="preserve"> </w:t>
      </w:r>
      <w:r w:rsidRPr="00457D7F">
        <w:rPr>
          <w:rFonts w:ascii="Times New Roman" w:hAnsi="Times New Roman" w:cs="Times New Roman"/>
          <w:sz w:val="28"/>
          <w:szCs w:val="28"/>
          <w:lang w:val="en-US"/>
        </w:rPr>
        <w:t>MVt</w:t>
      </w:r>
      <w:r w:rsidRPr="00457D7F">
        <w:rPr>
          <w:rFonts w:ascii="Times New Roman" w:hAnsi="Times New Roman" w:cs="Times New Roman"/>
          <w:spacing w:val="44"/>
          <w:sz w:val="28"/>
          <w:szCs w:val="28"/>
          <w:lang w:val="en-US"/>
        </w:rPr>
        <w:t xml:space="preserve"> </w:t>
      </w:r>
      <w:r w:rsidRPr="00457D7F">
        <w:rPr>
          <w:rFonts w:ascii="Times New Roman" w:hAnsi="Times New Roman" w:cs="Times New Roman"/>
          <w:sz w:val="28"/>
          <w:szCs w:val="28"/>
          <w:lang w:val="en-US"/>
        </w:rPr>
        <w:t>bo‘ladi.</w:t>
      </w:r>
      <w:r w:rsidRPr="00457D7F">
        <w:rPr>
          <w:rFonts w:ascii="Times New Roman" w:hAnsi="Times New Roman" w:cs="Times New Roman"/>
          <w:spacing w:val="43"/>
          <w:sz w:val="28"/>
          <w:szCs w:val="28"/>
          <w:lang w:val="en-US"/>
        </w:rPr>
        <w:t xml:space="preserve"> </w:t>
      </w:r>
      <w:r w:rsidRPr="00457D7F">
        <w:rPr>
          <w:rFonts w:ascii="Times New Roman" w:hAnsi="Times New Roman" w:cs="Times New Roman"/>
          <w:sz w:val="28"/>
          <w:szCs w:val="28"/>
          <w:lang w:val="en-US"/>
        </w:rPr>
        <w:t>Kayta</w:t>
      </w:r>
      <w:r w:rsidRPr="00457D7F">
        <w:rPr>
          <w:rFonts w:ascii="Times New Roman" w:hAnsi="Times New Roman" w:cs="Times New Roman"/>
          <w:spacing w:val="42"/>
          <w:sz w:val="28"/>
          <w:szCs w:val="28"/>
          <w:lang w:val="en-US"/>
        </w:rPr>
        <w:t xml:space="preserve"> </w:t>
      </w:r>
      <w:r w:rsidRPr="00457D7F">
        <w:rPr>
          <w:rFonts w:ascii="Times New Roman" w:hAnsi="Times New Roman" w:cs="Times New Roman"/>
          <w:sz w:val="28"/>
          <w:szCs w:val="28"/>
          <w:lang w:val="en-US"/>
        </w:rPr>
        <w:t>tiklanmaydigan</w:t>
      </w:r>
      <w:r w:rsidRPr="00457D7F">
        <w:rPr>
          <w:rFonts w:ascii="Times New Roman" w:hAnsi="Times New Roman" w:cs="Times New Roman"/>
          <w:spacing w:val="46"/>
          <w:sz w:val="28"/>
          <w:szCs w:val="28"/>
          <w:lang w:val="en-US"/>
        </w:rPr>
        <w:t xml:space="preserve"> </w:t>
      </w:r>
      <w:r w:rsidRPr="00457D7F">
        <w:rPr>
          <w:rFonts w:ascii="Times New Roman" w:hAnsi="Times New Roman" w:cs="Times New Roman"/>
          <w:sz w:val="28"/>
          <w:szCs w:val="28"/>
          <w:lang w:val="en-US"/>
        </w:rPr>
        <w:t>energiya</w:t>
      </w:r>
      <w:r w:rsidR="006673E6" w:rsidRPr="006673E6">
        <w:rPr>
          <w:rFonts w:ascii="Times New Roman" w:hAnsi="Times New Roman" w:cs="Times New Roman"/>
          <w:sz w:val="28"/>
          <w:szCs w:val="28"/>
          <w:lang w:val="en-US"/>
        </w:rPr>
        <w:t xml:space="preserve"> </w:t>
      </w:r>
      <w:r w:rsidRPr="00457D7F">
        <w:rPr>
          <w:rFonts w:ascii="Times New Roman" w:hAnsi="Times New Roman" w:cs="Times New Roman"/>
          <w:sz w:val="28"/>
          <w:szCs w:val="28"/>
          <w:lang w:val="en-US"/>
        </w:rPr>
        <w:t>manbalarining zichligi past bo‘lganligi tufayli, ular asosidagi energetik qurilmalar katta bo‘lmagan birlik quvvatlarda eng samarador hisoblanadi. Quvvatini va samaradorligini oshirish uchun bunday qurilmalarni yagona energotizimga birlashtirish, hamda energiyani akkumulyatsiyalovchi tizimlar bilan foydalanish zarur, bu esa katta sarf harajatlarni  talab etadi</w:t>
      </w:r>
    </w:p>
    <w:p w:rsidR="00457D7F" w:rsidRPr="00457D7F" w:rsidRDefault="00457D7F" w:rsidP="005A0A0C">
      <w:pPr>
        <w:pStyle w:val="5"/>
        <w:spacing w:before="0"/>
        <w:ind w:firstLine="70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lastRenderedPageBreak/>
        <w:t>Qayta tiklanadigan energiya manbalariga asoslangan energetikani mujassam rejalashtirish</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energiya manbalari atrof muhitning ajralmas qismidir, ularni o‘rganish birgina ilm-fan tadqiqotlari bilan cheklanmaydi, balki har xil fanlar majmuasiga asoslanadi. Masalan, termodinamika, elektronika, biotexnologiya, modellashtirish va boshqarish nazariyasi va boshqa fanlar.</w:t>
      </w:r>
    </w:p>
    <w:p w:rsidR="00457D7F" w:rsidRPr="00457D7F" w:rsidRDefault="00457D7F" w:rsidP="005A0A0C">
      <w:pPr>
        <w:pStyle w:val="5"/>
        <w:spacing w:before="0"/>
        <w:ind w:firstLine="709"/>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Muayyan vaziyatining ta’riflovchi ahamiyati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Har qanday qayta tiklanadigan energiya manbai universal va har qanday vaziyatda foydalanish uchun etarlicha samaraga ega emas. Qayta tiklanadigan energiya manbalaridan foydalanish samaradorligi, muayyan tabiiy va iqlimiy shart-sharoitlar hamda jamiyat ehtiyojlari bilan belgilanadi.</w:t>
      </w:r>
    </w:p>
    <w:p w:rsidR="00457D7F" w:rsidRPr="00457D7F" w:rsidRDefault="00457D7F" w:rsidP="00457D7F">
      <w:pPr>
        <w:pStyle w:val="af"/>
        <w:spacing w:after="0"/>
        <w:ind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Qayta tiklanadigan energiya manbalari asosidagi energetikaning rivojlanishi quyidagi tadbirlarni o‘tkazishni talab etadi:</w:t>
      </w:r>
    </w:p>
    <w:p w:rsidR="00457D7F" w:rsidRPr="00457D7F" w:rsidRDefault="00457D7F" w:rsidP="00532942">
      <w:pPr>
        <w:pStyle w:val="ae"/>
        <w:widowControl w:val="0"/>
        <w:numPr>
          <w:ilvl w:val="0"/>
          <w:numId w:val="3"/>
        </w:numPr>
        <w:tabs>
          <w:tab w:val="left" w:pos="1610"/>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Muntazam ravishda atrof muhitni tadqiq qilish: iqlimiy, meteorologik, ekologik tadqiqotlar; atrof muhitning</w:t>
      </w:r>
      <w:r w:rsidRPr="00457D7F">
        <w:rPr>
          <w:rFonts w:ascii="Times New Roman" w:hAnsi="Times New Roman" w:cs="Times New Roman"/>
          <w:spacing w:val="-5"/>
          <w:sz w:val="28"/>
          <w:szCs w:val="28"/>
          <w:lang w:val="en-US"/>
        </w:rPr>
        <w:t xml:space="preserve"> </w:t>
      </w:r>
      <w:r w:rsidRPr="00457D7F">
        <w:rPr>
          <w:rFonts w:ascii="Times New Roman" w:hAnsi="Times New Roman" w:cs="Times New Roman"/>
          <w:sz w:val="28"/>
          <w:szCs w:val="28"/>
          <w:lang w:val="en-US"/>
        </w:rPr>
        <w:t>monitoringi.</w:t>
      </w:r>
    </w:p>
    <w:p w:rsidR="00457D7F" w:rsidRPr="00457D7F" w:rsidRDefault="00457D7F" w:rsidP="00532942">
      <w:pPr>
        <w:pStyle w:val="ae"/>
        <w:widowControl w:val="0"/>
        <w:numPr>
          <w:ilvl w:val="0"/>
          <w:numId w:val="3"/>
        </w:numPr>
        <w:tabs>
          <w:tab w:val="left" w:pos="1610"/>
        </w:tabs>
        <w:autoSpaceDE w:val="0"/>
        <w:autoSpaceDN w:val="0"/>
        <w:spacing w:after="0"/>
        <w:ind w:left="0" w:firstLine="707"/>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iste’molchilarining tarkibi, iste’mol qilinadigan energiyaning turi va quvvati; sanoat, qishloq va kommunal xo‘jaliklar uchun zarur bo‘lgan energiya ehtiyojlarini aniqlash lozim.</w:t>
      </w:r>
    </w:p>
    <w:p w:rsidR="00457D7F" w:rsidRPr="00457D7F" w:rsidRDefault="00457D7F" w:rsidP="00457D7F">
      <w:pPr>
        <w:pStyle w:val="af"/>
        <w:spacing w:after="0"/>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Noan’anaviy energiya manbalari o‘zining quyidagi musbat va manfiy sifatlariga</w:t>
      </w:r>
    </w:p>
    <w:p w:rsidR="00457D7F" w:rsidRPr="00457D7F" w:rsidRDefault="00457D7F" w:rsidP="00457D7F">
      <w:pPr>
        <w:pStyle w:val="af"/>
        <w:spacing w:after="0"/>
        <w:jc w:val="both"/>
        <w:rPr>
          <w:rFonts w:ascii="Times New Roman" w:hAnsi="Times New Roman" w:cs="Times New Roman"/>
          <w:sz w:val="28"/>
          <w:szCs w:val="28"/>
        </w:rPr>
      </w:pPr>
      <w:r w:rsidRPr="00457D7F">
        <w:rPr>
          <w:rFonts w:ascii="Times New Roman" w:hAnsi="Times New Roman" w:cs="Times New Roman"/>
          <w:sz w:val="28"/>
          <w:szCs w:val="28"/>
        </w:rPr>
        <w:t>egadir:</w:t>
      </w:r>
    </w:p>
    <w:p w:rsidR="00457D7F" w:rsidRPr="00A9524C" w:rsidRDefault="00457D7F" w:rsidP="00532942">
      <w:pPr>
        <w:pStyle w:val="ae"/>
        <w:widowControl w:val="0"/>
        <w:numPr>
          <w:ilvl w:val="0"/>
          <w:numId w:val="2"/>
        </w:numPr>
        <w:tabs>
          <w:tab w:val="left" w:pos="284"/>
          <w:tab w:val="left" w:pos="567"/>
          <w:tab w:val="left" w:pos="1630"/>
        </w:tabs>
        <w:autoSpaceDE w:val="0"/>
        <w:autoSpaceDN w:val="0"/>
        <w:spacing w:after="0"/>
        <w:ind w:left="0" w:firstLine="284"/>
        <w:jc w:val="both"/>
        <w:rPr>
          <w:rFonts w:ascii="Times New Roman" w:hAnsi="Times New Roman" w:cs="Times New Roman"/>
          <w:sz w:val="28"/>
          <w:szCs w:val="28"/>
        </w:rPr>
      </w:pPr>
      <w:r w:rsidRPr="00A9524C">
        <w:rPr>
          <w:rFonts w:ascii="Times New Roman" w:hAnsi="Times New Roman" w:cs="Times New Roman"/>
          <w:sz w:val="28"/>
          <w:szCs w:val="28"/>
          <w:lang w:val="en-US"/>
        </w:rPr>
        <w:t>Ular</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qayta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tiklanadi</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va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amalda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bepul</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bo</w:t>
      </w:r>
      <w:r w:rsidRPr="00A9524C">
        <w:rPr>
          <w:rFonts w:ascii="Times New Roman" w:hAnsi="Times New Roman" w:cs="Times New Roman"/>
          <w:sz w:val="28"/>
          <w:szCs w:val="28"/>
        </w:rPr>
        <w:t>‘</w:t>
      </w:r>
      <w:r w:rsidRPr="00A9524C">
        <w:rPr>
          <w:rFonts w:ascii="Times New Roman" w:hAnsi="Times New Roman" w:cs="Times New Roman"/>
          <w:sz w:val="28"/>
          <w:szCs w:val="28"/>
          <w:lang w:val="en-US"/>
        </w:rPr>
        <w:t>ladi</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ulardan</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foydalanish</w:t>
      </w:r>
      <w:r w:rsidRPr="00A9524C">
        <w:rPr>
          <w:rFonts w:ascii="Times New Roman" w:hAnsi="Times New Roman" w:cs="Times New Roman"/>
          <w:spacing w:val="-6"/>
          <w:sz w:val="28"/>
          <w:szCs w:val="28"/>
        </w:rPr>
        <w:t xml:space="preserve"> </w:t>
      </w:r>
      <w:r w:rsidRPr="00A9524C">
        <w:rPr>
          <w:rFonts w:ascii="Times New Roman" w:hAnsi="Times New Roman" w:cs="Times New Roman"/>
          <w:sz w:val="28"/>
          <w:szCs w:val="28"/>
          <w:lang w:val="en-US"/>
        </w:rPr>
        <w:t>oqibatida</w:t>
      </w:r>
      <w:r w:rsidR="00A9524C"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ekologiya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o</w:t>
      </w:r>
      <w:r w:rsidRPr="00A9524C">
        <w:rPr>
          <w:rFonts w:ascii="Times New Roman" w:hAnsi="Times New Roman" w:cs="Times New Roman"/>
          <w:sz w:val="28"/>
          <w:szCs w:val="28"/>
        </w:rPr>
        <w:t>‘</w:t>
      </w:r>
      <w:r w:rsidRPr="00A9524C">
        <w:rPr>
          <w:rFonts w:ascii="Times New Roman" w:hAnsi="Times New Roman" w:cs="Times New Roman"/>
          <w:sz w:val="28"/>
          <w:szCs w:val="28"/>
          <w:lang w:val="en-US"/>
        </w:rPr>
        <w:t>zgarmaydi</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va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atrof</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muhitda</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ifloslanish</w:t>
      </w:r>
      <w:r w:rsidRPr="00A9524C">
        <w:rPr>
          <w:rFonts w:ascii="Times New Roman" w:hAnsi="Times New Roman" w:cs="Times New Roman"/>
          <w:sz w:val="28"/>
          <w:szCs w:val="28"/>
        </w:rPr>
        <w:t xml:space="preserve"> </w:t>
      </w:r>
      <w:r w:rsidRPr="00A9524C">
        <w:rPr>
          <w:rFonts w:ascii="Times New Roman" w:hAnsi="Times New Roman" w:cs="Times New Roman"/>
          <w:sz w:val="28"/>
          <w:szCs w:val="28"/>
          <w:lang w:val="en-US"/>
        </w:rPr>
        <w:t>bo</w:t>
      </w:r>
      <w:r w:rsidRPr="00A9524C">
        <w:rPr>
          <w:rFonts w:ascii="Times New Roman" w:hAnsi="Times New Roman" w:cs="Times New Roman"/>
          <w:sz w:val="28"/>
          <w:szCs w:val="28"/>
        </w:rPr>
        <w:t>‘</w:t>
      </w:r>
      <w:r w:rsidRPr="00A9524C">
        <w:rPr>
          <w:rFonts w:ascii="Times New Roman" w:hAnsi="Times New Roman" w:cs="Times New Roman"/>
          <w:sz w:val="28"/>
          <w:szCs w:val="28"/>
          <w:lang w:val="en-US"/>
        </w:rPr>
        <w:t>lmaydi</w:t>
      </w:r>
      <w:r w:rsidRPr="00A9524C">
        <w:rPr>
          <w:rFonts w:ascii="Times New Roman" w:hAnsi="Times New Roman" w:cs="Times New Roman"/>
          <w:sz w:val="28"/>
          <w:szCs w:val="28"/>
        </w:rPr>
        <w:t>.</w:t>
      </w:r>
    </w:p>
    <w:p w:rsidR="00457D7F" w:rsidRPr="008D6582" w:rsidRDefault="00457D7F" w:rsidP="00532942">
      <w:pPr>
        <w:pStyle w:val="ae"/>
        <w:widowControl w:val="0"/>
        <w:numPr>
          <w:ilvl w:val="0"/>
          <w:numId w:val="2"/>
        </w:numPr>
        <w:tabs>
          <w:tab w:val="left" w:pos="284"/>
          <w:tab w:val="left" w:pos="567"/>
          <w:tab w:val="left" w:pos="1630"/>
        </w:tabs>
        <w:autoSpaceDE w:val="0"/>
        <w:autoSpaceDN w:val="0"/>
        <w:spacing w:after="0"/>
        <w:ind w:left="0" w:firstLine="284"/>
        <w:jc w:val="both"/>
        <w:rPr>
          <w:rFonts w:ascii="Times New Roman" w:hAnsi="Times New Roman" w:cs="Times New Roman"/>
          <w:sz w:val="28"/>
          <w:szCs w:val="28"/>
        </w:rPr>
      </w:pPr>
      <w:r w:rsidRPr="00457D7F">
        <w:rPr>
          <w:rFonts w:ascii="Times New Roman" w:hAnsi="Times New Roman" w:cs="Times New Roman"/>
          <w:sz w:val="28"/>
          <w:szCs w:val="28"/>
          <w:lang w:val="en-US"/>
        </w:rPr>
        <w:t>Past</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konsentrasiyaga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fazoda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vaqt</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yicha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zgaradi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geografik</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iqlimiy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ob</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havo</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sharoitlariga</w:t>
      </w:r>
      <w:r w:rsidRPr="008D6582">
        <w:rPr>
          <w:rFonts w:ascii="Times New Roman" w:hAnsi="Times New Roman" w:cs="Times New Roman"/>
          <w:spacing w:val="-2"/>
          <w:sz w:val="28"/>
          <w:szCs w:val="28"/>
        </w:rPr>
        <w:t xml:space="preserve"> </w:t>
      </w:r>
      <w:r w:rsidRPr="00457D7F">
        <w:rPr>
          <w:rFonts w:ascii="Times New Roman" w:hAnsi="Times New Roman" w:cs="Times New Roman"/>
          <w:sz w:val="28"/>
          <w:szCs w:val="28"/>
          <w:lang w:val="en-US"/>
        </w:rPr>
        <w:t>bog</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liqdir</w:t>
      </w:r>
      <w:r w:rsidRPr="008D6582">
        <w:rPr>
          <w:rFonts w:ascii="Times New Roman" w:hAnsi="Times New Roman" w:cs="Times New Roman"/>
          <w:sz w:val="28"/>
          <w:szCs w:val="28"/>
        </w:rPr>
        <w:t>.</w:t>
      </w:r>
    </w:p>
    <w:p w:rsidR="00457D7F" w:rsidRPr="008D6582" w:rsidRDefault="00457D7F" w:rsidP="00532942">
      <w:pPr>
        <w:pStyle w:val="ae"/>
        <w:widowControl w:val="0"/>
        <w:numPr>
          <w:ilvl w:val="0"/>
          <w:numId w:val="2"/>
        </w:numPr>
        <w:tabs>
          <w:tab w:val="left" w:pos="284"/>
          <w:tab w:val="left" w:pos="567"/>
          <w:tab w:val="left" w:pos="1630"/>
        </w:tabs>
        <w:autoSpaceDE w:val="0"/>
        <w:autoSpaceDN w:val="0"/>
        <w:spacing w:after="0"/>
        <w:ind w:left="0" w:firstLine="284"/>
        <w:jc w:val="both"/>
        <w:rPr>
          <w:rFonts w:ascii="Times New Roman" w:hAnsi="Times New Roman" w:cs="Times New Roman"/>
          <w:sz w:val="28"/>
          <w:szCs w:val="28"/>
        </w:rPr>
      </w:pPr>
      <w:r w:rsidRPr="00457D7F">
        <w:rPr>
          <w:rFonts w:ascii="Times New Roman" w:hAnsi="Times New Roman" w:cs="Times New Roman"/>
          <w:sz w:val="28"/>
          <w:szCs w:val="28"/>
          <w:lang w:val="en-US"/>
        </w:rPr>
        <w:t>Noan</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anaviy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qayta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tiklanadigan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energiya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manbalardan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foydalanish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samaradorligi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energiyani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konsentrasiyalash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akkumulyatsiyalash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saqlash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tizimlarini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yaratish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bilan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bog</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liqdir</w:t>
      </w:r>
      <w:r w:rsidRPr="008D6582">
        <w:rPr>
          <w:rFonts w:ascii="Times New Roman" w:hAnsi="Times New Roman" w:cs="Times New Roman"/>
          <w:sz w:val="28"/>
          <w:szCs w:val="28"/>
        </w:rPr>
        <w:t>.</w:t>
      </w:r>
    </w:p>
    <w:p w:rsidR="00457D7F" w:rsidRPr="008D6582" w:rsidRDefault="00457D7F" w:rsidP="00457D7F">
      <w:pPr>
        <w:pStyle w:val="af"/>
        <w:spacing w:after="0"/>
        <w:ind w:firstLine="707"/>
        <w:jc w:val="both"/>
        <w:rPr>
          <w:rFonts w:ascii="Times New Roman" w:hAnsi="Times New Roman" w:cs="Times New Roman"/>
          <w:sz w:val="28"/>
          <w:szCs w:val="28"/>
        </w:rPr>
      </w:pPr>
      <w:r w:rsidRPr="00457D7F">
        <w:rPr>
          <w:rFonts w:ascii="Times New Roman" w:hAnsi="Times New Roman" w:cs="Times New Roman"/>
          <w:sz w:val="28"/>
          <w:szCs w:val="28"/>
          <w:lang w:val="en-US"/>
        </w:rPr>
        <w:t>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ziga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xos</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lgan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xususiyatlari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bilan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noan</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anaviy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energetikaning</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rivojlanishi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mintaqaviy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mahalliy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tavsiflarga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quyosh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nurlanish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energiyasi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eng</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ko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p</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konsentrasiyaga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suv</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resuslariga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geotermal</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manbalarga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yaqin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lgan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mintaqalar</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okeanning</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issiq</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suvli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qirg</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oq</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bo</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yidagi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biomassani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ishlab</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chiqarish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mintaqalari</w:t>
      </w:r>
      <w:r w:rsidRPr="008D6582">
        <w:rPr>
          <w:rFonts w:ascii="Times New Roman" w:hAnsi="Times New Roman" w:cs="Times New Roman"/>
          <w:sz w:val="28"/>
          <w:szCs w:val="28"/>
        </w:rPr>
        <w:t>.</w:t>
      </w:r>
    </w:p>
    <w:p w:rsidR="00457D7F" w:rsidRPr="008D6582" w:rsidRDefault="00457D7F" w:rsidP="00457D7F">
      <w:pPr>
        <w:pStyle w:val="af"/>
        <w:spacing w:after="0"/>
        <w:ind w:firstLine="707"/>
        <w:jc w:val="both"/>
        <w:rPr>
          <w:rFonts w:ascii="Times New Roman" w:hAnsi="Times New Roman" w:cs="Times New Roman"/>
          <w:sz w:val="28"/>
          <w:szCs w:val="28"/>
        </w:rPr>
      </w:pPr>
      <w:r w:rsidRPr="00457D7F">
        <w:rPr>
          <w:rFonts w:ascii="Times New Roman" w:hAnsi="Times New Roman" w:cs="Times New Roman"/>
          <w:sz w:val="28"/>
          <w:szCs w:val="28"/>
          <w:lang w:val="en-US"/>
        </w:rPr>
        <w:t>Noan</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anaviy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energetikaning</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energiyasidan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asosan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mintaqaviy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avtonom</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iste</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molchilar</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foydalanadi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ishlab</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chiqarish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texnologik</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jarayonlar</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hamda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isitish</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issik</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suv</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ta</w:t>
      </w:r>
      <w:r w:rsidRPr="008D6582">
        <w:rPr>
          <w:rFonts w:ascii="Times New Roman" w:hAnsi="Times New Roman" w:cs="Times New Roman"/>
          <w:sz w:val="28"/>
          <w:szCs w:val="28"/>
        </w:rPr>
        <w:t>’</w:t>
      </w:r>
      <w:r w:rsidRPr="00457D7F">
        <w:rPr>
          <w:rFonts w:ascii="Times New Roman" w:hAnsi="Times New Roman" w:cs="Times New Roman"/>
          <w:sz w:val="28"/>
          <w:szCs w:val="28"/>
          <w:lang w:val="en-US"/>
        </w:rPr>
        <w:t>minoti</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va</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maishiy</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ehtiyojlar</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uchun</w:t>
      </w:r>
      <w:r w:rsidRPr="008D6582">
        <w:rPr>
          <w:rFonts w:ascii="Times New Roman" w:hAnsi="Times New Roman" w:cs="Times New Roman"/>
          <w:sz w:val="28"/>
          <w:szCs w:val="28"/>
        </w:rPr>
        <w:t xml:space="preserve"> </w:t>
      </w:r>
      <w:r w:rsidRPr="00457D7F">
        <w:rPr>
          <w:rFonts w:ascii="Times New Roman" w:hAnsi="Times New Roman" w:cs="Times New Roman"/>
          <w:sz w:val="28"/>
          <w:szCs w:val="28"/>
          <w:lang w:val="en-US"/>
        </w:rPr>
        <w:t>ishlatiladi</w:t>
      </w:r>
      <w:r w:rsidRPr="008D6582">
        <w:rPr>
          <w:rFonts w:ascii="Times New Roman" w:hAnsi="Times New Roman" w:cs="Times New Roman"/>
          <w:sz w:val="28"/>
          <w:szCs w:val="28"/>
        </w:rPr>
        <w:t>.</w:t>
      </w:r>
    </w:p>
    <w:p w:rsidR="00457D7F" w:rsidRPr="00A9524C" w:rsidRDefault="00457D7F" w:rsidP="00A9524C">
      <w:pPr>
        <w:pStyle w:val="5"/>
        <w:spacing w:before="0"/>
        <w:jc w:val="center"/>
        <w:rPr>
          <w:rFonts w:ascii="Times New Roman" w:hAnsi="Times New Roman" w:cs="Times New Roman"/>
          <w:b/>
          <w:color w:val="auto"/>
          <w:sz w:val="28"/>
          <w:szCs w:val="28"/>
          <w:lang w:val="en-US"/>
        </w:rPr>
      </w:pPr>
      <w:r w:rsidRPr="00A9524C">
        <w:rPr>
          <w:rFonts w:ascii="Times New Roman" w:hAnsi="Times New Roman" w:cs="Times New Roman"/>
          <w:b/>
          <w:color w:val="auto"/>
          <w:sz w:val="28"/>
          <w:szCs w:val="28"/>
          <w:lang w:val="en-US"/>
        </w:rPr>
        <w:t>Nazorat savollari:</w:t>
      </w:r>
    </w:p>
    <w:p w:rsidR="00A9524C" w:rsidRDefault="00457D7F" w:rsidP="00532942">
      <w:pPr>
        <w:pStyle w:val="af"/>
        <w:numPr>
          <w:ilvl w:val="0"/>
          <w:numId w:val="14"/>
        </w:numPr>
        <w:spacing w:after="0"/>
        <w:ind w:left="0" w:firstLine="284"/>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Energetikaning jamiyat hayotidagi o’rni nimadan iborat?</w:t>
      </w:r>
    </w:p>
    <w:p w:rsidR="00A9524C" w:rsidRDefault="00457D7F" w:rsidP="00532942">
      <w:pPr>
        <w:pStyle w:val="af"/>
        <w:numPr>
          <w:ilvl w:val="0"/>
          <w:numId w:val="14"/>
        </w:numPr>
        <w:spacing w:after="0"/>
        <w:ind w:left="0" w:firstLine="284"/>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Energiya manbalarining tasnifini tushuntiring?</w:t>
      </w:r>
    </w:p>
    <w:p w:rsidR="00A9524C" w:rsidRDefault="00457D7F" w:rsidP="00532942">
      <w:pPr>
        <w:pStyle w:val="af"/>
        <w:numPr>
          <w:ilvl w:val="0"/>
          <w:numId w:val="14"/>
        </w:numPr>
        <w:spacing w:after="0"/>
        <w:ind w:left="0" w:firstLine="284"/>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O’zbekistonda muqobil energiyaning mavjud imkoniyatlari?</w:t>
      </w:r>
    </w:p>
    <w:p w:rsidR="00A9524C" w:rsidRDefault="00457D7F" w:rsidP="00532942">
      <w:pPr>
        <w:pStyle w:val="af"/>
        <w:numPr>
          <w:ilvl w:val="0"/>
          <w:numId w:val="14"/>
        </w:numPr>
        <w:spacing w:after="0"/>
        <w:ind w:left="0" w:firstLine="284"/>
        <w:jc w:val="both"/>
        <w:rPr>
          <w:rFonts w:ascii="Times New Roman" w:hAnsi="Times New Roman" w:cs="Times New Roman"/>
          <w:sz w:val="28"/>
          <w:szCs w:val="28"/>
          <w:lang w:val="en-US"/>
        </w:rPr>
      </w:pPr>
      <w:r w:rsidRPr="00457D7F">
        <w:rPr>
          <w:rFonts w:ascii="Times New Roman" w:hAnsi="Times New Roman" w:cs="Times New Roman"/>
          <w:sz w:val="28"/>
          <w:szCs w:val="28"/>
          <w:lang w:val="en-US"/>
        </w:rPr>
        <w:t>Muqobil energiya manbalarini mujassamlashdan maqsad</w:t>
      </w:r>
      <w:r w:rsidRPr="00457D7F">
        <w:rPr>
          <w:rFonts w:ascii="Times New Roman" w:hAnsi="Times New Roman" w:cs="Times New Roman"/>
          <w:spacing w:val="-12"/>
          <w:sz w:val="28"/>
          <w:szCs w:val="28"/>
          <w:lang w:val="en-US"/>
        </w:rPr>
        <w:t xml:space="preserve"> </w:t>
      </w:r>
      <w:r w:rsidRPr="00457D7F">
        <w:rPr>
          <w:rFonts w:ascii="Times New Roman" w:hAnsi="Times New Roman" w:cs="Times New Roman"/>
          <w:sz w:val="28"/>
          <w:szCs w:val="28"/>
          <w:lang w:val="en-US"/>
        </w:rPr>
        <w:t>nima?</w:t>
      </w:r>
    </w:p>
    <w:p w:rsidR="00457D7F" w:rsidRPr="00A9524C" w:rsidRDefault="00457D7F" w:rsidP="00532942">
      <w:pPr>
        <w:pStyle w:val="af"/>
        <w:numPr>
          <w:ilvl w:val="0"/>
          <w:numId w:val="14"/>
        </w:numPr>
        <w:spacing w:after="0"/>
        <w:ind w:left="0" w:firstLine="284"/>
        <w:jc w:val="both"/>
        <w:rPr>
          <w:rFonts w:ascii="Times New Roman" w:hAnsi="Times New Roman" w:cs="Times New Roman"/>
          <w:sz w:val="28"/>
          <w:szCs w:val="28"/>
          <w:lang w:val="en-US"/>
        </w:rPr>
      </w:pPr>
      <w:r w:rsidRPr="00A9524C">
        <w:rPr>
          <w:rFonts w:ascii="Times New Roman" w:hAnsi="Times New Roman" w:cs="Times New Roman"/>
          <w:sz w:val="28"/>
          <w:szCs w:val="28"/>
          <w:lang w:val="en-US"/>
        </w:rPr>
        <w:t>Qayta tiqlanadigan energiya manbalarining vaqt bo‘yicha tavsiflari nimadan iborat?</w:t>
      </w:r>
    </w:p>
    <w:p w:rsidR="00491207" w:rsidRPr="00491207" w:rsidRDefault="00491207" w:rsidP="00491207">
      <w:pPr>
        <w:pStyle w:val="ae"/>
        <w:spacing w:after="0"/>
        <w:ind w:left="0"/>
        <w:jc w:val="center"/>
        <w:rPr>
          <w:rFonts w:ascii="Times New Roman" w:hAnsi="Times New Roman" w:cs="Times New Roman"/>
          <w:b/>
          <w:sz w:val="28"/>
          <w:szCs w:val="28"/>
          <w:lang w:val="en-US"/>
        </w:rPr>
      </w:pPr>
      <w:r w:rsidRPr="00491207">
        <w:rPr>
          <w:rFonts w:ascii="Times New Roman" w:hAnsi="Times New Roman" w:cs="Times New Roman"/>
          <w:b/>
          <w:sz w:val="28"/>
          <w:szCs w:val="28"/>
          <w:lang w:val="en-US"/>
        </w:rPr>
        <w:lastRenderedPageBreak/>
        <w:t>3-MA’RUZA</w:t>
      </w:r>
    </w:p>
    <w:p w:rsidR="00491207" w:rsidRDefault="00491207" w:rsidP="00AD214E">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O‘ZBEKISTON RESPUBLIKASINI “YASHIL” IQTISODIYOTGA O‘TISHIDA QAYTA TIKLANUVCHAN ENERGIYA MANBALARINING O‘RNI</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Mamlakatda tarkibiy o‘zgartirishlarni chuqurlashtirish, iqtisodiyotning bazaviy tarmoqlarini modernizatsiyalash va diversifikatsiyalash hamda hududlarni bir maromda ijtimoiy-iqtisodiy rivojlantirishga qaratilgan kompleks chora-tadbirlar amalga oshirilmoqda.</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Joriy yilning 8-9-iyul kunlari Toshkent shahrida “yashil” iqtisodiyot bo‘yicha normativ-huquqiy bazani va siyosatni takomillashtirish, davlat va xususiy sektor o‘rtasidagi sheriklik munosabatlari orqali innovatsion “yashil” investitsiyalarni qo‘llab-quvvatlashga qaratilgan Yevropa va MDH davlatlarining “yashil” iqtisodiyot bo‘yicha mintaqaviy vazirliklar konferensiyasi o‘tkazildi.</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Shu bilan birga, o‘tkazilgan tahlil iqlimning o‘zgarishi sharoitida samarali, resurs tejamkor va ekologik xavfsiz iqtisodiyotni ta’minlashda o‘zaro bog‘liq muammolar va ehtiyojlar mavjudligini ko‘rsatdi.</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Xususan, jadallashayotgan sanoatlashtirish va aholi sonining ortishi iqtisodiyotning resurslarga bo‘lgan ehtiyojini sezilarli darajada oshirmoqda, shuningdek, atrof muhitga salbiy antropogen ta’sirni kuchaytirmoqda va issiqxona gazlari ajratmalarining ortishiga olib kelmoqda.</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Iqtisodiyot energiya samaradorligining past darajasi, tabiiy resurslardan nooqilona foydalanish, texnologiyalar yangilanishining sustligi, “yashil iqtisodiyot”ni rivojlantirish uchun innovatsion yechimlarni joriy etishda kichik biznes ishtirokining yetarli emasligi mamlakatni barqaror rivojlantirish sohasidagi ustuvor milliy maqsadlar va vazifalarga erishishga to‘sqinlik qilmoqda.</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Uzoq muddatli strategiyaning mavjud emasligi “yashil” texnologiyalarni joriy etish va “yashil” iqtisodiyotga o‘tish bo‘yicha tizimli choralar ko‘rishni ta’minlashga imkon bermayapti.</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 xml:space="preserve">2017 — 2021-yillarda O‘zbekiston Respublikasini rivojlantirishning beshta ustuvor yo‘nalishi bo‘yicha </w:t>
      </w:r>
      <w:hyperlink r:id="rId11" w:anchor="-3109146" w:history="1">
        <w:r w:rsidRPr="00491207">
          <w:rPr>
            <w:rFonts w:ascii="Times New Roman" w:hAnsi="Times New Roman" w:cs="Times New Roman"/>
            <w:sz w:val="28"/>
            <w:szCs w:val="28"/>
            <w:lang w:val="en-US"/>
          </w:rPr>
          <w:t xml:space="preserve">Harakatlar strategiyasida </w:t>
        </w:r>
      </w:hyperlink>
      <w:r w:rsidRPr="00491207">
        <w:rPr>
          <w:rFonts w:ascii="Times New Roman" w:hAnsi="Times New Roman" w:cs="Times New Roman"/>
          <w:sz w:val="28"/>
          <w:szCs w:val="28"/>
          <w:lang w:val="en-US"/>
        </w:rPr>
        <w:t>belgilangan vazifalarni izchil amalga oshirish, shuningdek, Parij bitimi (Parij, 2015-yil 12-dekabr) majburiyatlari bajarilishini va O‘zbekiston Respublikasining “yashil” iqtisodiyotga o‘tishini ta’minlash maqsadida:</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1. Quyidagilar O‘zbekiston Respublikasining “yashil” iqtisodiyotga o‘tishining asosiy vazifalari etib belgilansin:</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texnologik modernizatsiyalash va moliyaviy mexanizmlarni rivojlantirish orqali iqtisodiyotning energiya samaradorligini oshirish va tabiiy resurslardan oqilona foydalanish;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davlat investitsiyalari va xarajatlarining ustuvor yo‘nalishlariga ilg‘or xalqaro standartlarga asoslangan “yashil” mezonlarni kiritish;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 xml:space="preserve">davlat tomonidan rag‘batlantirish mexanizmlarini, davlat-xususiy sherikchilikni rivojlantirish hamda xalqaro moliyaviy institutlar bilan hamkorlikni faollashtirish orqali </w:t>
      </w:r>
      <w:r w:rsidRPr="00491207">
        <w:rPr>
          <w:rFonts w:ascii="Times New Roman" w:hAnsi="Times New Roman" w:cs="Times New Roman"/>
          <w:sz w:val="28"/>
          <w:szCs w:val="28"/>
          <w:lang w:val="en-US"/>
        </w:rPr>
        <w:lastRenderedPageBreak/>
        <w:t>“yashil” iqtisodiyotga o‘tish yo‘nalishlari bo‘yicha tajriba-sinov loyihalarini amalga oshirishga ko‘maklashish;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ta’limga investitsiyalar kiritishni rag‘batlantirish, yetakchi xorijiy ta’lim muassasalari va ilmiy-tadqiqot markazlari bilan hamkorlikni rivojlantirish hisobiga “yashil” iqtisodiyotdagi mehnat bozori bilan bog‘liq kadrlarni tayyorlash va qayta tayyorlash tizimini rivojlantirish;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Orolbo‘yidagi ekologik inqirozning salbiy ta’sirini yumshatish choralarini ko‘rish;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“yashil” iqtisodiyot sohasida, shu jumladan ikki tomonlama va ko‘p tomonlama shartnomalar tuzish orqali xalqaro hamkorlikni mustahkamlash.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2. Quyidagilar:</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a) 2019 — 2030-yillar davrida O‘zbekiston Respublikasining “yashil” iqtisodiyotga o‘tish strategiyasi (keyingi o‘rinlarda — Strategiya) tasdiqlansin va quyidagilar uni amalga oshirishning ustuvor yo‘nalishlari etib belgilansin:</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iqtisodiyotning bazaviy tarmoqlari energiya samaradorligini oshirish;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energiya resurslari iste’molini diversifikatsiyalash va qayta tiklanuvchi energiya manbalaridan foydalanishni rivojlantirish;</w:t>
      </w:r>
    </w:p>
    <w:p w:rsidR="00491207" w:rsidRP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iqlim o‘zgarishi oqibatlariga moslashish va ularni yumshatish, tabiiy resurslardan foydalanish samaradorligini oshirish va tabiiy ekotizimlarni asrash;</w:t>
      </w:r>
    </w:p>
    <w:p w:rsidR="00491207" w:rsidRDefault="00491207" w:rsidP="00491207">
      <w:pPr>
        <w:pStyle w:val="af"/>
        <w:spacing w:after="0"/>
        <w:ind w:firstLine="707"/>
        <w:jc w:val="both"/>
        <w:rPr>
          <w:rFonts w:ascii="Times New Roman" w:hAnsi="Times New Roman" w:cs="Times New Roman"/>
          <w:sz w:val="28"/>
          <w:szCs w:val="28"/>
          <w:lang w:val="en-US"/>
        </w:rPr>
      </w:pPr>
      <w:r w:rsidRPr="00491207">
        <w:rPr>
          <w:rFonts w:ascii="Times New Roman" w:hAnsi="Times New Roman" w:cs="Times New Roman"/>
          <w:sz w:val="28"/>
          <w:szCs w:val="28"/>
          <w:lang w:val="en-US"/>
        </w:rPr>
        <w:t>“yashil” iqtisodiyotni qo‘llab-quvvatlashning moliyaviy va nomoliyaviy mexanizmlarini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2019 — 2030-yillar davrida O‘zbekiston Respublikasining “yashil” iqtisodiyotga o‘tish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STRATEGIYASI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1-bob. Umumiy qoidalar</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2018-yilda O‘zbekiston Respublikasi Parij bitimini (Parij, 2015-yil 12-dekabr) ratifikatsiya qildi va uni amalga oshirish yuzasidan milliy miqyosda belgilanadigan hissa bo‘yicha — 2030-yilga qadar issiqxona gazlarining yalpi ichki mahsulot birligiga nisbatan solishtirma ajratmalarini 2010-yildagi darajadan 10 foizga qisqartirish miqdoriy majburiyatini qabul qildi.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Parij bitimi majburiyatlarini bajarish doirasida issiqxona gazlari ajratmalarini qisqartirish bo‘yicha o‘rta muddatli ustuvor vazifalar mamlakatda iqtisodiyotning energiya va resurs sarfi hajmini kamaytirish, ishlab chiqarishda energiya tejamkor texnologiyalarni keng joriy qilish, qayta tiklanuvchi energiya manbalaridan foydalanishni kengaytirish, Orolbo‘yida ekologik tanglik oqibatlarini bartaraf etishni nazarda tutadigan qator strategik va tarmoq rejalari, dasturlari, shuningdek, normativ-huquqiy hujjatlar orqali amalga oshirilmoqda.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Shu bilan birga, iqtisodiyotning energiya samaradorligi yetarli darajada emasligi, tabiiy resurslardan oqilona foydalanmaslik, texnologiyalar yangilanishining sustligi, “yashil” iqtisodiyotni rivojlantirish uchun innovatsion yechimlarni joriy etishda kichik </w:t>
      </w:r>
      <w:r w:rsidRPr="00CB1F83">
        <w:rPr>
          <w:rFonts w:ascii="Times New Roman" w:hAnsi="Times New Roman" w:cs="Times New Roman"/>
          <w:sz w:val="28"/>
          <w:szCs w:val="28"/>
          <w:lang w:val="en-US"/>
        </w:rPr>
        <w:lastRenderedPageBreak/>
        <w:t>biznesning faol ishtirok etmayotgani milliy iqtisodiyotni barqaror rivojlantirishning ustuvor maqsadlariga erishishga to‘sqinlik qilmoqda.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Mavjud muammolarni hal etish uchun iqtisodiy rivojlanish jarayonlariga iqtisodiyotning barcha tarmoqlarida kam uglerod sarflagan holda rivojlanish va resurslarni tejash, samarali va ekologik toza texnologiyalarni joriy etish, shuningdek, barqaror qishloq xo‘jaligiga yo‘naltirilgan “yashil” iqtisodiyot tamoyillarini integratsiya qilish orqali tabiiy va energiya resurslaridan foydalanish usullarini tubdan o‘zgartirish talab etiladi.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Bunda uzoq muddatli istiqbolda “yashil” iqtisodiyotga o‘tish quyidagi asosiy tamoyillarga asoslanishi kerak:</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barqaror rivojlanish sohasida Milliy maqsad va vazifalarga muvofiqlik;</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resurslardan oqilona foydalanish, barqaror iste’mol va ishlab chiqarish;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iqtisodiy hisob tizimiga ekologik va ijtimoiy mezonlarni kiritish;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ijtimoiy-iqtisodiy rivojlanish maqsadlariga erishish uchun “yashil” vositalar va yondashuvlarni qo‘llash ustuvorligi;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eng muhim tarmoqlarda raqobatbardoshlikni oshirish va ko‘rsatkichlarni yaxshilash, “yashil” ish o‘rinlarini yaratish, aholining farovonligini oshirish orqali mavjud makroiqtisodiy maqsadlarga erishish;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resurslardan samarali foydalanish tadbirlarining investitsion jozibadorligini ta’minlash.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Shu munosabat bilan iqlim o‘zgarishi masalalarini milliy iqtisodiyotning barqaror rivojlanishiga integratsiya qilishga yo‘naltirilgan 2019 — 2030-yillar davrida O‘zbekiston Respublikasining “yashil” iqtisodiyotga o‘tish strategiyasini (keyingi o‘rinlarda — Strategiya) ishlab chiqish alohida ahamiyat kasb etadi.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2-bob. Strategiyaning maqsad va vazifalari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1. Strategiyaning asosiy maqsadi mamlakatda amalga oshirilayotgan tuzilmaviy islohotlarga “yashil” iqtisodiyot tamoyillarini integratsiya qilish orqali ijtimoiy rivojlanishga, issiqxona gazlarining ajratmalari darajasini pasaytirishga, iqlim va ekologiya barqarorligiga imkon beruvchi mustahkam iqtisodiy taraqqiyotga erishishdan iborat.</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2. Strategiya maqsadlariga erishish uchun quyidagi asosiy vazifalarni amalga oshirish zarur:</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texnologik modernizatsiyalash va moliyaviy mexanizmlarni rivojlantirish orqali iqtisodiyotning energiya samaradorligini oshirish va tabiiy resurslardan oqilona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davlat investitsiyalari va xarajatlarining ustuvor yo‘nalishlariga ilg‘or xalqaro standartlarga asoslangan “yashil” mezonlarni kiritish;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davlat tomonidan rag‘batlantirish mexanizmlarini, davlat-xususiy sherikligini rivojlantirish hamda xalqaro moliyaviy institutlar bilan hamkorlikni faollashtirish orqali “yashil” iqtisodiyotga o‘tish yo‘nalishlari bo‘yicha tajriba-sinov loyihalarini amalga oshirishga ko‘maklashish;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ta’limga investitsiyalar kiritishni rag‘batlantirish, yetakchi xorijiy ta’lim muassasalari va ilmiy-tadqiqot markazlari bilan hamkorlikni rivojlantirish hisobiga “yashil” iqtisodiyotdagi mehnat bozori bilan bog‘liq kadrlarni tayyorlash va qayta tayyorlash tizimini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Orolbo‘yidagi ekologik inqirozning salbiy ta’sirini yumshatish choralarini ko‘rish;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iqtisodiyot sohasida, shu jumladan ikki tomonlama va ko‘p tomonlama shartnomalar tuzish orqali xalqaro hamkorlikni mustahkamlash.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3-bob. Strategiyaning ustuvor yo‘nalishlari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1. Iqtisodiyotning bazaviy tarmoqlari energiya samaradorligini oshirish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3.</w:t>
      </w:r>
      <w:r w:rsidRPr="00CB1F83">
        <w:rPr>
          <w:rFonts w:ascii="Times New Roman" w:hAnsi="Times New Roman" w:cs="Times New Roman"/>
          <w:b/>
          <w:bCs/>
          <w:sz w:val="28"/>
          <w:szCs w:val="28"/>
          <w:lang w:val="en-US"/>
        </w:rPr>
        <w:t xml:space="preserve"> Elektr energetika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bug‘-gazli va gaz turbinali qurilmalar negizida yuqori samarali texnologiyalarni joriy qilish orqali ishlab turgan elektr stansiyalarining energiya ishlab chiqarish quvvatlarini rekonstruksiya qilish va modernizatsiyalash;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tizimi barqarorligini oshirish uchun magistral elektr tarmoqlari konfiguratsiyasini takomillashtirish va modernizatsiyalash;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tashkiliy-texnik tadbirlarni amalga oshirish, shu jumladan elektr tarmoqlari rejimlarini maqbullashtirish, reaktiv quvvat va tarmoq sxemalarini kompensatsiya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texnologik jarayonlarning avtomatlashganlik darajasini oshirish, tashish va taqsimlashga sarflanadigan elektr energiyasi hajmini qisqartirish;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elektr energiyasi iste’moli tizimlarini avtomatik nazorat va hisobga olish asboblari bilan to‘liq jihozlash.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4.</w:t>
      </w:r>
      <w:r w:rsidRPr="00CB1F83">
        <w:rPr>
          <w:rFonts w:ascii="Times New Roman" w:hAnsi="Times New Roman" w:cs="Times New Roman"/>
          <w:b/>
          <w:bCs/>
          <w:sz w:val="28"/>
          <w:szCs w:val="28"/>
          <w:lang w:val="en-US"/>
        </w:rPr>
        <w:t xml:space="preserve"> Issiqlik energetikasi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issiqlik energiyasini ishlab chiqishning yangi texnologiyalari, shu jumladan markaziy qozonxonalarda kogeneratsiya texnologiyalari, bug‘ning o‘ta superkritik ko‘rsatkichlariga ega ko‘mir bug‘-turbinali energiya bloklari texnologiyalarini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qozonxonalarning eskirgan asbob-uskunalarini modernizatsiyalash va rekonstruksiya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turbokompressor qurilmalari chiqindi gazlari issiqligini utilizatsiya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issiqlik tarmoqlari joylashuvini maqbullashtirish va modernizatsiyalash;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issiqlik tarmoqlarini rekonstruksiya qilish va modernizatsiyalashda zamonaviy, issiqlikni o‘tkazmaydigan materiallardan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issiqlik energiyasini ishlab chiqarish va tashish tizimini iste’molchilar sonini hisobga olgan holda avtomatlashtirish, dispetcherlash va maqbullashtirish;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iste’molchilarni zamonaviy hisoblagichlar bilan ta’minlash;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qozonxonalarda suvni isitish uchun geliokollektorlardan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5. </w:t>
      </w:r>
      <w:r w:rsidRPr="00CB1F83">
        <w:rPr>
          <w:rFonts w:ascii="Times New Roman" w:hAnsi="Times New Roman" w:cs="Times New Roman"/>
          <w:b/>
          <w:bCs/>
          <w:sz w:val="28"/>
          <w:szCs w:val="28"/>
          <w:lang w:val="en-US"/>
        </w:rPr>
        <w:t>Neft va gaz sanoati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uglevodorod resurslari yo‘qotilishi nazoratining samarali texnologiyalari (SCADA)ni joriy qilgan holda kompressor stansiyalar, past va o‘rta bosimli gaz taqsimlovchi tarmoqlar, shuningdek, gaz-transport tizimini modernizatsiyalash hisobiga </w:t>
      </w:r>
      <w:r w:rsidRPr="00CB1F83">
        <w:rPr>
          <w:rFonts w:ascii="Times New Roman" w:hAnsi="Times New Roman" w:cs="Times New Roman"/>
          <w:sz w:val="28"/>
          <w:szCs w:val="28"/>
          <w:lang w:val="en-US"/>
        </w:rPr>
        <w:lastRenderedPageBreak/>
        <w:t>tabiiy gaz qazib olish, uni qayta ishlash, tashish va taqsimlashdagi yo‘qotishlarni kamaytirish;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gaz bilan ta’minlashni hisobga olish va uni taqsimlashning zamonaviy texnologiyalarini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neft va neft mahsulotlarini qayta ishlash va saqlashda issiqxona gazlarining ajratmalarini qisqartirish;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neftga qo‘shilib chiqadigan gazlarni utilizatsiya qilish va chuqur qayta ishlash jarayonlarini joriy etish natijasida ularni yondirishdan hosil bo‘ladigan issiqxona gazlari ajratmalarini qisqartirish;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neft va gaz qazib chiqarish obyektlarida muqobil energiya manbalarini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elektr energiyasi ishlab chiqarish uchun chiquvchi gazlar issiqligini utilizatsiya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6. </w:t>
      </w:r>
      <w:r w:rsidRPr="00CB1F83">
        <w:rPr>
          <w:rFonts w:ascii="Times New Roman" w:hAnsi="Times New Roman" w:cs="Times New Roman"/>
          <w:b/>
          <w:bCs/>
          <w:sz w:val="28"/>
          <w:szCs w:val="28"/>
          <w:lang w:val="en-US"/>
        </w:rPr>
        <w:t>Kimyo sanoati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ammiak, azot kislotasi va mineral o‘g‘itlar ishlab chiqarish quvvatlarini modernizatsiyalash va energiya samaradorligi yuqori yangi quvvatlarni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elektr energiyasi ishlab chiqarish uchun energiya sarfi hajmi katta bo‘lgan kimyoviy jarayonlarning issiqligini utilizatsiya qilish texnologiyalaridan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yirik tonnajli texnogen chiqindilardan sanoatda foydalanishni joriy etish.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2. Energiya resurslari iste’molini diversifikatsiyalash va qayta tiklanuvchi energiya manbalaridan foydalanishni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7. </w:t>
      </w:r>
      <w:r w:rsidRPr="00CB1F83">
        <w:rPr>
          <w:rFonts w:ascii="Times New Roman" w:hAnsi="Times New Roman" w:cs="Times New Roman"/>
          <w:b/>
          <w:bCs/>
          <w:sz w:val="28"/>
          <w:szCs w:val="28"/>
          <w:lang w:val="en-US"/>
        </w:rPr>
        <w:t>Qayta tiklanuvchi energiya manbalari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 sohasini rivojlantirishning uzoq muddatli maqsadli ko‘rsatkichlarini tasdiqlash, shuningdek, har yili qayta tiklanuvchi energiya manbalaridan foydalanuvchi yangi quvvat ishlab chiqarish obyektlarini O‘zbekistonning Yagona elektr energetika tizimiga xavfsiz integratsiya qilish texnik jihatlarini e’tiborga olgan holda ularning joylashuvini belgilash;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tarif siyosatini takomillashtirish va mazkur sohada qulay raqobat muhitini rag‘batlantirish maqsadida yangidan ishga tushiriladigan qayta tiklanuvchi energiya manbalari obyektlari, xususan quyosh, shamol va biogaz stansiyalarida ishlab chiqariladigan elektr energiyasini xarid qilishning chegaralangan (maksimal darajada yo‘l qo‘yiladigan) tariflarini tasdiqlash;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 loyihalarini amalga oshirish doirasida elektr energetikasi bozoriga to‘g‘ridan to‘g‘ri xorijiy investitsiyalar va mustaqil elektr energiyasini ishlab chiqaruvchilar kirishini rag‘batlantiruvchi auksion savdolarini joriy etish orqali salohiyatli investorlarni raqobat asosida tanlashning zamonaviy va shaffof uslublarini shakllantirish;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 sohasida amaldagi standartlarni tahlil qilish va milliy standartlarni ushbu sohadagi xalqaro me’yorlar bilan uyg‘unlashtirish;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energetika balansi tuzilmasida qayta tiklanuvchi energiya manbalari ulushini oshirish uchun yirik, o‘rta, kichik va mikroGESlar, shamol generatorlari va geliostansiyalarni loyihalashtirish va qurishda zamonaviy asoslangan ilmiy-texnik yechimlarni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elektr tarmoqlarining energiya samaradorligi va ishonchliligini oshirish, avariya holatlarining oldini olish va elektr quvvatiga talab kuchayganda zaxira quvvatlarni o‘z vaqtida ishga tushirish maqsadida qayta tiklanuvchi energiya manbalari asosida elektr energiya ishlab chiqarishning nomarkazlashtirilgan tizimlarini joriy etish orqali elektr ta’minoti tizimlarini modernizatsiyalash va qayta qurish;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elektr energiyasini ishlab chiqish va taqsimlash balansini qayta tiklanuvchi energiya manbalarini alohida ajratgan holda monitoring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tizimlariga ulanish orqali ishlab chiqarilgan energiyani to‘plash texnologiyalarini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manbalaridan energiya olish uchun uskunalar ishlab chiqarishni mahalliylashtirish;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mavjud GESlarning energiya ishlab chiqarish quvvatlarini modernizatsiyalash;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kichik derivatsion GESlar va ularning infratuzilmalarini qurish;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respublikaning qishloq joylari va uzoq hududlarida elektr va issiqlik energiyasini ishlab chiqarish uchun quyosh batareyalarini joriy etish bo‘yicha davlat dasturlarini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manbalaridan foydalanish bo‘yicha namoyish markazlarini yaratish va qo‘llab-quvvatlash;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qayta tiklanuvchi energiya manbalari va energiya samaradorligi masalalari bo‘yicha aholini keng xabardor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8.</w:t>
      </w:r>
      <w:r w:rsidRPr="00CB1F83">
        <w:rPr>
          <w:rFonts w:ascii="Times New Roman" w:hAnsi="Times New Roman" w:cs="Times New Roman"/>
          <w:b/>
          <w:bCs/>
          <w:sz w:val="28"/>
          <w:szCs w:val="28"/>
          <w:lang w:val="en-US"/>
        </w:rPr>
        <w:t xml:space="preserve"> Binolarni qurish va ulardan foydalanish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binolarning energiya samaradorligini oshirish bo‘yicha davlat dasturlarini amalga oshirish, shu jumladan ko‘p qavatli uy-joy va shaxsiy uy-joy fondini rekonstruksiya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qurilish me’yorlari va qoidalarini qurilish va rekonstruksiyani amalga oshirishda energiya samaradorligi talablarini kuchaytirish yuzasidan har 3 yilda kamida bir marta qayta ko‘rib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 qurish va ulardan foydalanishda qurilish me’yorlariga rioya qilishni nazorat/monitoring qilish tizimini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 qurish va rekonstruksiya qilishda energiya samaradorligini oshirishni hisobga olgan holda arxitektura-rejalashtirish yechimlariga bo‘lgan yondashuvlarni takomillashtirish;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 energetik sertifikatlashtirish tizimini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issiqni saqlovchi qurilish materiallari uchun amaldagi me’yor va standartlarni qayta ko‘rib chiqish va yangilarini qabul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samarador shaklda ta’mirlash uchun ipoteka kreditlari tizimini rivojlantirish, xususan “yashil” ipoteka kreditlaridan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xususiy uy-joy mulkdorlari shirkatlarida ko‘p qavatli binolarni energiya samarador shaklda ta’mirlash uchun maqsadli fondlar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energiyani tejashni rag‘batlantirish uchun tabaqalashtirilgan tariflar tizimini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 zamonaviy issiq saqlovchi materiallar, steklopaketlardan foydalangan holda qurish, rekonstruksiya qilish va kapital ta’mirlash texnologiyalarini takomillashtirish;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muhandislik uskunalari, issiq saqlovchi materiallar, isitish va sovitish tizimlarini ishlab chiqish texnologiyalarini “yashil” standartlar asosida rivojlantirish va modernizatsiyalash;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markaziy isitishda issiqlik ta’minotining “yopiq” tizimini keng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shaharlar va qishloqlardagi jamoat binolari, ko‘p qavatli turar joylar va shaxsiy uy-joy fondini isitish va issiq suv bilan ta’minlash uchun yuqori samarali avtomatlashtirilgan tizimli mahalliy qozonxonalardan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parallel ishlaydigan iste’molchilar tizimiga issiqlikni bir tekis yetkazish maqsadida issiqlik bo‘g‘inlari tartibotini boshqarish uchun smart-tizimlar ishlab chiqish va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alohida binolar ehtiyojlarini hisobga oluvchi yuqori texnologiyali sovitish va ventilatsiya tizimlaridan, masalan, issiqlik nasosi funksiyasi bo‘lgan split-konditsionerlardan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maishiy uskunalar uchun energiya samarador standartlarni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ta’minoti manbai sifatida fotoelektrik panellarni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binolarni yoritish uchun smart-tizimlarni ishlab chiqish va zamonaviy energiya samarali lampalardan keng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aholi o‘rtasida, shu jumladan ommaviy axborot vositalari orqali binolarning energiya samaradorligini oshirish masalalari bo‘yicha keng axborot kampaniyalarini o‘tkazish.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9.</w:t>
      </w:r>
      <w:r w:rsidRPr="00CB1F83">
        <w:rPr>
          <w:rFonts w:ascii="Times New Roman" w:hAnsi="Times New Roman" w:cs="Times New Roman"/>
          <w:b/>
          <w:bCs/>
          <w:sz w:val="28"/>
          <w:szCs w:val="28"/>
          <w:lang w:val="en-US"/>
        </w:rPr>
        <w:t xml:space="preserve"> Transport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transport xarajatlarini qisqartirish va transport sohasining samarali faoliyatini ta’minlashga qaratilgan yagona kompleks rivojlanish siyosatini shakllantirish, shaharni uzoq muddatli rivojlantirish rejalari va ekologik xavfsizlik choralariga muvofiq “yashil” transportni rivojlantirish;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Yevro-4 va undan yuqori standartlarga mos keluvchi energiya samaradorligi va ekologik tavsiflari yaxshilangan avtotransport vositalari, elektromobillar, gibrid dvigatelli avtomobillar va gaz yoqilg‘isida ishlaydigan avtomobillar ishlab chiqarish va ulardan foydalanishni kengaytirish;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yaxshilangan tavsifga ega motor yonilg‘ilarini ishlab chiqarish;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avtotransport parkini yangilashda davom etish, eski avtomobillarni utilizatsiya qilish va yangi, yanada ekologik avtomobillarni sotib olishni rag‘batlantiruvchi dasturlarni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jamoat transportining samarali tizimlarini yaratish va takomillashtirish (yaxshilangan tavsifga ega jamoat transporti ulushini oshirish);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 xml:space="preserve">yangi transport-logistika tizimlarini yaratish va rivojlantirish, yo‘l infratuzilmasini rivojlantirish;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foydalanilayotgan transport vositalarining ekologik holati ustidan davlat nazoratini kuchaytirish.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10. </w:t>
      </w:r>
      <w:r w:rsidRPr="00CB1F83">
        <w:rPr>
          <w:rFonts w:ascii="Times New Roman" w:hAnsi="Times New Roman" w:cs="Times New Roman"/>
          <w:b/>
          <w:bCs/>
          <w:sz w:val="28"/>
          <w:szCs w:val="28"/>
          <w:lang w:val="en-US"/>
        </w:rPr>
        <w:t>Qurilish materiallari ishlab chiqarish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qurilish materiallari ishlab chiqarishda ikkilamchi resurslar va sanoat tarmoqlari (energetika, metallurgiya, kimyo sanoati)ning yirik tonnajli texnogen chiqindilaridan foydalanish hajmlarini oshirish;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quyidagi qurilish materiallari: sement, g‘isht, ohak, avtoklav usulidan foydalangan holda gazobetondan tayyorlangan buyumlar ishlab chiqarish, issiq saqlovchi materiallar, tom yopish materiallari, yog‘och-qirindili plitalarni ishlab chiqarish bo‘yicha innovatsion energiya samarador texnologiyalarni joriy etish;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issiqlikni utilizatsiya qilish texnologiyalari hamda elektr energiyasini ishlab chiqaruvchi texnologik jarayonlarni qo‘llagan holda sement ishlab chiqarishning rivojlangan texnologiyalarini (quruq usul)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3. Iqlim o‘zgarishi oqibatlariga moslashish va ularni yumshatish, tabiiy resurslardan foydalanish samaradorligini oshirish va tabiiy ekotizimlarni asrash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11.</w:t>
      </w:r>
      <w:r w:rsidRPr="00CB1F83">
        <w:rPr>
          <w:rFonts w:ascii="Times New Roman" w:hAnsi="Times New Roman" w:cs="Times New Roman"/>
          <w:b/>
          <w:bCs/>
          <w:sz w:val="28"/>
          <w:szCs w:val="28"/>
          <w:lang w:val="en-US"/>
        </w:rPr>
        <w:t xml:space="preserve"> Suv xo‘jaligi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suv resurslaridan foydalanish samaradorligini oshirish, yerlar sho‘rlanishi va sifat jihatidan yomonlashuvi davom etishining oldini olish;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gidrotexnik inshootlar, nasos stansiyalari va suv omborlari qurish va mavjudlarini rekonstruksiya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suv xo‘jaligida axborot-kommunikatsiya texnologiyalari va innovatsiyalardan keng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suv xo‘jaligi inshootlarini yangilash, modernizatsiyalash va avtomatlashtirish;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qishloq xo‘jaligi ekinlarini sug‘orishning energiya samarador va suvni tejaydigan texnologiyalarini keng qo‘llash, suvni tejashni rag‘batlantirish mexanizmlarini takomillashtirish;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suv resurslarini barqaror boshqarish mexanizmlarini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12.</w:t>
      </w:r>
      <w:r w:rsidRPr="00CB1F83">
        <w:rPr>
          <w:rFonts w:ascii="Times New Roman" w:hAnsi="Times New Roman" w:cs="Times New Roman"/>
          <w:b/>
          <w:bCs/>
          <w:sz w:val="28"/>
          <w:szCs w:val="28"/>
          <w:lang w:val="en-US"/>
        </w:rPr>
        <w:t xml:space="preserve"> Qishloq xo‘jaligi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tanazzulga uchragan yaylovlarni tiklash va yaylovlarni barqaror boshqarish mexanizmlarini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organik qishloq xo‘jaligi uslublarini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haydaladigan yer maydonlari yuzasining doimiy qoplanib turishini ta’minlash maqsadida ekinlarni takror ekish;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ekinlarni diversifikatsiya qilish (ko‘p yillik daraxtlar va ko‘p yillik o‘tlar ekilishini kengaytirish);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ishlab chiqarish va qayta ishlashga investitsiyalarni jalb etish, shuningdek, qishloq xo‘jaligi va oziq-ovqat mahsulotlarining qo‘shilgan qiymat zanjirini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chorvachilikning organik chiqindilarini to‘g‘ri saqlash/qayta ishlash;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suv manbalarining qishloq xo‘jaligi chiqindilari bilan ifloslanishining oldini olish;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sho‘rlanish, qurg‘oqchilik va boshqa xavfli hodisalar va xatarlarga bardoshli yuqori mahsuldor chorva mol va o‘simlik turlari (navlari)ni yetishtirish, mahalliy chorva turlari va o‘simlik navlari genofondini, shuningdek, madaniy o‘simliklarning yovvoyi ajdodlari genofondini saqlash.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13. </w:t>
      </w:r>
      <w:r w:rsidRPr="00CB1F83">
        <w:rPr>
          <w:rFonts w:ascii="Times New Roman" w:hAnsi="Times New Roman" w:cs="Times New Roman"/>
          <w:b/>
          <w:bCs/>
          <w:sz w:val="28"/>
          <w:szCs w:val="28"/>
          <w:lang w:val="en-US"/>
        </w:rPr>
        <w:t>O‘rmon xo‘jaligi sohasida:</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mamlakatning barcha tabiiy zonalarida o‘rmonlarni tiklash va tabiiy o‘simlik qoplamini saqlash;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mamlakatning tog‘li, tog‘oldi va cho‘l zonalarida o‘rmon maydonlarini kengaytirish, shuningdek, ularni saqlash, muhofaza qilish va barqaror rivojlanishini ta’minlash;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tez o‘sadigan mahalliy daraxt turlari plantatsiyalarini kengaytirish;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tuproqni himoyalovchi ixota daraxtzorlarini yaratish, tanazzulga uchragan yerlarda o‘rmonlar barpo qilish (agroo‘rmon melioratsiyasi);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o‘rmonlarni ko‘paytirish va ko‘kalamzorlashtirish jarayonida sho‘rlanish, qurg‘oqchilik va boshqa xavfli hodisa va xatarlarga bardoshli mahalliy o‘simlik turlari va navlaridan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o‘rmon xo‘jaligini zamonaviy yuqori ishlab chiqarish texnologiyalarini qo‘llagan holda takomillashtirish;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o‘rmon xo‘jaligida geoaxborot texnologiyalari va innovatsiyalardan keng foydalanish;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aholi o‘rtasida, shu jumladan ommaviy axborot vositalari orqali o‘rmonlarni muhofaza qilish va tiklash masalalari bo‘yicha keng axborot kampaniyalarini tashkil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14. </w:t>
      </w:r>
      <w:r w:rsidRPr="00CB1F83">
        <w:rPr>
          <w:rFonts w:ascii="Times New Roman" w:hAnsi="Times New Roman" w:cs="Times New Roman"/>
          <w:b/>
          <w:bCs/>
          <w:sz w:val="28"/>
          <w:szCs w:val="28"/>
          <w:lang w:val="en-US"/>
        </w:rPr>
        <w:t>Qattiq maishiy chiqindilar (keyingi o‘rinlarda — QMCh) bilan bog‘liq ishlarni amalga oshirish sohasida:</w:t>
      </w:r>
      <w:r w:rsidRPr="00CB1F83">
        <w:rPr>
          <w:rFonts w:ascii="Times New Roman" w:hAnsi="Times New Roman" w:cs="Times New Roman"/>
          <w:sz w:val="28"/>
          <w:szCs w:val="28"/>
          <w:lang w:val="en-US"/>
        </w:rPr>
        <w:t xml:space="preserve">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aholining QMChlarni to‘plash va olib chiqib ketish bo‘yicha xizmatlar bilan to‘liq qamrab olinishini ta’minlashga yo‘naltirilgan sanitariya jihatidan tozalash infratuzilmasini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QMChlarni qayta ishlashning samarali va zamonaviy tizimini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poligonlarga ko‘mish uchun yo‘naltiriladigan QMCh hajmini kamaytirish, sanitariya va ekologik me’yorlar talablariga muvofiq keladigan zamonaviy QMCh poligonlarini yaratish, shuningdek, mavjud poligonlarni yopish va rekultivatsiya qilish chora-tadbirlarini ko‘rish;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sanitariya jihatidan tozalash sohasida narxlar shakllanishini takomillashtirish va tariflarni optimallashtirish;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qattiq maishiy chiqindilar bilan bog‘liq ishlarni amalga oshirish obyektlaridan muqobil energiya manbalari sifatida foydalanish.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15. </w:t>
      </w:r>
      <w:r w:rsidRPr="00CB1F83">
        <w:rPr>
          <w:rFonts w:ascii="Times New Roman" w:hAnsi="Times New Roman" w:cs="Times New Roman"/>
          <w:b/>
          <w:bCs/>
          <w:sz w:val="28"/>
          <w:szCs w:val="28"/>
          <w:lang w:val="en-US"/>
        </w:rPr>
        <w:t>Orolbo‘yidagi ekologik inqirozning salbiy ta’sirini yumshatish choralari: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Orol dengizi akvatoriyasidagi tabiiy suv havzalari tizimini saqlash;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Orol dengizining qurigan tubida daraxtzorlar barpo qilish va mintaqada cho‘llanishning oldini olish bo‘yicha keng ko‘lamli tadbirlarni amalga oshirish;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Orolni qutqarish Xalqaro jamg‘armasi doirasida mintaqa mamlakatlarining hamkorligini mustahkamlash va uning institutsional asoslarini yanada takomillashtirish, shuningdek, Orol falokati bilan bog‘liq muammolarni hal etishga jahon hamjamiyati e’tiborini jalb qilishga qaratilgan harakatlarni faollashtirish.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4. “Yashil” iqtisodiyotni qo‘llab-quvvatlashning moliyaviy va nomoliyaviy mexanizmlarini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16. </w:t>
      </w:r>
      <w:r w:rsidRPr="00CB1F83">
        <w:rPr>
          <w:rFonts w:ascii="Times New Roman" w:hAnsi="Times New Roman" w:cs="Times New Roman"/>
          <w:b/>
          <w:bCs/>
          <w:sz w:val="28"/>
          <w:szCs w:val="28"/>
          <w:lang w:val="en-US"/>
        </w:rPr>
        <w:t>“Yashil” texnologiyalarni joriy etishning institutsional asoslarini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texnologik ehtiyojlarni baholash, ustuvor vazifalarni belgilash va eng muhim texnologiyalarni tanlash, ularni ishlab chiqish/transferga ko‘mak berish;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texnologiyalarni tijoratlashtirish mexanizmlarini rivojlantirish, innovatsion faoliyatni qo‘llab-quvvatlash uchun tashkiliy tuzilmalar — texnologiyalarni yetkazib berish agentliklari, texnologik biznes-inkubatorlar, texnoparklar, klasterlar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17. </w:t>
      </w:r>
      <w:r w:rsidRPr="00CB1F83">
        <w:rPr>
          <w:rFonts w:ascii="Times New Roman" w:hAnsi="Times New Roman" w:cs="Times New Roman"/>
          <w:b/>
          <w:bCs/>
          <w:sz w:val="28"/>
          <w:szCs w:val="28"/>
          <w:lang w:val="en-US"/>
        </w:rPr>
        <w:t>“Yashil” iqtisodiyot sohasidagi normativ-huquqiy bazani takomillashtirish: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Strategiyaning ustuvor yo‘nalishlarini qamrab oluvchi normativ-huquqiy bazani inventarizatsiya qilish, uni takomillashtirish bo‘yicha takliflar tayyorlash;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iqtisodiy choralar va vositalar ishlab chiqish, xususan, issiqxona gazlarining ajratmalarini qisqartirganlik uchun haq to‘lashni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samaradorligiga qo‘yiladigan majburiy talablarni ishlab chiqish va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18. </w:t>
      </w:r>
      <w:r w:rsidRPr="00CB1F83">
        <w:rPr>
          <w:rFonts w:ascii="Times New Roman" w:hAnsi="Times New Roman" w:cs="Times New Roman"/>
          <w:b/>
          <w:bCs/>
          <w:sz w:val="28"/>
          <w:szCs w:val="28"/>
          <w:lang w:val="en-US"/>
        </w:rPr>
        <w:t>Energiya samaradorligini tartibga solish va nazorat qilish mexanizmlarini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tejash va energiya samaradorligi bo‘yicha maqsadli ko‘rsatkichlarni ishlab chiqish hamda ularning bajarilishini monitoring qilish, verifikatsiyalash va hisobotini yuritish tizimini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energiya sarfi hajmi yuqori bo‘lgan korxonalarning energomenejmenti va auditini o‘tkazish;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barcha toifadagi iste’molchilar, shu jumladan sanoat va energetika obyektlari uchun elektr energiyasi iste’molini hisobga olishning avtomatlashtirilgan davlat tizimini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19. </w:t>
      </w:r>
      <w:r w:rsidRPr="00CB1F83">
        <w:rPr>
          <w:rFonts w:ascii="Times New Roman" w:hAnsi="Times New Roman" w:cs="Times New Roman"/>
          <w:b/>
          <w:bCs/>
          <w:sz w:val="28"/>
          <w:szCs w:val="28"/>
          <w:lang w:val="en-US"/>
        </w:rPr>
        <w:t>“Yashil” iqtisodiyot tamoyillarini ta’lim va fanga integratsiya qilish: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“yashil” iqtisodiyot asoslari, qayta tiklanuvchi energiya manbalarini joriy etish, “sof” transportni rivojlantirish, energiya tejash va boshqa masalalarni e’tiborga olgan holda oliy va o‘rta maxsus ta’limning tegishli yo‘nalishlari o‘quv dasturlarini takomillashtirish, shuningdek, umumiy o‘rta ta’limning tegishli dasturlariga “yashil” iqtisodiyot asoslari bo‘yicha mavzular kiritish;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oliy, o‘rta maxsus, kasb-hunar, umumiy o‘rta ta’lim uchun tegishli o‘quv adabiyotlarini (yo‘nalishlar bo‘yicha) tayyorlash yoki qayta nashr etish jarayonida ularga “yashil” iqtisodiyot asoslari bo‘yicha mavzular kiritish;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pedagog va ilmiy xodimlarni qayta tayyorlash va malakasini oshirish dasturlariga “yashil” iqtisodiyot asoslari, xususan, “Yashil texnologiyalar”, “Yashil mezonlarni hisobga olgan holda ekologik me’yorlashtirish asoslari”, “Qayta tiklanuvchi energiya manbalari texnologiyalari”, “Energiya tejamkorligi va energiya samaradorligi muammolari” mavzularini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texnologiyalar sohasidagi ilmiy tadqiqotlar va innovatsion ishlanmalarni qo‘llab-quvvatlash.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20. </w:t>
      </w:r>
      <w:r w:rsidRPr="00CB1F83">
        <w:rPr>
          <w:rFonts w:ascii="Times New Roman" w:hAnsi="Times New Roman" w:cs="Times New Roman"/>
          <w:b/>
          <w:bCs/>
          <w:sz w:val="28"/>
          <w:szCs w:val="28"/>
          <w:lang w:val="en-US"/>
        </w:rPr>
        <w:t>“Yashil” iqtisodiyotga o‘tish uchun salohiyatni oshirish va qulay muhit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mamlakatimizning Parij bitimi bo‘yicha miqdoriy majburiyatlari bajarilishini uzluksiz kuzatish uchun issiqxona gazlari ajratmalarini milliy sharoitlarni e’tiborga olgan holda monitoring qilish, hisobini yuritish va verifikatsiyalash tizimini (MRV) yaratish hamda issiqxona gazlari ajratmalari bo‘yicha hisobot berishni ta’minlash;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iqlim monitoringi tizimini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texnologiyalarni ilgari surish uchun davlat-xususiy sheriklik salohiyatini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innovatsiyalarni joriy etishda xususiy investorlarga, jumladan kichik biznesga ko‘mak ko‘rsatish;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tovar (ish, xizmat)lar energiya-resurs samaradorligining turli hisoblagichlari, spetsifikatsiyalar kataloglarini yaratish, shuningdek, tovar (ish, xizmat)lar energiya-resurs samaradorligini sertifikatlashtirish tizimini joriy etish orqali davlat “yashil” xaridlarini rag‘batlantirish mexanizmlarini ishlab chiqish;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kadrlar malakasini oshirish, energiya va resurslarga ehtiyotkorona munosabatda bo‘lish madaniyatini shakllantirish;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kasbiy ko‘nikmalarga “yashil” iqtisodiyotning rivojlanishi bilan qo‘yiladigan yangi talablarni hisobga olgan holda tarmoqlar xodimlari, shu jumladan rahbar va muhandislar tarkibi xabardorligi va malakasini oshirish;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kadrlar tayyorlash va qayta tayyorlash davlat ta’lim dasturlarini ishlab chiqishda “yashil” iqtisodiyot asoslarini hisobga olish;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ekoinnovatsion texnologiyalarni yanada samarali joriy etish uchun ilmiy-tadqiqot muassasalarining kadrlar va texnik salohiyatini oshirish;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iqlim o‘zgarishi oqibatlarini yumshatish va unga moslashish masalalari bilan bog‘liq sohalarda tadqiqotlarni rivojlantirish;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milliy va xorijiy ilmiy tashkilotlarning “yashil” texnologiyalarni ilgari surish sohasidagi hamkorligini mustahkamlash.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21. </w:t>
      </w:r>
      <w:r w:rsidRPr="00CB1F83">
        <w:rPr>
          <w:rFonts w:ascii="Times New Roman" w:hAnsi="Times New Roman" w:cs="Times New Roman"/>
          <w:b/>
          <w:bCs/>
          <w:sz w:val="28"/>
          <w:szCs w:val="28"/>
          <w:lang w:val="en-US"/>
        </w:rPr>
        <w:t>“Yashil” investitsiyalarni qo‘llab-quvvatlash: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kreditlash, venchur moliyalashtirish tizimini joriy etish;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“yashil” fondlar, energiya tejamkorligi maxsus fondlari va boshqa xuddi shunday mexanizmlar yaratish;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“yashil” iqtisodiyotga o‘tish bo‘yicha loyihalarni moliyalashtirishda xususiy sektorni faollashtirish, shuningdek, “yashil” investitsiyalarga nisbatan bank tizimini rag‘batlantirish;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fiskal (xazinaga oid) siyosat orqali davlat tomonidan “yashil” iqtisodiyotning barqaror o‘sishini qo‘llab-quvvatlash.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4-bob. Amalga oshirish mexanizmlari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22. Strategiyaning asosiy vazifalari va ustuvor yo‘nalishlari milliy, tarmoq, soha rejalari va rivojlanish strategiyalarida belgilangan tadbirlar vositasida amalga oshiriladi.</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23. Strategiyani amalga oshirishga barcha manfaatdor tomonlar, shu jumladan davlat va xo‘jalik boshqaruvi organlari, mahalliy ijro hokimiyati organlari, fuqarolarning o‘z-o‘zini boshqarish organlari va fuqarolik jamiyatining boshqa institutlari, xalqaro tashkilotlar, xususiy sektor, shuningdek, aholi jalb qilinadi.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24. “Yashil” iqtisodiyotga o‘tish chora-tadbirlarini amalga oshirish uchun Yashil iqlim jamg‘armasi, Moslashish jamg‘armasi va iqlim bilan bog‘liq boshqa resurslar mablag‘lari, shuningdek, xorijiy investitsiyalar, xalqaro moliya institutlari, xorijiy hukumat moliya tashkilotlari hamda boshqa chet ellik donorlarning kredit va grantlari jalb qilinishi mumkin.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5-bob. Kutilayotgan natijalar</w:t>
      </w:r>
    </w:p>
    <w:p w:rsidR="00CB1F83" w:rsidRPr="00CB1F83" w:rsidRDefault="005345BA" w:rsidP="00CB1F83">
      <w:pPr>
        <w:pStyle w:val="af"/>
        <w:spacing w:after="0"/>
        <w:ind w:firstLine="707"/>
        <w:jc w:val="both"/>
        <w:rPr>
          <w:rFonts w:ascii="Times New Roman" w:hAnsi="Times New Roman" w:cs="Times New Roman"/>
          <w:sz w:val="28"/>
          <w:szCs w:val="28"/>
          <w:lang w:val="en-US"/>
        </w:rPr>
      </w:pPr>
      <w:hyperlink r:id="rId12" w:anchor="-4542616" w:history="1">
        <w:r w:rsidR="00CB1F83" w:rsidRPr="00CB1F83">
          <w:rPr>
            <w:rFonts w:ascii="Times New Roman" w:hAnsi="Times New Roman" w:cs="Times New Roman"/>
            <w:sz w:val="28"/>
            <w:szCs w:val="28"/>
            <w:lang w:val="en-US"/>
          </w:rPr>
          <w:t>Oldingi</w:t>
        </w:r>
      </w:hyperlink>
      <w:r w:rsidR="00CB1F83" w:rsidRPr="00CB1F83">
        <w:rPr>
          <w:rFonts w:ascii="Times New Roman" w:hAnsi="Times New Roman" w:cs="Times New Roman"/>
          <w:sz w:val="28"/>
          <w:szCs w:val="28"/>
          <w:lang w:val="en-US"/>
        </w:rPr>
        <w:t> tahrirga qarang.</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25. Strategiyani amalga oshirish natijasida 2030-yilga borib quyidagilarga erishish kutiladi: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issiqxona gazlarining yalpi ichki mahsulot birligiga nisbatan solishtirma ajratmalarini 2010-yildagi darajadan 35 foizga qisqartirish;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qayta tiklanuvchi energiya manbalarining ishlab chiqarish quvvatini 15 GVtga oshirish va ularning ulushini elektr energiyasini ishlab chiqarish umumiy hajmining 30 foizidan ko‘prog‘iga yetkazish;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sanoat sohasida energiya samaradorligini kamida 20 foizga oshirish;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yalpi ichki mahsulot birligiga to‘g‘ri keladigan energiya sarfi hajmini, shu jumladan qayta tiklanuvchi energiya manbalaridan foydalanishni kengaytirish hisobiga 30 foizga kamaytirish;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iqtisodiyotning barcha tarmoqlarida suvdan foydalanish samaradorligini sezilarli darajada oshirish, 1 million gektargacha maydonda suv tejovchi sug‘orish texnologiyasini joriy etish;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yiliga 200 million ko‘chat ekish va ko‘chatlarning umumiy sonini 1 milliarddan oshirish orqali shaharlardagi yashil maydonlarni 30 foizdan ortiqroqqa kengaytirish;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 xml:space="preserve">respublika o‘rmon fondi zaxiralari ko‘rsatkichini 90 million kub metrdan ortiqroqqa yetkazish; </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t>hosil bo‘ladigan qattiq maishiy chiqindilarni qayta ishlash darajasini 65 foizdan oshirish.</w:t>
      </w:r>
    </w:p>
    <w:p w:rsidR="00CB1F83" w:rsidRPr="00CB1F83" w:rsidRDefault="00CB1F83" w:rsidP="00CB1F83">
      <w:pPr>
        <w:pStyle w:val="af"/>
        <w:spacing w:after="0"/>
        <w:ind w:firstLine="707"/>
        <w:jc w:val="both"/>
        <w:rPr>
          <w:rFonts w:ascii="Times New Roman" w:hAnsi="Times New Roman" w:cs="Times New Roman"/>
          <w:sz w:val="28"/>
          <w:szCs w:val="28"/>
          <w:lang w:val="en-US"/>
        </w:rPr>
      </w:pPr>
      <w:r w:rsidRPr="00CB1F83">
        <w:rPr>
          <w:rFonts w:ascii="Times New Roman" w:hAnsi="Times New Roman" w:cs="Times New Roman"/>
          <w:sz w:val="28"/>
          <w:szCs w:val="28"/>
          <w:lang w:val="en-US"/>
        </w:rPr>
        <w:lastRenderedPageBreak/>
        <w:t>26. Strategiyani amalga oshirish iqtisodiyotning energiya samaradorligini oshirish sohasida boshqaruvni yaxshilashga, tabiiy resurslarni saqlash va ulardan oqilona foydalanishga, issiqxona gazlarining ajratmalarini kamaytirishga, “yashil” energiyadan foydalanishni ta’minlashga, “yashil” ish o‘rinlari yaratishga va iqlim barqarorligiga erishishga xizmat qiladi.</w:t>
      </w:r>
    </w:p>
    <w:p w:rsidR="00AD214E" w:rsidRDefault="00CB1F83" w:rsidP="00AD214E">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r w:rsidR="00AD214E" w:rsidRPr="00457D7F">
        <w:rPr>
          <w:rFonts w:ascii="Times New Roman" w:hAnsi="Times New Roman" w:cs="Times New Roman"/>
          <w:b/>
          <w:sz w:val="28"/>
          <w:szCs w:val="28"/>
          <w:lang w:val="en-US"/>
        </w:rPr>
        <w:t>-MA’RUZA</w:t>
      </w:r>
    </w:p>
    <w:p w:rsidR="00E632E3" w:rsidRPr="0068296A" w:rsidRDefault="00E632E3" w:rsidP="00E632E3">
      <w:pPr>
        <w:spacing w:after="0"/>
        <w:ind w:firstLine="540"/>
        <w:jc w:val="center"/>
        <w:rPr>
          <w:rFonts w:ascii="Times New Roman" w:hAnsi="Times New Roman" w:cs="Times New Roman"/>
          <w:b/>
          <w:sz w:val="28"/>
          <w:szCs w:val="28"/>
          <w:lang w:val="en-US"/>
        </w:rPr>
      </w:pPr>
      <w:r w:rsidRPr="00AD214E">
        <w:rPr>
          <w:rFonts w:ascii="Times New Roman" w:hAnsi="Times New Roman" w:cs="Times New Roman"/>
          <w:b/>
          <w:sz w:val="28"/>
          <w:szCs w:val="28"/>
          <w:lang w:val="en-US"/>
        </w:rPr>
        <w:t>GIDROELEKTR STANSIYALAR</w:t>
      </w:r>
    </w:p>
    <w:p w:rsidR="00E632E3" w:rsidRPr="004209EC" w:rsidRDefault="00E632E3" w:rsidP="00E632E3">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GES - bu inshootlar va uskunalar majmuasidir, ular yordamida suv oqimning energiya elektr energiyaga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‘zgartiriladi. GES gidrotexnik inshootlar (suv oqimning zaruriy konsentratsiyasini va zarur bosimni hosil qilishni ta’minlaydi) va energetik uskunalar (bosim ostida harakatlanadigan suvning energiyani elektr energiyaga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‘zgartiradi) ketma-ketli zanjirdan iborat.</w:t>
      </w:r>
    </w:p>
    <w:p w:rsidR="00E632E3" w:rsidRPr="004209EC" w:rsidRDefault="00E632E3" w:rsidP="00E632E3">
      <w:pPr>
        <w:pStyle w:val="af"/>
        <w:tabs>
          <w:tab w:val="left" w:pos="9639"/>
        </w:tabs>
        <w:spacing w:before="2"/>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Turbina va generator suvning energiyani mexanik energiyaga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‘zgartiradi, s</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‘ngra – elektr energiyaga. GESning quvvati birinchi navbatda ikkita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‘zgaruvchan funksiya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‘yicha aniqlanadi: </w:t>
      </w:r>
      <w:r w:rsidRPr="004209EC">
        <w:rPr>
          <w:rFonts w:ascii="Times New Roman" w:hAnsi="Times New Roman" w:cs="Times New Roman"/>
          <w:i/>
          <w:sz w:val="28"/>
          <w:szCs w:val="28"/>
          <w:lang w:val="en-US"/>
        </w:rPr>
        <w:t>V–</w:t>
      </w:r>
      <w:r w:rsidRPr="004209EC">
        <w:rPr>
          <w:rFonts w:ascii="Times New Roman" w:hAnsi="Times New Roman" w:cs="Times New Roman"/>
          <w:sz w:val="28"/>
          <w:szCs w:val="28"/>
          <w:lang w:val="en-US"/>
        </w:rPr>
        <w:t>metr kublarning sekundida (m</w:t>
      </w:r>
      <w:r w:rsidRPr="004209EC">
        <w:rPr>
          <w:rFonts w:ascii="Times New Roman" w:hAnsi="Times New Roman" w:cs="Times New Roman"/>
          <w:sz w:val="28"/>
          <w:szCs w:val="28"/>
          <w:vertAlign w:val="superscript"/>
          <w:lang w:val="en-US"/>
        </w:rPr>
        <w:t>3</w:t>
      </w:r>
      <w:r w:rsidRPr="004209EC">
        <w:rPr>
          <w:rFonts w:ascii="Times New Roman" w:hAnsi="Times New Roman" w:cs="Times New Roman"/>
          <w:sz w:val="28"/>
          <w:szCs w:val="28"/>
          <w:lang w:val="en-US"/>
        </w:rPr>
        <w:t xml:space="preserve">/s) ifodalangan suvning sarfi hamda </w:t>
      </w:r>
      <w:r w:rsidRPr="004209EC">
        <w:rPr>
          <w:rFonts w:ascii="Times New Roman" w:hAnsi="Times New Roman" w:cs="Times New Roman"/>
          <w:i/>
          <w:sz w:val="28"/>
          <w:szCs w:val="28"/>
          <w:lang w:val="en-US"/>
        </w:rPr>
        <w:t>N–</w:t>
      </w:r>
      <w:r w:rsidRPr="004209EC">
        <w:rPr>
          <w:rFonts w:ascii="Times New Roman" w:hAnsi="Times New Roman" w:cs="Times New Roman"/>
          <w:sz w:val="28"/>
          <w:szCs w:val="28"/>
          <w:lang w:val="en-US"/>
        </w:rPr>
        <w:t>suvning tushishda boshlangich va oxirgi nuqtalarning balandliklar orasidagi farqi (m)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 gidrostatik bosim. Stansiyaning loiyhasi ulardan biriga yoki ikkovlarga asoslangan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‘lish mumkin.</w:t>
      </w:r>
    </w:p>
    <w:p w:rsidR="00E632E3" w:rsidRPr="004209EC" w:rsidRDefault="00E632E3" w:rsidP="00E632E3">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GESlar uchun jihozlar yetarli darajada yaxshi ishlab chiqilgan, nisbatan sodda va juda ishonchli. Jarayonda xech qanday issiqlik qatnashmaganligi uchun (yonish jarayoniga qaraganda) jihozlar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‘zoq ishlash muddatiga ega, ishdan chiqish kamdan–kam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‘ladi. GESlarning ishlash muddati 50 yildan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‘p.</w:t>
      </w:r>
    </w:p>
    <w:p w:rsidR="00E632E3" w:rsidRPr="004209EC" w:rsidRDefault="00E632E3" w:rsidP="00E632E3">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GESdagi barcha ishchi jarayonlarni boshqarish markaziy tugun oraqali boshqarish va nazorat qilish mumkin, shuning uchun texnik xizmat qiluvchi kishilarning soni katta kerak emas.</w:t>
      </w:r>
    </w:p>
    <w:p w:rsidR="00E632E3" w:rsidRPr="004209EC" w:rsidRDefault="00E632E3" w:rsidP="00E632E3">
      <w:pPr>
        <w:pStyle w:val="af"/>
        <w:tabs>
          <w:tab w:val="left" w:pos="9639"/>
        </w:tabs>
        <w:spacing w:before="1"/>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GESlarda ishlab chiqargan elektr energiyaning narxi past va ular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‘pchilik yuqori samarali effekti bilan ishlaydi. Ishlab chiqariladigan energiyani rostlash juda oson, shuning uchun yuqori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‘zgaruvchan yuklama bilan ishlaydigan energotizimlarda GESlardan foydalanganda bu narsa juda muhim omilidir.</w:t>
      </w:r>
    </w:p>
    <w:p w:rsidR="00E632E3" w:rsidRPr="004209EC" w:rsidRDefault="00E632E3" w:rsidP="00E632E3">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Gidroelektrostansiyalar tabiat resurslardan foydalanish va hosil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‘ladigan suvning konsentratsiyasiyaga qarab quyidagilarga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‘linadi:</w:t>
      </w:r>
    </w:p>
    <w:p w:rsidR="00E632E3" w:rsidRPr="004209EC" w:rsidRDefault="00E632E3" w:rsidP="00E632E3">
      <w:pPr>
        <w:pStyle w:val="ae"/>
        <w:widowControl w:val="0"/>
        <w:numPr>
          <w:ilvl w:val="0"/>
          <w:numId w:val="16"/>
        </w:numPr>
        <w:tabs>
          <w:tab w:val="left" w:pos="1694"/>
          <w:tab w:val="left" w:pos="9639"/>
        </w:tabs>
        <w:autoSpaceDE w:val="0"/>
        <w:autoSpaceDN w:val="0"/>
        <w:spacing w:after="0"/>
        <w:ind w:left="0"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Daryo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‘zanli va plotinali GESlar. Bular eng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‘p tarqalagan GESlar. Ularda daryoni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‘liq tusadigan yoki suvning sathini zarur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 nuqtagacha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‘taradigan plotina (damba)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‘rnatish bilan suvning bosimi hosil</w:t>
      </w:r>
      <w:r w:rsidRPr="004209EC">
        <w:rPr>
          <w:rFonts w:ascii="Times New Roman" w:hAnsi="Times New Roman" w:cs="Times New Roman"/>
          <w:spacing w:val="-3"/>
          <w:sz w:val="28"/>
          <w:szCs w:val="28"/>
          <w:lang w:val="en-US"/>
        </w:rPr>
        <w:t xml:space="preserve"> </w:t>
      </w:r>
      <w:r w:rsidRPr="004209EC">
        <w:rPr>
          <w:rFonts w:ascii="Times New Roman" w:hAnsi="Times New Roman" w:cs="Times New Roman"/>
          <w:sz w:val="28"/>
          <w:szCs w:val="28"/>
          <w:lang w:val="en-US"/>
        </w:rPr>
        <w:t>qilinadi.</w:t>
      </w:r>
    </w:p>
    <w:p w:rsidR="00E632E3" w:rsidRPr="004209EC" w:rsidRDefault="00E632E3" w:rsidP="00E632E3">
      <w:pPr>
        <w:pStyle w:val="ae"/>
        <w:widowControl w:val="0"/>
        <w:numPr>
          <w:ilvl w:val="0"/>
          <w:numId w:val="16"/>
        </w:numPr>
        <w:tabs>
          <w:tab w:val="left" w:pos="1670"/>
          <w:tab w:val="left" w:pos="9639"/>
        </w:tabs>
        <w:autoSpaceDE w:val="0"/>
        <w:autoSpaceDN w:val="0"/>
        <w:spacing w:after="0"/>
        <w:ind w:left="0"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Plotinali GESlar. Suv bosimlar katta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‘lganda quriladi. Bu holda daryo plotina bilan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‘liq yopiladi, GESning binosi esa plotina orqasida, quyi qismda joylashtiriladi. Bunda daryo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‘zanli GESlarga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‘xshab suv bevosida turbinaga uzatilmamaydi, balki maxsus bosimli tonnellar</w:t>
      </w:r>
      <w:r w:rsidRPr="004209EC">
        <w:rPr>
          <w:rFonts w:ascii="Times New Roman" w:hAnsi="Times New Roman" w:cs="Times New Roman"/>
          <w:spacing w:val="-3"/>
          <w:sz w:val="28"/>
          <w:szCs w:val="28"/>
          <w:lang w:val="en-US"/>
        </w:rPr>
        <w:t xml:space="preserve"> </w:t>
      </w:r>
      <w:r w:rsidRPr="004209EC">
        <w:rPr>
          <w:rFonts w:ascii="Times New Roman" w:hAnsi="Times New Roman" w:cs="Times New Roman"/>
          <w:sz w:val="28"/>
          <w:szCs w:val="28"/>
          <w:lang w:val="en-US"/>
        </w:rPr>
        <w:t>orqali</w:t>
      </w:r>
    </w:p>
    <w:p w:rsidR="00E632E3" w:rsidRPr="004209EC" w:rsidRDefault="00E632E3" w:rsidP="00E632E3">
      <w:pPr>
        <w:pStyle w:val="af"/>
        <w:tabs>
          <w:tab w:val="left" w:pos="9639"/>
        </w:tabs>
        <w:ind w:right="-1"/>
        <w:jc w:val="both"/>
        <w:rPr>
          <w:rFonts w:ascii="Times New Roman" w:hAnsi="Times New Roman" w:cs="Times New Roman"/>
          <w:sz w:val="28"/>
          <w:szCs w:val="28"/>
        </w:rPr>
      </w:pPr>
      <w:r w:rsidRPr="004209EC">
        <w:rPr>
          <w:rFonts w:ascii="Times New Roman" w:hAnsi="Times New Roman" w:cs="Times New Roman"/>
          <w:sz w:val="28"/>
          <w:szCs w:val="28"/>
        </w:rPr>
        <w:lastRenderedPageBreak/>
        <w:t>turbinalarga keltiriladi.</w:t>
      </w:r>
    </w:p>
    <w:p w:rsidR="00E632E3" w:rsidRPr="004209EC" w:rsidRDefault="00E632E3" w:rsidP="00076511">
      <w:pPr>
        <w:pStyle w:val="ae"/>
        <w:widowControl w:val="0"/>
        <w:numPr>
          <w:ilvl w:val="0"/>
          <w:numId w:val="16"/>
        </w:numPr>
        <w:tabs>
          <w:tab w:val="left" w:pos="1709"/>
          <w:tab w:val="left" w:pos="9639"/>
        </w:tabs>
        <w:autoSpaceDE w:val="0"/>
        <w:autoSpaceDN w:val="0"/>
        <w:spacing w:before="68" w:after="0" w:line="278" w:lineRule="auto"/>
        <w:ind w:left="0" w:right="-1" w:firstLine="709"/>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Derivatsion GESlar. Ushbu GESlar daryoning qiyaligi katta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‘lgan joylarda quriladi. Bunday GESlarda talab etiladigan suvning konsentratsiyasi derivatsiya vositasi yordamida hosil qilinadi. Daryo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‘zanidan suv maxsus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‘tkazgichlar orqali ajratib olinadi. Suv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‘g‘ridan–t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‘g‘ri GES binosiga uzatiladi. Derivatsion GESlar har xil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‘lish mumkin – bosimsiz yoki bosimli derivatsiya bilan. Bosimli derivatsiya bilan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‘lganda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‘tkazgichlar katta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‘ylama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qiyalik</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bilan</w:t>
      </w:r>
      <w:r w:rsidRPr="004209EC">
        <w:rPr>
          <w:rFonts w:ascii="Times New Roman" w:hAnsi="Times New Roman" w:cs="Times New Roman"/>
          <w:spacing w:val="16"/>
          <w:sz w:val="28"/>
          <w:szCs w:val="28"/>
          <w:lang w:val="en-US"/>
        </w:rPr>
        <w:t xml:space="preserve"> </w:t>
      </w:r>
      <w:r w:rsidRPr="004209EC">
        <w:rPr>
          <w:rFonts w:ascii="Times New Roman" w:hAnsi="Times New Roman" w:cs="Times New Roman"/>
          <w:sz w:val="28"/>
          <w:szCs w:val="28"/>
          <w:lang w:val="en-US"/>
        </w:rPr>
        <w:t>joylashtiriladi.</w:t>
      </w:r>
      <w:r w:rsidRPr="004209EC">
        <w:rPr>
          <w:rFonts w:ascii="Times New Roman" w:hAnsi="Times New Roman" w:cs="Times New Roman"/>
          <w:spacing w:val="19"/>
          <w:sz w:val="28"/>
          <w:szCs w:val="28"/>
          <w:lang w:val="en-US"/>
        </w:rPr>
        <w:t xml:space="preserve"> </w:t>
      </w:r>
      <w:r w:rsidRPr="004209EC">
        <w:rPr>
          <w:rFonts w:ascii="Times New Roman" w:hAnsi="Times New Roman" w:cs="Times New Roman"/>
          <w:sz w:val="28"/>
          <w:szCs w:val="28"/>
          <w:lang w:val="en-US"/>
        </w:rPr>
        <w:t>Boshqa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holda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derivatsiya</w:t>
      </w:r>
      <w:r w:rsidRPr="004209EC">
        <w:rPr>
          <w:rFonts w:ascii="Times New Roman" w:hAnsi="Times New Roman" w:cs="Times New Roman"/>
          <w:spacing w:val="17"/>
          <w:sz w:val="28"/>
          <w:szCs w:val="28"/>
          <w:lang w:val="en-US"/>
        </w:rPr>
        <w:t xml:space="preserve"> </w:t>
      </w:r>
      <w:r w:rsidRPr="004209EC">
        <w:rPr>
          <w:rFonts w:ascii="Times New Roman" w:hAnsi="Times New Roman" w:cs="Times New Roman"/>
          <w:sz w:val="28"/>
          <w:szCs w:val="28"/>
          <w:lang w:val="en-US"/>
        </w:rPr>
        <w:t>boshida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daryoda</w:t>
      </w:r>
      <w:r w:rsidRPr="004209EC">
        <w:rPr>
          <w:rFonts w:ascii="Times New Roman" w:hAnsi="Times New Roman" w:cs="Times New Roman"/>
          <w:spacing w:val="15"/>
          <w:sz w:val="28"/>
          <w:szCs w:val="28"/>
          <w:lang w:val="en-US"/>
        </w:rPr>
        <w:t xml:space="preserve"> </w:t>
      </w:r>
      <w:r w:rsidRPr="004209EC">
        <w:rPr>
          <w:rFonts w:ascii="Times New Roman" w:hAnsi="Times New Roman" w:cs="Times New Roman"/>
          <w:sz w:val="28"/>
          <w:szCs w:val="28"/>
          <w:lang w:val="en-US"/>
        </w:rPr>
        <w:t xml:space="preserve">anchabaland plotina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‘rnatiladi va suv ombori hosil qilinadi – bu sxemaga aralash derivatsiya deb ataladi, chunki suvning talab etiladigan konsentratsiyasi ikki usul bilan hosil qilinadi.</w:t>
      </w:r>
    </w:p>
    <w:p w:rsidR="00E632E3" w:rsidRPr="004209EC" w:rsidRDefault="00E632E3" w:rsidP="00076511">
      <w:pPr>
        <w:pStyle w:val="af"/>
        <w:tabs>
          <w:tab w:val="left" w:pos="9639"/>
        </w:tabs>
        <w:spacing w:line="272" w:lineRule="exact"/>
        <w:ind w:right="-1"/>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GESlar quyidagi parametrlarga qarab ham tasniflanadi:</w:t>
      </w:r>
    </w:p>
    <w:p w:rsidR="00E632E3" w:rsidRPr="004209EC" w:rsidRDefault="00E632E3" w:rsidP="00E632E3">
      <w:pPr>
        <w:pStyle w:val="ae"/>
        <w:widowControl w:val="0"/>
        <w:numPr>
          <w:ilvl w:val="0"/>
          <w:numId w:val="15"/>
        </w:numPr>
        <w:tabs>
          <w:tab w:val="left" w:pos="1042"/>
          <w:tab w:val="left" w:pos="9639"/>
        </w:tabs>
        <w:autoSpaceDE w:val="0"/>
        <w:autoSpaceDN w:val="0"/>
        <w:spacing w:before="41" w:after="0" w:line="240" w:lineRule="auto"/>
        <w:ind w:left="0" w:right="-1"/>
        <w:rPr>
          <w:rFonts w:ascii="Times New Roman" w:hAnsi="Times New Roman" w:cs="Times New Roman"/>
          <w:sz w:val="28"/>
          <w:szCs w:val="28"/>
          <w:lang w:val="en-US"/>
        </w:rPr>
      </w:pPr>
      <w:r w:rsidRPr="004209EC">
        <w:rPr>
          <w:rFonts w:ascii="Times New Roman" w:hAnsi="Times New Roman" w:cs="Times New Roman"/>
          <w:sz w:val="28"/>
          <w:szCs w:val="28"/>
          <w:lang w:val="en-US"/>
        </w:rPr>
        <w:t>nominal quvvati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‘yicha (katta,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‘rta, kichik GESlar);</w:t>
      </w:r>
    </w:p>
    <w:p w:rsidR="004209EC" w:rsidRDefault="00E632E3" w:rsidP="004209EC">
      <w:pPr>
        <w:pStyle w:val="ae"/>
        <w:widowControl w:val="0"/>
        <w:numPr>
          <w:ilvl w:val="0"/>
          <w:numId w:val="15"/>
        </w:numPr>
        <w:tabs>
          <w:tab w:val="left" w:pos="1042"/>
          <w:tab w:val="left" w:pos="9639"/>
        </w:tabs>
        <w:autoSpaceDE w:val="0"/>
        <w:autoSpaceDN w:val="0"/>
        <w:spacing w:before="41" w:after="0" w:line="240" w:lineRule="auto"/>
        <w:ind w:left="0" w:right="-1"/>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suv bosimning sathi buyicha (kichik,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‘rta, yuqori bosimli GESlar);</w:t>
      </w:r>
    </w:p>
    <w:p w:rsidR="00E632E3" w:rsidRPr="004209EC" w:rsidRDefault="00E632E3" w:rsidP="004209EC">
      <w:pPr>
        <w:pStyle w:val="ae"/>
        <w:widowControl w:val="0"/>
        <w:numPr>
          <w:ilvl w:val="0"/>
          <w:numId w:val="15"/>
        </w:numPr>
        <w:tabs>
          <w:tab w:val="left" w:pos="1042"/>
          <w:tab w:val="left" w:pos="9639"/>
        </w:tabs>
        <w:autoSpaceDE w:val="0"/>
        <w:autoSpaceDN w:val="0"/>
        <w:spacing w:before="41" w:after="0" w:line="240" w:lineRule="auto"/>
        <w:ind w:left="0" w:right="-1"/>
        <w:rPr>
          <w:rFonts w:ascii="Times New Roman" w:hAnsi="Times New Roman" w:cs="Times New Roman"/>
          <w:sz w:val="28"/>
          <w:szCs w:val="28"/>
          <w:lang w:val="en-US"/>
        </w:rPr>
      </w:pPr>
      <w:r w:rsidRPr="004209EC">
        <w:rPr>
          <w:rFonts w:ascii="Times New Roman" w:hAnsi="Times New Roman" w:cs="Times New Roman"/>
          <w:noProof/>
          <w:sz w:val="28"/>
          <w:szCs w:val="28"/>
          <w:lang w:eastAsia="ru-RU"/>
        </w:rPr>
        <w:drawing>
          <wp:anchor distT="0" distB="0" distL="0" distR="0" simplePos="0" relativeHeight="251662336" behindDoc="0" locked="0" layoutInCell="1" allowOverlap="1" wp14:anchorId="0989AFF5" wp14:editId="022FEF79">
            <wp:simplePos x="0" y="0"/>
            <wp:positionH relativeFrom="page">
              <wp:posOffset>2319020</wp:posOffset>
            </wp:positionH>
            <wp:positionV relativeFrom="paragraph">
              <wp:posOffset>440690</wp:posOffset>
            </wp:positionV>
            <wp:extent cx="3264535" cy="1828800"/>
            <wp:effectExtent l="0" t="0" r="0" b="0"/>
            <wp:wrapTopAndBottom/>
            <wp:docPr id="207" name="image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70.jpeg"/>
                    <pic:cNvPicPr/>
                  </pic:nvPicPr>
                  <pic:blipFill>
                    <a:blip r:embed="rId13" cstate="print"/>
                    <a:stretch>
                      <a:fillRect/>
                    </a:stretch>
                  </pic:blipFill>
                  <pic:spPr>
                    <a:xfrm>
                      <a:off x="0" y="0"/>
                      <a:ext cx="3264535" cy="1828800"/>
                    </a:xfrm>
                    <a:prstGeom prst="rect">
                      <a:avLst/>
                    </a:prstGeom>
                  </pic:spPr>
                </pic:pic>
              </a:graphicData>
            </a:graphic>
          </wp:anchor>
        </w:drawing>
      </w:r>
      <w:r w:rsidRPr="004209EC">
        <w:rPr>
          <w:rFonts w:ascii="Times New Roman" w:hAnsi="Times New Roman" w:cs="Times New Roman"/>
          <w:sz w:val="28"/>
          <w:szCs w:val="28"/>
          <w:lang w:val="en-US"/>
        </w:rPr>
        <w:t>turbinaning turiga qarab (Kaplan, Frensis, Pelton va boshqa</w:t>
      </w:r>
      <w:r w:rsidRPr="004209EC">
        <w:rPr>
          <w:rFonts w:ascii="Times New Roman" w:hAnsi="Times New Roman" w:cs="Times New Roman"/>
          <w:spacing w:val="-6"/>
          <w:sz w:val="28"/>
          <w:szCs w:val="28"/>
          <w:lang w:val="en-US"/>
        </w:rPr>
        <w:t xml:space="preserve"> </w:t>
      </w:r>
      <w:r w:rsidRPr="004209EC">
        <w:rPr>
          <w:rFonts w:ascii="Times New Roman" w:hAnsi="Times New Roman" w:cs="Times New Roman"/>
          <w:sz w:val="28"/>
          <w:szCs w:val="28"/>
          <w:lang w:val="en-US"/>
        </w:rPr>
        <w:t>turbinali).</w:t>
      </w:r>
    </w:p>
    <w:p w:rsidR="00E632E3" w:rsidRPr="004209EC" w:rsidRDefault="004209EC" w:rsidP="004209EC">
      <w:pPr>
        <w:pStyle w:val="af"/>
        <w:tabs>
          <w:tab w:val="left" w:pos="9639"/>
        </w:tabs>
        <w:spacing w:before="48" w:after="4"/>
        <w:ind w:right="-1"/>
        <w:jc w:val="center"/>
        <w:rPr>
          <w:rFonts w:ascii="Times New Roman" w:hAnsi="Times New Roman" w:cs="Times New Roman"/>
          <w:sz w:val="28"/>
          <w:szCs w:val="28"/>
          <w:lang w:val="en-US"/>
        </w:rPr>
      </w:pPr>
      <w:r w:rsidRPr="004209EC">
        <w:rPr>
          <w:rFonts w:ascii="Times New Roman" w:hAnsi="Times New Roman" w:cs="Times New Roman"/>
          <w:sz w:val="28"/>
          <w:szCs w:val="28"/>
          <w:lang w:val="en-US"/>
        </w:rPr>
        <w:t>3.1</w:t>
      </w:r>
      <w:r w:rsidR="00E632E3" w:rsidRPr="004209EC">
        <w:rPr>
          <w:rFonts w:ascii="Times New Roman" w:hAnsi="Times New Roman" w:cs="Times New Roman"/>
          <w:sz w:val="28"/>
          <w:szCs w:val="28"/>
          <w:lang w:val="en-US"/>
        </w:rPr>
        <w:t>-Rasm: Plotinali GESning sxemasi:1-plotinaning poydevori; 2-turbina; 3-generator; 4-bosimli suv</w:t>
      </w:r>
      <w:r w:rsidR="00E632E3" w:rsidRPr="004209EC">
        <w:rPr>
          <w:rFonts w:ascii="Times New Roman" w:hAnsi="Times New Roman" w:cs="Times New Roman"/>
          <w:sz w:val="28"/>
          <w:szCs w:val="28"/>
        </w:rPr>
        <w:t>о</w:t>
      </w:r>
      <w:r w:rsidR="00E632E3" w:rsidRPr="004209EC">
        <w:rPr>
          <w:rFonts w:ascii="Times New Roman" w:hAnsi="Times New Roman" w:cs="Times New Roman"/>
          <w:sz w:val="28"/>
          <w:szCs w:val="28"/>
          <w:lang w:val="en-US"/>
        </w:rPr>
        <w:t xml:space="preserve">‘tkazgich; 5-damba (plotina); 6-elektr </w:t>
      </w:r>
      <w:r w:rsidR="00E632E3" w:rsidRPr="004209EC">
        <w:rPr>
          <w:rFonts w:ascii="Times New Roman" w:hAnsi="Times New Roman" w:cs="Times New Roman"/>
          <w:sz w:val="28"/>
          <w:szCs w:val="28"/>
        </w:rPr>
        <w:t>о</w:t>
      </w:r>
      <w:r w:rsidR="00E632E3" w:rsidRPr="004209EC">
        <w:rPr>
          <w:rFonts w:ascii="Times New Roman" w:hAnsi="Times New Roman" w:cs="Times New Roman"/>
          <w:sz w:val="28"/>
          <w:szCs w:val="28"/>
          <w:lang w:val="en-US"/>
        </w:rPr>
        <w:t>‘tkazish liniyasi</w:t>
      </w:r>
    </w:p>
    <w:p w:rsidR="00E632E3" w:rsidRPr="004209EC" w:rsidRDefault="00E632E3" w:rsidP="004209EC">
      <w:pPr>
        <w:pStyle w:val="af"/>
        <w:tabs>
          <w:tab w:val="left" w:pos="9639"/>
        </w:tabs>
        <w:ind w:right="-1"/>
        <w:jc w:val="center"/>
        <w:rPr>
          <w:rFonts w:ascii="Times New Roman" w:hAnsi="Times New Roman" w:cs="Times New Roman"/>
          <w:sz w:val="28"/>
          <w:szCs w:val="28"/>
        </w:rPr>
      </w:pPr>
      <w:r w:rsidRPr="004209EC">
        <w:rPr>
          <w:rFonts w:ascii="Times New Roman" w:hAnsi="Times New Roman" w:cs="Times New Roman"/>
          <w:noProof/>
          <w:sz w:val="28"/>
          <w:szCs w:val="28"/>
        </w:rPr>
        <w:drawing>
          <wp:inline distT="0" distB="0" distL="0" distR="0" wp14:anchorId="1706EE5F" wp14:editId="7FF35F2A">
            <wp:extent cx="2732921" cy="1805939"/>
            <wp:effectExtent l="0" t="0" r="0" b="0"/>
            <wp:docPr id="209" name="image171.jpeg" descr="Рис. 4.2 (б). Киевская ГЭС: - поперечный разрез по оси гидроагрегата Киевской ГЭ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71.jpeg"/>
                    <pic:cNvPicPr/>
                  </pic:nvPicPr>
                  <pic:blipFill>
                    <a:blip r:embed="rId14" cstate="print"/>
                    <a:stretch>
                      <a:fillRect/>
                    </a:stretch>
                  </pic:blipFill>
                  <pic:spPr>
                    <a:xfrm>
                      <a:off x="0" y="0"/>
                      <a:ext cx="2732921" cy="1805939"/>
                    </a:xfrm>
                    <a:prstGeom prst="rect">
                      <a:avLst/>
                    </a:prstGeom>
                  </pic:spPr>
                </pic:pic>
              </a:graphicData>
            </a:graphic>
          </wp:inline>
        </w:drawing>
      </w:r>
    </w:p>
    <w:p w:rsidR="00E632E3" w:rsidRPr="004209EC" w:rsidRDefault="004209EC" w:rsidP="00E632E3">
      <w:pPr>
        <w:pStyle w:val="af"/>
        <w:tabs>
          <w:tab w:val="left" w:pos="9639"/>
        </w:tabs>
        <w:spacing w:before="50"/>
        <w:ind w:right="-1"/>
        <w:jc w:val="center"/>
        <w:rPr>
          <w:rFonts w:ascii="Times New Roman" w:hAnsi="Times New Roman" w:cs="Times New Roman"/>
          <w:sz w:val="28"/>
          <w:szCs w:val="28"/>
          <w:lang w:val="en-US"/>
        </w:rPr>
      </w:pPr>
      <w:r w:rsidRPr="004209EC">
        <w:rPr>
          <w:rFonts w:ascii="Times New Roman" w:hAnsi="Times New Roman" w:cs="Times New Roman"/>
          <w:sz w:val="28"/>
          <w:szCs w:val="28"/>
          <w:lang w:val="en-US"/>
        </w:rPr>
        <w:t>3.2</w:t>
      </w:r>
      <w:r w:rsidR="00E632E3" w:rsidRPr="004209EC">
        <w:rPr>
          <w:rFonts w:ascii="Times New Roman" w:hAnsi="Times New Roman" w:cs="Times New Roman"/>
          <w:sz w:val="28"/>
          <w:szCs w:val="28"/>
          <w:lang w:val="en-US"/>
        </w:rPr>
        <w:t xml:space="preserve">-Rasm: Daryo </w:t>
      </w:r>
      <w:r w:rsidR="00E632E3" w:rsidRPr="004209EC">
        <w:rPr>
          <w:rFonts w:ascii="Times New Roman" w:hAnsi="Times New Roman" w:cs="Times New Roman"/>
          <w:sz w:val="28"/>
          <w:szCs w:val="28"/>
        </w:rPr>
        <w:t>о</w:t>
      </w:r>
      <w:r w:rsidR="00E632E3" w:rsidRPr="004209EC">
        <w:rPr>
          <w:rFonts w:ascii="Times New Roman" w:hAnsi="Times New Roman" w:cs="Times New Roman"/>
          <w:sz w:val="28"/>
          <w:szCs w:val="28"/>
          <w:lang w:val="en-US"/>
        </w:rPr>
        <w:t>‘zanli GESning sxemasi</w:t>
      </w:r>
    </w:p>
    <w:p w:rsidR="00E632E3" w:rsidRPr="004209EC" w:rsidRDefault="00E632E3" w:rsidP="004209EC">
      <w:pPr>
        <w:pStyle w:val="af"/>
        <w:tabs>
          <w:tab w:val="left" w:pos="9639"/>
        </w:tabs>
        <w:spacing w:before="4"/>
        <w:ind w:right="-1"/>
        <w:jc w:val="center"/>
        <w:rPr>
          <w:rFonts w:ascii="Times New Roman" w:hAnsi="Times New Roman" w:cs="Times New Roman"/>
          <w:sz w:val="28"/>
          <w:szCs w:val="28"/>
          <w:lang w:val="en-US"/>
        </w:rPr>
      </w:pPr>
      <w:r w:rsidRPr="004209EC">
        <w:rPr>
          <w:rFonts w:ascii="Times New Roman" w:hAnsi="Times New Roman" w:cs="Times New Roman"/>
          <w:noProof/>
          <w:sz w:val="28"/>
          <w:szCs w:val="28"/>
        </w:rPr>
        <w:lastRenderedPageBreak/>
        <w:drawing>
          <wp:anchor distT="0" distB="0" distL="0" distR="0" simplePos="0" relativeHeight="251663360" behindDoc="0" locked="0" layoutInCell="1" allowOverlap="1" wp14:anchorId="0DF6AC1E" wp14:editId="4B35B2F2">
            <wp:simplePos x="0" y="0"/>
            <wp:positionH relativeFrom="page">
              <wp:posOffset>2714625</wp:posOffset>
            </wp:positionH>
            <wp:positionV relativeFrom="paragraph">
              <wp:posOffset>232410</wp:posOffset>
            </wp:positionV>
            <wp:extent cx="2219325" cy="1447165"/>
            <wp:effectExtent l="0" t="0" r="0" b="0"/>
            <wp:wrapTopAndBottom/>
            <wp:docPr id="211"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72.jpeg"/>
                    <pic:cNvPicPr/>
                  </pic:nvPicPr>
                  <pic:blipFill>
                    <a:blip r:embed="rId15" cstate="print"/>
                    <a:stretch>
                      <a:fillRect/>
                    </a:stretch>
                  </pic:blipFill>
                  <pic:spPr>
                    <a:xfrm>
                      <a:off x="0" y="0"/>
                      <a:ext cx="2219325" cy="1447165"/>
                    </a:xfrm>
                    <a:prstGeom prst="rect">
                      <a:avLst/>
                    </a:prstGeom>
                  </pic:spPr>
                </pic:pic>
              </a:graphicData>
            </a:graphic>
            <wp14:sizeRelH relativeFrom="margin">
              <wp14:pctWidth>0</wp14:pctWidth>
            </wp14:sizeRelH>
            <wp14:sizeRelV relativeFrom="margin">
              <wp14:pctHeight>0</wp14:pctHeight>
            </wp14:sizeRelV>
          </wp:anchor>
        </w:drawing>
      </w:r>
      <w:r w:rsidR="004209EC" w:rsidRPr="004209EC">
        <w:rPr>
          <w:rFonts w:ascii="Times New Roman" w:hAnsi="Times New Roman" w:cs="Times New Roman"/>
          <w:sz w:val="28"/>
          <w:szCs w:val="28"/>
          <w:lang w:val="en-US"/>
        </w:rPr>
        <w:t>3.3</w:t>
      </w:r>
      <w:r w:rsidRPr="004209EC">
        <w:rPr>
          <w:rFonts w:ascii="Times New Roman" w:hAnsi="Times New Roman" w:cs="Times New Roman"/>
          <w:sz w:val="28"/>
          <w:szCs w:val="28"/>
          <w:lang w:val="en-US"/>
        </w:rPr>
        <w:t>-Rasm: Derivatsiya bilan GESning sxemasi:</w:t>
      </w:r>
    </w:p>
    <w:p w:rsidR="00E632E3" w:rsidRPr="004209EC" w:rsidRDefault="00E632E3" w:rsidP="00E632E3">
      <w:pPr>
        <w:pStyle w:val="af"/>
        <w:tabs>
          <w:tab w:val="left" w:pos="9639"/>
        </w:tabs>
        <w:spacing w:before="41"/>
        <w:ind w:right="-1"/>
        <w:jc w:val="center"/>
        <w:rPr>
          <w:rFonts w:ascii="Times New Roman" w:hAnsi="Times New Roman" w:cs="Times New Roman"/>
          <w:sz w:val="28"/>
          <w:szCs w:val="28"/>
          <w:lang w:val="en-US"/>
        </w:rPr>
      </w:pPr>
      <w:r w:rsidRPr="004209EC">
        <w:rPr>
          <w:rFonts w:ascii="Times New Roman" w:hAnsi="Times New Roman" w:cs="Times New Roman"/>
          <w:sz w:val="28"/>
          <w:szCs w:val="28"/>
          <w:lang w:val="en-US"/>
        </w:rPr>
        <w:t>1-suv oluvchi inshoot; 2-kanal; 3-suv ombori; 4-derivatsili suv olish kanal; 5-GES</w:t>
      </w:r>
    </w:p>
    <w:p w:rsidR="00E632E3" w:rsidRPr="004209EC" w:rsidRDefault="00E632E3" w:rsidP="00E632E3">
      <w:pPr>
        <w:pStyle w:val="5"/>
        <w:keepNext w:val="0"/>
        <w:keepLines w:val="0"/>
        <w:widowControl w:val="0"/>
        <w:tabs>
          <w:tab w:val="left" w:pos="4106"/>
          <w:tab w:val="left" w:pos="9639"/>
        </w:tabs>
        <w:autoSpaceDE w:val="0"/>
        <w:autoSpaceDN w:val="0"/>
        <w:spacing w:before="0" w:line="240" w:lineRule="auto"/>
        <w:ind w:right="-1"/>
        <w:jc w:val="center"/>
        <w:rPr>
          <w:rFonts w:ascii="Times New Roman" w:hAnsi="Times New Roman" w:cs="Times New Roman"/>
          <w:b/>
          <w:color w:val="auto"/>
          <w:sz w:val="28"/>
          <w:szCs w:val="28"/>
          <w:lang w:val="en-US"/>
        </w:rPr>
      </w:pPr>
      <w:r w:rsidRPr="004209EC">
        <w:rPr>
          <w:rFonts w:ascii="Times New Roman" w:hAnsi="Times New Roman" w:cs="Times New Roman"/>
          <w:b/>
          <w:color w:val="auto"/>
          <w:sz w:val="28"/>
          <w:szCs w:val="28"/>
          <w:lang w:val="en-US"/>
        </w:rPr>
        <w:t>GESning tarkibiy</w:t>
      </w:r>
      <w:r w:rsidRPr="004209EC">
        <w:rPr>
          <w:rFonts w:ascii="Times New Roman" w:hAnsi="Times New Roman" w:cs="Times New Roman"/>
          <w:b/>
          <w:color w:val="auto"/>
          <w:spacing w:val="-2"/>
          <w:sz w:val="28"/>
          <w:szCs w:val="28"/>
          <w:lang w:val="en-US"/>
        </w:rPr>
        <w:t xml:space="preserve"> </w:t>
      </w:r>
      <w:r w:rsidRPr="004209EC">
        <w:rPr>
          <w:rFonts w:ascii="Times New Roman" w:hAnsi="Times New Roman" w:cs="Times New Roman"/>
          <w:b/>
          <w:color w:val="auto"/>
          <w:sz w:val="28"/>
          <w:szCs w:val="28"/>
          <w:lang w:val="en-US"/>
        </w:rPr>
        <w:t>qismlar</w:t>
      </w:r>
      <w:r w:rsidR="004209EC">
        <w:rPr>
          <w:rFonts w:ascii="Times New Roman" w:hAnsi="Times New Roman" w:cs="Times New Roman"/>
          <w:b/>
          <w:color w:val="auto"/>
          <w:sz w:val="28"/>
          <w:szCs w:val="28"/>
          <w:lang w:val="en-US"/>
        </w:rPr>
        <w:t>i</w:t>
      </w:r>
    </w:p>
    <w:p w:rsidR="00E632E3" w:rsidRPr="00FB582D" w:rsidRDefault="00E632E3" w:rsidP="00E632E3">
      <w:pPr>
        <w:pStyle w:val="af"/>
        <w:tabs>
          <w:tab w:val="left" w:pos="9639"/>
        </w:tabs>
        <w:spacing w:before="36"/>
        <w:ind w:right="-1"/>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An’anaviy GESlar </w:t>
      </w:r>
      <w:r w:rsidRPr="00FB582D">
        <w:rPr>
          <w:rFonts w:ascii="Times New Roman" w:hAnsi="Times New Roman" w:cs="Times New Roman"/>
          <w:sz w:val="28"/>
          <w:szCs w:val="28"/>
          <w:lang w:val="en-US"/>
        </w:rPr>
        <w:t>quyidagi tarkibiy qismlardan iborat:</w:t>
      </w:r>
    </w:p>
    <w:p w:rsidR="00E632E3" w:rsidRPr="004209EC" w:rsidRDefault="00E632E3" w:rsidP="004209EC">
      <w:pPr>
        <w:pStyle w:val="af"/>
        <w:tabs>
          <w:tab w:val="left" w:pos="9639"/>
        </w:tabs>
        <w:spacing w:before="43"/>
        <w:ind w:right="-1" w:firstLine="707"/>
        <w:jc w:val="both"/>
        <w:rPr>
          <w:rFonts w:ascii="Times New Roman" w:hAnsi="Times New Roman" w:cs="Times New Roman"/>
          <w:sz w:val="28"/>
          <w:szCs w:val="28"/>
          <w:lang w:val="en-US"/>
        </w:rPr>
      </w:pPr>
      <w:r w:rsidRPr="004209EC">
        <w:rPr>
          <w:rFonts w:ascii="Times New Roman" w:hAnsi="Times New Roman" w:cs="Times New Roman"/>
          <w:b/>
          <w:sz w:val="28"/>
          <w:szCs w:val="28"/>
          <w:lang w:val="en-US"/>
        </w:rPr>
        <w:t xml:space="preserve">Plotina </w:t>
      </w:r>
      <w:r w:rsidRPr="004209EC">
        <w:rPr>
          <w:rFonts w:ascii="Times New Roman" w:hAnsi="Times New Roman" w:cs="Times New Roman"/>
          <w:sz w:val="28"/>
          <w:szCs w:val="28"/>
          <w:lang w:val="en-US"/>
        </w:rPr>
        <w:t>(damba) – suv oqimni boshqaradi, suv bosimni hosil qilish uchun balandligini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‘taradi.</w:t>
      </w:r>
    </w:p>
    <w:p w:rsidR="00E632E3" w:rsidRPr="004209EC" w:rsidRDefault="004209EC" w:rsidP="004209EC">
      <w:pPr>
        <w:pStyle w:val="af"/>
        <w:tabs>
          <w:tab w:val="left" w:pos="709"/>
          <w:tab w:val="left" w:pos="9639"/>
        </w:tabs>
        <w:spacing w:before="68"/>
        <w:ind w:right="-1"/>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00E632E3" w:rsidRPr="004209EC">
        <w:rPr>
          <w:rFonts w:ascii="Times New Roman" w:hAnsi="Times New Roman" w:cs="Times New Roman"/>
          <w:b/>
          <w:sz w:val="28"/>
          <w:szCs w:val="28"/>
          <w:lang w:val="en-US"/>
        </w:rPr>
        <w:t xml:space="preserve">Turbina </w:t>
      </w:r>
      <w:r w:rsidR="00E632E3" w:rsidRPr="004209EC">
        <w:rPr>
          <w:rFonts w:ascii="Times New Roman" w:hAnsi="Times New Roman" w:cs="Times New Roman"/>
          <w:sz w:val="28"/>
          <w:szCs w:val="28"/>
          <w:lang w:val="en-US"/>
        </w:rPr>
        <w:t>– parraklarga tushadigan suv bosim ta’sirida aylanadi.</w:t>
      </w:r>
    </w:p>
    <w:p w:rsidR="00E632E3" w:rsidRPr="004209EC" w:rsidRDefault="004209EC" w:rsidP="004209EC">
      <w:pPr>
        <w:pStyle w:val="af"/>
        <w:tabs>
          <w:tab w:val="left" w:pos="709"/>
          <w:tab w:val="left" w:pos="9639"/>
        </w:tabs>
        <w:spacing w:before="44"/>
        <w:ind w:right="-1"/>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00E632E3" w:rsidRPr="004209EC">
        <w:rPr>
          <w:rFonts w:ascii="Times New Roman" w:hAnsi="Times New Roman" w:cs="Times New Roman"/>
          <w:b/>
          <w:sz w:val="28"/>
          <w:szCs w:val="28"/>
          <w:lang w:val="en-US"/>
        </w:rPr>
        <w:t xml:space="preserve">Generator </w:t>
      </w:r>
      <w:r w:rsidR="00E632E3" w:rsidRPr="004209EC">
        <w:rPr>
          <w:rFonts w:ascii="Times New Roman" w:hAnsi="Times New Roman" w:cs="Times New Roman"/>
          <w:sz w:val="28"/>
          <w:szCs w:val="28"/>
          <w:lang w:val="en-US"/>
        </w:rPr>
        <w:t>– turbina bilan birlashtirilgan va aylanib elektr energiyani ishlab chiqaradi.</w:t>
      </w:r>
    </w:p>
    <w:p w:rsidR="00E632E3" w:rsidRPr="004209EC" w:rsidRDefault="00E632E3" w:rsidP="004209EC">
      <w:pPr>
        <w:pStyle w:val="af"/>
        <w:tabs>
          <w:tab w:val="left" w:pos="9639"/>
        </w:tabs>
        <w:spacing w:before="41"/>
        <w:ind w:right="-1" w:firstLine="707"/>
        <w:jc w:val="both"/>
        <w:rPr>
          <w:rFonts w:ascii="Times New Roman" w:hAnsi="Times New Roman" w:cs="Times New Roman"/>
          <w:sz w:val="28"/>
          <w:szCs w:val="28"/>
          <w:lang w:val="en-US"/>
        </w:rPr>
      </w:pPr>
      <w:r w:rsidRPr="004209EC">
        <w:rPr>
          <w:rFonts w:ascii="Times New Roman" w:hAnsi="Times New Roman" w:cs="Times New Roman"/>
          <w:b/>
          <w:sz w:val="28"/>
          <w:szCs w:val="28"/>
          <w:lang w:val="en-US"/>
        </w:rPr>
        <w:t xml:space="preserve">Transformator </w:t>
      </w:r>
      <w:r w:rsidRPr="004209EC">
        <w:rPr>
          <w:rFonts w:ascii="Times New Roman" w:hAnsi="Times New Roman" w:cs="Times New Roman"/>
          <w:sz w:val="28"/>
          <w:szCs w:val="28"/>
          <w:lang w:val="en-US"/>
        </w:rPr>
        <w:t>– elektr tarmoqqa elektr energiyani uzatish uchun generatordagi kuchlanishni zarar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‘lgan kuchlanishga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‘zgartiradi.</w:t>
      </w:r>
    </w:p>
    <w:p w:rsidR="00E632E3" w:rsidRPr="004209EC" w:rsidRDefault="004209EC" w:rsidP="004209EC">
      <w:pPr>
        <w:tabs>
          <w:tab w:val="left" w:pos="851"/>
          <w:tab w:val="left" w:pos="9639"/>
        </w:tabs>
        <w:spacing w:line="275" w:lineRule="exact"/>
        <w:ind w:right="-1"/>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00E632E3" w:rsidRPr="004209EC">
        <w:rPr>
          <w:rFonts w:ascii="Times New Roman" w:hAnsi="Times New Roman" w:cs="Times New Roman"/>
          <w:b/>
          <w:sz w:val="28"/>
          <w:szCs w:val="28"/>
          <w:lang w:val="en-US"/>
        </w:rPr>
        <w:t xml:space="preserve">Elektr uzatish liniya </w:t>
      </w:r>
      <w:r w:rsidR="00E632E3" w:rsidRPr="004209EC">
        <w:rPr>
          <w:rFonts w:ascii="Times New Roman" w:hAnsi="Times New Roman" w:cs="Times New Roman"/>
          <w:sz w:val="28"/>
          <w:szCs w:val="28"/>
          <w:lang w:val="en-US"/>
        </w:rPr>
        <w:t>– GESdan elektr taksimlash tizimiga elektr tokni uzatadi.</w:t>
      </w:r>
    </w:p>
    <w:p w:rsidR="00E632E3" w:rsidRPr="004209EC" w:rsidRDefault="00E632E3" w:rsidP="004209EC">
      <w:pPr>
        <w:pStyle w:val="af"/>
        <w:tabs>
          <w:tab w:val="left" w:pos="9639"/>
        </w:tabs>
        <w:spacing w:before="43"/>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Ayrim GESlarda yana bitta tashkil etuvchi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‘ladi – bosimli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 manbadan yoki basseyndan suvni turbinaga</w:t>
      </w:r>
      <w:r w:rsidRPr="004209EC">
        <w:rPr>
          <w:rFonts w:ascii="Times New Roman" w:hAnsi="Times New Roman" w:cs="Times New Roman"/>
          <w:spacing w:val="3"/>
          <w:sz w:val="28"/>
          <w:szCs w:val="28"/>
          <w:lang w:val="en-US"/>
        </w:rPr>
        <w:t xml:space="preserve"> </w:t>
      </w:r>
      <w:r w:rsidRPr="004209EC">
        <w:rPr>
          <w:rFonts w:ascii="Times New Roman" w:hAnsi="Times New Roman" w:cs="Times New Roman"/>
          <w:sz w:val="28"/>
          <w:szCs w:val="28"/>
          <w:lang w:val="en-US"/>
        </w:rPr>
        <w:t>uzatadi.</w:t>
      </w:r>
    </w:p>
    <w:p w:rsidR="00E632E3" w:rsidRPr="004209EC" w:rsidRDefault="004209EC" w:rsidP="004209EC">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noProof/>
          <w:sz w:val="28"/>
          <w:szCs w:val="28"/>
        </w:rPr>
        <w:drawing>
          <wp:anchor distT="0" distB="0" distL="0" distR="0" simplePos="0" relativeHeight="251665408" behindDoc="0" locked="0" layoutInCell="1" allowOverlap="1" wp14:anchorId="06F845F6" wp14:editId="7DA09EB1">
            <wp:simplePos x="0" y="0"/>
            <wp:positionH relativeFrom="page">
              <wp:posOffset>4345305</wp:posOffset>
            </wp:positionH>
            <wp:positionV relativeFrom="paragraph">
              <wp:posOffset>945515</wp:posOffset>
            </wp:positionV>
            <wp:extent cx="1315085" cy="1327150"/>
            <wp:effectExtent l="0" t="0" r="0" b="0"/>
            <wp:wrapTopAndBottom/>
            <wp:docPr id="215" name="image174.png" descr="http://www.ecomuseum.kz/dieret/hydro/pelt-r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74.png"/>
                    <pic:cNvPicPr/>
                  </pic:nvPicPr>
                  <pic:blipFill>
                    <a:blip r:embed="rId16" cstate="print"/>
                    <a:stretch>
                      <a:fillRect/>
                    </a:stretch>
                  </pic:blipFill>
                  <pic:spPr>
                    <a:xfrm>
                      <a:off x="0" y="0"/>
                      <a:ext cx="1315085" cy="1327150"/>
                    </a:xfrm>
                    <a:prstGeom prst="rect">
                      <a:avLst/>
                    </a:prstGeom>
                  </pic:spPr>
                </pic:pic>
              </a:graphicData>
            </a:graphic>
          </wp:anchor>
        </w:drawing>
      </w:r>
      <w:r w:rsidRPr="004209EC">
        <w:rPr>
          <w:rFonts w:ascii="Times New Roman" w:hAnsi="Times New Roman" w:cs="Times New Roman"/>
          <w:noProof/>
          <w:sz w:val="28"/>
          <w:szCs w:val="28"/>
        </w:rPr>
        <w:drawing>
          <wp:anchor distT="0" distB="0" distL="0" distR="0" simplePos="0" relativeHeight="251664384" behindDoc="0" locked="0" layoutInCell="1" allowOverlap="1" wp14:anchorId="0B95481E" wp14:editId="78FC6D41">
            <wp:simplePos x="0" y="0"/>
            <wp:positionH relativeFrom="page">
              <wp:posOffset>1882140</wp:posOffset>
            </wp:positionH>
            <wp:positionV relativeFrom="paragraph">
              <wp:posOffset>804545</wp:posOffset>
            </wp:positionV>
            <wp:extent cx="2054860" cy="1548765"/>
            <wp:effectExtent l="0" t="0" r="0" b="0"/>
            <wp:wrapTopAndBottom/>
            <wp:docPr id="21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73.png"/>
                    <pic:cNvPicPr/>
                  </pic:nvPicPr>
                  <pic:blipFill>
                    <a:blip r:embed="rId17" cstate="print"/>
                    <a:stretch>
                      <a:fillRect/>
                    </a:stretch>
                  </pic:blipFill>
                  <pic:spPr>
                    <a:xfrm>
                      <a:off x="0" y="0"/>
                      <a:ext cx="2054860" cy="1548765"/>
                    </a:xfrm>
                    <a:prstGeom prst="rect">
                      <a:avLst/>
                    </a:prstGeom>
                  </pic:spPr>
                </pic:pic>
              </a:graphicData>
            </a:graphic>
          </wp:anchor>
        </w:drawing>
      </w:r>
      <w:r w:rsidR="00E632E3" w:rsidRPr="004209EC">
        <w:rPr>
          <w:rFonts w:ascii="Times New Roman" w:hAnsi="Times New Roman" w:cs="Times New Roman"/>
          <w:sz w:val="28"/>
          <w:szCs w:val="28"/>
          <w:lang w:val="en-US"/>
        </w:rPr>
        <w:t>Gidroelektrostansiyalarda asosiy elementi turbina b</w:t>
      </w:r>
      <w:r w:rsidR="00E632E3" w:rsidRPr="004209EC">
        <w:rPr>
          <w:rFonts w:ascii="Times New Roman" w:hAnsi="Times New Roman" w:cs="Times New Roman"/>
          <w:sz w:val="28"/>
          <w:szCs w:val="28"/>
        </w:rPr>
        <w:t>о</w:t>
      </w:r>
      <w:r w:rsidR="00E632E3" w:rsidRPr="004209EC">
        <w:rPr>
          <w:rFonts w:ascii="Times New Roman" w:hAnsi="Times New Roman" w:cs="Times New Roman"/>
          <w:sz w:val="28"/>
          <w:szCs w:val="28"/>
          <w:lang w:val="en-US"/>
        </w:rPr>
        <w:t xml:space="preserve">‘lib, 90%-gacha foydali ish koeffitsiyenti bilan suvning harakat energiyani aylanish mexanik energiyaga </w:t>
      </w:r>
      <w:r w:rsidR="00E632E3" w:rsidRPr="004209EC">
        <w:rPr>
          <w:rFonts w:ascii="Times New Roman" w:hAnsi="Times New Roman" w:cs="Times New Roman"/>
          <w:sz w:val="28"/>
          <w:szCs w:val="28"/>
        </w:rPr>
        <w:t>о</w:t>
      </w:r>
      <w:r w:rsidR="00E632E3" w:rsidRPr="004209EC">
        <w:rPr>
          <w:rFonts w:ascii="Times New Roman" w:hAnsi="Times New Roman" w:cs="Times New Roman"/>
          <w:sz w:val="28"/>
          <w:szCs w:val="28"/>
          <w:lang w:val="en-US"/>
        </w:rPr>
        <w:t>‘zgartiradi.</w:t>
      </w:r>
    </w:p>
    <w:p w:rsidR="00E632E3" w:rsidRPr="004209EC" w:rsidRDefault="00E632E3" w:rsidP="004209EC">
      <w:pPr>
        <w:tabs>
          <w:tab w:val="left" w:pos="6521"/>
          <w:tab w:val="left" w:pos="6994"/>
          <w:tab w:val="left" w:pos="9639"/>
        </w:tabs>
        <w:spacing w:before="174"/>
        <w:ind w:left="2694" w:right="-1"/>
        <w:rPr>
          <w:rFonts w:ascii="Times New Roman" w:hAnsi="Times New Roman" w:cs="Times New Roman"/>
          <w:i/>
          <w:sz w:val="28"/>
          <w:szCs w:val="28"/>
          <w:lang w:val="en-US"/>
        </w:rPr>
      </w:pPr>
      <w:r w:rsidRPr="004209EC">
        <w:rPr>
          <w:rFonts w:ascii="Times New Roman" w:hAnsi="Times New Roman" w:cs="Times New Roman"/>
          <w:i/>
          <w:sz w:val="28"/>
          <w:szCs w:val="28"/>
        </w:rPr>
        <w:t>а</w:t>
      </w:r>
      <w:r w:rsidRPr="004209EC">
        <w:rPr>
          <w:rFonts w:ascii="Times New Roman" w:hAnsi="Times New Roman" w:cs="Times New Roman"/>
          <w:i/>
          <w:sz w:val="28"/>
          <w:szCs w:val="28"/>
          <w:lang w:val="en-US"/>
        </w:rPr>
        <w:tab/>
      </w:r>
      <w:r w:rsidRPr="004209EC">
        <w:rPr>
          <w:rFonts w:ascii="Times New Roman" w:hAnsi="Times New Roman" w:cs="Times New Roman"/>
          <w:i/>
          <w:position w:val="-11"/>
          <w:sz w:val="28"/>
          <w:szCs w:val="28"/>
        </w:rPr>
        <w:t>б</w:t>
      </w:r>
    </w:p>
    <w:p w:rsidR="00E632E3" w:rsidRPr="004209EC" w:rsidRDefault="00076511" w:rsidP="00E632E3">
      <w:pPr>
        <w:pStyle w:val="af"/>
        <w:tabs>
          <w:tab w:val="left" w:pos="9639"/>
        </w:tabs>
        <w:spacing w:before="77"/>
        <w:ind w:right="-1"/>
        <w:jc w:val="center"/>
        <w:rPr>
          <w:rFonts w:ascii="Times New Roman" w:hAnsi="Times New Roman" w:cs="Times New Roman"/>
          <w:sz w:val="28"/>
          <w:szCs w:val="28"/>
          <w:lang w:val="en-US"/>
        </w:rPr>
      </w:pPr>
      <w:r>
        <w:rPr>
          <w:rFonts w:ascii="Times New Roman" w:hAnsi="Times New Roman" w:cs="Times New Roman"/>
          <w:sz w:val="28"/>
          <w:szCs w:val="28"/>
          <w:lang w:val="en-US"/>
        </w:rPr>
        <w:t>3.4</w:t>
      </w:r>
      <w:r w:rsidR="00E632E3" w:rsidRPr="004209EC">
        <w:rPr>
          <w:rFonts w:ascii="Times New Roman" w:hAnsi="Times New Roman" w:cs="Times New Roman"/>
          <w:sz w:val="28"/>
          <w:szCs w:val="28"/>
          <w:lang w:val="en-US"/>
        </w:rPr>
        <w:t>-Rasm: T</w:t>
      </w:r>
      <w:r w:rsidR="004209EC">
        <w:rPr>
          <w:rFonts w:ascii="Times New Roman" w:hAnsi="Times New Roman" w:cs="Times New Roman"/>
          <w:sz w:val="28"/>
          <w:szCs w:val="28"/>
          <w:lang w:val="en-US"/>
        </w:rPr>
        <w:t>u</w:t>
      </w:r>
      <w:r w:rsidR="00E632E3" w:rsidRPr="004209EC">
        <w:rPr>
          <w:rFonts w:ascii="Times New Roman" w:hAnsi="Times New Roman" w:cs="Times New Roman"/>
          <w:sz w:val="28"/>
          <w:szCs w:val="28"/>
          <w:lang w:val="en-US"/>
        </w:rPr>
        <w:t xml:space="preserve">rbinalar turi: </w:t>
      </w:r>
      <w:r w:rsidR="00E632E3" w:rsidRPr="004209EC">
        <w:rPr>
          <w:rFonts w:ascii="Times New Roman" w:hAnsi="Times New Roman" w:cs="Times New Roman"/>
          <w:i/>
          <w:sz w:val="28"/>
          <w:szCs w:val="28"/>
          <w:lang w:val="en-US"/>
        </w:rPr>
        <w:t xml:space="preserve">a - </w:t>
      </w:r>
      <w:r w:rsidR="00E632E3" w:rsidRPr="004209EC">
        <w:rPr>
          <w:rFonts w:ascii="Times New Roman" w:hAnsi="Times New Roman" w:cs="Times New Roman"/>
          <w:sz w:val="28"/>
          <w:szCs w:val="28"/>
          <w:lang w:val="en-US"/>
        </w:rPr>
        <w:t xml:space="preserve">reaktiv turbinalar; </w:t>
      </w:r>
      <w:r w:rsidR="00E632E3" w:rsidRPr="004209EC">
        <w:rPr>
          <w:rFonts w:ascii="Times New Roman" w:hAnsi="Times New Roman" w:cs="Times New Roman"/>
          <w:i/>
          <w:sz w:val="28"/>
          <w:szCs w:val="28"/>
          <w:lang w:val="en-US"/>
        </w:rPr>
        <w:t xml:space="preserve">b - </w:t>
      </w:r>
      <w:r w:rsidR="00E632E3" w:rsidRPr="004209EC">
        <w:rPr>
          <w:rFonts w:ascii="Times New Roman" w:hAnsi="Times New Roman" w:cs="Times New Roman"/>
          <w:sz w:val="28"/>
          <w:szCs w:val="28"/>
          <w:lang w:val="en-US"/>
        </w:rPr>
        <w:t>aktiv turbina</w:t>
      </w:r>
    </w:p>
    <w:p w:rsidR="00E632E3" w:rsidRPr="004209EC" w:rsidRDefault="00E632E3" w:rsidP="004209EC">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Ular ikki xil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‘ladi: </w:t>
      </w:r>
      <w:r w:rsidRPr="004209EC">
        <w:rPr>
          <w:rFonts w:ascii="Times New Roman" w:hAnsi="Times New Roman" w:cs="Times New Roman"/>
          <w:b/>
          <w:sz w:val="28"/>
          <w:szCs w:val="28"/>
          <w:lang w:val="en-US"/>
        </w:rPr>
        <w:t xml:space="preserve">reaktiv gidroturbinalar </w:t>
      </w:r>
      <w:r w:rsidRPr="004209EC">
        <w:rPr>
          <w:rFonts w:ascii="Times New Roman" w:hAnsi="Times New Roman" w:cs="Times New Roman"/>
          <w:sz w:val="28"/>
          <w:szCs w:val="28"/>
          <w:lang w:val="en-US"/>
        </w:rPr>
        <w:t>– ishchi g‘ildirak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‘liq suvga botirilgan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‘lib, asosan g‘ildirak oldidan va undan keyigi bosimlar farqi hisobidan </w:t>
      </w:r>
      <w:r w:rsidRPr="004209EC">
        <w:rPr>
          <w:rFonts w:ascii="Times New Roman" w:hAnsi="Times New Roman" w:cs="Times New Roman"/>
          <w:sz w:val="28"/>
          <w:szCs w:val="28"/>
          <w:lang w:val="en-US"/>
        </w:rPr>
        <w:lastRenderedPageBreak/>
        <w:t xml:space="preserve">aylanadi; </w:t>
      </w:r>
      <w:r w:rsidRPr="004209EC">
        <w:rPr>
          <w:rFonts w:ascii="Times New Roman" w:hAnsi="Times New Roman" w:cs="Times New Roman"/>
          <w:b/>
          <w:sz w:val="28"/>
          <w:szCs w:val="28"/>
          <w:lang w:val="en-US"/>
        </w:rPr>
        <w:t xml:space="preserve">aktiv gidroturbinalar </w:t>
      </w:r>
      <w:r w:rsidRPr="004209EC">
        <w:rPr>
          <w:rFonts w:ascii="Times New Roman" w:hAnsi="Times New Roman" w:cs="Times New Roman"/>
          <w:sz w:val="28"/>
          <w:szCs w:val="28"/>
          <w:lang w:val="en-US"/>
        </w:rPr>
        <w:t>– ishchi g‘ildirak havoda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‘lib, uning parraklarga suv oqimni quyilishi, ya’ni oqimning kinetik energiyasi hisobidan aylanadi.</w:t>
      </w:r>
    </w:p>
    <w:p w:rsidR="00E632E3" w:rsidRPr="004209EC" w:rsidRDefault="004209EC" w:rsidP="00E632E3">
      <w:pPr>
        <w:pStyle w:val="af"/>
        <w:tabs>
          <w:tab w:val="left" w:pos="9639"/>
        </w:tabs>
        <w:spacing w:before="2"/>
        <w:ind w:right="-1"/>
        <w:rPr>
          <w:rFonts w:ascii="Times New Roman" w:hAnsi="Times New Roman" w:cs="Times New Roman"/>
          <w:sz w:val="28"/>
          <w:szCs w:val="28"/>
          <w:lang w:val="en-US"/>
        </w:rPr>
      </w:pPr>
      <w:r w:rsidRPr="004209EC">
        <w:rPr>
          <w:rFonts w:ascii="Times New Roman" w:hAnsi="Times New Roman" w:cs="Times New Roman"/>
          <w:noProof/>
          <w:sz w:val="28"/>
          <w:szCs w:val="28"/>
        </w:rPr>
        <w:drawing>
          <wp:anchor distT="0" distB="0" distL="0" distR="0" simplePos="0" relativeHeight="251666432" behindDoc="0" locked="0" layoutInCell="1" allowOverlap="1" wp14:anchorId="71F171F6" wp14:editId="56ADD1C4">
            <wp:simplePos x="0" y="0"/>
            <wp:positionH relativeFrom="page">
              <wp:posOffset>1495425</wp:posOffset>
            </wp:positionH>
            <wp:positionV relativeFrom="paragraph">
              <wp:posOffset>177800</wp:posOffset>
            </wp:positionV>
            <wp:extent cx="4791075" cy="2551430"/>
            <wp:effectExtent l="0" t="0" r="0" b="0"/>
            <wp:wrapTopAndBottom/>
            <wp:docPr id="217"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75.png"/>
                    <pic:cNvPicPr/>
                  </pic:nvPicPr>
                  <pic:blipFill>
                    <a:blip r:embed="rId18" cstate="print"/>
                    <a:stretch>
                      <a:fillRect/>
                    </a:stretch>
                  </pic:blipFill>
                  <pic:spPr>
                    <a:xfrm>
                      <a:off x="0" y="0"/>
                      <a:ext cx="4791075" cy="2551430"/>
                    </a:xfrm>
                    <a:prstGeom prst="rect">
                      <a:avLst/>
                    </a:prstGeom>
                  </pic:spPr>
                </pic:pic>
              </a:graphicData>
            </a:graphic>
          </wp:anchor>
        </w:drawing>
      </w:r>
    </w:p>
    <w:p w:rsidR="00E632E3" w:rsidRPr="004209EC" w:rsidRDefault="00076511" w:rsidP="00E632E3">
      <w:pPr>
        <w:pStyle w:val="af"/>
        <w:tabs>
          <w:tab w:val="left" w:pos="9639"/>
        </w:tabs>
        <w:spacing w:before="9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3.5</w:t>
      </w:r>
      <w:r w:rsidR="00E632E3" w:rsidRPr="004209EC">
        <w:rPr>
          <w:rFonts w:ascii="Times New Roman" w:hAnsi="Times New Roman" w:cs="Times New Roman"/>
          <w:sz w:val="28"/>
          <w:szCs w:val="28"/>
          <w:lang w:val="en-US"/>
        </w:rPr>
        <w:t>-Rasm: An’anaviy plotinali GESning sxematik tuzilishi:</w:t>
      </w:r>
    </w:p>
    <w:p w:rsidR="004209EC" w:rsidRDefault="00E632E3" w:rsidP="00E632E3">
      <w:pPr>
        <w:pStyle w:val="af"/>
        <w:tabs>
          <w:tab w:val="left" w:pos="9639"/>
        </w:tabs>
        <w:spacing w:before="41" w:line="278" w:lineRule="auto"/>
        <w:ind w:right="-1"/>
        <w:jc w:val="center"/>
        <w:rPr>
          <w:rFonts w:ascii="Times New Roman" w:hAnsi="Times New Roman" w:cs="Times New Roman"/>
          <w:sz w:val="28"/>
          <w:szCs w:val="28"/>
          <w:lang w:val="en-US"/>
        </w:rPr>
      </w:pPr>
      <w:r w:rsidRPr="004209EC">
        <w:rPr>
          <w:rFonts w:ascii="Times New Roman" w:hAnsi="Times New Roman" w:cs="Times New Roman"/>
          <w:sz w:val="28"/>
          <w:szCs w:val="28"/>
          <w:lang w:val="en-US"/>
        </w:rPr>
        <w:t>1-yuqori va 2-quyi suv ombori, 3-suv</w:t>
      </w:r>
      <w:r w:rsidR="004209EC">
        <w:rPr>
          <w:rFonts w:ascii="Times New Roman" w:hAnsi="Times New Roman" w:cs="Times New Roman"/>
          <w:sz w:val="28"/>
          <w:szCs w:val="28"/>
          <w:lang w:val="en-US"/>
        </w:rPr>
        <w:t xml:space="preserve">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4-plotina, 5-t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‘g‘on tambasi, </w:t>
      </w:r>
    </w:p>
    <w:p w:rsidR="00E632E3" w:rsidRPr="004209EC" w:rsidRDefault="00E632E3" w:rsidP="00E632E3">
      <w:pPr>
        <w:pStyle w:val="af"/>
        <w:tabs>
          <w:tab w:val="left" w:pos="9639"/>
        </w:tabs>
        <w:spacing w:before="41" w:line="278" w:lineRule="auto"/>
        <w:ind w:right="-1"/>
        <w:jc w:val="center"/>
        <w:rPr>
          <w:rFonts w:ascii="Times New Roman" w:hAnsi="Times New Roman" w:cs="Times New Roman"/>
          <w:sz w:val="28"/>
          <w:szCs w:val="28"/>
          <w:lang w:val="en-US"/>
        </w:rPr>
      </w:pPr>
      <w:r w:rsidRPr="004209EC">
        <w:rPr>
          <w:rFonts w:ascii="Times New Roman" w:hAnsi="Times New Roman" w:cs="Times New Roman"/>
          <w:sz w:val="28"/>
          <w:szCs w:val="28"/>
          <w:lang w:val="en-US"/>
        </w:rPr>
        <w:t>6-gidroturbina, 7-elektrogenerator, 8-transformator</w:t>
      </w:r>
    </w:p>
    <w:p w:rsidR="00E632E3" w:rsidRPr="004209EC" w:rsidRDefault="00E632E3" w:rsidP="00E632E3">
      <w:pPr>
        <w:pStyle w:val="af"/>
        <w:tabs>
          <w:tab w:val="left" w:pos="9639"/>
        </w:tabs>
        <w:ind w:right="-1" w:firstLine="645"/>
        <w:rPr>
          <w:rFonts w:ascii="Times New Roman" w:hAnsi="Times New Roman" w:cs="Times New Roman"/>
          <w:sz w:val="28"/>
          <w:szCs w:val="28"/>
          <w:lang w:val="en-US"/>
        </w:rPr>
      </w:pPr>
      <w:r w:rsidRPr="004209EC">
        <w:rPr>
          <w:rFonts w:ascii="Times New Roman" w:hAnsi="Times New Roman" w:cs="Times New Roman"/>
          <w:sz w:val="28"/>
          <w:szCs w:val="28"/>
          <w:lang w:val="en-US"/>
        </w:rPr>
        <w:t>Suvdagi potensial energiyasining quvvati quyidagi ifoda bilan aniqlanadi:</w:t>
      </w:r>
    </w:p>
    <w:p w:rsidR="00E632E3" w:rsidRPr="004209EC" w:rsidRDefault="00E632E3" w:rsidP="004209EC">
      <w:pPr>
        <w:tabs>
          <w:tab w:val="left" w:pos="2552"/>
          <w:tab w:val="left" w:pos="3544"/>
          <w:tab w:val="left" w:pos="7627"/>
          <w:tab w:val="left" w:pos="9639"/>
        </w:tabs>
        <w:spacing w:before="68"/>
        <w:ind w:right="-1"/>
        <w:jc w:val="center"/>
        <w:rPr>
          <w:rFonts w:ascii="Times New Roman" w:hAnsi="Times New Roman" w:cs="Times New Roman"/>
          <w:sz w:val="28"/>
          <w:szCs w:val="28"/>
          <w:lang w:val="en-US"/>
        </w:rPr>
      </w:pP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i/>
          <w:sz w:val="28"/>
          <w:szCs w:val="28"/>
          <w:lang w:val="en-US"/>
        </w:rPr>
        <w:t xml:space="preserve">  = </w:t>
      </w:r>
      <w:r w:rsidRPr="004209EC">
        <w:rPr>
          <w:rFonts w:ascii="Times New Roman" w:hAnsi="Times New Roman" w:cs="Times New Roman"/>
          <w:i/>
          <w:sz w:val="28"/>
          <w:szCs w:val="28"/>
        </w:rPr>
        <w:t>ρ</w:t>
      </w:r>
      <w:r w:rsidRPr="004209EC">
        <w:rPr>
          <w:rFonts w:ascii="Times New Roman" w:hAnsi="Times New Roman" w:cs="Times New Roman"/>
          <w:i/>
          <w:sz w:val="28"/>
          <w:szCs w:val="28"/>
          <w:lang w:val="en-US"/>
        </w:rPr>
        <w:t xml:space="preserve"> V g H</w:t>
      </w:r>
      <w:r w:rsidRPr="004209EC">
        <w:rPr>
          <w:rFonts w:ascii="Times New Roman" w:hAnsi="Times New Roman" w:cs="Times New Roman"/>
          <w:sz w:val="28"/>
          <w:szCs w:val="28"/>
          <w:lang w:val="en-US"/>
        </w:rPr>
        <w:t xml:space="preserve">, </w:t>
      </w:r>
      <w:r w:rsidRPr="004209EC">
        <w:rPr>
          <w:rFonts w:ascii="Times New Roman" w:hAnsi="Times New Roman" w:cs="Times New Roman"/>
          <w:spacing w:val="57"/>
          <w:sz w:val="28"/>
          <w:szCs w:val="28"/>
          <w:lang w:val="en-US"/>
        </w:rPr>
        <w:t xml:space="preserve"> </w:t>
      </w:r>
      <w:r w:rsidRPr="004209EC">
        <w:rPr>
          <w:rFonts w:ascii="Times New Roman" w:hAnsi="Times New Roman" w:cs="Times New Roman"/>
          <w:sz w:val="28"/>
          <w:szCs w:val="28"/>
          <w:lang w:val="en-US"/>
        </w:rPr>
        <w:t>Vt ;</w:t>
      </w:r>
      <w:r w:rsidRPr="004209EC">
        <w:rPr>
          <w:rFonts w:ascii="Times New Roman" w:hAnsi="Times New Roman" w:cs="Times New Roman"/>
          <w:sz w:val="28"/>
          <w:szCs w:val="28"/>
          <w:lang w:val="en-US"/>
        </w:rPr>
        <w:tab/>
      </w:r>
      <w:r w:rsidR="004209EC">
        <w:rPr>
          <w:rFonts w:ascii="Times New Roman" w:hAnsi="Times New Roman" w:cs="Times New Roman"/>
          <w:sz w:val="28"/>
          <w:szCs w:val="28"/>
          <w:lang w:val="en-US"/>
        </w:rPr>
        <w:tab/>
      </w:r>
      <w:r w:rsidRPr="004209EC">
        <w:rPr>
          <w:rFonts w:ascii="Times New Roman" w:hAnsi="Times New Roman" w:cs="Times New Roman"/>
          <w:sz w:val="28"/>
          <w:szCs w:val="28"/>
          <w:lang w:val="en-US"/>
        </w:rPr>
        <w:t>(11.1)</w:t>
      </w:r>
    </w:p>
    <w:p w:rsidR="00E632E3" w:rsidRPr="004209EC" w:rsidRDefault="004209EC" w:rsidP="004209EC">
      <w:pPr>
        <w:pStyle w:val="af"/>
        <w:tabs>
          <w:tab w:val="left" w:pos="851"/>
          <w:tab w:val="left" w:pos="9639"/>
        </w:tabs>
        <w:spacing w:before="44"/>
        <w:ind w:right="-1"/>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E632E3" w:rsidRPr="004209EC">
        <w:rPr>
          <w:rFonts w:ascii="Times New Roman" w:hAnsi="Times New Roman" w:cs="Times New Roman"/>
          <w:sz w:val="28"/>
          <w:szCs w:val="28"/>
          <w:lang w:val="en-US"/>
        </w:rPr>
        <w:t xml:space="preserve">bu yerda </w:t>
      </w:r>
      <w:r w:rsidR="00E632E3" w:rsidRPr="004209EC">
        <w:rPr>
          <w:rFonts w:ascii="Times New Roman" w:hAnsi="Times New Roman" w:cs="Times New Roman"/>
          <w:i/>
          <w:sz w:val="28"/>
          <w:szCs w:val="28"/>
        </w:rPr>
        <w:t>ρ</w:t>
      </w:r>
      <w:r w:rsidR="00E632E3" w:rsidRPr="004209EC">
        <w:rPr>
          <w:rFonts w:ascii="Times New Roman" w:hAnsi="Times New Roman" w:cs="Times New Roman"/>
          <w:i/>
          <w:sz w:val="28"/>
          <w:szCs w:val="28"/>
          <w:lang w:val="en-US"/>
        </w:rPr>
        <w:t xml:space="preserve"> </w:t>
      </w:r>
      <w:r w:rsidR="00E632E3" w:rsidRPr="004209EC">
        <w:rPr>
          <w:rFonts w:ascii="Times New Roman" w:hAnsi="Times New Roman" w:cs="Times New Roman"/>
          <w:sz w:val="28"/>
          <w:szCs w:val="28"/>
          <w:lang w:val="en-US"/>
        </w:rPr>
        <w:t>– suvning zichligi, kg/m</w:t>
      </w:r>
      <w:r w:rsidR="00E632E3" w:rsidRPr="004209EC">
        <w:rPr>
          <w:rFonts w:ascii="Times New Roman" w:hAnsi="Times New Roman" w:cs="Times New Roman"/>
          <w:sz w:val="28"/>
          <w:szCs w:val="28"/>
          <w:vertAlign w:val="superscript"/>
          <w:lang w:val="en-US"/>
        </w:rPr>
        <w:t>3</w:t>
      </w:r>
      <w:r w:rsidR="00E632E3" w:rsidRPr="004209EC">
        <w:rPr>
          <w:rFonts w:ascii="Times New Roman" w:hAnsi="Times New Roman" w:cs="Times New Roman"/>
          <w:sz w:val="28"/>
          <w:szCs w:val="28"/>
          <w:lang w:val="en-US"/>
        </w:rPr>
        <w:t xml:space="preserve">; </w:t>
      </w:r>
      <w:r w:rsidR="00E632E3" w:rsidRPr="004209EC">
        <w:rPr>
          <w:rFonts w:ascii="Times New Roman" w:hAnsi="Times New Roman" w:cs="Times New Roman"/>
          <w:i/>
          <w:sz w:val="28"/>
          <w:szCs w:val="28"/>
          <w:lang w:val="en-US"/>
        </w:rPr>
        <w:t xml:space="preserve">V </w:t>
      </w:r>
      <w:r w:rsidR="00E632E3" w:rsidRPr="004209EC">
        <w:rPr>
          <w:rFonts w:ascii="Times New Roman" w:hAnsi="Times New Roman" w:cs="Times New Roman"/>
          <w:sz w:val="28"/>
          <w:szCs w:val="28"/>
          <w:lang w:val="en-US"/>
        </w:rPr>
        <w:t>- suvning hajmiy sarfi, m</w:t>
      </w:r>
      <w:r w:rsidR="00E632E3" w:rsidRPr="004209EC">
        <w:rPr>
          <w:rFonts w:ascii="Times New Roman" w:hAnsi="Times New Roman" w:cs="Times New Roman"/>
          <w:sz w:val="28"/>
          <w:szCs w:val="28"/>
          <w:vertAlign w:val="superscript"/>
          <w:lang w:val="en-US"/>
        </w:rPr>
        <w:t>3</w:t>
      </w:r>
      <w:r w:rsidR="00E632E3" w:rsidRPr="004209EC">
        <w:rPr>
          <w:rFonts w:ascii="Times New Roman" w:hAnsi="Times New Roman" w:cs="Times New Roman"/>
          <w:sz w:val="28"/>
          <w:szCs w:val="28"/>
          <w:lang w:val="en-US"/>
        </w:rPr>
        <w:t>/c;</w:t>
      </w:r>
    </w:p>
    <w:p w:rsidR="00E632E3" w:rsidRPr="004209EC" w:rsidRDefault="00E632E3" w:rsidP="00E632E3">
      <w:pPr>
        <w:pStyle w:val="af"/>
        <w:tabs>
          <w:tab w:val="left" w:pos="9639"/>
        </w:tabs>
        <w:spacing w:before="41"/>
        <w:ind w:right="-1"/>
        <w:jc w:val="both"/>
        <w:rPr>
          <w:rFonts w:ascii="Times New Roman" w:hAnsi="Times New Roman" w:cs="Times New Roman"/>
          <w:sz w:val="28"/>
          <w:szCs w:val="28"/>
          <w:lang w:val="en-US"/>
        </w:rPr>
      </w:pPr>
      <w:r w:rsidRPr="004209EC">
        <w:rPr>
          <w:rFonts w:ascii="Times New Roman" w:hAnsi="Times New Roman" w:cs="Times New Roman"/>
          <w:i/>
          <w:sz w:val="28"/>
          <w:szCs w:val="28"/>
          <w:lang w:val="en-US"/>
        </w:rPr>
        <w:t xml:space="preserve">g </w:t>
      </w:r>
      <w:r w:rsidRPr="004209EC">
        <w:rPr>
          <w:rFonts w:ascii="Times New Roman" w:hAnsi="Times New Roman" w:cs="Times New Roman"/>
          <w:sz w:val="28"/>
          <w:szCs w:val="28"/>
          <w:lang w:val="en-US"/>
        </w:rPr>
        <w:t>– erkin tushish tezlanish, m/s</w:t>
      </w:r>
      <w:r w:rsidRPr="004209EC">
        <w:rPr>
          <w:rFonts w:ascii="Times New Roman" w:hAnsi="Times New Roman" w:cs="Times New Roman"/>
          <w:sz w:val="28"/>
          <w:szCs w:val="28"/>
          <w:vertAlign w:val="superscript"/>
          <w:lang w:val="en-US"/>
        </w:rPr>
        <w:t>2</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lang w:val="en-US"/>
        </w:rPr>
        <w:t xml:space="preserve">N </w:t>
      </w:r>
      <w:r w:rsidRPr="004209EC">
        <w:rPr>
          <w:rFonts w:ascii="Times New Roman" w:hAnsi="Times New Roman" w:cs="Times New Roman"/>
          <w:sz w:val="28"/>
          <w:szCs w:val="28"/>
          <w:lang w:val="en-US"/>
        </w:rPr>
        <w:t>- suvning tushish balandligi, m.</w:t>
      </w:r>
    </w:p>
    <w:p w:rsidR="00E632E3" w:rsidRPr="004209EC" w:rsidRDefault="00E632E3" w:rsidP="00E632E3">
      <w:pPr>
        <w:pStyle w:val="af"/>
        <w:tabs>
          <w:tab w:val="left" w:pos="9639"/>
        </w:tabs>
        <w:spacing w:before="41"/>
        <w:ind w:right="-1"/>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(11.1) ifoda GESning mumkin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 nazariy maksimal quvvatini ifodalaydi, u suvning</w:t>
      </w:r>
    </w:p>
    <w:p w:rsidR="00E632E3" w:rsidRPr="004209EC" w:rsidRDefault="004209EC" w:rsidP="004209EC">
      <w:pPr>
        <w:pStyle w:val="af"/>
        <w:tabs>
          <w:tab w:val="left" w:pos="851"/>
          <w:tab w:val="left" w:pos="9639"/>
        </w:tabs>
        <w:spacing w:before="41"/>
        <w:ind w:right="-1"/>
        <w:jc w:val="both"/>
        <w:rPr>
          <w:rFonts w:ascii="Times New Roman" w:hAnsi="Times New Roman" w:cs="Times New Roman"/>
          <w:sz w:val="28"/>
          <w:szCs w:val="28"/>
          <w:lang w:val="en-US"/>
        </w:rPr>
      </w:pPr>
      <w:r>
        <w:rPr>
          <w:rFonts w:ascii="Times New Roman" w:hAnsi="Times New Roman" w:cs="Times New Roman"/>
          <w:i/>
          <w:sz w:val="28"/>
          <w:szCs w:val="28"/>
          <w:lang w:val="en-US"/>
        </w:rPr>
        <w:tab/>
      </w:r>
      <w:r w:rsidR="00E632E3" w:rsidRPr="004209EC">
        <w:rPr>
          <w:rFonts w:ascii="Times New Roman" w:hAnsi="Times New Roman" w:cs="Times New Roman"/>
          <w:i/>
          <w:sz w:val="28"/>
          <w:szCs w:val="28"/>
          <w:lang w:val="en-US"/>
        </w:rPr>
        <w:t>V</w:t>
      </w:r>
      <w:r w:rsidR="00E632E3" w:rsidRPr="004209EC">
        <w:rPr>
          <w:rFonts w:ascii="Times New Roman" w:hAnsi="Times New Roman" w:cs="Times New Roman"/>
          <w:sz w:val="28"/>
          <w:szCs w:val="28"/>
          <w:lang w:val="en-US"/>
        </w:rPr>
        <w:t xml:space="preserve">-hajmiy sarfiga va </w:t>
      </w:r>
      <w:r w:rsidR="00E632E3" w:rsidRPr="004209EC">
        <w:rPr>
          <w:rFonts w:ascii="Times New Roman" w:hAnsi="Times New Roman" w:cs="Times New Roman"/>
          <w:i/>
          <w:sz w:val="28"/>
          <w:szCs w:val="28"/>
          <w:lang w:val="en-US"/>
        </w:rPr>
        <w:t>N</w:t>
      </w:r>
      <w:r w:rsidR="00E632E3" w:rsidRPr="004209EC">
        <w:rPr>
          <w:rFonts w:ascii="Times New Roman" w:hAnsi="Times New Roman" w:cs="Times New Roman"/>
          <w:sz w:val="28"/>
          <w:szCs w:val="28"/>
          <w:lang w:val="en-US"/>
        </w:rPr>
        <w:t>-suvning tushish balandligiga bog‘liq.</w:t>
      </w:r>
    </w:p>
    <w:p w:rsidR="00E632E3" w:rsidRPr="004209EC" w:rsidRDefault="00E632E3" w:rsidP="00E632E3">
      <w:pPr>
        <w:pStyle w:val="af"/>
        <w:tabs>
          <w:tab w:val="left" w:pos="9639"/>
        </w:tabs>
        <w:spacing w:before="43"/>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Suvning tushish balandligi </w:t>
      </w:r>
      <w:r w:rsidRPr="004209EC">
        <w:rPr>
          <w:rFonts w:ascii="Times New Roman" w:hAnsi="Times New Roman" w:cs="Times New Roman"/>
          <w:i/>
          <w:sz w:val="28"/>
          <w:szCs w:val="28"/>
          <w:lang w:val="en-US"/>
        </w:rPr>
        <w:t xml:space="preserve">N </w:t>
      </w:r>
      <w:r w:rsidRPr="004209EC">
        <w:rPr>
          <w:rFonts w:ascii="Times New Roman" w:hAnsi="Times New Roman" w:cs="Times New Roman"/>
          <w:sz w:val="28"/>
          <w:szCs w:val="28"/>
          <w:lang w:val="en-US"/>
        </w:rPr>
        <w:t xml:space="preserve">joyning relefga (tuzilishga),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‘rnashgan joyga va plotinaning konstruksiyaga bog‘liq. Hozirgi GESlarda plotinaning balandligi (suv sathlarning farqi) 300 m-gacha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‘ladi.</w:t>
      </w:r>
    </w:p>
    <w:p w:rsidR="00E632E3" w:rsidRPr="004209EC" w:rsidRDefault="00E632E3" w:rsidP="00E632E3">
      <w:pPr>
        <w:pStyle w:val="af"/>
        <w:tabs>
          <w:tab w:val="left" w:pos="9639"/>
        </w:tabs>
        <w:spacing w:line="278" w:lineRule="auto"/>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Turbinaga tushadigan oqimning real quvvat geometrik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‘liq) </w:t>
      </w:r>
      <w:r w:rsidRPr="004209EC">
        <w:rPr>
          <w:rFonts w:ascii="Times New Roman" w:hAnsi="Times New Roman" w:cs="Times New Roman"/>
          <w:i/>
          <w:sz w:val="28"/>
          <w:szCs w:val="28"/>
          <w:lang w:val="en-US"/>
        </w:rPr>
        <w:t xml:space="preserve">N </w:t>
      </w:r>
      <w:r w:rsidRPr="004209EC">
        <w:rPr>
          <w:rFonts w:ascii="Times New Roman" w:hAnsi="Times New Roman" w:cs="Times New Roman"/>
          <w:sz w:val="28"/>
          <w:szCs w:val="28"/>
          <w:lang w:val="en-US"/>
        </w:rPr>
        <w:t xml:space="preserve">bosim bilan emas, balki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‘rnashgan (ishchi)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bosim bilan aniqlanadi, ya’ni:</w:t>
      </w:r>
    </w:p>
    <w:p w:rsidR="00E632E3" w:rsidRPr="004209EC" w:rsidRDefault="00E632E3" w:rsidP="00E632E3">
      <w:pPr>
        <w:tabs>
          <w:tab w:val="left" w:pos="7636"/>
          <w:tab w:val="left" w:pos="9639"/>
        </w:tabs>
        <w:spacing w:line="272" w:lineRule="exact"/>
        <w:ind w:right="-1"/>
        <w:jc w:val="both"/>
        <w:rPr>
          <w:rFonts w:ascii="Times New Roman" w:hAnsi="Times New Roman" w:cs="Times New Roman"/>
          <w:sz w:val="28"/>
          <w:szCs w:val="28"/>
          <w:lang w:val="en-US"/>
        </w:rPr>
      </w:pP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 N -</w:t>
      </w:r>
      <w:r w:rsidRPr="004209EC">
        <w:rPr>
          <w:rFonts w:ascii="Times New Roman" w:hAnsi="Times New Roman" w:cs="Times New Roman"/>
          <w:i/>
          <w:spacing w:val="-2"/>
          <w:sz w:val="28"/>
          <w:szCs w:val="28"/>
          <w:lang w:val="en-US"/>
        </w:rPr>
        <w:t xml:space="preserve">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f</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w:t>
      </w:r>
      <w:r w:rsidRPr="004209EC">
        <w:rPr>
          <w:rFonts w:ascii="Times New Roman" w:hAnsi="Times New Roman" w:cs="Times New Roman"/>
          <w:sz w:val="28"/>
          <w:szCs w:val="28"/>
          <w:lang w:val="en-US"/>
        </w:rPr>
        <w:tab/>
        <w:t>(11.2)</w:t>
      </w:r>
    </w:p>
    <w:p w:rsidR="00E632E3" w:rsidRDefault="00E632E3" w:rsidP="00E632E3">
      <w:pPr>
        <w:pStyle w:val="af"/>
        <w:tabs>
          <w:tab w:val="left" w:pos="9639"/>
        </w:tabs>
        <w:spacing w:before="39"/>
        <w:ind w:right="-1"/>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bu yerda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f</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turbinagacha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‘lgan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‘lda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‘tkazgichlarning bosim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‘qotishlar va quyidagicha aniqlanadi:</w:t>
      </w:r>
    </w:p>
    <w:p w:rsidR="00E632E3" w:rsidRPr="004209EC" w:rsidRDefault="005345BA" w:rsidP="00E632E3">
      <w:pPr>
        <w:tabs>
          <w:tab w:val="left" w:pos="1073"/>
          <w:tab w:val="left" w:pos="2606"/>
          <w:tab w:val="left" w:pos="9639"/>
        </w:tabs>
        <w:spacing w:before="53" w:line="161" w:lineRule="exact"/>
        <w:ind w:right="-1"/>
        <w:jc w:val="center"/>
        <w:rPr>
          <w:rFonts w:ascii="Times New Roman" w:hAnsi="Times New Roman" w:cs="Times New Roman"/>
          <w:i/>
          <w:sz w:val="28"/>
          <w:szCs w:val="28"/>
          <w:lang w:val="en-US"/>
        </w:rPr>
      </w:pPr>
      <w:r>
        <w:rPr>
          <w:rFonts w:ascii="Times New Roman" w:hAnsi="Times New Roman" w:cs="Times New Roman"/>
          <w:sz w:val="28"/>
          <w:szCs w:val="28"/>
          <w:lang w:val="id" w:eastAsia="en-US"/>
        </w:rPr>
        <w:pict>
          <v:line id="_x0000_s1029" style="position:absolute;left:0;text-align:left;z-index:-251648000;mso-position-horizontal-relative:page" from="275.75pt,18.4pt" to="319pt,18.4pt" strokeweight=".17581mm">
            <w10:wrap anchorx="page"/>
          </v:line>
        </w:pict>
      </w:r>
      <w:r>
        <w:rPr>
          <w:rFonts w:ascii="Times New Roman" w:hAnsi="Times New Roman" w:cs="Times New Roman"/>
          <w:sz w:val="28"/>
          <w:szCs w:val="28"/>
          <w:lang w:val="id" w:eastAsia="en-US"/>
        </w:rPr>
        <w:pict>
          <v:line id="_x0000_s1030" style="position:absolute;left:0;text-align:left;z-index:-251646976;mso-position-horizontal-relative:page" from="354.25pt,18.45pt" to="376.15pt,18.45pt" strokeweight=".17475mm">
            <w10:wrap anchorx="page"/>
          </v:line>
        </w:pict>
      </w:r>
      <w:r w:rsidR="00E632E3" w:rsidRPr="004209EC">
        <w:rPr>
          <w:rFonts w:ascii="Times New Roman" w:hAnsi="Times New Roman" w:cs="Times New Roman"/>
          <w:i/>
          <w:spacing w:val="8"/>
          <w:sz w:val="28"/>
          <w:szCs w:val="28"/>
          <w:lang w:val="en-US"/>
        </w:rPr>
        <w:t>Lv</w:t>
      </w:r>
      <w:r w:rsidR="00E632E3" w:rsidRPr="004209EC">
        <w:rPr>
          <w:rFonts w:ascii="Times New Roman" w:hAnsi="Times New Roman" w:cs="Times New Roman"/>
          <w:spacing w:val="8"/>
          <w:sz w:val="28"/>
          <w:szCs w:val="28"/>
          <w:vertAlign w:val="superscript"/>
          <w:lang w:val="en-US"/>
        </w:rPr>
        <w:t>2</w:t>
      </w:r>
      <w:r w:rsidR="00E632E3" w:rsidRPr="004209EC">
        <w:rPr>
          <w:rFonts w:ascii="Times New Roman" w:hAnsi="Times New Roman" w:cs="Times New Roman"/>
          <w:spacing w:val="8"/>
          <w:sz w:val="28"/>
          <w:szCs w:val="28"/>
          <w:lang w:val="en-US"/>
        </w:rPr>
        <w:tab/>
      </w:r>
      <w:r w:rsidR="00E632E3" w:rsidRPr="004209EC">
        <w:rPr>
          <w:rFonts w:ascii="Times New Roman" w:hAnsi="Times New Roman" w:cs="Times New Roman"/>
          <w:i/>
          <w:spacing w:val="-10"/>
          <w:sz w:val="28"/>
          <w:szCs w:val="28"/>
          <w:lang w:val="en-US"/>
        </w:rPr>
        <w:t>L</w:t>
      </w:r>
      <w:r w:rsidR="00E632E3" w:rsidRPr="004209EC">
        <w:rPr>
          <w:rFonts w:ascii="Times New Roman" w:hAnsi="Times New Roman" w:cs="Times New Roman"/>
          <w:spacing w:val="-10"/>
          <w:sz w:val="28"/>
          <w:szCs w:val="28"/>
          <w:lang w:val="en-US"/>
        </w:rPr>
        <w:t>16</w:t>
      </w:r>
      <w:r w:rsidR="00E632E3" w:rsidRPr="004209EC">
        <w:rPr>
          <w:rFonts w:ascii="Times New Roman" w:hAnsi="Times New Roman" w:cs="Times New Roman"/>
          <w:i/>
          <w:spacing w:val="-10"/>
          <w:sz w:val="28"/>
          <w:szCs w:val="28"/>
          <w:lang w:val="en-US"/>
        </w:rPr>
        <w:t>V</w:t>
      </w:r>
      <w:r w:rsidR="00E632E3" w:rsidRPr="004209EC">
        <w:rPr>
          <w:rFonts w:ascii="Times New Roman" w:hAnsi="Times New Roman" w:cs="Times New Roman"/>
          <w:i/>
          <w:spacing w:val="-3"/>
          <w:sz w:val="28"/>
          <w:szCs w:val="28"/>
          <w:lang w:val="en-US"/>
        </w:rPr>
        <w:t xml:space="preserve"> </w:t>
      </w:r>
      <w:r w:rsidR="00E632E3" w:rsidRPr="004209EC">
        <w:rPr>
          <w:rFonts w:ascii="Times New Roman" w:hAnsi="Times New Roman" w:cs="Times New Roman"/>
          <w:sz w:val="28"/>
          <w:szCs w:val="28"/>
          <w:vertAlign w:val="superscript"/>
          <w:lang w:val="en-US"/>
        </w:rPr>
        <w:t>2</w:t>
      </w:r>
      <w:r w:rsidR="00E632E3" w:rsidRPr="004209EC">
        <w:rPr>
          <w:rFonts w:ascii="Times New Roman" w:hAnsi="Times New Roman" w:cs="Times New Roman"/>
          <w:sz w:val="28"/>
          <w:szCs w:val="28"/>
          <w:lang w:val="en-US"/>
        </w:rPr>
        <w:tab/>
      </w:r>
      <w:r w:rsidR="00E632E3" w:rsidRPr="004209EC">
        <w:rPr>
          <w:rFonts w:ascii="Times New Roman" w:hAnsi="Times New Roman" w:cs="Times New Roman"/>
          <w:spacing w:val="-9"/>
          <w:sz w:val="28"/>
          <w:szCs w:val="28"/>
          <w:lang w:val="en-US"/>
        </w:rPr>
        <w:t>4</w:t>
      </w:r>
      <w:r w:rsidR="00E632E3" w:rsidRPr="004209EC">
        <w:rPr>
          <w:rFonts w:ascii="Times New Roman" w:hAnsi="Times New Roman" w:cs="Times New Roman"/>
          <w:i/>
          <w:spacing w:val="-9"/>
          <w:sz w:val="28"/>
          <w:szCs w:val="28"/>
          <w:lang w:val="en-US"/>
        </w:rPr>
        <w:t>V</w:t>
      </w:r>
    </w:p>
    <w:p w:rsidR="00E632E3" w:rsidRPr="004209EC" w:rsidRDefault="005345BA" w:rsidP="00E632E3">
      <w:pPr>
        <w:tabs>
          <w:tab w:val="left" w:pos="9639"/>
        </w:tabs>
        <w:spacing w:line="266" w:lineRule="exact"/>
        <w:ind w:right="-1"/>
        <w:jc w:val="center"/>
        <w:rPr>
          <w:rFonts w:ascii="Times New Roman" w:hAnsi="Times New Roman" w:cs="Times New Roman"/>
          <w:i/>
          <w:sz w:val="28"/>
          <w:szCs w:val="28"/>
          <w:lang w:val="en-US"/>
        </w:rPr>
      </w:pPr>
      <w:r>
        <w:rPr>
          <w:rFonts w:ascii="Times New Roman" w:hAnsi="Times New Roman" w:cs="Times New Roman"/>
          <w:sz w:val="28"/>
          <w:szCs w:val="28"/>
          <w:lang w:val="id" w:eastAsia="en-US"/>
        </w:rPr>
        <w:pict>
          <v:line id="_x0000_s1028" style="position:absolute;left:0;text-align:left;z-index:251667456;mso-position-horizontal-relative:page" from="224.55pt,7.8pt" to="249pt,7.8pt" strokeweight=".17592mm">
            <w10:wrap anchorx="page"/>
          </v:line>
        </w:pict>
      </w:r>
      <w:r w:rsidR="00E632E3" w:rsidRPr="004209EC">
        <w:rPr>
          <w:rFonts w:ascii="Times New Roman" w:hAnsi="Times New Roman" w:cs="Times New Roman"/>
          <w:i/>
          <w:sz w:val="28"/>
          <w:szCs w:val="28"/>
          <w:lang w:val="en-US"/>
        </w:rPr>
        <w:t>N</w:t>
      </w:r>
      <w:r w:rsidR="00E632E3" w:rsidRPr="004209EC">
        <w:rPr>
          <w:rFonts w:ascii="Times New Roman" w:hAnsi="Times New Roman" w:cs="Times New Roman"/>
          <w:i/>
          <w:sz w:val="28"/>
          <w:szCs w:val="28"/>
          <w:vertAlign w:val="subscript"/>
          <w:lang w:val="en-US"/>
        </w:rPr>
        <w:t>f</w:t>
      </w:r>
      <w:r w:rsidR="00E632E3" w:rsidRPr="004209EC">
        <w:rPr>
          <w:rFonts w:ascii="Times New Roman" w:hAnsi="Times New Roman" w:cs="Times New Roman"/>
          <w:i/>
          <w:sz w:val="28"/>
          <w:szCs w:val="28"/>
          <w:lang w:val="en-US"/>
        </w:rPr>
        <w:t xml:space="preserve"> = </w:t>
      </w:r>
      <w:r w:rsidR="00E632E3" w:rsidRPr="004209EC">
        <w:rPr>
          <w:rFonts w:ascii="Times New Roman" w:hAnsi="Times New Roman" w:cs="Times New Roman"/>
          <w:i/>
          <w:sz w:val="28"/>
          <w:szCs w:val="28"/>
        </w:rPr>
        <w:t>ξ</w:t>
      </w:r>
    </w:p>
    <w:p w:rsidR="004209EC" w:rsidRDefault="00E632E3" w:rsidP="004209EC">
      <w:pPr>
        <w:tabs>
          <w:tab w:val="left" w:pos="9639"/>
        </w:tabs>
        <w:spacing w:line="266" w:lineRule="exact"/>
        <w:ind w:right="-1"/>
        <w:jc w:val="center"/>
        <w:rPr>
          <w:rFonts w:ascii="Times New Roman" w:hAnsi="Times New Roman" w:cs="Times New Roman"/>
          <w:sz w:val="28"/>
          <w:szCs w:val="28"/>
          <w:lang w:val="en-US"/>
        </w:rPr>
      </w:pPr>
      <w:r w:rsidRPr="004209EC">
        <w:rPr>
          <w:rFonts w:ascii="Times New Roman" w:hAnsi="Times New Roman" w:cs="Times New Roman"/>
          <w:i/>
          <w:w w:val="95"/>
          <w:sz w:val="28"/>
          <w:szCs w:val="28"/>
          <w:lang w:val="en-US"/>
        </w:rPr>
        <w:t>D</w:t>
      </w:r>
      <w:r w:rsidRPr="004209EC">
        <w:rPr>
          <w:rFonts w:ascii="Times New Roman" w:hAnsi="Times New Roman" w:cs="Times New Roman"/>
          <w:w w:val="95"/>
          <w:sz w:val="28"/>
          <w:szCs w:val="28"/>
          <w:lang w:val="en-US"/>
        </w:rPr>
        <w:t>2</w:t>
      </w:r>
      <w:r w:rsidRPr="004209EC">
        <w:rPr>
          <w:rFonts w:ascii="Times New Roman" w:hAnsi="Times New Roman" w:cs="Times New Roman"/>
          <w:i/>
          <w:w w:val="95"/>
          <w:sz w:val="28"/>
          <w:szCs w:val="28"/>
          <w:lang w:val="en-US"/>
        </w:rPr>
        <w:t xml:space="preserve">g </w:t>
      </w:r>
      <w:r w:rsidRPr="004209EC">
        <w:rPr>
          <w:rFonts w:ascii="Times New Roman" w:hAnsi="Times New Roman" w:cs="Times New Roman"/>
          <w:i/>
          <w:sz w:val="28"/>
          <w:szCs w:val="28"/>
          <w:lang w:val="en-US"/>
        </w:rPr>
        <w:t xml:space="preserve">= </w:t>
      </w:r>
      <w:r w:rsidRPr="004209EC">
        <w:rPr>
          <w:rFonts w:ascii="Times New Roman" w:hAnsi="Times New Roman" w:cs="Times New Roman"/>
          <w:i/>
          <w:sz w:val="28"/>
          <w:szCs w:val="28"/>
        </w:rPr>
        <w:t>ξ</w:t>
      </w:r>
      <w:r w:rsidRPr="004209EC">
        <w:rPr>
          <w:rFonts w:ascii="Times New Roman" w:hAnsi="Times New Roman" w:cs="Times New Roman"/>
          <w:i/>
          <w:sz w:val="28"/>
          <w:szCs w:val="28"/>
          <w:lang w:val="en-US"/>
        </w:rPr>
        <w:t xml:space="preserve">  </w:t>
      </w:r>
      <w:r w:rsidRPr="004209EC">
        <w:rPr>
          <w:rFonts w:ascii="Times New Roman" w:hAnsi="Times New Roman" w:cs="Times New Roman"/>
          <w:i/>
          <w:position w:val="-18"/>
          <w:sz w:val="28"/>
          <w:szCs w:val="28"/>
        </w:rPr>
        <w:t></w:t>
      </w:r>
      <w:r w:rsidRPr="004209EC">
        <w:rPr>
          <w:rFonts w:ascii="Times New Roman" w:hAnsi="Times New Roman" w:cs="Times New Roman"/>
          <w:i/>
          <w:position w:val="-18"/>
          <w:sz w:val="28"/>
          <w:szCs w:val="28"/>
          <w:lang w:val="en-US"/>
        </w:rPr>
        <w:t xml:space="preserve"> </w:t>
      </w:r>
      <w:r w:rsidRPr="004209EC">
        <w:rPr>
          <w:rFonts w:ascii="Times New Roman" w:hAnsi="Times New Roman" w:cs="Times New Roman"/>
          <w:position w:val="-7"/>
          <w:sz w:val="28"/>
          <w:szCs w:val="28"/>
          <w:lang w:val="en-US"/>
        </w:rPr>
        <w:t xml:space="preserve">2 </w:t>
      </w:r>
      <w:r w:rsidRPr="004209EC">
        <w:rPr>
          <w:rFonts w:ascii="Times New Roman" w:hAnsi="Times New Roman" w:cs="Times New Roman"/>
          <w:i/>
          <w:spacing w:val="9"/>
          <w:position w:val="-18"/>
          <w:sz w:val="28"/>
          <w:szCs w:val="28"/>
          <w:lang w:val="en-US"/>
        </w:rPr>
        <w:t>D</w:t>
      </w:r>
      <w:r w:rsidRPr="004209EC">
        <w:rPr>
          <w:rFonts w:ascii="Times New Roman" w:hAnsi="Times New Roman" w:cs="Times New Roman"/>
          <w:spacing w:val="9"/>
          <w:position w:val="-7"/>
          <w:sz w:val="28"/>
          <w:szCs w:val="28"/>
          <w:lang w:val="en-US"/>
        </w:rPr>
        <w:t xml:space="preserve">5 </w:t>
      </w:r>
      <w:r w:rsidRPr="004209EC">
        <w:rPr>
          <w:rFonts w:ascii="Times New Roman" w:hAnsi="Times New Roman" w:cs="Times New Roman"/>
          <w:spacing w:val="7"/>
          <w:position w:val="-18"/>
          <w:sz w:val="28"/>
          <w:szCs w:val="28"/>
          <w:lang w:val="en-US"/>
        </w:rPr>
        <w:t>2</w:t>
      </w:r>
      <w:r w:rsidRPr="004209EC">
        <w:rPr>
          <w:rFonts w:ascii="Times New Roman" w:hAnsi="Times New Roman" w:cs="Times New Roman"/>
          <w:i/>
          <w:spacing w:val="7"/>
          <w:position w:val="-18"/>
          <w:sz w:val="28"/>
          <w:szCs w:val="28"/>
          <w:lang w:val="en-US"/>
        </w:rPr>
        <w:t xml:space="preserve">g </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lang w:val="en-US"/>
        </w:rPr>
        <w:t xml:space="preserve">v </w:t>
      </w:r>
      <w:r w:rsidRPr="004209EC">
        <w:rPr>
          <w:rFonts w:ascii="Times New Roman" w:hAnsi="Times New Roman" w:cs="Times New Roman"/>
          <w:sz w:val="28"/>
          <w:szCs w:val="28"/>
          <w:lang w:val="en-US"/>
        </w:rPr>
        <w:t xml:space="preserve">= </w:t>
      </w:r>
      <w:r w:rsidRPr="004209EC">
        <w:rPr>
          <w:rFonts w:ascii="Times New Roman" w:hAnsi="Times New Roman" w:cs="Times New Roman"/>
          <w:i/>
          <w:position w:val="-18"/>
          <w:sz w:val="28"/>
          <w:szCs w:val="28"/>
        </w:rPr>
        <w:t></w:t>
      </w:r>
      <w:r w:rsidRPr="004209EC">
        <w:rPr>
          <w:rFonts w:ascii="Times New Roman" w:hAnsi="Times New Roman" w:cs="Times New Roman"/>
          <w:i/>
          <w:position w:val="-18"/>
          <w:sz w:val="28"/>
          <w:szCs w:val="28"/>
          <w:lang w:val="en-US"/>
        </w:rPr>
        <w:t>D</w:t>
      </w:r>
      <w:r w:rsidRPr="004209EC">
        <w:rPr>
          <w:rFonts w:ascii="Times New Roman" w:hAnsi="Times New Roman" w:cs="Times New Roman"/>
          <w:i/>
          <w:spacing w:val="-40"/>
          <w:position w:val="-18"/>
          <w:sz w:val="28"/>
          <w:szCs w:val="28"/>
          <w:lang w:val="en-US"/>
        </w:rPr>
        <w:t xml:space="preserve"> </w:t>
      </w:r>
      <w:r w:rsidRPr="004209EC">
        <w:rPr>
          <w:rFonts w:ascii="Times New Roman" w:hAnsi="Times New Roman" w:cs="Times New Roman"/>
          <w:position w:val="-8"/>
          <w:sz w:val="28"/>
          <w:szCs w:val="28"/>
          <w:lang w:val="en-US"/>
        </w:rPr>
        <w:t xml:space="preserve">2 </w:t>
      </w:r>
      <w:r w:rsidRPr="004209EC">
        <w:rPr>
          <w:rFonts w:ascii="Times New Roman" w:hAnsi="Times New Roman" w:cs="Times New Roman"/>
          <w:spacing w:val="14"/>
          <w:position w:val="-8"/>
          <w:sz w:val="28"/>
          <w:szCs w:val="28"/>
          <w:lang w:val="en-US"/>
        </w:rPr>
        <w:t xml:space="preserve"> </w:t>
      </w:r>
      <w:r w:rsidR="004209EC">
        <w:rPr>
          <w:rFonts w:ascii="Times New Roman" w:hAnsi="Times New Roman" w:cs="Times New Roman"/>
          <w:sz w:val="28"/>
          <w:szCs w:val="28"/>
          <w:lang w:val="en-US"/>
        </w:rPr>
        <w:t>;</w:t>
      </w:r>
      <w:r w:rsidRPr="004209EC">
        <w:rPr>
          <w:rFonts w:ascii="Times New Roman" w:hAnsi="Times New Roman" w:cs="Times New Roman"/>
          <w:sz w:val="28"/>
          <w:szCs w:val="28"/>
          <w:lang w:val="en-US"/>
        </w:rPr>
        <w:t xml:space="preserve">(11.3) </w:t>
      </w:r>
    </w:p>
    <w:p w:rsidR="00E632E3" w:rsidRPr="004209EC" w:rsidRDefault="00E632E3" w:rsidP="004209EC">
      <w:pPr>
        <w:tabs>
          <w:tab w:val="left" w:pos="9639"/>
        </w:tabs>
        <w:spacing w:line="266" w:lineRule="exact"/>
        <w:ind w:right="-1"/>
        <w:jc w:val="center"/>
        <w:rPr>
          <w:rFonts w:ascii="Times New Roman" w:hAnsi="Times New Roman" w:cs="Times New Roman"/>
          <w:sz w:val="28"/>
          <w:szCs w:val="28"/>
          <w:lang w:val="en-US"/>
        </w:rPr>
      </w:pPr>
      <w:r w:rsidRPr="004209EC">
        <w:rPr>
          <w:rFonts w:ascii="Times New Roman" w:hAnsi="Times New Roman" w:cs="Times New Roman"/>
          <w:i/>
          <w:sz w:val="28"/>
          <w:szCs w:val="28"/>
        </w:rPr>
        <w:lastRenderedPageBreak/>
        <w:t>ξ</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‘tkazgichlarning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‘lchovsiz qarshilik koeffitsiyent;</w:t>
      </w:r>
    </w:p>
    <w:p w:rsidR="00E632E3" w:rsidRPr="004209EC" w:rsidRDefault="00E632E3" w:rsidP="00E632E3">
      <w:pPr>
        <w:pStyle w:val="af"/>
        <w:tabs>
          <w:tab w:val="left" w:pos="9639"/>
        </w:tabs>
        <w:spacing w:before="41"/>
        <w:ind w:right="-1"/>
        <w:rPr>
          <w:rFonts w:ascii="Times New Roman" w:hAnsi="Times New Roman" w:cs="Times New Roman"/>
          <w:sz w:val="28"/>
          <w:szCs w:val="28"/>
          <w:lang w:val="en-US"/>
        </w:rPr>
      </w:pPr>
      <w:r w:rsidRPr="004209EC">
        <w:rPr>
          <w:rFonts w:ascii="Times New Roman" w:hAnsi="Times New Roman" w:cs="Times New Roman"/>
          <w:i/>
          <w:sz w:val="28"/>
          <w:szCs w:val="28"/>
          <w:lang w:val="en-US"/>
        </w:rPr>
        <w:t>L</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lang w:val="en-US"/>
        </w:rPr>
        <w:t xml:space="preserve">D </w:t>
      </w:r>
      <w:r w:rsidRPr="004209EC">
        <w:rPr>
          <w:rFonts w:ascii="Times New Roman" w:hAnsi="Times New Roman" w:cs="Times New Roman"/>
          <w:sz w:val="28"/>
          <w:szCs w:val="28"/>
          <w:lang w:val="en-US"/>
        </w:rPr>
        <w:t>– suv</w:t>
      </w:r>
      <w:r w:rsidR="004209EC">
        <w:rPr>
          <w:rFonts w:ascii="Times New Roman" w:hAnsi="Times New Roman" w:cs="Times New Roman"/>
          <w:sz w:val="28"/>
          <w:szCs w:val="28"/>
          <w:lang w:val="en-US"/>
        </w:rPr>
        <w:t xml:space="preserve">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‘tkazgichning uzunligi va diametri, m;</w:t>
      </w:r>
    </w:p>
    <w:p w:rsidR="00E632E3" w:rsidRPr="004209EC" w:rsidRDefault="00E632E3" w:rsidP="00E632E3">
      <w:pPr>
        <w:pStyle w:val="af"/>
        <w:tabs>
          <w:tab w:val="left" w:pos="9639"/>
        </w:tabs>
        <w:spacing w:before="41"/>
        <w:ind w:right="-1"/>
        <w:rPr>
          <w:rFonts w:ascii="Times New Roman" w:hAnsi="Times New Roman" w:cs="Times New Roman"/>
          <w:sz w:val="28"/>
          <w:szCs w:val="28"/>
          <w:lang w:val="en-US"/>
        </w:rPr>
      </w:pPr>
      <w:r w:rsidRPr="004209EC">
        <w:rPr>
          <w:rFonts w:ascii="Times New Roman" w:hAnsi="Times New Roman" w:cs="Times New Roman"/>
          <w:i/>
          <w:sz w:val="28"/>
          <w:szCs w:val="28"/>
          <w:lang w:val="en-US"/>
        </w:rPr>
        <w:t xml:space="preserve">v </w:t>
      </w:r>
      <w:r w:rsidRPr="004209EC">
        <w:rPr>
          <w:rFonts w:ascii="Times New Roman" w:hAnsi="Times New Roman" w:cs="Times New Roman"/>
          <w:sz w:val="28"/>
          <w:szCs w:val="28"/>
          <w:lang w:val="en-US"/>
        </w:rPr>
        <w:t>– suv oqimning tezligi, m/s.</w:t>
      </w:r>
    </w:p>
    <w:p w:rsidR="00E632E3" w:rsidRPr="004209EC" w:rsidRDefault="00E632E3" w:rsidP="00E632E3">
      <w:pPr>
        <w:pStyle w:val="af"/>
        <w:tabs>
          <w:tab w:val="left" w:pos="9639"/>
        </w:tabs>
        <w:spacing w:before="43"/>
        <w:ind w:right="-1" w:firstLine="707"/>
        <w:rPr>
          <w:rFonts w:ascii="Times New Roman" w:hAnsi="Times New Roman" w:cs="Times New Roman"/>
          <w:sz w:val="28"/>
          <w:szCs w:val="28"/>
          <w:lang w:val="en-US"/>
        </w:rPr>
      </w:pPr>
      <w:r w:rsidRPr="004209EC">
        <w:rPr>
          <w:rFonts w:ascii="Times New Roman" w:hAnsi="Times New Roman" w:cs="Times New Roman"/>
          <w:i/>
          <w:sz w:val="28"/>
          <w:szCs w:val="28"/>
          <w:lang w:val="en-US"/>
        </w:rPr>
        <w:t>g</w:t>
      </w:r>
      <w:r w:rsidRPr="004209EC">
        <w:rPr>
          <w:rFonts w:ascii="Times New Roman" w:hAnsi="Times New Roman" w:cs="Times New Roman"/>
          <w:sz w:val="28"/>
          <w:szCs w:val="28"/>
          <w:lang w:val="en-US"/>
        </w:rPr>
        <w:t>=9,8 m/s</w:t>
      </w:r>
      <w:r w:rsidRPr="004209EC">
        <w:rPr>
          <w:rFonts w:ascii="Times New Roman" w:hAnsi="Times New Roman" w:cs="Times New Roman"/>
          <w:sz w:val="28"/>
          <w:szCs w:val="28"/>
          <w:vertAlign w:val="superscript"/>
          <w:lang w:val="en-US"/>
        </w:rPr>
        <w:t>2</w:t>
      </w:r>
      <w:r w:rsidRPr="004209EC">
        <w:rPr>
          <w:rFonts w:ascii="Times New Roman" w:hAnsi="Times New Roman" w:cs="Times New Roman"/>
          <w:sz w:val="28"/>
          <w:szCs w:val="28"/>
          <w:lang w:val="en-US"/>
        </w:rPr>
        <w:t xml:space="preserve"> ekanligini hisobga olib, (11.3) tenglamani soddalashtirib quyidagiga ega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‘lamiz:</w:t>
      </w:r>
    </w:p>
    <w:p w:rsidR="00E632E3" w:rsidRPr="009B5DD8" w:rsidRDefault="00E632E3" w:rsidP="004209EC">
      <w:pPr>
        <w:tabs>
          <w:tab w:val="left" w:pos="4962"/>
          <w:tab w:val="left" w:pos="7706"/>
          <w:tab w:val="left" w:pos="9639"/>
        </w:tabs>
        <w:spacing w:line="275" w:lineRule="exact"/>
        <w:ind w:right="-1"/>
        <w:jc w:val="center"/>
        <w:rPr>
          <w:rFonts w:ascii="Times New Roman" w:hAnsi="Times New Roman" w:cs="Times New Roman"/>
          <w:sz w:val="28"/>
          <w:szCs w:val="28"/>
          <w:lang w:val="en-US"/>
        </w:rPr>
      </w:pPr>
      <w:r w:rsidRPr="009B5DD8">
        <w:rPr>
          <w:rFonts w:ascii="Times New Roman" w:hAnsi="Times New Roman" w:cs="Times New Roman"/>
          <w:i/>
          <w:sz w:val="28"/>
          <w:szCs w:val="28"/>
          <w:lang w:val="en-US"/>
        </w:rPr>
        <w:t>H</w:t>
      </w:r>
      <w:r w:rsidRPr="009B5DD8">
        <w:rPr>
          <w:rFonts w:ascii="Times New Roman" w:hAnsi="Times New Roman" w:cs="Times New Roman"/>
          <w:i/>
          <w:sz w:val="28"/>
          <w:szCs w:val="28"/>
          <w:vertAlign w:val="subscript"/>
          <w:lang w:val="en-US"/>
        </w:rPr>
        <w:t>f</w:t>
      </w:r>
      <w:r w:rsidRPr="009B5DD8">
        <w:rPr>
          <w:rFonts w:ascii="Times New Roman" w:hAnsi="Times New Roman" w:cs="Times New Roman"/>
          <w:i/>
          <w:sz w:val="28"/>
          <w:szCs w:val="28"/>
          <w:lang w:val="en-US"/>
        </w:rPr>
        <w:t xml:space="preserve"> = </w:t>
      </w:r>
      <w:r w:rsidRPr="009B5DD8">
        <w:rPr>
          <w:rFonts w:ascii="Times New Roman" w:hAnsi="Times New Roman" w:cs="Times New Roman"/>
          <w:sz w:val="28"/>
          <w:szCs w:val="28"/>
          <w:lang w:val="en-US"/>
        </w:rPr>
        <w:t xml:space="preserve">0,0827 </w:t>
      </w:r>
      <w:r w:rsidRPr="004209EC">
        <w:rPr>
          <w:rFonts w:ascii="Times New Roman" w:hAnsi="Times New Roman" w:cs="Times New Roman"/>
          <w:i/>
          <w:sz w:val="28"/>
          <w:szCs w:val="28"/>
        </w:rPr>
        <w:t>ξ</w:t>
      </w:r>
      <w:r w:rsidRPr="009B5DD8">
        <w:rPr>
          <w:rFonts w:ascii="Times New Roman" w:hAnsi="Times New Roman" w:cs="Times New Roman"/>
          <w:i/>
          <w:sz w:val="28"/>
          <w:szCs w:val="28"/>
          <w:lang w:val="en-US"/>
        </w:rPr>
        <w:t xml:space="preserve"> L</w:t>
      </w:r>
      <w:r w:rsidRPr="009B5DD8">
        <w:rPr>
          <w:rFonts w:ascii="Times New Roman" w:hAnsi="Times New Roman" w:cs="Times New Roman"/>
          <w:i/>
          <w:spacing w:val="-1"/>
          <w:sz w:val="28"/>
          <w:szCs w:val="28"/>
          <w:lang w:val="en-US"/>
        </w:rPr>
        <w:t xml:space="preserve"> </w:t>
      </w:r>
      <w:r w:rsidRPr="009B5DD8">
        <w:rPr>
          <w:rFonts w:ascii="Times New Roman" w:hAnsi="Times New Roman" w:cs="Times New Roman"/>
          <w:i/>
          <w:sz w:val="28"/>
          <w:szCs w:val="28"/>
          <w:lang w:val="en-US"/>
        </w:rPr>
        <w:t>V</w:t>
      </w:r>
      <w:r w:rsidRPr="009B5DD8">
        <w:rPr>
          <w:rFonts w:ascii="Times New Roman" w:hAnsi="Times New Roman" w:cs="Times New Roman"/>
          <w:i/>
          <w:sz w:val="28"/>
          <w:szCs w:val="28"/>
          <w:vertAlign w:val="superscript"/>
          <w:lang w:val="en-US"/>
        </w:rPr>
        <w:t>2</w:t>
      </w:r>
      <w:r w:rsidRPr="009B5DD8">
        <w:rPr>
          <w:rFonts w:ascii="Times New Roman" w:hAnsi="Times New Roman" w:cs="Times New Roman"/>
          <w:i/>
          <w:sz w:val="28"/>
          <w:szCs w:val="28"/>
          <w:lang w:val="en-US"/>
        </w:rPr>
        <w:t>/D</w:t>
      </w:r>
      <w:r w:rsidRPr="009B5DD8">
        <w:rPr>
          <w:rFonts w:ascii="Times New Roman" w:hAnsi="Times New Roman" w:cs="Times New Roman"/>
          <w:i/>
          <w:sz w:val="28"/>
          <w:szCs w:val="28"/>
          <w:vertAlign w:val="superscript"/>
          <w:lang w:val="en-US"/>
        </w:rPr>
        <w:t>5</w:t>
      </w:r>
      <w:r w:rsidRPr="009B5DD8">
        <w:rPr>
          <w:rFonts w:ascii="Times New Roman" w:hAnsi="Times New Roman" w:cs="Times New Roman"/>
          <w:i/>
          <w:spacing w:val="1"/>
          <w:sz w:val="28"/>
          <w:szCs w:val="28"/>
          <w:lang w:val="en-US"/>
        </w:rPr>
        <w:t xml:space="preserve"> </w:t>
      </w:r>
      <w:r w:rsidRPr="009B5DD8">
        <w:rPr>
          <w:rFonts w:ascii="Times New Roman" w:hAnsi="Times New Roman" w:cs="Times New Roman"/>
          <w:sz w:val="28"/>
          <w:szCs w:val="28"/>
          <w:lang w:val="en-US"/>
        </w:rPr>
        <w:t>.</w:t>
      </w:r>
      <w:r w:rsidRPr="009B5DD8">
        <w:rPr>
          <w:rFonts w:ascii="Times New Roman" w:hAnsi="Times New Roman" w:cs="Times New Roman"/>
          <w:sz w:val="28"/>
          <w:szCs w:val="28"/>
          <w:lang w:val="en-US"/>
        </w:rPr>
        <w:tab/>
        <w:t>(11.3a)</w:t>
      </w:r>
    </w:p>
    <w:p w:rsidR="00E632E3" w:rsidRPr="004209EC" w:rsidRDefault="00E632E3" w:rsidP="00E632E3">
      <w:pPr>
        <w:pStyle w:val="af"/>
        <w:tabs>
          <w:tab w:val="left" w:pos="9639"/>
        </w:tabs>
        <w:spacing w:before="41"/>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(11.3a) formuladan k</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‘rinadiki </w:t>
      </w:r>
      <w:r w:rsidRPr="004209EC">
        <w:rPr>
          <w:rFonts w:ascii="Times New Roman" w:hAnsi="Times New Roman" w:cs="Times New Roman"/>
          <w:i/>
          <w:sz w:val="28"/>
          <w:szCs w:val="28"/>
          <w:lang w:val="en-US"/>
        </w:rPr>
        <w:t>H</w:t>
      </w:r>
      <w:r w:rsidRPr="004209EC">
        <w:rPr>
          <w:rFonts w:ascii="Times New Roman" w:hAnsi="Times New Roman" w:cs="Times New Roman"/>
          <w:i/>
          <w:sz w:val="28"/>
          <w:szCs w:val="28"/>
          <w:vertAlign w:val="subscript"/>
          <w:lang w:val="en-US"/>
        </w:rPr>
        <w:t>f</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bosim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‘qotishlar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‘tkazgichning </w:t>
      </w:r>
      <w:r w:rsidRPr="004209EC">
        <w:rPr>
          <w:rFonts w:ascii="Times New Roman" w:hAnsi="Times New Roman" w:cs="Times New Roman"/>
          <w:i/>
          <w:sz w:val="28"/>
          <w:szCs w:val="28"/>
          <w:lang w:val="en-US"/>
        </w:rPr>
        <w:t xml:space="preserve">L </w:t>
      </w:r>
      <w:r w:rsidRPr="004209EC">
        <w:rPr>
          <w:rFonts w:ascii="Times New Roman" w:hAnsi="Times New Roman" w:cs="Times New Roman"/>
          <w:sz w:val="28"/>
          <w:szCs w:val="28"/>
          <w:lang w:val="en-US"/>
        </w:rPr>
        <w:t xml:space="preserve">uzunligiga proporsional va </w:t>
      </w:r>
      <w:r w:rsidRPr="004209EC">
        <w:rPr>
          <w:rFonts w:ascii="Times New Roman" w:hAnsi="Times New Roman" w:cs="Times New Roman"/>
          <w:i/>
          <w:sz w:val="28"/>
          <w:szCs w:val="28"/>
          <w:lang w:val="en-US"/>
        </w:rPr>
        <w:t xml:space="preserve">D </w:t>
      </w:r>
      <w:r w:rsidRPr="004209EC">
        <w:rPr>
          <w:rFonts w:ascii="Times New Roman" w:hAnsi="Times New Roman" w:cs="Times New Roman"/>
          <w:sz w:val="28"/>
          <w:szCs w:val="28"/>
          <w:lang w:val="en-US"/>
        </w:rPr>
        <w:t>diametrga teskari proporsional. Shuning uchun,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maksimal diametrga ega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‘lib, iloji boricha vertikal joylashgan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‘lish kerak.</w:t>
      </w:r>
    </w:p>
    <w:p w:rsidR="00E632E3" w:rsidRPr="004209EC" w:rsidRDefault="00E632E3" w:rsidP="00E632E3">
      <w:pPr>
        <w:pStyle w:val="af"/>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Suvni keltiruvchi (bosimli)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GESning eng qiymmatli inshootdir.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‘tkazgichning uzunligini, diametrni va devorlar qalinligini kamaytirish bilan uning qiymmatini pasaytirish mumkin, lekin ishlatish sharoitlarda ushbu talabni har doim bajarib b</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‘lmaydi. Ayniksa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‘tkazgichning dimetrni kamaytirganda ancha katta potensial energiya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‘qotishlar vujudga keladi, chunki </w:t>
      </w:r>
      <w:r w:rsidRPr="004209EC">
        <w:rPr>
          <w:rFonts w:ascii="Times New Roman" w:hAnsi="Times New Roman" w:cs="Times New Roman"/>
          <w:i/>
          <w:sz w:val="28"/>
          <w:szCs w:val="28"/>
          <w:lang w:val="en-US"/>
        </w:rPr>
        <w:t>H</w:t>
      </w:r>
      <w:r w:rsidRPr="004209EC">
        <w:rPr>
          <w:rFonts w:ascii="Times New Roman" w:hAnsi="Times New Roman" w:cs="Times New Roman"/>
          <w:i/>
          <w:sz w:val="28"/>
          <w:szCs w:val="28"/>
          <w:vertAlign w:val="subscript"/>
          <w:lang w:val="en-US"/>
        </w:rPr>
        <w:t>f</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bosim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‘qotishlar </w:t>
      </w:r>
      <w:r w:rsidRPr="004209EC">
        <w:rPr>
          <w:rFonts w:ascii="Times New Roman" w:hAnsi="Times New Roman" w:cs="Times New Roman"/>
          <w:i/>
          <w:sz w:val="28"/>
          <w:szCs w:val="28"/>
          <w:lang w:val="en-US"/>
        </w:rPr>
        <w:t>D</w:t>
      </w:r>
      <w:r w:rsidRPr="004209EC">
        <w:rPr>
          <w:rFonts w:ascii="Times New Roman" w:hAnsi="Times New Roman" w:cs="Times New Roman"/>
          <w:i/>
          <w:sz w:val="28"/>
          <w:szCs w:val="28"/>
          <w:vertAlign w:val="superscript"/>
          <w:lang w:val="en-US"/>
        </w:rPr>
        <w:t>-5</w:t>
      </w:r>
      <w:r w:rsidRPr="004209EC">
        <w:rPr>
          <w:rFonts w:ascii="Times New Roman" w:hAnsi="Times New Roman" w:cs="Times New Roman"/>
          <w:sz w:val="28"/>
          <w:szCs w:val="28"/>
          <w:lang w:val="en-US"/>
        </w:rPr>
        <w:t>ga proporsional. Shuning uchun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‘tkazgichni loyihalash jarayonida diametrni kamaytirishda uni qurish uchun qiymmatdan yutishni va unda bosim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‘qotishlar ortish hisobidan yutqizishlarni hisobga olish zarur.</w:t>
      </w:r>
    </w:p>
    <w:p w:rsidR="00E632E3" w:rsidRPr="004209EC" w:rsidRDefault="00E632E3" w:rsidP="00E632E3">
      <w:pPr>
        <w:pStyle w:val="af"/>
        <w:tabs>
          <w:tab w:val="left" w:pos="9639"/>
        </w:tabs>
        <w:spacing w:before="1"/>
        <w:ind w:right="-1"/>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Odatda quyidagi eng maqbul shart qabul qilinadi:</w:t>
      </w:r>
    </w:p>
    <w:p w:rsidR="00E632E3" w:rsidRPr="004209EC" w:rsidRDefault="00E632E3" w:rsidP="004209EC">
      <w:pPr>
        <w:tabs>
          <w:tab w:val="left" w:pos="2127"/>
          <w:tab w:val="left" w:pos="7634"/>
          <w:tab w:val="left" w:pos="9639"/>
        </w:tabs>
        <w:spacing w:before="41"/>
        <w:ind w:right="-1"/>
        <w:jc w:val="center"/>
        <w:rPr>
          <w:rFonts w:ascii="Times New Roman" w:hAnsi="Times New Roman" w:cs="Times New Roman"/>
          <w:sz w:val="28"/>
          <w:szCs w:val="28"/>
          <w:lang w:val="en-US"/>
        </w:rPr>
      </w:pP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f</w:t>
      </w:r>
      <w:r w:rsidRPr="004209EC">
        <w:rPr>
          <w:rFonts w:ascii="Times New Roman" w:hAnsi="Times New Roman" w:cs="Times New Roman"/>
          <w:i/>
          <w:sz w:val="28"/>
          <w:szCs w:val="28"/>
          <w:lang w:val="en-US"/>
        </w:rPr>
        <w:t xml:space="preserve">  &lt;</w:t>
      </w:r>
      <w:r w:rsidRPr="004209EC">
        <w:rPr>
          <w:rFonts w:ascii="Times New Roman" w:hAnsi="Times New Roman" w:cs="Times New Roman"/>
          <w:i/>
          <w:spacing w:val="5"/>
          <w:sz w:val="28"/>
          <w:szCs w:val="28"/>
          <w:lang w:val="en-US"/>
        </w:rPr>
        <w:t xml:space="preserve"> </w:t>
      </w:r>
      <w:r w:rsidRPr="004209EC">
        <w:rPr>
          <w:rFonts w:ascii="Times New Roman" w:hAnsi="Times New Roman" w:cs="Times New Roman"/>
          <w:sz w:val="28"/>
          <w:szCs w:val="28"/>
          <w:lang w:val="en-US"/>
        </w:rPr>
        <w:t>(0,1</w:t>
      </w:r>
      <w:r w:rsidRPr="004209EC">
        <w:rPr>
          <w:rFonts w:ascii="Times New Roman" w:hAnsi="Times New Roman" w:cs="Times New Roman"/>
          <w:sz w:val="28"/>
          <w:szCs w:val="28"/>
        </w:rPr>
        <w:t></w:t>
      </w:r>
      <w:r w:rsidRPr="004209EC">
        <w:rPr>
          <w:rFonts w:ascii="Times New Roman" w:hAnsi="Times New Roman" w:cs="Times New Roman"/>
          <w:sz w:val="28"/>
          <w:szCs w:val="28"/>
          <w:lang w:val="en-US"/>
        </w:rPr>
        <w:t>·0,3)</w:t>
      </w:r>
      <w:r w:rsidRPr="004209EC">
        <w:rPr>
          <w:rFonts w:ascii="Times New Roman" w:hAnsi="Times New Roman" w:cs="Times New Roman"/>
          <w:i/>
          <w:sz w:val="28"/>
          <w:szCs w:val="28"/>
          <w:lang w:val="en-US"/>
        </w:rPr>
        <w:t>H</w:t>
      </w:r>
      <w:r w:rsidRPr="004209EC">
        <w:rPr>
          <w:rFonts w:ascii="Times New Roman" w:hAnsi="Times New Roman" w:cs="Times New Roman"/>
          <w:i/>
          <w:spacing w:val="2"/>
          <w:sz w:val="28"/>
          <w:szCs w:val="28"/>
          <w:lang w:val="en-US"/>
        </w:rPr>
        <w:t xml:space="preserve"> </w:t>
      </w:r>
      <w:r w:rsidR="004209EC" w:rsidRPr="004209EC">
        <w:rPr>
          <w:rFonts w:ascii="Times New Roman" w:hAnsi="Times New Roman" w:cs="Times New Roman"/>
          <w:sz w:val="28"/>
          <w:szCs w:val="28"/>
          <w:lang w:val="en-US"/>
        </w:rPr>
        <w:t>.</w:t>
      </w:r>
      <w:r w:rsidR="004209EC" w:rsidRPr="004209EC">
        <w:rPr>
          <w:rFonts w:ascii="Times New Roman" w:hAnsi="Times New Roman" w:cs="Times New Roman"/>
          <w:sz w:val="28"/>
          <w:szCs w:val="28"/>
          <w:lang w:val="en-US"/>
        </w:rPr>
        <w:tab/>
      </w:r>
      <w:r w:rsidRPr="004209EC">
        <w:rPr>
          <w:rFonts w:ascii="Times New Roman" w:hAnsi="Times New Roman" w:cs="Times New Roman"/>
          <w:sz w:val="28"/>
          <w:szCs w:val="28"/>
          <w:lang w:val="en-US"/>
        </w:rPr>
        <w:t>(11.4)</w:t>
      </w:r>
    </w:p>
    <w:p w:rsidR="00E632E3" w:rsidRPr="004209EC" w:rsidRDefault="00E632E3" w:rsidP="00E632E3">
      <w:pPr>
        <w:pStyle w:val="af"/>
        <w:tabs>
          <w:tab w:val="left" w:pos="9639"/>
        </w:tabs>
        <w:spacing w:before="45"/>
        <w:ind w:right="-1" w:firstLine="707"/>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Suvning potensial energiyani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quvvat) elektr energiyaga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sz w:val="28"/>
          <w:szCs w:val="28"/>
          <w:lang w:val="en-US"/>
        </w:rPr>
        <w:t xml:space="preserve">)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‘zgartirish jarayonida gidroenergetik qurilmaning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‘liq </w:t>
      </w:r>
      <w:r w:rsidRPr="004209EC">
        <w:rPr>
          <w:rFonts w:ascii="Times New Roman" w:hAnsi="Times New Roman" w:cs="Times New Roman"/>
          <w:i/>
          <w:sz w:val="28"/>
          <w:szCs w:val="28"/>
        </w:rPr>
        <w:t>η</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FIKti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gidroturbina, elektrogeneratorlardagi y</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‘qotishlar bilan</w:t>
      </w:r>
      <w:r w:rsidRPr="004209EC">
        <w:rPr>
          <w:rFonts w:ascii="Times New Roman" w:hAnsi="Times New Roman" w:cs="Times New Roman"/>
          <w:spacing w:val="4"/>
          <w:sz w:val="28"/>
          <w:szCs w:val="28"/>
          <w:lang w:val="en-US"/>
        </w:rPr>
        <w:t xml:space="preserve"> </w:t>
      </w:r>
      <w:r w:rsidRPr="004209EC">
        <w:rPr>
          <w:rFonts w:ascii="Times New Roman" w:hAnsi="Times New Roman" w:cs="Times New Roman"/>
          <w:sz w:val="28"/>
          <w:szCs w:val="28"/>
          <w:lang w:val="en-US"/>
        </w:rPr>
        <w:t>aniqlanadi:</w:t>
      </w:r>
    </w:p>
    <w:p w:rsidR="004209EC" w:rsidRDefault="00E632E3" w:rsidP="00E632E3">
      <w:pPr>
        <w:tabs>
          <w:tab w:val="left" w:pos="7795"/>
          <w:tab w:val="left" w:pos="9639"/>
        </w:tabs>
        <w:ind w:right="-1" w:firstLine="2820"/>
        <w:jc w:val="both"/>
        <w:rPr>
          <w:rFonts w:ascii="Times New Roman" w:hAnsi="Times New Roman" w:cs="Times New Roman"/>
          <w:spacing w:val="-4"/>
          <w:sz w:val="28"/>
          <w:szCs w:val="28"/>
          <w:lang w:val="en-US"/>
        </w:rPr>
      </w:pPr>
      <w:r w:rsidRPr="004209EC">
        <w:rPr>
          <w:rFonts w:ascii="Times New Roman" w:hAnsi="Times New Roman" w:cs="Times New Roman"/>
          <w:i/>
          <w:sz w:val="28"/>
          <w:szCs w:val="28"/>
        </w:rPr>
        <w:t>η</w:t>
      </w:r>
      <w:r w:rsidRPr="004209EC">
        <w:rPr>
          <w:rFonts w:ascii="Times New Roman" w:hAnsi="Times New Roman" w:cs="Times New Roman"/>
          <w:i/>
          <w:sz w:val="28"/>
          <w:szCs w:val="28"/>
          <w:lang w:val="en-US"/>
        </w:rPr>
        <w:t xml:space="preserve"> = Ne / N</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i/>
          <w:sz w:val="28"/>
          <w:szCs w:val="28"/>
          <w:lang w:val="en-US"/>
        </w:rPr>
        <w:t xml:space="preserve"> =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i/>
          <w:spacing w:val="-4"/>
          <w:sz w:val="28"/>
          <w:szCs w:val="28"/>
          <w:lang w:val="en-US"/>
        </w:rPr>
        <w:t xml:space="preserve">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w:t>
      </w:r>
      <w:r w:rsidRPr="004209EC">
        <w:rPr>
          <w:rFonts w:ascii="Times New Roman" w:hAnsi="Times New Roman" w:cs="Times New Roman"/>
          <w:sz w:val="28"/>
          <w:szCs w:val="28"/>
          <w:lang w:val="en-US"/>
        </w:rPr>
        <w:tab/>
      </w:r>
      <w:r w:rsidRPr="004209EC">
        <w:rPr>
          <w:rFonts w:ascii="Times New Roman" w:hAnsi="Times New Roman" w:cs="Times New Roman"/>
          <w:spacing w:val="-4"/>
          <w:sz w:val="28"/>
          <w:szCs w:val="28"/>
          <w:lang w:val="en-US"/>
        </w:rPr>
        <w:t xml:space="preserve">(11.5) </w:t>
      </w:r>
    </w:p>
    <w:p w:rsidR="00E632E3" w:rsidRPr="004209EC" w:rsidRDefault="00E632E3" w:rsidP="004209EC">
      <w:pPr>
        <w:tabs>
          <w:tab w:val="left" w:pos="7795"/>
          <w:tab w:val="left" w:pos="9639"/>
        </w:tabs>
        <w:ind w:right="-1"/>
        <w:jc w:val="both"/>
        <w:rPr>
          <w:rFonts w:ascii="Times New Roman" w:hAnsi="Times New Roman" w:cs="Times New Roman"/>
          <w:sz w:val="28"/>
          <w:szCs w:val="28"/>
          <w:lang w:val="en-US"/>
        </w:rPr>
      </w:pPr>
      <w:r w:rsidRPr="004209EC">
        <w:rPr>
          <w:rFonts w:ascii="Times New Roman" w:hAnsi="Times New Roman" w:cs="Times New Roman"/>
          <w:sz w:val="28"/>
          <w:szCs w:val="28"/>
          <w:lang w:val="en-US"/>
        </w:rPr>
        <w:t xml:space="preserve">bu yerda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suv</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‘tkazgich, gidroturbina, elektrogenerator</w:t>
      </w:r>
      <w:r w:rsidRPr="004209EC">
        <w:rPr>
          <w:rFonts w:ascii="Times New Roman" w:hAnsi="Times New Roman" w:cs="Times New Roman"/>
          <w:spacing w:val="-6"/>
          <w:sz w:val="28"/>
          <w:szCs w:val="28"/>
          <w:lang w:val="en-US"/>
        </w:rPr>
        <w:t xml:space="preserve"> </w:t>
      </w:r>
      <w:r w:rsidRPr="004209EC">
        <w:rPr>
          <w:rFonts w:ascii="Times New Roman" w:hAnsi="Times New Roman" w:cs="Times New Roman"/>
          <w:sz w:val="28"/>
          <w:szCs w:val="28"/>
          <w:lang w:val="en-US"/>
        </w:rPr>
        <w:t>FIKlar.</w:t>
      </w:r>
    </w:p>
    <w:p w:rsidR="00E632E3" w:rsidRPr="004209EC" w:rsidRDefault="00E632E3" w:rsidP="00E632E3">
      <w:pPr>
        <w:tabs>
          <w:tab w:val="left" w:pos="9639"/>
        </w:tabs>
        <w:ind w:right="-1" w:firstLine="707"/>
        <w:jc w:val="both"/>
        <w:rPr>
          <w:rFonts w:ascii="Times New Roman" w:hAnsi="Times New Roman" w:cs="Times New Roman"/>
          <w:sz w:val="28"/>
          <w:szCs w:val="28"/>
          <w:lang w:val="en-US"/>
        </w:rPr>
      </w:pP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 N</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 N</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i/>
          <w:sz w:val="28"/>
          <w:szCs w:val="28"/>
          <w:lang w:val="en-US"/>
        </w:rPr>
        <w:t xml:space="preserve"> = H</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 H</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sz w:val="28"/>
          <w:szCs w:val="28"/>
          <w:lang w:val="en-US"/>
        </w:rPr>
        <w:t xml:space="preserve">, (5.5a);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i/>
          <w:sz w:val="28"/>
          <w:szCs w:val="28"/>
          <w:lang w:val="en-US"/>
        </w:rPr>
        <w:t xml:space="preserve"> / N</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xml:space="preserve">, (11.5b); </w:t>
      </w:r>
      <w:r w:rsidRPr="004209EC">
        <w:rPr>
          <w:rFonts w:ascii="Times New Roman" w:hAnsi="Times New Roman" w:cs="Times New Roman"/>
          <w:i/>
          <w:sz w:val="28"/>
          <w:szCs w:val="28"/>
        </w:rPr>
        <w:t>η</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xml:space="preserve">=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i/>
          <w:sz w:val="28"/>
          <w:szCs w:val="28"/>
          <w:lang w:val="en-US"/>
        </w:rPr>
        <w:t xml:space="preserve"> / N</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xml:space="preserve">, (11.5v) bu yerda </w:t>
      </w: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o</w:t>
      </w:r>
      <w:r w:rsidRPr="004209EC">
        <w:rPr>
          <w:rFonts w:ascii="Times New Roman" w:hAnsi="Times New Roman" w:cs="Times New Roman"/>
          <w:i/>
          <w:sz w:val="28"/>
          <w:szCs w:val="28"/>
          <w:lang w:val="en-US"/>
        </w:rPr>
        <w:t>, N</w:t>
      </w:r>
      <w:r w:rsidRPr="004209EC">
        <w:rPr>
          <w:rFonts w:ascii="Times New Roman" w:hAnsi="Times New Roman" w:cs="Times New Roman"/>
          <w:i/>
          <w:sz w:val="28"/>
          <w:szCs w:val="28"/>
          <w:vertAlign w:val="subscript"/>
          <w:lang w:val="en-US"/>
        </w:rPr>
        <w:t>a</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suvning potensial energiyaning t</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 xml:space="preserve">‘liq va </w:t>
      </w:r>
      <w:r w:rsidRPr="004209EC">
        <w:rPr>
          <w:rFonts w:ascii="Times New Roman" w:hAnsi="Times New Roman" w:cs="Times New Roman"/>
          <w:sz w:val="28"/>
          <w:szCs w:val="28"/>
        </w:rPr>
        <w:t>о</w:t>
      </w:r>
      <w:r w:rsidRPr="004209EC">
        <w:rPr>
          <w:rFonts w:ascii="Times New Roman" w:hAnsi="Times New Roman" w:cs="Times New Roman"/>
          <w:sz w:val="28"/>
          <w:szCs w:val="28"/>
          <w:lang w:val="en-US"/>
        </w:rPr>
        <w:t>‘rnashgan</w:t>
      </w:r>
      <w:r w:rsidRPr="004209EC">
        <w:rPr>
          <w:rFonts w:ascii="Times New Roman" w:hAnsi="Times New Roman" w:cs="Times New Roman"/>
          <w:spacing w:val="-8"/>
          <w:sz w:val="28"/>
          <w:szCs w:val="28"/>
          <w:lang w:val="en-US"/>
        </w:rPr>
        <w:t xml:space="preserve"> </w:t>
      </w:r>
      <w:r w:rsidRPr="004209EC">
        <w:rPr>
          <w:rFonts w:ascii="Times New Roman" w:hAnsi="Times New Roman" w:cs="Times New Roman"/>
          <w:sz w:val="28"/>
          <w:szCs w:val="28"/>
          <w:lang w:val="en-US"/>
        </w:rPr>
        <w:t>quvvat;</w:t>
      </w:r>
    </w:p>
    <w:p w:rsidR="00E632E3" w:rsidRPr="004209EC" w:rsidRDefault="00E632E3" w:rsidP="00E632E3">
      <w:pPr>
        <w:pStyle w:val="af"/>
        <w:tabs>
          <w:tab w:val="left" w:pos="9639"/>
        </w:tabs>
        <w:spacing w:line="275" w:lineRule="exact"/>
        <w:ind w:right="-1"/>
        <w:jc w:val="both"/>
        <w:rPr>
          <w:rFonts w:ascii="Times New Roman" w:hAnsi="Times New Roman" w:cs="Times New Roman"/>
          <w:sz w:val="28"/>
          <w:szCs w:val="28"/>
          <w:lang w:val="en-US"/>
        </w:rPr>
      </w:pPr>
      <w:r w:rsidRPr="004209EC">
        <w:rPr>
          <w:rFonts w:ascii="Times New Roman" w:hAnsi="Times New Roman" w:cs="Times New Roman"/>
          <w:i/>
          <w:sz w:val="28"/>
          <w:szCs w:val="28"/>
          <w:lang w:val="en-US"/>
        </w:rPr>
        <w:t>N</w:t>
      </w:r>
      <w:r w:rsidRPr="004209EC">
        <w:rPr>
          <w:rFonts w:ascii="Times New Roman" w:hAnsi="Times New Roman" w:cs="Times New Roman"/>
          <w:i/>
          <w:sz w:val="28"/>
          <w:szCs w:val="28"/>
          <w:vertAlign w:val="subscript"/>
          <w:lang w:val="en-US"/>
        </w:rPr>
        <w:t>g</w:t>
      </w:r>
      <w:r w:rsidRPr="004209EC">
        <w:rPr>
          <w:rFonts w:ascii="Times New Roman" w:hAnsi="Times New Roman" w:cs="Times New Roman"/>
          <w:i/>
          <w:sz w:val="28"/>
          <w:szCs w:val="28"/>
          <w:lang w:val="en-US"/>
        </w:rPr>
        <w:t>, N</w:t>
      </w:r>
      <w:r w:rsidRPr="004209EC">
        <w:rPr>
          <w:rFonts w:ascii="Times New Roman" w:hAnsi="Times New Roman" w:cs="Times New Roman"/>
          <w:i/>
          <w:sz w:val="28"/>
          <w:szCs w:val="28"/>
          <w:vertAlign w:val="subscript"/>
          <w:lang w:val="en-US"/>
        </w:rPr>
        <w:t>e</w:t>
      </w:r>
      <w:r w:rsidRPr="004209EC">
        <w:rPr>
          <w:rFonts w:ascii="Times New Roman" w:hAnsi="Times New Roman" w:cs="Times New Roman"/>
          <w:i/>
          <w:sz w:val="28"/>
          <w:szCs w:val="28"/>
          <w:lang w:val="en-US"/>
        </w:rPr>
        <w:t xml:space="preserve"> </w:t>
      </w:r>
      <w:r w:rsidRPr="004209EC">
        <w:rPr>
          <w:rFonts w:ascii="Times New Roman" w:hAnsi="Times New Roman" w:cs="Times New Roman"/>
          <w:sz w:val="28"/>
          <w:szCs w:val="28"/>
          <w:lang w:val="en-US"/>
        </w:rPr>
        <w:t>– gidroturbina valda va elektrogenerator chiqishdagi quvvat.</w:t>
      </w:r>
    </w:p>
    <w:p w:rsidR="00E632E3" w:rsidRDefault="00CB1F83" w:rsidP="00E632E3">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5</w:t>
      </w:r>
      <w:r w:rsidR="00E632E3" w:rsidRPr="00457D7F">
        <w:rPr>
          <w:rFonts w:ascii="Times New Roman" w:hAnsi="Times New Roman" w:cs="Times New Roman"/>
          <w:b/>
          <w:sz w:val="28"/>
          <w:szCs w:val="28"/>
          <w:lang w:val="en-US"/>
        </w:rPr>
        <w:t>-MA’RUZA</w:t>
      </w:r>
    </w:p>
    <w:p w:rsidR="00E632E3" w:rsidRPr="00B56DBD" w:rsidRDefault="00E632E3" w:rsidP="00E632E3">
      <w:pPr>
        <w:spacing w:after="0"/>
        <w:ind w:firstLine="540"/>
        <w:jc w:val="center"/>
        <w:rPr>
          <w:rFonts w:ascii="Times New Roman" w:hAnsi="Times New Roman" w:cs="Times New Roman"/>
          <w:b/>
          <w:sz w:val="28"/>
          <w:szCs w:val="28"/>
          <w:lang w:val="en-US"/>
        </w:rPr>
      </w:pPr>
      <w:r w:rsidRPr="00E632E3">
        <w:rPr>
          <w:rFonts w:ascii="Times New Roman" w:hAnsi="Times New Roman" w:cs="Times New Roman"/>
          <w:b/>
          <w:sz w:val="28"/>
          <w:szCs w:val="28"/>
          <w:lang w:val="en-US"/>
        </w:rPr>
        <w:t>GIDROAKKUMULYASIYALOVCHI ELEKTR STANSIYALAR VA KICHIK GIDROELEKTR STANSIYALAR</w:t>
      </w:r>
    </w:p>
    <w:p w:rsidR="0068296A" w:rsidRPr="0068296A" w:rsidRDefault="0068296A" w:rsidP="0068296A">
      <w:pPr>
        <w:pStyle w:val="af"/>
        <w:spacing w:before="68"/>
        <w:ind w:right="-1" w:firstLine="540"/>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Mexanik energiyani potensial energiya 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‘rinishda t</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‘plash mumkin. </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‘z navbatda potensial energiya Yer tortish maydonida massaning q</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‘chishi bilan bog‘langan. Muayyan </w:t>
      </w:r>
      <w:r w:rsidRPr="0068296A">
        <w:rPr>
          <w:rFonts w:ascii="Times New Roman" w:hAnsi="Times New Roman" w:cs="Times New Roman"/>
          <w:sz w:val="28"/>
          <w:szCs w:val="28"/>
          <w:lang w:val="en-US"/>
        </w:rPr>
        <w:lastRenderedPageBreak/>
        <w:t>massani 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‘tarish bilan energiyani t</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‘plash vosita sifatida texnikada va energetikada keng foydalaniladi.</w:t>
      </w:r>
    </w:p>
    <w:p w:rsidR="0068296A" w:rsidRPr="0068296A" w:rsidRDefault="0068296A" w:rsidP="0068296A">
      <w:pPr>
        <w:pStyle w:val="af"/>
        <w:spacing w:before="1" w:line="278" w:lineRule="auto"/>
        <w:ind w:right="-1"/>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Bir kilogramm moddani 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‘tarish bilan t</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‘plangan energiya (kDj/kg) </w:t>
      </w:r>
      <w:r w:rsidRPr="0068296A">
        <w:rPr>
          <w:rFonts w:ascii="Times New Roman" w:hAnsi="Times New Roman" w:cs="Times New Roman"/>
          <w:i/>
          <w:sz w:val="28"/>
          <w:szCs w:val="28"/>
          <w:lang w:val="en-US"/>
        </w:rPr>
        <w:t xml:space="preserve">H </w:t>
      </w:r>
      <w:r w:rsidRPr="0068296A">
        <w:rPr>
          <w:rFonts w:ascii="Times New Roman" w:hAnsi="Times New Roman" w:cs="Times New Roman"/>
          <w:sz w:val="28"/>
          <w:szCs w:val="28"/>
          <w:lang w:val="en-US"/>
        </w:rPr>
        <w:t>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‘tarish balandligiga bog‘liq va quyidagiga teng:</w:t>
      </w:r>
    </w:p>
    <w:p w:rsidR="0068296A" w:rsidRPr="0068296A" w:rsidRDefault="0068296A" w:rsidP="0068296A">
      <w:pPr>
        <w:tabs>
          <w:tab w:val="left" w:pos="7684"/>
        </w:tabs>
        <w:spacing w:line="272" w:lineRule="exact"/>
        <w:ind w:left="4085" w:right="-1"/>
        <w:jc w:val="both"/>
        <w:rPr>
          <w:rFonts w:ascii="Times New Roman" w:hAnsi="Times New Roman" w:cs="Times New Roman"/>
          <w:sz w:val="28"/>
          <w:szCs w:val="28"/>
          <w:lang w:val="en-US"/>
        </w:rPr>
      </w:pPr>
      <w:r w:rsidRPr="0068296A">
        <w:rPr>
          <w:rFonts w:ascii="Times New Roman" w:hAnsi="Times New Roman" w:cs="Times New Roman"/>
          <w:i/>
          <w:sz w:val="28"/>
          <w:szCs w:val="28"/>
          <w:lang w:val="en-US"/>
        </w:rPr>
        <w:t>W = g</w:t>
      </w:r>
      <w:r w:rsidRPr="0068296A">
        <w:rPr>
          <w:rFonts w:ascii="Times New Roman" w:hAnsi="Times New Roman" w:cs="Times New Roman"/>
          <w:i/>
          <w:spacing w:val="-7"/>
          <w:sz w:val="28"/>
          <w:szCs w:val="28"/>
          <w:lang w:val="en-US"/>
        </w:rPr>
        <w:t xml:space="preserve"> </w:t>
      </w:r>
      <w:r w:rsidRPr="0068296A">
        <w:rPr>
          <w:rFonts w:ascii="Times New Roman" w:hAnsi="Times New Roman" w:cs="Times New Roman"/>
          <w:i/>
          <w:sz w:val="28"/>
          <w:szCs w:val="28"/>
          <w:lang w:val="en-US"/>
        </w:rPr>
        <w:t>H</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(11.6)</w:t>
      </w:r>
    </w:p>
    <w:p w:rsidR="0068296A" w:rsidRPr="0068296A" w:rsidRDefault="0068296A" w:rsidP="0068296A">
      <w:pPr>
        <w:pStyle w:val="af"/>
        <w:spacing w:before="41"/>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Energiyani akkumulyatsiyalash bunday usuliga GAES – gidroakkumulyatsiyalovchi elektrostansiyalarning ishi asoslangan.</w:t>
      </w:r>
    </w:p>
    <w:p w:rsidR="0068296A" w:rsidRPr="0068296A" w:rsidRDefault="0068296A" w:rsidP="0068296A">
      <w:pPr>
        <w:pStyle w:val="af"/>
        <w:spacing w:before="1"/>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Sutkalik vaqt davomida elektr energiyani iste’mol qilish rejimi notekis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‘ladi: ikkita maksimum (ertalabki va kechkurungi vaqtlarda) va minimum (tungi vaqtda) bilan tavsiflanadi. Shanba va yakshanba kunlari ham elektr energiyani iste’mol qilish katta minimumlar bilan tavsiflanadi. Asosiy elektrostansiyalar doim hisoblangan nominal rejimda ishlaydi, iste’mol qilish minimumlar vaktida ortiqcha elektr energiyani akkumulyatsiyalash zarur, elektr energiyani iste’mol qilish maksimum (ch</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‘qqili) davrida (elektr energiyani iste’mol qilishi keskin oshganda) esa uni qaytarib berish uchun. Chuqqili GAESning agregatlar yuqori ishlash harakatlanuvchaligiga ega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‘lish kerak, qisqa muddatda (ayrim vaqtlarda ikki–uch minut davomida) t</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‘la quvvatini chiqarish va xuddi shunday keskin t</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‘xtash qobiliyatiga ega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‘lish zarur. Chuqqili GAESlar sifatida oddiy GESlar ham xizmat qilish mumkin.</w:t>
      </w:r>
    </w:p>
    <w:p w:rsidR="0068296A" w:rsidRPr="0068296A" w:rsidRDefault="0068296A" w:rsidP="0068296A">
      <w:pPr>
        <w:pStyle w:val="af"/>
        <w:spacing w:line="275" w:lineRule="exact"/>
        <w:ind w:left="1370" w:right="-1"/>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11.9- rasmda GAESning sxemasi keltirilgan.</w:t>
      </w:r>
    </w:p>
    <w:p w:rsidR="0068296A" w:rsidRPr="0068296A" w:rsidRDefault="00E632E3" w:rsidP="0068296A">
      <w:pPr>
        <w:pStyle w:val="af"/>
        <w:ind w:right="-1"/>
        <w:rPr>
          <w:rFonts w:ascii="Times New Roman" w:hAnsi="Times New Roman" w:cs="Times New Roman"/>
          <w:sz w:val="28"/>
          <w:szCs w:val="28"/>
          <w:lang w:val="en-US"/>
        </w:rPr>
      </w:pPr>
      <w:r w:rsidRPr="0068296A">
        <w:rPr>
          <w:rFonts w:ascii="Times New Roman" w:hAnsi="Times New Roman" w:cs="Times New Roman"/>
          <w:noProof/>
          <w:sz w:val="28"/>
          <w:szCs w:val="28"/>
        </w:rPr>
        <w:drawing>
          <wp:anchor distT="0" distB="0" distL="0" distR="0" simplePos="0" relativeHeight="251659264" behindDoc="0" locked="0" layoutInCell="1" allowOverlap="1" wp14:anchorId="5C2C96A1" wp14:editId="359B7EC6">
            <wp:simplePos x="0" y="0"/>
            <wp:positionH relativeFrom="page">
              <wp:posOffset>1570990</wp:posOffset>
            </wp:positionH>
            <wp:positionV relativeFrom="paragraph">
              <wp:posOffset>446405</wp:posOffset>
            </wp:positionV>
            <wp:extent cx="4756150" cy="1838960"/>
            <wp:effectExtent l="0" t="0" r="0" b="0"/>
            <wp:wrapTopAndBottom/>
            <wp:docPr id="21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76.png"/>
                    <pic:cNvPicPr/>
                  </pic:nvPicPr>
                  <pic:blipFill>
                    <a:blip r:embed="rId19" cstate="print"/>
                    <a:stretch>
                      <a:fillRect/>
                    </a:stretch>
                  </pic:blipFill>
                  <pic:spPr>
                    <a:xfrm>
                      <a:off x="0" y="0"/>
                      <a:ext cx="4756150" cy="1838960"/>
                    </a:xfrm>
                    <a:prstGeom prst="rect">
                      <a:avLst/>
                    </a:prstGeom>
                  </pic:spPr>
                </pic:pic>
              </a:graphicData>
            </a:graphic>
          </wp:anchor>
        </w:drawing>
      </w:r>
    </w:p>
    <w:p w:rsidR="0068296A" w:rsidRPr="0068296A" w:rsidRDefault="0068296A" w:rsidP="0068296A">
      <w:pPr>
        <w:pStyle w:val="af"/>
        <w:ind w:right="-1"/>
        <w:rPr>
          <w:rFonts w:ascii="Times New Roman" w:hAnsi="Times New Roman" w:cs="Times New Roman"/>
          <w:sz w:val="28"/>
          <w:szCs w:val="28"/>
          <w:lang w:val="en-US"/>
        </w:rPr>
      </w:pPr>
    </w:p>
    <w:p w:rsidR="0068296A" w:rsidRPr="0068296A" w:rsidRDefault="00076511" w:rsidP="0068296A">
      <w:pPr>
        <w:pStyle w:val="af"/>
        <w:spacing w:before="90"/>
        <w:ind w:left="639" w:right="-1"/>
        <w:jc w:val="center"/>
        <w:rPr>
          <w:rFonts w:ascii="Times New Roman" w:hAnsi="Times New Roman" w:cs="Times New Roman"/>
          <w:sz w:val="28"/>
          <w:szCs w:val="28"/>
          <w:lang w:val="en-US"/>
        </w:rPr>
      </w:pPr>
      <w:r>
        <w:rPr>
          <w:rFonts w:ascii="Times New Roman" w:hAnsi="Times New Roman" w:cs="Times New Roman"/>
          <w:sz w:val="28"/>
          <w:szCs w:val="28"/>
          <w:lang w:val="en-US"/>
        </w:rPr>
        <w:t>4.1</w:t>
      </w:r>
      <w:r w:rsidR="0068296A" w:rsidRPr="0068296A">
        <w:rPr>
          <w:rFonts w:ascii="Times New Roman" w:hAnsi="Times New Roman" w:cs="Times New Roman"/>
          <w:sz w:val="28"/>
          <w:szCs w:val="28"/>
          <w:lang w:val="en-US"/>
        </w:rPr>
        <w:t>-Rasm: Gidroakkumulyatsiyalovchi elektrostansiyaning sxemasi:</w:t>
      </w:r>
    </w:p>
    <w:p w:rsidR="0068296A" w:rsidRDefault="0068296A" w:rsidP="00E632E3">
      <w:pPr>
        <w:pStyle w:val="af"/>
        <w:spacing w:before="41" w:line="240" w:lineRule="auto"/>
        <w:ind w:right="-1" w:firstLine="639"/>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1-asosiy issiqlik elektrostansiya; 2-oststansiya; 3-iste’molchiga elektr energiya; 4-gidroakkumulyatsiyalovchi elektrostansiyaning elektr tarmoq; 5-gidroturbina-elektrogenerator va nasos-elektrodvigatel; 6-suv</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‘tkazgich; 7-yuqori va 8-quyi suv hovuzlar; 9-energiya akkumulyatsiyalovchi va</w:t>
      </w:r>
      <w:r>
        <w:rPr>
          <w:rFonts w:ascii="Times New Roman" w:hAnsi="Times New Roman" w:cs="Times New Roman"/>
          <w:sz w:val="28"/>
          <w:szCs w:val="28"/>
          <w:lang w:val="en-US"/>
        </w:rPr>
        <w:t xml:space="preserve"> </w:t>
      </w:r>
      <w:r w:rsidRPr="0068296A">
        <w:rPr>
          <w:rFonts w:ascii="Times New Roman" w:hAnsi="Times New Roman" w:cs="Times New Roman"/>
          <w:sz w:val="28"/>
          <w:szCs w:val="28"/>
          <w:lang w:val="en-US"/>
        </w:rPr>
        <w:t>10-energiyani qaytaruvchi rejimlar</w:t>
      </w:r>
    </w:p>
    <w:p w:rsidR="0068296A" w:rsidRPr="0068296A" w:rsidRDefault="0068296A" w:rsidP="0068296A">
      <w:pPr>
        <w:pStyle w:val="af"/>
        <w:spacing w:after="0"/>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 xml:space="preserve">Asosiy elektrostansiya 1 minimum iste’mol qilish davrida oststansiya 2 orqali elektr energiyaning bir qismi elektr dvigatel-nasos 5 ga yuritish uchun beradi, u suvni quyi 8 hovuzdan yuqori 7 hovuzga </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‘tkazadi. Elektr energiyani maksimum iste’mol qilish vaqtida </w:t>
      </w:r>
      <w:r w:rsidRPr="0068296A">
        <w:rPr>
          <w:rFonts w:ascii="Times New Roman" w:hAnsi="Times New Roman" w:cs="Times New Roman"/>
          <w:sz w:val="28"/>
          <w:szCs w:val="28"/>
          <w:lang w:val="en-US"/>
        </w:rPr>
        <w:lastRenderedPageBreak/>
        <w:t xml:space="preserve">suv yuqori 7 hovuzdan quyi 8 hovuzga oqib </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‘tadi va gidroturbina-elektrogenerator 5-ni aylantiradi. Generator ishlab chiqarilgan elektr energiya oststansiya 2 orqali elektr tarmog‘i 3 ga</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iste’molchilarga</w:t>
      </w:r>
      <w:r w:rsidRPr="0068296A">
        <w:rPr>
          <w:rFonts w:ascii="Times New Roman" w:hAnsi="Times New Roman" w:cs="Times New Roman"/>
          <w:spacing w:val="12"/>
          <w:sz w:val="28"/>
          <w:szCs w:val="28"/>
          <w:lang w:val="en-US"/>
        </w:rPr>
        <w:t xml:space="preserve"> </w:t>
      </w:r>
      <w:r w:rsidRPr="0068296A">
        <w:rPr>
          <w:rFonts w:ascii="Times New Roman" w:hAnsi="Times New Roman" w:cs="Times New Roman"/>
          <w:sz w:val="28"/>
          <w:szCs w:val="28"/>
          <w:lang w:val="en-US"/>
        </w:rPr>
        <w:t>uzatiladi.</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GAESning</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ushbu</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rejimdagi</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ish</w:t>
      </w:r>
      <w:r w:rsidRPr="0068296A">
        <w:rPr>
          <w:rFonts w:ascii="Times New Roman" w:hAnsi="Times New Roman" w:cs="Times New Roman"/>
          <w:spacing w:val="16"/>
          <w:sz w:val="28"/>
          <w:szCs w:val="28"/>
          <w:lang w:val="en-US"/>
        </w:rPr>
        <w:t xml:space="preserve"> </w:t>
      </w:r>
      <w:r w:rsidRPr="0068296A">
        <w:rPr>
          <w:rFonts w:ascii="Times New Roman" w:hAnsi="Times New Roman" w:cs="Times New Roman"/>
          <w:sz w:val="28"/>
          <w:szCs w:val="28"/>
          <w:lang w:val="en-US"/>
        </w:rPr>
        <w:t>asosiy</w:t>
      </w:r>
      <w:r w:rsidRPr="0068296A">
        <w:rPr>
          <w:rFonts w:ascii="Times New Roman" w:hAnsi="Times New Roman" w:cs="Times New Roman"/>
          <w:spacing w:val="10"/>
          <w:sz w:val="28"/>
          <w:szCs w:val="28"/>
          <w:lang w:val="en-US"/>
        </w:rPr>
        <w:t xml:space="preserve"> </w:t>
      </w:r>
      <w:r w:rsidRPr="0068296A">
        <w:rPr>
          <w:rFonts w:ascii="Times New Roman" w:hAnsi="Times New Roman" w:cs="Times New Roman"/>
          <w:sz w:val="28"/>
          <w:szCs w:val="28"/>
          <w:lang w:val="en-US"/>
        </w:rPr>
        <w:t>(an’anaviy</w:t>
      </w:r>
      <w:r w:rsidRPr="0068296A">
        <w:rPr>
          <w:rFonts w:ascii="Times New Roman" w:hAnsi="Times New Roman" w:cs="Times New Roman"/>
          <w:spacing w:val="10"/>
          <w:sz w:val="28"/>
          <w:szCs w:val="28"/>
          <w:lang w:val="en-US"/>
        </w:rPr>
        <w:t xml:space="preserve"> </w:t>
      </w:r>
      <w:r w:rsidRPr="0068296A">
        <w:rPr>
          <w:rFonts w:ascii="Times New Roman" w:hAnsi="Times New Roman" w:cs="Times New Roman"/>
          <w:sz w:val="28"/>
          <w:szCs w:val="28"/>
          <w:lang w:val="en-US"/>
        </w:rPr>
        <w:t>AES</w:t>
      </w:r>
      <w:r w:rsidRPr="0068296A">
        <w:rPr>
          <w:rFonts w:ascii="Times New Roman" w:hAnsi="Times New Roman" w:cs="Times New Roman"/>
          <w:spacing w:val="13"/>
          <w:sz w:val="28"/>
          <w:szCs w:val="28"/>
          <w:lang w:val="en-US"/>
        </w:rPr>
        <w:t xml:space="preserve"> </w:t>
      </w:r>
      <w:r w:rsidRPr="0068296A">
        <w:rPr>
          <w:rFonts w:ascii="Times New Roman" w:hAnsi="Times New Roman" w:cs="Times New Roman"/>
          <w:sz w:val="28"/>
          <w:szCs w:val="28"/>
          <w:lang w:val="en-US"/>
        </w:rPr>
        <w:t>va</w:t>
      </w:r>
      <w:r w:rsidRPr="0068296A">
        <w:rPr>
          <w:rFonts w:ascii="Times New Roman" w:hAnsi="Times New Roman" w:cs="Times New Roman"/>
          <w:spacing w:val="16"/>
          <w:sz w:val="28"/>
          <w:szCs w:val="28"/>
          <w:lang w:val="en-US"/>
        </w:rPr>
        <w:t xml:space="preserve"> </w:t>
      </w:r>
      <w:r w:rsidRPr="0068296A">
        <w:rPr>
          <w:rFonts w:ascii="Times New Roman" w:hAnsi="Times New Roman" w:cs="Times New Roman"/>
          <w:sz w:val="28"/>
          <w:szCs w:val="28"/>
          <w:lang w:val="en-US"/>
        </w:rPr>
        <w:t xml:space="preserve">IES) elektrostansiyalarning doimiy yuklama bilan muntazam eng samarali ish uchun rejimni ta’minlaydi. Hozirgi GAESlarda yuqori unumli qaytuvchan ikki rejimda (gidroturbina- elektrogenerator va elektrodvigatel-nasos sifatida) ishlaydigan agregatlardan foydalaniladi. GAESga uzatiladigan energiyadan 15%-ga yaqin agregatni bir rejimdan ikkinchi rejimga tezkorlik bilan </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‘tishni ta’minlash uchun va yana 15%-ga yaqin suv oqimlarning ishqalanish va qaytadan taqsimlash uchun sarflanadi. Eng maqbul iqtisodiy rejim tizimidagi yuklamani avtomatik ravishda boshqarish bilan ta’minlanadi.</w:t>
      </w:r>
    </w:p>
    <w:p w:rsidR="0068296A" w:rsidRPr="0068296A" w:rsidRDefault="0068296A" w:rsidP="0068296A">
      <w:pPr>
        <w:pStyle w:val="af"/>
        <w:spacing w:before="2" w:after="0"/>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Hovuzlardagi zarur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‘lgan suv sathlarning farqi sun’iy va tabiiy y</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‘li bilan hosil qilinadi. Sun’iy usullarda yerosti hovuzlar yoki baland dambalar quriladi, ular yirik q</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‘shimcha xarajatlarni talab etadi. Zarur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‘lgan suv sathlarning farqni ta’minlaydigan tabiiy sharoit va releflardan foydalanish eng samarali hisoblanadi.</w:t>
      </w:r>
    </w:p>
    <w:p w:rsidR="0068296A" w:rsidRPr="0068296A" w:rsidRDefault="0068296A" w:rsidP="0068296A">
      <w:pPr>
        <w:pStyle w:val="af"/>
        <w:ind w:right="-1"/>
        <w:jc w:val="both"/>
        <w:rPr>
          <w:rFonts w:ascii="Times New Roman" w:hAnsi="Times New Roman" w:cs="Times New Roman"/>
          <w:sz w:val="28"/>
          <w:szCs w:val="28"/>
          <w:lang w:val="en-US"/>
        </w:rPr>
      </w:pPr>
      <w:r w:rsidRPr="0068296A">
        <w:rPr>
          <w:rFonts w:ascii="Times New Roman" w:hAnsi="Times New Roman" w:cs="Times New Roman"/>
          <w:i/>
          <w:sz w:val="28"/>
          <w:szCs w:val="28"/>
          <w:lang w:val="en-US"/>
        </w:rPr>
        <w:t>N</w:t>
      </w:r>
      <w:r w:rsidRPr="0068296A">
        <w:rPr>
          <w:rFonts w:ascii="Times New Roman" w:hAnsi="Times New Roman" w:cs="Times New Roman"/>
          <w:i/>
          <w:sz w:val="28"/>
          <w:szCs w:val="28"/>
          <w:vertAlign w:val="subscript"/>
          <w:lang w:val="en-US"/>
        </w:rPr>
        <w:t>p</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xml:space="preserve">(kVt) nominal quvvatli asosiy elektrostansiya tungi vaqtda </w:t>
      </w:r>
      <w:r w:rsidRPr="0068296A">
        <w:rPr>
          <w:rFonts w:ascii="Times New Roman" w:hAnsi="Times New Roman" w:cs="Times New Roman"/>
          <w:i/>
          <w:sz w:val="28"/>
          <w:szCs w:val="28"/>
        </w:rPr>
        <w:t>τ</w:t>
      </w:r>
      <w:r w:rsidRPr="0068296A">
        <w:rPr>
          <w:rFonts w:ascii="Times New Roman" w:hAnsi="Times New Roman" w:cs="Times New Roman"/>
          <w:i/>
          <w:sz w:val="28"/>
          <w:szCs w:val="28"/>
          <w:vertAlign w:val="subscript"/>
          <w:lang w:val="en-US"/>
        </w:rPr>
        <w:t>t</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(soat) davomida elektr iste’molning minimum rejimi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‘yicha (elektr energiyaning ortiqcha </w:t>
      </w:r>
      <w:r w:rsidRPr="0068296A">
        <w:rPr>
          <w:rFonts w:ascii="Times New Roman" w:hAnsi="Times New Roman" w:cs="Times New Roman"/>
          <w:i/>
          <w:sz w:val="28"/>
          <w:szCs w:val="28"/>
          <w:lang w:val="en-US"/>
        </w:rPr>
        <w:t xml:space="preserve">k </w:t>
      </w:r>
      <w:r w:rsidRPr="0068296A">
        <w:rPr>
          <w:rFonts w:ascii="Times New Roman" w:hAnsi="Times New Roman" w:cs="Times New Roman"/>
          <w:sz w:val="28"/>
          <w:szCs w:val="28"/>
          <w:lang w:val="en-US"/>
        </w:rPr>
        <w:t>koeffitsiyenti bilan) ishlaydi. Bu holatda akkumulyatsiyalovchi qurilmaga beriladigan umumiy energiya quyidagicha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‘ladi:</w:t>
      </w:r>
    </w:p>
    <w:p w:rsidR="0068296A" w:rsidRDefault="0068296A" w:rsidP="0068296A">
      <w:pPr>
        <w:tabs>
          <w:tab w:val="left" w:pos="4720"/>
          <w:tab w:val="left" w:pos="7740"/>
        </w:tabs>
        <w:ind w:left="662" w:right="-1"/>
        <w:rPr>
          <w:rFonts w:ascii="Times New Roman" w:hAnsi="Times New Roman" w:cs="Times New Roman"/>
          <w:spacing w:val="-4"/>
          <w:sz w:val="28"/>
          <w:szCs w:val="28"/>
          <w:lang w:val="en-US"/>
        </w:rPr>
      </w:pPr>
      <w:r w:rsidRPr="0068296A">
        <w:rPr>
          <w:rFonts w:ascii="Times New Roman" w:hAnsi="Times New Roman" w:cs="Times New Roman"/>
          <w:i/>
          <w:spacing w:val="-3"/>
          <w:sz w:val="28"/>
          <w:szCs w:val="28"/>
          <w:lang w:val="en-US"/>
        </w:rPr>
        <w:t>W</w:t>
      </w:r>
      <w:r w:rsidRPr="0068296A">
        <w:rPr>
          <w:rFonts w:ascii="Times New Roman" w:hAnsi="Times New Roman" w:cs="Times New Roman"/>
          <w:i/>
          <w:spacing w:val="-3"/>
          <w:sz w:val="28"/>
          <w:szCs w:val="28"/>
          <w:vertAlign w:val="subscript"/>
          <w:lang w:val="en-US"/>
        </w:rPr>
        <w:t>a</w:t>
      </w:r>
      <w:r w:rsidRPr="0068296A">
        <w:rPr>
          <w:rFonts w:ascii="Times New Roman" w:hAnsi="Times New Roman" w:cs="Times New Roman"/>
          <w:i/>
          <w:spacing w:val="-3"/>
          <w:sz w:val="28"/>
          <w:szCs w:val="28"/>
          <w:lang w:val="en-US"/>
        </w:rPr>
        <w:t xml:space="preserve"> </w:t>
      </w:r>
      <w:r w:rsidRPr="0068296A">
        <w:rPr>
          <w:rFonts w:ascii="Times New Roman" w:hAnsi="Times New Roman" w:cs="Times New Roman"/>
          <w:i/>
          <w:sz w:val="28"/>
          <w:szCs w:val="28"/>
          <w:lang w:val="en-US"/>
        </w:rPr>
        <w:t>= k N</w:t>
      </w:r>
      <w:r w:rsidRPr="0068296A">
        <w:rPr>
          <w:rFonts w:ascii="Times New Roman" w:hAnsi="Times New Roman" w:cs="Times New Roman"/>
          <w:i/>
          <w:sz w:val="28"/>
          <w:szCs w:val="28"/>
          <w:vertAlign w:val="subscript"/>
          <w:lang w:val="en-US"/>
        </w:rPr>
        <w:t>n</w:t>
      </w:r>
      <w:r w:rsidRPr="0068296A">
        <w:rPr>
          <w:rFonts w:ascii="Times New Roman" w:hAnsi="Times New Roman" w:cs="Times New Roman"/>
          <w:i/>
          <w:spacing w:val="5"/>
          <w:sz w:val="28"/>
          <w:szCs w:val="28"/>
          <w:lang w:val="en-US"/>
        </w:rPr>
        <w:t xml:space="preserve"> </w:t>
      </w:r>
      <w:r w:rsidRPr="0068296A">
        <w:rPr>
          <w:rFonts w:ascii="Times New Roman" w:hAnsi="Times New Roman" w:cs="Times New Roman"/>
          <w:i/>
          <w:sz w:val="28"/>
          <w:szCs w:val="28"/>
        </w:rPr>
        <w:t>τ</w:t>
      </w:r>
      <w:r w:rsidRPr="0068296A">
        <w:rPr>
          <w:rFonts w:ascii="Times New Roman" w:hAnsi="Times New Roman" w:cs="Times New Roman"/>
          <w:i/>
          <w:sz w:val="28"/>
          <w:szCs w:val="28"/>
          <w:vertAlign w:val="subscript"/>
          <w:lang w:val="en-US"/>
        </w:rPr>
        <w:t>m</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r>
      <w:r w:rsidRPr="0068296A">
        <w:rPr>
          <w:rFonts w:ascii="Times New Roman" w:hAnsi="Times New Roman" w:cs="Times New Roman"/>
          <w:i/>
          <w:sz w:val="28"/>
          <w:szCs w:val="28"/>
          <w:lang w:val="en-US"/>
        </w:rPr>
        <w:t>k = N</w:t>
      </w:r>
      <w:r w:rsidRPr="0068296A">
        <w:rPr>
          <w:rFonts w:ascii="Times New Roman" w:hAnsi="Times New Roman" w:cs="Times New Roman"/>
          <w:i/>
          <w:sz w:val="28"/>
          <w:szCs w:val="28"/>
          <w:vertAlign w:val="subscript"/>
          <w:lang w:val="en-US"/>
        </w:rPr>
        <w:t>m</w:t>
      </w:r>
      <w:r w:rsidRPr="0068296A">
        <w:rPr>
          <w:rFonts w:ascii="Times New Roman" w:hAnsi="Times New Roman" w:cs="Times New Roman"/>
          <w:i/>
          <w:sz w:val="28"/>
          <w:szCs w:val="28"/>
          <w:lang w:val="en-US"/>
        </w:rPr>
        <w:t xml:space="preserve"> /</w:t>
      </w:r>
      <w:r w:rsidRPr="0068296A">
        <w:rPr>
          <w:rFonts w:ascii="Times New Roman" w:hAnsi="Times New Roman" w:cs="Times New Roman"/>
          <w:i/>
          <w:spacing w:val="-3"/>
          <w:sz w:val="28"/>
          <w:szCs w:val="28"/>
          <w:lang w:val="en-US"/>
        </w:rPr>
        <w:t xml:space="preserve"> </w:t>
      </w:r>
      <w:r w:rsidRPr="0068296A">
        <w:rPr>
          <w:rFonts w:ascii="Times New Roman" w:hAnsi="Times New Roman" w:cs="Times New Roman"/>
          <w:i/>
          <w:sz w:val="28"/>
          <w:szCs w:val="28"/>
          <w:lang w:val="en-US"/>
        </w:rPr>
        <w:t>N</w:t>
      </w:r>
      <w:r w:rsidRPr="0068296A">
        <w:rPr>
          <w:rFonts w:ascii="Times New Roman" w:hAnsi="Times New Roman" w:cs="Times New Roman"/>
          <w:i/>
          <w:sz w:val="28"/>
          <w:szCs w:val="28"/>
          <w:vertAlign w:val="subscript"/>
          <w:lang w:val="en-US"/>
        </w:rPr>
        <w:t>n</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r>
      <w:r w:rsidRPr="0068296A">
        <w:rPr>
          <w:rFonts w:ascii="Times New Roman" w:hAnsi="Times New Roman" w:cs="Times New Roman"/>
          <w:spacing w:val="-4"/>
          <w:sz w:val="28"/>
          <w:szCs w:val="28"/>
          <w:lang w:val="en-US"/>
        </w:rPr>
        <w:t xml:space="preserve">(11.7) </w:t>
      </w:r>
    </w:p>
    <w:p w:rsidR="0068296A" w:rsidRPr="0068296A" w:rsidRDefault="0068296A" w:rsidP="0068296A">
      <w:pPr>
        <w:tabs>
          <w:tab w:val="left" w:pos="4720"/>
          <w:tab w:val="left" w:pos="7740"/>
        </w:tabs>
        <w:ind w:right="-1"/>
        <w:rPr>
          <w:rFonts w:ascii="Times New Roman" w:hAnsi="Times New Roman" w:cs="Times New Roman"/>
          <w:sz w:val="28"/>
          <w:szCs w:val="28"/>
          <w:lang w:val="en-US"/>
        </w:rPr>
      </w:pPr>
      <w:r w:rsidRPr="0068296A">
        <w:rPr>
          <w:rFonts w:ascii="Times New Roman" w:hAnsi="Times New Roman" w:cs="Times New Roman"/>
          <w:sz w:val="28"/>
          <w:szCs w:val="28"/>
          <w:lang w:val="en-US"/>
        </w:rPr>
        <w:t xml:space="preserve">bu yerda </w:t>
      </w:r>
      <w:r w:rsidRPr="0068296A">
        <w:rPr>
          <w:rFonts w:ascii="Times New Roman" w:hAnsi="Times New Roman" w:cs="Times New Roman"/>
          <w:i/>
          <w:sz w:val="28"/>
          <w:szCs w:val="28"/>
          <w:lang w:val="en-US"/>
        </w:rPr>
        <w:t>W</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akkumulyatsiyalanadigan umumiy energiya,</w:t>
      </w:r>
      <w:r w:rsidRPr="0068296A">
        <w:rPr>
          <w:rFonts w:ascii="Times New Roman" w:hAnsi="Times New Roman" w:cs="Times New Roman"/>
          <w:spacing w:val="-22"/>
          <w:sz w:val="28"/>
          <w:szCs w:val="28"/>
          <w:lang w:val="en-US"/>
        </w:rPr>
        <w:t xml:space="preserve"> </w:t>
      </w:r>
      <w:r w:rsidRPr="0068296A">
        <w:rPr>
          <w:rFonts w:ascii="Times New Roman" w:hAnsi="Times New Roman" w:cs="Times New Roman"/>
          <w:sz w:val="28"/>
          <w:szCs w:val="28"/>
          <w:lang w:val="en-US"/>
        </w:rPr>
        <w:t>kDj;</w:t>
      </w:r>
    </w:p>
    <w:p w:rsidR="0068296A" w:rsidRPr="0068296A" w:rsidRDefault="0068296A" w:rsidP="0068296A">
      <w:pPr>
        <w:pStyle w:val="af"/>
        <w:spacing w:before="2"/>
        <w:ind w:left="150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N</w:t>
      </w:r>
      <w:r w:rsidRPr="0068296A">
        <w:rPr>
          <w:rFonts w:ascii="Times New Roman" w:hAnsi="Times New Roman" w:cs="Times New Roman"/>
          <w:i/>
          <w:sz w:val="28"/>
          <w:szCs w:val="28"/>
          <w:vertAlign w:val="subscript"/>
          <w:lang w:val="en-US"/>
        </w:rPr>
        <w:t>n</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asosiy elektrostansiyaning nominal quvvat, kVt;</w:t>
      </w:r>
    </w:p>
    <w:p w:rsidR="0068296A" w:rsidRPr="0068296A" w:rsidRDefault="0068296A" w:rsidP="0068296A">
      <w:pPr>
        <w:pStyle w:val="af"/>
        <w:spacing w:before="41"/>
        <w:ind w:left="144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N</w:t>
      </w:r>
      <w:r w:rsidRPr="0068296A">
        <w:rPr>
          <w:rFonts w:ascii="Times New Roman" w:hAnsi="Times New Roman" w:cs="Times New Roman"/>
          <w:i/>
          <w:sz w:val="28"/>
          <w:szCs w:val="28"/>
          <w:vertAlign w:val="subscript"/>
          <w:lang w:val="en-US"/>
        </w:rPr>
        <w:t>m</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xml:space="preserve">– iste’mol qilinayotgan </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‘rtacha minimal quvvat, kVt;</w:t>
      </w:r>
    </w:p>
    <w:p w:rsidR="0068296A" w:rsidRPr="0068296A" w:rsidRDefault="0068296A" w:rsidP="0068296A">
      <w:pPr>
        <w:pStyle w:val="af"/>
        <w:spacing w:before="40"/>
        <w:ind w:right="-1" w:firstLine="708"/>
        <w:rPr>
          <w:rFonts w:ascii="Times New Roman" w:hAnsi="Times New Roman" w:cs="Times New Roman"/>
          <w:sz w:val="28"/>
          <w:szCs w:val="28"/>
          <w:lang w:val="en-US"/>
        </w:rPr>
      </w:pPr>
      <w:r w:rsidRPr="0068296A">
        <w:rPr>
          <w:rFonts w:ascii="Times New Roman" w:hAnsi="Times New Roman" w:cs="Times New Roman"/>
          <w:i/>
          <w:sz w:val="28"/>
          <w:szCs w:val="28"/>
          <w:lang w:val="en-US"/>
        </w:rPr>
        <w:t xml:space="preserve">k </w:t>
      </w:r>
      <w:r w:rsidRPr="0068296A">
        <w:rPr>
          <w:rFonts w:ascii="Times New Roman" w:hAnsi="Times New Roman" w:cs="Times New Roman"/>
          <w:sz w:val="28"/>
          <w:szCs w:val="28"/>
          <w:lang w:val="en-US"/>
        </w:rPr>
        <w:t>– elektr energiyani minimum iste’mol qilish davrida elektr energiyanining ortiqcha koeffitsiyenti;</w:t>
      </w:r>
    </w:p>
    <w:p w:rsidR="0068296A" w:rsidRPr="0068296A" w:rsidRDefault="0068296A" w:rsidP="0068296A">
      <w:pPr>
        <w:pStyle w:val="af"/>
        <w:spacing w:before="2"/>
        <w:ind w:right="-1" w:firstLine="708"/>
        <w:rPr>
          <w:rFonts w:ascii="Times New Roman" w:hAnsi="Times New Roman" w:cs="Times New Roman"/>
          <w:sz w:val="28"/>
          <w:szCs w:val="28"/>
          <w:lang w:val="en-US"/>
        </w:rPr>
      </w:pPr>
      <w:r w:rsidRPr="0068296A">
        <w:rPr>
          <w:rFonts w:ascii="Times New Roman" w:hAnsi="Times New Roman" w:cs="Times New Roman"/>
          <w:i/>
          <w:sz w:val="28"/>
          <w:szCs w:val="28"/>
        </w:rPr>
        <w:t>τ</w:t>
      </w:r>
      <w:r w:rsidRPr="0068296A">
        <w:rPr>
          <w:rFonts w:ascii="Times New Roman" w:hAnsi="Times New Roman" w:cs="Times New Roman"/>
          <w:i/>
          <w:sz w:val="28"/>
          <w:szCs w:val="28"/>
          <w:vertAlign w:val="subscript"/>
          <w:lang w:val="en-US"/>
        </w:rPr>
        <w:t>m</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elektr energiyani minimum iste’mol qilish davrning davomligi, soat.</w:t>
      </w:r>
    </w:p>
    <w:p w:rsidR="0068296A" w:rsidRPr="0068296A" w:rsidRDefault="0068296A" w:rsidP="0068296A">
      <w:pPr>
        <w:pStyle w:val="af"/>
        <w:spacing w:before="40"/>
        <w:ind w:right="-1"/>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 xml:space="preserve">(11.6) ga muvofiq, 1 kg suvni quyi hovuzdan yuqori hovuzga </w:t>
      </w:r>
      <w:r w:rsidRPr="0068296A">
        <w:rPr>
          <w:rFonts w:ascii="Times New Roman" w:hAnsi="Times New Roman" w:cs="Times New Roman"/>
          <w:i/>
          <w:sz w:val="28"/>
          <w:szCs w:val="28"/>
          <w:lang w:val="en-US"/>
        </w:rPr>
        <w:t xml:space="preserve">H </w:t>
      </w:r>
      <w:r w:rsidRPr="0068296A">
        <w:rPr>
          <w:rFonts w:ascii="Times New Roman" w:hAnsi="Times New Roman" w:cs="Times New Roman"/>
          <w:sz w:val="28"/>
          <w:szCs w:val="28"/>
          <w:lang w:val="en-US"/>
        </w:rPr>
        <w:t>balandlikka 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‘tarish uchun zarur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‘lgan energiya:</w:t>
      </w:r>
    </w:p>
    <w:p w:rsidR="0068296A" w:rsidRPr="0068296A" w:rsidRDefault="0068296A" w:rsidP="0068296A">
      <w:pPr>
        <w:tabs>
          <w:tab w:val="left" w:pos="7698"/>
        </w:tabs>
        <w:spacing w:line="276" w:lineRule="exact"/>
        <w:ind w:left="3665" w:right="-1"/>
        <w:rPr>
          <w:rFonts w:ascii="Times New Roman" w:hAnsi="Times New Roman" w:cs="Times New Roman"/>
          <w:sz w:val="28"/>
          <w:szCs w:val="28"/>
          <w:lang w:val="en-US"/>
        </w:rPr>
      </w:pPr>
      <w:r w:rsidRPr="0068296A">
        <w:rPr>
          <w:rFonts w:ascii="Times New Roman" w:hAnsi="Times New Roman" w:cs="Times New Roman"/>
          <w:i/>
          <w:sz w:val="28"/>
          <w:szCs w:val="28"/>
          <w:lang w:val="en-US"/>
        </w:rPr>
        <w:t>W = g H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pacing w:val="-7"/>
          <w:sz w:val="28"/>
          <w:szCs w:val="28"/>
          <w:lang w:val="en-US"/>
        </w:rPr>
        <w:t xml:space="preserve">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v</w:t>
      </w:r>
      <w:r w:rsidRPr="0068296A">
        <w:rPr>
          <w:rFonts w:ascii="Times New Roman" w:hAnsi="Times New Roman" w:cs="Times New Roman"/>
          <w:i/>
          <w:sz w:val="28"/>
          <w:szCs w:val="28"/>
          <w:lang w:val="en-US"/>
        </w:rPr>
        <w:t>)</w:t>
      </w:r>
      <w:r w:rsidRPr="0068296A">
        <w:rPr>
          <w:rFonts w:ascii="Times New Roman" w:hAnsi="Times New Roman" w:cs="Times New Roman"/>
          <w:i/>
          <w:spacing w:val="-4"/>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(11.8)</w:t>
      </w:r>
    </w:p>
    <w:p w:rsidR="0068296A" w:rsidRPr="0068296A" w:rsidRDefault="0068296A" w:rsidP="0068296A">
      <w:pPr>
        <w:pStyle w:val="af"/>
        <w:tabs>
          <w:tab w:val="left" w:pos="567"/>
        </w:tabs>
        <w:spacing w:before="41"/>
        <w:ind w:right="-1" w:firstLine="708"/>
        <w:rPr>
          <w:rFonts w:ascii="Times New Roman" w:hAnsi="Times New Roman" w:cs="Times New Roman"/>
          <w:sz w:val="28"/>
          <w:szCs w:val="28"/>
          <w:lang w:val="en-US"/>
        </w:rPr>
      </w:pPr>
      <w:r w:rsidRPr="0068296A">
        <w:rPr>
          <w:rFonts w:ascii="Times New Roman" w:hAnsi="Times New Roman" w:cs="Times New Roman"/>
          <w:sz w:val="28"/>
          <w:szCs w:val="28"/>
          <w:lang w:val="en-US"/>
        </w:rPr>
        <w:t xml:space="preserve">bu yerda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agregatning foydali ish koeffitsiyent;</w:t>
      </w:r>
    </w:p>
    <w:p w:rsidR="0068296A" w:rsidRPr="0068296A" w:rsidRDefault="0068296A" w:rsidP="0068296A">
      <w:pPr>
        <w:pStyle w:val="af"/>
        <w:spacing w:before="43"/>
        <w:ind w:left="1502" w:right="-1"/>
        <w:rPr>
          <w:rFonts w:ascii="Times New Roman" w:hAnsi="Times New Roman" w:cs="Times New Roman"/>
          <w:sz w:val="28"/>
          <w:szCs w:val="28"/>
          <w:lang w:val="en-US"/>
        </w:rPr>
      </w:pP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v</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suv</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‘tkazgichlarning foydali ish koeffitsiyent.</w:t>
      </w:r>
    </w:p>
    <w:p w:rsidR="0068296A" w:rsidRPr="0068296A" w:rsidRDefault="0068296A" w:rsidP="0068296A">
      <w:pPr>
        <w:pStyle w:val="af"/>
        <w:tabs>
          <w:tab w:val="left" w:pos="567"/>
          <w:tab w:val="left" w:pos="2161"/>
          <w:tab w:val="left" w:pos="3796"/>
          <w:tab w:val="left" w:pos="4938"/>
          <w:tab w:val="left" w:pos="5931"/>
          <w:tab w:val="left" w:pos="6669"/>
          <w:tab w:val="left" w:pos="7595"/>
        </w:tabs>
        <w:spacing w:before="41"/>
        <w:ind w:right="-1"/>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Elektr energiyaniyani minimum iste’mol qilish davrida </w:t>
      </w:r>
      <w:r w:rsidRPr="0068296A">
        <w:rPr>
          <w:rFonts w:ascii="Times New Roman" w:hAnsi="Times New Roman" w:cs="Times New Roman"/>
          <w:sz w:val="28"/>
          <w:szCs w:val="28"/>
          <w:lang w:val="en-US"/>
        </w:rPr>
        <w:t xml:space="preserve">akkumulyatsiyalashga beriladigan umumiy energiya uchun </w:t>
      </w:r>
      <w:r w:rsidRPr="0068296A">
        <w:rPr>
          <w:rFonts w:ascii="Times New Roman" w:hAnsi="Times New Roman" w:cs="Times New Roman"/>
          <w:i/>
          <w:sz w:val="28"/>
          <w:szCs w:val="28"/>
          <w:lang w:val="en-US"/>
        </w:rPr>
        <w:t>G</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suv miqdorini uzatish zarur,</w:t>
      </w:r>
      <w:r w:rsidRPr="0068296A">
        <w:rPr>
          <w:rFonts w:ascii="Times New Roman" w:hAnsi="Times New Roman" w:cs="Times New Roman"/>
          <w:spacing w:val="-6"/>
          <w:sz w:val="28"/>
          <w:szCs w:val="28"/>
          <w:lang w:val="en-US"/>
        </w:rPr>
        <w:t xml:space="preserve"> </w:t>
      </w:r>
      <w:r w:rsidRPr="0068296A">
        <w:rPr>
          <w:rFonts w:ascii="Times New Roman" w:hAnsi="Times New Roman" w:cs="Times New Roman"/>
          <w:sz w:val="28"/>
          <w:szCs w:val="28"/>
          <w:lang w:val="en-US"/>
        </w:rPr>
        <w:t>ya’ni:</w:t>
      </w:r>
    </w:p>
    <w:p w:rsidR="0068296A" w:rsidRPr="0068296A" w:rsidRDefault="0068296A" w:rsidP="0068296A">
      <w:pPr>
        <w:tabs>
          <w:tab w:val="left" w:pos="7663"/>
        </w:tabs>
        <w:spacing w:line="275" w:lineRule="exact"/>
        <w:ind w:left="384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G</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 </w:t>
      </w:r>
      <w:r w:rsidRPr="0068296A">
        <w:rPr>
          <w:rFonts w:ascii="Times New Roman" w:hAnsi="Times New Roman" w:cs="Times New Roman"/>
          <w:i/>
          <w:spacing w:val="-3"/>
          <w:sz w:val="28"/>
          <w:szCs w:val="28"/>
          <w:lang w:val="en-US"/>
        </w:rPr>
        <w:t>W</w:t>
      </w:r>
      <w:r w:rsidRPr="0068296A">
        <w:rPr>
          <w:rFonts w:ascii="Times New Roman" w:hAnsi="Times New Roman" w:cs="Times New Roman"/>
          <w:i/>
          <w:spacing w:val="-3"/>
          <w:sz w:val="28"/>
          <w:szCs w:val="28"/>
          <w:vertAlign w:val="subscript"/>
          <w:lang w:val="en-US"/>
        </w:rPr>
        <w:t>a</w:t>
      </w:r>
      <w:r w:rsidRPr="0068296A">
        <w:rPr>
          <w:rFonts w:ascii="Times New Roman" w:hAnsi="Times New Roman" w:cs="Times New Roman"/>
          <w:i/>
          <w:spacing w:val="-3"/>
          <w:sz w:val="28"/>
          <w:szCs w:val="28"/>
          <w:lang w:val="en-US"/>
        </w:rPr>
        <w:t xml:space="preserve"> </w:t>
      </w:r>
      <w:r w:rsidRPr="0068296A">
        <w:rPr>
          <w:rFonts w:ascii="Times New Roman" w:hAnsi="Times New Roman" w:cs="Times New Roman"/>
          <w:i/>
          <w:sz w:val="28"/>
          <w:szCs w:val="28"/>
          <w:lang w:val="en-US"/>
        </w:rPr>
        <w:t>/</w:t>
      </w:r>
      <w:r w:rsidRPr="0068296A">
        <w:rPr>
          <w:rFonts w:ascii="Times New Roman" w:hAnsi="Times New Roman" w:cs="Times New Roman"/>
          <w:i/>
          <w:spacing w:val="-12"/>
          <w:sz w:val="28"/>
          <w:szCs w:val="28"/>
          <w:lang w:val="en-US"/>
        </w:rPr>
        <w:t xml:space="preserve"> </w:t>
      </w:r>
      <w:r w:rsidRPr="0068296A">
        <w:rPr>
          <w:rFonts w:ascii="Times New Roman" w:hAnsi="Times New Roman" w:cs="Times New Roman"/>
          <w:i/>
          <w:sz w:val="28"/>
          <w:szCs w:val="28"/>
          <w:lang w:val="en-US"/>
        </w:rPr>
        <w:t>W</w:t>
      </w:r>
      <w:r w:rsidRPr="0068296A">
        <w:rPr>
          <w:rFonts w:ascii="Times New Roman" w:hAnsi="Times New Roman" w:cs="Times New Roman"/>
          <w:i/>
          <w:spacing w:val="-6"/>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(11.9)</w:t>
      </w:r>
    </w:p>
    <w:p w:rsidR="0068296A" w:rsidRPr="0068296A" w:rsidRDefault="0068296A" w:rsidP="0068296A">
      <w:pPr>
        <w:pStyle w:val="af"/>
        <w:spacing w:before="43"/>
        <w:ind w:left="1201" w:right="-1"/>
        <w:rPr>
          <w:rFonts w:ascii="Times New Roman" w:hAnsi="Times New Roman" w:cs="Times New Roman"/>
          <w:sz w:val="28"/>
          <w:szCs w:val="28"/>
          <w:lang w:val="en-US"/>
        </w:rPr>
      </w:pPr>
      <w:r w:rsidRPr="0068296A">
        <w:rPr>
          <w:rFonts w:ascii="Times New Roman" w:hAnsi="Times New Roman" w:cs="Times New Roman"/>
          <w:sz w:val="28"/>
          <w:szCs w:val="28"/>
          <w:lang w:val="en-US"/>
        </w:rPr>
        <w:t>(11.8) ni hisobga olganda, (11.9) ifoda quyidagicha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‘ladi:</w:t>
      </w:r>
    </w:p>
    <w:p w:rsidR="0068296A" w:rsidRPr="0068296A" w:rsidRDefault="005345BA" w:rsidP="0068296A">
      <w:pPr>
        <w:spacing w:before="41" w:line="182" w:lineRule="auto"/>
        <w:ind w:right="-1"/>
        <w:jc w:val="center"/>
        <w:rPr>
          <w:rFonts w:ascii="Times New Roman" w:hAnsi="Times New Roman" w:cs="Times New Roman"/>
          <w:i/>
          <w:sz w:val="28"/>
          <w:szCs w:val="28"/>
          <w:lang w:val="en-US"/>
        </w:rPr>
      </w:pPr>
      <w:r>
        <w:rPr>
          <w:rFonts w:ascii="Times New Roman" w:hAnsi="Times New Roman" w:cs="Times New Roman"/>
          <w:sz w:val="28"/>
          <w:szCs w:val="28"/>
          <w:lang w:val="id" w:eastAsia="en-US"/>
        </w:rPr>
        <w:pict>
          <v:line id="_x0000_s1027" style="position:absolute;left:0;text-align:left;z-index:-251656192;mso-position-horizontal-relative:page" from="274.55pt,18.25pt" to="311.25pt,18.25pt" strokeweight=".17458mm">
            <w10:wrap anchorx="page"/>
          </v:line>
        </w:pict>
      </w:r>
      <w:r w:rsidR="0068296A" w:rsidRPr="0068296A">
        <w:rPr>
          <w:rFonts w:ascii="Times New Roman" w:hAnsi="Times New Roman" w:cs="Times New Roman"/>
          <w:i/>
          <w:position w:val="-14"/>
          <w:sz w:val="28"/>
          <w:szCs w:val="28"/>
          <w:lang w:val="en-US"/>
        </w:rPr>
        <w:t>G</w:t>
      </w:r>
      <w:r w:rsidR="0068296A" w:rsidRPr="0068296A">
        <w:rPr>
          <w:rFonts w:ascii="Times New Roman" w:hAnsi="Times New Roman" w:cs="Times New Roman"/>
          <w:i/>
          <w:position w:val="-17"/>
          <w:sz w:val="28"/>
          <w:szCs w:val="28"/>
          <w:lang w:val="en-US"/>
        </w:rPr>
        <w:t xml:space="preserve">a </w:t>
      </w:r>
      <w:r w:rsidR="0068296A" w:rsidRPr="0068296A">
        <w:rPr>
          <w:rFonts w:ascii="Times New Roman" w:hAnsi="Times New Roman" w:cs="Times New Roman"/>
          <w:position w:val="-14"/>
          <w:sz w:val="28"/>
          <w:szCs w:val="28"/>
          <w:lang w:val="en-US"/>
        </w:rPr>
        <w:t xml:space="preserve">= </w:t>
      </w:r>
      <w:r w:rsidR="0068296A" w:rsidRPr="0068296A">
        <w:rPr>
          <w:rFonts w:ascii="Times New Roman" w:hAnsi="Times New Roman" w:cs="Times New Roman"/>
          <w:i/>
          <w:sz w:val="28"/>
          <w:szCs w:val="28"/>
          <w:lang w:val="en-US"/>
        </w:rPr>
        <w:t>W</w:t>
      </w:r>
      <w:r w:rsidR="0068296A" w:rsidRPr="0068296A">
        <w:rPr>
          <w:rFonts w:ascii="Times New Roman" w:hAnsi="Times New Roman" w:cs="Times New Roman"/>
          <w:i/>
          <w:position w:val="-5"/>
          <w:sz w:val="28"/>
          <w:szCs w:val="28"/>
          <w:lang w:val="en-US"/>
        </w:rPr>
        <w:t>a</w:t>
      </w:r>
      <w:r w:rsidR="0068296A" w:rsidRPr="0068296A">
        <w:rPr>
          <w:rFonts w:ascii="Times New Roman" w:hAnsi="Times New Roman" w:cs="Times New Roman"/>
          <w:i/>
          <w:sz w:val="28"/>
          <w:szCs w:val="28"/>
        </w:rPr>
        <w:t></w:t>
      </w:r>
      <w:r w:rsidR="0068296A" w:rsidRPr="0068296A">
        <w:rPr>
          <w:rFonts w:ascii="Times New Roman" w:hAnsi="Times New Roman" w:cs="Times New Roman"/>
          <w:i/>
          <w:position w:val="-5"/>
          <w:sz w:val="28"/>
          <w:szCs w:val="28"/>
          <w:lang w:val="en-US"/>
        </w:rPr>
        <w:t>a</w:t>
      </w:r>
      <w:r w:rsidR="0068296A" w:rsidRPr="0068296A">
        <w:rPr>
          <w:rFonts w:ascii="Times New Roman" w:hAnsi="Times New Roman" w:cs="Times New Roman"/>
          <w:i/>
          <w:sz w:val="28"/>
          <w:szCs w:val="28"/>
        </w:rPr>
        <w:t></w:t>
      </w:r>
      <w:r w:rsidR="0068296A" w:rsidRPr="0068296A">
        <w:rPr>
          <w:rFonts w:ascii="Times New Roman" w:hAnsi="Times New Roman" w:cs="Times New Roman"/>
          <w:i/>
          <w:position w:val="-5"/>
          <w:sz w:val="28"/>
          <w:szCs w:val="28"/>
        </w:rPr>
        <w:t>в</w:t>
      </w:r>
      <w:r w:rsidR="0068296A" w:rsidRPr="0068296A">
        <w:rPr>
          <w:rFonts w:ascii="Times New Roman" w:hAnsi="Times New Roman" w:cs="Times New Roman"/>
          <w:i/>
          <w:sz w:val="28"/>
          <w:szCs w:val="28"/>
          <w:lang w:val="en-US"/>
        </w:rPr>
        <w:t>g</w:t>
      </w:r>
      <w:r w:rsidR="0068296A" w:rsidRPr="0068296A">
        <w:rPr>
          <w:rFonts w:ascii="Times New Roman" w:hAnsi="Times New Roman" w:cs="Times New Roman"/>
          <w:i/>
          <w:sz w:val="28"/>
          <w:szCs w:val="28"/>
        </w:rPr>
        <w:t>Н</w:t>
      </w:r>
      <w:r w:rsidR="0068296A">
        <w:rPr>
          <w:rFonts w:ascii="Times New Roman" w:hAnsi="Times New Roman" w:cs="Times New Roman"/>
          <w:i/>
          <w:sz w:val="28"/>
          <w:szCs w:val="28"/>
          <w:lang w:val="en-US"/>
        </w:rPr>
        <w:t xml:space="preserve"> </w:t>
      </w:r>
      <w:r w:rsidR="0068296A" w:rsidRPr="0068296A">
        <w:rPr>
          <w:rFonts w:ascii="Times New Roman" w:hAnsi="Times New Roman" w:cs="Times New Roman"/>
          <w:sz w:val="28"/>
          <w:szCs w:val="28"/>
          <w:lang w:val="en-US"/>
        </w:rPr>
        <w:t>(11.9a)</w:t>
      </w:r>
    </w:p>
    <w:p w:rsidR="0068296A" w:rsidRPr="0068296A" w:rsidRDefault="0068296A" w:rsidP="0068296A">
      <w:pPr>
        <w:pStyle w:val="af"/>
        <w:spacing w:before="79"/>
        <w:ind w:left="1201" w:right="-1"/>
        <w:rPr>
          <w:rFonts w:ascii="Times New Roman" w:hAnsi="Times New Roman" w:cs="Times New Roman"/>
          <w:sz w:val="28"/>
          <w:szCs w:val="28"/>
          <w:lang w:val="en-US"/>
        </w:rPr>
      </w:pPr>
      <w:r w:rsidRPr="0068296A">
        <w:rPr>
          <w:rFonts w:ascii="Times New Roman" w:hAnsi="Times New Roman" w:cs="Times New Roman"/>
          <w:sz w:val="28"/>
          <w:szCs w:val="28"/>
          <w:lang w:val="en-US"/>
        </w:rPr>
        <w:lastRenderedPageBreak/>
        <w:t>Bundan hovuz uchun zarur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‘lgan </w:t>
      </w:r>
      <w:r w:rsidRPr="0068296A">
        <w:rPr>
          <w:rFonts w:ascii="Times New Roman" w:hAnsi="Times New Roman" w:cs="Times New Roman"/>
          <w:i/>
          <w:sz w:val="28"/>
          <w:szCs w:val="28"/>
          <w:lang w:val="en-US"/>
        </w:rPr>
        <w:t>V</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hajmni aniqlash</w:t>
      </w:r>
      <w:r w:rsidRPr="0068296A">
        <w:rPr>
          <w:rFonts w:ascii="Times New Roman" w:hAnsi="Times New Roman" w:cs="Times New Roman"/>
          <w:spacing w:val="59"/>
          <w:sz w:val="28"/>
          <w:szCs w:val="28"/>
          <w:lang w:val="en-US"/>
        </w:rPr>
        <w:t xml:space="preserve"> </w:t>
      </w:r>
      <w:r w:rsidRPr="0068296A">
        <w:rPr>
          <w:rFonts w:ascii="Times New Roman" w:hAnsi="Times New Roman" w:cs="Times New Roman"/>
          <w:sz w:val="28"/>
          <w:szCs w:val="28"/>
          <w:lang w:val="en-US"/>
        </w:rPr>
        <w:t>mumkin:</w:t>
      </w:r>
    </w:p>
    <w:p w:rsidR="0068296A" w:rsidRPr="0068296A" w:rsidRDefault="0068296A" w:rsidP="0068296A">
      <w:pPr>
        <w:tabs>
          <w:tab w:val="left" w:pos="7672"/>
        </w:tabs>
        <w:spacing w:before="41"/>
        <w:ind w:left="390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V</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 G</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i/>
          <w:sz w:val="28"/>
          <w:szCs w:val="28"/>
        </w:rPr>
        <w:t>ρ</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(11.10)</w:t>
      </w:r>
    </w:p>
    <w:p w:rsidR="0068296A" w:rsidRPr="0068296A" w:rsidRDefault="0068296A" w:rsidP="0068296A">
      <w:pPr>
        <w:pStyle w:val="af"/>
        <w:spacing w:before="40"/>
        <w:ind w:right="-1"/>
        <w:rPr>
          <w:rFonts w:ascii="Times New Roman" w:hAnsi="Times New Roman" w:cs="Times New Roman"/>
          <w:sz w:val="28"/>
          <w:szCs w:val="28"/>
          <w:lang w:val="en-US"/>
        </w:rPr>
      </w:pPr>
      <w:r w:rsidRPr="0068296A">
        <w:rPr>
          <w:rFonts w:ascii="Times New Roman" w:hAnsi="Times New Roman" w:cs="Times New Roman"/>
          <w:sz w:val="28"/>
          <w:szCs w:val="28"/>
          <w:lang w:val="en-US"/>
        </w:rPr>
        <w:t xml:space="preserve">bu yerda </w:t>
      </w:r>
      <w:r w:rsidRPr="0068296A">
        <w:rPr>
          <w:rFonts w:ascii="Times New Roman" w:hAnsi="Times New Roman" w:cs="Times New Roman"/>
          <w:i/>
          <w:sz w:val="28"/>
          <w:szCs w:val="28"/>
        </w:rPr>
        <w:t>ρ</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 suvning zichligi, kg/m</w:t>
      </w:r>
      <w:r w:rsidRPr="0068296A">
        <w:rPr>
          <w:rFonts w:ascii="Times New Roman" w:hAnsi="Times New Roman" w:cs="Times New Roman"/>
          <w:sz w:val="28"/>
          <w:szCs w:val="28"/>
          <w:vertAlign w:val="superscript"/>
          <w:lang w:val="en-US"/>
        </w:rPr>
        <w:t>3</w:t>
      </w:r>
      <w:r w:rsidRPr="0068296A">
        <w:rPr>
          <w:rFonts w:ascii="Times New Roman" w:hAnsi="Times New Roman" w:cs="Times New Roman"/>
          <w:sz w:val="28"/>
          <w:szCs w:val="28"/>
          <w:lang w:val="en-US"/>
        </w:rPr>
        <w:t>.</w:t>
      </w:r>
    </w:p>
    <w:p w:rsidR="0068296A" w:rsidRPr="0068296A" w:rsidRDefault="0068296A" w:rsidP="0068296A">
      <w:pPr>
        <w:pStyle w:val="af"/>
        <w:spacing w:before="41"/>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Elektr energiyaniyani maksimum iste’mol qilish davrida GAES</w:t>
      </w:r>
      <w:r w:rsidR="00E632E3">
        <w:rPr>
          <w:rFonts w:ascii="Times New Roman" w:hAnsi="Times New Roman" w:cs="Times New Roman"/>
          <w:sz w:val="28"/>
          <w:szCs w:val="28"/>
          <w:lang w:val="en-US"/>
        </w:rPr>
        <w:t xml:space="preserve"> </w:t>
      </w:r>
      <w:r w:rsidRPr="0068296A">
        <w:rPr>
          <w:rFonts w:ascii="Times New Roman" w:hAnsi="Times New Roman" w:cs="Times New Roman"/>
          <w:sz w:val="28"/>
          <w:szCs w:val="28"/>
          <w:lang w:val="en-US"/>
        </w:rPr>
        <w:t xml:space="preserve">dan elektr tarmoqqa </w:t>
      </w:r>
      <w:r w:rsidRPr="0068296A">
        <w:rPr>
          <w:rFonts w:ascii="Times New Roman" w:hAnsi="Times New Roman" w:cs="Times New Roman"/>
          <w:i/>
          <w:sz w:val="28"/>
          <w:szCs w:val="28"/>
          <w:lang w:val="en-US"/>
        </w:rPr>
        <w:t>W</w:t>
      </w:r>
      <w:r w:rsidRPr="0068296A">
        <w:rPr>
          <w:rFonts w:ascii="Times New Roman" w:hAnsi="Times New Roman" w:cs="Times New Roman"/>
          <w:i/>
          <w:sz w:val="28"/>
          <w:szCs w:val="28"/>
          <w:vertAlign w:val="subscript"/>
          <w:lang w:val="en-US"/>
        </w:rPr>
        <w:t>o</w:t>
      </w:r>
      <w:r>
        <w:rPr>
          <w:rFonts w:ascii="Times New Roman" w:hAnsi="Times New Roman" w:cs="Times New Roman"/>
          <w:i/>
          <w:sz w:val="28"/>
          <w:szCs w:val="28"/>
          <w:vertAlign w:val="subscript"/>
          <w:lang w:val="en-US"/>
        </w:rPr>
        <w:t xml:space="preserve"> </w:t>
      </w:r>
      <w:r w:rsidRPr="0068296A">
        <w:rPr>
          <w:rFonts w:ascii="Times New Roman" w:hAnsi="Times New Roman" w:cs="Times New Roman"/>
          <w:sz w:val="28"/>
          <w:szCs w:val="28"/>
          <w:lang w:val="en-US"/>
        </w:rPr>
        <w:t>energiyani qaytarib olish mumkin, ya’ni:</w:t>
      </w:r>
    </w:p>
    <w:p w:rsidR="0068296A" w:rsidRPr="0068296A" w:rsidRDefault="0068296A" w:rsidP="0068296A">
      <w:pPr>
        <w:tabs>
          <w:tab w:val="left" w:pos="7637"/>
        </w:tabs>
        <w:spacing w:before="41"/>
        <w:ind w:left="1141" w:right="-1"/>
        <w:rPr>
          <w:rFonts w:ascii="Times New Roman" w:hAnsi="Times New Roman" w:cs="Times New Roman"/>
          <w:sz w:val="28"/>
          <w:szCs w:val="28"/>
          <w:lang w:val="en-US"/>
        </w:rPr>
      </w:pPr>
      <w:r w:rsidRPr="0068296A">
        <w:rPr>
          <w:rFonts w:ascii="Times New Roman" w:hAnsi="Times New Roman" w:cs="Times New Roman"/>
          <w:i/>
          <w:spacing w:val="-3"/>
          <w:sz w:val="28"/>
          <w:szCs w:val="28"/>
          <w:lang w:val="en-US"/>
        </w:rPr>
        <w:t>W</w:t>
      </w:r>
      <w:r w:rsidRPr="0068296A">
        <w:rPr>
          <w:rFonts w:ascii="Times New Roman" w:hAnsi="Times New Roman" w:cs="Times New Roman"/>
          <w:i/>
          <w:spacing w:val="-3"/>
          <w:sz w:val="28"/>
          <w:szCs w:val="28"/>
          <w:vertAlign w:val="subscript"/>
          <w:lang w:val="en-US"/>
        </w:rPr>
        <w:t>o</w:t>
      </w:r>
      <w:r w:rsidRPr="0068296A">
        <w:rPr>
          <w:rFonts w:ascii="Times New Roman" w:hAnsi="Times New Roman" w:cs="Times New Roman"/>
          <w:i/>
          <w:spacing w:val="-3"/>
          <w:sz w:val="28"/>
          <w:szCs w:val="28"/>
          <w:lang w:val="en-US"/>
        </w:rPr>
        <w:t xml:space="preserve">  </w:t>
      </w:r>
      <w:r w:rsidRPr="0068296A">
        <w:rPr>
          <w:rFonts w:ascii="Times New Roman" w:hAnsi="Times New Roman" w:cs="Times New Roman"/>
          <w:i/>
          <w:sz w:val="28"/>
          <w:szCs w:val="28"/>
          <w:lang w:val="en-US"/>
        </w:rPr>
        <w:t>= G</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g h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pacing w:val="7"/>
          <w:sz w:val="28"/>
          <w:szCs w:val="28"/>
          <w:lang w:val="en-US"/>
        </w:rPr>
        <w:t xml:space="preserve">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o</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r>
      <w:r w:rsidRPr="0068296A">
        <w:rPr>
          <w:rFonts w:ascii="Times New Roman" w:hAnsi="Times New Roman" w:cs="Times New Roman"/>
          <w:spacing w:val="-4"/>
          <w:sz w:val="28"/>
          <w:szCs w:val="28"/>
          <w:lang w:val="en-US"/>
        </w:rPr>
        <w:t xml:space="preserve">(11.11) </w:t>
      </w:r>
      <w:r w:rsidRPr="0068296A">
        <w:rPr>
          <w:rFonts w:ascii="Times New Roman" w:hAnsi="Times New Roman" w:cs="Times New Roman"/>
          <w:sz w:val="28"/>
          <w:szCs w:val="28"/>
          <w:lang w:val="en-US"/>
        </w:rPr>
        <w:t>GAESning akkumulyatsiyalash</w:t>
      </w:r>
      <w:r w:rsidRPr="0068296A">
        <w:rPr>
          <w:rFonts w:ascii="Times New Roman" w:hAnsi="Times New Roman" w:cs="Times New Roman"/>
          <w:spacing w:val="-4"/>
          <w:sz w:val="28"/>
          <w:szCs w:val="28"/>
          <w:lang w:val="en-US"/>
        </w:rPr>
        <w:t xml:space="preserve"> </w:t>
      </w:r>
      <w:r w:rsidRPr="0068296A">
        <w:rPr>
          <w:rFonts w:ascii="Times New Roman" w:hAnsi="Times New Roman" w:cs="Times New Roman"/>
          <w:sz w:val="28"/>
          <w:szCs w:val="28"/>
          <w:lang w:val="en-US"/>
        </w:rPr>
        <w:t>koeffitsiyent:</w:t>
      </w:r>
    </w:p>
    <w:p w:rsidR="0068296A" w:rsidRPr="0068296A" w:rsidRDefault="0068296A" w:rsidP="0068296A">
      <w:pPr>
        <w:tabs>
          <w:tab w:val="left" w:pos="7696"/>
        </w:tabs>
        <w:spacing w:line="275" w:lineRule="exact"/>
        <w:ind w:left="384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k</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 </w:t>
      </w:r>
      <w:r w:rsidRPr="0068296A">
        <w:rPr>
          <w:rFonts w:ascii="Times New Roman" w:hAnsi="Times New Roman" w:cs="Times New Roman"/>
          <w:i/>
          <w:spacing w:val="-3"/>
          <w:sz w:val="28"/>
          <w:szCs w:val="28"/>
          <w:lang w:val="en-US"/>
        </w:rPr>
        <w:t>W</w:t>
      </w:r>
      <w:r w:rsidRPr="0068296A">
        <w:rPr>
          <w:rFonts w:ascii="Times New Roman" w:hAnsi="Times New Roman" w:cs="Times New Roman"/>
          <w:i/>
          <w:spacing w:val="-3"/>
          <w:sz w:val="28"/>
          <w:szCs w:val="28"/>
          <w:vertAlign w:val="subscript"/>
          <w:lang w:val="en-US"/>
        </w:rPr>
        <w:t>o</w:t>
      </w:r>
      <w:r w:rsidRPr="0068296A">
        <w:rPr>
          <w:rFonts w:ascii="Times New Roman" w:hAnsi="Times New Roman" w:cs="Times New Roman"/>
          <w:i/>
          <w:spacing w:val="-3"/>
          <w:sz w:val="28"/>
          <w:szCs w:val="28"/>
          <w:lang w:val="en-US"/>
        </w:rPr>
        <w:t xml:space="preserve"> </w:t>
      </w:r>
      <w:r w:rsidRPr="0068296A">
        <w:rPr>
          <w:rFonts w:ascii="Times New Roman" w:hAnsi="Times New Roman" w:cs="Times New Roman"/>
          <w:i/>
          <w:sz w:val="28"/>
          <w:szCs w:val="28"/>
          <w:lang w:val="en-US"/>
        </w:rPr>
        <w:t>/</w:t>
      </w:r>
      <w:r w:rsidRPr="0068296A">
        <w:rPr>
          <w:rFonts w:ascii="Times New Roman" w:hAnsi="Times New Roman" w:cs="Times New Roman"/>
          <w:i/>
          <w:spacing w:val="7"/>
          <w:sz w:val="28"/>
          <w:szCs w:val="28"/>
          <w:lang w:val="en-US"/>
        </w:rPr>
        <w:t xml:space="preserve"> </w:t>
      </w:r>
      <w:r w:rsidRPr="0068296A">
        <w:rPr>
          <w:rFonts w:ascii="Times New Roman" w:hAnsi="Times New Roman" w:cs="Times New Roman"/>
          <w:i/>
          <w:spacing w:val="-3"/>
          <w:sz w:val="28"/>
          <w:szCs w:val="28"/>
          <w:lang w:val="en-US"/>
        </w:rPr>
        <w:t>W</w:t>
      </w:r>
      <w:r w:rsidRPr="0068296A">
        <w:rPr>
          <w:rFonts w:ascii="Times New Roman" w:hAnsi="Times New Roman" w:cs="Times New Roman"/>
          <w:i/>
          <w:spacing w:val="-3"/>
          <w:sz w:val="28"/>
          <w:szCs w:val="28"/>
          <w:vertAlign w:val="subscript"/>
          <w:lang w:val="en-US"/>
        </w:rPr>
        <w:t>a</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(11.12)</w:t>
      </w:r>
    </w:p>
    <w:p w:rsidR="0068296A" w:rsidRPr="0068296A" w:rsidRDefault="0068296A" w:rsidP="0068296A">
      <w:pPr>
        <w:pStyle w:val="af"/>
        <w:spacing w:before="43"/>
        <w:ind w:left="1141" w:right="-1"/>
        <w:rPr>
          <w:rFonts w:ascii="Times New Roman" w:hAnsi="Times New Roman" w:cs="Times New Roman"/>
          <w:sz w:val="28"/>
          <w:szCs w:val="28"/>
          <w:lang w:val="en-US"/>
        </w:rPr>
      </w:pPr>
      <w:r w:rsidRPr="0068296A">
        <w:rPr>
          <w:rFonts w:ascii="Times New Roman" w:hAnsi="Times New Roman" w:cs="Times New Roman"/>
          <w:sz w:val="28"/>
          <w:szCs w:val="28"/>
          <w:lang w:val="en-US"/>
        </w:rPr>
        <w:t>(11.9a) va (11.11) ifodalarga asosan, (11.12) formula quyidagicha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‘ladi:</w:t>
      </w:r>
    </w:p>
    <w:p w:rsidR="0068296A" w:rsidRPr="0068296A" w:rsidRDefault="0068296A" w:rsidP="0068296A">
      <w:pPr>
        <w:tabs>
          <w:tab w:val="left" w:pos="7670"/>
        </w:tabs>
        <w:spacing w:before="41"/>
        <w:ind w:left="3782" w:right="-1"/>
        <w:rPr>
          <w:rFonts w:ascii="Times New Roman" w:hAnsi="Times New Roman" w:cs="Times New Roman"/>
          <w:sz w:val="28"/>
          <w:szCs w:val="28"/>
          <w:lang w:val="en-US"/>
        </w:rPr>
      </w:pPr>
      <w:r w:rsidRPr="0068296A">
        <w:rPr>
          <w:rFonts w:ascii="Times New Roman" w:hAnsi="Times New Roman" w:cs="Times New Roman"/>
          <w:i/>
          <w:sz w:val="28"/>
          <w:szCs w:val="28"/>
          <w:lang w:val="en-US"/>
        </w:rPr>
        <w:t>k</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v</w:t>
      </w:r>
      <w:r w:rsidRPr="0068296A">
        <w:rPr>
          <w:rFonts w:ascii="Times New Roman" w:hAnsi="Times New Roman" w:cs="Times New Roman"/>
          <w:i/>
          <w:sz w:val="28"/>
          <w:szCs w:val="28"/>
          <w:lang w:val="en-US"/>
        </w:rPr>
        <w:t xml:space="preserve">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pacing w:val="-1"/>
          <w:sz w:val="28"/>
          <w:szCs w:val="28"/>
          <w:lang w:val="en-US"/>
        </w:rPr>
        <w:t xml:space="preserve">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v</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w:t>
      </w:r>
      <w:r w:rsidRPr="0068296A">
        <w:rPr>
          <w:rFonts w:ascii="Times New Roman" w:hAnsi="Times New Roman" w:cs="Times New Roman"/>
          <w:sz w:val="28"/>
          <w:szCs w:val="28"/>
          <w:lang w:val="en-US"/>
        </w:rPr>
        <w:tab/>
        <w:t>(11.12a)</w:t>
      </w:r>
    </w:p>
    <w:p w:rsidR="0068296A" w:rsidRPr="0068296A" w:rsidRDefault="0068296A" w:rsidP="0068296A">
      <w:pPr>
        <w:pStyle w:val="af"/>
        <w:spacing w:before="41"/>
        <w:ind w:right="-1" w:firstLine="708"/>
        <w:rPr>
          <w:rFonts w:ascii="Times New Roman" w:hAnsi="Times New Roman" w:cs="Times New Roman"/>
          <w:sz w:val="28"/>
          <w:szCs w:val="28"/>
          <w:lang w:val="en-US"/>
        </w:rPr>
      </w:pPr>
      <w:r w:rsidRPr="0068296A">
        <w:rPr>
          <w:rFonts w:ascii="Times New Roman" w:hAnsi="Times New Roman" w:cs="Times New Roman"/>
          <w:sz w:val="28"/>
          <w:szCs w:val="28"/>
          <w:lang w:val="en-US"/>
        </w:rPr>
        <w:t>(11.9a), (11.11) va (11.12a) formulalardan k</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‘rinadiki, GAESning ish samaradorligi asosan agregat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va suv</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‘tkazgich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v</w:t>
      </w:r>
      <w:r w:rsidRPr="0068296A">
        <w:rPr>
          <w:rFonts w:ascii="Times New Roman" w:hAnsi="Times New Roman" w:cs="Times New Roman"/>
          <w:i/>
          <w:sz w:val="28"/>
          <w:szCs w:val="28"/>
          <w:lang w:val="en-US"/>
        </w:rPr>
        <w:t xml:space="preserve"> </w:t>
      </w:r>
      <w:r w:rsidRPr="0068296A">
        <w:rPr>
          <w:rFonts w:ascii="Times New Roman" w:hAnsi="Times New Roman" w:cs="Times New Roman"/>
          <w:sz w:val="28"/>
          <w:szCs w:val="28"/>
          <w:lang w:val="en-US"/>
        </w:rPr>
        <w:t>larning FIKga bog‘liq.</w:t>
      </w:r>
    </w:p>
    <w:p w:rsidR="0068296A" w:rsidRPr="00FB582D" w:rsidRDefault="0068296A" w:rsidP="0068296A">
      <w:pPr>
        <w:pStyle w:val="af"/>
        <w:spacing w:before="68"/>
        <w:ind w:right="-1" w:firstLine="708"/>
        <w:jc w:val="both"/>
        <w:rPr>
          <w:rFonts w:ascii="Times New Roman" w:hAnsi="Times New Roman" w:cs="Times New Roman"/>
          <w:sz w:val="28"/>
          <w:szCs w:val="28"/>
          <w:lang w:val="en-US"/>
        </w:rPr>
      </w:pPr>
      <w:r w:rsidRPr="0068296A">
        <w:rPr>
          <w:rFonts w:ascii="Times New Roman" w:hAnsi="Times New Roman" w:cs="Times New Roman"/>
          <w:sz w:val="28"/>
          <w:szCs w:val="28"/>
          <w:lang w:val="en-US"/>
        </w:rPr>
        <w:t>Z</w:t>
      </w:r>
      <w:r>
        <w:rPr>
          <w:rFonts w:ascii="Times New Roman" w:hAnsi="Times New Roman" w:cs="Times New Roman"/>
          <w:sz w:val="28"/>
          <w:szCs w:val="28"/>
          <w:lang w:val="en-US"/>
        </w:rPr>
        <w:t>a</w:t>
      </w:r>
      <w:r w:rsidRPr="0068296A">
        <w:rPr>
          <w:rFonts w:ascii="Times New Roman" w:hAnsi="Times New Roman" w:cs="Times New Roman"/>
          <w:sz w:val="28"/>
          <w:szCs w:val="28"/>
          <w:lang w:val="en-US"/>
        </w:rPr>
        <w:t xml:space="preserve">monaviy ikki rejimda ishlaydigan (gidroturbina-elektrogenerator va elektrodvigatel- nasos) qaytuvchan agregatlarning FIK </w:t>
      </w:r>
      <w:r w:rsidRPr="0068296A">
        <w:rPr>
          <w:rFonts w:ascii="Times New Roman" w:hAnsi="Times New Roman" w:cs="Times New Roman"/>
          <w:i/>
          <w:sz w:val="28"/>
          <w:szCs w:val="28"/>
        </w:rPr>
        <w:t>η</w:t>
      </w:r>
      <w:r w:rsidRPr="0068296A">
        <w:rPr>
          <w:rFonts w:ascii="Times New Roman" w:hAnsi="Times New Roman" w:cs="Times New Roman"/>
          <w:i/>
          <w:sz w:val="28"/>
          <w:szCs w:val="28"/>
          <w:vertAlign w:val="subscript"/>
          <w:lang w:val="en-US"/>
        </w:rPr>
        <w:t>a</w:t>
      </w:r>
      <w:r w:rsidRPr="0068296A">
        <w:rPr>
          <w:rFonts w:ascii="Times New Roman" w:hAnsi="Times New Roman" w:cs="Times New Roman"/>
          <w:sz w:val="28"/>
          <w:szCs w:val="28"/>
          <w:lang w:val="en-US"/>
        </w:rPr>
        <w:t>=0,8...0,9 oraliqda b</w:t>
      </w:r>
      <w:r w:rsidRPr="0068296A">
        <w:rPr>
          <w:rFonts w:ascii="Times New Roman" w:hAnsi="Times New Roman" w:cs="Times New Roman"/>
          <w:sz w:val="28"/>
          <w:szCs w:val="28"/>
        </w:rPr>
        <w:t>о</w:t>
      </w:r>
      <w:r w:rsidRPr="0068296A">
        <w:rPr>
          <w:rFonts w:ascii="Times New Roman" w:hAnsi="Times New Roman" w:cs="Times New Roman"/>
          <w:sz w:val="28"/>
          <w:szCs w:val="28"/>
          <w:lang w:val="en-US"/>
        </w:rPr>
        <w:t xml:space="preserve">‘ladi. </w:t>
      </w:r>
      <w:r w:rsidRPr="00FB582D">
        <w:rPr>
          <w:rFonts w:ascii="Times New Roman" w:hAnsi="Times New Roman" w:cs="Times New Roman"/>
          <w:sz w:val="28"/>
          <w:szCs w:val="28"/>
          <w:lang w:val="en-US"/>
        </w:rPr>
        <w:t>Suv</w:t>
      </w:r>
      <w:r w:rsidRPr="0068296A">
        <w:rPr>
          <w:rFonts w:ascii="Times New Roman" w:hAnsi="Times New Roman" w:cs="Times New Roman"/>
          <w:sz w:val="28"/>
          <w:szCs w:val="28"/>
        </w:rPr>
        <w:t>о</w:t>
      </w:r>
      <w:r w:rsidRPr="00FB582D">
        <w:rPr>
          <w:rFonts w:ascii="Times New Roman" w:hAnsi="Times New Roman" w:cs="Times New Roman"/>
          <w:sz w:val="28"/>
          <w:szCs w:val="28"/>
          <w:lang w:val="en-US"/>
        </w:rPr>
        <w:t xml:space="preserve">‘tkazgichlarning FIK ularni ishlab chiqarish sifatiga bog‘liq (devorlarning g‘adir-budurligi hamda mahalliy qarshiliklar) va </w:t>
      </w:r>
      <w:r w:rsidRPr="0068296A">
        <w:rPr>
          <w:rFonts w:ascii="Times New Roman" w:hAnsi="Times New Roman" w:cs="Times New Roman"/>
          <w:i/>
          <w:sz w:val="28"/>
          <w:szCs w:val="28"/>
        </w:rPr>
        <w:t>η</w:t>
      </w:r>
      <w:r w:rsidRPr="00FB582D">
        <w:rPr>
          <w:rFonts w:ascii="Times New Roman" w:hAnsi="Times New Roman" w:cs="Times New Roman"/>
          <w:i/>
          <w:sz w:val="28"/>
          <w:szCs w:val="28"/>
          <w:vertAlign w:val="subscript"/>
          <w:lang w:val="en-US"/>
        </w:rPr>
        <w:t>v</w:t>
      </w:r>
      <w:r w:rsidRPr="00FB582D">
        <w:rPr>
          <w:rFonts w:ascii="Times New Roman" w:hAnsi="Times New Roman" w:cs="Times New Roman"/>
          <w:i/>
          <w:sz w:val="28"/>
          <w:szCs w:val="28"/>
          <w:lang w:val="en-US"/>
        </w:rPr>
        <w:t>=</w:t>
      </w:r>
      <w:r w:rsidRPr="00FB582D">
        <w:rPr>
          <w:rFonts w:ascii="Times New Roman" w:hAnsi="Times New Roman" w:cs="Times New Roman"/>
          <w:sz w:val="28"/>
          <w:szCs w:val="28"/>
          <w:lang w:val="en-US"/>
        </w:rPr>
        <w:t xml:space="preserve">0,85...95 oraliqda </w:t>
      </w:r>
      <w:r w:rsidRPr="0068296A">
        <w:rPr>
          <w:rFonts w:ascii="Times New Roman" w:hAnsi="Times New Roman" w:cs="Times New Roman"/>
          <w:sz w:val="28"/>
          <w:szCs w:val="28"/>
        </w:rPr>
        <w:t>о</w:t>
      </w:r>
      <w:r w:rsidRPr="00FB582D">
        <w:rPr>
          <w:rFonts w:ascii="Times New Roman" w:hAnsi="Times New Roman" w:cs="Times New Roman"/>
          <w:sz w:val="28"/>
          <w:szCs w:val="28"/>
          <w:lang w:val="en-US"/>
        </w:rPr>
        <w:t>‘zgaradi.</w:t>
      </w:r>
    </w:p>
    <w:p w:rsidR="00643BF3" w:rsidRDefault="00CB1F83" w:rsidP="00643BF3">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6</w:t>
      </w:r>
      <w:r w:rsidR="00643BF3" w:rsidRPr="00457D7F">
        <w:rPr>
          <w:rFonts w:ascii="Times New Roman" w:hAnsi="Times New Roman" w:cs="Times New Roman"/>
          <w:b/>
          <w:sz w:val="28"/>
          <w:szCs w:val="28"/>
          <w:lang w:val="en-US"/>
        </w:rPr>
        <w:t>-MA’RUZA</w:t>
      </w:r>
    </w:p>
    <w:p w:rsidR="00643BF3" w:rsidRDefault="00643BF3" w:rsidP="00643BF3">
      <w:pPr>
        <w:spacing w:after="0"/>
        <w:ind w:firstLine="540"/>
        <w:jc w:val="center"/>
        <w:rPr>
          <w:rFonts w:ascii="Times New Roman" w:hAnsi="Times New Roman" w:cs="Times New Roman"/>
          <w:b/>
          <w:sz w:val="28"/>
          <w:szCs w:val="28"/>
          <w:lang w:val="en-US"/>
        </w:rPr>
      </w:pPr>
      <w:r w:rsidRPr="007B132F">
        <w:rPr>
          <w:rFonts w:ascii="Times New Roman" w:hAnsi="Times New Roman" w:cs="Times New Roman"/>
          <w:b/>
          <w:sz w:val="28"/>
          <w:szCs w:val="28"/>
          <w:lang w:val="en-US"/>
        </w:rPr>
        <w:t>QUYOSH</w:t>
      </w:r>
      <w:r w:rsidRPr="007B132F">
        <w:rPr>
          <w:rFonts w:ascii="Times New Roman" w:hAnsi="Times New Roman" w:cs="Times New Roman"/>
          <w:b/>
          <w:spacing w:val="-5"/>
          <w:sz w:val="28"/>
          <w:szCs w:val="28"/>
          <w:lang w:val="en-US"/>
        </w:rPr>
        <w:t xml:space="preserve"> </w:t>
      </w:r>
      <w:r w:rsidRPr="007B132F">
        <w:rPr>
          <w:rFonts w:ascii="Times New Roman" w:hAnsi="Times New Roman" w:cs="Times New Roman"/>
          <w:b/>
          <w:sz w:val="28"/>
          <w:szCs w:val="28"/>
          <w:lang w:val="en-US"/>
        </w:rPr>
        <w:t>ISSIQLIK</w:t>
      </w:r>
      <w:r w:rsidRPr="007B132F">
        <w:rPr>
          <w:rFonts w:ascii="Times New Roman" w:hAnsi="Times New Roman" w:cs="Times New Roman"/>
          <w:b/>
          <w:spacing w:val="-4"/>
          <w:sz w:val="28"/>
          <w:szCs w:val="28"/>
          <w:lang w:val="en-US"/>
        </w:rPr>
        <w:t xml:space="preserve"> </w:t>
      </w:r>
      <w:r w:rsidRPr="007B132F">
        <w:rPr>
          <w:rFonts w:ascii="Times New Roman" w:hAnsi="Times New Roman" w:cs="Times New Roman"/>
          <w:b/>
          <w:sz w:val="28"/>
          <w:szCs w:val="28"/>
          <w:lang w:val="en-US"/>
        </w:rPr>
        <w:t>TA’MINOTI</w:t>
      </w:r>
      <w:r w:rsidRPr="007B132F">
        <w:rPr>
          <w:rFonts w:ascii="Times New Roman" w:hAnsi="Times New Roman" w:cs="Times New Roman"/>
          <w:b/>
          <w:spacing w:val="-6"/>
          <w:sz w:val="28"/>
          <w:szCs w:val="28"/>
          <w:lang w:val="en-US"/>
        </w:rPr>
        <w:t xml:space="preserve"> </w:t>
      </w:r>
      <w:r w:rsidRPr="007B132F">
        <w:rPr>
          <w:rFonts w:ascii="Times New Roman" w:hAnsi="Times New Roman" w:cs="Times New Roman"/>
          <w:b/>
          <w:sz w:val="28"/>
          <w:szCs w:val="28"/>
          <w:lang w:val="en-US"/>
        </w:rPr>
        <w:t>TIZIMLARI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Quyosh energiyani issiqlik energiyaga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‘zgartirish modda atomlarning elektromagnit nurlanishni yutish qobiliyati hisobiga sodir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‘ladi. Bunda elektromagnit nurlanish energiyasi moddaning atom va molekulalarning kinetik energiyaga, ya’ni issqlik energiyaga aylanadi. Natijada moddaning temperaturasi kutariladi. Bunday usulda issiqlikni olish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‘zining soddaligi tufayli turli xil saviyadagi har xil iste’molchilarni energiya bilan yetarli darajada ta’minlashga erishish imkongiyatini beradi. Ushbu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‘nalishga qiziqish – ekologik toza quyosh energiyasidan foydalanish butun dunyoda borgan sari ortib</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bormoqda.</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Hozirgi vaqtda juda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‘p turli xil quyosh energiyani issiqlik energiyaga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‘zgartiruvchi sanoat va maishiy qurilmalari mavjud. Bunday qurilmalarga </w:t>
      </w:r>
      <w:r w:rsidRPr="00560566">
        <w:rPr>
          <w:rFonts w:ascii="Times New Roman" w:hAnsi="Times New Roman" w:cs="Times New Roman"/>
          <w:b/>
          <w:sz w:val="28"/>
          <w:szCs w:val="28"/>
          <w:lang w:val="en-US"/>
        </w:rPr>
        <w:t xml:space="preserve">quyosh issiqlik qurilmalar </w:t>
      </w:r>
      <w:r w:rsidRPr="00560566">
        <w:rPr>
          <w:rFonts w:ascii="Times New Roman" w:hAnsi="Times New Roman" w:cs="Times New Roman"/>
          <w:sz w:val="28"/>
          <w:szCs w:val="28"/>
          <w:lang w:val="en-US"/>
        </w:rPr>
        <w:t>deb ataladi.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Quyosh nurlanish energiyani issiqlikka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‘zgartirish ikki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‘nalishlarda amalga oshiriladi:</w:t>
      </w:r>
    </w:p>
    <w:p w:rsidR="007B132F" w:rsidRPr="00560566" w:rsidRDefault="007B132F" w:rsidP="00B66879">
      <w:pPr>
        <w:pStyle w:val="ae"/>
        <w:widowControl w:val="0"/>
        <w:numPr>
          <w:ilvl w:val="2"/>
          <w:numId w:val="17"/>
        </w:numPr>
        <w:tabs>
          <w:tab w:val="left" w:pos="1670"/>
        </w:tabs>
        <w:autoSpaceDE w:val="0"/>
        <w:autoSpaceDN w:val="0"/>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energiyani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‘g‘ridan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‘g‘ri issiqlikka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‘zgartirish, hosil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issiqlik bevosita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‘g‘ridan turli xil ehtiyojlar uchun</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foydalaniladi;</w:t>
      </w:r>
    </w:p>
    <w:p w:rsidR="007B132F" w:rsidRPr="00560566" w:rsidRDefault="007B132F" w:rsidP="00B66879">
      <w:pPr>
        <w:pStyle w:val="ae"/>
        <w:widowControl w:val="0"/>
        <w:numPr>
          <w:ilvl w:val="2"/>
          <w:numId w:val="17"/>
        </w:numPr>
        <w:tabs>
          <w:tab w:val="left" w:pos="1666"/>
        </w:tabs>
        <w:autoSpaceDE w:val="0"/>
        <w:autoSpaceDN w:val="0"/>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termodinamik sikl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‘yicha quyosh energiyani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‘zgartirish, hosil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issiqlik elektr energiyani ishlab chiqarish uchun</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foydalaniladi.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Quyosh issiqlik qurilmalarining ishlash prinsipi quyosh nurlanishini qabul qiluvchi xira sirtning quyosh radiatsiyasini yutishiga asoslangan. Ushbu jarayon nur yutuvchi materialning turiga qarab ancha murakkab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‘lishi mumkin. Buning natijasida barcha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‘lqin uzunligidagi nurlanish energiyasi issiqlikga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‘zgaradi. Har xil turdagi qora yuzalarning nur yutish qobiliyati (80...98)% oraliqda yotadi va qolgan (2...20)% qismi esa qaytariladi. Yutilgan energiyaning bir qismi 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‘tkazuvchanligi orqali issiqlik qabul qilgichning boshqa qismlariga uzatiladi, qolgan qismi esa konveksiya va nurlanish bilan atrof muhitga tarqaladi. Atrof muhitga issiqlik uzatish issiqlik qabul qilgichning sirti bilan atrof muhitning temperaturalari farqiga bog‘liq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‘ladi. Atrof muhitga uzatiladigan issiqlik miqdori yutilgan nurlanish oqimining miqdoriga</w:t>
      </w:r>
      <w:r w:rsidRPr="00560566">
        <w:rPr>
          <w:rFonts w:ascii="Times New Roman" w:hAnsi="Times New Roman" w:cs="Times New Roman"/>
          <w:spacing w:val="-5"/>
          <w:sz w:val="28"/>
          <w:szCs w:val="28"/>
          <w:lang w:val="en-US"/>
        </w:rPr>
        <w:t xml:space="preserve"> </w:t>
      </w:r>
      <w:r w:rsidRPr="00560566">
        <w:rPr>
          <w:rFonts w:ascii="Times New Roman" w:hAnsi="Times New Roman" w:cs="Times New Roman"/>
          <w:sz w:val="28"/>
          <w:szCs w:val="28"/>
          <w:lang w:val="en-US"/>
        </w:rPr>
        <w:t>tenglashganda</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temperatura muvozanati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‘rnatiladi va u quyidagicha</w:t>
      </w:r>
      <w:r w:rsidRPr="00560566">
        <w:rPr>
          <w:rFonts w:ascii="Times New Roman" w:hAnsi="Times New Roman" w:cs="Times New Roman"/>
          <w:spacing w:val="-12"/>
          <w:sz w:val="28"/>
          <w:szCs w:val="28"/>
          <w:lang w:val="en-US"/>
        </w:rPr>
        <w:t xml:space="preserve"> </w:t>
      </w:r>
      <w:r w:rsidRPr="00560566">
        <w:rPr>
          <w:rFonts w:ascii="Times New Roman" w:hAnsi="Times New Roman" w:cs="Times New Roman"/>
          <w:sz w:val="28"/>
          <w:szCs w:val="28"/>
          <w:lang w:val="en-US"/>
        </w:rPr>
        <w:t>aniqlanadi</w:t>
      </w:r>
    </w:p>
    <w:p w:rsidR="007B132F" w:rsidRPr="00560566" w:rsidRDefault="007B132F" w:rsidP="00560566">
      <w:pPr>
        <w:tabs>
          <w:tab w:val="left" w:pos="8047"/>
        </w:tabs>
        <w:spacing w:after="0"/>
        <w:ind w:right="-1"/>
        <w:jc w:val="both"/>
        <w:rPr>
          <w:rFonts w:ascii="Times New Roman" w:hAnsi="Times New Roman" w:cs="Times New Roman"/>
          <w:spacing w:val="-4"/>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yut</w:t>
      </w:r>
      <w:r w:rsidRPr="00560566">
        <w:rPr>
          <w:rFonts w:ascii="Times New Roman" w:hAnsi="Times New Roman" w:cs="Times New Roman"/>
          <w:i/>
          <w:sz w:val="28"/>
          <w:szCs w:val="28"/>
          <w:lang w:val="en-US"/>
        </w:rPr>
        <w:t xml:space="preserve"> = q</w:t>
      </w:r>
      <w:r w:rsidRPr="00560566">
        <w:rPr>
          <w:rFonts w:ascii="Times New Roman" w:hAnsi="Times New Roman" w:cs="Times New Roman"/>
          <w:i/>
          <w:sz w:val="28"/>
          <w:szCs w:val="28"/>
          <w:vertAlign w:val="subscript"/>
        </w:rPr>
        <w:t>ий</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 xml:space="preserve">I k = </w:t>
      </w:r>
      <w:r w:rsidRPr="00560566">
        <w:rPr>
          <w:rFonts w:ascii="Times New Roman" w:hAnsi="Times New Roman" w:cs="Times New Roman"/>
          <w:i/>
          <w:sz w:val="28"/>
          <w:szCs w:val="28"/>
        </w:rPr>
        <w:t></w:t>
      </w:r>
      <w:r w:rsidRPr="00560566">
        <w:rPr>
          <w:rFonts w:ascii="Times New Roman" w:hAnsi="Times New Roman" w:cs="Times New Roman"/>
          <w:i/>
          <w:sz w:val="28"/>
          <w:szCs w:val="28"/>
          <w:lang w:val="en-US"/>
        </w:rPr>
        <w:t xml:space="preserve"> </w:t>
      </w:r>
      <w:r w:rsidRPr="00560566">
        <w:rPr>
          <w:rFonts w:ascii="Times New Roman" w:hAnsi="Times New Roman" w:cs="Times New Roman"/>
          <w:i/>
          <w:sz w:val="28"/>
          <w:szCs w:val="28"/>
        </w:rPr>
        <w:t>Δ</w:t>
      </w:r>
      <w:r w:rsidRPr="00560566">
        <w:rPr>
          <w:rFonts w:ascii="Times New Roman" w:hAnsi="Times New Roman" w:cs="Times New Roman"/>
          <w:i/>
          <w:sz w:val="28"/>
          <w:szCs w:val="28"/>
          <w:lang w:val="en-US"/>
        </w:rPr>
        <w:t xml:space="preserve">t </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rPr>
        <w:t>Δ</w:t>
      </w:r>
      <w:r w:rsidRPr="00560566">
        <w:rPr>
          <w:rFonts w:ascii="Times New Roman" w:hAnsi="Times New Roman" w:cs="Times New Roman"/>
          <w:i/>
          <w:sz w:val="28"/>
          <w:szCs w:val="28"/>
          <w:lang w:val="en-US"/>
        </w:rPr>
        <w:t>t =  I k</w:t>
      </w:r>
      <w:r w:rsidRPr="00560566">
        <w:rPr>
          <w:rFonts w:ascii="Times New Roman" w:hAnsi="Times New Roman" w:cs="Times New Roman"/>
          <w:i/>
          <w:spacing w:val="-20"/>
          <w:sz w:val="28"/>
          <w:szCs w:val="28"/>
          <w:lang w:val="en-US"/>
        </w:rPr>
        <w:t xml:space="preserve"> </w:t>
      </w:r>
      <w:r w:rsidRPr="00560566">
        <w:rPr>
          <w:rFonts w:ascii="Times New Roman" w:hAnsi="Times New Roman" w:cs="Times New Roman"/>
          <w:i/>
          <w:sz w:val="28"/>
          <w:szCs w:val="28"/>
          <w:lang w:val="en-US"/>
        </w:rPr>
        <w:t>/</w:t>
      </w:r>
      <w:r w:rsidRPr="00560566">
        <w:rPr>
          <w:rFonts w:ascii="Times New Roman" w:hAnsi="Times New Roman" w:cs="Times New Roman"/>
          <w:i/>
          <w:sz w:val="28"/>
          <w:szCs w:val="28"/>
        </w:rPr>
        <w:t></w:t>
      </w:r>
      <w:r w:rsidRPr="00560566">
        <w:rPr>
          <w:rFonts w:ascii="Times New Roman" w:hAnsi="Times New Roman" w:cs="Times New Roman"/>
          <w:i/>
          <w:spacing w:val="-9"/>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pacing w:val="-4"/>
          <w:sz w:val="28"/>
          <w:szCs w:val="28"/>
          <w:lang w:val="en-US"/>
        </w:rPr>
        <w:t>(5.1)</w:t>
      </w:r>
    </w:p>
    <w:p w:rsidR="007B132F" w:rsidRPr="00560566" w:rsidRDefault="007B132F" w:rsidP="00560566">
      <w:pPr>
        <w:tabs>
          <w:tab w:val="left" w:pos="8047"/>
        </w:tabs>
        <w:spacing w:after="0"/>
        <w:ind w:right="-1"/>
        <w:jc w:val="both"/>
        <w:rPr>
          <w:rFonts w:ascii="Times New Roman" w:hAnsi="Times New Roman" w:cs="Times New Roman"/>
          <w:sz w:val="28"/>
          <w:szCs w:val="28"/>
          <w:lang w:val="en-US"/>
        </w:rPr>
      </w:pP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yut</w:t>
      </w:r>
      <w:r w:rsidRPr="00560566">
        <w:rPr>
          <w:rFonts w:ascii="Times New Roman" w:hAnsi="Times New Roman" w:cs="Times New Roman"/>
          <w:i/>
          <w:sz w:val="28"/>
          <w:szCs w:val="28"/>
          <w:lang w:val="en-US"/>
        </w:rPr>
        <w:t>, q</w:t>
      </w:r>
      <w:r w:rsidRPr="00560566">
        <w:rPr>
          <w:rFonts w:ascii="Times New Roman" w:hAnsi="Times New Roman" w:cs="Times New Roman"/>
          <w:i/>
          <w:sz w:val="28"/>
          <w:szCs w:val="28"/>
          <w:vertAlign w:val="subscript"/>
          <w:lang w:val="en-US"/>
        </w:rPr>
        <w:t>iy</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yutilgan issiqlik va atrof muhitga</w:t>
      </w:r>
      <w:r w:rsidRPr="00560566">
        <w:rPr>
          <w:rFonts w:ascii="Times New Roman" w:hAnsi="Times New Roman" w:cs="Times New Roman"/>
          <w:spacing w:val="-24"/>
          <w:sz w:val="28"/>
          <w:szCs w:val="28"/>
          <w:lang w:val="en-US"/>
        </w:rPr>
        <w:t xml:space="preserve"> </w:t>
      </w:r>
      <w:r w:rsidRPr="00560566">
        <w:rPr>
          <w:rFonts w:ascii="Times New Roman" w:hAnsi="Times New Roman" w:cs="Times New Roman"/>
          <w:sz w:val="28"/>
          <w:szCs w:val="28"/>
          <w:lang w:val="en-US"/>
        </w:rPr>
        <w:t>uzatiladigan</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oqimlarining zichliklari,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 xml:space="preserve">I - </w:t>
      </w:r>
      <w:r w:rsidRPr="00560566">
        <w:rPr>
          <w:rFonts w:ascii="Times New Roman" w:hAnsi="Times New Roman" w:cs="Times New Roman"/>
          <w:sz w:val="28"/>
          <w:szCs w:val="28"/>
          <w:lang w:val="en-US"/>
        </w:rPr>
        <w:t>tushadigan quyosh radiatsiyasi oqimining zichligi,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 xml:space="preserve">k - </w:t>
      </w:r>
      <w:r w:rsidRPr="00560566">
        <w:rPr>
          <w:rFonts w:ascii="Times New Roman" w:hAnsi="Times New Roman" w:cs="Times New Roman"/>
          <w:sz w:val="28"/>
          <w:szCs w:val="28"/>
          <w:lang w:val="en-US"/>
        </w:rPr>
        <w:t>sirtning nur yutish qobiliyati;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rPr>
        <w:t></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sirtning issiqlik berish koeffitsiyenti,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K);</w:t>
      </w:r>
    </w:p>
    <w:p w:rsidR="007B132F" w:rsidRPr="00560566" w:rsidRDefault="007B132F" w:rsidP="00560566">
      <w:pPr>
        <w:pStyle w:val="af"/>
        <w:spacing w:after="0"/>
        <w:ind w:right="-1" w:hanging="360"/>
        <w:jc w:val="both"/>
        <w:rPr>
          <w:rFonts w:ascii="Times New Roman" w:hAnsi="Times New Roman" w:cs="Times New Roman"/>
          <w:sz w:val="28"/>
          <w:szCs w:val="28"/>
          <w:lang w:val="en-US"/>
        </w:rPr>
      </w:pPr>
      <w:r w:rsidRPr="00560566">
        <w:rPr>
          <w:rFonts w:ascii="Times New Roman" w:hAnsi="Times New Roman" w:cs="Times New Roman"/>
          <w:i/>
          <w:sz w:val="28"/>
          <w:szCs w:val="28"/>
        </w:rPr>
        <w:t>Δ</w:t>
      </w:r>
      <w:r w:rsidRPr="00560566">
        <w:rPr>
          <w:rFonts w:ascii="Times New Roman" w:hAnsi="Times New Roman" w:cs="Times New Roman"/>
          <w:i/>
          <w:sz w:val="28"/>
          <w:szCs w:val="28"/>
          <w:lang w:val="en-US"/>
        </w:rPr>
        <w:t xml:space="preserve">t </w:t>
      </w:r>
      <w:r w:rsidRPr="00560566">
        <w:rPr>
          <w:rFonts w:ascii="Times New Roman" w:hAnsi="Times New Roman" w:cs="Times New Roman"/>
          <w:sz w:val="28"/>
          <w:szCs w:val="28"/>
          <w:lang w:val="en-US"/>
        </w:rPr>
        <w:t xml:space="preserve">- qabul qilgichning sirti bilan atrof muhitning temperaturalar farqi, </w:t>
      </w:r>
      <w:r w:rsidRPr="00560566">
        <w:rPr>
          <w:rFonts w:ascii="Times New Roman" w:hAnsi="Times New Roman" w:cs="Times New Roman"/>
          <w:sz w:val="28"/>
          <w:szCs w:val="28"/>
          <w:vertAlign w:val="superscript"/>
        </w:rPr>
        <w:t>о</w:t>
      </w:r>
      <w:r w:rsidRPr="00560566">
        <w:rPr>
          <w:rFonts w:ascii="Times New Roman" w:hAnsi="Times New Roman" w:cs="Times New Roman"/>
          <w:sz w:val="28"/>
          <w:szCs w:val="28"/>
        </w:rPr>
        <w:t>С</w:t>
      </w:r>
      <w:r w:rsidRPr="00560566">
        <w:rPr>
          <w:rFonts w:ascii="Times New Roman" w:hAnsi="Times New Roman" w:cs="Times New Roman"/>
          <w:sz w:val="28"/>
          <w:szCs w:val="28"/>
          <w:lang w:val="en-US"/>
        </w:rPr>
        <w:t>.</w:t>
      </w:r>
    </w:p>
    <w:p w:rsidR="007B132F" w:rsidRPr="00560566" w:rsidRDefault="007B132F" w:rsidP="00560566">
      <w:pPr>
        <w:spacing w:after="0"/>
        <w:ind w:right="-1" w:firstLine="540"/>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w:t>
      </w:r>
      <w:r w:rsidRPr="00560566">
        <w:rPr>
          <w:rFonts w:ascii="Times New Roman" w:hAnsi="Times New Roman" w:cs="Times New Roman"/>
          <w:b/>
          <w:sz w:val="28"/>
          <w:szCs w:val="28"/>
          <w:lang w:val="en-US"/>
        </w:rPr>
        <w:t>Issiq yashik</w:t>
      </w:r>
      <w:r w:rsidRPr="00560566">
        <w:rPr>
          <w:rFonts w:ascii="Times New Roman" w:hAnsi="Times New Roman" w:cs="Times New Roman"/>
          <w:sz w:val="28"/>
          <w:szCs w:val="28"/>
          <w:lang w:val="en-US"/>
        </w:rPr>
        <w:t>" prinsipida ishlaydigan past temperaturali quyosh qurilmalarining asosiy elementi - quyosh nurlanishini qabul qilgich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‘lib hisoblanadi. </w:t>
      </w:r>
      <w:r w:rsidRPr="00FB582D">
        <w:rPr>
          <w:rFonts w:ascii="Times New Roman" w:hAnsi="Times New Roman" w:cs="Times New Roman"/>
          <w:sz w:val="28"/>
          <w:szCs w:val="28"/>
          <w:lang w:val="en-US"/>
        </w:rPr>
        <w:t>Shaffof qoplama bilan</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71552" behindDoc="0" locked="0" layoutInCell="1" allowOverlap="1" wp14:anchorId="5EA74825" wp14:editId="5287AEFF">
            <wp:simplePos x="0" y="0"/>
            <wp:positionH relativeFrom="page">
              <wp:posOffset>1560195</wp:posOffset>
            </wp:positionH>
            <wp:positionV relativeFrom="paragraph">
              <wp:posOffset>625475</wp:posOffset>
            </wp:positionV>
            <wp:extent cx="4953635" cy="1743075"/>
            <wp:effectExtent l="0" t="0" r="0" b="0"/>
            <wp:wrapTopAndBottom/>
            <wp:docPr id="6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png"/>
                    <pic:cNvPicPr/>
                  </pic:nvPicPr>
                  <pic:blipFill>
                    <a:blip r:embed="rId20" cstate="print"/>
                    <a:stretch>
                      <a:fillRect/>
                    </a:stretch>
                  </pic:blipFill>
                  <pic:spPr>
                    <a:xfrm>
                      <a:off x="0" y="0"/>
                      <a:ext cx="4953635" cy="1743075"/>
                    </a:xfrm>
                    <a:prstGeom prst="rect">
                      <a:avLst/>
                    </a:prstGeom>
                  </pic:spPr>
                </pic:pic>
              </a:graphicData>
            </a:graphic>
          </wp:anchor>
        </w:drawing>
      </w:r>
      <w:r w:rsidRPr="00560566">
        <w:rPr>
          <w:rFonts w:ascii="Times New Roman" w:hAnsi="Times New Roman" w:cs="Times New Roman"/>
          <w:sz w:val="28"/>
          <w:szCs w:val="28"/>
          <w:lang w:val="en-US"/>
        </w:rPr>
        <w:t>yopilgan va issiqlik izolyatsiyalangan yashik ichida quyosh nurlanish issiqligini qabul qilgich joylashgan ( 5.1-rasm).</w:t>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560566">
      <w:pPr>
        <w:pStyle w:val="af"/>
        <w:spacing w:after="0"/>
        <w:ind w:right="-1" w:firstLine="708"/>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5.1 -Rasm. "Issiq yashik", issiqlik qopqon sxemasi: 1-shaffof qoplama, shisha; 2-issiqlik qabul qilgich, qora sirt; 3-issiqlik tashuvchi; 4-issiqlik izolyatsiyasi, 5-yashik; 6-quyosh nurlanish; 7-infraqizil nurlanish; 8-konveksiya bilan issiqlik uzatish; 9-issiqlik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‘tkazuvchanlik bilan issiqlik uzatish</w:t>
      </w:r>
    </w:p>
    <w:p w:rsidR="007B132F" w:rsidRPr="00560566" w:rsidRDefault="007B132F" w:rsidP="00560566">
      <w:pPr>
        <w:pStyle w:val="af"/>
        <w:spacing w:after="0"/>
        <w:ind w:right="-1" w:firstLine="708"/>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Shaffof qoplamadan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‘tgan quyosh nurlanish issiqlik qabul qilgich bilan absorbsiyalanadi va uni qizdiradi. Issiqlikning bir qismi konveksiya va 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‘tkazuvchanlik orqali qabul qilgich va yashikning boshqa qismlariga uzatiladi, boshqa qismi esa infraqizil radiatsiyasi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‘rinishida nurlanadi. Infraqizil nurlanish uchun shaffof </w:t>
      </w:r>
      <w:r w:rsidRPr="00560566">
        <w:rPr>
          <w:rFonts w:ascii="Times New Roman" w:hAnsi="Times New Roman" w:cs="Times New Roman"/>
          <w:sz w:val="28"/>
          <w:szCs w:val="28"/>
          <w:lang w:val="en-US"/>
        </w:rPr>
        <w:lastRenderedPageBreak/>
        <w:t>qoplama tiniq emas. Shuning uchun yashik ichida temperatura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‘tariladi, parnik (issiq xona) effekti hosil</w:t>
      </w: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‘ladi.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72576" behindDoc="0" locked="0" layoutInCell="1" allowOverlap="1" wp14:anchorId="3A515AA2" wp14:editId="5E0EC534">
            <wp:simplePos x="0" y="0"/>
            <wp:positionH relativeFrom="page">
              <wp:posOffset>2136198</wp:posOffset>
            </wp:positionH>
            <wp:positionV relativeFrom="paragraph">
              <wp:posOffset>133987</wp:posOffset>
            </wp:positionV>
            <wp:extent cx="3582278" cy="3209543"/>
            <wp:effectExtent l="0" t="0" r="0" b="0"/>
            <wp:wrapTopAndBottom/>
            <wp:docPr id="6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png"/>
                    <pic:cNvPicPr/>
                  </pic:nvPicPr>
                  <pic:blipFill>
                    <a:blip r:embed="rId21" cstate="print"/>
                    <a:stretch>
                      <a:fillRect/>
                    </a:stretch>
                  </pic:blipFill>
                  <pic:spPr>
                    <a:xfrm>
                      <a:off x="0" y="0"/>
                      <a:ext cx="3582278" cy="3209543"/>
                    </a:xfrm>
                    <a:prstGeom prst="rect">
                      <a:avLst/>
                    </a:prstGeom>
                  </pic:spPr>
                </pic:pic>
              </a:graphicData>
            </a:graphic>
          </wp:anchor>
        </w:drawing>
      </w:r>
    </w:p>
    <w:p w:rsidR="007B132F" w:rsidRPr="00560566" w:rsidRDefault="007B132F" w:rsidP="00560566">
      <w:pPr>
        <w:pStyle w:val="af"/>
        <w:spacing w:after="0"/>
        <w:ind w:right="-1"/>
        <w:jc w:val="center"/>
        <w:rPr>
          <w:rFonts w:ascii="Times New Roman" w:hAnsi="Times New Roman" w:cs="Times New Roman"/>
          <w:sz w:val="28"/>
          <w:szCs w:val="28"/>
          <w:lang w:val="en-US"/>
        </w:rPr>
      </w:pPr>
      <w:r w:rsidRPr="00560566">
        <w:rPr>
          <w:rFonts w:ascii="Times New Roman" w:hAnsi="Times New Roman" w:cs="Times New Roman"/>
          <w:sz w:val="28"/>
          <w:szCs w:val="28"/>
          <w:lang w:val="en-US"/>
        </w:rPr>
        <w:t>5.2-Rasm. Parnik effektining sxemasi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Parnik effektining fizikaviy mohiyati quyidagidan iborat shisha orqali o‘tgan quyosh nurlanish spektrning 0,4...1,8 mkm oraliqda turadi (5.2,A-rasm). Ushbu spektrning diapazonida oddiy shishaning o‘tkazish koeffisiyenti 95% gacha tashkil etadi (5.2,B-rasm). Absorbirlovchi qoplamaga ega bo‘lgan issiqlik qabul qilgich quyosh nurlanishni yutadi (90% gacha) va qiziydi. Qizigan issiqlik qabul qilgich issiqlik energiyani nurlanish bilan chiqaradi, uning asosiy quvvat infraqizil diapazonda turadi (4.2,V-rasm). Shisha infraqizil nurlanishni o‘tkazmaydi. Bu esa parnik effektini hosil qiladi - shisha tagida energiya to‘planadi. Agarda o‘zgartirilgan energiyani issiqlik tashuvchi bilan kollektordan chiqarilmasa issiqlik qabul qilgichning temperaturasi 160 </w:t>
      </w:r>
      <w:r w:rsidRPr="00560566">
        <w:rPr>
          <w:rFonts w:ascii="Times New Roman" w:hAnsi="Times New Roman" w:cs="Times New Roman"/>
          <w:sz w:val="28"/>
          <w:szCs w:val="28"/>
          <w:vertAlign w:val="superscript"/>
        </w:rPr>
        <w:t>о</w:t>
      </w:r>
      <w:r w:rsidRPr="00560566">
        <w:rPr>
          <w:rFonts w:ascii="Times New Roman" w:hAnsi="Times New Roman" w:cs="Times New Roman"/>
          <w:sz w:val="28"/>
          <w:szCs w:val="28"/>
        </w:rPr>
        <w:t>С</w:t>
      </w:r>
      <w:r w:rsidRPr="00560566">
        <w:rPr>
          <w:rFonts w:ascii="Times New Roman" w:hAnsi="Times New Roman" w:cs="Times New Roman"/>
          <w:sz w:val="28"/>
          <w:szCs w:val="28"/>
          <w:lang w:val="en-US"/>
        </w:rPr>
        <w:t xml:space="preserve"> gacha ko‘tariladi. Ish rejimida to‘plangan issiqlik kollektor orqali aylanib o‘tuvchi suvni yoki havoni isitish uchun sarflanadi. Bunday qurilmalarni 100  </w:t>
      </w:r>
      <w:r w:rsidRPr="00560566">
        <w:rPr>
          <w:rFonts w:ascii="Times New Roman" w:hAnsi="Times New Roman" w:cs="Times New Roman"/>
          <w:sz w:val="28"/>
          <w:szCs w:val="28"/>
          <w:vertAlign w:val="superscript"/>
        </w:rPr>
        <w:t>о</w:t>
      </w:r>
      <w:r w:rsidRPr="00560566">
        <w:rPr>
          <w:rFonts w:ascii="Times New Roman" w:hAnsi="Times New Roman" w:cs="Times New Roman"/>
          <w:sz w:val="28"/>
          <w:szCs w:val="28"/>
        </w:rPr>
        <w:t>С</w:t>
      </w:r>
      <w:r w:rsidRPr="00560566">
        <w:rPr>
          <w:rFonts w:ascii="Times New Roman" w:hAnsi="Times New Roman" w:cs="Times New Roman"/>
          <w:sz w:val="28"/>
          <w:szCs w:val="28"/>
          <w:lang w:val="en-US"/>
        </w:rPr>
        <w:t xml:space="preserve"> dan past temperaturagacha suv va havoni qizdirish maqsadida ishlatilishi eng samarali hisoblanadi.</w:t>
      </w:r>
    </w:p>
    <w:p w:rsidR="007B132F" w:rsidRPr="00560566" w:rsidRDefault="007B132F" w:rsidP="00560566">
      <w:pPr>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Quyosh issiqlik qurilmalari </w:t>
      </w:r>
      <w:r w:rsidRPr="00560566">
        <w:rPr>
          <w:rFonts w:ascii="Times New Roman" w:hAnsi="Times New Roman" w:cs="Times New Roman"/>
          <w:sz w:val="28"/>
          <w:szCs w:val="28"/>
          <w:lang w:val="en-US"/>
        </w:rPr>
        <w:t xml:space="preserve">temperatura rejimlariga qarab </w:t>
      </w:r>
      <w:r w:rsidRPr="00560566">
        <w:rPr>
          <w:rFonts w:ascii="Times New Roman" w:hAnsi="Times New Roman" w:cs="Times New Roman"/>
          <w:b/>
          <w:sz w:val="28"/>
          <w:szCs w:val="28"/>
          <w:lang w:val="en-US"/>
        </w:rPr>
        <w:t xml:space="preserve">past temperaturali </w:t>
      </w:r>
      <w:r w:rsidRPr="00560566">
        <w:rPr>
          <w:rFonts w:ascii="Times New Roman" w:hAnsi="Times New Roman" w:cs="Times New Roman"/>
          <w:sz w:val="28"/>
          <w:szCs w:val="28"/>
          <w:lang w:val="en-US"/>
        </w:rPr>
        <w:t xml:space="preserve">(100...130 </w:t>
      </w:r>
      <w:r w:rsidRPr="00560566">
        <w:rPr>
          <w:rFonts w:ascii="Times New Roman" w:hAnsi="Times New Roman" w:cs="Times New Roman"/>
          <w:sz w:val="28"/>
          <w:szCs w:val="28"/>
          <w:vertAlign w:val="superscript"/>
        </w:rPr>
        <w:t>о</w:t>
      </w:r>
      <w:r w:rsidRPr="00560566">
        <w:rPr>
          <w:rFonts w:ascii="Times New Roman" w:hAnsi="Times New Roman" w:cs="Times New Roman"/>
          <w:sz w:val="28"/>
          <w:szCs w:val="28"/>
        </w:rPr>
        <w:t>С</w:t>
      </w:r>
      <w:r w:rsidRPr="00560566">
        <w:rPr>
          <w:rFonts w:ascii="Times New Roman" w:hAnsi="Times New Roman" w:cs="Times New Roman"/>
          <w:sz w:val="28"/>
          <w:szCs w:val="28"/>
          <w:lang w:val="en-US"/>
        </w:rPr>
        <w:t xml:space="preserve"> temperaturalargacha ishlaydigan) va </w:t>
      </w:r>
      <w:r w:rsidRPr="00560566">
        <w:rPr>
          <w:rFonts w:ascii="Times New Roman" w:hAnsi="Times New Roman" w:cs="Times New Roman"/>
          <w:b/>
          <w:sz w:val="28"/>
          <w:szCs w:val="28"/>
          <w:lang w:val="en-US"/>
        </w:rPr>
        <w:t xml:space="preserve">yuqori temperaturali </w:t>
      </w:r>
      <w:r w:rsidRPr="00560566">
        <w:rPr>
          <w:rFonts w:ascii="Times New Roman" w:hAnsi="Times New Roman" w:cs="Times New Roman"/>
          <w:sz w:val="28"/>
          <w:szCs w:val="28"/>
          <w:lang w:val="en-US"/>
        </w:rPr>
        <w:t xml:space="preserve">(130 </w:t>
      </w:r>
      <w:r w:rsidRPr="00560566">
        <w:rPr>
          <w:rFonts w:ascii="Times New Roman" w:hAnsi="Times New Roman" w:cs="Times New Roman"/>
          <w:sz w:val="28"/>
          <w:szCs w:val="28"/>
          <w:vertAlign w:val="superscript"/>
        </w:rPr>
        <w:t>о</w:t>
      </w:r>
      <w:r w:rsidRPr="00560566">
        <w:rPr>
          <w:rFonts w:ascii="Times New Roman" w:hAnsi="Times New Roman" w:cs="Times New Roman"/>
          <w:sz w:val="28"/>
          <w:szCs w:val="28"/>
        </w:rPr>
        <w:t>С</w:t>
      </w:r>
      <w:r w:rsidRPr="00560566">
        <w:rPr>
          <w:rFonts w:ascii="Times New Roman" w:hAnsi="Times New Roman" w:cs="Times New Roman"/>
          <w:sz w:val="28"/>
          <w:szCs w:val="28"/>
          <w:lang w:val="en-US"/>
        </w:rPr>
        <w:t xml:space="preserve"> dan yuqori temperaturalarda ishlaydigan) qurilmalarga bo‘linadi.</w:t>
      </w:r>
    </w:p>
    <w:p w:rsidR="007B132F" w:rsidRPr="00560566" w:rsidRDefault="007B132F" w:rsidP="00560566">
      <w:pPr>
        <w:pStyle w:val="5"/>
        <w:keepNext w:val="0"/>
        <w:keepLines w:val="0"/>
        <w:widowControl w:val="0"/>
        <w:tabs>
          <w:tab w:val="left" w:pos="3003"/>
        </w:tabs>
        <w:autoSpaceDE w:val="0"/>
        <w:autoSpaceDN w:val="0"/>
        <w:spacing w:before="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Past temperaturali quyosh issiqlik</w:t>
      </w: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qurilmalari.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Hozirgi davrda past temperaturali quyosh qurilmalarining xilma-xil turlari mavjud. Konstruksiyasi, samaradorligi, narxi va vazifasiga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‘ra bunday qurilmalarni quyidagi turlarga, ya’ni ochiq va yopiq, issiqlik izolyatsiyali va issiqlik izolyatsiyasiz, bir va undan ortiq shaffof qatlamlar bilan qoplangan, yassi, plastinkali, quvurli va vakuumlangan qabul qilgichlari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havo- va suv qizdirgichlarga ajratish</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mumkin.</w:t>
      </w:r>
    </w:p>
    <w:p w:rsidR="007B132F" w:rsidRPr="00560566" w:rsidRDefault="007B132F" w:rsidP="00560566">
      <w:pPr>
        <w:pStyle w:val="5"/>
        <w:spacing w:before="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Quyosh havoisitgichlari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havoisitgichlari issiqlik izolyatsiyalangan yassi yashiklar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‘lib, ularning usti shaffof material (oyna, plastik, plyonka) bilan qoplangan. Shaffof qoplamadan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‘tgan quyosh nurlari qoraytirilgan qabul qiluvchi sirt tomonidan yutiladi va uni qizdiradi. Yashikning qabul qilgich kanali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‘yicha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‘tadigan havo konveksiya orqali qizdiriladi (rasm 4.3).</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havoisitgichining issiqlik balansini quyidagicha ifodalash mumkin:</w:t>
      </w:r>
    </w:p>
    <w:p w:rsidR="007B132F" w:rsidRPr="00560566" w:rsidRDefault="007B132F" w:rsidP="00560566">
      <w:pPr>
        <w:tabs>
          <w:tab w:val="left" w:pos="7689"/>
        </w:tabs>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 xml:space="preserve"> = Q</w:t>
      </w:r>
      <w:r w:rsidRPr="00560566">
        <w:rPr>
          <w:rFonts w:ascii="Times New Roman" w:hAnsi="Times New Roman" w:cs="Times New Roman"/>
          <w:i/>
          <w:sz w:val="28"/>
          <w:szCs w:val="28"/>
          <w:vertAlign w:val="subscript"/>
          <w:lang w:val="en-US"/>
        </w:rPr>
        <w:t>x</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4"/>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iy</w:t>
      </w:r>
      <w:r w:rsidRPr="00560566">
        <w:rPr>
          <w:rFonts w:ascii="Times New Roman" w:hAnsi="Times New Roman" w:cs="Times New Roman"/>
          <w:i/>
          <w:spacing w:val="19"/>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(5.2)</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bu yerda, issiqlik qabul qilgich yutgan issiqlik</w:t>
      </w:r>
    </w:p>
    <w:p w:rsidR="007B132F" w:rsidRPr="00560566" w:rsidRDefault="007B132F" w:rsidP="00560566">
      <w:pPr>
        <w:tabs>
          <w:tab w:val="left" w:pos="7706"/>
        </w:tabs>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 xml:space="preserve"> = I </w:t>
      </w:r>
      <w:r w:rsidRPr="00560566">
        <w:rPr>
          <w:rFonts w:ascii="Times New Roman" w:hAnsi="Times New Roman" w:cs="Times New Roman"/>
          <w:i/>
          <w:sz w:val="28"/>
          <w:szCs w:val="28"/>
        </w:rPr>
        <w:t>τ</w:t>
      </w:r>
      <w:r w:rsidRPr="00560566">
        <w:rPr>
          <w:rFonts w:ascii="Times New Roman" w:hAnsi="Times New Roman" w:cs="Times New Roman"/>
          <w:i/>
          <w:sz w:val="28"/>
          <w:szCs w:val="28"/>
          <w:lang w:val="en-US"/>
        </w:rPr>
        <w:t xml:space="preserve"> k</w:t>
      </w:r>
      <w:r w:rsidRPr="00560566">
        <w:rPr>
          <w:rFonts w:ascii="Times New Roman" w:hAnsi="Times New Roman" w:cs="Times New Roman"/>
          <w:i/>
          <w:spacing w:val="-4"/>
          <w:sz w:val="28"/>
          <w:szCs w:val="28"/>
          <w:lang w:val="en-US"/>
        </w:rPr>
        <w:t xml:space="preserve"> </w:t>
      </w:r>
      <w:r w:rsidRPr="00560566">
        <w:rPr>
          <w:rFonts w:ascii="Times New Roman" w:hAnsi="Times New Roman" w:cs="Times New Roman"/>
          <w:i/>
          <w:sz w:val="28"/>
          <w:szCs w:val="28"/>
          <w:lang w:val="en-US"/>
        </w:rPr>
        <w:t>F</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(5.3)</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qabul qilgichdan havoga uzatiladigan issiqlik</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74624" behindDoc="0" locked="0" layoutInCell="1" allowOverlap="1" wp14:anchorId="77B03940" wp14:editId="3E913287">
            <wp:simplePos x="0" y="0"/>
            <wp:positionH relativeFrom="page">
              <wp:posOffset>1653663</wp:posOffset>
            </wp:positionH>
            <wp:positionV relativeFrom="paragraph">
              <wp:posOffset>145210</wp:posOffset>
            </wp:positionV>
            <wp:extent cx="4645543" cy="1751838"/>
            <wp:effectExtent l="0" t="0" r="0" b="0"/>
            <wp:wrapTopAndBottom/>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22" cstate="print"/>
                    <a:stretch>
                      <a:fillRect/>
                    </a:stretch>
                  </pic:blipFill>
                  <pic:spPr>
                    <a:xfrm>
                      <a:off x="0" y="0"/>
                      <a:ext cx="4645543" cy="1751838"/>
                    </a:xfrm>
                    <a:prstGeom prst="rect">
                      <a:avLst/>
                    </a:prstGeom>
                  </pic:spPr>
                </pic:pic>
              </a:graphicData>
            </a:graphic>
          </wp:anchor>
        </w:drawing>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560566">
      <w:pPr>
        <w:pStyle w:val="af"/>
        <w:spacing w:after="0"/>
        <w:ind w:right="-1"/>
        <w:jc w:val="center"/>
        <w:rPr>
          <w:rFonts w:ascii="Times New Roman" w:hAnsi="Times New Roman" w:cs="Times New Roman"/>
          <w:sz w:val="28"/>
          <w:szCs w:val="28"/>
          <w:lang w:val="en-US"/>
        </w:rPr>
      </w:pPr>
      <w:r w:rsidRPr="00560566">
        <w:rPr>
          <w:rFonts w:ascii="Times New Roman" w:hAnsi="Times New Roman" w:cs="Times New Roman"/>
          <w:sz w:val="28"/>
          <w:szCs w:val="28"/>
          <w:lang w:val="en-US"/>
        </w:rPr>
        <w:t>5.3-Rasm. Quyosh havoisitgichning (A) va issiqlik qabul qilgichlarni turli xil konstruksiyalarining (B) sxemalari: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1-issiqlik izolyatsiyalangan yashik; 2-yassi issiqlik qabul qilgich; 3-shaffof qoplama</w:t>
      </w:r>
    </w:p>
    <w:p w:rsidR="007B132F" w:rsidRPr="00560566" w:rsidRDefault="007B132F" w:rsidP="00560566">
      <w:pPr>
        <w:tabs>
          <w:tab w:val="left" w:pos="7744"/>
        </w:tabs>
        <w:spacing w:after="0"/>
        <w:ind w:right="-1" w:firstLine="2219"/>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x</w:t>
      </w:r>
      <w:r w:rsidRPr="00560566">
        <w:rPr>
          <w:rFonts w:ascii="Times New Roman" w:hAnsi="Times New Roman" w:cs="Times New Roman"/>
          <w:i/>
          <w:sz w:val="28"/>
          <w:szCs w:val="28"/>
          <w:lang w:val="en-US"/>
        </w:rPr>
        <w:t xml:space="preserve"> = </w:t>
      </w:r>
      <w:r w:rsidRPr="00560566">
        <w:rPr>
          <w:rFonts w:ascii="Times New Roman" w:hAnsi="Times New Roman" w:cs="Times New Roman"/>
          <w:i/>
          <w:sz w:val="28"/>
          <w:szCs w:val="28"/>
        </w:rPr>
        <w:t>ρ</w:t>
      </w:r>
      <w:r w:rsidRPr="00560566">
        <w:rPr>
          <w:rFonts w:ascii="Times New Roman" w:hAnsi="Times New Roman" w:cs="Times New Roman"/>
          <w:i/>
          <w:sz w:val="28"/>
          <w:szCs w:val="28"/>
          <w:lang w:val="en-US"/>
        </w:rPr>
        <w:t xml:space="preserve"> C</w:t>
      </w:r>
      <w:r w:rsidRPr="00560566">
        <w:rPr>
          <w:rFonts w:ascii="Times New Roman" w:hAnsi="Times New Roman" w:cs="Times New Roman"/>
          <w:i/>
          <w:sz w:val="28"/>
          <w:szCs w:val="28"/>
          <w:vertAlign w:val="subscript"/>
          <w:lang w:val="en-US"/>
        </w:rPr>
        <w:t>p</w:t>
      </w:r>
      <w:r w:rsidRPr="00560566">
        <w:rPr>
          <w:rFonts w:ascii="Times New Roman" w:hAnsi="Times New Roman" w:cs="Times New Roman"/>
          <w:i/>
          <w:sz w:val="28"/>
          <w:szCs w:val="28"/>
          <w:lang w:val="en-US"/>
        </w:rPr>
        <w:t xml:space="preserve"> W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o</w:t>
      </w:r>
      <w:r w:rsidRPr="00560566">
        <w:rPr>
          <w:rFonts w:ascii="Times New Roman" w:hAnsi="Times New Roman" w:cs="Times New Roman"/>
          <w:i/>
          <w:sz w:val="28"/>
          <w:szCs w:val="28"/>
          <w:lang w:val="en-US"/>
        </w:rPr>
        <w:t xml:space="preserve"> - t</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 xml:space="preserve">= </w:t>
      </w:r>
      <w:r w:rsidRPr="00560566">
        <w:rPr>
          <w:rFonts w:ascii="Times New Roman" w:hAnsi="Times New Roman" w:cs="Times New Roman"/>
          <w:i/>
          <w:sz w:val="28"/>
          <w:szCs w:val="28"/>
        </w:rPr>
        <w:t>α</w:t>
      </w:r>
      <w:r w:rsidRPr="00560566">
        <w:rPr>
          <w:rFonts w:ascii="Times New Roman" w:hAnsi="Times New Roman" w:cs="Times New Roman"/>
          <w:i/>
          <w:sz w:val="28"/>
          <w:szCs w:val="28"/>
          <w:lang w:val="en-US"/>
        </w:rPr>
        <w:t xml:space="preserve"> F</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30"/>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xu</w:t>
      </w:r>
      <w:r w:rsidRPr="00560566">
        <w:rPr>
          <w:rFonts w:ascii="Times New Roman" w:hAnsi="Times New Roman" w:cs="Times New Roman"/>
          <w:sz w:val="28"/>
          <w:szCs w:val="28"/>
          <w:lang w:val="en-US"/>
        </w:rPr>
        <w:t>) ;</w:t>
      </w:r>
      <w:r w:rsidRPr="00560566">
        <w:rPr>
          <w:rFonts w:ascii="Times New Roman" w:hAnsi="Times New Roman" w:cs="Times New Roman"/>
          <w:sz w:val="28"/>
          <w:szCs w:val="28"/>
          <w:lang w:val="en-US"/>
        </w:rPr>
        <w:tab/>
      </w:r>
      <w:r w:rsidRPr="00560566">
        <w:rPr>
          <w:rFonts w:ascii="Times New Roman" w:hAnsi="Times New Roman" w:cs="Times New Roman"/>
          <w:spacing w:val="-4"/>
          <w:sz w:val="28"/>
          <w:szCs w:val="28"/>
          <w:lang w:val="en-US"/>
        </w:rPr>
        <w:t xml:space="preserve">(5.4) </w:t>
      </w:r>
      <w:r w:rsidRPr="00560566">
        <w:rPr>
          <w:rFonts w:ascii="Times New Roman" w:hAnsi="Times New Roman" w:cs="Times New Roman"/>
          <w:sz w:val="28"/>
          <w:szCs w:val="28"/>
          <w:lang w:val="en-US"/>
        </w:rPr>
        <w:t>atrof muhitga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 esa</w:t>
      </w:r>
    </w:p>
    <w:p w:rsidR="00560566" w:rsidRDefault="007B132F" w:rsidP="00560566">
      <w:pPr>
        <w:tabs>
          <w:tab w:val="left" w:pos="7596"/>
        </w:tabs>
        <w:spacing w:after="0"/>
        <w:ind w:right="-1" w:firstLine="2880"/>
        <w:jc w:val="both"/>
        <w:rPr>
          <w:rFonts w:ascii="Times New Roman" w:hAnsi="Times New Roman" w:cs="Times New Roman"/>
          <w:spacing w:val="-5"/>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iy</w:t>
      </w:r>
      <w:r w:rsidRPr="00560566">
        <w:rPr>
          <w:rFonts w:ascii="Times New Roman" w:hAnsi="Times New Roman" w:cs="Times New Roman"/>
          <w:i/>
          <w:sz w:val="28"/>
          <w:szCs w:val="28"/>
          <w:lang w:val="en-US"/>
        </w:rPr>
        <w:t xml:space="preserve"> = K F</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xu</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3"/>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sz w:val="28"/>
          <w:szCs w:val="28"/>
          <w:lang w:val="en-US"/>
        </w:rPr>
        <w:t>) ;</w:t>
      </w:r>
      <w:r w:rsidRPr="00560566">
        <w:rPr>
          <w:rFonts w:ascii="Times New Roman" w:hAnsi="Times New Roman" w:cs="Times New Roman"/>
          <w:sz w:val="28"/>
          <w:szCs w:val="28"/>
          <w:lang w:val="en-US"/>
        </w:rPr>
        <w:tab/>
      </w:r>
      <w:r w:rsidRPr="00560566">
        <w:rPr>
          <w:rFonts w:ascii="Times New Roman" w:hAnsi="Times New Roman" w:cs="Times New Roman"/>
          <w:spacing w:val="-5"/>
          <w:sz w:val="28"/>
          <w:szCs w:val="28"/>
          <w:lang w:val="en-US"/>
        </w:rPr>
        <w:t>(5.5)</w:t>
      </w:r>
    </w:p>
    <w:p w:rsidR="007B132F" w:rsidRPr="00560566" w:rsidRDefault="00560566" w:rsidP="00560566">
      <w:pPr>
        <w:tabs>
          <w:tab w:val="left" w:pos="567"/>
          <w:tab w:val="left" w:pos="7596"/>
        </w:tabs>
        <w:spacing w:after="0"/>
        <w:ind w:right="-1"/>
        <w:jc w:val="both"/>
        <w:rPr>
          <w:rFonts w:ascii="Times New Roman" w:hAnsi="Times New Roman" w:cs="Times New Roman"/>
          <w:sz w:val="28"/>
          <w:szCs w:val="28"/>
          <w:lang w:val="en-US"/>
        </w:rPr>
      </w:pPr>
      <w:r>
        <w:rPr>
          <w:rFonts w:ascii="Times New Roman" w:hAnsi="Times New Roman" w:cs="Times New Roman"/>
          <w:spacing w:val="-5"/>
          <w:sz w:val="28"/>
          <w:szCs w:val="28"/>
          <w:lang w:val="en-US"/>
        </w:rPr>
        <w:tab/>
      </w:r>
      <w:r w:rsidR="007B132F" w:rsidRPr="00560566">
        <w:rPr>
          <w:rFonts w:ascii="Times New Roman" w:hAnsi="Times New Roman" w:cs="Times New Roman"/>
          <w:spacing w:val="-5"/>
          <w:sz w:val="28"/>
          <w:szCs w:val="28"/>
          <w:lang w:val="en-US"/>
        </w:rPr>
        <w:t xml:space="preserve"> </w:t>
      </w:r>
      <w:r w:rsidR="007B132F" w:rsidRPr="00560566">
        <w:rPr>
          <w:rFonts w:ascii="Times New Roman" w:hAnsi="Times New Roman" w:cs="Times New Roman"/>
          <w:sz w:val="28"/>
          <w:szCs w:val="28"/>
          <w:lang w:val="en-US"/>
        </w:rPr>
        <w:t xml:space="preserve">bu yerda: </w:t>
      </w:r>
      <w:r w:rsidR="007B132F" w:rsidRPr="00560566">
        <w:rPr>
          <w:rFonts w:ascii="Times New Roman" w:hAnsi="Times New Roman" w:cs="Times New Roman"/>
          <w:i/>
          <w:sz w:val="28"/>
          <w:szCs w:val="28"/>
        </w:rPr>
        <w:t>τ</w:t>
      </w:r>
      <w:r w:rsidR="007B132F" w:rsidRPr="00560566">
        <w:rPr>
          <w:rFonts w:ascii="Times New Roman" w:hAnsi="Times New Roman" w:cs="Times New Roman"/>
          <w:i/>
          <w:sz w:val="28"/>
          <w:szCs w:val="28"/>
          <w:lang w:val="en-US"/>
        </w:rPr>
        <w:t xml:space="preserve"> - </w:t>
      </w:r>
      <w:r w:rsidR="007B132F" w:rsidRPr="00560566">
        <w:rPr>
          <w:rFonts w:ascii="Times New Roman" w:hAnsi="Times New Roman" w:cs="Times New Roman"/>
          <w:sz w:val="28"/>
          <w:szCs w:val="28"/>
          <w:lang w:val="en-US"/>
        </w:rPr>
        <w:t xml:space="preserve">shaffof qoplamaning quyosh nurlarini </w:t>
      </w:r>
      <w:r w:rsidR="007B132F" w:rsidRPr="00560566">
        <w:rPr>
          <w:rFonts w:ascii="Times New Roman" w:hAnsi="Times New Roman" w:cs="Times New Roman"/>
          <w:sz w:val="28"/>
          <w:szCs w:val="28"/>
        </w:rPr>
        <w:t>о</w:t>
      </w:r>
      <w:r w:rsidR="007B132F" w:rsidRPr="00560566">
        <w:rPr>
          <w:rFonts w:ascii="Times New Roman" w:hAnsi="Times New Roman" w:cs="Times New Roman"/>
          <w:sz w:val="28"/>
          <w:szCs w:val="28"/>
          <w:lang w:val="en-US"/>
        </w:rPr>
        <w:t>‘tkazish</w:t>
      </w:r>
      <w:r w:rsidR="007B132F" w:rsidRPr="00560566">
        <w:rPr>
          <w:rFonts w:ascii="Times New Roman" w:hAnsi="Times New Roman" w:cs="Times New Roman"/>
          <w:spacing w:val="-11"/>
          <w:sz w:val="28"/>
          <w:szCs w:val="28"/>
          <w:lang w:val="en-US"/>
        </w:rPr>
        <w:t xml:space="preserve"> </w:t>
      </w:r>
      <w:r w:rsidR="007B132F" w:rsidRPr="00560566">
        <w:rPr>
          <w:rFonts w:ascii="Times New Roman" w:hAnsi="Times New Roman" w:cs="Times New Roman"/>
          <w:sz w:val="28"/>
          <w:szCs w:val="28"/>
          <w:lang w:val="en-US"/>
        </w:rPr>
        <w:t>koeffitsiyenti;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F</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qabul qilgich sirtining yuzasi, 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F</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havo isitgichni tashqi sirtining yuzasi, 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 xml:space="preserve">K - </w:t>
      </w:r>
      <w:r w:rsidRPr="00560566">
        <w:rPr>
          <w:rFonts w:ascii="Times New Roman" w:hAnsi="Times New Roman" w:cs="Times New Roman"/>
          <w:sz w:val="28"/>
          <w:szCs w:val="28"/>
          <w:lang w:val="en-US"/>
        </w:rPr>
        <w:t>issiqlik uzatish koeffitsiyenti,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K); </w:t>
      </w:r>
      <w:r w:rsidRPr="00560566">
        <w:rPr>
          <w:rFonts w:ascii="Times New Roman" w:hAnsi="Times New Roman" w:cs="Times New Roman"/>
          <w:i/>
          <w:sz w:val="28"/>
          <w:szCs w:val="28"/>
        </w:rPr>
        <w:t>ρ</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havoning zichligi, kg/m</w:t>
      </w:r>
      <w:r w:rsidRPr="00560566">
        <w:rPr>
          <w:rFonts w:ascii="Times New Roman" w:hAnsi="Times New Roman" w:cs="Times New Roman"/>
          <w:sz w:val="28"/>
          <w:szCs w:val="28"/>
          <w:vertAlign w:val="superscript"/>
          <w:lang w:val="en-US"/>
        </w:rPr>
        <w:t>3</w:t>
      </w:r>
      <w:r w:rsidRPr="00560566">
        <w:rPr>
          <w:rFonts w:ascii="Times New Roman" w:hAnsi="Times New Roman" w:cs="Times New Roman"/>
          <w:sz w:val="28"/>
          <w:szCs w:val="28"/>
          <w:lang w:val="en-US"/>
        </w:rPr>
        <w:t>;</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C</w:t>
      </w:r>
      <w:r w:rsidRPr="00560566">
        <w:rPr>
          <w:rFonts w:ascii="Times New Roman" w:hAnsi="Times New Roman" w:cs="Times New Roman"/>
          <w:i/>
          <w:sz w:val="28"/>
          <w:szCs w:val="28"/>
          <w:vertAlign w:val="subscript"/>
          <w:lang w:val="en-US"/>
        </w:rPr>
        <w:t>p</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havoning solishtirma issiqlik sig‘imi, Dj/(kg K);</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 xml:space="preserve">W - </w:t>
      </w:r>
      <w:r w:rsidRPr="00560566">
        <w:rPr>
          <w:rFonts w:ascii="Times New Roman" w:hAnsi="Times New Roman" w:cs="Times New Roman"/>
          <w:sz w:val="28"/>
          <w:szCs w:val="28"/>
          <w:lang w:val="en-US"/>
        </w:rPr>
        <w:t>havoning hajmiy sarfi, m</w:t>
      </w:r>
      <w:r w:rsidRPr="00560566">
        <w:rPr>
          <w:rFonts w:ascii="Times New Roman" w:hAnsi="Times New Roman" w:cs="Times New Roman"/>
          <w:sz w:val="28"/>
          <w:szCs w:val="28"/>
          <w:vertAlign w:val="superscript"/>
          <w:lang w:val="en-US"/>
        </w:rPr>
        <w:t>3</w:t>
      </w:r>
      <w:r w:rsidRPr="00560566">
        <w:rPr>
          <w:rFonts w:ascii="Times New Roman" w:hAnsi="Times New Roman" w:cs="Times New Roman"/>
          <w:sz w:val="28"/>
          <w:szCs w:val="28"/>
          <w:lang w:val="en-US"/>
        </w:rPr>
        <w:t>/s;</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rPr>
        <w:t>α</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qabul qilgich sirtidan issiqlik berish koeffitsiyenti,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K);</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o</w:t>
      </w:r>
      <w:r w:rsidRPr="00560566">
        <w:rPr>
          <w:rFonts w:ascii="Times New Roman" w:hAnsi="Times New Roman" w:cs="Times New Roman"/>
          <w:i/>
          <w:sz w:val="28"/>
          <w:szCs w:val="28"/>
          <w:lang w:val="en-US"/>
        </w:rPr>
        <w:t xml:space="preserve"> , t</w:t>
      </w:r>
      <w:r w:rsidRPr="00560566">
        <w:rPr>
          <w:rFonts w:ascii="Times New Roman" w:hAnsi="Times New Roman" w:cs="Times New Roman"/>
          <w:i/>
          <w:sz w:val="28"/>
          <w:szCs w:val="28"/>
          <w:vertAlign w:val="subscript"/>
          <w:lang w:val="en-US"/>
        </w:rPr>
        <w:t>xu</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kanaldagi havoning oxirgi va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‘rtacha massali temperaturalari,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C;</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qabul qilgichning temperaturasi,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C;</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boshlangich, atrof muhit havosining temperaturasi,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C.</w:t>
      </w:r>
    </w:p>
    <w:p w:rsidR="007B132F" w:rsidRPr="00560566" w:rsidRDefault="007B132F" w:rsidP="00560566">
      <w:pPr>
        <w:pStyle w:val="af"/>
        <w:spacing w:after="0"/>
        <w:ind w:right="-1" w:firstLine="53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(5.1)-(5.5) tenglamalarga asosan qurilmaning issiqlik samaradorligi yoki FIK quyidagi shartdan aniqlanadi:</w:t>
      </w:r>
    </w:p>
    <w:p w:rsidR="007B132F" w:rsidRPr="00560566" w:rsidRDefault="007B132F" w:rsidP="00560566">
      <w:pPr>
        <w:tabs>
          <w:tab w:val="left" w:pos="7632"/>
        </w:tabs>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rPr>
        <w:t>η</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x</w:t>
      </w:r>
      <w:r w:rsidRPr="00560566">
        <w:rPr>
          <w:rFonts w:ascii="Times New Roman" w:hAnsi="Times New Roman" w:cs="Times New Roman"/>
          <w:i/>
          <w:spacing w:val="-19"/>
          <w:sz w:val="28"/>
          <w:szCs w:val="28"/>
          <w:lang w:val="en-US"/>
        </w:rPr>
        <w:t xml:space="preserve"> </w:t>
      </w:r>
      <w:r w:rsidRPr="00560566">
        <w:rPr>
          <w:rFonts w:ascii="Times New Roman" w:hAnsi="Times New Roman" w:cs="Times New Roman"/>
          <w:i/>
          <w:sz w:val="28"/>
          <w:szCs w:val="28"/>
          <w:lang w:val="en-US"/>
        </w:rPr>
        <w:t>/I</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iy</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/I =</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i/>
          <w:sz w:val="28"/>
          <w:szCs w:val="28"/>
        </w:rPr>
        <w:t>τ</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k</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F</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 K F</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i/>
          <w:spacing w:val="-19"/>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xu</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i/>
          <w:sz w:val="28"/>
          <w:szCs w:val="28"/>
          <w:lang w:val="en-US"/>
        </w:rPr>
        <w:t>-</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/I .</w:t>
      </w:r>
      <w:r w:rsidRPr="00560566">
        <w:rPr>
          <w:rFonts w:ascii="Times New Roman" w:hAnsi="Times New Roman" w:cs="Times New Roman"/>
          <w:i/>
          <w:sz w:val="28"/>
          <w:szCs w:val="28"/>
          <w:lang w:val="en-US"/>
        </w:rPr>
        <w:tab/>
      </w:r>
      <w:r w:rsidRPr="00560566">
        <w:rPr>
          <w:rFonts w:ascii="Times New Roman" w:hAnsi="Times New Roman" w:cs="Times New Roman"/>
          <w:sz w:val="28"/>
          <w:szCs w:val="28"/>
          <w:lang w:val="en-US"/>
        </w:rPr>
        <w:t>(5.6)</w:t>
      </w:r>
    </w:p>
    <w:p w:rsidR="007B132F" w:rsidRPr="00FB582D"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(5.6) formuladan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‘rinadiki havoisitgichning samaradorligi qurilmaning konstruktiv parametrlari, ya’ni nur yutish qobiliyati </w:t>
      </w:r>
      <w:r w:rsidRPr="00560566">
        <w:rPr>
          <w:rFonts w:ascii="Times New Roman" w:hAnsi="Times New Roman" w:cs="Times New Roman"/>
          <w:i/>
          <w:sz w:val="28"/>
          <w:szCs w:val="28"/>
          <w:lang w:val="en-US"/>
        </w:rPr>
        <w:t xml:space="preserve">k </w:t>
      </w:r>
      <w:r w:rsidRPr="00560566">
        <w:rPr>
          <w:rFonts w:ascii="Times New Roman" w:hAnsi="Times New Roman" w:cs="Times New Roman"/>
          <w:sz w:val="28"/>
          <w:szCs w:val="28"/>
          <w:lang w:val="en-US"/>
        </w:rPr>
        <w:t xml:space="preserve">va qabul qilgichning </w:t>
      </w:r>
      <w:r w:rsidRPr="00560566">
        <w:rPr>
          <w:rFonts w:ascii="Times New Roman" w:hAnsi="Times New Roman" w:cs="Times New Roman"/>
          <w:i/>
          <w:sz w:val="28"/>
          <w:szCs w:val="28"/>
          <w:lang w:val="en-US"/>
        </w:rPr>
        <w:t>F</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yuzasi (g‘adir-budurligi, g‘ovakligi, gofrlanganligi va hk.), shaffof qoplamaning nur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‘tkazuvchanligi </w:t>
      </w:r>
      <w:r w:rsidRPr="00560566">
        <w:rPr>
          <w:rFonts w:ascii="Times New Roman" w:hAnsi="Times New Roman" w:cs="Times New Roman"/>
          <w:i/>
          <w:sz w:val="28"/>
          <w:szCs w:val="28"/>
        </w:rPr>
        <w:t>τ</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(bir qatlamli qoplama, oyna), issiqlik izolyatsiyasi </w:t>
      </w:r>
      <w:r w:rsidRPr="00560566">
        <w:rPr>
          <w:rFonts w:ascii="Times New Roman" w:hAnsi="Times New Roman" w:cs="Times New Roman"/>
          <w:i/>
          <w:sz w:val="28"/>
          <w:szCs w:val="28"/>
          <w:lang w:val="en-US"/>
        </w:rPr>
        <w:t xml:space="preserve">K </w:t>
      </w:r>
      <w:r w:rsidRPr="00560566">
        <w:rPr>
          <w:rFonts w:ascii="Times New Roman" w:hAnsi="Times New Roman" w:cs="Times New Roman"/>
          <w:sz w:val="28"/>
          <w:szCs w:val="28"/>
          <w:lang w:val="en-US"/>
        </w:rPr>
        <w:t>(k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‘p qatlamli shaffof qoplama, yashikning tubi va devorlarining issiqlik izolyatsiyasi) bilan aniqlanadi. </w:t>
      </w:r>
      <w:r w:rsidRPr="00FB582D">
        <w:rPr>
          <w:rFonts w:ascii="Times New Roman" w:hAnsi="Times New Roman" w:cs="Times New Roman"/>
          <w:sz w:val="28"/>
          <w:szCs w:val="28"/>
          <w:lang w:val="en-US"/>
        </w:rPr>
        <w:t>Odatda quyosh havoisitgichlarning FIK ti 30...40% ni tashkil</w:t>
      </w:r>
      <w:r w:rsidRPr="00FB582D">
        <w:rPr>
          <w:rFonts w:ascii="Times New Roman" w:hAnsi="Times New Roman" w:cs="Times New Roman"/>
          <w:spacing w:val="-2"/>
          <w:sz w:val="28"/>
          <w:szCs w:val="28"/>
          <w:lang w:val="en-US"/>
        </w:rPr>
        <w:t xml:space="preserve"> </w:t>
      </w:r>
      <w:r w:rsidRPr="00FB582D">
        <w:rPr>
          <w:rFonts w:ascii="Times New Roman" w:hAnsi="Times New Roman" w:cs="Times New Roman"/>
          <w:sz w:val="28"/>
          <w:szCs w:val="28"/>
          <w:lang w:val="en-US"/>
        </w:rPr>
        <w:t>etadi.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havoisitgichlari isitish va shamollatish tizimlarida hamda issiqlik texnologik jarayonlarida keng foydalaniladi. Qishloq x</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‘jalik mahsulotlari va qurilish materiallarini quritish uchun keng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‘llaniladi.</w:t>
      </w:r>
    </w:p>
    <w:p w:rsidR="007B132F" w:rsidRPr="00560566" w:rsidRDefault="007B132F" w:rsidP="00560566">
      <w:pPr>
        <w:pStyle w:val="5"/>
        <w:spacing w:before="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suvisitgichlari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76672" behindDoc="0" locked="0" layoutInCell="1" allowOverlap="1" wp14:anchorId="634C3CA2" wp14:editId="7EBEF9A6">
            <wp:simplePos x="0" y="0"/>
            <wp:positionH relativeFrom="page">
              <wp:posOffset>1861820</wp:posOffset>
            </wp:positionH>
            <wp:positionV relativeFrom="paragraph">
              <wp:posOffset>1433195</wp:posOffset>
            </wp:positionV>
            <wp:extent cx="3956050" cy="1598930"/>
            <wp:effectExtent l="0" t="0" r="0" b="0"/>
            <wp:wrapTopAndBottom/>
            <wp:docPr id="7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png"/>
                    <pic:cNvPicPr/>
                  </pic:nvPicPr>
                  <pic:blipFill>
                    <a:blip r:embed="rId23" cstate="print"/>
                    <a:stretch>
                      <a:fillRect/>
                    </a:stretch>
                  </pic:blipFill>
                  <pic:spPr>
                    <a:xfrm>
                      <a:off x="0" y="0"/>
                      <a:ext cx="3956050" cy="1598930"/>
                    </a:xfrm>
                    <a:prstGeom prst="rect">
                      <a:avLst/>
                    </a:prstGeom>
                  </pic:spPr>
                </pic:pic>
              </a:graphicData>
            </a:graphic>
          </wp:anchor>
        </w:drawing>
      </w:r>
      <w:r w:rsidRPr="00560566">
        <w:rPr>
          <w:rFonts w:ascii="Times New Roman" w:hAnsi="Times New Roman" w:cs="Times New Roman"/>
          <w:sz w:val="28"/>
          <w:szCs w:val="28"/>
          <w:lang w:val="en-US"/>
        </w:rPr>
        <w:t>Quyosh suvisitgichlari (QSI) - kollektorlari konstruksiya tuzilishi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‘yicha quyosh havoisitgichlariga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‘xshash va suvni 100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 gacha isitish uchun m</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‘jallangan (5.4-rasm). Quyosh nurlanishini qabul qilgich ilon izli quvurdan iborat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‘lib, unda issiqlik tashuvchi harakatlanadi. Qabul qilgich va shaffof qoplama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‘rtasida berk havo oraliqli qatlam hosil qilinadi. Qabul qilgich yutgan quyosh nurlanishi energiyasi kollektorning quvurlaridagi issiqlik tashuvchisiga uzatiladi va uni qizdiradi.</w:t>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560566">
      <w:pPr>
        <w:pStyle w:val="af"/>
        <w:spacing w:after="0"/>
        <w:ind w:right="-1"/>
        <w:jc w:val="center"/>
        <w:rPr>
          <w:rFonts w:ascii="Times New Roman" w:hAnsi="Times New Roman" w:cs="Times New Roman"/>
          <w:sz w:val="28"/>
          <w:szCs w:val="28"/>
          <w:lang w:val="en-US"/>
        </w:rPr>
      </w:pPr>
      <w:r w:rsidRPr="00560566">
        <w:rPr>
          <w:rFonts w:ascii="Times New Roman" w:hAnsi="Times New Roman" w:cs="Times New Roman"/>
          <w:sz w:val="28"/>
          <w:szCs w:val="28"/>
          <w:lang w:val="en-US"/>
        </w:rPr>
        <w:t>5.4. A-Rasm. - suvisitgichli quyosh kollektorining sxemasi;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B - quyosh nurlanishini qabul qilgichlarning turli konstruksiyalari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Quyosh suvisitgichining issiqlik balansi (5.2)-(5.6) formulalar bilan aniqlanadi. Bunda </w:t>
      </w:r>
      <w:r w:rsidRPr="00560566">
        <w:rPr>
          <w:rFonts w:ascii="Times New Roman" w:hAnsi="Times New Roman" w:cs="Times New Roman"/>
          <w:i/>
          <w:sz w:val="28"/>
          <w:szCs w:val="28"/>
        </w:rPr>
        <w:t>ρ</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C</w:t>
      </w:r>
      <w:r w:rsidRPr="00560566">
        <w:rPr>
          <w:rFonts w:ascii="Times New Roman" w:hAnsi="Times New Roman" w:cs="Times New Roman"/>
          <w:i/>
          <w:sz w:val="28"/>
          <w:szCs w:val="28"/>
          <w:vertAlign w:val="subscript"/>
          <w:lang w:val="en-US"/>
        </w:rPr>
        <w:t>p</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 xml:space="preserve">W </w:t>
      </w:r>
      <w:r w:rsidRPr="00560566">
        <w:rPr>
          <w:rFonts w:ascii="Times New Roman" w:hAnsi="Times New Roman" w:cs="Times New Roman"/>
          <w:sz w:val="28"/>
          <w:szCs w:val="28"/>
          <w:lang w:val="en-US"/>
        </w:rPr>
        <w:t xml:space="preserve">qiymatlar suv uchun qabul qilinadi; </w:t>
      </w:r>
      <w:r w:rsidRPr="00560566">
        <w:rPr>
          <w:rFonts w:ascii="Times New Roman" w:hAnsi="Times New Roman" w:cs="Times New Roman"/>
          <w:i/>
          <w:sz w:val="28"/>
          <w:szCs w:val="28"/>
        </w:rPr>
        <w:t>α</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issiqlik qabul qilgich - suv chegarasidagi issiqlik berish koeffitsiyenti;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xu</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o</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kollektordagi suvning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‘rtacha massali, boshlang‘ich va oxirgi temperaturalari.</w:t>
      </w:r>
    </w:p>
    <w:p w:rsidR="007B132F" w:rsidRPr="00560566" w:rsidRDefault="007B132F" w:rsidP="00560566">
      <w:pPr>
        <w:pStyle w:val="af"/>
        <w:spacing w:after="0"/>
        <w:ind w:right="-1" w:firstLine="7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Qish faslida kollektorda suvning muzlashini bartaraf etish va korroziyaga bardoshligini oshirish maqsadida issiqlik tashuvchi sifatida antifrizlar va noorganik moylar ishlatiladi. Selektiv qoplamalar va vakuumlashtirilgan izolyatsiyalarni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‘llashda issiqlik tashuvchining qizdirish temperaturasini 100...130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 gacha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‘tarish mumkin.</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QSI lari sanoat, ijtimoiy va turar joy binolarni isitishda hamda issiq suv ta’minoti tizimlarida keng foydalaniladi. Ular bino konstruksiyasining elementlari sifatida devorda, tomda, ayvonda va hakozalarda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‘rnatilishi mumkin. Quyosh kollektorlarini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‘llanishi bilan isitishda issiqlikga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‘lgan talabning 30...60% ni, issiq suv ta’minotida esa 40...70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 temperaturali suv bilan 35...70% ni qoplash mumkin.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‘p mamlakatlarda (shu jumladan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‘zbekistonda ham) turli xil QSI qurilmalar sanoatda ishlab chiqariladi.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Turli xil past temperaturali qurilmalar asosida quyosh issiqxonalari, quritgichlari, suv chuchitgichlari, basseynlari, hovuzlari va boshqalari juda keng tatbiq etiladi. Janubiy mintaqalarda an’anaviy energiya turlarini yetkazish qiyin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avtonom energiya iste’molchilari uchun, energiya iste’molida ekologik tozalik talab etiladigan va qishloq x</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‘jalik mahsulotlari yetishtiriladigan joylarda quyosh qurilmalarning samaradorligi yuqori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‘ladi.</w:t>
      </w:r>
    </w:p>
    <w:p w:rsidR="007B132F" w:rsidRPr="00560566" w:rsidRDefault="007B132F"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noProof/>
          <w:sz w:val="28"/>
          <w:szCs w:val="28"/>
        </w:rPr>
        <w:drawing>
          <wp:inline distT="0" distB="0" distL="0" distR="0" wp14:anchorId="7F7C5D99" wp14:editId="611FA001">
            <wp:extent cx="2950002" cy="1727358"/>
            <wp:effectExtent l="0" t="0" r="0" b="0"/>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24" cstate="print"/>
                    <a:stretch>
                      <a:fillRect/>
                    </a:stretch>
                  </pic:blipFill>
                  <pic:spPr>
                    <a:xfrm>
                      <a:off x="0" y="0"/>
                      <a:ext cx="2950002" cy="1727358"/>
                    </a:xfrm>
                    <a:prstGeom prst="rect">
                      <a:avLst/>
                    </a:prstGeom>
                  </pic:spPr>
                </pic:pic>
              </a:graphicData>
            </a:graphic>
          </wp:inline>
        </w:drawing>
      </w:r>
    </w:p>
    <w:p w:rsidR="007B132F" w:rsidRPr="00560566" w:rsidRDefault="007B132F"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sz w:val="28"/>
          <w:szCs w:val="28"/>
        </w:rPr>
        <w:t>5.5.-Rasm Quyosh suvisitgich -</w:t>
      </w:r>
      <w:r w:rsidRPr="00560566">
        <w:rPr>
          <w:rFonts w:ascii="Times New Roman" w:hAnsi="Times New Roman" w:cs="Times New Roman"/>
          <w:spacing w:val="-8"/>
          <w:sz w:val="28"/>
          <w:szCs w:val="28"/>
        </w:rPr>
        <w:t xml:space="preserve"> </w:t>
      </w:r>
      <w:r w:rsidRPr="00560566">
        <w:rPr>
          <w:rFonts w:ascii="Times New Roman" w:hAnsi="Times New Roman" w:cs="Times New Roman"/>
          <w:sz w:val="28"/>
          <w:szCs w:val="28"/>
        </w:rPr>
        <w:t>kollektor</w:t>
      </w:r>
    </w:p>
    <w:p w:rsidR="007B132F" w:rsidRPr="00560566" w:rsidRDefault="007B132F" w:rsidP="00560566">
      <w:pPr>
        <w:pStyle w:val="5"/>
        <w:spacing w:before="0"/>
        <w:ind w:right="-1" w:firstLine="707"/>
        <w:jc w:val="both"/>
        <w:rPr>
          <w:rFonts w:ascii="Times New Roman" w:hAnsi="Times New Roman" w:cs="Times New Roman"/>
          <w:sz w:val="28"/>
          <w:szCs w:val="28"/>
        </w:rPr>
      </w:pPr>
      <w:r w:rsidRPr="00560566">
        <w:rPr>
          <w:rFonts w:ascii="Times New Roman" w:hAnsi="Times New Roman" w:cs="Times New Roman"/>
          <w:sz w:val="28"/>
          <w:szCs w:val="28"/>
        </w:rPr>
        <w:t>5.3. Quyosh issiqlik ta’minoti</w:t>
      </w:r>
      <w:r w:rsidRPr="00560566">
        <w:rPr>
          <w:rFonts w:ascii="Times New Roman" w:hAnsi="Times New Roman" w:cs="Times New Roman"/>
          <w:spacing w:val="-12"/>
          <w:sz w:val="28"/>
          <w:szCs w:val="28"/>
        </w:rPr>
        <w:t xml:space="preserve"> </w:t>
      </w:r>
      <w:r w:rsidRPr="00560566">
        <w:rPr>
          <w:rFonts w:ascii="Times New Roman" w:hAnsi="Times New Roman" w:cs="Times New Roman"/>
          <w:sz w:val="28"/>
          <w:szCs w:val="28"/>
        </w:rPr>
        <w:t>tizimlari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rPr>
        <w:t xml:space="preserve">Quyosh nurlanishi energiyasidan isitish va issiq suv ta’minoti uchun foydalanishga asoslangan tizimlarga quyosh issiqlik ta’minoti tizimlari deyiladi. "Quyosh uyi" degan atama birinchi marta XX-asrning 30-chi yillarida AQShda quyoshning qishki past qiya nurlarini xona ichiga о‘tishini ta’minlash maqsadida janubga yо‘nalgan katta derazalardan foydalanila boshlangan paytda paydo bо‘lgan. Shu vaqtdan boshlab isitish va issiq suv olish uchun quyosh energiyasidan foydalanish bо‘yicha ilmiy va amaliy tadqiqotlar olib borilmoqda. Bu sohadagi tadqiqotlar energetik va ekologik masalalarni yechishda alternativli energiya sifatida 60-70-chi yillarda juda keng rivojlana boshladi. Hozirgi vaqtda uy-joy, jamoat va sanoat binolarini isitish va issiq suv bilan ta’minlash uchun quyosh energiyasidan foydalanish bо‘yicha jahon amaliyotida katta tajriba tо‘plangan hamda asosiy, ya’ni nazariy, texnikaviy va me’morchilik muammolar yechilgan. "Quyosh uylari"dan kо‘p mamlakatlarda foydalaniladi. Quyosh isitish ta’minoti tizimiga ega bо‘lgan eng kо‘p obektlar AQSH, Fransiya, Germaniya, Isroil, Yaponiya, Xitoy, Hindiston va boshqa davlatlarda ishlatiladi. </w:t>
      </w:r>
      <w:r w:rsidRPr="00560566">
        <w:rPr>
          <w:rFonts w:ascii="Times New Roman" w:hAnsi="Times New Roman" w:cs="Times New Roman"/>
          <w:sz w:val="28"/>
          <w:szCs w:val="28"/>
          <w:lang w:val="en-US"/>
        </w:rPr>
        <w:t>Respublikamizda ham bu sohada samarali loyihalar ishlab chiqilgan va ishlatilmoqda.</w:t>
      </w:r>
    </w:p>
    <w:p w:rsidR="007B132F" w:rsidRPr="00560566" w:rsidRDefault="007B132F" w:rsidP="00560566">
      <w:pPr>
        <w:pStyle w:val="af"/>
        <w:spacing w:after="0"/>
        <w:ind w:right="-1" w:firstLine="35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ta’minoti uchun quyosh energiyasidan amalda foydalanish samaradorligi quyidagi prinsiplarga asoslanadi:</w:t>
      </w:r>
    </w:p>
    <w:p w:rsidR="007B132F" w:rsidRPr="00560566" w:rsidRDefault="007B132F" w:rsidP="00B66879">
      <w:pPr>
        <w:pStyle w:val="ae"/>
        <w:widowControl w:val="0"/>
        <w:numPr>
          <w:ilvl w:val="0"/>
          <w:numId w:val="19"/>
        </w:numPr>
        <w:tabs>
          <w:tab w:val="left" w:pos="1022"/>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Muayyan obektga, uning vazifasi, konstruktiv, qurilish va me’morchilik xususiyatlarini hisobga olgan holda</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bog‘lanishi;</w:t>
      </w:r>
    </w:p>
    <w:p w:rsidR="007B132F" w:rsidRPr="00560566" w:rsidRDefault="007B132F" w:rsidP="00B66879">
      <w:pPr>
        <w:pStyle w:val="ae"/>
        <w:widowControl w:val="0"/>
        <w:numPr>
          <w:ilvl w:val="0"/>
          <w:numId w:val="19"/>
        </w:numPr>
        <w:tabs>
          <w:tab w:val="left" w:pos="1022"/>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Issiqlik yuklamasining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‘ziga xos xususiyati, radiatsiyali-iqlim va jug‘rofik</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sharoitlari;</w:t>
      </w:r>
    </w:p>
    <w:p w:rsidR="007B132F" w:rsidRPr="00560566" w:rsidRDefault="007B132F" w:rsidP="00B66879">
      <w:pPr>
        <w:pStyle w:val="ae"/>
        <w:widowControl w:val="0"/>
        <w:numPr>
          <w:ilvl w:val="0"/>
          <w:numId w:val="19"/>
        </w:numPr>
        <w:tabs>
          <w:tab w:val="left" w:pos="1022"/>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Iqtisodiy va texnikaviy imkoniyatlari, boshqa energiya manbalarining</w:t>
      </w:r>
      <w:r w:rsidRPr="00560566">
        <w:rPr>
          <w:rFonts w:ascii="Times New Roman" w:hAnsi="Times New Roman" w:cs="Times New Roman"/>
          <w:spacing w:val="-12"/>
          <w:sz w:val="28"/>
          <w:szCs w:val="28"/>
          <w:lang w:val="en-US"/>
        </w:rPr>
        <w:t xml:space="preserve"> </w:t>
      </w:r>
      <w:r w:rsidRPr="00560566">
        <w:rPr>
          <w:rFonts w:ascii="Times New Roman" w:hAnsi="Times New Roman" w:cs="Times New Roman"/>
          <w:sz w:val="28"/>
          <w:szCs w:val="28"/>
          <w:lang w:val="en-US"/>
        </w:rPr>
        <w:t>mavjudligi;</w:t>
      </w:r>
    </w:p>
    <w:p w:rsidR="007B132F" w:rsidRPr="00560566" w:rsidRDefault="007B132F" w:rsidP="00B66879">
      <w:pPr>
        <w:pStyle w:val="ae"/>
        <w:widowControl w:val="0"/>
        <w:numPr>
          <w:ilvl w:val="0"/>
          <w:numId w:val="19"/>
        </w:numPr>
        <w:tabs>
          <w:tab w:val="left" w:pos="1022"/>
          <w:tab w:val="left" w:pos="3784"/>
          <w:tab w:val="left" w:pos="5047"/>
          <w:tab w:val="left" w:pos="6019"/>
          <w:tab w:val="left" w:pos="7176"/>
          <w:tab w:val="left" w:pos="8612"/>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Kombinatsiyalashtirilgan,</w:t>
      </w:r>
      <w:r w:rsidRPr="00560566">
        <w:rPr>
          <w:rFonts w:ascii="Times New Roman" w:hAnsi="Times New Roman" w:cs="Times New Roman"/>
          <w:sz w:val="28"/>
          <w:szCs w:val="28"/>
          <w:lang w:val="en-US"/>
        </w:rPr>
        <w:tab/>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‘rinbosar</w:t>
      </w:r>
      <w:r w:rsidRPr="00560566">
        <w:rPr>
          <w:rFonts w:ascii="Times New Roman" w:hAnsi="Times New Roman" w:cs="Times New Roman"/>
          <w:sz w:val="28"/>
          <w:szCs w:val="28"/>
          <w:lang w:val="en-US"/>
        </w:rPr>
        <w:tab/>
        <w:t>issiqlik</w:t>
      </w:r>
      <w:r w:rsidRPr="00560566">
        <w:rPr>
          <w:rFonts w:ascii="Times New Roman" w:hAnsi="Times New Roman" w:cs="Times New Roman"/>
          <w:sz w:val="28"/>
          <w:szCs w:val="28"/>
          <w:lang w:val="en-US"/>
        </w:rPr>
        <w:tab/>
        <w:t>ta’minoti</w:t>
      </w:r>
      <w:r w:rsidRPr="00560566">
        <w:rPr>
          <w:rFonts w:ascii="Times New Roman" w:hAnsi="Times New Roman" w:cs="Times New Roman"/>
          <w:sz w:val="28"/>
          <w:szCs w:val="28"/>
          <w:lang w:val="en-US"/>
        </w:rPr>
        <w:tab/>
        <w:t>tizimlaridan</w:t>
      </w:r>
      <w:r w:rsidRPr="00560566">
        <w:rPr>
          <w:rFonts w:ascii="Times New Roman" w:hAnsi="Times New Roman" w:cs="Times New Roman"/>
          <w:sz w:val="28"/>
          <w:szCs w:val="28"/>
          <w:lang w:val="en-US"/>
        </w:rPr>
        <w:tab/>
      </w:r>
      <w:r w:rsidRPr="00560566">
        <w:rPr>
          <w:rFonts w:ascii="Times New Roman" w:hAnsi="Times New Roman" w:cs="Times New Roman"/>
          <w:spacing w:val="-3"/>
          <w:sz w:val="28"/>
          <w:szCs w:val="28"/>
          <w:lang w:val="en-US"/>
        </w:rPr>
        <w:t xml:space="preserve">foydalanish </w:t>
      </w:r>
      <w:r w:rsidRPr="00560566">
        <w:rPr>
          <w:rFonts w:ascii="Times New Roman" w:hAnsi="Times New Roman" w:cs="Times New Roman"/>
          <w:sz w:val="28"/>
          <w:szCs w:val="28"/>
          <w:lang w:val="en-US"/>
        </w:rPr>
        <w:t>imkoniyatlari;</w:t>
      </w:r>
    </w:p>
    <w:p w:rsidR="007B132F" w:rsidRPr="00560566" w:rsidRDefault="007B132F" w:rsidP="00B66879">
      <w:pPr>
        <w:pStyle w:val="ae"/>
        <w:widowControl w:val="0"/>
        <w:numPr>
          <w:ilvl w:val="0"/>
          <w:numId w:val="19"/>
        </w:numPr>
        <w:tabs>
          <w:tab w:val="left" w:pos="1022"/>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Sotsial-maishiy sharoitlar, milliy va mahalliy</w:t>
      </w:r>
      <w:r w:rsidRPr="00560566">
        <w:rPr>
          <w:rFonts w:ascii="Times New Roman" w:hAnsi="Times New Roman" w:cs="Times New Roman"/>
          <w:spacing w:val="-21"/>
          <w:sz w:val="28"/>
          <w:szCs w:val="28"/>
          <w:lang w:val="en-US"/>
        </w:rPr>
        <w:t xml:space="preserve"> </w:t>
      </w:r>
      <w:r w:rsidRPr="00560566">
        <w:rPr>
          <w:rFonts w:ascii="Times New Roman" w:hAnsi="Times New Roman" w:cs="Times New Roman"/>
          <w:sz w:val="28"/>
          <w:szCs w:val="28"/>
          <w:lang w:val="en-US"/>
        </w:rPr>
        <w:t>an’analar.</w:t>
      </w:r>
    </w:p>
    <w:p w:rsidR="007B132F" w:rsidRPr="00560566" w:rsidRDefault="007B132F" w:rsidP="00560566">
      <w:pPr>
        <w:pStyle w:val="af"/>
        <w:spacing w:after="0"/>
        <w:ind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isitish tizimlarini turlari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‘p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‘lishidan qat’iy nazar, ularni ikki guruhga, ya’ni</w:t>
      </w:r>
      <w:r w:rsidR="00560566">
        <w:rPr>
          <w:rFonts w:ascii="Times New Roman" w:hAnsi="Times New Roman" w:cs="Times New Roman"/>
          <w:sz w:val="28"/>
          <w:szCs w:val="28"/>
          <w:lang w:val="en-US"/>
        </w:rPr>
        <w:t xml:space="preserve"> </w:t>
      </w:r>
      <w:r w:rsidRPr="00560566">
        <w:rPr>
          <w:rFonts w:ascii="Times New Roman" w:hAnsi="Times New Roman" w:cs="Times New Roman"/>
          <w:b/>
          <w:sz w:val="28"/>
          <w:szCs w:val="28"/>
          <w:lang w:val="en-US"/>
        </w:rPr>
        <w:t xml:space="preserve">passiv </w:t>
      </w:r>
      <w:r w:rsidRPr="00560566">
        <w:rPr>
          <w:rFonts w:ascii="Times New Roman" w:hAnsi="Times New Roman" w:cs="Times New Roman"/>
          <w:sz w:val="28"/>
          <w:szCs w:val="28"/>
          <w:lang w:val="en-US"/>
        </w:rPr>
        <w:t xml:space="preserve">va </w:t>
      </w:r>
      <w:r w:rsidRPr="00560566">
        <w:rPr>
          <w:rFonts w:ascii="Times New Roman" w:hAnsi="Times New Roman" w:cs="Times New Roman"/>
          <w:b/>
          <w:sz w:val="28"/>
          <w:szCs w:val="28"/>
          <w:lang w:val="en-US"/>
        </w:rPr>
        <w:t xml:space="preserve">aktiv </w:t>
      </w:r>
      <w:r w:rsidRPr="00560566">
        <w:rPr>
          <w:rFonts w:ascii="Times New Roman" w:hAnsi="Times New Roman" w:cs="Times New Roman"/>
          <w:sz w:val="28"/>
          <w:szCs w:val="28"/>
          <w:lang w:val="en-US"/>
        </w:rPr>
        <w:t>guruhlarga ajratish mumkin.</w:t>
      </w:r>
    </w:p>
    <w:p w:rsidR="007B132F" w:rsidRPr="00560566" w:rsidRDefault="007B132F" w:rsidP="00560566">
      <w:pPr>
        <w:pStyle w:val="5"/>
        <w:spacing w:before="0"/>
        <w:ind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Passiv quyosh isitish tizimlari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Passiv quyosh isitish tizimlarining ishlash prinsipi shaffof qoplama bilan himoyalangan va qoraytirilgan sirtlarga quyosh nurlanishi energiyasini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‘plashga va ularni qizdirishga, 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‘tkazuvchanlik va erkin konveksiya orqali issiqlikni isitiladigan honaga uzatishga asoslangan. Passiv tizimlar binoning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‘qotishlarini kamaytirish yuzasidan konstruksiya elementlari va tadbirlardan kompleks foydalanish asosida amalga</w:t>
      </w: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oshiriladi.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Isitiladigan xonaga issiqlik uzatish usuliga qarab passiv isitish tizimlarini uch turga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 mumkin: 1)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‘g‘ridan-t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 2) bilvosita va</w:t>
      </w:r>
    </w:p>
    <w:p w:rsidR="007B132F" w:rsidRPr="00560566" w:rsidRDefault="007B132F" w:rsidP="00B66879">
      <w:pPr>
        <w:pStyle w:val="ae"/>
        <w:widowControl w:val="0"/>
        <w:numPr>
          <w:ilvl w:val="0"/>
          <w:numId w:val="18"/>
        </w:numPr>
        <w:tabs>
          <w:tab w:val="left" w:pos="922"/>
        </w:tabs>
        <w:autoSpaceDE w:val="0"/>
        <w:autoSpaceDN w:val="0"/>
        <w:spacing w:after="0"/>
        <w:ind w:left="0" w:right="-1" w:firstLine="70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izolyatsiyalangan usullar bilan issiqlikni qabul qilish va</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uzatish.</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T</w:t>
      </w:r>
      <w:r w:rsidRPr="00560566">
        <w:rPr>
          <w:rFonts w:ascii="Times New Roman" w:hAnsi="Times New Roman" w:cs="Times New Roman"/>
          <w:b/>
          <w:sz w:val="28"/>
          <w:szCs w:val="28"/>
        </w:rPr>
        <w:t>о</w:t>
      </w:r>
      <w:r w:rsidRPr="00560566">
        <w:rPr>
          <w:rFonts w:ascii="Times New Roman" w:hAnsi="Times New Roman" w:cs="Times New Roman"/>
          <w:b/>
          <w:sz w:val="28"/>
          <w:szCs w:val="28"/>
          <w:lang w:val="en-US"/>
        </w:rPr>
        <w:t>‘g‘ridan-t</w:t>
      </w:r>
      <w:r w:rsidRPr="00560566">
        <w:rPr>
          <w:rFonts w:ascii="Times New Roman" w:hAnsi="Times New Roman" w:cs="Times New Roman"/>
          <w:b/>
          <w:sz w:val="28"/>
          <w:szCs w:val="28"/>
        </w:rPr>
        <w:t>о</w:t>
      </w:r>
      <w:r w:rsidRPr="00560566">
        <w:rPr>
          <w:rFonts w:ascii="Times New Roman" w:hAnsi="Times New Roman" w:cs="Times New Roman"/>
          <w:b/>
          <w:sz w:val="28"/>
          <w:szCs w:val="28"/>
          <w:lang w:val="en-US"/>
        </w:rPr>
        <w:t xml:space="preserve">‘g‘ri issiqlik </w:t>
      </w:r>
      <w:r w:rsidRPr="00560566">
        <w:rPr>
          <w:rFonts w:ascii="Times New Roman" w:hAnsi="Times New Roman" w:cs="Times New Roman"/>
          <w:b/>
          <w:sz w:val="28"/>
          <w:szCs w:val="28"/>
        </w:rPr>
        <w:t>о</w:t>
      </w:r>
      <w:r w:rsidRPr="00560566">
        <w:rPr>
          <w:rFonts w:ascii="Times New Roman" w:hAnsi="Times New Roman" w:cs="Times New Roman"/>
          <w:b/>
          <w:sz w:val="28"/>
          <w:szCs w:val="28"/>
          <w:lang w:val="en-US"/>
        </w:rPr>
        <w:t xml:space="preserve">‘tish tizimlarida </w:t>
      </w:r>
      <w:r w:rsidRPr="00560566">
        <w:rPr>
          <w:rFonts w:ascii="Times New Roman" w:hAnsi="Times New Roman" w:cs="Times New Roman"/>
          <w:sz w:val="28"/>
          <w:szCs w:val="28"/>
          <w:lang w:val="en-US"/>
        </w:rPr>
        <w:t xml:space="preserve">quyosh nurlari isitilayotgan xonaga kattalashtirilgan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‘lchamli deraza oynalari orqali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‘tadi va xonadagi devorlarni, pol  va boshqa elementlarni qizdiradi (5.6,A-rasm). Ular issiqlik qabul qilgichlar va akkumulyatorlar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‘lib</w:t>
      </w:r>
      <w:r w:rsidRPr="00560566">
        <w:rPr>
          <w:rFonts w:ascii="Times New Roman" w:hAnsi="Times New Roman" w:cs="Times New Roman"/>
          <w:spacing w:val="-1"/>
          <w:sz w:val="28"/>
          <w:szCs w:val="28"/>
          <w:lang w:val="en-US"/>
        </w:rPr>
        <w:t xml:space="preserve"> </w:t>
      </w:r>
      <w:r w:rsidRPr="00560566">
        <w:rPr>
          <w:rFonts w:ascii="Times New Roman" w:hAnsi="Times New Roman" w:cs="Times New Roman"/>
          <w:sz w:val="28"/>
          <w:szCs w:val="28"/>
          <w:lang w:val="en-US"/>
        </w:rPr>
        <w:t>hisoblanadi.</w:t>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FB582D">
      <w:pPr>
        <w:pStyle w:val="af"/>
        <w:spacing w:before="240" w:after="0"/>
        <w:ind w:right="-1" w:firstLine="708"/>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78720" behindDoc="0" locked="0" layoutInCell="1" allowOverlap="1" wp14:anchorId="08488237" wp14:editId="60B83EB6">
            <wp:simplePos x="0" y="0"/>
            <wp:positionH relativeFrom="page">
              <wp:posOffset>1616197</wp:posOffset>
            </wp:positionH>
            <wp:positionV relativeFrom="paragraph">
              <wp:posOffset>106831</wp:posOffset>
            </wp:positionV>
            <wp:extent cx="4699603" cy="2503170"/>
            <wp:effectExtent l="0" t="0" r="0" b="0"/>
            <wp:wrapTopAndBottom/>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25" cstate="print"/>
                    <a:stretch>
                      <a:fillRect/>
                    </a:stretch>
                  </pic:blipFill>
                  <pic:spPr>
                    <a:xfrm>
                      <a:off x="0" y="0"/>
                      <a:ext cx="4699603" cy="2503170"/>
                    </a:xfrm>
                    <a:prstGeom prst="rect">
                      <a:avLst/>
                    </a:prstGeom>
                  </pic:spPr>
                </pic:pic>
              </a:graphicData>
            </a:graphic>
          </wp:anchor>
        </w:drawing>
      </w:r>
      <w:r w:rsidRPr="00560566">
        <w:rPr>
          <w:rFonts w:ascii="Times New Roman" w:hAnsi="Times New Roman" w:cs="Times New Roman"/>
          <w:sz w:val="28"/>
          <w:szCs w:val="28"/>
          <w:lang w:val="en-US"/>
        </w:rPr>
        <w:t>5.6-Rasm: Passiv quyosh isitish tizimlari: A - F. Xatchinson tizimi (AQSH); B - Tromb- Mishel tizimi (Fransiya); V - M. Vagner tizimi (Angliya); G - S. Baer tizimi (AQSH);</w:t>
      </w:r>
      <w:r w:rsidR="00560566">
        <w:rPr>
          <w:rFonts w:ascii="Times New Roman" w:hAnsi="Times New Roman" w:cs="Times New Roman"/>
          <w:sz w:val="28"/>
          <w:szCs w:val="28"/>
          <w:lang w:val="en-US"/>
        </w:rPr>
        <w:t xml:space="preserve"> </w:t>
      </w:r>
      <w:r w:rsidRPr="00560566">
        <w:rPr>
          <w:rFonts w:ascii="Times New Roman" w:hAnsi="Times New Roman" w:cs="Times New Roman"/>
          <w:sz w:val="28"/>
          <w:szCs w:val="28"/>
          <w:lang w:val="en-US"/>
        </w:rPr>
        <w:t>D - "Zoomworks corporation" firmasini tizimi (AQSH); 1 - yorug‘likga shaffof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‘siq, 2 - issiqlik qabul qilgich - devor, 3 - issiqlik qabul qilgich - pol, 4 - qaytargich - ekran, 5 - issiqlik qabul qilgich - suvli idish, 6 - issiqlik akkumulyator</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Bilvosita isitish </w:t>
      </w:r>
      <w:r w:rsidRPr="00560566">
        <w:rPr>
          <w:rFonts w:ascii="Times New Roman" w:hAnsi="Times New Roman" w:cs="Times New Roman"/>
          <w:sz w:val="28"/>
          <w:szCs w:val="28"/>
          <w:lang w:val="en-US"/>
        </w:rPr>
        <w:t>usulida yorug‘likga shaffof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‘siq bilan himoyalangan issiqlik qabul qilgich - devorda quyosh radiatsiyasi oqimi yutiladi. Bilvosita isitish variantlarining birida yorug‘likga shaffof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‘siq va issiqlik qabul qilgich - devor quyosh havoisitgichni tashkil etadi (5.6.B-rasm). Issiqlik qabul qilgich yutgan quyosh nurlanishi energiyasi havoning tabiiy konveksiyasi va devorning 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‘tkazuvchanligi orqali isitilayotgan xonaga </w:t>
      </w:r>
      <w:r w:rsidRPr="00560566">
        <w:rPr>
          <w:rFonts w:ascii="Times New Roman" w:hAnsi="Times New Roman" w:cs="Times New Roman"/>
          <w:sz w:val="28"/>
          <w:szCs w:val="28"/>
          <w:lang w:val="en-US"/>
        </w:rPr>
        <w:lastRenderedPageBreak/>
        <w:t>uzatiladi. Issiqlik qabul qilgich - devor issiqlik akkumulyatori vazifasini bajaradi. Boshqa variantda yorug‘likga shaffof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‘siq va issiqlik qabul qilgich - devor "issiq yashik"ni tashkil etadi (5.6.V-rasm). Issiqlik qabul qilgich - devordan issiqlik xonaga issiqlik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‘tkazuvchanlik orqali uzatiladi.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Akkumulyatorning issiqlik sig‘imini oshirish maqsadida issiqlik qabul qilgichda yuqori issiqlik sig‘imiga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(4,2 MJ/(kg K) suv ishlatiladi. Suv bilan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‘ldirilgan silindrik yoki plastmassali prizmatik qoraytirilgan idishlar stellajlarga joylashtirladi va devor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‘rniga quyiladi</w:t>
      </w:r>
      <w:r w:rsidRPr="00560566">
        <w:rPr>
          <w:rFonts w:ascii="Times New Roman" w:hAnsi="Times New Roman" w:cs="Times New Roman"/>
          <w:spacing w:val="-2"/>
          <w:sz w:val="28"/>
          <w:szCs w:val="28"/>
          <w:lang w:val="en-US"/>
        </w:rPr>
        <w:t xml:space="preserve"> </w:t>
      </w:r>
      <w:r w:rsidRPr="00560566">
        <w:rPr>
          <w:rFonts w:ascii="Times New Roman" w:hAnsi="Times New Roman" w:cs="Times New Roman"/>
          <w:sz w:val="28"/>
          <w:szCs w:val="28"/>
          <w:lang w:val="en-US"/>
        </w:rPr>
        <w:t>(4.6.G-rasm).</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Izolyatsiyalangan tizimlarning </w:t>
      </w:r>
      <w:r w:rsidRPr="00560566">
        <w:rPr>
          <w:rFonts w:ascii="Times New Roman" w:hAnsi="Times New Roman" w:cs="Times New Roman"/>
          <w:sz w:val="28"/>
          <w:szCs w:val="28"/>
          <w:lang w:val="en-US"/>
        </w:rPr>
        <w:t xml:space="preserve">tavsifi shundan iboratki, nur yutuvchi va issiqlik akkumulyatsiyalovchi tizimlar isitilayotgan xonadan ajratilgan holda alohida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‘rnatiladi (4.6.D-rasm). Bunday alohida joylashtirish issiqlik akkumulyatorning hajmini ancha kattalashtirish imkonini beradi. Issiqlik akkumulyatorlardan havo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‘tkazgichlar orqali tabiiy harakatga keltiruvchi kuch bilan isitilayotgan xonaga uzatiladi.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Passiv quyosh isitish tizimlarini keng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‘llanilishi, ya’ni quyosh radiatsiyasi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‘tishini rostlash va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‘qotishlarni kamaytirish uchun binoning konstruksiya elementlaridan foydalanish hamda turli xil qaytargichlar, ekranlar, parda, jalyuz va hokazolarni ishlatish "quyosh me’morchiligi"ni rivojlanishiga olib keldi (5.6.G-rasm).</w:t>
      </w:r>
    </w:p>
    <w:p w:rsidR="007B132F" w:rsidRPr="00560566" w:rsidRDefault="007B132F" w:rsidP="00560566">
      <w:pPr>
        <w:pStyle w:val="af"/>
        <w:spacing w:after="0"/>
        <w:ind w:right="-1" w:firstLine="7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Passiv tizimlar binodagi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‘zining integral qismni tashkil etadi. Binoni shunday loiyhalash kerakki, uni isitish uchun quyosh energiyasidan eng samarali foydalanish ta’minotiga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‘lishi zarur. Janubiy fasaddagi derazalar va shisha bilan qoplangan yuzaslar bilan birga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‘shimcha quyosh nurlanishni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‘tkazish uchun tomdagi va binoning yuqori qismdagi derazalardan (fonarlardan) ham foydalaniladi, ular odamning komfort qulaylikni oshiradi va yuziga nurlarning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 tegishni istisno qiladi.</w:t>
      </w:r>
    </w:p>
    <w:p w:rsidR="007B132F" w:rsidRPr="00560566" w:rsidRDefault="007B132F" w:rsidP="00560566">
      <w:pPr>
        <w:pStyle w:val="af"/>
        <w:spacing w:after="0"/>
        <w:ind w:right="-1" w:firstLine="7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Passiv geliotizimlarning samaradorli ishlash uchun muhim shartlardan biri qishki oylarda quyosh nurlanishni maksimal kelib tushish va yutish mezoni asosida binoning joylashtirish joyni va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‘nalishini (oriyentatsiyani)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 tanlashdir.</w:t>
      </w:r>
    </w:p>
    <w:p w:rsidR="007B132F" w:rsidRPr="00560566" w:rsidRDefault="007B132F" w:rsidP="00560566">
      <w:pPr>
        <w:pStyle w:val="af"/>
        <w:spacing w:after="0"/>
        <w:ind w:right="-1" w:firstLine="57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energiyani 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 tutib olishni samarali amalga oshirish uchun quyidagi shartlarga rioya qilish zarur:</w:t>
      </w:r>
    </w:p>
    <w:p w:rsidR="007B132F" w:rsidRPr="00560566" w:rsidRDefault="007B132F" w:rsidP="00B66879">
      <w:pPr>
        <w:pStyle w:val="ae"/>
        <w:widowControl w:val="0"/>
        <w:numPr>
          <w:ilvl w:val="1"/>
          <w:numId w:val="18"/>
        </w:numPr>
        <w:tabs>
          <w:tab w:val="left" w:pos="1795"/>
        </w:tabs>
        <w:autoSpaceDE w:val="0"/>
        <w:autoSpaceDN w:val="0"/>
        <w:spacing w:after="0"/>
        <w:ind w:left="0"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uyning maqbul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‘nalishni tanlash – shark-g‘arb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‘yicha yoki bu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‘qdan 30</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 xml:space="preserve"> ga qadar</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og‘ish;</w:t>
      </w:r>
    </w:p>
    <w:p w:rsidR="007B132F" w:rsidRPr="00560566" w:rsidRDefault="007B132F" w:rsidP="00B66879">
      <w:pPr>
        <w:pStyle w:val="ae"/>
        <w:widowControl w:val="0"/>
        <w:numPr>
          <w:ilvl w:val="1"/>
          <w:numId w:val="18"/>
        </w:numPr>
        <w:tabs>
          <w:tab w:val="left" w:pos="1795"/>
        </w:tabs>
        <w:autoSpaceDE w:val="0"/>
        <w:autoSpaceDN w:val="0"/>
        <w:spacing w:after="0"/>
        <w:ind w:left="0" w:right="-1" w:firstLine="84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janubiy tomonda barcha derazalardan 50...70%, shimoliy tomonda esa – 10% oshmaydi, shu bilan birga janubiy derazalar ikki qavatli, shimoliy derazalar esa uch qavatli oynalarga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 kerak;</w:t>
      </w:r>
    </w:p>
    <w:p w:rsidR="007B132F" w:rsidRPr="00560566" w:rsidRDefault="007B132F" w:rsidP="00B66879">
      <w:pPr>
        <w:pStyle w:val="ae"/>
        <w:widowControl w:val="0"/>
        <w:numPr>
          <w:ilvl w:val="1"/>
          <w:numId w:val="18"/>
        </w:numPr>
        <w:tabs>
          <w:tab w:val="left" w:pos="1682"/>
        </w:tabs>
        <w:autoSpaceDE w:val="0"/>
        <w:autoSpaceDN w:val="0"/>
        <w:spacing w:after="0"/>
        <w:ind w:left="0"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bino yaxshi issiqlik izolyatsiyaga va tashqi havoning infiltratsiyasi sababli past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 kerak;</w:t>
      </w:r>
    </w:p>
    <w:p w:rsidR="007B132F" w:rsidRPr="00560566" w:rsidRDefault="007B132F" w:rsidP="00B66879">
      <w:pPr>
        <w:pStyle w:val="ae"/>
        <w:widowControl w:val="0"/>
        <w:numPr>
          <w:ilvl w:val="1"/>
          <w:numId w:val="18"/>
        </w:numPr>
        <w:tabs>
          <w:tab w:val="left" w:pos="1726"/>
        </w:tabs>
        <w:autoSpaceDE w:val="0"/>
        <w:autoSpaceDN w:val="0"/>
        <w:spacing w:after="0"/>
        <w:ind w:left="0"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binosining ichki reja tuzilishi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 yashash xonalar janubiy tomonidan, yordamchi xonalar esa shimoliy tomonidan joylashgan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‘lishi</w:t>
      </w:r>
      <w:r w:rsidRPr="00560566">
        <w:rPr>
          <w:rFonts w:ascii="Times New Roman" w:hAnsi="Times New Roman" w:cs="Times New Roman"/>
          <w:spacing w:val="-10"/>
          <w:sz w:val="28"/>
          <w:szCs w:val="28"/>
          <w:lang w:val="en-US"/>
        </w:rPr>
        <w:t xml:space="preserve"> </w:t>
      </w:r>
      <w:r w:rsidRPr="00560566">
        <w:rPr>
          <w:rFonts w:ascii="Times New Roman" w:hAnsi="Times New Roman" w:cs="Times New Roman"/>
          <w:sz w:val="28"/>
          <w:szCs w:val="28"/>
          <w:lang w:val="en-US"/>
        </w:rPr>
        <w:t>lozim;</w:t>
      </w:r>
    </w:p>
    <w:p w:rsidR="007B132F" w:rsidRPr="00560566" w:rsidRDefault="007B132F" w:rsidP="00B66879">
      <w:pPr>
        <w:pStyle w:val="ae"/>
        <w:widowControl w:val="0"/>
        <w:numPr>
          <w:ilvl w:val="1"/>
          <w:numId w:val="18"/>
        </w:numPr>
        <w:tabs>
          <w:tab w:val="left" w:pos="1666"/>
        </w:tabs>
        <w:autoSpaceDE w:val="0"/>
        <w:autoSpaceDN w:val="0"/>
        <w:spacing w:after="0"/>
        <w:ind w:left="0"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issiqlik energiyani yutish va akkumulyatsiyalash uchun ichki devorlar va pol yetarli darajada issiqlik akkumulyatsiyalash qobiliyatiga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lozim;</w:t>
      </w:r>
    </w:p>
    <w:p w:rsidR="007B132F" w:rsidRPr="00560566" w:rsidRDefault="007B132F" w:rsidP="00560566">
      <w:pPr>
        <w:spacing w:after="0"/>
        <w:ind w:right="-1" w:firstLine="540"/>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lastRenderedPageBreak/>
        <w:t xml:space="preserve">yozgi  davrida  xonalarnning  </w:t>
      </w:r>
      <w:r w:rsidRPr="00560566">
        <w:rPr>
          <w:rFonts w:ascii="Times New Roman" w:hAnsi="Times New Roman" w:cs="Times New Roman"/>
          <w:sz w:val="28"/>
          <w:szCs w:val="28"/>
        </w:rPr>
        <w:t>о</w:t>
      </w:r>
      <w:r w:rsidRPr="00FB582D">
        <w:rPr>
          <w:rFonts w:ascii="Times New Roman" w:hAnsi="Times New Roman" w:cs="Times New Roman"/>
          <w:sz w:val="28"/>
          <w:szCs w:val="28"/>
          <w:lang w:val="en-US"/>
        </w:rPr>
        <w:t>‘ta  qizib  ketishini</w:t>
      </w:r>
      <w:r w:rsidRPr="00FB582D">
        <w:rPr>
          <w:rFonts w:ascii="Times New Roman" w:hAnsi="Times New Roman" w:cs="Times New Roman"/>
          <w:spacing w:val="-6"/>
          <w:sz w:val="28"/>
          <w:szCs w:val="28"/>
          <w:lang w:val="en-US"/>
        </w:rPr>
        <w:t xml:space="preserve"> </w:t>
      </w:r>
      <w:r w:rsidRPr="00FB582D">
        <w:rPr>
          <w:rFonts w:ascii="Times New Roman" w:hAnsi="Times New Roman" w:cs="Times New Roman"/>
          <w:sz w:val="28"/>
          <w:szCs w:val="28"/>
          <w:lang w:val="en-US"/>
        </w:rPr>
        <w:t>bartaraf</w:t>
      </w:r>
      <w:r w:rsidRPr="00FB582D">
        <w:rPr>
          <w:rFonts w:ascii="Times New Roman" w:hAnsi="Times New Roman" w:cs="Times New Roman"/>
          <w:spacing w:val="49"/>
          <w:sz w:val="28"/>
          <w:szCs w:val="28"/>
          <w:lang w:val="en-US"/>
        </w:rPr>
        <w:t xml:space="preserve"> </w:t>
      </w:r>
      <w:r w:rsidRPr="00FB582D">
        <w:rPr>
          <w:rFonts w:ascii="Times New Roman" w:hAnsi="Times New Roman" w:cs="Times New Roman"/>
          <w:sz w:val="28"/>
          <w:szCs w:val="28"/>
          <w:lang w:val="en-US"/>
        </w:rPr>
        <w:t>qilish</w:t>
      </w:r>
      <w:r w:rsidRPr="00FB582D">
        <w:rPr>
          <w:rFonts w:ascii="Times New Roman" w:hAnsi="Times New Roman" w:cs="Times New Roman"/>
          <w:sz w:val="28"/>
          <w:szCs w:val="28"/>
          <w:lang w:val="en-US"/>
        </w:rPr>
        <w:tab/>
        <w:t xml:space="preserve">uchun </w:t>
      </w:r>
      <w:r w:rsidRPr="00FB582D">
        <w:rPr>
          <w:rFonts w:ascii="Times New Roman" w:hAnsi="Times New Roman" w:cs="Times New Roman"/>
          <w:spacing w:val="-3"/>
          <w:sz w:val="28"/>
          <w:szCs w:val="28"/>
          <w:lang w:val="en-US"/>
        </w:rPr>
        <w:t xml:space="preserve">derazalar </w:t>
      </w:r>
      <w:r w:rsidRPr="00FB582D">
        <w:rPr>
          <w:rFonts w:ascii="Times New Roman" w:hAnsi="Times New Roman" w:cs="Times New Roman"/>
          <w:sz w:val="28"/>
          <w:szCs w:val="28"/>
          <w:lang w:val="en-US"/>
        </w:rPr>
        <w:t>ustida ayvoncha, soyabon va boshqalar b</w:t>
      </w:r>
      <w:r w:rsidRPr="00560566">
        <w:rPr>
          <w:rFonts w:ascii="Times New Roman" w:hAnsi="Times New Roman" w:cs="Times New Roman"/>
          <w:sz w:val="28"/>
          <w:szCs w:val="28"/>
        </w:rPr>
        <w:t>о</w:t>
      </w:r>
      <w:r w:rsidRPr="00FB582D">
        <w:rPr>
          <w:rFonts w:ascii="Times New Roman" w:hAnsi="Times New Roman" w:cs="Times New Roman"/>
          <w:sz w:val="28"/>
          <w:szCs w:val="28"/>
          <w:lang w:val="en-US"/>
        </w:rPr>
        <w:t>‘lishi k</w:t>
      </w:r>
      <w:r w:rsidRPr="00560566">
        <w:rPr>
          <w:rFonts w:ascii="Times New Roman" w:hAnsi="Times New Roman" w:cs="Times New Roman"/>
          <w:sz w:val="28"/>
          <w:szCs w:val="28"/>
        </w:rPr>
        <w:t>о</w:t>
      </w:r>
      <w:r w:rsidRPr="00FB582D">
        <w:rPr>
          <w:rFonts w:ascii="Times New Roman" w:hAnsi="Times New Roman" w:cs="Times New Roman"/>
          <w:sz w:val="28"/>
          <w:szCs w:val="28"/>
          <w:lang w:val="en-US"/>
        </w:rPr>
        <w:t>‘zda</w:t>
      </w:r>
      <w:r w:rsidRPr="00FB582D">
        <w:rPr>
          <w:rFonts w:ascii="Times New Roman" w:hAnsi="Times New Roman" w:cs="Times New Roman"/>
          <w:spacing w:val="-6"/>
          <w:sz w:val="28"/>
          <w:szCs w:val="28"/>
          <w:lang w:val="en-US"/>
        </w:rPr>
        <w:t xml:space="preserve"> </w:t>
      </w:r>
      <w:r w:rsidRPr="00FB582D">
        <w:rPr>
          <w:rFonts w:ascii="Times New Roman" w:hAnsi="Times New Roman" w:cs="Times New Roman"/>
          <w:sz w:val="28"/>
          <w:szCs w:val="28"/>
          <w:lang w:val="en-US"/>
        </w:rPr>
        <w:t>tutiladi.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Odatda quyosh isitish passiv tizimlarining FIK 25...30% tashkil etadi, lekin qulay iqlim sharoitlarda ancha yuqori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‘lishi mumkin va 60% ga qadar yetishi mumkin. Passiv tizimlarining jiddiy kamchiligi xonalar ichidagi havo temperaturasining sutkalik katta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‘zgarishidir.</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‘zbekiston sharoitida passiv quyosh isitish tizimlaridan foydalanish tahlilidan quyidagi xulosalarni chiqarish mumkin:</w:t>
      </w:r>
    </w:p>
    <w:p w:rsidR="007B132F" w:rsidRPr="00560566" w:rsidRDefault="007B132F" w:rsidP="00B66879">
      <w:pPr>
        <w:pStyle w:val="ae"/>
        <w:widowControl w:val="0"/>
        <w:numPr>
          <w:ilvl w:val="0"/>
          <w:numId w:val="21"/>
        </w:numPr>
        <w:tabs>
          <w:tab w:val="left" w:pos="1054"/>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‘g‘ridan-t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‘g‘ri quyosh radiatsiyasi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‘tish tizimlarining samaradorligi past. Qish davrida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 issiqlik manbai talab etilsa, yozda esa xonalar qizib</w:t>
      </w:r>
      <w:r w:rsidRPr="00560566">
        <w:rPr>
          <w:rFonts w:ascii="Times New Roman" w:hAnsi="Times New Roman" w:cs="Times New Roman"/>
          <w:spacing w:val="-6"/>
          <w:sz w:val="28"/>
          <w:szCs w:val="28"/>
          <w:lang w:val="en-US"/>
        </w:rPr>
        <w:t xml:space="preserve"> </w:t>
      </w:r>
      <w:r w:rsidRPr="00560566">
        <w:rPr>
          <w:rFonts w:ascii="Times New Roman" w:hAnsi="Times New Roman" w:cs="Times New Roman"/>
          <w:sz w:val="28"/>
          <w:szCs w:val="28"/>
          <w:lang w:val="en-US"/>
        </w:rPr>
        <w:t>ketadi.</w:t>
      </w:r>
    </w:p>
    <w:p w:rsidR="007B132F" w:rsidRPr="00560566" w:rsidRDefault="007B132F" w:rsidP="00B66879">
      <w:pPr>
        <w:pStyle w:val="ae"/>
        <w:widowControl w:val="0"/>
        <w:numPr>
          <w:ilvl w:val="0"/>
          <w:numId w:val="21"/>
        </w:numPr>
        <w:tabs>
          <w:tab w:val="left" w:pos="1054"/>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Kattakon issiqlik akkumulyatorlariga ega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bilvosita yoki izolyatsiyalangan isitish usullaridan foydalanish maqsadga muvofiq.</w:t>
      </w:r>
    </w:p>
    <w:p w:rsidR="007B132F" w:rsidRPr="00560566" w:rsidRDefault="007B132F" w:rsidP="00B66879">
      <w:pPr>
        <w:pStyle w:val="ae"/>
        <w:widowControl w:val="0"/>
        <w:numPr>
          <w:ilvl w:val="0"/>
          <w:numId w:val="21"/>
        </w:numPr>
        <w:tabs>
          <w:tab w:val="left" w:pos="1054"/>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Qaytarish va ekranlash tizimlari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‘llanilganda samaradorlik ortadi, ya’ni yozda quyosh radiatsisini binoga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‘tishini kamaytiradi; qishda kunduzgi vaqtda quyosh radiatsiyasi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‘tishini oshiradi, tunda esa -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‘qotishlarini</w:t>
      </w:r>
      <w:r w:rsidRPr="00560566">
        <w:rPr>
          <w:rFonts w:ascii="Times New Roman" w:hAnsi="Times New Roman" w:cs="Times New Roman"/>
          <w:spacing w:val="-1"/>
          <w:sz w:val="28"/>
          <w:szCs w:val="28"/>
          <w:lang w:val="en-US"/>
        </w:rPr>
        <w:t xml:space="preserve"> </w:t>
      </w:r>
      <w:r w:rsidRPr="00560566">
        <w:rPr>
          <w:rFonts w:ascii="Times New Roman" w:hAnsi="Times New Roman" w:cs="Times New Roman"/>
          <w:sz w:val="28"/>
          <w:szCs w:val="28"/>
          <w:lang w:val="en-US"/>
        </w:rPr>
        <w:t>kamaytiradi.</w:t>
      </w:r>
    </w:p>
    <w:p w:rsidR="007B132F" w:rsidRPr="00560566" w:rsidRDefault="007B132F" w:rsidP="00B66879">
      <w:pPr>
        <w:pStyle w:val="ae"/>
        <w:widowControl w:val="0"/>
        <w:numPr>
          <w:ilvl w:val="0"/>
          <w:numId w:val="21"/>
        </w:numPr>
        <w:tabs>
          <w:tab w:val="left" w:pos="1054"/>
        </w:tabs>
        <w:autoSpaceDE w:val="0"/>
        <w:autoSpaceDN w:val="0"/>
        <w:spacing w:after="0"/>
        <w:ind w:left="0" w:right="-1" w:firstLine="567"/>
        <w:jc w:val="both"/>
        <w:rPr>
          <w:rFonts w:ascii="Times New Roman" w:hAnsi="Times New Roman" w:cs="Times New Roman"/>
          <w:sz w:val="28"/>
          <w:szCs w:val="28"/>
          <w:lang w:val="en-US"/>
        </w:rPr>
      </w:pPr>
      <w:r w:rsidRPr="00560566">
        <w:rPr>
          <w:rFonts w:ascii="Times New Roman" w:hAnsi="Times New Roman" w:cs="Times New Roman"/>
          <w:sz w:val="28"/>
          <w:szCs w:val="28"/>
        </w:rPr>
        <w:t>О</w:t>
      </w:r>
      <w:r w:rsidRPr="00560566">
        <w:rPr>
          <w:rFonts w:ascii="Times New Roman" w:hAnsi="Times New Roman" w:cs="Times New Roman"/>
          <w:sz w:val="28"/>
          <w:szCs w:val="28"/>
          <w:lang w:val="en-US"/>
        </w:rPr>
        <w:t>‘zbekiston sharoitida passiv quyosh isitish tizimlari isitish uchun kerakli issiqlik yuklamasining 30...60% ni quyosh energiyasi hisobidan ta’minlashi</w:t>
      </w: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mumkin.</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80768" behindDoc="0" locked="0" layoutInCell="1" allowOverlap="1" wp14:anchorId="19EB01C7" wp14:editId="67AFF7D2">
            <wp:simplePos x="0" y="0"/>
            <wp:positionH relativeFrom="page">
              <wp:posOffset>2226310</wp:posOffset>
            </wp:positionH>
            <wp:positionV relativeFrom="paragraph">
              <wp:posOffset>198097</wp:posOffset>
            </wp:positionV>
            <wp:extent cx="3481825" cy="2147125"/>
            <wp:effectExtent l="0" t="0" r="0" b="0"/>
            <wp:wrapTopAndBottom/>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26" cstate="print"/>
                    <a:stretch>
                      <a:fillRect/>
                    </a:stretch>
                  </pic:blipFill>
                  <pic:spPr>
                    <a:xfrm>
                      <a:off x="0" y="0"/>
                      <a:ext cx="3481825" cy="2147125"/>
                    </a:xfrm>
                    <a:prstGeom prst="rect">
                      <a:avLst/>
                    </a:prstGeom>
                  </pic:spPr>
                </pic:pic>
              </a:graphicData>
            </a:graphic>
          </wp:anchor>
        </w:drawing>
      </w:r>
    </w:p>
    <w:p w:rsidR="007B132F" w:rsidRPr="00560566" w:rsidRDefault="007B132F" w:rsidP="00560566">
      <w:pPr>
        <w:pStyle w:val="af"/>
        <w:spacing w:after="0"/>
        <w:ind w:right="-1"/>
        <w:jc w:val="center"/>
        <w:rPr>
          <w:rFonts w:ascii="Times New Roman" w:hAnsi="Times New Roman" w:cs="Times New Roman"/>
          <w:sz w:val="28"/>
          <w:szCs w:val="28"/>
          <w:lang w:val="en-US"/>
        </w:rPr>
      </w:pPr>
      <w:r w:rsidRPr="00560566">
        <w:rPr>
          <w:rFonts w:ascii="Times New Roman" w:hAnsi="Times New Roman" w:cs="Times New Roman"/>
          <w:sz w:val="28"/>
          <w:szCs w:val="28"/>
          <w:lang w:val="en-US"/>
        </w:rPr>
        <w:t>5.7-rasm Quyosh uy</w:t>
      </w:r>
    </w:p>
    <w:p w:rsidR="007B132F" w:rsidRPr="00560566" w:rsidRDefault="007B132F" w:rsidP="00560566">
      <w:pPr>
        <w:pStyle w:val="5"/>
        <w:spacing w:before="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Aktiv quyosh isitish tizimlari</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Aktiv quyosh isitish tizimlarga quyosh energiya kollektor (havo- yoki suv isitgich), issiqlik akkumulyator, qushimcha (rezerv) energiya manbai, quyosh kollektordan issiqlikni akkumulyatorga va undan iste’molchiga uzatish uchun issiqlik almashtirigichlar, ventilyator yoki nasoslar, armatura bilan quvur</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‘tkazgichlar, tizimni avtomatik ravishda boshqarish uchun qurilmalar majmuasi</w:t>
      </w:r>
      <w:r w:rsidRPr="00560566">
        <w:rPr>
          <w:rFonts w:ascii="Times New Roman" w:hAnsi="Times New Roman" w:cs="Times New Roman"/>
          <w:spacing w:val="-1"/>
          <w:sz w:val="28"/>
          <w:szCs w:val="28"/>
          <w:lang w:val="en-US"/>
        </w:rPr>
        <w:t xml:space="preserve"> </w:t>
      </w:r>
      <w:r w:rsidRPr="00560566">
        <w:rPr>
          <w:rFonts w:ascii="Times New Roman" w:hAnsi="Times New Roman" w:cs="Times New Roman"/>
          <w:sz w:val="28"/>
          <w:szCs w:val="28"/>
          <w:lang w:val="en-US"/>
        </w:rPr>
        <w:t>kiradi.</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Quyosh kollektor odatda uyning tomda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‘rnatiladi, qolgan geliotizimning isitish va issik suv ta’minoti jihozlari yert</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‘lada yoki yordamchi xonada joylashtiriladi. U yerda asosiy issiqlik akkumulyator, suv isitish uchun issiqlik almashtirgich, issiq suvni akkumulyatsiyalash uchun idish (bak), uyni isitish uchun havoni isituvchi issiqlik almashtirgich, kengayish  baki va antifrizdan suvga issiqlikni uzatish uchun issiqlik </w:t>
      </w:r>
      <w:r w:rsidRPr="00560566">
        <w:rPr>
          <w:rFonts w:ascii="Times New Roman" w:hAnsi="Times New Roman" w:cs="Times New Roman"/>
          <w:sz w:val="28"/>
          <w:szCs w:val="28"/>
          <w:lang w:val="en-US"/>
        </w:rPr>
        <w:lastRenderedPageBreak/>
        <w:t xml:space="preserve">almashtirgichlar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‘rnatiladi. Uyning tashqarisida ham issiqlik almashtirgich turadi, u esa yozgi davrda ortiqcha qabul qilingan quyosh issiqlikni chiqarib tashlash uchun hizmat qiladi.</w:t>
      </w: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Aktiv tizimlarni quyidagi belgilar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 tasniflash mumkin:</w:t>
      </w:r>
    </w:p>
    <w:p w:rsidR="007B132F" w:rsidRPr="00560566" w:rsidRDefault="007B132F" w:rsidP="00B66879">
      <w:pPr>
        <w:pStyle w:val="ae"/>
        <w:widowControl w:val="0"/>
        <w:numPr>
          <w:ilvl w:val="0"/>
          <w:numId w:val="20"/>
        </w:numPr>
        <w:tabs>
          <w:tab w:val="left" w:pos="1022"/>
        </w:tabs>
        <w:autoSpaceDE w:val="0"/>
        <w:autoSpaceDN w:val="0"/>
        <w:spacing w:after="0"/>
        <w:ind w:left="0" w:right="-1" w:firstLine="426"/>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 suv ta’minoti, isitish va kombinatsiyalashtirilgan tizimlarning bajaradigan vazifasi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w:t>
      </w:r>
    </w:p>
    <w:p w:rsidR="007B132F" w:rsidRPr="00560566" w:rsidRDefault="007B132F" w:rsidP="00B66879">
      <w:pPr>
        <w:pStyle w:val="ae"/>
        <w:widowControl w:val="0"/>
        <w:numPr>
          <w:ilvl w:val="0"/>
          <w:numId w:val="20"/>
        </w:numPr>
        <w:tabs>
          <w:tab w:val="left" w:pos="1022"/>
        </w:tabs>
        <w:autoSpaceDE w:val="0"/>
        <w:autoSpaceDN w:val="0"/>
        <w:spacing w:after="0"/>
        <w:ind w:left="0" w:right="-1" w:firstLine="426"/>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mavsumiy, yillik ishlash davri</w:t>
      </w:r>
      <w:r w:rsidRPr="00560566">
        <w:rPr>
          <w:rFonts w:ascii="Times New Roman" w:hAnsi="Times New Roman" w:cs="Times New Roman"/>
          <w:spacing w:val="5"/>
          <w:sz w:val="28"/>
          <w:szCs w:val="28"/>
          <w:lang w:val="en-US"/>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w:t>
      </w:r>
    </w:p>
    <w:p w:rsidR="007B132F" w:rsidRPr="00560566" w:rsidRDefault="007B132F" w:rsidP="00B66879">
      <w:pPr>
        <w:pStyle w:val="ae"/>
        <w:widowControl w:val="0"/>
        <w:numPr>
          <w:ilvl w:val="0"/>
          <w:numId w:val="20"/>
        </w:numPr>
        <w:tabs>
          <w:tab w:val="left" w:pos="1022"/>
        </w:tabs>
        <w:autoSpaceDE w:val="0"/>
        <w:autoSpaceDN w:val="0"/>
        <w:spacing w:after="0"/>
        <w:ind w:left="0" w:right="-1" w:firstLine="426"/>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individual (yakka), guruhli, markazlashgan iste’molchilar</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w:t>
      </w:r>
    </w:p>
    <w:p w:rsidR="007B132F" w:rsidRPr="00560566" w:rsidRDefault="007B132F" w:rsidP="00B66879">
      <w:pPr>
        <w:pStyle w:val="ae"/>
        <w:widowControl w:val="0"/>
        <w:numPr>
          <w:ilvl w:val="0"/>
          <w:numId w:val="20"/>
        </w:numPr>
        <w:tabs>
          <w:tab w:val="left" w:pos="1022"/>
        </w:tabs>
        <w:autoSpaceDE w:val="0"/>
        <w:autoSpaceDN w:val="0"/>
        <w:spacing w:after="0"/>
        <w:ind w:left="0" w:right="-1" w:firstLine="426"/>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1, 2 va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‘p konturli, konturlar soni</w:t>
      </w:r>
      <w:r w:rsidRPr="00560566">
        <w:rPr>
          <w:rFonts w:ascii="Times New Roman" w:hAnsi="Times New Roman" w:cs="Times New Roman"/>
          <w:spacing w:val="-4"/>
          <w:sz w:val="28"/>
          <w:szCs w:val="28"/>
          <w:lang w:val="en-US"/>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w:t>
      </w:r>
    </w:p>
    <w:p w:rsidR="007B132F" w:rsidRPr="00560566" w:rsidRDefault="007B132F" w:rsidP="00B66879">
      <w:pPr>
        <w:pStyle w:val="ae"/>
        <w:widowControl w:val="0"/>
        <w:numPr>
          <w:ilvl w:val="0"/>
          <w:numId w:val="20"/>
        </w:numPr>
        <w:tabs>
          <w:tab w:val="left" w:pos="1022"/>
        </w:tabs>
        <w:autoSpaceDE w:val="0"/>
        <w:autoSpaceDN w:val="0"/>
        <w:spacing w:after="0"/>
        <w:ind w:left="0" w:right="-1" w:firstLine="426"/>
        <w:jc w:val="both"/>
        <w:rPr>
          <w:rFonts w:ascii="Times New Roman" w:hAnsi="Times New Roman" w:cs="Times New Roman"/>
          <w:sz w:val="28"/>
          <w:szCs w:val="28"/>
          <w:lang w:val="en-US"/>
        </w:rPr>
      </w:pP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‘rinbosar issiqlik manbaining mavjudligi va uning turi</w:t>
      </w:r>
      <w:r w:rsidRPr="00560566">
        <w:rPr>
          <w:rFonts w:ascii="Times New Roman" w:hAnsi="Times New Roman" w:cs="Times New Roman"/>
          <w:spacing w:val="-7"/>
          <w:sz w:val="28"/>
          <w:szCs w:val="28"/>
          <w:lang w:val="en-US"/>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‘yicha.</w:t>
      </w:r>
    </w:p>
    <w:p w:rsidR="007B132F" w:rsidRPr="00560566" w:rsidRDefault="007B132F" w:rsidP="00560566">
      <w:pPr>
        <w:pStyle w:val="af"/>
        <w:spacing w:after="0"/>
        <w:ind w:right="-1" w:firstLine="422"/>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ta’minotda talab etiladigan umumiy issiqlik miqdorining 50...70% issiq suv ta’minotiga sarflanadi. Issiq suv ta’minotida isitish ta’minotiga qaraganda qattiq mustahkam talablari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‘yilmaydi. Shuning uchun quyosh issiqlik ta’minotidan foydalanishda issiq suv ta’minoti afzalroq hisoblanadi.</w:t>
      </w:r>
    </w:p>
    <w:p w:rsidR="007B132F" w:rsidRPr="00560566" w:rsidRDefault="007B132F" w:rsidP="00560566">
      <w:pPr>
        <w:pStyle w:val="5"/>
        <w:spacing w:before="0"/>
        <w:ind w:right="-1" w:firstLine="422"/>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istish va issiq suv ta’minoti tizimlari</w:t>
      </w:r>
    </w:p>
    <w:p w:rsidR="007B132F" w:rsidRPr="00560566" w:rsidRDefault="007B132F" w:rsidP="00560566">
      <w:pPr>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Quyosh issiqlik ta’minoti tizimlari </w:t>
      </w:r>
      <w:r w:rsidRPr="00560566">
        <w:rPr>
          <w:rFonts w:ascii="Times New Roman" w:hAnsi="Times New Roman" w:cs="Times New Roman"/>
          <w:sz w:val="28"/>
          <w:szCs w:val="28"/>
          <w:lang w:val="en-US"/>
        </w:rPr>
        <w:t>deb isitish va issiq suv ta’minoti uchun quyosh nurlanish energiyasidan foydalanishga asoslangan tizimlariga aytiladi.</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Quyosh issiq suv ta’minoti tizimlari </w:t>
      </w:r>
      <w:r w:rsidRPr="00560566">
        <w:rPr>
          <w:rFonts w:ascii="Times New Roman" w:hAnsi="Times New Roman" w:cs="Times New Roman"/>
          <w:sz w:val="28"/>
          <w:szCs w:val="28"/>
          <w:lang w:val="en-US"/>
        </w:rPr>
        <w:t>1, 2 va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‘p konturli tabiiy (termosifonli) yoki majburiy sirkulyatsiyali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‘lishi mumkin. Tizimlarning asosiy elementlari quyosh kollektori - suv isitgich va akkumulyatori - bak hisoblanadi (rasm 4.8).</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Bak-akkumulyator quyosh kollektoridan balandroqda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‘rnatiladi, zichliklar gradiyenti hisobidan suv tabiiy konveksiya ta’sirida sirkulyatsiyalanadi. Ikki konturli tabiiy-konveksiyali tizimlarning (rasm 4.8,B,V) kamchiligi - suvni sirkulsiyalanish tezligi kichik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‘lganligidan issiqlik samaradorligi past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‘lib hisoblanadi. Uning samaradorligini oshirish uchun majburiy sirkulyatsiyadan foydalaniladi.</w:t>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82816" behindDoc="0" locked="0" layoutInCell="1" allowOverlap="1" wp14:anchorId="64C32CE5" wp14:editId="2E9E45D4">
            <wp:simplePos x="0" y="0"/>
            <wp:positionH relativeFrom="page">
              <wp:posOffset>1254686</wp:posOffset>
            </wp:positionH>
            <wp:positionV relativeFrom="paragraph">
              <wp:posOffset>129103</wp:posOffset>
            </wp:positionV>
            <wp:extent cx="5412205" cy="1353312"/>
            <wp:effectExtent l="0" t="0" r="0" b="0"/>
            <wp:wrapTopAndBottom/>
            <wp:docPr id="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png"/>
                    <pic:cNvPicPr/>
                  </pic:nvPicPr>
                  <pic:blipFill>
                    <a:blip r:embed="rId27" cstate="print"/>
                    <a:stretch>
                      <a:fillRect/>
                    </a:stretch>
                  </pic:blipFill>
                  <pic:spPr>
                    <a:xfrm>
                      <a:off x="0" y="0"/>
                      <a:ext cx="5412205" cy="1353312"/>
                    </a:xfrm>
                    <a:prstGeom prst="rect">
                      <a:avLst/>
                    </a:prstGeom>
                  </pic:spPr>
                </pic:pic>
              </a:graphicData>
            </a:graphic>
          </wp:anchor>
        </w:drawing>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5.8-Rasm Tabiiy sirkulyatsiyali quyosh issiq suv ta’minoti tizimlarini sxemasi: A - bir konturli oquvchi; B va V - ikki konturli; 1 - quyosh kollektori;</w:t>
      </w:r>
      <w:r w:rsidR="00560566">
        <w:rPr>
          <w:rFonts w:ascii="Times New Roman" w:hAnsi="Times New Roman" w:cs="Times New Roman"/>
          <w:sz w:val="28"/>
          <w:szCs w:val="28"/>
          <w:lang w:val="en-US"/>
        </w:rPr>
        <w:t xml:space="preserve"> </w:t>
      </w:r>
      <w:r w:rsidRPr="00560566">
        <w:rPr>
          <w:rFonts w:ascii="Times New Roman" w:hAnsi="Times New Roman" w:cs="Times New Roman"/>
          <w:sz w:val="28"/>
          <w:szCs w:val="28"/>
          <w:lang w:val="en-US"/>
        </w:rPr>
        <w:t>2 - bak-akkumulyator; 3 - issiqlik almashtirgich; 4 - issiq va 5 - sovuq suv</w:t>
      </w:r>
    </w:p>
    <w:p w:rsidR="007B132F" w:rsidRPr="00560566" w:rsidRDefault="007B132F"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b/>
          <w:sz w:val="28"/>
          <w:szCs w:val="28"/>
          <w:lang w:val="en-US"/>
        </w:rPr>
        <w:t xml:space="preserve">Aktiv quyosh isitish tizimlarida </w:t>
      </w:r>
      <w:r w:rsidRPr="00560566">
        <w:rPr>
          <w:rFonts w:ascii="Times New Roman" w:hAnsi="Times New Roman" w:cs="Times New Roman"/>
          <w:sz w:val="28"/>
          <w:szCs w:val="28"/>
          <w:lang w:val="en-US"/>
        </w:rPr>
        <w:t>quyosh kollektoridagi issiqlik akkumulyatorga s</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‘ngra xonaga uzatiladi, quyosh issiqligining yutilishini, akkumulyatsiyalanishini va taqsimlanishini rostlash nazarga olinadi.</w:t>
      </w:r>
    </w:p>
    <w:p w:rsidR="007B132F" w:rsidRPr="00560566" w:rsidRDefault="007B132F" w:rsidP="00560566">
      <w:pPr>
        <w:pStyle w:val="ae"/>
        <w:widowControl w:val="0"/>
        <w:tabs>
          <w:tab w:val="left" w:pos="1022"/>
        </w:tabs>
        <w:autoSpaceDE w:val="0"/>
        <w:autoSpaceDN w:val="0"/>
        <w:spacing w:after="0"/>
        <w:ind w:left="0"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lastRenderedPageBreak/>
        <w:t>Suvli isitish tizimlarning bak-akkumulyatorli ikki konturli tizimlari eng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‘p tarqalgan (5.9,A-rasm). Bunday tizimlarda tizimning ayrim qismlarini mustaqil rostlanishi ta’minlanadi, akkumulyatorning baypas chizig‘i 4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 issiqlik manbai 6 hisobidan akkumulyatorni qizib ketishiga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‘ymaydi.</w:t>
      </w:r>
    </w:p>
    <w:p w:rsidR="007B132F" w:rsidRPr="00560566" w:rsidRDefault="007B132F"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noProof/>
          <w:sz w:val="28"/>
          <w:szCs w:val="28"/>
        </w:rPr>
        <w:drawing>
          <wp:inline distT="0" distB="0" distL="0" distR="0" wp14:anchorId="08E99A6E" wp14:editId="04D61B39">
            <wp:extent cx="5557300" cy="1668018"/>
            <wp:effectExtent l="0" t="0" r="0" b="0"/>
            <wp:docPr id="8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png"/>
                    <pic:cNvPicPr/>
                  </pic:nvPicPr>
                  <pic:blipFill>
                    <a:blip r:embed="rId28" cstate="print"/>
                    <a:stretch>
                      <a:fillRect/>
                    </a:stretch>
                  </pic:blipFill>
                  <pic:spPr>
                    <a:xfrm>
                      <a:off x="0" y="0"/>
                      <a:ext cx="5557300" cy="1668018"/>
                    </a:xfrm>
                    <a:prstGeom prst="rect">
                      <a:avLst/>
                    </a:prstGeom>
                  </pic:spPr>
                </pic:pic>
              </a:graphicData>
            </a:graphic>
          </wp:inline>
        </w:drawing>
      </w:r>
    </w:p>
    <w:p w:rsidR="007B132F" w:rsidRPr="00560566" w:rsidRDefault="007B132F" w:rsidP="00560566">
      <w:pPr>
        <w:pStyle w:val="af"/>
        <w:spacing w:after="0"/>
        <w:ind w:right="-1"/>
        <w:jc w:val="both"/>
        <w:rPr>
          <w:rFonts w:ascii="Times New Roman" w:hAnsi="Times New Roman" w:cs="Times New Roman"/>
          <w:sz w:val="28"/>
          <w:szCs w:val="28"/>
        </w:rPr>
      </w:pPr>
    </w:p>
    <w:p w:rsidR="007B132F" w:rsidRPr="00560566" w:rsidRDefault="007B132F" w:rsidP="00560566">
      <w:pPr>
        <w:pStyle w:val="af"/>
        <w:spacing w:after="0"/>
        <w:ind w:right="-1" w:firstLine="708"/>
        <w:jc w:val="both"/>
        <w:rPr>
          <w:rFonts w:ascii="Times New Roman" w:hAnsi="Times New Roman" w:cs="Times New Roman"/>
          <w:sz w:val="28"/>
          <w:szCs w:val="28"/>
        </w:rPr>
      </w:pPr>
      <w:r w:rsidRPr="00560566">
        <w:rPr>
          <w:rFonts w:ascii="Times New Roman" w:hAnsi="Times New Roman" w:cs="Times New Roman"/>
          <w:sz w:val="28"/>
          <w:szCs w:val="28"/>
        </w:rPr>
        <w:t>5.9-</w:t>
      </w:r>
      <w:r w:rsidRPr="00560566">
        <w:rPr>
          <w:rFonts w:ascii="Times New Roman" w:hAnsi="Times New Roman" w:cs="Times New Roman"/>
          <w:sz w:val="28"/>
          <w:szCs w:val="28"/>
          <w:lang w:val="en-US"/>
        </w:rPr>
        <w:t>Rasm</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Aktiv</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minoti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tizimlarini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sxemalari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w:t>
      </w:r>
      <w:r w:rsidRPr="00560566">
        <w:rPr>
          <w:rFonts w:ascii="Times New Roman" w:hAnsi="Times New Roman" w:cs="Times New Roman"/>
          <w:sz w:val="28"/>
          <w:szCs w:val="28"/>
        </w:rPr>
        <w:t xml:space="preserve"> - </w:t>
      </w:r>
      <w:r w:rsidRPr="00560566">
        <w:rPr>
          <w:rFonts w:ascii="Times New Roman" w:hAnsi="Times New Roman" w:cs="Times New Roman"/>
          <w:sz w:val="28"/>
          <w:szCs w:val="28"/>
          <w:lang w:val="en-US"/>
        </w:rPr>
        <w:t>ikki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konturli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isitish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tizimi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 xml:space="preserve"> - </w:t>
      </w:r>
      <w:r w:rsidRPr="00560566">
        <w:rPr>
          <w:rFonts w:ascii="Times New Roman" w:hAnsi="Times New Roman" w:cs="Times New Roman"/>
          <w:sz w:val="28"/>
          <w:szCs w:val="28"/>
          <w:lang w:val="en-US"/>
        </w:rPr>
        <w:t>uch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konturli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kombinirlangan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minoti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tizimi</w:t>
      </w:r>
      <w:r w:rsidRPr="00560566">
        <w:rPr>
          <w:rFonts w:ascii="Times New Roman" w:hAnsi="Times New Roman" w:cs="Times New Roman"/>
          <w:sz w:val="28"/>
          <w:szCs w:val="28"/>
        </w:rPr>
        <w:t>; 1-</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kollektori</w:t>
      </w:r>
      <w:r w:rsidRPr="00560566">
        <w:rPr>
          <w:rFonts w:ascii="Times New Roman" w:hAnsi="Times New Roman" w:cs="Times New Roman"/>
          <w:sz w:val="28"/>
          <w:szCs w:val="28"/>
        </w:rPr>
        <w:t>; 2-</w:t>
      </w:r>
      <w:r w:rsidRPr="00560566">
        <w:rPr>
          <w:rFonts w:ascii="Times New Roman" w:hAnsi="Times New Roman" w:cs="Times New Roman"/>
          <w:sz w:val="28"/>
          <w:szCs w:val="28"/>
          <w:lang w:val="en-US"/>
        </w:rPr>
        <w:t>bak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akkumulyator</w:t>
      </w:r>
      <w:r w:rsidRPr="00560566">
        <w:rPr>
          <w:rFonts w:ascii="Times New Roman" w:hAnsi="Times New Roman" w:cs="Times New Roman"/>
          <w:sz w:val="28"/>
          <w:szCs w:val="28"/>
        </w:rPr>
        <w:t>; 3-</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almashtirgich</w:t>
      </w:r>
      <w:r w:rsidRPr="00560566">
        <w:rPr>
          <w:rFonts w:ascii="Times New Roman" w:hAnsi="Times New Roman" w:cs="Times New Roman"/>
          <w:sz w:val="28"/>
          <w:szCs w:val="28"/>
        </w:rPr>
        <w:t>; 4-</w:t>
      </w:r>
      <w:r w:rsidRPr="00560566">
        <w:rPr>
          <w:rFonts w:ascii="Times New Roman" w:hAnsi="Times New Roman" w:cs="Times New Roman"/>
          <w:sz w:val="28"/>
          <w:szCs w:val="28"/>
          <w:lang w:val="en-US"/>
        </w:rPr>
        <w:t>akkumulyatorning</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baypas</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chizig</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i</w:t>
      </w:r>
      <w:r w:rsidRPr="00560566">
        <w:rPr>
          <w:rFonts w:ascii="Times New Roman" w:hAnsi="Times New Roman" w:cs="Times New Roman"/>
          <w:sz w:val="28"/>
          <w:szCs w:val="28"/>
        </w:rPr>
        <w:t>; 5-</w:t>
      </w:r>
      <w:r w:rsidRPr="00560566">
        <w:rPr>
          <w:rFonts w:ascii="Times New Roman" w:hAnsi="Times New Roman" w:cs="Times New Roman"/>
          <w:sz w:val="28"/>
          <w:szCs w:val="28"/>
          <w:lang w:val="en-US"/>
        </w:rPr>
        <w:t>uch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j</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mrak</w:t>
      </w:r>
      <w:r w:rsidRPr="00560566">
        <w:rPr>
          <w:rFonts w:ascii="Times New Roman" w:hAnsi="Times New Roman" w:cs="Times New Roman"/>
          <w:sz w:val="28"/>
          <w:szCs w:val="28"/>
        </w:rPr>
        <w:t>; 6-</w:t>
      </w:r>
      <w:r w:rsidRPr="00560566">
        <w:rPr>
          <w:rFonts w:ascii="Times New Roman" w:hAnsi="Times New Roman" w:cs="Times New Roman"/>
          <w:sz w:val="28"/>
          <w:szCs w:val="28"/>
          <w:lang w:val="en-US"/>
        </w:rPr>
        <w:t>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manbai</w:t>
      </w:r>
      <w:r w:rsidRPr="00560566">
        <w:rPr>
          <w:rFonts w:ascii="Times New Roman" w:hAnsi="Times New Roman" w:cs="Times New Roman"/>
          <w:sz w:val="28"/>
          <w:szCs w:val="28"/>
        </w:rPr>
        <w:t>; 7-</w:t>
      </w:r>
      <w:r w:rsidRPr="00560566">
        <w:rPr>
          <w:rFonts w:ascii="Times New Roman" w:hAnsi="Times New Roman" w:cs="Times New Roman"/>
          <w:sz w:val="28"/>
          <w:szCs w:val="28"/>
          <w:lang w:val="en-US"/>
        </w:rPr>
        <w:t>nasos</w:t>
      </w:r>
      <w:r w:rsidRPr="00560566">
        <w:rPr>
          <w:rFonts w:ascii="Times New Roman" w:hAnsi="Times New Roman" w:cs="Times New Roman"/>
          <w:sz w:val="28"/>
          <w:szCs w:val="28"/>
        </w:rPr>
        <w:t>; 8-</w:t>
      </w:r>
      <w:r w:rsidRPr="00560566">
        <w:rPr>
          <w:rFonts w:ascii="Times New Roman" w:hAnsi="Times New Roman" w:cs="Times New Roman"/>
          <w:sz w:val="28"/>
          <w:szCs w:val="28"/>
          <w:lang w:val="en-US"/>
        </w:rPr>
        <w:t>xonaga</w:t>
      </w:r>
      <w:r w:rsidRPr="00560566">
        <w:rPr>
          <w:rFonts w:ascii="Times New Roman" w:hAnsi="Times New Roman" w:cs="Times New Roman"/>
          <w:sz w:val="28"/>
          <w:szCs w:val="28"/>
        </w:rPr>
        <w:t>; 9-</w:t>
      </w:r>
      <w:r w:rsidRPr="00560566">
        <w:rPr>
          <w:rFonts w:ascii="Times New Roman" w:hAnsi="Times New Roman" w:cs="Times New Roman"/>
          <w:sz w:val="28"/>
          <w:szCs w:val="28"/>
          <w:lang w:val="en-US"/>
        </w:rPr>
        <w:t>xonadan</w:t>
      </w:r>
      <w:r w:rsidRPr="00560566">
        <w:rPr>
          <w:rFonts w:ascii="Times New Roman" w:hAnsi="Times New Roman" w:cs="Times New Roman"/>
          <w:sz w:val="28"/>
          <w:szCs w:val="28"/>
        </w:rPr>
        <w:t>; 10-</w:t>
      </w:r>
      <w:r w:rsidRPr="00560566">
        <w:rPr>
          <w:rFonts w:ascii="Times New Roman" w:hAnsi="Times New Roman" w:cs="Times New Roman"/>
          <w:sz w:val="28"/>
          <w:szCs w:val="28"/>
          <w:lang w:val="en-US"/>
        </w:rPr>
        <w:t>sovuq</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w:t>
      </w:r>
      <w:r w:rsidRPr="00560566">
        <w:rPr>
          <w:rFonts w:ascii="Times New Roman" w:hAnsi="Times New Roman" w:cs="Times New Roman"/>
          <w:sz w:val="28"/>
          <w:szCs w:val="28"/>
        </w:rPr>
        <w:t>; 11-</w:t>
      </w:r>
      <w:r w:rsidRPr="00560566">
        <w:rPr>
          <w:rFonts w:ascii="Times New Roman" w:hAnsi="Times New Roman" w:cs="Times New Roman"/>
          <w:sz w:val="28"/>
          <w:szCs w:val="28"/>
          <w:lang w:val="en-US"/>
        </w:rPr>
        <w:t>issiq</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bak</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akkumulyator</w:t>
      </w:r>
      <w:r w:rsidRPr="00560566">
        <w:rPr>
          <w:rFonts w:ascii="Times New Roman" w:hAnsi="Times New Roman" w:cs="Times New Roman"/>
          <w:sz w:val="28"/>
          <w:szCs w:val="28"/>
        </w:rPr>
        <w:t>; 12-</w:t>
      </w:r>
      <w:r w:rsidRPr="00560566">
        <w:rPr>
          <w:rFonts w:ascii="Times New Roman" w:hAnsi="Times New Roman" w:cs="Times New Roman"/>
          <w:sz w:val="28"/>
          <w:szCs w:val="28"/>
          <w:lang w:val="en-US"/>
        </w:rPr>
        <w:t>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isitgich</w:t>
      </w:r>
      <w:r w:rsidRPr="00560566">
        <w:rPr>
          <w:rFonts w:ascii="Times New Roman" w:hAnsi="Times New Roman" w:cs="Times New Roman"/>
          <w:sz w:val="28"/>
          <w:szCs w:val="28"/>
        </w:rPr>
        <w:t>;</w:t>
      </w:r>
      <w:r w:rsidR="00560566" w:rsidRPr="00560566">
        <w:rPr>
          <w:rFonts w:ascii="Times New Roman" w:hAnsi="Times New Roman" w:cs="Times New Roman"/>
          <w:sz w:val="28"/>
          <w:szCs w:val="28"/>
        </w:rPr>
        <w:t xml:space="preserve"> </w:t>
      </w:r>
      <w:r w:rsidRPr="00560566">
        <w:rPr>
          <w:rFonts w:ascii="Times New Roman" w:hAnsi="Times New Roman" w:cs="Times New Roman"/>
          <w:sz w:val="28"/>
          <w:szCs w:val="28"/>
        </w:rPr>
        <w:t>13-issiq suv</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 xml:space="preserve">Kombinirlangan aktiv tizimlar istish va issiq suv ta’minotini ham ta’minlaydi (5.9,B- rasm). </w:t>
      </w:r>
      <w:r w:rsidRPr="00560566">
        <w:rPr>
          <w:rFonts w:ascii="Times New Roman" w:hAnsi="Times New Roman" w:cs="Times New Roman"/>
          <w:sz w:val="28"/>
          <w:szCs w:val="28"/>
          <w:lang w:val="en-US"/>
        </w:rPr>
        <w:t>Ularda sarflanadigan suvni isitish uchun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 issiqlik almashtirgichlardan foydalaniladi.</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Kombinirlangan issiqlik ta’minoti tizimlardan juda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‘p har xil turlari mavjud. Asosiy issiqlik tashuvchisi suv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‘ladi (5.10-rasm). Birlamchi kontur (kollektor -  akkumulyatorli bak) berk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‘lgan hollarda konturda antifriz eritmalardan foydalanilanish</w:t>
      </w:r>
      <w:r w:rsidRPr="00560566">
        <w:rPr>
          <w:rFonts w:ascii="Times New Roman" w:hAnsi="Times New Roman" w:cs="Times New Roman"/>
          <w:spacing w:val="-5"/>
          <w:sz w:val="28"/>
          <w:szCs w:val="28"/>
          <w:lang w:val="en-US"/>
        </w:rPr>
        <w:t xml:space="preserve"> </w:t>
      </w:r>
      <w:r w:rsidRPr="00560566">
        <w:rPr>
          <w:rFonts w:ascii="Times New Roman" w:hAnsi="Times New Roman" w:cs="Times New Roman"/>
          <w:sz w:val="28"/>
          <w:szCs w:val="28"/>
          <w:lang w:val="en-US"/>
        </w:rPr>
        <w:t>mumkin.</w:t>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Havoli issiqlik ta’minoti tizimlarda katta quvvatli shamollatish (ventilyatsiya) tizimi talab etiladi (5.11-rasm).</w:t>
      </w:r>
    </w:p>
    <w:p w:rsidR="007B132F"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noProof/>
          <w:sz w:val="28"/>
          <w:szCs w:val="28"/>
        </w:rPr>
        <w:lastRenderedPageBreak/>
        <w:drawing>
          <wp:anchor distT="0" distB="0" distL="0" distR="0" simplePos="0" relativeHeight="251684864" behindDoc="0" locked="0" layoutInCell="1" allowOverlap="1" wp14:anchorId="3CE748F2" wp14:editId="0FE64648">
            <wp:simplePos x="0" y="0"/>
            <wp:positionH relativeFrom="page">
              <wp:posOffset>2722245</wp:posOffset>
            </wp:positionH>
            <wp:positionV relativeFrom="paragraph">
              <wp:posOffset>130810</wp:posOffset>
            </wp:positionV>
            <wp:extent cx="2694305" cy="2695575"/>
            <wp:effectExtent l="0" t="0" r="0" b="0"/>
            <wp:wrapTopAndBottom/>
            <wp:docPr id="8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png"/>
                    <pic:cNvPicPr/>
                  </pic:nvPicPr>
                  <pic:blipFill>
                    <a:blip r:embed="rId29" cstate="print"/>
                    <a:stretch>
                      <a:fillRect/>
                    </a:stretch>
                  </pic:blipFill>
                  <pic:spPr>
                    <a:xfrm>
                      <a:off x="0" y="0"/>
                      <a:ext cx="2694305" cy="2695575"/>
                    </a:xfrm>
                    <a:prstGeom prst="rect">
                      <a:avLst/>
                    </a:prstGeom>
                  </pic:spPr>
                </pic:pic>
              </a:graphicData>
            </a:graphic>
          </wp:anchor>
        </w:drawing>
      </w:r>
    </w:p>
    <w:p w:rsidR="007B132F" w:rsidRPr="00560566" w:rsidRDefault="007B132F"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5.10.-Rasm Suvli issiqlik toshuvchi bilan quyosh isitish va issiq suv ta’minoti tizimning sxemasi (Tanaka, Yaponiya): 1-quyosh kollektor-suv istigich; 2-akkumulyatorli bak; 3- issiqlik almashtirgich; 4-kollektorli nasos; 5-q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 isitgich; 6-isituvchi nasos; 7-issiq suv ta’minoti; 8-isitadigan xonaning radiatorli batareyalar; 9-ta’minlovchi suv; 10-yoqilg‘i</w:t>
      </w:r>
    </w:p>
    <w:p w:rsidR="007B132F" w:rsidRPr="00560566" w:rsidRDefault="007B132F" w:rsidP="00560566">
      <w:pPr>
        <w:pStyle w:val="af"/>
        <w:spacing w:after="0"/>
        <w:ind w:right="-1"/>
        <w:jc w:val="both"/>
        <w:rPr>
          <w:rFonts w:ascii="Times New Roman" w:hAnsi="Times New Roman" w:cs="Times New Roman"/>
          <w:sz w:val="28"/>
          <w:szCs w:val="28"/>
          <w:lang w:val="en-US"/>
        </w:rPr>
      </w:pPr>
    </w:p>
    <w:p w:rsidR="007B132F" w:rsidRPr="00560566" w:rsidRDefault="007B132F"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noProof/>
          <w:sz w:val="28"/>
          <w:szCs w:val="28"/>
        </w:rPr>
        <w:drawing>
          <wp:inline distT="0" distB="0" distL="0" distR="0" wp14:anchorId="760D61F4" wp14:editId="7A73D781">
            <wp:extent cx="3610103" cy="1941385"/>
            <wp:effectExtent l="0" t="0" r="0" b="0"/>
            <wp:docPr id="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png"/>
                    <pic:cNvPicPr/>
                  </pic:nvPicPr>
                  <pic:blipFill>
                    <a:blip r:embed="rId30" cstate="print"/>
                    <a:stretch>
                      <a:fillRect/>
                    </a:stretch>
                  </pic:blipFill>
                  <pic:spPr>
                    <a:xfrm>
                      <a:off x="0" y="0"/>
                      <a:ext cx="3610103" cy="1941385"/>
                    </a:xfrm>
                    <a:prstGeom prst="rect">
                      <a:avLst/>
                    </a:prstGeom>
                  </pic:spPr>
                </pic:pic>
              </a:graphicData>
            </a:graphic>
          </wp:inline>
        </w:drawing>
      </w:r>
    </w:p>
    <w:p w:rsidR="007B132F" w:rsidRPr="00560566" w:rsidRDefault="007B132F" w:rsidP="00560566">
      <w:pPr>
        <w:pStyle w:val="af"/>
        <w:spacing w:after="0"/>
        <w:ind w:right="-1"/>
        <w:jc w:val="both"/>
        <w:rPr>
          <w:rFonts w:ascii="Times New Roman" w:hAnsi="Times New Roman" w:cs="Times New Roman"/>
          <w:sz w:val="28"/>
          <w:szCs w:val="28"/>
        </w:rPr>
      </w:pPr>
    </w:p>
    <w:p w:rsidR="007B132F" w:rsidRPr="00560566" w:rsidRDefault="007B132F" w:rsidP="00560566">
      <w:pPr>
        <w:pStyle w:val="af"/>
        <w:spacing w:after="0"/>
        <w:ind w:right="-1" w:firstLine="708"/>
        <w:jc w:val="both"/>
        <w:rPr>
          <w:rFonts w:ascii="Times New Roman" w:hAnsi="Times New Roman" w:cs="Times New Roman"/>
          <w:sz w:val="28"/>
          <w:szCs w:val="28"/>
        </w:rPr>
      </w:pPr>
      <w:r w:rsidRPr="00560566">
        <w:rPr>
          <w:rFonts w:ascii="Times New Roman" w:hAnsi="Times New Roman" w:cs="Times New Roman"/>
          <w:sz w:val="28"/>
          <w:szCs w:val="28"/>
        </w:rPr>
        <w:t>5.11-</w:t>
      </w:r>
      <w:r w:rsidRPr="00560566">
        <w:rPr>
          <w:rFonts w:ascii="Times New Roman" w:hAnsi="Times New Roman" w:cs="Times New Roman"/>
          <w:sz w:val="28"/>
          <w:szCs w:val="28"/>
          <w:lang w:val="en-US"/>
        </w:rPr>
        <w:t>Rasm</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Havoli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istish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va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minoti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tizimi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Tanaka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Yaponiya</w:t>
      </w:r>
      <w:r w:rsidRPr="00560566">
        <w:rPr>
          <w:rFonts w:ascii="Times New Roman" w:hAnsi="Times New Roman" w:cs="Times New Roman"/>
          <w:sz w:val="28"/>
          <w:szCs w:val="28"/>
        </w:rPr>
        <w:t xml:space="preserve">): 1- </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kollektor</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havo</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isitgich</w:t>
      </w:r>
      <w:r w:rsidRPr="00560566">
        <w:rPr>
          <w:rFonts w:ascii="Times New Roman" w:hAnsi="Times New Roman" w:cs="Times New Roman"/>
          <w:sz w:val="28"/>
          <w:szCs w:val="28"/>
        </w:rPr>
        <w:t>; 2-</w:t>
      </w:r>
      <w:r w:rsidRPr="00560566">
        <w:rPr>
          <w:rFonts w:ascii="Times New Roman" w:hAnsi="Times New Roman" w:cs="Times New Roman"/>
          <w:sz w:val="28"/>
          <w:szCs w:val="28"/>
          <w:lang w:val="en-US"/>
        </w:rPr>
        <w:t>toshli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galkali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qatlamli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akkumulyator</w:t>
      </w:r>
      <w:r w:rsidRPr="00560566">
        <w:rPr>
          <w:rFonts w:ascii="Times New Roman" w:hAnsi="Times New Roman" w:cs="Times New Roman"/>
          <w:sz w:val="28"/>
          <w:szCs w:val="28"/>
        </w:rPr>
        <w:t>;</w:t>
      </w:r>
      <w:r w:rsidR="00560566" w:rsidRPr="00560566">
        <w:rPr>
          <w:rFonts w:ascii="Times New Roman" w:hAnsi="Times New Roman" w:cs="Times New Roman"/>
          <w:sz w:val="28"/>
          <w:szCs w:val="28"/>
        </w:rPr>
        <w:t xml:space="preserve"> </w:t>
      </w:r>
      <w:r w:rsidRPr="00560566">
        <w:rPr>
          <w:rFonts w:ascii="Times New Roman" w:hAnsi="Times New Roman" w:cs="Times New Roman"/>
          <w:sz w:val="28"/>
          <w:szCs w:val="28"/>
        </w:rPr>
        <w:t>3-ventilyator; 4-havoni uzatish; 5-issiq suv ta’minoti; 6-isitadigan xonaga havoni uzatish; 7-suvni isitish uchun qо‘shimcha issiqlik manbai;</w:t>
      </w:r>
    </w:p>
    <w:p w:rsidR="007B132F" w:rsidRPr="00560566" w:rsidRDefault="007B132F" w:rsidP="00560566">
      <w:pPr>
        <w:pStyle w:val="af"/>
        <w:spacing w:after="0"/>
        <w:ind w:right="-1"/>
        <w:jc w:val="both"/>
        <w:rPr>
          <w:rFonts w:ascii="Times New Roman" w:hAnsi="Times New Roman" w:cs="Times New Roman"/>
          <w:sz w:val="28"/>
          <w:szCs w:val="28"/>
        </w:rPr>
      </w:pPr>
      <w:r w:rsidRPr="00560566">
        <w:rPr>
          <w:rFonts w:ascii="Times New Roman" w:hAnsi="Times New Roman" w:cs="Times New Roman"/>
          <w:sz w:val="28"/>
          <w:szCs w:val="28"/>
        </w:rPr>
        <w:t>8- havoni isistish uchun qо‘shimcha issiqlik manbai; 9-ta’minlovchi suv; 10-yoqilg‘i</w:t>
      </w:r>
    </w:p>
    <w:p w:rsidR="007B132F" w:rsidRPr="00560566" w:rsidRDefault="007B132F" w:rsidP="00560566">
      <w:pPr>
        <w:pStyle w:val="af"/>
        <w:spacing w:after="0"/>
        <w:ind w:right="-1" w:firstLine="539"/>
        <w:jc w:val="both"/>
        <w:rPr>
          <w:rFonts w:ascii="Times New Roman" w:hAnsi="Times New Roman" w:cs="Times New Roman"/>
          <w:sz w:val="28"/>
          <w:szCs w:val="28"/>
        </w:rPr>
      </w:pPr>
      <w:r w:rsidRPr="00560566">
        <w:rPr>
          <w:rFonts w:ascii="Times New Roman" w:hAnsi="Times New Roman" w:cs="Times New Roman"/>
          <w:sz w:val="28"/>
          <w:szCs w:val="28"/>
        </w:rPr>
        <w:t>Bunday tizimlarda havoni ventilyatsiyalash uchun energiya sarfi suvli quyosh issiqlik ta’minoti tizimlardagi issiqlik tashuvchisini haydash uchun bо‘ladigan energiya sarfidan katta bо‘ladi. Havoli quyosh isitish tizimlarning asosiy afzaliklardan quyidagilardan iborat:</w:t>
      </w:r>
    </w:p>
    <w:p w:rsidR="007B132F" w:rsidRPr="00560566" w:rsidRDefault="007B132F" w:rsidP="00560566">
      <w:pPr>
        <w:pStyle w:val="af"/>
        <w:spacing w:after="0"/>
        <w:ind w:right="-1"/>
        <w:jc w:val="both"/>
        <w:rPr>
          <w:rFonts w:ascii="Times New Roman" w:hAnsi="Times New Roman" w:cs="Times New Roman"/>
          <w:sz w:val="28"/>
          <w:szCs w:val="28"/>
        </w:rPr>
      </w:pPr>
      <w:r w:rsidRPr="00560566">
        <w:rPr>
          <w:rFonts w:ascii="Times New Roman" w:hAnsi="Times New Roman" w:cs="Times New Roman"/>
          <w:sz w:val="28"/>
          <w:szCs w:val="28"/>
        </w:rPr>
        <w:t>1) kollektorning muzlash ehtimoli bartaraf etiladi; 2) past issiqlik inersiyali; 3) ishlatish jarayoni sodda.</w:t>
      </w:r>
    </w:p>
    <w:p w:rsidR="00560566" w:rsidRPr="00560566" w:rsidRDefault="00560566"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noProof/>
          <w:sz w:val="28"/>
          <w:szCs w:val="28"/>
        </w:rPr>
        <w:lastRenderedPageBreak/>
        <w:drawing>
          <wp:inline distT="0" distB="0" distL="0" distR="0" wp14:anchorId="491F7875" wp14:editId="575CFF70">
            <wp:extent cx="2400300" cy="2840829"/>
            <wp:effectExtent l="0" t="0" r="0" b="0"/>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31" cstate="print"/>
                    <a:stretch>
                      <a:fillRect/>
                    </a:stretch>
                  </pic:blipFill>
                  <pic:spPr>
                    <a:xfrm>
                      <a:off x="0" y="0"/>
                      <a:ext cx="2401440" cy="2842178"/>
                    </a:xfrm>
                    <a:prstGeom prst="rect">
                      <a:avLst/>
                    </a:prstGeom>
                  </pic:spPr>
                </pic:pic>
              </a:graphicData>
            </a:graphic>
          </wp:inline>
        </w:drawing>
      </w:r>
    </w:p>
    <w:p w:rsidR="00560566" w:rsidRPr="00560566" w:rsidRDefault="00560566" w:rsidP="00560566">
      <w:pPr>
        <w:pStyle w:val="af"/>
        <w:spacing w:after="0"/>
        <w:ind w:right="-1"/>
        <w:jc w:val="both"/>
        <w:rPr>
          <w:rFonts w:ascii="Times New Roman" w:hAnsi="Times New Roman" w:cs="Times New Roman"/>
          <w:sz w:val="28"/>
          <w:szCs w:val="28"/>
        </w:rPr>
      </w:pPr>
    </w:p>
    <w:p w:rsidR="00560566" w:rsidRPr="00560566" w:rsidRDefault="00560566" w:rsidP="00560566">
      <w:pPr>
        <w:pStyle w:val="af"/>
        <w:spacing w:after="0"/>
        <w:ind w:right="-1" w:firstLine="708"/>
        <w:jc w:val="both"/>
        <w:rPr>
          <w:rFonts w:ascii="Times New Roman" w:hAnsi="Times New Roman" w:cs="Times New Roman"/>
          <w:sz w:val="28"/>
          <w:szCs w:val="28"/>
        </w:rPr>
      </w:pPr>
      <w:r w:rsidRPr="00560566">
        <w:rPr>
          <w:rFonts w:ascii="Times New Roman" w:hAnsi="Times New Roman" w:cs="Times New Roman"/>
          <w:sz w:val="28"/>
          <w:szCs w:val="28"/>
        </w:rPr>
        <w:t>5.12-</w:t>
      </w:r>
      <w:r w:rsidRPr="00560566">
        <w:rPr>
          <w:rFonts w:ascii="Times New Roman" w:hAnsi="Times New Roman" w:cs="Times New Roman"/>
          <w:sz w:val="28"/>
          <w:szCs w:val="28"/>
          <w:lang w:val="en-US"/>
        </w:rPr>
        <w:t>Rasm</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tashuvchini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kollektorda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muzlashdan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saqlab</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qoladigan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issiqlik</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minotining</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sxemalari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Tanaka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Yaponiya</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A</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suvni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ochiq</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olish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bilan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tabiiy</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chiqarish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bu</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ham</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suvni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yopiq</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olish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bilan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V</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suvning</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majburiy</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sirkulyatsiyasi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bilan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G</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antifriz</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eritmalardan</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foydalanish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bilan</w:t>
      </w:r>
      <w:r w:rsidRPr="00560566">
        <w:rPr>
          <w:rFonts w:ascii="Times New Roman" w:hAnsi="Times New Roman" w:cs="Times New Roman"/>
          <w:sz w:val="28"/>
          <w:szCs w:val="28"/>
        </w:rPr>
        <w:t>; 1-</w:t>
      </w:r>
      <w:r w:rsidRPr="00560566">
        <w:rPr>
          <w:rFonts w:ascii="Times New Roman" w:hAnsi="Times New Roman" w:cs="Times New Roman"/>
          <w:sz w:val="28"/>
          <w:szCs w:val="28"/>
          <w:lang w:val="en-US"/>
        </w:rPr>
        <w:t>quyosh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kollektor</w:t>
      </w:r>
      <w:r w:rsidRPr="00560566">
        <w:rPr>
          <w:rFonts w:ascii="Times New Roman" w:hAnsi="Times New Roman" w:cs="Times New Roman"/>
          <w:sz w:val="28"/>
          <w:szCs w:val="28"/>
        </w:rPr>
        <w:t xml:space="preserve">; 2- </w:t>
      </w:r>
      <w:r w:rsidRPr="00560566">
        <w:rPr>
          <w:rFonts w:ascii="Times New Roman" w:hAnsi="Times New Roman" w:cs="Times New Roman"/>
          <w:sz w:val="28"/>
          <w:szCs w:val="28"/>
          <w:lang w:val="en-US"/>
        </w:rPr>
        <w:t>bak</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akkumulyatori</w:t>
      </w:r>
      <w:r w:rsidRPr="00560566">
        <w:rPr>
          <w:rFonts w:ascii="Times New Roman" w:hAnsi="Times New Roman" w:cs="Times New Roman"/>
          <w:sz w:val="28"/>
          <w:szCs w:val="28"/>
        </w:rPr>
        <w:t>; 3-</w:t>
      </w:r>
      <w:r w:rsidRPr="00560566">
        <w:rPr>
          <w:rFonts w:ascii="Times New Roman" w:hAnsi="Times New Roman" w:cs="Times New Roman"/>
          <w:sz w:val="28"/>
          <w:szCs w:val="28"/>
          <w:lang w:val="en-US"/>
        </w:rPr>
        <w:t>kollektorli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nasos</w:t>
      </w:r>
      <w:r w:rsidRPr="00560566">
        <w:rPr>
          <w:rFonts w:ascii="Times New Roman" w:hAnsi="Times New Roman" w:cs="Times New Roman"/>
          <w:sz w:val="28"/>
          <w:szCs w:val="28"/>
        </w:rPr>
        <w:t>; 4-</w:t>
      </w:r>
      <w:r w:rsidRPr="00560566">
        <w:rPr>
          <w:rFonts w:ascii="Times New Roman" w:hAnsi="Times New Roman" w:cs="Times New Roman"/>
          <w:sz w:val="28"/>
          <w:szCs w:val="28"/>
          <w:lang w:val="en-US"/>
        </w:rPr>
        <w:t>suvning</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kirishi</w:t>
      </w:r>
      <w:r w:rsidRPr="00560566">
        <w:rPr>
          <w:rFonts w:ascii="Times New Roman" w:hAnsi="Times New Roman" w:cs="Times New Roman"/>
          <w:sz w:val="28"/>
          <w:szCs w:val="28"/>
        </w:rPr>
        <w:t>; 5-</w:t>
      </w:r>
      <w:r w:rsidRPr="00560566">
        <w:rPr>
          <w:rFonts w:ascii="Times New Roman" w:hAnsi="Times New Roman" w:cs="Times New Roman"/>
          <w:sz w:val="28"/>
          <w:szCs w:val="28"/>
          <w:lang w:val="en-US"/>
        </w:rPr>
        <w:t>istemolchiga</w:t>
      </w:r>
      <w:r w:rsidRPr="00560566">
        <w:rPr>
          <w:rFonts w:ascii="Times New Roman" w:hAnsi="Times New Roman" w:cs="Times New Roman"/>
          <w:sz w:val="28"/>
          <w:szCs w:val="28"/>
        </w:rPr>
        <w:t>; 6-</w:t>
      </w:r>
      <w:r w:rsidRPr="00560566">
        <w:rPr>
          <w:rFonts w:ascii="Times New Roman" w:hAnsi="Times New Roman" w:cs="Times New Roman"/>
          <w:sz w:val="28"/>
          <w:szCs w:val="28"/>
          <w:lang w:val="en-US"/>
        </w:rPr>
        <w:t>suvni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chiqarish</w:t>
      </w:r>
      <w:r w:rsidRPr="00560566">
        <w:rPr>
          <w:rFonts w:ascii="Times New Roman" w:hAnsi="Times New Roman" w:cs="Times New Roman"/>
          <w:sz w:val="28"/>
          <w:szCs w:val="28"/>
        </w:rPr>
        <w:t>; 7-</w:t>
      </w:r>
      <w:r w:rsidRPr="00560566">
        <w:rPr>
          <w:rFonts w:ascii="Times New Roman" w:hAnsi="Times New Roman" w:cs="Times New Roman"/>
          <w:sz w:val="28"/>
          <w:szCs w:val="28"/>
          <w:lang w:val="en-US"/>
        </w:rPr>
        <w:t>kengayish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baki</w:t>
      </w:r>
      <w:r w:rsidRPr="00560566">
        <w:rPr>
          <w:rFonts w:ascii="Times New Roman" w:hAnsi="Times New Roman" w:cs="Times New Roman"/>
          <w:sz w:val="28"/>
          <w:szCs w:val="28"/>
        </w:rPr>
        <w:t>; 8-</w:t>
      </w:r>
      <w:r w:rsidRPr="00560566">
        <w:rPr>
          <w:rFonts w:ascii="Times New Roman" w:hAnsi="Times New Roman" w:cs="Times New Roman"/>
          <w:sz w:val="28"/>
          <w:szCs w:val="28"/>
          <w:lang w:val="en-US"/>
        </w:rPr>
        <w:t>teskari</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ventil</w:t>
      </w:r>
      <w:r w:rsidRPr="00560566">
        <w:rPr>
          <w:rFonts w:ascii="Times New Roman" w:hAnsi="Times New Roman" w:cs="Times New Roman"/>
          <w:sz w:val="28"/>
          <w:szCs w:val="28"/>
        </w:rPr>
        <w:t>; 9-</w:t>
      </w:r>
      <w:r w:rsidRPr="00560566">
        <w:rPr>
          <w:rFonts w:ascii="Times New Roman" w:hAnsi="Times New Roman" w:cs="Times New Roman"/>
          <w:sz w:val="28"/>
          <w:szCs w:val="28"/>
          <w:lang w:val="en-US"/>
        </w:rPr>
        <w:t>kengayish</w:t>
      </w:r>
      <w:r w:rsidRPr="00560566">
        <w:rPr>
          <w:rFonts w:ascii="Times New Roman" w:hAnsi="Times New Roman" w:cs="Times New Roman"/>
          <w:sz w:val="28"/>
          <w:szCs w:val="28"/>
        </w:rPr>
        <w:t xml:space="preserve"> </w:t>
      </w:r>
      <w:r w:rsidRPr="00560566">
        <w:rPr>
          <w:rFonts w:ascii="Times New Roman" w:hAnsi="Times New Roman" w:cs="Times New Roman"/>
          <w:sz w:val="28"/>
          <w:szCs w:val="28"/>
          <w:lang w:val="en-US"/>
        </w:rPr>
        <w:t>idish</w:t>
      </w:r>
      <w:r w:rsidRPr="00560566">
        <w:rPr>
          <w:rFonts w:ascii="Times New Roman" w:hAnsi="Times New Roman" w:cs="Times New Roman"/>
          <w:sz w:val="28"/>
          <w:szCs w:val="28"/>
        </w:rPr>
        <w:t>-</w:t>
      </w:r>
      <w:r w:rsidRPr="00560566">
        <w:rPr>
          <w:rFonts w:ascii="Times New Roman" w:hAnsi="Times New Roman" w:cs="Times New Roman"/>
          <w:sz w:val="28"/>
          <w:szCs w:val="28"/>
          <w:lang w:val="en-US"/>
        </w:rPr>
        <w:t>rezervuar</w:t>
      </w:r>
    </w:p>
    <w:p w:rsidR="00560566" w:rsidRPr="00560566" w:rsidRDefault="00560566" w:rsidP="00560566">
      <w:pPr>
        <w:pStyle w:val="af"/>
        <w:spacing w:after="0"/>
        <w:ind w:right="-1" w:firstLine="53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Manfiy temperaturalarda suvning muzlashi kollektorning yemirilishiga olib keladi. Antifriz eritmalardan foydalanish imkoniyati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‘lmagan hollarda suvni tabiiy chiqarish usullardan foydalaniladi. Kollektorli nasos ishlamaganda kollektor va quvur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‘tkazgichlardan suv akkumulyatorli bakka erkin oqib tushadi, ochiq (5.12,A-rasm) yoki yopiq (5.12,B- rasm) suvni ajratib olish bilan. Suvni tez-tez chiqarish oqibatda kollektordagi ichki yuzalarning korroziyalanishi tezlashadi. Suvni chiqarib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‘lmaydigan tizimlarda majburiy sirkulyatsiyasidan foydalaniladi, bu esa kollktorda suvning muzlashiga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‘yimaydi. Bunday hollarda issiqlik y</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‘qotishlar ortib boradi. Eng ishonchli usullardan bu antifriz eritmalardan foydalanishdir (5.12,G-rasm). Buning uchun tizimga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‘shimcha issiqlik almashtirgich kiritiladi, bu esa tizimning FIKni pasaytiradi.</w:t>
      </w:r>
    </w:p>
    <w:p w:rsidR="00560566" w:rsidRPr="00560566" w:rsidRDefault="00560566" w:rsidP="00560566">
      <w:pPr>
        <w:pStyle w:val="af"/>
        <w:spacing w:after="0"/>
        <w:ind w:right="-1" w:firstLine="53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Aktiv quyosh issiqlik ta’minoti tizimlar ishlash rejimini avtomatik ravishda nazorat qilish va boshqarish tizimlar bilan ta’minlangan b</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‘lish kerak.</w:t>
      </w:r>
    </w:p>
    <w:p w:rsidR="00560566" w:rsidRPr="00560566" w:rsidRDefault="00560566"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5.13-Rasm da quyosh isitish tizimni avtomatik nazorat qilish va boshqarish variantlardan birining sxemasi keltirilgan.</w:t>
      </w:r>
    </w:p>
    <w:p w:rsidR="00560566" w:rsidRPr="00560566" w:rsidRDefault="00560566" w:rsidP="00560566">
      <w:pPr>
        <w:pStyle w:val="af"/>
        <w:spacing w:after="0"/>
        <w:ind w:right="-1"/>
        <w:jc w:val="center"/>
        <w:rPr>
          <w:rFonts w:ascii="Times New Roman" w:hAnsi="Times New Roman" w:cs="Times New Roman"/>
          <w:sz w:val="28"/>
          <w:szCs w:val="28"/>
        </w:rPr>
      </w:pPr>
      <w:r w:rsidRPr="00560566">
        <w:rPr>
          <w:rFonts w:ascii="Times New Roman" w:hAnsi="Times New Roman" w:cs="Times New Roman"/>
          <w:noProof/>
          <w:sz w:val="28"/>
          <w:szCs w:val="28"/>
        </w:rPr>
        <w:lastRenderedPageBreak/>
        <w:drawing>
          <wp:inline distT="0" distB="0" distL="0" distR="0" wp14:anchorId="25C04AD9" wp14:editId="5D043488">
            <wp:extent cx="2503805" cy="1953490"/>
            <wp:effectExtent l="0" t="0" r="0" b="0"/>
            <wp:docPr id="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png"/>
                    <pic:cNvPicPr/>
                  </pic:nvPicPr>
                  <pic:blipFill>
                    <a:blip r:embed="rId32" cstate="print"/>
                    <a:stretch>
                      <a:fillRect/>
                    </a:stretch>
                  </pic:blipFill>
                  <pic:spPr>
                    <a:xfrm>
                      <a:off x="0" y="0"/>
                      <a:ext cx="2514423" cy="1961774"/>
                    </a:xfrm>
                    <a:prstGeom prst="rect">
                      <a:avLst/>
                    </a:prstGeom>
                  </pic:spPr>
                </pic:pic>
              </a:graphicData>
            </a:graphic>
          </wp:inline>
        </w:drawing>
      </w:r>
    </w:p>
    <w:p w:rsidR="00560566" w:rsidRPr="00FB582D" w:rsidRDefault="00560566" w:rsidP="00560566">
      <w:pPr>
        <w:pStyle w:val="af"/>
        <w:spacing w:after="0"/>
        <w:ind w:right="-1" w:firstLine="707"/>
        <w:jc w:val="both"/>
        <w:rPr>
          <w:rFonts w:ascii="Times New Roman" w:hAnsi="Times New Roman" w:cs="Times New Roman"/>
          <w:sz w:val="28"/>
          <w:szCs w:val="28"/>
        </w:rPr>
      </w:pPr>
      <w:r w:rsidRPr="00FB582D">
        <w:rPr>
          <w:rFonts w:ascii="Times New Roman" w:hAnsi="Times New Roman" w:cs="Times New Roman"/>
          <w:sz w:val="28"/>
          <w:szCs w:val="28"/>
        </w:rPr>
        <w:t>5.13-</w:t>
      </w:r>
      <w:r w:rsidRPr="00560566">
        <w:rPr>
          <w:rFonts w:ascii="Times New Roman" w:hAnsi="Times New Roman" w:cs="Times New Roman"/>
          <w:sz w:val="28"/>
          <w:szCs w:val="28"/>
          <w:lang w:val="en-US"/>
        </w:rPr>
        <w:t>Rasm</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Quyosh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isitish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tizimni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avtomatik</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nazorat</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qilish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va</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boshqarish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sxemasi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Tanaka</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Yaponiya</w:t>
      </w:r>
      <w:r w:rsidRPr="00FB582D">
        <w:rPr>
          <w:rFonts w:ascii="Times New Roman" w:hAnsi="Times New Roman" w:cs="Times New Roman"/>
          <w:sz w:val="28"/>
          <w:szCs w:val="28"/>
        </w:rPr>
        <w:t>): 1-</w:t>
      </w:r>
      <w:r w:rsidRPr="00560566">
        <w:rPr>
          <w:rFonts w:ascii="Times New Roman" w:hAnsi="Times New Roman" w:cs="Times New Roman"/>
          <w:sz w:val="28"/>
          <w:szCs w:val="28"/>
          <w:lang w:val="en-US"/>
        </w:rPr>
        <w:t>kollektor</w:t>
      </w:r>
      <w:r w:rsidRPr="00FB582D">
        <w:rPr>
          <w:rFonts w:ascii="Times New Roman" w:hAnsi="Times New Roman" w:cs="Times New Roman"/>
          <w:sz w:val="28"/>
          <w:szCs w:val="28"/>
        </w:rPr>
        <w:t>; 2-</w:t>
      </w:r>
      <w:r w:rsidRPr="00560566">
        <w:rPr>
          <w:rFonts w:ascii="Times New Roman" w:hAnsi="Times New Roman" w:cs="Times New Roman"/>
          <w:sz w:val="28"/>
          <w:szCs w:val="28"/>
          <w:lang w:val="en-US"/>
        </w:rPr>
        <w:t>bak</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akkumulyatori</w:t>
      </w:r>
      <w:r w:rsidRPr="00FB582D">
        <w:rPr>
          <w:rFonts w:ascii="Times New Roman" w:hAnsi="Times New Roman" w:cs="Times New Roman"/>
          <w:sz w:val="28"/>
          <w:szCs w:val="28"/>
        </w:rPr>
        <w:t>; 3-</w:t>
      </w:r>
      <w:r w:rsidRPr="00560566">
        <w:rPr>
          <w:rFonts w:ascii="Times New Roman" w:hAnsi="Times New Roman" w:cs="Times New Roman"/>
          <w:sz w:val="28"/>
          <w:szCs w:val="28"/>
          <w:lang w:val="en-US"/>
        </w:rPr>
        <w:t>kollektorli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nasos</w:t>
      </w:r>
      <w:r w:rsidRPr="00FB582D">
        <w:rPr>
          <w:rFonts w:ascii="Times New Roman" w:hAnsi="Times New Roman" w:cs="Times New Roman"/>
          <w:sz w:val="28"/>
          <w:szCs w:val="28"/>
        </w:rPr>
        <w:t>; 4-</w:t>
      </w:r>
      <w:r w:rsidRPr="00560566">
        <w:rPr>
          <w:rFonts w:ascii="Times New Roman" w:hAnsi="Times New Roman" w:cs="Times New Roman"/>
          <w:sz w:val="28"/>
          <w:szCs w:val="28"/>
          <w:lang w:val="en-US"/>
        </w:rPr>
        <w:t>isitish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nasosi</w:t>
      </w:r>
      <w:r w:rsidRPr="00FB582D">
        <w:rPr>
          <w:rFonts w:ascii="Times New Roman" w:hAnsi="Times New Roman" w:cs="Times New Roman"/>
          <w:sz w:val="28"/>
          <w:szCs w:val="28"/>
        </w:rPr>
        <w:t>; 5-</w:t>
      </w:r>
      <w:r w:rsidRPr="00560566">
        <w:rPr>
          <w:rFonts w:ascii="Times New Roman" w:hAnsi="Times New Roman" w:cs="Times New Roman"/>
          <w:sz w:val="28"/>
          <w:szCs w:val="28"/>
          <w:lang w:val="en-US"/>
        </w:rPr>
        <w:t>isitish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asbob</w:t>
      </w:r>
      <w:r w:rsidRPr="00FB582D">
        <w:rPr>
          <w:rFonts w:ascii="Times New Roman" w:hAnsi="Times New Roman" w:cs="Times New Roman"/>
          <w:sz w:val="28"/>
          <w:szCs w:val="28"/>
        </w:rPr>
        <w:t xml:space="preserve">; 6 </w:t>
      </w:r>
      <w:r w:rsidRPr="00560566">
        <w:rPr>
          <w:rFonts w:ascii="Times New Roman" w:hAnsi="Times New Roman" w:cs="Times New Roman"/>
          <w:sz w:val="28"/>
          <w:szCs w:val="28"/>
          <w:lang w:val="en-US"/>
        </w:rPr>
        <w:t>va</w:t>
      </w:r>
      <w:r w:rsidRPr="00FB582D">
        <w:rPr>
          <w:rFonts w:ascii="Times New Roman" w:hAnsi="Times New Roman" w:cs="Times New Roman"/>
          <w:sz w:val="28"/>
          <w:szCs w:val="28"/>
        </w:rPr>
        <w:t xml:space="preserve"> 7-</w:t>
      </w:r>
      <w:r w:rsidRPr="00560566">
        <w:rPr>
          <w:rFonts w:ascii="Times New Roman" w:hAnsi="Times New Roman" w:cs="Times New Roman"/>
          <w:sz w:val="28"/>
          <w:szCs w:val="28"/>
          <w:lang w:val="en-US"/>
        </w:rPr>
        <w:t>yuqori</w:t>
      </w:r>
      <w:r w:rsidRPr="00FB582D">
        <w:rPr>
          <w:rFonts w:ascii="Times New Roman" w:hAnsi="Times New Roman" w:cs="Times New Roman"/>
          <w:sz w:val="28"/>
          <w:szCs w:val="28"/>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yu</w:t>
      </w:r>
      <w:r w:rsidRPr="00FB582D">
        <w:rPr>
          <w:rFonts w:ascii="Times New Roman" w:hAnsi="Times New Roman" w:cs="Times New Roman"/>
          <w:i/>
          <w:sz w:val="28"/>
          <w:szCs w:val="28"/>
        </w:rPr>
        <w:t xml:space="preserve"> </w:t>
      </w:r>
      <w:r w:rsidRPr="00560566">
        <w:rPr>
          <w:rFonts w:ascii="Times New Roman" w:hAnsi="Times New Roman" w:cs="Times New Roman"/>
          <w:sz w:val="28"/>
          <w:szCs w:val="28"/>
          <w:lang w:val="en-US"/>
        </w:rPr>
        <w:t>va</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quyi</w:t>
      </w:r>
      <w:r w:rsidRPr="00FB582D">
        <w:rPr>
          <w:rFonts w:ascii="Times New Roman" w:hAnsi="Times New Roman" w:cs="Times New Roman"/>
          <w:sz w:val="28"/>
          <w:szCs w:val="28"/>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q</w:t>
      </w:r>
      <w:r w:rsidRPr="00FB582D">
        <w:rPr>
          <w:rFonts w:ascii="Times New Roman" w:hAnsi="Times New Roman" w:cs="Times New Roman"/>
          <w:i/>
          <w:sz w:val="28"/>
          <w:szCs w:val="28"/>
        </w:rPr>
        <w:t xml:space="preserve"> </w:t>
      </w:r>
      <w:r w:rsidRPr="00560566">
        <w:rPr>
          <w:rFonts w:ascii="Times New Roman" w:hAnsi="Times New Roman" w:cs="Times New Roman"/>
          <w:sz w:val="28"/>
          <w:szCs w:val="28"/>
          <w:lang w:val="en-US"/>
        </w:rPr>
        <w:t>temperaturali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datchiklar</w:t>
      </w:r>
      <w:r w:rsidRPr="00FB582D">
        <w:rPr>
          <w:rFonts w:ascii="Times New Roman" w:hAnsi="Times New Roman" w:cs="Times New Roman"/>
          <w:sz w:val="28"/>
          <w:szCs w:val="28"/>
        </w:rPr>
        <w:t>; 8-</w:t>
      </w:r>
      <w:r w:rsidRPr="00560566">
        <w:rPr>
          <w:rFonts w:ascii="Times New Roman" w:hAnsi="Times New Roman" w:cs="Times New Roman"/>
          <w:sz w:val="28"/>
          <w:szCs w:val="28"/>
          <w:lang w:val="en-US"/>
        </w:rPr>
        <w:t>kollektorli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nasosning</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yuritmani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boshqarish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datchigi</w:t>
      </w:r>
      <w:r w:rsidRPr="00FB582D">
        <w:rPr>
          <w:rFonts w:ascii="Times New Roman" w:hAnsi="Times New Roman" w:cs="Times New Roman"/>
          <w:sz w:val="28"/>
          <w:szCs w:val="28"/>
        </w:rPr>
        <w:t>; 9-</w:t>
      </w:r>
      <w:r w:rsidRPr="00560566">
        <w:rPr>
          <w:rFonts w:ascii="Times New Roman" w:hAnsi="Times New Roman" w:cs="Times New Roman"/>
          <w:sz w:val="28"/>
          <w:szCs w:val="28"/>
          <w:lang w:val="en-US"/>
        </w:rPr>
        <w:t>isitish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asbobning</w:t>
      </w:r>
      <w:r w:rsidRPr="00FB582D">
        <w:rPr>
          <w:rFonts w:ascii="Times New Roman" w:hAnsi="Times New Roman" w:cs="Times New Roman"/>
          <w:sz w:val="28"/>
          <w:szCs w:val="28"/>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a</w:t>
      </w:r>
      <w:r w:rsidRPr="00FB582D">
        <w:rPr>
          <w:rFonts w:ascii="Times New Roman" w:hAnsi="Times New Roman" w:cs="Times New Roman"/>
          <w:i/>
          <w:sz w:val="28"/>
          <w:szCs w:val="28"/>
        </w:rPr>
        <w:t xml:space="preserve"> </w:t>
      </w:r>
      <w:r w:rsidRPr="00560566">
        <w:rPr>
          <w:rFonts w:ascii="Times New Roman" w:hAnsi="Times New Roman" w:cs="Times New Roman"/>
          <w:sz w:val="28"/>
          <w:szCs w:val="28"/>
          <w:lang w:val="en-US"/>
        </w:rPr>
        <w:t>temperaturadagi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datchigi</w:t>
      </w:r>
      <w:r w:rsidRPr="00FB582D">
        <w:rPr>
          <w:rFonts w:ascii="Times New Roman" w:hAnsi="Times New Roman" w:cs="Times New Roman"/>
          <w:sz w:val="28"/>
          <w:szCs w:val="28"/>
        </w:rPr>
        <w:t>; 10-</w:t>
      </w:r>
      <w:r w:rsidRPr="00560566">
        <w:rPr>
          <w:rFonts w:ascii="Times New Roman" w:hAnsi="Times New Roman" w:cs="Times New Roman"/>
          <w:sz w:val="28"/>
          <w:szCs w:val="28"/>
          <w:lang w:val="en-US"/>
        </w:rPr>
        <w:t>isitish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nasosning</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yuritmani</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boshqarish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datchigi</w:t>
      </w:r>
      <w:r w:rsidRPr="00FB582D">
        <w:rPr>
          <w:rFonts w:ascii="Times New Roman" w:hAnsi="Times New Roman" w:cs="Times New Roman"/>
          <w:sz w:val="28"/>
          <w:szCs w:val="28"/>
        </w:rPr>
        <w:t>; 11-</w:t>
      </w:r>
      <w:r w:rsidRPr="00560566">
        <w:rPr>
          <w:rFonts w:ascii="Times New Roman" w:hAnsi="Times New Roman" w:cs="Times New Roman"/>
          <w:sz w:val="28"/>
          <w:szCs w:val="28"/>
          <w:lang w:val="en-US"/>
        </w:rPr>
        <w:t>nazorat</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va</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boshqarish</w:t>
      </w:r>
      <w:r w:rsidRPr="00FB582D">
        <w:rPr>
          <w:rFonts w:ascii="Times New Roman" w:hAnsi="Times New Roman" w:cs="Times New Roman"/>
          <w:sz w:val="28"/>
          <w:szCs w:val="28"/>
        </w:rPr>
        <w:t xml:space="preserve"> </w:t>
      </w:r>
      <w:r w:rsidRPr="00560566">
        <w:rPr>
          <w:rFonts w:ascii="Times New Roman" w:hAnsi="Times New Roman" w:cs="Times New Roman"/>
          <w:sz w:val="28"/>
          <w:szCs w:val="28"/>
          <w:lang w:val="en-US"/>
        </w:rPr>
        <w:t>tizimi</w:t>
      </w:r>
    </w:p>
    <w:p w:rsidR="00560566" w:rsidRPr="00560566" w:rsidRDefault="00560566" w:rsidP="00560566">
      <w:pPr>
        <w:pStyle w:val="af"/>
        <w:spacing w:after="0"/>
        <w:ind w:right="-1" w:firstLine="707"/>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Yuqori temperaturali datchik 6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sz w:val="28"/>
          <w:szCs w:val="28"/>
          <w:lang w:val="en-US"/>
        </w:rPr>
        <w:t>) kollektorning chiqishda,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 temperaturali 7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q</w:t>
      </w:r>
      <w:r w:rsidRPr="00560566">
        <w:rPr>
          <w:rFonts w:ascii="Times New Roman" w:hAnsi="Times New Roman" w:cs="Times New Roman"/>
          <w:sz w:val="28"/>
          <w:szCs w:val="28"/>
          <w:lang w:val="en-US"/>
        </w:rPr>
        <w:t xml:space="preserve">) esa – bak akkumulyatorning pastki qismida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‘rnatiladi. Yuqori va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‘yi datchiklarning k</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‘rsatishlardagi farqi </w:t>
      </w:r>
      <w:r w:rsidRPr="00560566">
        <w:rPr>
          <w:rFonts w:ascii="Times New Roman" w:hAnsi="Times New Roman" w:cs="Times New Roman"/>
          <w:i/>
          <w:sz w:val="28"/>
          <w:szCs w:val="28"/>
        </w:rPr>
        <w:t>Δ</w:t>
      </w:r>
      <w:r w:rsidRPr="00560566">
        <w:rPr>
          <w:rFonts w:ascii="Times New Roman" w:hAnsi="Times New Roman" w:cs="Times New Roman"/>
          <w:i/>
          <w:sz w:val="28"/>
          <w:szCs w:val="28"/>
          <w:lang w:val="en-US"/>
        </w:rPr>
        <w:t>T=T</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q</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belgilangan kattalikdan oshsa, kollektorli nasos 3 q</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‘shiladi, issiqlik tashuvchi kollektor 1dan </w:t>
      </w:r>
      <w:r w:rsidRPr="00560566">
        <w:rPr>
          <w:rFonts w:ascii="Times New Roman" w:hAnsi="Times New Roman" w:cs="Times New Roman"/>
          <w:sz w:val="28"/>
          <w:szCs w:val="28"/>
        </w:rPr>
        <w:t>о</w:t>
      </w:r>
      <w:r w:rsidRPr="00560566">
        <w:rPr>
          <w:rFonts w:ascii="Times New Roman" w:hAnsi="Times New Roman" w:cs="Times New Roman"/>
          <w:sz w:val="28"/>
          <w:szCs w:val="28"/>
          <w:lang w:val="en-US"/>
        </w:rPr>
        <w:t xml:space="preserve">‘tadi, va unda qizdiriladi. </w:t>
      </w:r>
      <w:r w:rsidRPr="00560566">
        <w:rPr>
          <w:rFonts w:ascii="Times New Roman" w:hAnsi="Times New Roman" w:cs="Times New Roman"/>
          <w:i/>
          <w:sz w:val="28"/>
          <w:szCs w:val="28"/>
        </w:rPr>
        <w:t>Δ</w:t>
      </w:r>
      <w:r w:rsidRPr="00560566">
        <w:rPr>
          <w:rFonts w:ascii="Times New Roman" w:hAnsi="Times New Roman" w:cs="Times New Roman"/>
          <w:i/>
          <w:sz w:val="28"/>
          <w:szCs w:val="28"/>
          <w:lang w:val="en-US"/>
        </w:rPr>
        <w:t>T</w:t>
      </w:r>
      <w:r w:rsidRPr="00560566">
        <w:rPr>
          <w:rFonts w:ascii="Times New Roman" w:hAnsi="Times New Roman" w:cs="Times New Roman"/>
          <w:sz w:val="28"/>
          <w:szCs w:val="28"/>
          <w:lang w:val="en-US"/>
        </w:rPr>
        <w:t xml:space="preserve">ning minimal miqdori 5...7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 tashkil qiladi. Isitish asbobdagi temperaturali datchik 9 orqali isitiladigan xonaning temperaturali rejimi nazorat qilinadi. Barcha temperaturali ma’lumotlar nazorat va boshqarish tizimidagi tablo yoki monitorga</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chiqariladi.</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ta’minotida issiqlik yuklamasi quyidagi yig‘indi bilan aniqlanadi</w:t>
      </w:r>
    </w:p>
    <w:p w:rsidR="00560566" w:rsidRPr="00560566" w:rsidRDefault="00560566" w:rsidP="00560566">
      <w:pPr>
        <w:tabs>
          <w:tab w:val="left" w:pos="7567"/>
        </w:tabs>
        <w:spacing w:after="0"/>
        <w:ind w:right="-1"/>
        <w:jc w:val="center"/>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it</w:t>
      </w:r>
      <w:r w:rsidRPr="00560566">
        <w:rPr>
          <w:rFonts w:ascii="Times New Roman" w:hAnsi="Times New Roman" w:cs="Times New Roman"/>
          <w:i/>
          <w:sz w:val="28"/>
          <w:szCs w:val="28"/>
          <w:lang w:val="en-US"/>
        </w:rPr>
        <w:t xml:space="preserve"> = Q</w:t>
      </w:r>
      <w:r w:rsidRPr="00560566">
        <w:rPr>
          <w:rFonts w:ascii="Times New Roman" w:hAnsi="Times New Roman" w:cs="Times New Roman"/>
          <w:i/>
          <w:sz w:val="28"/>
          <w:szCs w:val="28"/>
          <w:vertAlign w:val="subscript"/>
          <w:lang w:val="en-US"/>
        </w:rPr>
        <w:t>i</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5"/>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is</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(5.7)</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Isitishda issiqlik yuklamasi</w:t>
      </w:r>
    </w:p>
    <w:p w:rsidR="00560566" w:rsidRDefault="00560566" w:rsidP="00560566">
      <w:pPr>
        <w:tabs>
          <w:tab w:val="left" w:pos="7576"/>
        </w:tabs>
        <w:spacing w:after="0"/>
        <w:ind w:right="-1" w:firstLine="2820"/>
        <w:jc w:val="both"/>
        <w:rPr>
          <w:rFonts w:ascii="Times New Roman" w:hAnsi="Times New Roman" w:cs="Times New Roman"/>
          <w:spacing w:val="-5"/>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w:t>
      </w:r>
      <w:r w:rsidRPr="00560566">
        <w:rPr>
          <w:rFonts w:ascii="Times New Roman" w:hAnsi="Times New Roman" w:cs="Times New Roman"/>
          <w:i/>
          <w:sz w:val="28"/>
          <w:szCs w:val="28"/>
          <w:lang w:val="en-US"/>
        </w:rPr>
        <w:t xml:space="preserve"> = K</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i/>
          <w:sz w:val="28"/>
          <w:szCs w:val="28"/>
          <w:lang w:val="en-US"/>
        </w:rPr>
        <w:t xml:space="preserve"> V</w:t>
      </w:r>
      <w:r w:rsidRPr="00560566">
        <w:rPr>
          <w:rFonts w:ascii="Times New Roman" w:hAnsi="Times New Roman" w:cs="Times New Roman"/>
          <w:i/>
          <w:spacing w:val="-45"/>
          <w:sz w:val="28"/>
          <w:szCs w:val="28"/>
          <w:lang w:val="en-US"/>
        </w:rPr>
        <w:t xml:space="preserve"> </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i</w:t>
      </w:r>
      <w:r w:rsidRPr="00560566">
        <w:rPr>
          <w:rFonts w:ascii="Times New Roman" w:hAnsi="Times New Roman" w:cs="Times New Roman"/>
          <w:i/>
          <w:sz w:val="28"/>
          <w:szCs w:val="28"/>
          <w:lang w:val="en-US"/>
        </w:rPr>
        <w:t xml:space="preserve"> - t</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 xml:space="preserve">n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r>
      <w:r w:rsidRPr="00560566">
        <w:rPr>
          <w:rFonts w:ascii="Times New Roman" w:hAnsi="Times New Roman" w:cs="Times New Roman"/>
          <w:spacing w:val="-5"/>
          <w:sz w:val="28"/>
          <w:szCs w:val="28"/>
          <w:lang w:val="en-US"/>
        </w:rPr>
        <w:t xml:space="preserve">(5.8) </w:t>
      </w:r>
    </w:p>
    <w:p w:rsidR="00560566" w:rsidRPr="00560566" w:rsidRDefault="00560566" w:rsidP="00560566">
      <w:pPr>
        <w:tabs>
          <w:tab w:val="left" w:pos="284"/>
          <w:tab w:val="left" w:pos="567"/>
          <w:tab w:val="left" w:pos="7576"/>
        </w:tabs>
        <w:spacing w:after="0"/>
        <w:ind w:right="-1"/>
        <w:jc w:val="both"/>
        <w:rPr>
          <w:rFonts w:ascii="Times New Roman" w:hAnsi="Times New Roman" w:cs="Times New Roman"/>
          <w:sz w:val="28"/>
          <w:szCs w:val="28"/>
          <w:lang w:val="en-US"/>
        </w:rPr>
      </w:pPr>
      <w:r>
        <w:rPr>
          <w:rFonts w:ascii="Times New Roman" w:hAnsi="Times New Roman" w:cs="Times New Roman"/>
          <w:spacing w:val="-5"/>
          <w:sz w:val="28"/>
          <w:szCs w:val="28"/>
          <w:lang w:val="en-US"/>
        </w:rPr>
        <w:tab/>
      </w: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lang w:val="en-US"/>
        </w:rPr>
        <w:t>K</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binoning keltirilgan issiqlik berish</w:t>
      </w:r>
      <w:r w:rsidRPr="00560566">
        <w:rPr>
          <w:rFonts w:ascii="Times New Roman" w:hAnsi="Times New Roman" w:cs="Times New Roman"/>
          <w:spacing w:val="-5"/>
          <w:sz w:val="28"/>
          <w:szCs w:val="28"/>
          <w:lang w:val="en-US"/>
        </w:rPr>
        <w:t xml:space="preserve"> </w:t>
      </w:r>
      <w:r w:rsidRPr="00560566">
        <w:rPr>
          <w:rFonts w:ascii="Times New Roman" w:hAnsi="Times New Roman" w:cs="Times New Roman"/>
          <w:sz w:val="28"/>
          <w:szCs w:val="28"/>
          <w:lang w:val="en-US"/>
        </w:rPr>
        <w:t>koeffitsiyenti,</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Vt/(m</w:t>
      </w:r>
      <w:r w:rsidRPr="00560566">
        <w:rPr>
          <w:rFonts w:ascii="Times New Roman" w:hAnsi="Times New Roman" w:cs="Times New Roman"/>
          <w:sz w:val="28"/>
          <w:szCs w:val="28"/>
          <w:vertAlign w:val="superscript"/>
          <w:lang w:val="en-US"/>
        </w:rPr>
        <w:t>3</w:t>
      </w:r>
      <w:r w:rsidRPr="00560566">
        <w:rPr>
          <w:rFonts w:ascii="Times New Roman" w:hAnsi="Times New Roman" w:cs="Times New Roman"/>
          <w:sz w:val="28"/>
          <w:szCs w:val="28"/>
          <w:lang w:val="en-US"/>
        </w:rPr>
        <w:t xml:space="preserve"> K);</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V</w:t>
      </w:r>
      <w:r w:rsidRPr="00560566">
        <w:rPr>
          <w:rFonts w:ascii="Times New Roman" w:hAnsi="Times New Roman" w:cs="Times New Roman"/>
          <w:i/>
          <w:sz w:val="28"/>
          <w:szCs w:val="28"/>
          <w:vertAlign w:val="subscript"/>
          <w:lang w:val="en-US"/>
        </w:rPr>
        <w:t>b</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binoning isitilayotgan xonalarini hajmi, m</w:t>
      </w:r>
      <w:r w:rsidRPr="00560566">
        <w:rPr>
          <w:rFonts w:ascii="Times New Roman" w:hAnsi="Times New Roman" w:cs="Times New Roman"/>
          <w:sz w:val="28"/>
          <w:szCs w:val="28"/>
          <w:vertAlign w:val="superscript"/>
          <w:lang w:val="en-US"/>
        </w:rPr>
        <w:t>3</w:t>
      </w:r>
      <w:r w:rsidRPr="00560566">
        <w:rPr>
          <w:rFonts w:ascii="Times New Roman" w:hAnsi="Times New Roman" w:cs="Times New Roman"/>
          <w:sz w:val="28"/>
          <w:szCs w:val="28"/>
          <w:lang w:val="en-US"/>
        </w:rPr>
        <w:t>;</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i</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ichki va tashqi havo temperaturalari,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 xml:space="preserve">n </w:t>
      </w:r>
      <w:r w:rsidRPr="00560566">
        <w:rPr>
          <w:rFonts w:ascii="Times New Roman" w:hAnsi="Times New Roman" w:cs="Times New Roman"/>
          <w:sz w:val="28"/>
          <w:szCs w:val="28"/>
          <w:lang w:val="en-US"/>
        </w:rPr>
        <w:t>- vaqtning davri, s.</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 suv ta’minotida issiqlik yuklamasi</w:t>
      </w:r>
    </w:p>
    <w:p w:rsidR="00560566" w:rsidRPr="00560566" w:rsidRDefault="00560566" w:rsidP="00560566">
      <w:pPr>
        <w:tabs>
          <w:tab w:val="left" w:pos="7622"/>
        </w:tabs>
        <w:spacing w:after="0"/>
        <w:ind w:right="-1" w:firstLine="2520"/>
        <w:jc w:val="both"/>
        <w:rPr>
          <w:rFonts w:ascii="Times New Roman" w:hAnsi="Times New Roman" w:cs="Times New Roman"/>
          <w:spacing w:val="-5"/>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is</w:t>
      </w:r>
      <w:r w:rsidRPr="00560566">
        <w:rPr>
          <w:rFonts w:ascii="Times New Roman" w:hAnsi="Times New Roman" w:cs="Times New Roman"/>
          <w:i/>
          <w:sz w:val="28"/>
          <w:szCs w:val="28"/>
          <w:lang w:val="en-US"/>
        </w:rPr>
        <w:t xml:space="preserve"> = G m c</w:t>
      </w:r>
      <w:r w:rsidRPr="00560566">
        <w:rPr>
          <w:rFonts w:ascii="Times New Roman" w:hAnsi="Times New Roman" w:cs="Times New Roman"/>
          <w:i/>
          <w:sz w:val="28"/>
          <w:szCs w:val="28"/>
          <w:vertAlign w:val="subscript"/>
          <w:lang w:val="en-US"/>
        </w:rPr>
        <w:t>s</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is</w:t>
      </w:r>
      <w:r w:rsidRPr="00560566">
        <w:rPr>
          <w:rFonts w:ascii="Times New Roman" w:hAnsi="Times New Roman" w:cs="Times New Roman"/>
          <w:i/>
          <w:sz w:val="28"/>
          <w:szCs w:val="28"/>
          <w:lang w:val="en-US"/>
        </w:rPr>
        <w:t xml:space="preserve"> - t</w:t>
      </w:r>
      <w:r w:rsidRPr="00560566">
        <w:rPr>
          <w:rFonts w:ascii="Times New Roman" w:hAnsi="Times New Roman" w:cs="Times New Roman"/>
          <w:i/>
          <w:sz w:val="28"/>
          <w:szCs w:val="28"/>
          <w:vertAlign w:val="subscript"/>
          <w:lang w:val="en-US"/>
        </w:rPr>
        <w:t>ss</w:t>
      </w:r>
      <w:r w:rsidRPr="00560566">
        <w:rPr>
          <w:rFonts w:ascii="Times New Roman" w:hAnsi="Times New Roman" w:cs="Times New Roman"/>
          <w:sz w:val="28"/>
          <w:szCs w:val="28"/>
          <w:lang w:val="en-US"/>
        </w:rPr>
        <w:t>)</w:t>
      </w:r>
      <w:r w:rsidRPr="00560566">
        <w:rPr>
          <w:rFonts w:ascii="Times New Roman" w:hAnsi="Times New Roman" w:cs="Times New Roman"/>
          <w:spacing w:val="-29"/>
          <w:sz w:val="28"/>
          <w:szCs w:val="28"/>
          <w:lang w:val="en-US"/>
        </w:rPr>
        <w:t xml:space="preserve"> </w:t>
      </w:r>
      <w:r w:rsidRPr="00560566">
        <w:rPr>
          <w:rFonts w:ascii="Times New Roman" w:hAnsi="Times New Roman" w:cs="Times New Roman"/>
          <w:i/>
          <w:sz w:val="28"/>
          <w:szCs w:val="28"/>
          <w:lang w:val="en-US"/>
        </w:rPr>
        <w:t>n</w:t>
      </w:r>
      <w:r w:rsidRPr="00560566">
        <w:rPr>
          <w:rFonts w:ascii="Times New Roman" w:hAnsi="Times New Roman" w:cs="Times New Roman"/>
          <w:i/>
          <w:sz w:val="28"/>
          <w:szCs w:val="28"/>
          <w:vertAlign w:val="subscript"/>
          <w:lang w:val="en-US"/>
        </w:rPr>
        <w:t>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 </w:t>
      </w:r>
      <w:r w:rsidRPr="00560566">
        <w:rPr>
          <w:rFonts w:ascii="Times New Roman" w:hAnsi="Times New Roman" w:cs="Times New Roman"/>
          <w:spacing w:val="-5"/>
          <w:sz w:val="28"/>
          <w:szCs w:val="28"/>
          <w:lang w:val="en-US"/>
        </w:rPr>
        <w:t>(5.9)</w:t>
      </w:r>
    </w:p>
    <w:p w:rsidR="00560566" w:rsidRPr="00560566" w:rsidRDefault="00560566" w:rsidP="00560566">
      <w:pPr>
        <w:tabs>
          <w:tab w:val="left" w:pos="7622"/>
        </w:tabs>
        <w:spacing w:after="0"/>
        <w:ind w:right="-1"/>
        <w:jc w:val="both"/>
        <w:rPr>
          <w:rFonts w:ascii="Times New Roman" w:hAnsi="Times New Roman" w:cs="Times New Roman"/>
          <w:sz w:val="28"/>
          <w:szCs w:val="28"/>
          <w:lang w:val="en-US"/>
        </w:rPr>
      </w:pPr>
      <w:r w:rsidRPr="00560566">
        <w:rPr>
          <w:rFonts w:ascii="Times New Roman" w:hAnsi="Times New Roman" w:cs="Times New Roman"/>
          <w:spacing w:val="-5"/>
          <w:sz w:val="28"/>
          <w:szCs w:val="28"/>
          <w:lang w:val="en-US"/>
        </w:rPr>
        <w:t xml:space="preserve"> </w:t>
      </w: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lang w:val="en-US"/>
        </w:rPr>
        <w:t xml:space="preserve">G </w:t>
      </w:r>
      <w:r w:rsidRPr="00560566">
        <w:rPr>
          <w:rFonts w:ascii="Times New Roman" w:hAnsi="Times New Roman" w:cs="Times New Roman"/>
          <w:sz w:val="28"/>
          <w:szCs w:val="28"/>
          <w:lang w:val="en-US"/>
        </w:rPr>
        <w:t>- 1 kishi uchun sutkalik issiq suvning sarfi, l/(odam</w:t>
      </w:r>
      <w:r w:rsidRPr="00560566">
        <w:rPr>
          <w:rFonts w:ascii="Times New Roman" w:hAnsi="Times New Roman" w:cs="Times New Roman"/>
          <w:spacing w:val="-7"/>
          <w:sz w:val="28"/>
          <w:szCs w:val="28"/>
          <w:lang w:val="en-US"/>
        </w:rPr>
        <w:t xml:space="preserve"> </w:t>
      </w:r>
      <w:r w:rsidRPr="00560566">
        <w:rPr>
          <w:rFonts w:ascii="Times New Roman" w:hAnsi="Times New Roman" w:cs="Times New Roman"/>
          <w:sz w:val="28"/>
          <w:szCs w:val="28"/>
          <w:lang w:val="en-US"/>
        </w:rPr>
        <w:t>sut);</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 xml:space="preserve">m </w:t>
      </w:r>
      <w:r w:rsidRPr="00560566">
        <w:rPr>
          <w:rFonts w:ascii="Times New Roman" w:hAnsi="Times New Roman" w:cs="Times New Roman"/>
          <w:sz w:val="28"/>
          <w:szCs w:val="28"/>
          <w:lang w:val="en-US"/>
        </w:rPr>
        <w:t>- yashovchilar soni;</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c</w:t>
      </w:r>
      <w:r w:rsidRPr="00560566">
        <w:rPr>
          <w:rFonts w:ascii="Times New Roman" w:hAnsi="Times New Roman" w:cs="Times New Roman"/>
          <w:i/>
          <w:sz w:val="28"/>
          <w:szCs w:val="28"/>
          <w:vertAlign w:val="subscript"/>
          <w:lang w:val="en-US"/>
        </w:rPr>
        <w:t>s</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suvning solishtirma issiqlik sig‘imi, Dj/(kg K);</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is</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ss</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 issiq va sovuq suvni temperaturalari,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w:t>
      </w:r>
    </w:p>
    <w:p w:rsidR="00560566" w:rsidRPr="00560566" w:rsidRDefault="00560566" w:rsidP="00560566">
      <w:pPr>
        <w:spacing w:after="0"/>
        <w:ind w:right="-1"/>
        <w:jc w:val="both"/>
        <w:rPr>
          <w:rFonts w:ascii="Times New Roman" w:hAnsi="Times New Roman" w:cs="Times New Roman"/>
          <w:sz w:val="28"/>
          <w:szCs w:val="28"/>
        </w:rPr>
      </w:pPr>
      <w:r w:rsidRPr="00560566">
        <w:rPr>
          <w:rFonts w:ascii="Times New Roman" w:hAnsi="Times New Roman" w:cs="Times New Roman"/>
          <w:i/>
          <w:sz w:val="28"/>
          <w:szCs w:val="28"/>
        </w:rPr>
        <w:t>n</w:t>
      </w:r>
      <w:r w:rsidRPr="00560566">
        <w:rPr>
          <w:rFonts w:ascii="Times New Roman" w:hAnsi="Times New Roman" w:cs="Times New Roman"/>
          <w:i/>
          <w:sz w:val="28"/>
          <w:szCs w:val="28"/>
          <w:vertAlign w:val="subscript"/>
        </w:rPr>
        <w:t>к</w:t>
      </w:r>
      <w:r w:rsidRPr="00560566">
        <w:rPr>
          <w:rFonts w:ascii="Times New Roman" w:hAnsi="Times New Roman" w:cs="Times New Roman"/>
          <w:i/>
          <w:sz w:val="28"/>
          <w:szCs w:val="28"/>
        </w:rPr>
        <w:t xml:space="preserve"> - n </w:t>
      </w:r>
      <w:r w:rsidRPr="00560566">
        <w:rPr>
          <w:rFonts w:ascii="Times New Roman" w:hAnsi="Times New Roman" w:cs="Times New Roman"/>
          <w:sz w:val="28"/>
          <w:szCs w:val="28"/>
        </w:rPr>
        <w:t>ваqдаги кунлар сони.</w:t>
      </w:r>
    </w:p>
    <w:p w:rsidR="00560566" w:rsidRPr="00560566" w:rsidRDefault="00560566" w:rsidP="00560566">
      <w:pPr>
        <w:pStyle w:val="af"/>
        <w:spacing w:after="0"/>
        <w:ind w:right="-1"/>
        <w:jc w:val="both"/>
        <w:rPr>
          <w:rFonts w:ascii="Times New Roman" w:hAnsi="Times New Roman" w:cs="Times New Roman"/>
          <w:sz w:val="28"/>
          <w:szCs w:val="28"/>
        </w:rPr>
      </w:pPr>
      <w:r w:rsidRPr="00560566">
        <w:rPr>
          <w:rFonts w:ascii="Times New Roman" w:hAnsi="Times New Roman" w:cs="Times New Roman"/>
          <w:sz w:val="28"/>
          <w:szCs w:val="28"/>
        </w:rPr>
        <w:t xml:space="preserve">Quyosh kollektorida </w:t>
      </w:r>
      <w:r w:rsidRPr="00560566">
        <w:rPr>
          <w:rFonts w:ascii="Times New Roman" w:hAnsi="Times New Roman" w:cs="Times New Roman"/>
          <w:i/>
          <w:sz w:val="28"/>
          <w:szCs w:val="28"/>
        </w:rPr>
        <w:t xml:space="preserve">n </w:t>
      </w:r>
      <w:r w:rsidRPr="00560566">
        <w:rPr>
          <w:rFonts w:ascii="Times New Roman" w:hAnsi="Times New Roman" w:cs="Times New Roman"/>
          <w:sz w:val="28"/>
          <w:szCs w:val="28"/>
        </w:rPr>
        <w:t>vaqda ishlab chiqarilgan issiqlik miqdori</w:t>
      </w:r>
    </w:p>
    <w:p w:rsidR="00560566" w:rsidRPr="00FB582D" w:rsidRDefault="00560566" w:rsidP="00560566">
      <w:pPr>
        <w:tabs>
          <w:tab w:val="left" w:pos="7663"/>
        </w:tabs>
        <w:spacing w:after="0"/>
        <w:ind w:right="-1" w:firstLine="2159"/>
        <w:jc w:val="both"/>
        <w:rPr>
          <w:rFonts w:ascii="Times New Roman" w:hAnsi="Times New Roman" w:cs="Times New Roman"/>
          <w:spacing w:val="-4"/>
          <w:sz w:val="28"/>
          <w:szCs w:val="28"/>
        </w:rPr>
      </w:pPr>
      <w:r w:rsidRPr="00560566">
        <w:rPr>
          <w:rFonts w:ascii="Times New Roman" w:hAnsi="Times New Roman" w:cs="Times New Roman"/>
          <w:i/>
          <w:sz w:val="28"/>
          <w:szCs w:val="28"/>
        </w:rPr>
        <w:t>Q</w:t>
      </w:r>
      <w:r w:rsidRPr="00560566">
        <w:rPr>
          <w:rFonts w:ascii="Times New Roman" w:hAnsi="Times New Roman" w:cs="Times New Roman"/>
          <w:i/>
          <w:sz w:val="28"/>
          <w:szCs w:val="28"/>
          <w:vertAlign w:val="subscript"/>
        </w:rPr>
        <w:t>kk</w:t>
      </w:r>
      <w:r w:rsidRPr="00560566">
        <w:rPr>
          <w:rFonts w:ascii="Times New Roman" w:hAnsi="Times New Roman" w:cs="Times New Roman"/>
          <w:i/>
          <w:sz w:val="28"/>
          <w:szCs w:val="28"/>
        </w:rPr>
        <w:t xml:space="preserve"> = η</w:t>
      </w:r>
      <w:r w:rsidRPr="00560566">
        <w:rPr>
          <w:rFonts w:ascii="Times New Roman" w:hAnsi="Times New Roman" w:cs="Times New Roman"/>
          <w:i/>
          <w:sz w:val="28"/>
          <w:szCs w:val="28"/>
          <w:vertAlign w:val="subscript"/>
        </w:rPr>
        <w:t>kk</w:t>
      </w:r>
      <w:r w:rsidRPr="00560566">
        <w:rPr>
          <w:rFonts w:ascii="Times New Roman" w:hAnsi="Times New Roman" w:cs="Times New Roman"/>
          <w:i/>
          <w:sz w:val="28"/>
          <w:szCs w:val="28"/>
        </w:rPr>
        <w:t>F</w:t>
      </w:r>
      <w:r w:rsidRPr="00560566">
        <w:rPr>
          <w:rFonts w:ascii="Times New Roman" w:hAnsi="Times New Roman" w:cs="Times New Roman"/>
          <w:i/>
          <w:sz w:val="28"/>
          <w:szCs w:val="28"/>
          <w:vertAlign w:val="subscript"/>
        </w:rPr>
        <w:t>kk</w:t>
      </w:r>
      <w:r w:rsidRPr="00560566">
        <w:rPr>
          <w:rFonts w:ascii="Times New Roman" w:hAnsi="Times New Roman" w:cs="Times New Roman"/>
          <w:sz w:val="28"/>
          <w:szCs w:val="28"/>
        </w:rPr>
        <w:t>[</w:t>
      </w:r>
      <w:r w:rsidRPr="00560566">
        <w:rPr>
          <w:rFonts w:ascii="Times New Roman" w:hAnsi="Times New Roman" w:cs="Times New Roman"/>
          <w:i/>
          <w:sz w:val="28"/>
          <w:szCs w:val="28"/>
        </w:rPr>
        <w:t>q</w:t>
      </w:r>
      <w:r w:rsidRPr="00560566">
        <w:rPr>
          <w:rFonts w:ascii="Times New Roman" w:hAnsi="Times New Roman" w:cs="Times New Roman"/>
          <w:i/>
          <w:sz w:val="28"/>
          <w:szCs w:val="28"/>
          <w:vertAlign w:val="subscript"/>
        </w:rPr>
        <w:t>yu</w:t>
      </w:r>
      <w:r w:rsidRPr="00560566">
        <w:rPr>
          <w:rFonts w:ascii="Times New Roman" w:hAnsi="Times New Roman" w:cs="Times New Roman"/>
          <w:i/>
          <w:sz w:val="28"/>
          <w:szCs w:val="28"/>
        </w:rPr>
        <w:t xml:space="preserve"> - K</w:t>
      </w:r>
      <w:r w:rsidRPr="00560566">
        <w:rPr>
          <w:rFonts w:ascii="Times New Roman" w:hAnsi="Times New Roman" w:cs="Times New Roman"/>
          <w:i/>
          <w:sz w:val="28"/>
          <w:szCs w:val="28"/>
          <w:vertAlign w:val="subscript"/>
        </w:rPr>
        <w:t>kk</w:t>
      </w:r>
      <w:r w:rsidRPr="00560566">
        <w:rPr>
          <w:rFonts w:ascii="Times New Roman" w:hAnsi="Times New Roman" w:cs="Times New Roman"/>
          <w:sz w:val="28"/>
          <w:szCs w:val="28"/>
        </w:rPr>
        <w:t>(</w:t>
      </w:r>
      <w:r w:rsidRPr="00560566">
        <w:rPr>
          <w:rFonts w:ascii="Times New Roman" w:hAnsi="Times New Roman" w:cs="Times New Roman"/>
          <w:i/>
          <w:sz w:val="28"/>
          <w:szCs w:val="28"/>
        </w:rPr>
        <w:t>t</w:t>
      </w:r>
      <w:r w:rsidRPr="00560566">
        <w:rPr>
          <w:rFonts w:ascii="Times New Roman" w:hAnsi="Times New Roman" w:cs="Times New Roman"/>
          <w:i/>
          <w:sz w:val="28"/>
          <w:szCs w:val="28"/>
          <w:vertAlign w:val="subscript"/>
        </w:rPr>
        <w:t>ks</w:t>
      </w:r>
      <w:r w:rsidRPr="00560566">
        <w:rPr>
          <w:rFonts w:ascii="Times New Roman" w:hAnsi="Times New Roman" w:cs="Times New Roman"/>
          <w:i/>
          <w:sz w:val="28"/>
          <w:szCs w:val="28"/>
        </w:rPr>
        <w:t xml:space="preserve"> - t</w:t>
      </w:r>
      <w:r w:rsidRPr="00560566">
        <w:rPr>
          <w:rFonts w:ascii="Times New Roman" w:hAnsi="Times New Roman" w:cs="Times New Roman"/>
          <w:i/>
          <w:sz w:val="28"/>
          <w:szCs w:val="28"/>
          <w:vertAlign w:val="subscript"/>
        </w:rPr>
        <w:t>t</w:t>
      </w:r>
      <w:r w:rsidRPr="00560566">
        <w:rPr>
          <w:rFonts w:ascii="Times New Roman" w:hAnsi="Times New Roman" w:cs="Times New Roman"/>
          <w:sz w:val="28"/>
          <w:szCs w:val="28"/>
        </w:rPr>
        <w:t>)]</w:t>
      </w:r>
      <w:r w:rsidRPr="00560566">
        <w:rPr>
          <w:rFonts w:ascii="Times New Roman" w:hAnsi="Times New Roman" w:cs="Times New Roman"/>
          <w:spacing w:val="-7"/>
          <w:sz w:val="28"/>
          <w:szCs w:val="28"/>
        </w:rPr>
        <w:t xml:space="preserve"> </w:t>
      </w:r>
      <w:r w:rsidRPr="00560566">
        <w:rPr>
          <w:rFonts w:ascii="Times New Roman" w:hAnsi="Times New Roman" w:cs="Times New Roman"/>
          <w:i/>
          <w:sz w:val="28"/>
          <w:szCs w:val="28"/>
        </w:rPr>
        <w:t>n</w:t>
      </w:r>
      <w:r w:rsidRPr="00560566">
        <w:rPr>
          <w:rFonts w:ascii="Times New Roman" w:hAnsi="Times New Roman" w:cs="Times New Roman"/>
          <w:i/>
          <w:spacing w:val="-21"/>
          <w:sz w:val="28"/>
          <w:szCs w:val="28"/>
        </w:rPr>
        <w:t xml:space="preserve"> </w:t>
      </w:r>
      <w:r w:rsidRPr="00560566">
        <w:rPr>
          <w:rFonts w:ascii="Times New Roman" w:hAnsi="Times New Roman" w:cs="Times New Roman"/>
          <w:sz w:val="28"/>
          <w:szCs w:val="28"/>
        </w:rPr>
        <w:t>;</w:t>
      </w:r>
      <w:r w:rsidRPr="00560566">
        <w:rPr>
          <w:rFonts w:ascii="Times New Roman" w:hAnsi="Times New Roman" w:cs="Times New Roman"/>
          <w:sz w:val="28"/>
          <w:szCs w:val="28"/>
        </w:rPr>
        <w:tab/>
      </w:r>
      <w:r w:rsidRPr="00560566">
        <w:rPr>
          <w:rFonts w:ascii="Times New Roman" w:hAnsi="Times New Roman" w:cs="Times New Roman"/>
          <w:spacing w:val="-4"/>
          <w:sz w:val="28"/>
          <w:szCs w:val="28"/>
        </w:rPr>
        <w:t xml:space="preserve">(5.10) </w:t>
      </w:r>
    </w:p>
    <w:p w:rsidR="00560566" w:rsidRPr="00560566" w:rsidRDefault="00560566" w:rsidP="00560566">
      <w:pPr>
        <w:tabs>
          <w:tab w:val="left" w:pos="7663"/>
        </w:tabs>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rPr>
        <w:t>η</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quyosh kollektorining termik</w:t>
      </w:r>
      <w:r w:rsidRPr="00560566">
        <w:rPr>
          <w:rFonts w:ascii="Times New Roman" w:hAnsi="Times New Roman" w:cs="Times New Roman"/>
          <w:spacing w:val="-23"/>
          <w:sz w:val="28"/>
          <w:szCs w:val="28"/>
          <w:lang w:val="en-US"/>
        </w:rPr>
        <w:t xml:space="preserve"> </w:t>
      </w:r>
      <w:r w:rsidRPr="00560566">
        <w:rPr>
          <w:rFonts w:ascii="Times New Roman" w:hAnsi="Times New Roman" w:cs="Times New Roman"/>
          <w:sz w:val="28"/>
          <w:szCs w:val="28"/>
          <w:lang w:val="en-US"/>
        </w:rPr>
        <w:t>f.i.k.;</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lastRenderedPageBreak/>
        <w:t>F</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kollektor sirtining yuzaci, 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w:t>
      </w:r>
    </w:p>
    <w:p w:rsidR="00560566" w:rsidRPr="00560566" w:rsidRDefault="00560566" w:rsidP="00560566">
      <w:pPr>
        <w:pStyle w:val="af"/>
        <w:spacing w:after="0"/>
        <w:ind w:right="-1" w:firstLine="60"/>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yutilgan quyosh radiasiyasining intensivligi,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w:t>
      </w:r>
      <w:r w:rsidRPr="00560566">
        <w:rPr>
          <w:rFonts w:ascii="Times New Roman" w:hAnsi="Times New Roman" w:cs="Times New Roman"/>
          <w:i/>
          <w:sz w:val="28"/>
          <w:szCs w:val="28"/>
          <w:lang w:val="en-US"/>
        </w:rPr>
        <w:t>K</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kollektorning issiqlik berish koeffisiyenti, Vt/(m</w:t>
      </w:r>
      <w:r w:rsidRPr="00560566">
        <w:rPr>
          <w:rFonts w:ascii="Times New Roman" w:hAnsi="Times New Roman" w:cs="Times New Roman"/>
          <w:sz w:val="28"/>
          <w:szCs w:val="28"/>
          <w:vertAlign w:val="superscript"/>
          <w:lang w:val="en-US"/>
        </w:rPr>
        <w:t>2</w:t>
      </w:r>
      <w:r w:rsidRPr="00560566">
        <w:rPr>
          <w:rFonts w:ascii="Times New Roman" w:hAnsi="Times New Roman" w:cs="Times New Roman"/>
          <w:sz w:val="28"/>
          <w:szCs w:val="28"/>
          <w:lang w:val="en-US"/>
        </w:rPr>
        <w:t xml:space="preserve"> K);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ks</w:t>
      </w:r>
      <w:r w:rsidRPr="00560566">
        <w:rPr>
          <w:rFonts w:ascii="Times New Roman" w:hAnsi="Times New Roman" w:cs="Times New Roman"/>
          <w:i/>
          <w:sz w:val="28"/>
          <w:szCs w:val="28"/>
          <w:lang w:val="en-US"/>
        </w:rPr>
        <w:t xml:space="preserve"> - </w:t>
      </w:r>
      <w:r w:rsidRPr="00560566">
        <w:rPr>
          <w:rFonts w:ascii="Times New Roman" w:hAnsi="Times New Roman" w:cs="Times New Roman"/>
          <w:sz w:val="28"/>
          <w:szCs w:val="28"/>
          <w:lang w:val="en-US"/>
        </w:rPr>
        <w:t xml:space="preserve">kollektorga suvning kirish temperaturasi, </w:t>
      </w:r>
      <w:r w:rsidRPr="00560566">
        <w:rPr>
          <w:rFonts w:ascii="Times New Roman" w:hAnsi="Times New Roman" w:cs="Times New Roman"/>
          <w:sz w:val="28"/>
          <w:szCs w:val="28"/>
          <w:vertAlign w:val="superscript"/>
          <w:lang w:val="en-US"/>
        </w:rPr>
        <w:t>o</w:t>
      </w:r>
      <w:r w:rsidRPr="00560566">
        <w:rPr>
          <w:rFonts w:ascii="Times New Roman" w:hAnsi="Times New Roman" w:cs="Times New Roman"/>
          <w:sz w:val="28"/>
          <w:szCs w:val="28"/>
          <w:lang w:val="en-US"/>
        </w:rPr>
        <w:t>S.</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kollektorining samaradorligi quyidagi munosabat bilan aniqlanadi:</w:t>
      </w:r>
    </w:p>
    <w:p w:rsidR="00560566" w:rsidRPr="00560566" w:rsidRDefault="00560566" w:rsidP="00560566">
      <w:pPr>
        <w:tabs>
          <w:tab w:val="left" w:pos="7653"/>
        </w:tabs>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rPr>
        <w:t>η</w:t>
      </w:r>
      <w:r w:rsidRPr="00560566">
        <w:rPr>
          <w:rFonts w:ascii="Times New Roman" w:hAnsi="Times New Roman" w:cs="Times New Roman"/>
          <w:i/>
          <w:sz w:val="28"/>
          <w:szCs w:val="28"/>
          <w:vertAlign w:val="subscript"/>
          <w:lang w:val="en-US"/>
        </w:rPr>
        <w:t>s</w:t>
      </w:r>
      <w:r w:rsidRPr="00560566">
        <w:rPr>
          <w:rFonts w:ascii="Times New Roman" w:hAnsi="Times New Roman" w:cs="Times New Roman"/>
          <w:i/>
          <w:sz w:val="28"/>
          <w:szCs w:val="28"/>
          <w:lang w:val="en-US"/>
        </w:rPr>
        <w:t xml:space="preserve"> = Q</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42"/>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tsh</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(5.11)</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tsh</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tushadigan quyosh radiasiyasi miqdori, J.</w:t>
      </w:r>
    </w:p>
    <w:p w:rsidR="00560566" w:rsidRPr="00560566" w:rsidRDefault="00560566" w:rsidP="00560566">
      <w:pPr>
        <w:pStyle w:val="af"/>
        <w:spacing w:after="0"/>
        <w:ind w:right="-1" w:firstLine="482"/>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Issiqlik yuklamasi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it</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quyosh energiyasi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va qo‘shimcha energiya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km</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manbalari hisobidan qoplanadi</w:t>
      </w:r>
    </w:p>
    <w:p w:rsidR="00560566" w:rsidRPr="00560566" w:rsidRDefault="00560566" w:rsidP="00560566">
      <w:pPr>
        <w:tabs>
          <w:tab w:val="left" w:pos="7603"/>
        </w:tabs>
        <w:spacing w:after="0"/>
        <w:ind w:right="-1"/>
        <w:jc w:val="center"/>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it</w:t>
      </w:r>
      <w:r w:rsidRPr="00560566">
        <w:rPr>
          <w:rFonts w:ascii="Times New Roman" w:hAnsi="Times New Roman" w:cs="Times New Roman"/>
          <w:i/>
          <w:sz w:val="28"/>
          <w:szCs w:val="28"/>
          <w:lang w:val="en-US"/>
        </w:rPr>
        <w:t xml:space="preserve"> = Q</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24"/>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km</w:t>
      </w:r>
      <w:r w:rsidRPr="00560566">
        <w:rPr>
          <w:rFonts w:ascii="Times New Roman" w:hAnsi="Times New Roman" w:cs="Times New Roman"/>
          <w:i/>
          <w:spacing w:val="-1"/>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(5.12)</w:t>
      </w:r>
    </w:p>
    <w:p w:rsidR="00560566" w:rsidRPr="00560566" w:rsidRDefault="00560566" w:rsidP="00560566">
      <w:pPr>
        <w:pStyle w:val="af"/>
        <w:spacing w:after="0"/>
        <w:ind w:right="-1" w:firstLine="482"/>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Issiqlik yuklamasini qoplash uchun quyosh energiyasining ulushi yoki qoplash koeffisiyenti quyidagicha aniqlanadi</w:t>
      </w:r>
    </w:p>
    <w:p w:rsidR="00560566" w:rsidRPr="00560566" w:rsidRDefault="00560566" w:rsidP="00560566">
      <w:pPr>
        <w:tabs>
          <w:tab w:val="left" w:pos="7778"/>
        </w:tabs>
        <w:spacing w:after="0"/>
        <w:ind w:right="-1"/>
        <w:jc w:val="center"/>
        <w:rPr>
          <w:rFonts w:ascii="Times New Roman" w:hAnsi="Times New Roman" w:cs="Times New Roman"/>
          <w:sz w:val="28"/>
          <w:szCs w:val="28"/>
          <w:lang w:val="en-US"/>
        </w:rPr>
      </w:pPr>
      <w:r w:rsidRPr="00560566">
        <w:rPr>
          <w:rFonts w:ascii="Times New Roman" w:hAnsi="Times New Roman" w:cs="Times New Roman"/>
          <w:i/>
          <w:sz w:val="28"/>
          <w:szCs w:val="28"/>
          <w:lang w:val="en-US"/>
        </w:rPr>
        <w:t>f = Q</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21"/>
          <w:sz w:val="28"/>
          <w:szCs w:val="28"/>
          <w:lang w:val="en-US"/>
        </w:rPr>
        <w:t xml:space="preserve">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it</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z w:val="28"/>
          <w:szCs w:val="28"/>
          <w:lang w:val="en-US"/>
        </w:rPr>
        <w:tab/>
        <w:t>(5.13)</w:t>
      </w:r>
    </w:p>
    <w:p w:rsidR="00560566" w:rsidRPr="00560566" w:rsidRDefault="00560566" w:rsidP="003514AD">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Agar tushadigan </w:t>
      </w: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quyosh radiasiyasi [</w:t>
      </w:r>
      <w:r w:rsidRPr="00560566">
        <w:rPr>
          <w:rFonts w:ascii="Times New Roman" w:hAnsi="Times New Roman" w:cs="Times New Roman"/>
          <w:i/>
          <w:sz w:val="28"/>
          <w:szCs w:val="28"/>
          <w:lang w:val="en-US"/>
        </w:rPr>
        <w:t>q</w:t>
      </w:r>
      <w:r w:rsidRPr="00560566">
        <w:rPr>
          <w:rFonts w:ascii="Times New Roman" w:hAnsi="Times New Roman" w:cs="Times New Roman"/>
          <w:sz w:val="28"/>
          <w:szCs w:val="28"/>
          <w:lang w:val="en-US"/>
        </w:rPr>
        <w:t xml:space="preserve">] </w:t>
      </w:r>
      <w:r w:rsidRPr="00560566">
        <w:rPr>
          <w:rFonts w:ascii="Times New Roman" w:hAnsi="Times New Roman" w:cs="Times New Roman"/>
          <w:b/>
          <w:sz w:val="28"/>
          <w:szCs w:val="28"/>
          <w:lang w:val="en-US"/>
        </w:rPr>
        <w:t xml:space="preserve">chegara miqdordan </w:t>
      </w:r>
      <w:r w:rsidRPr="00560566">
        <w:rPr>
          <w:rFonts w:ascii="Times New Roman" w:hAnsi="Times New Roman" w:cs="Times New Roman"/>
          <w:sz w:val="28"/>
          <w:szCs w:val="28"/>
          <w:lang w:val="en-US"/>
        </w:rPr>
        <w:t>ortsa, bunday sharoitda quyosh kollektori foydali energiyani beradi:</w:t>
      </w:r>
    </w:p>
    <w:p w:rsidR="00560566" w:rsidRPr="00560566" w:rsidRDefault="005345BA" w:rsidP="00560566">
      <w:pPr>
        <w:spacing w:after="0"/>
        <w:ind w:right="-1"/>
        <w:jc w:val="both"/>
        <w:rPr>
          <w:rFonts w:ascii="Times New Roman" w:hAnsi="Times New Roman" w:cs="Times New Roman"/>
          <w:i/>
          <w:sz w:val="28"/>
          <w:szCs w:val="28"/>
          <w:lang w:val="en-US"/>
        </w:rPr>
      </w:pPr>
      <w:r>
        <w:rPr>
          <w:rFonts w:ascii="Times New Roman" w:hAnsi="Times New Roman" w:cs="Times New Roman"/>
          <w:sz w:val="28"/>
          <w:szCs w:val="28"/>
        </w:rPr>
        <w:pict>
          <v:shapetype id="_x0000_t202" coordsize="21600,21600" o:spt="202" path="m,l,21600r21600,l21600,xe">
            <v:stroke joinstyle="miter"/>
            <v:path gradientshapeok="t" o:connecttype="rect"/>
          </v:shapetype>
          <v:shape id="_x0000_s1031" type="#_x0000_t202" style="position:absolute;left:0;text-align:left;margin-left:271.25pt;margin-top:19.55pt;width:15.15pt;height:19.3pt;z-index:-251628544;mso-position-horizontal-relative:page" filled="f" stroked="f">
            <v:textbox inset="0,0,0,0">
              <w:txbxContent>
                <w:p w:rsidR="00491207" w:rsidRDefault="00491207" w:rsidP="00560566">
                  <w:pPr>
                    <w:spacing w:before="5"/>
                    <w:rPr>
                      <w:rFonts w:ascii="Symbol" w:hAnsi="Symbol"/>
                      <w:i/>
                      <w:sz w:val="31"/>
                    </w:rPr>
                  </w:pPr>
                  <w:r>
                    <w:rPr>
                      <w:i/>
                      <w:spacing w:val="-1"/>
                      <w:w w:val="95"/>
                      <w:sz w:val="30"/>
                    </w:rPr>
                    <w:t>k</w:t>
                  </w:r>
                  <w:r>
                    <w:rPr>
                      <w:rFonts w:ascii="Symbol" w:hAnsi="Symbol"/>
                      <w:i/>
                      <w:spacing w:val="-1"/>
                      <w:w w:val="95"/>
                      <w:sz w:val="31"/>
                    </w:rPr>
                    <w:t></w:t>
                  </w:r>
                </w:p>
              </w:txbxContent>
            </v:textbox>
            <w10:wrap anchorx="page"/>
          </v:shape>
        </w:pict>
      </w:r>
      <w:r w:rsidR="00560566" w:rsidRPr="00560566">
        <w:rPr>
          <w:rFonts w:ascii="Times New Roman" w:hAnsi="Times New Roman" w:cs="Times New Roman"/>
          <w:i/>
          <w:position w:val="8"/>
          <w:sz w:val="28"/>
          <w:szCs w:val="28"/>
          <w:lang w:val="en-US"/>
        </w:rPr>
        <w:t>K</w:t>
      </w:r>
      <w:r w:rsidR="00560566" w:rsidRPr="00560566">
        <w:rPr>
          <w:rFonts w:ascii="Times New Roman" w:hAnsi="Times New Roman" w:cs="Times New Roman"/>
          <w:i/>
          <w:sz w:val="28"/>
          <w:szCs w:val="28"/>
        </w:rPr>
        <w:t>кк</w:t>
      </w:r>
    </w:p>
    <w:p w:rsidR="00560566" w:rsidRPr="00560566" w:rsidRDefault="00560566" w:rsidP="00560566">
      <w:pPr>
        <w:tabs>
          <w:tab w:val="left" w:pos="4992"/>
          <w:tab w:val="left" w:pos="7768"/>
        </w:tabs>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lang w:val="en-US"/>
        </w:rPr>
        <w:t>q</w:t>
      </w:r>
      <w:r w:rsidRPr="00560566">
        <w:rPr>
          <w:rFonts w:ascii="Times New Roman" w:hAnsi="Times New Roman" w:cs="Times New Roman"/>
          <w:i/>
          <w:sz w:val="28"/>
          <w:szCs w:val="28"/>
          <w:vertAlign w:val="subscript"/>
          <w:lang w:val="en-US"/>
        </w:rPr>
        <w:t>yu</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q</w:t>
      </w:r>
      <w:r w:rsidRPr="00560566">
        <w:rPr>
          <w:rFonts w:ascii="Times New Roman" w:hAnsi="Times New Roman" w:cs="Times New Roman"/>
          <w:sz w:val="28"/>
          <w:szCs w:val="28"/>
          <w:lang w:val="en-US"/>
        </w:rPr>
        <w:t>]</w:t>
      </w:r>
      <w:r w:rsidRPr="00560566">
        <w:rPr>
          <w:rFonts w:ascii="Times New Roman" w:hAnsi="Times New Roman" w:cs="Times New Roman"/>
          <w:spacing w:val="1"/>
          <w:sz w:val="28"/>
          <w:szCs w:val="28"/>
          <w:lang w:val="en-US"/>
        </w:rPr>
        <w:t xml:space="preserve"> </w:t>
      </w:r>
      <w:r w:rsidR="003514AD">
        <w:rPr>
          <w:rFonts w:ascii="Times New Roman" w:hAnsi="Times New Roman" w:cs="Times New Roman"/>
          <w:i/>
          <w:sz w:val="28"/>
          <w:szCs w:val="28"/>
          <w:lang w:val="en-US"/>
        </w:rPr>
        <w:t>=</w:t>
      </w:r>
      <w:r w:rsidRPr="00560566">
        <w:rPr>
          <w:rFonts w:ascii="Times New Roman" w:hAnsi="Times New Roman" w:cs="Times New Roman"/>
          <w:sz w:val="28"/>
          <w:szCs w:val="28"/>
          <w:lang w:val="en-US"/>
        </w:rPr>
        <w:t>(</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ks</w:t>
      </w:r>
      <w:r w:rsidRPr="00560566">
        <w:rPr>
          <w:rFonts w:ascii="Times New Roman" w:hAnsi="Times New Roman" w:cs="Times New Roman"/>
          <w:i/>
          <w:sz w:val="28"/>
          <w:szCs w:val="28"/>
          <w:lang w:val="en-US"/>
        </w:rPr>
        <w:t xml:space="preserve"> -</w:t>
      </w:r>
      <w:r w:rsidRPr="00560566">
        <w:rPr>
          <w:rFonts w:ascii="Times New Roman" w:hAnsi="Times New Roman" w:cs="Times New Roman"/>
          <w:i/>
          <w:spacing w:val="-2"/>
          <w:sz w:val="28"/>
          <w:szCs w:val="28"/>
          <w:lang w:val="en-US"/>
        </w:rPr>
        <w:t xml:space="preserve"> </w:t>
      </w:r>
      <w:r w:rsidRPr="00560566">
        <w:rPr>
          <w:rFonts w:ascii="Times New Roman" w:hAnsi="Times New Roman" w:cs="Times New Roman"/>
          <w:i/>
          <w:sz w:val="28"/>
          <w:szCs w:val="28"/>
          <w:lang w:val="en-US"/>
        </w:rPr>
        <w:t>t</w:t>
      </w:r>
      <w:r w:rsidRPr="00560566">
        <w:rPr>
          <w:rFonts w:ascii="Times New Roman" w:hAnsi="Times New Roman" w:cs="Times New Roman"/>
          <w:i/>
          <w:sz w:val="28"/>
          <w:szCs w:val="28"/>
          <w:vertAlign w:val="subscript"/>
          <w:lang w:val="en-US"/>
        </w:rPr>
        <w:t>t</w:t>
      </w:r>
      <w:r w:rsidRPr="00560566">
        <w:rPr>
          <w:rFonts w:ascii="Times New Roman" w:hAnsi="Times New Roman" w:cs="Times New Roman"/>
          <w:sz w:val="28"/>
          <w:szCs w:val="28"/>
          <w:lang w:val="en-US"/>
        </w:rPr>
        <w:t>) ;</w:t>
      </w:r>
      <w:r w:rsidRPr="00560566">
        <w:rPr>
          <w:rFonts w:ascii="Times New Roman" w:hAnsi="Times New Roman" w:cs="Times New Roman"/>
          <w:sz w:val="28"/>
          <w:szCs w:val="28"/>
          <w:lang w:val="en-US"/>
        </w:rPr>
        <w:tab/>
        <w:t>(5.14)</w:t>
      </w:r>
    </w:p>
    <w:p w:rsidR="00560566" w:rsidRPr="00560566" w:rsidRDefault="00560566" w:rsidP="00560566">
      <w:pPr>
        <w:spacing w:after="0"/>
        <w:ind w:right="-1"/>
        <w:jc w:val="both"/>
        <w:rPr>
          <w:rFonts w:ascii="Times New Roman" w:hAnsi="Times New Roman" w:cs="Times New Roman"/>
          <w:i/>
          <w:sz w:val="28"/>
          <w:szCs w:val="28"/>
          <w:lang w:val="en-US"/>
        </w:rPr>
      </w:pPr>
      <w:r w:rsidRPr="00560566">
        <w:rPr>
          <w:rFonts w:ascii="Times New Roman" w:hAnsi="Times New Roman" w:cs="Times New Roman"/>
          <w:i/>
          <w:sz w:val="28"/>
          <w:szCs w:val="28"/>
        </w:rPr>
        <w:t>ок</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bu yerda </w:t>
      </w:r>
      <w:r w:rsidRPr="00560566">
        <w:rPr>
          <w:rFonts w:ascii="Times New Roman" w:hAnsi="Times New Roman" w:cs="Times New Roman"/>
          <w:i/>
          <w:sz w:val="28"/>
          <w:szCs w:val="28"/>
          <w:lang w:val="en-US"/>
        </w:rPr>
        <w:t xml:space="preserve">k - </w:t>
      </w:r>
      <w:r w:rsidRPr="00560566">
        <w:rPr>
          <w:rFonts w:ascii="Times New Roman" w:hAnsi="Times New Roman" w:cs="Times New Roman"/>
          <w:sz w:val="28"/>
          <w:szCs w:val="28"/>
          <w:lang w:val="en-US"/>
        </w:rPr>
        <w:t>issiqlik qabul qilgichning nur yutish qobiliyati;</w:t>
      </w:r>
    </w:p>
    <w:p w:rsidR="00560566" w:rsidRPr="00560566" w:rsidRDefault="00560566" w:rsidP="00560566">
      <w:pPr>
        <w:pStyle w:val="af"/>
        <w:spacing w:after="0"/>
        <w:ind w:right="-1"/>
        <w:jc w:val="both"/>
        <w:rPr>
          <w:rFonts w:ascii="Times New Roman" w:hAnsi="Times New Roman" w:cs="Times New Roman"/>
          <w:sz w:val="28"/>
          <w:szCs w:val="28"/>
          <w:lang w:val="en-US"/>
        </w:rPr>
      </w:pPr>
      <w:r w:rsidRPr="00560566">
        <w:rPr>
          <w:rFonts w:ascii="Times New Roman" w:hAnsi="Times New Roman" w:cs="Times New Roman"/>
          <w:i/>
          <w:sz w:val="28"/>
          <w:szCs w:val="28"/>
        </w:rPr>
        <w:t>η</w:t>
      </w:r>
      <w:r w:rsidRPr="00560566">
        <w:rPr>
          <w:rFonts w:ascii="Times New Roman" w:hAnsi="Times New Roman" w:cs="Times New Roman"/>
          <w:i/>
          <w:sz w:val="28"/>
          <w:szCs w:val="28"/>
          <w:vertAlign w:val="subscript"/>
          <w:lang w:val="en-US"/>
        </w:rPr>
        <w:t>ok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kollektorning optik f.i.k.</w:t>
      </w:r>
    </w:p>
    <w:p w:rsidR="00560566" w:rsidRPr="00560566" w:rsidRDefault="00560566" w:rsidP="00560566">
      <w:pPr>
        <w:pStyle w:val="af"/>
        <w:spacing w:after="0"/>
        <w:ind w:right="-1" w:firstLine="479"/>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 xml:space="preserve">(5.14) formuladan ko‘rinadiki, issiqlik uzatish koeffisiyenti </w:t>
      </w:r>
      <w:r w:rsidRPr="00560566">
        <w:rPr>
          <w:rFonts w:ascii="Times New Roman" w:hAnsi="Times New Roman" w:cs="Times New Roman"/>
          <w:i/>
          <w:sz w:val="28"/>
          <w:szCs w:val="28"/>
          <w:lang w:val="en-US"/>
        </w:rPr>
        <w:t>K</w:t>
      </w:r>
      <w:r w:rsidRPr="00560566">
        <w:rPr>
          <w:rFonts w:ascii="Times New Roman" w:hAnsi="Times New Roman" w:cs="Times New Roman"/>
          <w:i/>
          <w:sz w:val="28"/>
          <w:szCs w:val="28"/>
          <w:vertAlign w:val="subscript"/>
          <w:lang w:val="en-US"/>
        </w:rPr>
        <w:t>kk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 xml:space="preserve">qanchalik kichik, nur yutish qobiliyati </w:t>
      </w:r>
      <w:r w:rsidRPr="00560566">
        <w:rPr>
          <w:rFonts w:ascii="Times New Roman" w:hAnsi="Times New Roman" w:cs="Times New Roman"/>
          <w:i/>
          <w:sz w:val="28"/>
          <w:szCs w:val="28"/>
          <w:lang w:val="en-US"/>
        </w:rPr>
        <w:t xml:space="preserve">k </w:t>
      </w:r>
      <w:r w:rsidRPr="00560566">
        <w:rPr>
          <w:rFonts w:ascii="Times New Roman" w:hAnsi="Times New Roman" w:cs="Times New Roman"/>
          <w:sz w:val="28"/>
          <w:szCs w:val="28"/>
          <w:lang w:val="en-US"/>
        </w:rPr>
        <w:t xml:space="preserve">va optik f.i.k. </w:t>
      </w:r>
      <w:r w:rsidRPr="00560566">
        <w:rPr>
          <w:rFonts w:ascii="Times New Roman" w:hAnsi="Times New Roman" w:cs="Times New Roman"/>
          <w:i/>
          <w:sz w:val="28"/>
          <w:szCs w:val="28"/>
        </w:rPr>
        <w:t>η</w:t>
      </w:r>
      <w:r w:rsidRPr="00560566">
        <w:rPr>
          <w:rFonts w:ascii="Times New Roman" w:hAnsi="Times New Roman" w:cs="Times New Roman"/>
          <w:i/>
          <w:sz w:val="28"/>
          <w:szCs w:val="28"/>
          <w:vertAlign w:val="subscript"/>
          <w:lang w:val="en-US"/>
        </w:rPr>
        <w:t>ok</w:t>
      </w:r>
      <w:r w:rsidRPr="00560566">
        <w:rPr>
          <w:rFonts w:ascii="Times New Roman" w:hAnsi="Times New Roman" w:cs="Times New Roman"/>
          <w:i/>
          <w:sz w:val="28"/>
          <w:szCs w:val="28"/>
          <w:lang w:val="en-US"/>
        </w:rPr>
        <w:t xml:space="preserve"> </w:t>
      </w:r>
      <w:r w:rsidRPr="00560566">
        <w:rPr>
          <w:rFonts w:ascii="Times New Roman" w:hAnsi="Times New Roman" w:cs="Times New Roman"/>
          <w:sz w:val="28"/>
          <w:szCs w:val="28"/>
          <w:lang w:val="en-US"/>
        </w:rPr>
        <w:t>kanchalik katta bo‘lsa, chegara miqdori [</w:t>
      </w:r>
      <w:r w:rsidRPr="00560566">
        <w:rPr>
          <w:rFonts w:ascii="Times New Roman" w:hAnsi="Times New Roman" w:cs="Times New Roman"/>
          <w:i/>
          <w:sz w:val="28"/>
          <w:szCs w:val="28"/>
          <w:lang w:val="en-US"/>
        </w:rPr>
        <w:t>q</w:t>
      </w:r>
      <w:r w:rsidRPr="00560566">
        <w:rPr>
          <w:rFonts w:ascii="Times New Roman" w:hAnsi="Times New Roman" w:cs="Times New Roman"/>
          <w:sz w:val="28"/>
          <w:szCs w:val="28"/>
          <w:lang w:val="en-US"/>
        </w:rPr>
        <w:t>] esa shunchalik kichik bo‘ladi. Bu issiqlik izolyasiyasi, issiqlik qabul qilgichning sirtini qoraytirish, g‘adir- budurlash, gofrlash, ikki qavatli oyna qoplash, selektiv qoplama va vakuumlangan kollektorlarni ishlatish yo‘li bilan amalga oshiriladi.</w:t>
      </w:r>
    </w:p>
    <w:p w:rsidR="00560566" w:rsidRPr="00560566" w:rsidRDefault="003514AD" w:rsidP="003514AD">
      <w:pPr>
        <w:pStyle w:val="af"/>
        <w:spacing w:after="0"/>
        <w:ind w:right="-1"/>
        <w:jc w:val="center"/>
        <w:rPr>
          <w:rFonts w:ascii="Times New Roman" w:hAnsi="Times New Roman" w:cs="Times New Roman"/>
          <w:sz w:val="28"/>
          <w:szCs w:val="28"/>
          <w:lang w:val="en-US"/>
        </w:rPr>
      </w:pPr>
      <w:r w:rsidRPr="00560566">
        <w:rPr>
          <w:rFonts w:ascii="Times New Roman" w:hAnsi="Times New Roman" w:cs="Times New Roman"/>
          <w:noProof/>
          <w:sz w:val="28"/>
          <w:szCs w:val="28"/>
        </w:rPr>
        <w:drawing>
          <wp:anchor distT="0" distB="0" distL="0" distR="0" simplePos="0" relativeHeight="251686912" behindDoc="0" locked="0" layoutInCell="1" allowOverlap="1" wp14:anchorId="31600A91" wp14:editId="4C821B8A">
            <wp:simplePos x="0" y="0"/>
            <wp:positionH relativeFrom="page">
              <wp:posOffset>1591945</wp:posOffset>
            </wp:positionH>
            <wp:positionV relativeFrom="paragraph">
              <wp:posOffset>96520</wp:posOffset>
            </wp:positionV>
            <wp:extent cx="4222750" cy="1918970"/>
            <wp:effectExtent l="0" t="0" r="0" b="0"/>
            <wp:wrapTopAndBottom/>
            <wp:docPr id="9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jpeg"/>
                    <pic:cNvPicPr/>
                  </pic:nvPicPr>
                  <pic:blipFill>
                    <a:blip r:embed="rId33" cstate="print"/>
                    <a:stretch>
                      <a:fillRect/>
                    </a:stretch>
                  </pic:blipFill>
                  <pic:spPr>
                    <a:xfrm>
                      <a:off x="0" y="0"/>
                      <a:ext cx="4222750" cy="1918970"/>
                    </a:xfrm>
                    <a:prstGeom prst="rect">
                      <a:avLst/>
                    </a:prstGeom>
                  </pic:spPr>
                </pic:pic>
              </a:graphicData>
            </a:graphic>
          </wp:anchor>
        </w:drawing>
      </w:r>
      <w:r w:rsidR="00560566" w:rsidRPr="00560566">
        <w:rPr>
          <w:rFonts w:ascii="Times New Roman" w:hAnsi="Times New Roman" w:cs="Times New Roman"/>
          <w:sz w:val="28"/>
          <w:szCs w:val="28"/>
          <w:lang w:val="en-US"/>
        </w:rPr>
        <w:t>5.14.-Rasm Quyosh isitish va issiq suv ta’minoti bilan uy</w:t>
      </w:r>
    </w:p>
    <w:p w:rsidR="00560566" w:rsidRPr="00560566" w:rsidRDefault="00560566" w:rsidP="00560566">
      <w:pPr>
        <w:pStyle w:val="5"/>
        <w:spacing w:before="0"/>
        <w:ind w:right="-1"/>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Nazorat savollari:</w:t>
      </w:r>
    </w:p>
    <w:p w:rsidR="00560566" w:rsidRPr="00560566" w:rsidRDefault="00560566" w:rsidP="00B66879">
      <w:pPr>
        <w:pStyle w:val="af"/>
        <w:numPr>
          <w:ilvl w:val="0"/>
          <w:numId w:val="22"/>
        </w:numPr>
        <w:tabs>
          <w:tab w:val="left" w:pos="284"/>
          <w:tab w:val="left" w:pos="426"/>
          <w:tab w:val="left" w:pos="851"/>
        </w:tabs>
        <w:spacing w:after="0"/>
        <w:ind w:left="0" w:right="-1" w:firstLine="490"/>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energiyasini issiqlik energiyasiga aylantirish qurilmalarini sanab bering?</w:t>
      </w:r>
    </w:p>
    <w:p w:rsidR="00560566" w:rsidRPr="00560566" w:rsidRDefault="00560566" w:rsidP="00B66879">
      <w:pPr>
        <w:pStyle w:val="af"/>
        <w:widowControl w:val="0"/>
        <w:numPr>
          <w:ilvl w:val="0"/>
          <w:numId w:val="22"/>
        </w:numPr>
        <w:tabs>
          <w:tab w:val="left" w:pos="426"/>
          <w:tab w:val="left" w:pos="567"/>
          <w:tab w:val="left" w:pos="851"/>
        </w:tabs>
        <w:autoSpaceDE w:val="0"/>
        <w:autoSpaceDN w:val="0"/>
        <w:spacing w:after="0"/>
        <w:ind w:left="0" w:right="-1" w:firstLine="490"/>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isitish tizimlarini tushuntiring?</w:t>
      </w:r>
    </w:p>
    <w:p w:rsidR="00560566" w:rsidRPr="00560566" w:rsidRDefault="00560566" w:rsidP="00B66879">
      <w:pPr>
        <w:pStyle w:val="af"/>
        <w:widowControl w:val="0"/>
        <w:numPr>
          <w:ilvl w:val="0"/>
          <w:numId w:val="22"/>
        </w:numPr>
        <w:tabs>
          <w:tab w:val="left" w:pos="426"/>
          <w:tab w:val="left" w:pos="567"/>
          <w:tab w:val="left" w:pos="851"/>
          <w:tab w:val="left" w:pos="903"/>
        </w:tabs>
        <w:autoSpaceDE w:val="0"/>
        <w:autoSpaceDN w:val="0"/>
        <w:spacing w:after="0"/>
        <w:ind w:left="0" w:right="-1" w:firstLine="490"/>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issiq suv ta’minoti tizimini</w:t>
      </w:r>
      <w:r w:rsidRPr="00560566">
        <w:rPr>
          <w:rFonts w:ascii="Times New Roman" w:hAnsi="Times New Roman" w:cs="Times New Roman"/>
          <w:spacing w:val="-3"/>
          <w:sz w:val="28"/>
          <w:szCs w:val="28"/>
          <w:lang w:val="en-US"/>
        </w:rPr>
        <w:t xml:space="preserve"> </w:t>
      </w:r>
      <w:r w:rsidRPr="00560566">
        <w:rPr>
          <w:rFonts w:ascii="Times New Roman" w:hAnsi="Times New Roman" w:cs="Times New Roman"/>
          <w:sz w:val="28"/>
          <w:szCs w:val="28"/>
          <w:lang w:val="en-US"/>
        </w:rPr>
        <w:t>tushuntiring?</w:t>
      </w:r>
    </w:p>
    <w:p w:rsidR="00560566" w:rsidRPr="00560566" w:rsidRDefault="00560566" w:rsidP="00B66879">
      <w:pPr>
        <w:pStyle w:val="af"/>
        <w:widowControl w:val="0"/>
        <w:numPr>
          <w:ilvl w:val="0"/>
          <w:numId w:val="22"/>
        </w:numPr>
        <w:tabs>
          <w:tab w:val="left" w:pos="426"/>
          <w:tab w:val="left" w:pos="567"/>
          <w:tab w:val="left" w:pos="851"/>
          <w:tab w:val="left" w:pos="903"/>
        </w:tabs>
        <w:autoSpaceDE w:val="0"/>
        <w:autoSpaceDN w:val="0"/>
        <w:spacing w:after="0"/>
        <w:ind w:left="0" w:right="-1" w:firstLine="490"/>
        <w:jc w:val="both"/>
        <w:rPr>
          <w:rFonts w:ascii="Times New Roman" w:hAnsi="Times New Roman" w:cs="Times New Roman"/>
          <w:sz w:val="28"/>
          <w:szCs w:val="28"/>
          <w:lang w:val="en-US"/>
        </w:rPr>
      </w:pPr>
      <w:r w:rsidRPr="00560566">
        <w:rPr>
          <w:rFonts w:ascii="Times New Roman" w:hAnsi="Times New Roman" w:cs="Times New Roman"/>
          <w:sz w:val="28"/>
          <w:szCs w:val="28"/>
          <w:lang w:val="en-US"/>
        </w:rPr>
        <w:t>Quyosh isitish tizimni avtomatik nazorat qilish va boshqarish sxemasini</w:t>
      </w:r>
      <w:r w:rsidRPr="00560566">
        <w:rPr>
          <w:rFonts w:ascii="Times New Roman" w:hAnsi="Times New Roman" w:cs="Times New Roman"/>
          <w:spacing w:val="-10"/>
          <w:sz w:val="28"/>
          <w:szCs w:val="28"/>
          <w:lang w:val="en-US"/>
        </w:rPr>
        <w:t xml:space="preserve"> </w:t>
      </w:r>
      <w:r w:rsidRPr="00560566">
        <w:rPr>
          <w:rFonts w:ascii="Times New Roman" w:hAnsi="Times New Roman" w:cs="Times New Roman"/>
          <w:sz w:val="28"/>
          <w:szCs w:val="28"/>
          <w:lang w:val="en-US"/>
        </w:rPr>
        <w:t>tushuntiring?</w:t>
      </w:r>
    </w:p>
    <w:p w:rsidR="003514AD" w:rsidRDefault="00CB1F83" w:rsidP="003514AD">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7</w:t>
      </w:r>
      <w:r w:rsidR="003514AD" w:rsidRPr="00457D7F">
        <w:rPr>
          <w:rFonts w:ascii="Times New Roman" w:hAnsi="Times New Roman" w:cs="Times New Roman"/>
          <w:b/>
          <w:sz w:val="28"/>
          <w:szCs w:val="28"/>
          <w:lang w:val="en-US"/>
        </w:rPr>
        <w:t>-MA’RUZA</w:t>
      </w:r>
    </w:p>
    <w:p w:rsidR="003514AD" w:rsidRPr="003514AD" w:rsidRDefault="003514AD" w:rsidP="003514AD">
      <w:pPr>
        <w:spacing w:after="0"/>
        <w:ind w:firstLine="540"/>
        <w:jc w:val="center"/>
        <w:rPr>
          <w:rFonts w:ascii="Times New Roman" w:hAnsi="Times New Roman" w:cs="Times New Roman"/>
          <w:b/>
          <w:sz w:val="28"/>
          <w:szCs w:val="28"/>
          <w:lang w:val="en-US"/>
        </w:rPr>
      </w:pPr>
      <w:r w:rsidRPr="003514AD">
        <w:rPr>
          <w:rFonts w:ascii="Times New Roman" w:hAnsi="Times New Roman" w:cs="Times New Roman"/>
          <w:b/>
          <w:sz w:val="28"/>
          <w:szCs w:val="28"/>
          <w:lang w:val="en-US"/>
        </w:rPr>
        <w:t>QUYOSH</w:t>
      </w:r>
      <w:r w:rsidRPr="003514AD">
        <w:rPr>
          <w:rFonts w:ascii="Times New Roman" w:hAnsi="Times New Roman" w:cs="Times New Roman"/>
          <w:b/>
          <w:spacing w:val="-6"/>
          <w:sz w:val="28"/>
          <w:szCs w:val="28"/>
          <w:lang w:val="en-US"/>
        </w:rPr>
        <w:t xml:space="preserve"> </w:t>
      </w:r>
      <w:r w:rsidRPr="003514AD">
        <w:rPr>
          <w:rFonts w:ascii="Times New Roman" w:hAnsi="Times New Roman" w:cs="Times New Roman"/>
          <w:b/>
          <w:sz w:val="28"/>
          <w:szCs w:val="28"/>
          <w:lang w:val="en-US"/>
        </w:rPr>
        <w:t>ENERGIYASINI</w:t>
      </w:r>
      <w:r w:rsidRPr="003514AD">
        <w:rPr>
          <w:rFonts w:ascii="Times New Roman" w:hAnsi="Times New Roman" w:cs="Times New Roman"/>
          <w:b/>
          <w:spacing w:val="-4"/>
          <w:sz w:val="28"/>
          <w:szCs w:val="28"/>
          <w:lang w:val="en-US"/>
        </w:rPr>
        <w:t xml:space="preserve"> </w:t>
      </w:r>
      <w:r w:rsidRPr="003514AD">
        <w:rPr>
          <w:rFonts w:ascii="Times New Roman" w:hAnsi="Times New Roman" w:cs="Times New Roman"/>
          <w:b/>
          <w:sz w:val="28"/>
          <w:szCs w:val="28"/>
          <w:lang w:val="en-US"/>
        </w:rPr>
        <w:t>ELEKTR</w:t>
      </w:r>
      <w:r w:rsidRPr="003514AD">
        <w:rPr>
          <w:rFonts w:ascii="Times New Roman" w:hAnsi="Times New Roman" w:cs="Times New Roman"/>
          <w:b/>
          <w:spacing w:val="-3"/>
          <w:sz w:val="28"/>
          <w:szCs w:val="28"/>
          <w:lang w:val="en-US"/>
        </w:rPr>
        <w:t xml:space="preserve"> </w:t>
      </w:r>
      <w:r w:rsidRPr="003514AD">
        <w:rPr>
          <w:rFonts w:ascii="Times New Roman" w:hAnsi="Times New Roman" w:cs="Times New Roman"/>
          <w:b/>
          <w:sz w:val="28"/>
          <w:szCs w:val="28"/>
          <w:lang w:val="en-US"/>
        </w:rPr>
        <w:t>ENERGIYAGA</w:t>
      </w:r>
      <w:r w:rsidRPr="003514AD">
        <w:rPr>
          <w:rFonts w:ascii="Times New Roman" w:hAnsi="Times New Roman" w:cs="Times New Roman"/>
          <w:b/>
          <w:spacing w:val="-2"/>
          <w:sz w:val="28"/>
          <w:szCs w:val="28"/>
          <w:lang w:val="en-US"/>
        </w:rPr>
        <w:t xml:space="preserve"> </w:t>
      </w:r>
      <w:r w:rsidRPr="003514AD">
        <w:rPr>
          <w:rFonts w:ascii="Times New Roman" w:hAnsi="Times New Roman" w:cs="Times New Roman"/>
          <w:b/>
          <w:sz w:val="28"/>
          <w:szCs w:val="28"/>
          <w:lang w:val="en-US"/>
        </w:rPr>
        <w:t>O‘ZGARTISH</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Pr="003514AD">
        <w:rPr>
          <w:rFonts w:ascii="Times New Roman" w:hAnsi="Times New Roman" w:cs="Times New Roman"/>
          <w:sz w:val="28"/>
          <w:szCs w:val="28"/>
          <w:lang w:val="en-US"/>
        </w:rPr>
        <w:t>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‘p hollarda quyosh energiyasidan foydalanish imkoniyatlarni tadbiq etishda ancha yuqori temperaturalar talab etiladi. Yuqori temperaturalarni hosil qilish uchun quyosh nurlanish energiyani konsentratsiyalash (t</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‘plash) zaruriyati tug‘iladi. Quyosh nurlanishni konsentratsiyalash usuli optik konsentratorli tizimlar yordamida amalga oshiriladi.</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b/>
          <w:sz w:val="28"/>
          <w:szCs w:val="28"/>
          <w:lang w:val="en-US"/>
        </w:rPr>
        <w:t xml:space="preserve">Konsentrator – </w:t>
      </w:r>
      <w:r w:rsidRPr="003514AD">
        <w:rPr>
          <w:rFonts w:ascii="Times New Roman" w:hAnsi="Times New Roman" w:cs="Times New Roman"/>
          <w:sz w:val="28"/>
          <w:szCs w:val="28"/>
          <w:lang w:val="en-US"/>
        </w:rPr>
        <w:t>quyosh nurlanishni t</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‘plovchi va issiqlik qabul qilgichga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‘naltiruvchi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‘zguli optik tizimidir.</w:t>
      </w:r>
    </w:p>
    <w:p w:rsidR="003514AD" w:rsidRPr="003514AD" w:rsidRDefault="003514AD" w:rsidP="006D1503">
      <w:pPr>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b/>
          <w:sz w:val="28"/>
          <w:szCs w:val="28"/>
          <w:lang w:val="en-US"/>
        </w:rPr>
        <w:t xml:space="preserve">Issiqlik qabul qilgich – </w:t>
      </w:r>
      <w:r w:rsidRPr="003514AD">
        <w:rPr>
          <w:rFonts w:ascii="Times New Roman" w:hAnsi="Times New Roman" w:cs="Times New Roman"/>
          <w:sz w:val="28"/>
          <w:szCs w:val="28"/>
          <w:lang w:val="en-US"/>
        </w:rPr>
        <w:t xml:space="preserve">quyosh nurlanishni yutadi va boshqa energiya turiga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‘zgartiradi.</w:t>
      </w:r>
    </w:p>
    <w:p w:rsidR="003514AD" w:rsidRPr="003514AD" w:rsidRDefault="003514AD" w:rsidP="006D1503">
      <w:pPr>
        <w:pStyle w:val="af"/>
        <w:spacing w:after="0"/>
        <w:ind w:right="-1" w:firstLine="479"/>
        <w:jc w:val="both"/>
        <w:rPr>
          <w:rFonts w:ascii="Times New Roman" w:hAnsi="Times New Roman" w:cs="Times New Roman"/>
          <w:sz w:val="28"/>
          <w:szCs w:val="28"/>
          <w:lang w:val="en-US"/>
        </w:rPr>
      </w:pPr>
      <w:r w:rsidRPr="003514AD">
        <w:rPr>
          <w:rFonts w:ascii="Times New Roman" w:hAnsi="Times New Roman" w:cs="Times New Roman"/>
          <w:b/>
          <w:sz w:val="28"/>
          <w:szCs w:val="28"/>
          <w:lang w:val="en-US"/>
        </w:rPr>
        <w:t xml:space="preserve">Oriyentirlash tizimi – </w:t>
      </w:r>
      <w:r w:rsidRPr="003514AD">
        <w:rPr>
          <w:rFonts w:ascii="Times New Roman" w:hAnsi="Times New Roman" w:cs="Times New Roman"/>
          <w:sz w:val="28"/>
          <w:szCs w:val="28"/>
          <w:lang w:val="en-US"/>
        </w:rPr>
        <w:t>konsentratorni t</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‘g‘ri quyosh radiatsiyaga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‘naltirish, ya’ni Quyoshni kuzatishni ta’minlaydigan qurilmalar tizimi.</w:t>
      </w:r>
    </w:p>
    <w:p w:rsidR="003514AD" w:rsidRPr="003514AD" w:rsidRDefault="003514AD" w:rsidP="006D1503">
      <w:pPr>
        <w:pStyle w:val="af"/>
        <w:spacing w:after="0"/>
        <w:ind w:right="-1"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Konsentratsiyalovchi qurilmalarning turlari juda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‘p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‘lib, ularni quyidagi turlariga ajratish mumkin (6.1-rasm):</w:t>
      </w:r>
    </w:p>
    <w:p w:rsidR="003514AD" w:rsidRPr="003514AD" w:rsidRDefault="003514AD" w:rsidP="00B66879">
      <w:pPr>
        <w:pStyle w:val="ae"/>
        <w:widowControl w:val="0"/>
        <w:numPr>
          <w:ilvl w:val="2"/>
          <w:numId w:val="23"/>
        </w:numPr>
        <w:tabs>
          <w:tab w:val="left" w:pos="1370"/>
        </w:tabs>
        <w:autoSpaceDE w:val="0"/>
        <w:autoSpaceDN w:val="0"/>
        <w:spacing w:after="0"/>
        <w:ind w:right="-1" w:hanging="349"/>
        <w:jc w:val="both"/>
        <w:rPr>
          <w:rFonts w:ascii="Times New Roman" w:hAnsi="Times New Roman" w:cs="Times New Roman"/>
          <w:sz w:val="28"/>
          <w:szCs w:val="28"/>
        </w:rPr>
      </w:pPr>
      <w:r w:rsidRPr="003514AD">
        <w:rPr>
          <w:rFonts w:ascii="Times New Roman" w:hAnsi="Times New Roman" w:cs="Times New Roman"/>
          <w:sz w:val="28"/>
          <w:szCs w:val="28"/>
        </w:rPr>
        <w:t>yassi</w:t>
      </w:r>
      <w:r w:rsidRPr="003514AD">
        <w:rPr>
          <w:rFonts w:ascii="Times New Roman" w:hAnsi="Times New Roman" w:cs="Times New Roman"/>
          <w:spacing w:val="-2"/>
          <w:sz w:val="28"/>
          <w:szCs w:val="28"/>
        </w:rPr>
        <w:t xml:space="preserve"> </w:t>
      </w:r>
      <w:r w:rsidRPr="003514AD">
        <w:rPr>
          <w:rFonts w:ascii="Times New Roman" w:hAnsi="Times New Roman" w:cs="Times New Roman"/>
          <w:sz w:val="28"/>
          <w:szCs w:val="28"/>
        </w:rPr>
        <w:t>kо‘zguli;</w:t>
      </w:r>
    </w:p>
    <w:p w:rsidR="003514AD" w:rsidRPr="003514AD" w:rsidRDefault="003514AD" w:rsidP="00B66879">
      <w:pPr>
        <w:pStyle w:val="ae"/>
        <w:widowControl w:val="0"/>
        <w:numPr>
          <w:ilvl w:val="2"/>
          <w:numId w:val="23"/>
        </w:numPr>
        <w:tabs>
          <w:tab w:val="left" w:pos="1370"/>
        </w:tabs>
        <w:autoSpaceDE w:val="0"/>
        <w:autoSpaceDN w:val="0"/>
        <w:spacing w:after="0"/>
        <w:ind w:right="-1" w:hanging="349"/>
        <w:jc w:val="both"/>
        <w:rPr>
          <w:rFonts w:ascii="Times New Roman" w:hAnsi="Times New Roman" w:cs="Times New Roman"/>
          <w:sz w:val="28"/>
          <w:szCs w:val="28"/>
        </w:rPr>
      </w:pPr>
      <w:r w:rsidRPr="003514AD">
        <w:rPr>
          <w:rFonts w:ascii="Times New Roman" w:hAnsi="Times New Roman" w:cs="Times New Roman"/>
          <w:sz w:val="28"/>
          <w:szCs w:val="28"/>
        </w:rPr>
        <w:t>parabolali-silindrik, silindrik</w:t>
      </w:r>
      <w:r w:rsidRPr="003514AD">
        <w:rPr>
          <w:rFonts w:ascii="Times New Roman" w:hAnsi="Times New Roman" w:cs="Times New Roman"/>
          <w:spacing w:val="-1"/>
          <w:sz w:val="28"/>
          <w:szCs w:val="28"/>
        </w:rPr>
        <w:t xml:space="preserve"> </w:t>
      </w:r>
      <w:r w:rsidRPr="003514AD">
        <w:rPr>
          <w:rFonts w:ascii="Times New Roman" w:hAnsi="Times New Roman" w:cs="Times New Roman"/>
          <w:sz w:val="28"/>
          <w:szCs w:val="28"/>
        </w:rPr>
        <w:t>qaytargichlar;</w:t>
      </w:r>
    </w:p>
    <w:p w:rsidR="003514AD" w:rsidRPr="003514AD" w:rsidRDefault="003514AD" w:rsidP="00B66879">
      <w:pPr>
        <w:pStyle w:val="ae"/>
        <w:widowControl w:val="0"/>
        <w:numPr>
          <w:ilvl w:val="2"/>
          <w:numId w:val="23"/>
        </w:numPr>
        <w:tabs>
          <w:tab w:val="left" w:pos="1370"/>
        </w:tabs>
        <w:autoSpaceDE w:val="0"/>
        <w:autoSpaceDN w:val="0"/>
        <w:spacing w:after="0"/>
        <w:ind w:right="-1" w:hanging="349"/>
        <w:jc w:val="both"/>
        <w:rPr>
          <w:rFonts w:ascii="Times New Roman" w:hAnsi="Times New Roman" w:cs="Times New Roman"/>
          <w:sz w:val="28"/>
          <w:szCs w:val="28"/>
        </w:rPr>
      </w:pPr>
      <w:r w:rsidRPr="003514AD">
        <w:rPr>
          <w:rFonts w:ascii="Times New Roman" w:hAnsi="Times New Roman" w:cs="Times New Roman"/>
          <w:sz w:val="28"/>
          <w:szCs w:val="28"/>
        </w:rPr>
        <w:t>parabolali, dumaloq sferik</w:t>
      </w:r>
      <w:r w:rsidRPr="003514AD">
        <w:rPr>
          <w:rFonts w:ascii="Times New Roman" w:hAnsi="Times New Roman" w:cs="Times New Roman"/>
          <w:spacing w:val="-1"/>
          <w:sz w:val="28"/>
          <w:szCs w:val="28"/>
        </w:rPr>
        <w:t xml:space="preserve"> </w:t>
      </w:r>
      <w:r w:rsidRPr="003514AD">
        <w:rPr>
          <w:rFonts w:ascii="Times New Roman" w:hAnsi="Times New Roman" w:cs="Times New Roman"/>
          <w:sz w:val="28"/>
          <w:szCs w:val="28"/>
        </w:rPr>
        <w:t>qaytargichlar;</w:t>
      </w:r>
    </w:p>
    <w:p w:rsidR="003514AD" w:rsidRPr="003514AD" w:rsidRDefault="003514AD" w:rsidP="00B66879">
      <w:pPr>
        <w:pStyle w:val="ae"/>
        <w:widowControl w:val="0"/>
        <w:numPr>
          <w:ilvl w:val="2"/>
          <w:numId w:val="23"/>
        </w:numPr>
        <w:tabs>
          <w:tab w:val="left" w:pos="1370"/>
        </w:tabs>
        <w:autoSpaceDE w:val="0"/>
        <w:autoSpaceDN w:val="0"/>
        <w:spacing w:after="0"/>
        <w:ind w:right="-1" w:hanging="349"/>
        <w:jc w:val="both"/>
        <w:rPr>
          <w:rFonts w:ascii="Times New Roman" w:hAnsi="Times New Roman" w:cs="Times New Roman"/>
          <w:sz w:val="28"/>
          <w:szCs w:val="28"/>
        </w:rPr>
      </w:pPr>
      <w:r w:rsidRPr="003514AD">
        <w:rPr>
          <w:rFonts w:ascii="Times New Roman" w:hAnsi="Times New Roman" w:cs="Times New Roman"/>
          <w:sz w:val="28"/>
          <w:szCs w:val="28"/>
        </w:rPr>
        <w:t>silindrik Frenel</w:t>
      </w:r>
      <w:r w:rsidRPr="003514AD">
        <w:rPr>
          <w:rFonts w:ascii="Times New Roman" w:hAnsi="Times New Roman" w:cs="Times New Roman"/>
          <w:spacing w:val="-1"/>
          <w:sz w:val="28"/>
          <w:szCs w:val="28"/>
        </w:rPr>
        <w:t xml:space="preserve"> </w:t>
      </w:r>
      <w:r w:rsidRPr="003514AD">
        <w:rPr>
          <w:rFonts w:ascii="Times New Roman" w:hAnsi="Times New Roman" w:cs="Times New Roman"/>
          <w:sz w:val="28"/>
          <w:szCs w:val="28"/>
        </w:rPr>
        <w:t>linzalar;</w:t>
      </w:r>
    </w:p>
    <w:p w:rsidR="003514AD" w:rsidRPr="003514AD" w:rsidRDefault="003514AD" w:rsidP="00B66879">
      <w:pPr>
        <w:pStyle w:val="ae"/>
        <w:widowControl w:val="0"/>
        <w:numPr>
          <w:ilvl w:val="2"/>
          <w:numId w:val="23"/>
        </w:numPr>
        <w:tabs>
          <w:tab w:val="left" w:pos="1370"/>
        </w:tabs>
        <w:autoSpaceDE w:val="0"/>
        <w:autoSpaceDN w:val="0"/>
        <w:spacing w:after="0"/>
        <w:ind w:right="-1" w:hanging="349"/>
        <w:rPr>
          <w:rFonts w:ascii="Times New Roman" w:hAnsi="Times New Roman" w:cs="Times New Roman"/>
          <w:sz w:val="28"/>
          <w:szCs w:val="28"/>
        </w:rPr>
      </w:pPr>
      <w:r w:rsidRPr="003514AD">
        <w:rPr>
          <w:rFonts w:ascii="Times New Roman" w:hAnsi="Times New Roman" w:cs="Times New Roman"/>
          <w:sz w:val="28"/>
          <w:szCs w:val="28"/>
        </w:rPr>
        <w:t>sferik Frenel</w:t>
      </w:r>
      <w:r w:rsidRPr="003514AD">
        <w:rPr>
          <w:rFonts w:ascii="Times New Roman" w:hAnsi="Times New Roman" w:cs="Times New Roman"/>
          <w:spacing w:val="-1"/>
          <w:sz w:val="28"/>
          <w:szCs w:val="28"/>
        </w:rPr>
        <w:t xml:space="preserve"> </w:t>
      </w:r>
      <w:r w:rsidRPr="003514AD">
        <w:rPr>
          <w:rFonts w:ascii="Times New Roman" w:hAnsi="Times New Roman" w:cs="Times New Roman"/>
          <w:sz w:val="28"/>
          <w:szCs w:val="28"/>
        </w:rPr>
        <w:t>linzalar.</w:t>
      </w: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5345BA" w:rsidP="006D1503">
      <w:pPr>
        <w:pStyle w:val="af"/>
        <w:spacing w:after="0"/>
        <w:ind w:right="-1"/>
        <w:rPr>
          <w:rFonts w:ascii="Times New Roman" w:hAnsi="Times New Roman" w:cs="Times New Roman"/>
          <w:sz w:val="28"/>
          <w:szCs w:val="28"/>
        </w:rPr>
      </w:pPr>
      <w:r>
        <w:rPr>
          <w:rFonts w:ascii="Times New Roman" w:hAnsi="Times New Roman" w:cs="Times New Roman"/>
          <w:sz w:val="28"/>
          <w:szCs w:val="28"/>
        </w:rPr>
        <w:pict>
          <v:group id="_x0000_s1039" style="position:absolute;margin-left:143.95pt;margin-top:17.55pt;width:106.9pt;height:87.05pt;z-index:-251623424;mso-wrap-distance-left:0;mso-wrap-distance-right:0;mso-position-horizontal-relative:page" coordorigin="2879,351" coordsize="2138,1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2878;top:350;width:2138;height:1741">
              <v:imagedata r:id="rId34" o:title=""/>
            </v:shape>
            <v:shape id="_x0000_s1041" type="#_x0000_t202" style="position:absolute;left:2986;top:1731;width:205;height:266" filled="f" stroked="f">
              <v:textbox inset="0,0,0,0">
                <w:txbxContent>
                  <w:p w:rsidR="00491207" w:rsidRDefault="00491207" w:rsidP="003514AD">
                    <w:pPr>
                      <w:spacing w:line="266" w:lineRule="exact"/>
                      <w:rPr>
                        <w:sz w:val="24"/>
                      </w:rPr>
                    </w:pPr>
                    <w:r>
                      <w:rPr>
                        <w:sz w:val="24"/>
                      </w:rPr>
                      <w:t>а)</w:t>
                    </w:r>
                  </w:p>
                </w:txbxContent>
              </v:textbox>
            </v:shape>
            <w10:wrap type="topAndBottom" anchorx="page"/>
          </v:group>
        </w:pict>
      </w:r>
      <w:r>
        <w:rPr>
          <w:rFonts w:ascii="Times New Roman" w:hAnsi="Times New Roman" w:cs="Times New Roman"/>
          <w:sz w:val="28"/>
          <w:szCs w:val="28"/>
        </w:rPr>
        <w:pict>
          <v:group id="_x0000_s1042" style="position:absolute;margin-left:273.85pt;margin-top:23.9pt;width:105.05pt;height:80.8pt;z-index:-251622400;mso-wrap-distance-left:0;mso-wrap-distance-right:0;mso-position-horizontal-relative:page" coordorigin="5477,478" coordsize="2101,1616">
            <v:shape id="_x0000_s1043" type="#_x0000_t75" style="position:absolute;left:5476;top:477;width:2101;height:1616">
              <v:imagedata r:id="rId35" o:title=""/>
            </v:shape>
            <v:shape id="_x0000_s1044" type="#_x0000_t202" style="position:absolute;left:5576;top:1678;width:223;height:266" filled="f" stroked="f">
              <v:textbox inset="0,0,0,0">
                <w:txbxContent>
                  <w:p w:rsidR="00491207" w:rsidRDefault="00491207" w:rsidP="003514AD">
                    <w:pPr>
                      <w:spacing w:line="266" w:lineRule="exact"/>
                      <w:rPr>
                        <w:sz w:val="24"/>
                      </w:rPr>
                    </w:pPr>
                    <w:r>
                      <w:rPr>
                        <w:sz w:val="24"/>
                      </w:rPr>
                      <w:t>б)</w:t>
                    </w:r>
                  </w:p>
                </w:txbxContent>
              </v:textbox>
            </v:shape>
            <w10:wrap type="topAndBottom" anchorx="page"/>
          </v:group>
        </w:pict>
      </w:r>
      <w:r>
        <w:rPr>
          <w:rFonts w:ascii="Times New Roman" w:hAnsi="Times New Roman" w:cs="Times New Roman"/>
          <w:sz w:val="28"/>
          <w:szCs w:val="28"/>
        </w:rPr>
        <w:pict>
          <v:group id="_x0000_s1045" style="position:absolute;margin-left:402.1pt;margin-top:24.1pt;width:91.3pt;height:77.35pt;z-index:-251621376;mso-wrap-distance-left:0;mso-wrap-distance-right:0;mso-position-horizontal-relative:page" coordorigin="8042,482" coordsize="1826,1547">
            <v:shape id="_x0000_s1046" type="#_x0000_t75" style="position:absolute;left:8041;top:481;width:1826;height:1547">
              <v:imagedata r:id="rId36" o:title=""/>
            </v:shape>
            <v:shape id="_x0000_s1047" type="#_x0000_t202" style="position:absolute;left:8144;top:1678;width:213;height:266" filled="f" stroked="f">
              <v:textbox inset="0,0,0,0">
                <w:txbxContent>
                  <w:p w:rsidR="00491207" w:rsidRDefault="00491207" w:rsidP="003514AD">
                    <w:pPr>
                      <w:spacing w:line="266" w:lineRule="exact"/>
                      <w:rPr>
                        <w:sz w:val="24"/>
                      </w:rPr>
                    </w:pPr>
                    <w:r>
                      <w:rPr>
                        <w:sz w:val="24"/>
                      </w:rPr>
                      <w:t>в)</w:t>
                    </w:r>
                  </w:p>
                </w:txbxContent>
              </v:textbox>
            </v:shape>
            <w10:wrap type="topAndBottom" anchorx="page"/>
          </v:group>
        </w:pict>
      </w: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5345BA" w:rsidP="006D1503">
      <w:pPr>
        <w:pStyle w:val="af"/>
        <w:spacing w:after="0"/>
        <w:ind w:right="-1"/>
        <w:jc w:val="right"/>
        <w:rPr>
          <w:rFonts w:ascii="Times New Roman" w:hAnsi="Times New Roman" w:cs="Times New Roman"/>
          <w:sz w:val="28"/>
          <w:szCs w:val="28"/>
        </w:rPr>
      </w:pPr>
      <w:r>
        <w:rPr>
          <w:rFonts w:ascii="Times New Roman" w:hAnsi="Times New Roman" w:cs="Times New Roman"/>
          <w:sz w:val="28"/>
          <w:szCs w:val="28"/>
        </w:rPr>
        <w:pict>
          <v:group id="_x0000_s1033" style="position:absolute;left:0;text-align:left;margin-left:137.6pt;margin-top:-49.65pt;width:106.4pt;height:81.3pt;z-index:251689984;mso-position-horizontal-relative:page" coordorigin="2753,-993" coordsize="2128,1626">
            <v:shape id="_x0000_s1034" type="#_x0000_t75" style="position:absolute;left:2752;top:-993;width:2128;height:1626">
              <v:imagedata r:id="rId37" o:title=""/>
            </v:shape>
            <v:shape id="_x0000_s1035" type="#_x0000_t202" style="position:absolute;left:2863;top:99;width:199;height:266" filled="f" stroked="f">
              <v:textbox inset="0,0,0,0">
                <w:txbxContent>
                  <w:p w:rsidR="00491207" w:rsidRDefault="00491207" w:rsidP="003514AD">
                    <w:pPr>
                      <w:spacing w:line="266" w:lineRule="exact"/>
                      <w:rPr>
                        <w:sz w:val="24"/>
                      </w:rPr>
                    </w:pPr>
                    <w:r>
                      <w:rPr>
                        <w:sz w:val="24"/>
                      </w:rPr>
                      <w:t>г)</w:t>
                    </w:r>
                  </w:p>
                </w:txbxContent>
              </v:textbox>
            </v:shape>
            <w10:wrap anchorx="page"/>
          </v:group>
        </w:pict>
      </w:r>
      <w:r>
        <w:rPr>
          <w:rFonts w:ascii="Times New Roman" w:hAnsi="Times New Roman" w:cs="Times New Roman"/>
          <w:sz w:val="28"/>
          <w:szCs w:val="28"/>
        </w:rPr>
        <w:pict>
          <v:group id="_x0000_s1036" style="position:absolute;left:0;text-align:left;margin-left:280.4pt;margin-top:-50.1pt;width:100.8pt;height:82.7pt;z-index:251691008;mso-position-horizontal-relative:page" coordorigin="5608,-1002" coordsize="2016,1654">
            <v:shape id="_x0000_s1037" type="#_x0000_t75" style="position:absolute;left:5608;top:-1002;width:2016;height:1654">
              <v:imagedata r:id="rId38" o:title=""/>
            </v:shape>
            <v:shape id="_x0000_s1038" type="#_x0000_t202" style="position:absolute;left:5763;top:219;width:223;height:266" filled="f" stroked="f">
              <v:textbox inset="0,0,0,0">
                <w:txbxContent>
                  <w:p w:rsidR="00491207" w:rsidRPr="00FE3AE0" w:rsidRDefault="00491207" w:rsidP="003514AD">
                    <w:pPr>
                      <w:spacing w:line="266" w:lineRule="exact"/>
                      <w:rPr>
                        <w:sz w:val="24"/>
                        <w:lang w:val="en-US"/>
                      </w:rPr>
                    </w:pPr>
                    <w:r>
                      <w:rPr>
                        <w:sz w:val="24"/>
                      </w:rPr>
                      <w:t>д)</w:t>
                    </w:r>
                  </w:p>
                </w:txbxContent>
              </v:textbox>
            </v:shape>
            <w10:wrap anchorx="page"/>
          </v:group>
        </w:pict>
      </w:r>
      <w:r w:rsidR="003514AD" w:rsidRPr="003514AD">
        <w:rPr>
          <w:rFonts w:ascii="Times New Roman" w:hAnsi="Times New Roman" w:cs="Times New Roman"/>
          <w:noProof/>
          <w:sz w:val="28"/>
          <w:szCs w:val="28"/>
        </w:rPr>
        <w:drawing>
          <wp:anchor distT="0" distB="0" distL="0" distR="0" simplePos="0" relativeHeight="251692032" behindDoc="0" locked="0" layoutInCell="1" allowOverlap="1" wp14:anchorId="0D50568C" wp14:editId="5E14FF5E">
            <wp:simplePos x="0" y="0"/>
            <wp:positionH relativeFrom="page">
              <wp:posOffset>5328284</wp:posOffset>
            </wp:positionH>
            <wp:positionV relativeFrom="paragraph">
              <wp:posOffset>-624673</wp:posOffset>
            </wp:positionV>
            <wp:extent cx="891666" cy="1079627"/>
            <wp:effectExtent l="0" t="0" r="0" b="0"/>
            <wp:wrapNone/>
            <wp:docPr id="9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8.png"/>
                    <pic:cNvPicPr/>
                  </pic:nvPicPr>
                  <pic:blipFill>
                    <a:blip r:embed="rId39" cstate="print"/>
                    <a:stretch>
                      <a:fillRect/>
                    </a:stretch>
                  </pic:blipFill>
                  <pic:spPr>
                    <a:xfrm>
                      <a:off x="0" y="0"/>
                      <a:ext cx="891666" cy="1079627"/>
                    </a:xfrm>
                    <a:prstGeom prst="rect">
                      <a:avLst/>
                    </a:prstGeom>
                  </pic:spPr>
                </pic:pic>
              </a:graphicData>
            </a:graphic>
          </wp:anchor>
        </w:drawing>
      </w:r>
    </w:p>
    <w:p w:rsidR="003514AD" w:rsidRPr="003514AD" w:rsidRDefault="003514AD" w:rsidP="006D1503">
      <w:pPr>
        <w:pStyle w:val="af"/>
        <w:spacing w:after="0"/>
        <w:ind w:right="-1"/>
        <w:rPr>
          <w:rFonts w:ascii="Times New Roman" w:hAnsi="Times New Roman" w:cs="Times New Roman"/>
          <w:sz w:val="28"/>
          <w:szCs w:val="28"/>
        </w:rPr>
      </w:pPr>
    </w:p>
    <w:p w:rsidR="003514AD" w:rsidRPr="003514AD" w:rsidRDefault="003514AD" w:rsidP="006D1503">
      <w:pPr>
        <w:pStyle w:val="af"/>
        <w:spacing w:after="0"/>
        <w:ind w:right="-1"/>
        <w:rPr>
          <w:rFonts w:ascii="Times New Roman" w:hAnsi="Times New Roman" w:cs="Times New Roman"/>
          <w:sz w:val="28"/>
          <w:szCs w:val="28"/>
        </w:rPr>
      </w:pPr>
    </w:p>
    <w:p w:rsidR="007B132F" w:rsidRPr="003514AD" w:rsidRDefault="003514AD" w:rsidP="006D1503">
      <w:pPr>
        <w:pStyle w:val="af"/>
        <w:spacing w:after="0"/>
        <w:ind w:right="-1"/>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6.1-Rasm: Turli xil konsentratorlarning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‘ndalang kesim sxemalari: a-yassi; b-konussimon; v-parabolali; g-parabolali ikkilamchi</w:t>
      </w:r>
      <w:r w:rsidR="006D1503">
        <w:rPr>
          <w:rFonts w:ascii="Times New Roman" w:hAnsi="Times New Roman" w:cs="Times New Roman"/>
          <w:sz w:val="28"/>
          <w:szCs w:val="28"/>
          <w:lang w:val="en-US"/>
        </w:rPr>
        <w:t xml:space="preserve"> </w:t>
      </w:r>
      <w:r w:rsidRPr="003514AD">
        <w:rPr>
          <w:rFonts w:ascii="Times New Roman" w:hAnsi="Times New Roman" w:cs="Times New Roman"/>
          <w:sz w:val="28"/>
          <w:szCs w:val="28"/>
          <w:lang w:val="en-US"/>
        </w:rPr>
        <w:t>qaytargich bilan; d-Frenel konsentrator; ye-Frenel linza</w:t>
      </w:r>
    </w:p>
    <w:p w:rsidR="003514AD" w:rsidRPr="003514AD" w:rsidRDefault="003514AD" w:rsidP="006D1503">
      <w:pPr>
        <w:pStyle w:val="af"/>
        <w:spacing w:after="0"/>
        <w:ind w:right="-1" w:firstLine="479"/>
        <w:rPr>
          <w:rFonts w:ascii="Times New Roman" w:hAnsi="Times New Roman" w:cs="Times New Roman"/>
          <w:sz w:val="28"/>
          <w:szCs w:val="28"/>
          <w:lang w:val="en-US"/>
        </w:rPr>
      </w:pPr>
      <w:r w:rsidRPr="003514AD">
        <w:rPr>
          <w:rFonts w:ascii="Times New Roman" w:hAnsi="Times New Roman" w:cs="Times New Roman"/>
          <w:sz w:val="28"/>
          <w:szCs w:val="28"/>
          <w:lang w:val="en-US"/>
        </w:rPr>
        <w:t>Konsentratsiyalovchi tizimlarning afzalligi - yuqori temperaturalarni hosil qilish imkoniyatidir. Ularning kamchiligi esa – murakkab kuzatish tizimlar va yuqori narx.</w:t>
      </w:r>
    </w:p>
    <w:p w:rsidR="003514AD" w:rsidRPr="003514AD" w:rsidRDefault="003514AD" w:rsidP="006D1503">
      <w:pPr>
        <w:pStyle w:val="af"/>
        <w:spacing w:after="0"/>
        <w:ind w:right="-1" w:firstLine="479"/>
        <w:rPr>
          <w:rFonts w:ascii="Times New Roman" w:hAnsi="Times New Roman" w:cs="Times New Roman"/>
          <w:sz w:val="28"/>
          <w:szCs w:val="28"/>
          <w:lang w:val="en-US"/>
        </w:rPr>
      </w:pPr>
      <w:r w:rsidRPr="003514AD">
        <w:rPr>
          <w:rFonts w:ascii="Times New Roman" w:hAnsi="Times New Roman" w:cs="Times New Roman"/>
          <w:sz w:val="28"/>
          <w:szCs w:val="28"/>
          <w:lang w:val="en-US"/>
        </w:rPr>
        <w:lastRenderedPageBreak/>
        <w:t>Amalda konsentratorlardan foydalanish imkoniyati va samaradorligi texnik va iqtisodiy faktorlar bilan belgilanadi:</w:t>
      </w:r>
    </w:p>
    <w:p w:rsidR="003514AD" w:rsidRPr="003514AD" w:rsidRDefault="003514AD" w:rsidP="00B66879">
      <w:pPr>
        <w:pStyle w:val="ae"/>
        <w:widowControl w:val="0"/>
        <w:numPr>
          <w:ilvl w:val="0"/>
          <w:numId w:val="24"/>
        </w:numPr>
        <w:tabs>
          <w:tab w:val="left" w:pos="924"/>
        </w:tabs>
        <w:autoSpaceDE w:val="0"/>
        <w:autoSpaceDN w:val="0"/>
        <w:spacing w:after="0"/>
        <w:ind w:left="0" w:right="-1" w:firstLine="0"/>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200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S dan ortiq temperaturali issiqlik tashuvchisini hosil qilish va uni turli xil texnologik jarayonlarda foydalanish imkoniyatini</w:t>
      </w:r>
      <w:r w:rsidRPr="003514AD">
        <w:rPr>
          <w:rFonts w:ascii="Times New Roman" w:hAnsi="Times New Roman" w:cs="Times New Roman"/>
          <w:spacing w:val="-2"/>
          <w:sz w:val="28"/>
          <w:szCs w:val="28"/>
          <w:lang w:val="en-US"/>
        </w:rPr>
        <w:t xml:space="preserve"> </w:t>
      </w:r>
      <w:r w:rsidRPr="003514AD">
        <w:rPr>
          <w:rFonts w:ascii="Times New Roman" w:hAnsi="Times New Roman" w:cs="Times New Roman"/>
          <w:sz w:val="28"/>
          <w:szCs w:val="28"/>
          <w:lang w:val="en-US"/>
        </w:rPr>
        <w:t>beradi;</w:t>
      </w:r>
    </w:p>
    <w:p w:rsidR="003514AD" w:rsidRPr="003514AD" w:rsidRDefault="003514AD" w:rsidP="00B66879">
      <w:pPr>
        <w:pStyle w:val="ae"/>
        <w:widowControl w:val="0"/>
        <w:numPr>
          <w:ilvl w:val="0"/>
          <w:numId w:val="24"/>
        </w:numPr>
        <w:tabs>
          <w:tab w:val="left" w:pos="922"/>
        </w:tabs>
        <w:autoSpaceDE w:val="0"/>
        <w:autoSpaceDN w:val="0"/>
        <w:spacing w:after="0"/>
        <w:ind w:left="0" w:right="-1" w:firstLine="0"/>
        <w:rPr>
          <w:rFonts w:ascii="Times New Roman" w:hAnsi="Times New Roman" w:cs="Times New Roman"/>
          <w:sz w:val="28"/>
          <w:szCs w:val="28"/>
          <w:lang w:val="en-US"/>
        </w:rPr>
      </w:pPr>
      <w:r w:rsidRPr="003514AD">
        <w:rPr>
          <w:rFonts w:ascii="Times New Roman" w:hAnsi="Times New Roman" w:cs="Times New Roman"/>
          <w:sz w:val="28"/>
          <w:szCs w:val="28"/>
          <w:lang w:val="en-US"/>
        </w:rPr>
        <w:t>Quyoshga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‘naltirish tizimlaridan foydalanish</w:t>
      </w:r>
      <w:r w:rsidRPr="003514AD">
        <w:rPr>
          <w:rFonts w:ascii="Times New Roman" w:hAnsi="Times New Roman" w:cs="Times New Roman"/>
          <w:spacing w:val="4"/>
          <w:sz w:val="28"/>
          <w:szCs w:val="28"/>
          <w:lang w:val="en-US"/>
        </w:rPr>
        <w:t xml:space="preserve"> </w:t>
      </w:r>
      <w:r w:rsidRPr="003514AD">
        <w:rPr>
          <w:rFonts w:ascii="Times New Roman" w:hAnsi="Times New Roman" w:cs="Times New Roman"/>
          <w:sz w:val="28"/>
          <w:szCs w:val="28"/>
          <w:lang w:val="en-US"/>
        </w:rPr>
        <w:t>zaruriyati;</w:t>
      </w:r>
    </w:p>
    <w:p w:rsidR="003514AD" w:rsidRPr="006D1503" w:rsidRDefault="003514AD" w:rsidP="006D1503">
      <w:pPr>
        <w:pStyle w:val="af"/>
        <w:spacing w:after="0"/>
        <w:ind w:right="-1"/>
        <w:rPr>
          <w:rFonts w:ascii="Times New Roman" w:hAnsi="Times New Roman" w:cs="Times New Roman"/>
          <w:sz w:val="28"/>
          <w:szCs w:val="28"/>
          <w:lang w:val="en-US"/>
        </w:rPr>
      </w:pPr>
      <w:r w:rsidRPr="006D1503">
        <w:rPr>
          <w:rFonts w:ascii="Times New Roman" w:hAnsi="Times New Roman" w:cs="Times New Roman"/>
          <w:sz w:val="28"/>
          <w:szCs w:val="28"/>
          <w:lang w:val="en-US"/>
        </w:rPr>
        <w:t>v) yuqori narx.</w:t>
      </w:r>
    </w:p>
    <w:p w:rsidR="003514AD" w:rsidRPr="006D1503" w:rsidRDefault="003514AD" w:rsidP="006D1503">
      <w:pPr>
        <w:pStyle w:val="5"/>
        <w:keepNext w:val="0"/>
        <w:keepLines w:val="0"/>
        <w:widowControl w:val="0"/>
        <w:tabs>
          <w:tab w:val="left" w:pos="3548"/>
        </w:tabs>
        <w:autoSpaceDE w:val="0"/>
        <w:autoSpaceDN w:val="0"/>
        <w:spacing w:before="0"/>
        <w:ind w:right="-1"/>
        <w:jc w:val="center"/>
        <w:rPr>
          <w:rFonts w:ascii="Times New Roman" w:hAnsi="Times New Roman" w:cs="Times New Roman"/>
          <w:sz w:val="28"/>
          <w:szCs w:val="28"/>
          <w:lang w:val="en-US"/>
        </w:rPr>
      </w:pPr>
      <w:r w:rsidRPr="006D1503">
        <w:rPr>
          <w:rFonts w:ascii="Times New Roman" w:hAnsi="Times New Roman" w:cs="Times New Roman"/>
          <w:sz w:val="28"/>
          <w:szCs w:val="28"/>
          <w:lang w:val="en-US"/>
        </w:rPr>
        <w:t>Parabolalik konsentratorli kollektor</w:t>
      </w:r>
    </w:p>
    <w:p w:rsidR="003514AD" w:rsidRPr="00FB582D" w:rsidRDefault="003514AD" w:rsidP="006D1503">
      <w:pPr>
        <w:pStyle w:val="af"/>
        <w:spacing w:after="0"/>
        <w:ind w:right="-1" w:firstLine="707"/>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Parabolalik konsentratorga ega b</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‘lgan namunaviy t</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 xml:space="preserve">‘g‘ri burchakli kollektor </w:t>
      </w:r>
      <w:r w:rsidRPr="00FB582D">
        <w:rPr>
          <w:rFonts w:ascii="Times New Roman" w:hAnsi="Times New Roman" w:cs="Times New Roman"/>
          <w:i/>
          <w:sz w:val="28"/>
          <w:szCs w:val="28"/>
          <w:lang w:val="en-US"/>
        </w:rPr>
        <w:t xml:space="preserve">l </w:t>
      </w:r>
      <w:r w:rsidRPr="00FB582D">
        <w:rPr>
          <w:rFonts w:ascii="Times New Roman" w:hAnsi="Times New Roman" w:cs="Times New Roman"/>
          <w:sz w:val="28"/>
          <w:szCs w:val="28"/>
          <w:lang w:val="en-US"/>
        </w:rPr>
        <w:t>uzunlikdagi parabolali k</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‘zguga ega b</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 xml:space="preserve">‘lib, uning </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‘qiga qabul qilgich – kollektor joylashgan (6.2,A rasm).</w:t>
      </w:r>
    </w:p>
    <w:p w:rsidR="003514AD" w:rsidRPr="00FB582D" w:rsidRDefault="003514AD" w:rsidP="006D1503">
      <w:pPr>
        <w:pStyle w:val="af"/>
        <w:spacing w:after="0"/>
        <w:ind w:right="-1" w:firstLine="539"/>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 xml:space="preserve">Konsentrator </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‘qi sharq-g‘arb y</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‘nalishda joylashgan, k</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‘zgu esa avtomatik ravishda Quyoshga y</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 xml:space="preserve">‘naltiriladi – bir </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‘lchovli oriyentirlash amalga oshiriladi, nurlanishning konsentratsiyasi faqat bir y</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‘nalishda b</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 xml:space="preserve">‘ladi. Kollektor ustidan </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‘rnatilgan ekran issiqlik y</w:t>
      </w:r>
      <w:r w:rsidRPr="003514AD">
        <w:rPr>
          <w:rFonts w:ascii="Times New Roman" w:hAnsi="Times New Roman" w:cs="Times New Roman"/>
          <w:sz w:val="28"/>
          <w:szCs w:val="28"/>
        </w:rPr>
        <w:t>о</w:t>
      </w:r>
      <w:r w:rsidRPr="00FB582D">
        <w:rPr>
          <w:rFonts w:ascii="Times New Roman" w:hAnsi="Times New Roman" w:cs="Times New Roman"/>
          <w:sz w:val="28"/>
          <w:szCs w:val="28"/>
          <w:lang w:val="en-US"/>
        </w:rPr>
        <w:t>‘qotishlarni kamaytiradi.</w:t>
      </w:r>
    </w:p>
    <w:p w:rsidR="003514AD" w:rsidRPr="00FB582D" w:rsidRDefault="003514AD" w:rsidP="003514AD">
      <w:pPr>
        <w:pStyle w:val="af"/>
        <w:spacing w:after="0"/>
        <w:rPr>
          <w:rFonts w:ascii="Times New Roman" w:hAnsi="Times New Roman" w:cs="Times New Roman"/>
          <w:sz w:val="28"/>
          <w:szCs w:val="28"/>
          <w:lang w:val="en-US"/>
        </w:rPr>
      </w:pPr>
    </w:p>
    <w:p w:rsidR="003514AD" w:rsidRPr="00FB582D" w:rsidRDefault="003514AD" w:rsidP="003514AD">
      <w:pPr>
        <w:pStyle w:val="af"/>
        <w:spacing w:after="0"/>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697152" behindDoc="0" locked="0" layoutInCell="1" allowOverlap="1" wp14:anchorId="7CC8BA92" wp14:editId="3BAA7D5B">
            <wp:simplePos x="0" y="0"/>
            <wp:positionH relativeFrom="page">
              <wp:posOffset>1535607</wp:posOffset>
            </wp:positionH>
            <wp:positionV relativeFrom="paragraph">
              <wp:posOffset>183743</wp:posOffset>
            </wp:positionV>
            <wp:extent cx="4767566" cy="1823085"/>
            <wp:effectExtent l="0" t="0" r="0" b="0"/>
            <wp:wrapTopAndBottom/>
            <wp:docPr id="9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jpeg"/>
                    <pic:cNvPicPr/>
                  </pic:nvPicPr>
                  <pic:blipFill>
                    <a:blip r:embed="rId40" cstate="print"/>
                    <a:stretch>
                      <a:fillRect/>
                    </a:stretch>
                  </pic:blipFill>
                  <pic:spPr>
                    <a:xfrm>
                      <a:off x="0" y="0"/>
                      <a:ext cx="4767566" cy="1823085"/>
                    </a:xfrm>
                    <a:prstGeom prst="rect">
                      <a:avLst/>
                    </a:prstGeom>
                  </pic:spPr>
                </pic:pic>
              </a:graphicData>
            </a:graphic>
          </wp:anchor>
        </w:drawing>
      </w:r>
    </w:p>
    <w:p w:rsidR="003514AD" w:rsidRPr="00FB582D" w:rsidRDefault="003514AD" w:rsidP="006D1503">
      <w:pPr>
        <w:pStyle w:val="af"/>
        <w:spacing w:after="0"/>
        <w:jc w:val="center"/>
        <w:rPr>
          <w:rFonts w:ascii="Times New Roman" w:hAnsi="Times New Roman" w:cs="Times New Roman"/>
          <w:sz w:val="28"/>
          <w:szCs w:val="28"/>
          <w:lang w:val="en-US"/>
        </w:rPr>
      </w:pPr>
      <w:r w:rsidRPr="00FB582D">
        <w:rPr>
          <w:rFonts w:ascii="Times New Roman" w:hAnsi="Times New Roman" w:cs="Times New Roman"/>
          <w:sz w:val="28"/>
          <w:szCs w:val="28"/>
          <w:lang w:val="en-US"/>
        </w:rPr>
        <w:t>6.2-Rasm Parabolali konsentratordagi kollektor:</w:t>
      </w:r>
    </w:p>
    <w:p w:rsidR="003514AD" w:rsidRPr="00FB582D" w:rsidRDefault="003514AD" w:rsidP="006D1503">
      <w:pPr>
        <w:pStyle w:val="af"/>
        <w:spacing w:after="0"/>
        <w:ind w:firstLine="146"/>
        <w:jc w:val="center"/>
        <w:rPr>
          <w:rFonts w:ascii="Times New Roman" w:hAnsi="Times New Roman" w:cs="Times New Roman"/>
          <w:sz w:val="28"/>
          <w:szCs w:val="28"/>
          <w:lang w:val="en-US"/>
        </w:rPr>
      </w:pPr>
      <w:r w:rsidRPr="00FB582D">
        <w:rPr>
          <w:rFonts w:ascii="Times New Roman" w:hAnsi="Times New Roman" w:cs="Times New Roman"/>
          <w:sz w:val="28"/>
          <w:szCs w:val="28"/>
          <w:lang w:val="en-US"/>
        </w:rPr>
        <w:t xml:space="preserve">A - umumiy ko‘rinish; B - ko‘ndalang kesim; 1 - parabolali ko‘zgu; 2 - ekran 3 - kollektor-quvur; 4 – isiqlik tashuvchi; </w:t>
      </w:r>
      <w:r w:rsidRPr="00FB582D">
        <w:rPr>
          <w:rFonts w:ascii="Times New Roman" w:hAnsi="Times New Roman" w:cs="Times New Roman"/>
          <w:i/>
          <w:sz w:val="28"/>
          <w:szCs w:val="28"/>
          <w:lang w:val="en-US"/>
        </w:rPr>
        <w:t xml:space="preserve">N-S </w:t>
      </w:r>
      <w:r w:rsidRPr="00FB582D">
        <w:rPr>
          <w:rFonts w:ascii="Times New Roman" w:hAnsi="Times New Roman" w:cs="Times New Roman"/>
          <w:sz w:val="28"/>
          <w:szCs w:val="28"/>
          <w:lang w:val="en-US"/>
        </w:rPr>
        <w:t xml:space="preserve">- shimol-janub; </w:t>
      </w:r>
      <w:r w:rsidRPr="00FB582D">
        <w:rPr>
          <w:rFonts w:ascii="Times New Roman" w:hAnsi="Times New Roman" w:cs="Times New Roman"/>
          <w:i/>
          <w:sz w:val="28"/>
          <w:szCs w:val="28"/>
          <w:lang w:val="en-US"/>
        </w:rPr>
        <w:t xml:space="preserve">E-W </w:t>
      </w:r>
      <w:r w:rsidRPr="00FB582D">
        <w:rPr>
          <w:rFonts w:ascii="Times New Roman" w:hAnsi="Times New Roman" w:cs="Times New Roman"/>
          <w:sz w:val="28"/>
          <w:szCs w:val="28"/>
          <w:lang w:val="en-US"/>
        </w:rPr>
        <w:t>-</w:t>
      </w:r>
      <w:r w:rsidRPr="00FB582D">
        <w:rPr>
          <w:rFonts w:ascii="Times New Roman" w:hAnsi="Times New Roman" w:cs="Times New Roman"/>
          <w:spacing w:val="-13"/>
          <w:sz w:val="28"/>
          <w:szCs w:val="28"/>
          <w:lang w:val="en-US"/>
        </w:rPr>
        <w:t xml:space="preserve"> </w:t>
      </w:r>
      <w:r w:rsidRPr="00FB582D">
        <w:rPr>
          <w:rFonts w:ascii="Times New Roman" w:hAnsi="Times New Roman" w:cs="Times New Roman"/>
          <w:sz w:val="28"/>
          <w:szCs w:val="28"/>
          <w:lang w:val="en-US"/>
        </w:rPr>
        <w:t>sharq-g‘arb</w:t>
      </w:r>
    </w:p>
    <w:p w:rsidR="003514AD" w:rsidRPr="009B5DD8" w:rsidRDefault="003514AD" w:rsidP="006D1503">
      <w:pPr>
        <w:pStyle w:val="af"/>
        <w:spacing w:after="0"/>
        <w:ind w:firstLine="708"/>
        <w:rPr>
          <w:rFonts w:ascii="Times New Roman" w:hAnsi="Times New Roman" w:cs="Times New Roman"/>
          <w:sz w:val="28"/>
          <w:szCs w:val="28"/>
          <w:lang w:val="en-US"/>
        </w:rPr>
      </w:pPr>
      <w:r w:rsidRPr="009B5DD8">
        <w:rPr>
          <w:rFonts w:ascii="Times New Roman" w:hAnsi="Times New Roman" w:cs="Times New Roman"/>
          <w:sz w:val="28"/>
          <w:szCs w:val="28"/>
          <w:lang w:val="en-US"/>
        </w:rPr>
        <w:t>Kollektor yutadigan energiyaning miqdori:</w:t>
      </w:r>
    </w:p>
    <w:p w:rsidR="006D1503" w:rsidRPr="009B5DD8" w:rsidRDefault="003514AD" w:rsidP="006D1503">
      <w:pPr>
        <w:tabs>
          <w:tab w:val="left" w:pos="7514"/>
        </w:tabs>
        <w:spacing w:after="0"/>
        <w:ind w:right="2290"/>
        <w:jc w:val="center"/>
        <w:rPr>
          <w:rFonts w:ascii="Times New Roman" w:hAnsi="Times New Roman" w:cs="Times New Roman"/>
          <w:spacing w:val="-5"/>
          <w:sz w:val="28"/>
          <w:szCs w:val="28"/>
          <w:lang w:val="en-US"/>
        </w:rPr>
      </w:pPr>
      <w:r w:rsidRPr="009B5DD8">
        <w:rPr>
          <w:rFonts w:ascii="Times New Roman" w:hAnsi="Times New Roman" w:cs="Times New Roman"/>
          <w:i/>
          <w:sz w:val="28"/>
          <w:szCs w:val="28"/>
          <w:lang w:val="en-US"/>
        </w:rPr>
        <w:t>Q</w:t>
      </w:r>
      <w:r w:rsidRPr="003514AD">
        <w:rPr>
          <w:rFonts w:ascii="Times New Roman" w:hAnsi="Times New Roman" w:cs="Times New Roman"/>
          <w:i/>
          <w:sz w:val="28"/>
          <w:szCs w:val="28"/>
          <w:vertAlign w:val="subscript"/>
        </w:rPr>
        <w:t>ют</w:t>
      </w:r>
      <w:r w:rsidRPr="009B5DD8">
        <w:rPr>
          <w:rFonts w:ascii="Times New Roman" w:hAnsi="Times New Roman" w:cs="Times New Roman"/>
          <w:i/>
          <w:sz w:val="28"/>
          <w:szCs w:val="28"/>
          <w:lang w:val="en-US"/>
        </w:rPr>
        <w:t xml:space="preserve"> = </w:t>
      </w:r>
      <w:r w:rsidRPr="003514AD">
        <w:rPr>
          <w:rFonts w:ascii="Times New Roman" w:hAnsi="Times New Roman" w:cs="Times New Roman"/>
          <w:i/>
          <w:sz w:val="28"/>
          <w:szCs w:val="28"/>
        </w:rPr>
        <w:t>ρ</w:t>
      </w:r>
      <w:r w:rsidRPr="003514AD">
        <w:rPr>
          <w:rFonts w:ascii="Times New Roman" w:hAnsi="Times New Roman" w:cs="Times New Roman"/>
          <w:i/>
          <w:sz w:val="28"/>
          <w:szCs w:val="28"/>
          <w:vertAlign w:val="subscript"/>
        </w:rPr>
        <w:t>к</w:t>
      </w:r>
      <w:r w:rsidRPr="009B5DD8">
        <w:rPr>
          <w:rFonts w:ascii="Times New Roman" w:hAnsi="Times New Roman" w:cs="Times New Roman"/>
          <w:i/>
          <w:sz w:val="28"/>
          <w:szCs w:val="28"/>
          <w:lang w:val="en-US"/>
        </w:rPr>
        <w:t xml:space="preserve"> k l D</w:t>
      </w:r>
      <w:r w:rsidRPr="009B5DD8">
        <w:rPr>
          <w:rFonts w:ascii="Times New Roman" w:hAnsi="Times New Roman" w:cs="Times New Roman"/>
          <w:i/>
          <w:spacing w:val="-13"/>
          <w:sz w:val="28"/>
          <w:szCs w:val="28"/>
          <w:lang w:val="en-US"/>
        </w:rPr>
        <w:t xml:space="preserve"> </w:t>
      </w:r>
      <w:r w:rsidRPr="009B5DD8">
        <w:rPr>
          <w:rFonts w:ascii="Times New Roman" w:hAnsi="Times New Roman" w:cs="Times New Roman"/>
          <w:i/>
          <w:sz w:val="28"/>
          <w:szCs w:val="28"/>
          <w:lang w:val="en-US"/>
        </w:rPr>
        <w:t>S</w:t>
      </w:r>
      <w:r w:rsidRPr="003514AD">
        <w:rPr>
          <w:rFonts w:ascii="Times New Roman" w:hAnsi="Times New Roman" w:cs="Times New Roman"/>
          <w:i/>
          <w:sz w:val="28"/>
          <w:szCs w:val="28"/>
          <w:vertAlign w:val="subscript"/>
        </w:rPr>
        <w:t></w:t>
      </w:r>
      <w:r w:rsidRPr="009B5DD8">
        <w:rPr>
          <w:rFonts w:ascii="Times New Roman" w:hAnsi="Times New Roman" w:cs="Times New Roman"/>
          <w:i/>
          <w:spacing w:val="56"/>
          <w:sz w:val="28"/>
          <w:szCs w:val="28"/>
          <w:lang w:val="en-US"/>
        </w:rPr>
        <w:t xml:space="preserve"> </w:t>
      </w:r>
      <w:r w:rsidRPr="009B5DD8">
        <w:rPr>
          <w:rFonts w:ascii="Times New Roman" w:hAnsi="Times New Roman" w:cs="Times New Roman"/>
          <w:sz w:val="28"/>
          <w:szCs w:val="28"/>
          <w:lang w:val="en-US"/>
        </w:rPr>
        <w:t>;</w:t>
      </w:r>
      <w:r w:rsidR="006D1503" w:rsidRPr="009B5DD8">
        <w:rPr>
          <w:rFonts w:ascii="Times New Roman" w:hAnsi="Times New Roman" w:cs="Times New Roman"/>
          <w:sz w:val="28"/>
          <w:szCs w:val="28"/>
          <w:lang w:val="en-US"/>
        </w:rPr>
        <w:t xml:space="preserve"> </w:t>
      </w:r>
      <w:r w:rsidRPr="009B5DD8">
        <w:rPr>
          <w:rFonts w:ascii="Times New Roman" w:hAnsi="Times New Roman" w:cs="Times New Roman"/>
          <w:spacing w:val="-5"/>
          <w:sz w:val="28"/>
          <w:szCs w:val="28"/>
          <w:lang w:val="en-US"/>
        </w:rPr>
        <w:t>(6.1)</w:t>
      </w:r>
    </w:p>
    <w:p w:rsidR="003514AD" w:rsidRPr="009B5DD8" w:rsidRDefault="006D1503" w:rsidP="006D1503">
      <w:pPr>
        <w:tabs>
          <w:tab w:val="left" w:pos="567"/>
          <w:tab w:val="left" w:pos="7514"/>
        </w:tabs>
        <w:spacing w:after="0"/>
        <w:ind w:right="2290"/>
        <w:rPr>
          <w:rFonts w:ascii="Times New Roman" w:hAnsi="Times New Roman" w:cs="Times New Roman"/>
          <w:sz w:val="28"/>
          <w:szCs w:val="28"/>
          <w:lang w:val="en-US"/>
        </w:rPr>
      </w:pPr>
      <w:r w:rsidRPr="009B5DD8">
        <w:rPr>
          <w:rFonts w:ascii="Times New Roman" w:hAnsi="Times New Roman" w:cs="Times New Roman"/>
          <w:sz w:val="28"/>
          <w:szCs w:val="28"/>
          <w:lang w:val="en-US"/>
        </w:rPr>
        <w:tab/>
      </w:r>
      <w:r w:rsidR="003514AD" w:rsidRPr="006D1503">
        <w:rPr>
          <w:rFonts w:ascii="Times New Roman" w:hAnsi="Times New Roman" w:cs="Times New Roman"/>
          <w:sz w:val="28"/>
          <w:szCs w:val="28"/>
          <w:lang w:val="en-US"/>
        </w:rPr>
        <w:t>bu</w:t>
      </w:r>
      <w:r w:rsidR="003514AD" w:rsidRPr="009B5DD8">
        <w:rPr>
          <w:rFonts w:ascii="Times New Roman" w:hAnsi="Times New Roman" w:cs="Times New Roman"/>
          <w:sz w:val="28"/>
          <w:szCs w:val="28"/>
          <w:lang w:val="en-US"/>
        </w:rPr>
        <w:t xml:space="preserve"> </w:t>
      </w:r>
      <w:r w:rsidR="003514AD" w:rsidRPr="006D1503">
        <w:rPr>
          <w:rFonts w:ascii="Times New Roman" w:hAnsi="Times New Roman" w:cs="Times New Roman"/>
          <w:sz w:val="28"/>
          <w:szCs w:val="28"/>
          <w:lang w:val="en-US"/>
        </w:rPr>
        <w:t>yerda</w:t>
      </w:r>
      <w:r w:rsidR="003514AD" w:rsidRPr="009B5DD8">
        <w:rPr>
          <w:rFonts w:ascii="Times New Roman" w:hAnsi="Times New Roman" w:cs="Times New Roman"/>
          <w:sz w:val="28"/>
          <w:szCs w:val="28"/>
          <w:lang w:val="en-US"/>
        </w:rPr>
        <w:t xml:space="preserve"> </w:t>
      </w:r>
      <w:r w:rsidR="003514AD" w:rsidRPr="003514AD">
        <w:rPr>
          <w:rFonts w:ascii="Times New Roman" w:hAnsi="Times New Roman" w:cs="Times New Roman"/>
          <w:i/>
          <w:sz w:val="28"/>
          <w:szCs w:val="28"/>
        </w:rPr>
        <w:t>ρ</w:t>
      </w:r>
      <w:r w:rsidR="003514AD" w:rsidRPr="006D1503">
        <w:rPr>
          <w:rFonts w:ascii="Times New Roman" w:hAnsi="Times New Roman" w:cs="Times New Roman"/>
          <w:i/>
          <w:sz w:val="28"/>
          <w:szCs w:val="28"/>
          <w:vertAlign w:val="subscript"/>
          <w:lang w:val="en-US"/>
        </w:rPr>
        <w:t>k</w:t>
      </w:r>
      <w:r w:rsidR="003514AD" w:rsidRPr="009B5DD8">
        <w:rPr>
          <w:rFonts w:ascii="Times New Roman" w:hAnsi="Times New Roman" w:cs="Times New Roman"/>
          <w:i/>
          <w:sz w:val="28"/>
          <w:szCs w:val="28"/>
          <w:lang w:val="en-US"/>
        </w:rPr>
        <w:t xml:space="preserve"> </w:t>
      </w:r>
      <w:r w:rsidR="003514AD" w:rsidRPr="009B5DD8">
        <w:rPr>
          <w:rFonts w:ascii="Times New Roman" w:hAnsi="Times New Roman" w:cs="Times New Roman"/>
          <w:sz w:val="28"/>
          <w:szCs w:val="28"/>
          <w:lang w:val="en-US"/>
        </w:rPr>
        <w:t xml:space="preserve">– </w:t>
      </w:r>
      <w:r w:rsidR="003514AD" w:rsidRPr="006D1503">
        <w:rPr>
          <w:rFonts w:ascii="Times New Roman" w:hAnsi="Times New Roman" w:cs="Times New Roman"/>
          <w:sz w:val="28"/>
          <w:szCs w:val="28"/>
          <w:lang w:val="en-US"/>
        </w:rPr>
        <w:t>k</w:t>
      </w:r>
      <w:r w:rsidR="003514AD" w:rsidRPr="003514AD">
        <w:rPr>
          <w:rFonts w:ascii="Times New Roman" w:hAnsi="Times New Roman" w:cs="Times New Roman"/>
          <w:sz w:val="28"/>
          <w:szCs w:val="28"/>
        </w:rPr>
        <w:t>о</w:t>
      </w:r>
      <w:r w:rsidR="003514AD" w:rsidRPr="009B5DD8">
        <w:rPr>
          <w:rFonts w:ascii="Times New Roman" w:hAnsi="Times New Roman" w:cs="Times New Roman"/>
          <w:sz w:val="28"/>
          <w:szCs w:val="28"/>
          <w:lang w:val="en-US"/>
        </w:rPr>
        <w:t>‘</w:t>
      </w:r>
      <w:r w:rsidR="003514AD" w:rsidRPr="006D1503">
        <w:rPr>
          <w:rFonts w:ascii="Times New Roman" w:hAnsi="Times New Roman" w:cs="Times New Roman"/>
          <w:sz w:val="28"/>
          <w:szCs w:val="28"/>
          <w:lang w:val="en-US"/>
        </w:rPr>
        <w:t>zguning</w:t>
      </w:r>
      <w:r w:rsidR="003514AD" w:rsidRPr="009B5DD8">
        <w:rPr>
          <w:rFonts w:ascii="Times New Roman" w:hAnsi="Times New Roman" w:cs="Times New Roman"/>
          <w:sz w:val="28"/>
          <w:szCs w:val="28"/>
          <w:lang w:val="en-US"/>
        </w:rPr>
        <w:t xml:space="preserve"> </w:t>
      </w:r>
      <w:r w:rsidR="003514AD" w:rsidRPr="006D1503">
        <w:rPr>
          <w:rFonts w:ascii="Times New Roman" w:hAnsi="Times New Roman" w:cs="Times New Roman"/>
          <w:sz w:val="28"/>
          <w:szCs w:val="28"/>
          <w:lang w:val="en-US"/>
        </w:rPr>
        <w:t>qaytarish</w:t>
      </w:r>
      <w:r w:rsidR="003514AD" w:rsidRPr="009B5DD8">
        <w:rPr>
          <w:rFonts w:ascii="Times New Roman" w:hAnsi="Times New Roman" w:cs="Times New Roman"/>
          <w:sz w:val="28"/>
          <w:szCs w:val="28"/>
          <w:lang w:val="en-US"/>
        </w:rPr>
        <w:t xml:space="preserve"> </w:t>
      </w:r>
      <w:r w:rsidR="003514AD" w:rsidRPr="006D1503">
        <w:rPr>
          <w:rFonts w:ascii="Times New Roman" w:hAnsi="Times New Roman" w:cs="Times New Roman"/>
          <w:sz w:val="28"/>
          <w:szCs w:val="28"/>
          <w:lang w:val="en-US"/>
        </w:rPr>
        <w:t>koeffitsiyenti</w:t>
      </w:r>
      <w:r w:rsidR="003514AD" w:rsidRPr="009B5DD8">
        <w:rPr>
          <w:rFonts w:ascii="Times New Roman" w:hAnsi="Times New Roman" w:cs="Times New Roman"/>
          <w:sz w:val="28"/>
          <w:szCs w:val="28"/>
          <w:lang w:val="en-US"/>
        </w:rPr>
        <w:t>;</w:t>
      </w:r>
    </w:p>
    <w:p w:rsidR="003514AD" w:rsidRPr="003514AD" w:rsidRDefault="003514AD" w:rsidP="006D1503">
      <w:pPr>
        <w:pStyle w:val="af"/>
        <w:spacing w:after="0"/>
        <w:ind w:left="1502"/>
        <w:rPr>
          <w:rFonts w:ascii="Times New Roman" w:hAnsi="Times New Roman" w:cs="Times New Roman"/>
          <w:sz w:val="28"/>
          <w:szCs w:val="28"/>
          <w:lang w:val="en-US"/>
        </w:rPr>
      </w:pPr>
      <w:r w:rsidRPr="003514AD">
        <w:rPr>
          <w:rFonts w:ascii="Times New Roman" w:hAnsi="Times New Roman" w:cs="Times New Roman"/>
          <w:i/>
          <w:sz w:val="28"/>
          <w:szCs w:val="28"/>
          <w:lang w:val="en-US"/>
        </w:rPr>
        <w:t xml:space="preserve">k </w:t>
      </w:r>
      <w:r w:rsidRPr="003514AD">
        <w:rPr>
          <w:rFonts w:ascii="Times New Roman" w:hAnsi="Times New Roman" w:cs="Times New Roman"/>
          <w:sz w:val="28"/>
          <w:szCs w:val="28"/>
          <w:lang w:val="en-US"/>
        </w:rPr>
        <w:t>– kollektorning yutish koeffitsiyenti;</w:t>
      </w:r>
    </w:p>
    <w:p w:rsidR="003514AD" w:rsidRPr="003514AD" w:rsidRDefault="003514AD" w:rsidP="006D1503">
      <w:pPr>
        <w:pStyle w:val="af"/>
        <w:spacing w:after="0"/>
        <w:ind w:left="1502"/>
        <w:rPr>
          <w:rFonts w:ascii="Times New Roman" w:hAnsi="Times New Roman" w:cs="Times New Roman"/>
          <w:sz w:val="28"/>
          <w:szCs w:val="28"/>
          <w:lang w:val="en-US"/>
        </w:rPr>
      </w:pPr>
      <w:r w:rsidRPr="003514AD">
        <w:rPr>
          <w:rFonts w:ascii="Times New Roman" w:hAnsi="Times New Roman" w:cs="Times New Roman"/>
          <w:i/>
          <w:sz w:val="28"/>
          <w:szCs w:val="28"/>
          <w:lang w:val="en-US"/>
        </w:rPr>
        <w:t xml:space="preserve">l D </w:t>
      </w:r>
      <w:r w:rsidRPr="003514AD">
        <w:rPr>
          <w:rFonts w:ascii="Times New Roman" w:hAnsi="Times New Roman" w:cs="Times New Roman"/>
          <w:sz w:val="28"/>
          <w:szCs w:val="28"/>
          <w:lang w:val="en-US"/>
        </w:rPr>
        <w:t>- nurlanish yuzasi,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w:t>
      </w:r>
    </w:p>
    <w:p w:rsidR="003514AD" w:rsidRPr="003514AD" w:rsidRDefault="003514AD" w:rsidP="006D1503">
      <w:pPr>
        <w:pStyle w:val="af"/>
        <w:spacing w:after="0"/>
        <w:ind w:left="1502"/>
        <w:rPr>
          <w:rFonts w:ascii="Times New Roman" w:hAnsi="Times New Roman" w:cs="Times New Roman"/>
          <w:sz w:val="28"/>
          <w:szCs w:val="28"/>
          <w:lang w:val="en-US"/>
        </w:rPr>
      </w:pPr>
      <w:r w:rsidRPr="003514AD">
        <w:rPr>
          <w:rFonts w:ascii="Times New Roman" w:hAnsi="Times New Roman" w:cs="Times New Roman"/>
          <w:i/>
          <w:sz w:val="28"/>
          <w:szCs w:val="28"/>
          <w:lang w:val="en-US"/>
        </w:rPr>
        <w:t>S</w:t>
      </w:r>
      <w:r w:rsidRPr="003514AD">
        <w:rPr>
          <w:rFonts w:ascii="Times New Roman" w:hAnsi="Times New Roman" w:cs="Times New Roman"/>
          <w:i/>
          <w:sz w:val="28"/>
          <w:szCs w:val="28"/>
          <w:vertAlign w:val="subscript"/>
        </w:rPr>
        <w:t></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‘zguning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‘rtacha nurlanish, Vt/m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w:t>
      </w:r>
    </w:p>
    <w:p w:rsidR="003514AD" w:rsidRPr="003514AD" w:rsidRDefault="003514AD" w:rsidP="006D1503">
      <w:pPr>
        <w:pStyle w:val="af"/>
        <w:spacing w:before="240" w:after="0"/>
        <w:ind w:right="-1"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Agarda konvektiv issiqlik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‘qotishlarni hisobga olmasa, kollektor ekran bilan himoyalanmagan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‘nalishlarda energiyani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‘qotadi. Nurlanish bilan issiqlik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‘qotishlar quyidagi tenglama bilan aniqlanadi:</w:t>
      </w:r>
    </w:p>
    <w:p w:rsidR="006D1503" w:rsidRDefault="003514AD" w:rsidP="003514AD">
      <w:pPr>
        <w:tabs>
          <w:tab w:val="left" w:pos="7632"/>
        </w:tabs>
        <w:spacing w:after="0"/>
        <w:ind w:left="662" w:right="2172" w:firstLine="2580"/>
        <w:jc w:val="both"/>
        <w:rPr>
          <w:rFonts w:ascii="Times New Roman" w:hAnsi="Times New Roman" w:cs="Times New Roman"/>
          <w:spacing w:val="-5"/>
          <w:sz w:val="28"/>
          <w:szCs w:val="28"/>
          <w:lang w:val="en-US"/>
        </w:rPr>
      </w:pPr>
      <w:r w:rsidRPr="003514AD">
        <w:rPr>
          <w:rFonts w:ascii="Times New Roman" w:hAnsi="Times New Roman" w:cs="Times New Roman"/>
          <w:i/>
          <w:sz w:val="28"/>
          <w:szCs w:val="28"/>
          <w:lang w:val="en-US"/>
        </w:rPr>
        <w:t>Q</w:t>
      </w:r>
      <w:r w:rsidRPr="003514AD">
        <w:rPr>
          <w:rFonts w:ascii="Times New Roman" w:hAnsi="Times New Roman" w:cs="Times New Roman"/>
          <w:i/>
          <w:sz w:val="28"/>
          <w:szCs w:val="28"/>
          <w:vertAlign w:val="subscript"/>
        </w:rPr>
        <w:t>и</w:t>
      </w:r>
      <w:r w:rsidRPr="003514AD">
        <w:rPr>
          <w:rFonts w:ascii="Times New Roman" w:hAnsi="Times New Roman" w:cs="Times New Roman"/>
          <w:i/>
          <w:sz w:val="28"/>
          <w:szCs w:val="28"/>
          <w:vertAlign w:val="subscript"/>
          <w:lang w:val="en-US"/>
        </w:rPr>
        <w:t>q</w:t>
      </w:r>
      <w:r w:rsidRPr="003514AD">
        <w:rPr>
          <w:rFonts w:ascii="Times New Roman" w:hAnsi="Times New Roman" w:cs="Times New Roman"/>
          <w:i/>
          <w:sz w:val="28"/>
          <w:szCs w:val="28"/>
          <w:lang w:val="en-US"/>
        </w:rPr>
        <w:t xml:space="preserve"> = </w:t>
      </w:r>
      <w:r w:rsidRPr="003514AD">
        <w:rPr>
          <w:rFonts w:ascii="Times New Roman" w:hAnsi="Times New Roman" w:cs="Times New Roman"/>
          <w:i/>
          <w:sz w:val="28"/>
          <w:szCs w:val="28"/>
        </w:rPr>
        <w:t>ε</w:t>
      </w:r>
      <w:r w:rsidRPr="003514AD">
        <w:rPr>
          <w:rFonts w:ascii="Times New Roman" w:hAnsi="Times New Roman" w:cs="Times New Roman"/>
          <w:i/>
          <w:sz w:val="28"/>
          <w:szCs w:val="28"/>
          <w:lang w:val="en-US"/>
        </w:rPr>
        <w:t xml:space="preserve"> </w:t>
      </w:r>
      <w:r w:rsidRPr="003514AD">
        <w:rPr>
          <w:rFonts w:ascii="Times New Roman" w:hAnsi="Times New Roman" w:cs="Times New Roman"/>
          <w:i/>
          <w:sz w:val="28"/>
          <w:szCs w:val="28"/>
        </w:rPr>
        <w:t>σ</w:t>
      </w:r>
      <w:r w:rsidRPr="003514AD">
        <w:rPr>
          <w:rFonts w:ascii="Times New Roman" w:hAnsi="Times New Roman" w:cs="Times New Roman"/>
          <w:i/>
          <w:sz w:val="28"/>
          <w:szCs w:val="28"/>
          <w:lang w:val="en-US"/>
        </w:rPr>
        <w:t xml:space="preserve"> </w:t>
      </w:r>
      <w:r w:rsidRPr="003514AD">
        <w:rPr>
          <w:rFonts w:ascii="Times New Roman" w:hAnsi="Times New Roman" w:cs="Times New Roman"/>
          <w:i/>
          <w:sz w:val="28"/>
          <w:szCs w:val="28"/>
        </w:rPr>
        <w:t>Т</w:t>
      </w:r>
      <w:r w:rsidRPr="003514AD">
        <w:rPr>
          <w:rFonts w:ascii="Times New Roman" w:hAnsi="Times New Roman" w:cs="Times New Roman"/>
          <w:i/>
          <w:sz w:val="28"/>
          <w:szCs w:val="28"/>
          <w:vertAlign w:val="subscript"/>
        </w:rPr>
        <w:t>п</w:t>
      </w:r>
      <w:r w:rsidRPr="003514AD">
        <w:rPr>
          <w:rFonts w:ascii="Times New Roman" w:hAnsi="Times New Roman" w:cs="Times New Roman"/>
          <w:i/>
          <w:sz w:val="28"/>
          <w:szCs w:val="28"/>
          <w:vertAlign w:val="superscript"/>
          <w:lang w:val="en-US"/>
        </w:rPr>
        <w:t>4</w:t>
      </w:r>
      <w:r w:rsidRPr="003514AD">
        <w:rPr>
          <w:rFonts w:ascii="Times New Roman" w:hAnsi="Times New Roman" w:cs="Times New Roman"/>
          <w:sz w:val="28"/>
          <w:szCs w:val="28"/>
          <w:lang w:val="en-US"/>
        </w:rPr>
        <w:t>2</w:t>
      </w:r>
      <w:r w:rsidRPr="003514AD">
        <w:rPr>
          <w:rFonts w:ascii="Times New Roman" w:hAnsi="Times New Roman" w:cs="Times New Roman"/>
          <w:i/>
          <w:sz w:val="28"/>
          <w:szCs w:val="28"/>
        </w:rPr>
        <w:t>π</w:t>
      </w:r>
      <w:r w:rsidRPr="003514AD">
        <w:rPr>
          <w:rFonts w:ascii="Times New Roman" w:hAnsi="Times New Roman" w:cs="Times New Roman"/>
          <w:i/>
          <w:sz w:val="28"/>
          <w:szCs w:val="28"/>
          <w:lang w:val="en-US"/>
        </w:rPr>
        <w:t xml:space="preserve"> r l </w:t>
      </w:r>
      <w:r w:rsidRPr="003514AD">
        <w:rPr>
          <w:rFonts w:ascii="Times New Roman" w:hAnsi="Times New Roman" w:cs="Times New Roman"/>
          <w:sz w:val="28"/>
          <w:szCs w:val="28"/>
          <w:lang w:val="en-US"/>
        </w:rPr>
        <w:t>(1</w:t>
      </w:r>
      <w:r w:rsidRPr="003514AD">
        <w:rPr>
          <w:rFonts w:ascii="Times New Roman" w:hAnsi="Times New Roman" w:cs="Times New Roman"/>
          <w:i/>
          <w:sz w:val="28"/>
          <w:szCs w:val="28"/>
          <w:lang w:val="en-US"/>
        </w:rPr>
        <w:t>-</w:t>
      </w:r>
      <w:r w:rsidRPr="003514AD">
        <w:rPr>
          <w:rFonts w:ascii="Times New Roman" w:hAnsi="Times New Roman" w:cs="Times New Roman"/>
          <w:i/>
          <w:spacing w:val="-5"/>
          <w:sz w:val="28"/>
          <w:szCs w:val="28"/>
          <w:lang w:val="en-US"/>
        </w:rPr>
        <w:t xml:space="preserve"> </w:t>
      </w:r>
      <w:r w:rsidRPr="003514AD">
        <w:rPr>
          <w:rFonts w:ascii="Times New Roman" w:hAnsi="Times New Roman" w:cs="Times New Roman"/>
          <w:i/>
          <w:sz w:val="28"/>
          <w:szCs w:val="28"/>
        </w:rPr>
        <w:t>γ</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π</w:t>
      </w:r>
      <w:r w:rsidRPr="003514AD">
        <w:rPr>
          <w:rFonts w:ascii="Times New Roman" w:hAnsi="Times New Roman" w:cs="Times New Roman"/>
          <w:sz w:val="28"/>
          <w:szCs w:val="28"/>
          <w:lang w:val="en-US"/>
        </w:rPr>
        <w:t>) ;</w:t>
      </w:r>
      <w:r w:rsidRPr="003514AD">
        <w:rPr>
          <w:rFonts w:ascii="Times New Roman" w:hAnsi="Times New Roman" w:cs="Times New Roman"/>
          <w:sz w:val="28"/>
          <w:szCs w:val="28"/>
          <w:lang w:val="en-US"/>
        </w:rPr>
        <w:tab/>
      </w:r>
      <w:r w:rsidRPr="003514AD">
        <w:rPr>
          <w:rFonts w:ascii="Times New Roman" w:hAnsi="Times New Roman" w:cs="Times New Roman"/>
          <w:spacing w:val="-5"/>
          <w:sz w:val="28"/>
          <w:szCs w:val="28"/>
          <w:lang w:val="en-US"/>
        </w:rPr>
        <w:t xml:space="preserve">(6.2) </w:t>
      </w:r>
    </w:p>
    <w:p w:rsidR="003514AD" w:rsidRPr="003514AD" w:rsidRDefault="003514AD" w:rsidP="006D1503">
      <w:pPr>
        <w:tabs>
          <w:tab w:val="left" w:pos="7632"/>
        </w:tabs>
        <w:spacing w:after="0"/>
        <w:ind w:right="2172"/>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lastRenderedPageBreak/>
        <w:t xml:space="preserve">bu yerda </w:t>
      </w:r>
      <w:r w:rsidRPr="003514AD">
        <w:rPr>
          <w:rFonts w:ascii="Times New Roman" w:hAnsi="Times New Roman" w:cs="Times New Roman"/>
          <w:i/>
          <w:sz w:val="28"/>
          <w:szCs w:val="28"/>
        </w:rPr>
        <w:t>ε</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nurlanish</w:t>
      </w:r>
      <w:r w:rsidRPr="003514AD">
        <w:rPr>
          <w:rFonts w:ascii="Times New Roman" w:hAnsi="Times New Roman" w:cs="Times New Roman"/>
          <w:spacing w:val="1"/>
          <w:sz w:val="28"/>
          <w:szCs w:val="28"/>
          <w:lang w:val="en-US"/>
        </w:rPr>
        <w:t xml:space="preserve"> </w:t>
      </w:r>
      <w:r w:rsidRPr="003514AD">
        <w:rPr>
          <w:rFonts w:ascii="Times New Roman" w:hAnsi="Times New Roman" w:cs="Times New Roman"/>
          <w:sz w:val="28"/>
          <w:szCs w:val="28"/>
          <w:lang w:val="en-US"/>
        </w:rPr>
        <w:t>qobiliyati;</w:t>
      </w:r>
    </w:p>
    <w:p w:rsidR="003514AD" w:rsidRPr="003514AD" w:rsidRDefault="003514AD" w:rsidP="003514AD">
      <w:pPr>
        <w:pStyle w:val="af"/>
        <w:spacing w:after="0"/>
        <w:ind w:left="1442"/>
        <w:jc w:val="both"/>
        <w:rPr>
          <w:rFonts w:ascii="Times New Roman" w:hAnsi="Times New Roman" w:cs="Times New Roman"/>
          <w:sz w:val="28"/>
          <w:szCs w:val="28"/>
          <w:lang w:val="en-US"/>
        </w:rPr>
      </w:pPr>
      <w:r w:rsidRPr="003514AD">
        <w:rPr>
          <w:rFonts w:ascii="Times New Roman" w:hAnsi="Times New Roman" w:cs="Times New Roman"/>
          <w:i/>
          <w:sz w:val="28"/>
          <w:szCs w:val="28"/>
        </w:rPr>
        <w:t>σ</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5,67×10</w:t>
      </w:r>
      <w:r w:rsidRPr="003514AD">
        <w:rPr>
          <w:rFonts w:ascii="Times New Roman" w:hAnsi="Times New Roman" w:cs="Times New Roman"/>
          <w:sz w:val="28"/>
          <w:szCs w:val="28"/>
          <w:vertAlign w:val="superscript"/>
          <w:lang w:val="en-US"/>
        </w:rPr>
        <w:t>-8</w:t>
      </w:r>
      <w:r w:rsidRPr="003514AD">
        <w:rPr>
          <w:rFonts w:ascii="Times New Roman" w:hAnsi="Times New Roman" w:cs="Times New Roman"/>
          <w:sz w:val="28"/>
          <w:szCs w:val="28"/>
          <w:lang w:val="en-US"/>
        </w:rPr>
        <w:t xml:space="preserve"> Vt/(m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K</w:t>
      </w:r>
      <w:r w:rsidRPr="003514AD">
        <w:rPr>
          <w:rFonts w:ascii="Times New Roman" w:hAnsi="Times New Roman" w:cs="Times New Roman"/>
          <w:sz w:val="28"/>
          <w:szCs w:val="28"/>
          <w:vertAlign w:val="superscript"/>
          <w:lang w:val="en-US"/>
        </w:rPr>
        <w:t>4</w:t>
      </w:r>
      <w:r w:rsidRPr="003514AD">
        <w:rPr>
          <w:rFonts w:ascii="Times New Roman" w:hAnsi="Times New Roman" w:cs="Times New Roman"/>
          <w:sz w:val="28"/>
          <w:szCs w:val="28"/>
          <w:lang w:val="en-US"/>
        </w:rPr>
        <w:t>) - Stefan-Bolsman doimiysi;</w:t>
      </w:r>
    </w:p>
    <w:p w:rsidR="003514AD" w:rsidRPr="003514AD" w:rsidRDefault="003514AD" w:rsidP="003514AD">
      <w:pPr>
        <w:tabs>
          <w:tab w:val="left" w:pos="567"/>
        </w:tabs>
        <w:spacing w:after="0"/>
        <w:ind w:right="-1"/>
        <w:jc w:val="both"/>
        <w:rPr>
          <w:rFonts w:ascii="Times New Roman" w:hAnsi="Times New Roman" w:cs="Times New Roman"/>
          <w:sz w:val="28"/>
          <w:szCs w:val="28"/>
          <w:lang w:val="en-US"/>
        </w:rPr>
      </w:pPr>
      <w:r w:rsidRPr="009B5DD8">
        <w:rPr>
          <w:rFonts w:ascii="Times New Roman" w:hAnsi="Times New Roman" w:cs="Times New Roman"/>
          <w:i/>
          <w:sz w:val="28"/>
          <w:szCs w:val="28"/>
          <w:lang w:val="en-US"/>
        </w:rPr>
        <w:t>T</w:t>
      </w:r>
      <w:r w:rsidRPr="009B5DD8">
        <w:rPr>
          <w:rFonts w:ascii="Times New Roman" w:hAnsi="Times New Roman" w:cs="Times New Roman"/>
          <w:i/>
          <w:sz w:val="28"/>
          <w:szCs w:val="28"/>
          <w:vertAlign w:val="subscript"/>
          <w:lang w:val="en-US"/>
        </w:rPr>
        <w:t>p</w:t>
      </w:r>
      <w:r w:rsidRPr="009B5DD8">
        <w:rPr>
          <w:rFonts w:ascii="Times New Roman" w:hAnsi="Times New Roman" w:cs="Times New Roman"/>
          <w:i/>
          <w:sz w:val="28"/>
          <w:szCs w:val="28"/>
          <w:lang w:val="en-US"/>
        </w:rPr>
        <w:t xml:space="preserve"> </w:t>
      </w:r>
      <w:r w:rsidRPr="009B5DD8">
        <w:rPr>
          <w:rFonts w:ascii="Times New Roman" w:hAnsi="Times New Roman" w:cs="Times New Roman"/>
          <w:sz w:val="28"/>
          <w:szCs w:val="28"/>
          <w:lang w:val="en-US"/>
        </w:rPr>
        <w:t>– kollektor temperaturasi, K;</w:t>
      </w:r>
    </w:p>
    <w:p w:rsidR="003514AD" w:rsidRPr="003514AD" w:rsidRDefault="003514AD" w:rsidP="003514AD">
      <w:pPr>
        <w:pStyle w:val="af"/>
        <w:spacing w:after="0"/>
        <w:ind w:left="1502"/>
        <w:jc w:val="both"/>
        <w:rPr>
          <w:rFonts w:ascii="Times New Roman" w:hAnsi="Times New Roman" w:cs="Times New Roman"/>
          <w:sz w:val="28"/>
          <w:szCs w:val="28"/>
          <w:lang w:val="en-US"/>
        </w:rPr>
      </w:pPr>
      <w:r w:rsidRPr="003514AD">
        <w:rPr>
          <w:rFonts w:ascii="Times New Roman" w:hAnsi="Times New Roman" w:cs="Times New Roman"/>
          <w:i/>
          <w:sz w:val="28"/>
          <w:szCs w:val="28"/>
          <w:lang w:val="en-US"/>
        </w:rPr>
        <w:t xml:space="preserve">r </w:t>
      </w:r>
      <w:r w:rsidRPr="003514AD">
        <w:rPr>
          <w:rFonts w:ascii="Times New Roman" w:hAnsi="Times New Roman" w:cs="Times New Roman"/>
          <w:sz w:val="28"/>
          <w:szCs w:val="28"/>
          <w:lang w:val="en-US"/>
        </w:rPr>
        <w:t>– kollektor quvurning radiusi, m.</w:t>
      </w:r>
    </w:p>
    <w:p w:rsidR="003514AD" w:rsidRPr="003514AD" w:rsidRDefault="003514AD" w:rsidP="006D1503">
      <w:pPr>
        <w:pStyle w:val="af"/>
        <w:spacing w:after="0"/>
        <w:ind w:right="-1" w:firstLine="482"/>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Issiqlik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‘qotishlarni kamaytirish uchun </w:t>
      </w:r>
      <w:r w:rsidRPr="003514AD">
        <w:rPr>
          <w:rFonts w:ascii="Times New Roman" w:hAnsi="Times New Roman" w:cs="Times New Roman"/>
          <w:i/>
          <w:sz w:val="28"/>
          <w:szCs w:val="28"/>
          <w:lang w:val="en-US"/>
        </w:rPr>
        <w:t xml:space="preserve">r </w:t>
      </w:r>
      <w:r w:rsidRPr="003514AD">
        <w:rPr>
          <w:rFonts w:ascii="Times New Roman" w:hAnsi="Times New Roman" w:cs="Times New Roman"/>
          <w:sz w:val="28"/>
          <w:szCs w:val="28"/>
          <w:lang w:val="en-US"/>
        </w:rPr>
        <w:t xml:space="preserve">radiusni kichraytirish kerak, </w:t>
      </w:r>
      <w:r w:rsidRPr="003514AD">
        <w:rPr>
          <w:rFonts w:ascii="Times New Roman" w:hAnsi="Times New Roman" w:cs="Times New Roman"/>
          <w:i/>
          <w:sz w:val="28"/>
          <w:szCs w:val="28"/>
          <w:lang w:val="en-US"/>
        </w:rPr>
        <w:t>Q</w:t>
      </w:r>
      <w:r w:rsidRPr="003514AD">
        <w:rPr>
          <w:rFonts w:ascii="Times New Roman" w:hAnsi="Times New Roman" w:cs="Times New Roman"/>
          <w:i/>
          <w:sz w:val="28"/>
          <w:szCs w:val="28"/>
          <w:vertAlign w:val="subscript"/>
          <w:lang w:val="en-US"/>
        </w:rPr>
        <w:t>yut</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xml:space="preserve">energiyani oshirish uchun esa kollektor-quvurning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‘lchami quyosh diskning tasvir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‘lchamiga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‘xshab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‘lish zarur:</w:t>
      </w:r>
    </w:p>
    <w:p w:rsidR="006D1503" w:rsidRDefault="003514AD" w:rsidP="006D1503">
      <w:pPr>
        <w:tabs>
          <w:tab w:val="left" w:pos="4610"/>
          <w:tab w:val="left" w:pos="7606"/>
        </w:tabs>
        <w:spacing w:after="0"/>
        <w:ind w:left="662" w:right="-1" w:firstLine="2880"/>
        <w:rPr>
          <w:rFonts w:ascii="Times New Roman" w:hAnsi="Times New Roman" w:cs="Times New Roman"/>
          <w:spacing w:val="-5"/>
          <w:sz w:val="28"/>
          <w:szCs w:val="28"/>
          <w:lang w:val="en-US"/>
        </w:rPr>
      </w:pPr>
      <w:r w:rsidRPr="003514AD">
        <w:rPr>
          <w:rFonts w:ascii="Times New Roman" w:hAnsi="Times New Roman" w:cs="Times New Roman"/>
          <w:i/>
          <w:sz w:val="28"/>
          <w:szCs w:val="28"/>
          <w:lang w:val="en-US"/>
        </w:rPr>
        <w:t>r = l</w:t>
      </w:r>
      <w:r w:rsidRPr="003514AD">
        <w:rPr>
          <w:rFonts w:ascii="Times New Roman" w:hAnsi="Times New Roman" w:cs="Times New Roman"/>
          <w:i/>
          <w:sz w:val="28"/>
          <w:szCs w:val="28"/>
          <w:vertAlign w:val="subscript"/>
          <w:lang w:val="en-US"/>
        </w:rPr>
        <w:t>1</w:t>
      </w:r>
      <w:r w:rsidRPr="003514AD">
        <w:rPr>
          <w:rFonts w:ascii="Times New Roman" w:hAnsi="Times New Roman" w:cs="Times New Roman"/>
          <w:i/>
          <w:sz w:val="28"/>
          <w:szCs w:val="28"/>
          <w:lang w:val="en-US"/>
        </w:rPr>
        <w:t xml:space="preserve"> </w:t>
      </w:r>
      <w:r w:rsidRPr="003514AD">
        <w:rPr>
          <w:rFonts w:ascii="Times New Roman" w:hAnsi="Times New Roman" w:cs="Times New Roman"/>
          <w:i/>
          <w:sz w:val="28"/>
          <w:szCs w:val="28"/>
        </w:rPr>
        <w:t>θ</w:t>
      </w:r>
      <w:r w:rsidRPr="003514AD">
        <w:rPr>
          <w:rFonts w:ascii="Times New Roman" w:hAnsi="Times New Roman" w:cs="Times New Roman"/>
          <w:i/>
          <w:spacing w:val="-1"/>
          <w:sz w:val="28"/>
          <w:szCs w:val="28"/>
          <w:lang w:val="en-US"/>
        </w:rPr>
        <w:t xml:space="preserve"> </w:t>
      </w:r>
      <w:r w:rsidRPr="003514AD">
        <w:rPr>
          <w:rFonts w:ascii="Times New Roman" w:hAnsi="Times New Roman" w:cs="Times New Roman"/>
          <w:sz w:val="28"/>
          <w:szCs w:val="28"/>
          <w:lang w:val="en-US"/>
        </w:rPr>
        <w:t>;</w:t>
      </w:r>
      <w:r w:rsidRPr="003514AD">
        <w:rPr>
          <w:rFonts w:ascii="Times New Roman" w:hAnsi="Times New Roman" w:cs="Times New Roman"/>
          <w:sz w:val="28"/>
          <w:szCs w:val="28"/>
          <w:lang w:val="en-US"/>
        </w:rPr>
        <w:tab/>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 xml:space="preserve"> = R</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i/>
          <w:spacing w:val="-21"/>
          <w:sz w:val="28"/>
          <w:szCs w:val="28"/>
          <w:lang w:val="en-US"/>
        </w:rPr>
        <w:t xml:space="preserve"> </w:t>
      </w:r>
      <w:r w:rsidRPr="003514AD">
        <w:rPr>
          <w:rFonts w:ascii="Times New Roman" w:hAnsi="Times New Roman" w:cs="Times New Roman"/>
          <w:i/>
          <w:sz w:val="28"/>
          <w:szCs w:val="28"/>
          <w:lang w:val="en-US"/>
        </w:rPr>
        <w:t>/</w:t>
      </w:r>
      <w:r w:rsidRPr="003514AD">
        <w:rPr>
          <w:rFonts w:ascii="Times New Roman" w:hAnsi="Times New Roman" w:cs="Times New Roman"/>
          <w:i/>
          <w:spacing w:val="-1"/>
          <w:sz w:val="28"/>
          <w:szCs w:val="28"/>
          <w:lang w:val="en-US"/>
        </w:rPr>
        <w:t xml:space="preserve"> </w:t>
      </w:r>
      <w:r w:rsidRPr="003514AD">
        <w:rPr>
          <w:rFonts w:ascii="Times New Roman" w:hAnsi="Times New Roman" w:cs="Times New Roman"/>
          <w:i/>
          <w:sz w:val="28"/>
          <w:szCs w:val="28"/>
          <w:lang w:val="en-US"/>
        </w:rPr>
        <w:t>L</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sz w:val="28"/>
          <w:szCs w:val="28"/>
          <w:lang w:val="en-US"/>
        </w:rPr>
        <w:t>;</w:t>
      </w:r>
      <w:r w:rsidRPr="003514AD">
        <w:rPr>
          <w:rFonts w:ascii="Times New Roman" w:hAnsi="Times New Roman" w:cs="Times New Roman"/>
          <w:sz w:val="28"/>
          <w:szCs w:val="28"/>
          <w:lang w:val="en-US"/>
        </w:rPr>
        <w:tab/>
      </w:r>
      <w:r w:rsidRPr="003514AD">
        <w:rPr>
          <w:rFonts w:ascii="Times New Roman" w:hAnsi="Times New Roman" w:cs="Times New Roman"/>
          <w:spacing w:val="-5"/>
          <w:sz w:val="28"/>
          <w:szCs w:val="28"/>
          <w:lang w:val="en-US"/>
        </w:rPr>
        <w:t xml:space="preserve">(6.3) </w:t>
      </w:r>
    </w:p>
    <w:p w:rsidR="003514AD" w:rsidRPr="003514AD" w:rsidRDefault="003514AD" w:rsidP="006D1503">
      <w:pPr>
        <w:tabs>
          <w:tab w:val="left" w:pos="4610"/>
          <w:tab w:val="left" w:pos="7606"/>
        </w:tabs>
        <w:spacing w:after="0"/>
        <w:ind w:right="-1"/>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bu yerda </w:t>
      </w:r>
      <w:r w:rsidRPr="003514AD">
        <w:rPr>
          <w:rFonts w:ascii="Times New Roman" w:hAnsi="Times New Roman" w:cs="Times New Roman"/>
          <w:i/>
          <w:sz w:val="28"/>
          <w:szCs w:val="28"/>
          <w:lang w:val="en-US"/>
        </w:rPr>
        <w:t>R</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xml:space="preserve">, </w:t>
      </w:r>
      <w:r w:rsidRPr="003514AD">
        <w:rPr>
          <w:rFonts w:ascii="Times New Roman" w:hAnsi="Times New Roman" w:cs="Times New Roman"/>
          <w:i/>
          <w:sz w:val="28"/>
          <w:szCs w:val="28"/>
          <w:lang w:val="en-US"/>
        </w:rPr>
        <w:t>L</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Quyosh radiusi, Yer-Quyosh masofasi,</w:t>
      </w:r>
      <w:r w:rsidRPr="003514AD">
        <w:rPr>
          <w:rFonts w:ascii="Times New Roman" w:hAnsi="Times New Roman" w:cs="Times New Roman"/>
          <w:spacing w:val="-19"/>
          <w:sz w:val="28"/>
          <w:szCs w:val="28"/>
          <w:lang w:val="en-US"/>
        </w:rPr>
        <w:t xml:space="preserve"> </w:t>
      </w:r>
      <w:r w:rsidRPr="003514AD">
        <w:rPr>
          <w:rFonts w:ascii="Times New Roman" w:hAnsi="Times New Roman" w:cs="Times New Roman"/>
          <w:sz w:val="28"/>
          <w:szCs w:val="28"/>
          <w:lang w:val="en-US"/>
        </w:rPr>
        <w:t>km.</w:t>
      </w:r>
    </w:p>
    <w:p w:rsidR="003514AD" w:rsidRPr="003514AD" w:rsidRDefault="003514AD" w:rsidP="006D1503">
      <w:pPr>
        <w:pStyle w:val="af"/>
        <w:spacing w:after="0"/>
        <w:ind w:right="-1" w:firstLine="708"/>
        <w:rPr>
          <w:rFonts w:ascii="Times New Roman" w:hAnsi="Times New Roman" w:cs="Times New Roman"/>
          <w:sz w:val="28"/>
          <w:szCs w:val="28"/>
          <w:lang w:val="en-US"/>
        </w:rPr>
      </w:pPr>
      <w:r w:rsidRPr="003514AD">
        <w:rPr>
          <w:rFonts w:ascii="Times New Roman" w:hAnsi="Times New Roman" w:cs="Times New Roman"/>
          <w:sz w:val="28"/>
          <w:szCs w:val="28"/>
          <w:lang w:val="en-US"/>
        </w:rPr>
        <w:t>Kollektor-quvurning temperaturasi quyidagi formula bilan aniqlanadi:</w:t>
      </w:r>
    </w:p>
    <w:p w:rsidR="003514AD" w:rsidRPr="003514AD" w:rsidRDefault="003514AD" w:rsidP="006D1503">
      <w:pPr>
        <w:pStyle w:val="af"/>
        <w:spacing w:after="0"/>
        <w:ind w:left="722" w:right="-1"/>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bu yerda </w:t>
      </w:r>
      <w:r w:rsidRPr="003514AD">
        <w:rPr>
          <w:rFonts w:ascii="Times New Roman" w:hAnsi="Times New Roman" w:cs="Times New Roman"/>
          <w:i/>
          <w:sz w:val="28"/>
          <w:szCs w:val="28"/>
        </w:rPr>
        <w:t>τ</w:t>
      </w:r>
      <w:r w:rsidRPr="003514AD">
        <w:rPr>
          <w:rFonts w:ascii="Times New Roman" w:hAnsi="Times New Roman" w:cs="Times New Roman"/>
          <w:i/>
          <w:sz w:val="28"/>
          <w:szCs w:val="28"/>
          <w:vertAlign w:val="subscript"/>
          <w:lang w:val="en-US"/>
        </w:rPr>
        <w:t>k</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‘zguning yutish koeffitsiyenti.</w:t>
      </w:r>
    </w:p>
    <w:p w:rsidR="006D1503" w:rsidRPr="003514AD" w:rsidRDefault="003514AD" w:rsidP="006D1503">
      <w:pPr>
        <w:pStyle w:val="af"/>
        <w:spacing w:after="0"/>
        <w:ind w:right="527"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Ekrandan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‘lgan soya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‘zguda eng kichik, ya’ni </w:t>
      </w:r>
      <w:r w:rsidRPr="003514AD">
        <w:rPr>
          <w:rFonts w:ascii="Times New Roman" w:hAnsi="Times New Roman" w:cs="Times New Roman"/>
          <w:i/>
          <w:sz w:val="28"/>
          <w:szCs w:val="28"/>
        </w:rPr>
        <w:t>γ</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π</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β</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‘lganda, </w:t>
      </w:r>
      <w:r w:rsidRPr="003514AD">
        <w:rPr>
          <w:rFonts w:ascii="Times New Roman" w:hAnsi="Times New Roman" w:cs="Times New Roman"/>
          <w:i/>
          <w:sz w:val="28"/>
          <w:szCs w:val="28"/>
          <w:lang w:val="en-US"/>
        </w:rPr>
        <w:t>T</w:t>
      </w:r>
      <w:r w:rsidRPr="003514AD">
        <w:rPr>
          <w:rFonts w:ascii="Times New Roman" w:hAnsi="Times New Roman" w:cs="Times New Roman"/>
          <w:i/>
          <w:sz w:val="28"/>
          <w:szCs w:val="28"/>
          <w:vertAlign w:val="subscript"/>
          <w:lang w:val="en-US"/>
        </w:rPr>
        <w:t>p</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temperatura maksimal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‘ladi. Bu holatda (7.4) tenglamadagi ikkinchi had 1</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ga intiladi. Bunda kollektor-quvurning mumkin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‘lgan maksimal temperaturasi quyidagicha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‘ladi:</w:t>
      </w:r>
    </w:p>
    <w:p w:rsidR="003514AD" w:rsidRPr="003514AD" w:rsidRDefault="003514AD" w:rsidP="006D1503">
      <w:pPr>
        <w:pStyle w:val="af"/>
        <w:spacing w:after="0"/>
        <w:ind w:right="-1"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Namunaviy sharoitlarda </w:t>
      </w:r>
      <w:r w:rsidRPr="003514AD">
        <w:rPr>
          <w:rFonts w:ascii="Times New Roman" w:hAnsi="Times New Roman" w:cs="Times New Roman"/>
          <w:i/>
          <w:sz w:val="28"/>
          <w:szCs w:val="28"/>
          <w:lang w:val="en-US"/>
        </w:rPr>
        <w:t>S</w:t>
      </w:r>
      <w:r w:rsidRPr="003514AD">
        <w:rPr>
          <w:rFonts w:ascii="Times New Roman" w:hAnsi="Times New Roman" w:cs="Times New Roman"/>
          <w:i/>
          <w:sz w:val="28"/>
          <w:szCs w:val="28"/>
          <w:vertAlign w:val="subscript"/>
        </w:rPr>
        <w:t></w:t>
      </w:r>
      <w:r w:rsidRPr="003514AD">
        <w:rPr>
          <w:rFonts w:ascii="Times New Roman" w:hAnsi="Times New Roman" w:cs="Times New Roman"/>
          <w:i/>
          <w:sz w:val="28"/>
          <w:szCs w:val="28"/>
          <w:lang w:val="en-US"/>
        </w:rPr>
        <w:t>=</w:t>
      </w:r>
      <w:r w:rsidRPr="003514AD">
        <w:rPr>
          <w:rFonts w:ascii="Times New Roman" w:hAnsi="Times New Roman" w:cs="Times New Roman"/>
          <w:sz w:val="28"/>
          <w:szCs w:val="28"/>
          <w:lang w:val="en-US"/>
        </w:rPr>
        <w:t>600 Vt/m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xml:space="preserve">; </w:t>
      </w:r>
      <w:r w:rsidRPr="003514AD">
        <w:rPr>
          <w:rFonts w:ascii="Times New Roman" w:hAnsi="Times New Roman" w:cs="Times New Roman"/>
          <w:i/>
          <w:sz w:val="28"/>
          <w:szCs w:val="28"/>
        </w:rPr>
        <w:t>ρ</w:t>
      </w:r>
      <w:r w:rsidRPr="003514AD">
        <w:rPr>
          <w:rFonts w:ascii="Times New Roman" w:hAnsi="Times New Roman" w:cs="Times New Roman"/>
          <w:i/>
          <w:sz w:val="28"/>
          <w:szCs w:val="28"/>
          <w:vertAlign w:val="subscript"/>
          <w:lang w:val="en-US"/>
        </w:rPr>
        <w:t>k</w:t>
      </w:r>
      <w:r w:rsidRPr="003514AD">
        <w:rPr>
          <w:rFonts w:ascii="Times New Roman" w:hAnsi="Times New Roman" w:cs="Times New Roman"/>
          <w:i/>
          <w:sz w:val="28"/>
          <w:szCs w:val="28"/>
          <w:lang w:val="en-US"/>
        </w:rPr>
        <w:t>=</w:t>
      </w:r>
      <w:r w:rsidRPr="003514AD">
        <w:rPr>
          <w:rFonts w:ascii="Times New Roman" w:hAnsi="Times New Roman" w:cs="Times New Roman"/>
          <w:sz w:val="28"/>
          <w:szCs w:val="28"/>
          <w:lang w:val="en-US"/>
        </w:rPr>
        <w:t xml:space="preserve">0,8; </w:t>
      </w:r>
      <w:r w:rsidRPr="003514AD">
        <w:rPr>
          <w:rFonts w:ascii="Times New Roman" w:hAnsi="Times New Roman" w:cs="Times New Roman"/>
          <w:i/>
          <w:sz w:val="28"/>
          <w:szCs w:val="28"/>
          <w:lang w:val="en-US"/>
        </w:rPr>
        <w:t>k</w:t>
      </w:r>
      <w:r w:rsidRPr="003514AD">
        <w:rPr>
          <w:rFonts w:ascii="Times New Roman" w:hAnsi="Times New Roman" w:cs="Times New Roman"/>
          <w:i/>
          <w:sz w:val="28"/>
          <w:szCs w:val="28"/>
        </w:rPr>
        <w:t>τ</w:t>
      </w:r>
      <w:r w:rsidRPr="003514AD">
        <w:rPr>
          <w:rFonts w:ascii="Times New Roman" w:hAnsi="Times New Roman" w:cs="Times New Roman"/>
          <w:i/>
          <w:sz w:val="28"/>
          <w:szCs w:val="28"/>
          <w:vertAlign w:val="subscript"/>
          <w:lang w:val="en-US"/>
        </w:rPr>
        <w:t>k</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ε</w:t>
      </w:r>
      <w:r w:rsidRPr="003514AD">
        <w:rPr>
          <w:rFonts w:ascii="Times New Roman" w:hAnsi="Times New Roman" w:cs="Times New Roman"/>
          <w:i/>
          <w:sz w:val="28"/>
          <w:szCs w:val="28"/>
          <w:lang w:val="en-US"/>
        </w:rPr>
        <w:t>=</w:t>
      </w:r>
      <w:r w:rsidRPr="003514AD">
        <w:rPr>
          <w:rFonts w:ascii="Times New Roman" w:hAnsi="Times New Roman" w:cs="Times New Roman"/>
          <w:sz w:val="28"/>
          <w:szCs w:val="28"/>
          <w:lang w:val="en-US"/>
        </w:rPr>
        <w:t xml:space="preserve">1; </w:t>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w:t>
      </w:r>
      <w:r w:rsidRPr="003514AD">
        <w:rPr>
          <w:rFonts w:ascii="Times New Roman" w:hAnsi="Times New Roman" w:cs="Times New Roman"/>
          <w:sz w:val="28"/>
          <w:szCs w:val="28"/>
          <w:lang w:val="en-US"/>
        </w:rPr>
        <w:t>4,6×10</w:t>
      </w:r>
      <w:r w:rsidRPr="003514AD">
        <w:rPr>
          <w:rFonts w:ascii="Times New Roman" w:hAnsi="Times New Roman" w:cs="Times New Roman"/>
          <w:sz w:val="28"/>
          <w:szCs w:val="28"/>
          <w:vertAlign w:val="superscript"/>
          <w:lang w:val="en-US"/>
        </w:rPr>
        <w:t>-3</w:t>
      </w:r>
      <w:r w:rsidRPr="003514AD">
        <w:rPr>
          <w:rFonts w:ascii="Times New Roman" w:hAnsi="Times New Roman" w:cs="Times New Roman"/>
          <w:sz w:val="28"/>
          <w:szCs w:val="28"/>
          <w:lang w:val="en-US"/>
        </w:rPr>
        <w:t xml:space="preserve"> rad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‘lganda maksimal temperatura </w:t>
      </w:r>
      <w:r w:rsidRPr="003514AD">
        <w:rPr>
          <w:rFonts w:ascii="Times New Roman" w:hAnsi="Times New Roman" w:cs="Times New Roman"/>
          <w:i/>
          <w:sz w:val="28"/>
          <w:szCs w:val="28"/>
          <w:lang w:val="en-US"/>
        </w:rPr>
        <w:t>T</w:t>
      </w:r>
      <w:r w:rsidRPr="003514AD">
        <w:rPr>
          <w:rFonts w:ascii="Times New Roman" w:hAnsi="Times New Roman" w:cs="Times New Roman"/>
          <w:i/>
          <w:sz w:val="28"/>
          <w:szCs w:val="28"/>
          <w:vertAlign w:val="subscript"/>
          <w:lang w:val="en-US"/>
        </w:rPr>
        <w:t>pmax</w:t>
      </w:r>
      <w:r w:rsidRPr="003514AD">
        <w:rPr>
          <w:rFonts w:ascii="Times New Roman" w:hAnsi="Times New Roman" w:cs="Times New Roman"/>
          <w:i/>
          <w:sz w:val="28"/>
          <w:szCs w:val="28"/>
          <w:lang w:val="en-US"/>
        </w:rPr>
        <w:t>=</w:t>
      </w:r>
      <w:r w:rsidRPr="003514AD">
        <w:rPr>
          <w:rFonts w:ascii="Times New Roman" w:hAnsi="Times New Roman" w:cs="Times New Roman"/>
          <w:sz w:val="28"/>
          <w:szCs w:val="28"/>
          <w:lang w:val="en-US"/>
        </w:rPr>
        <w:t>1160 K ga erishadi. Amalda qabul qilgich-kollektorning temperaturasi maksimaldan past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‘lishi ikki sababdan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‘ladi: 1) real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‘zgular aniq parabolali emas, shuning uchun Yerdan kuzatiladigan quyosh diskning yarim burchagi </w:t>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&gt;R</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i/>
          <w:sz w:val="28"/>
          <w:szCs w:val="28"/>
          <w:lang w:val="en-US"/>
        </w:rPr>
        <w:t>/L</w:t>
      </w:r>
      <w:r w:rsidRPr="003514AD">
        <w:rPr>
          <w:rFonts w:ascii="Times New Roman" w:hAnsi="Times New Roman" w:cs="Times New Roman"/>
          <w:i/>
          <w:sz w:val="28"/>
          <w:szCs w:val="28"/>
          <w:vertAlign w:val="subscript"/>
          <w:lang w:val="en-US"/>
        </w:rPr>
        <w:t>o</w:t>
      </w:r>
      <w:r w:rsidRPr="003514AD">
        <w:rPr>
          <w:rFonts w:ascii="Times New Roman" w:hAnsi="Times New Roman" w:cs="Times New Roman"/>
          <w:sz w:val="28"/>
          <w:szCs w:val="28"/>
          <w:lang w:val="en-US"/>
        </w:rPr>
        <w:t>; 2) foydali issiqlik issiqlik tashuvchisi bilan chiqariladi.</w:t>
      </w:r>
    </w:p>
    <w:p w:rsidR="003514AD" w:rsidRPr="003514AD" w:rsidRDefault="003514AD" w:rsidP="006D1503">
      <w:pPr>
        <w:pStyle w:val="af"/>
        <w:spacing w:after="0"/>
        <w:ind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Shunday qilib, kollektorning temperaturasi quyidagi tenglama bilan aniqlanadi:</w:t>
      </w:r>
    </w:p>
    <w:p w:rsidR="003514AD" w:rsidRPr="003514AD" w:rsidRDefault="005345BA" w:rsidP="003514AD">
      <w:pPr>
        <w:tabs>
          <w:tab w:val="left" w:pos="4099"/>
          <w:tab w:val="left" w:pos="4780"/>
          <w:tab w:val="left" w:pos="5969"/>
          <w:tab w:val="left" w:pos="7716"/>
        </w:tabs>
        <w:spacing w:after="0"/>
        <w:ind w:left="3242"/>
        <w:rPr>
          <w:rFonts w:ascii="Times New Roman" w:hAnsi="Times New Roman" w:cs="Times New Roman"/>
          <w:sz w:val="28"/>
          <w:szCs w:val="28"/>
          <w:lang w:val="en-US"/>
        </w:rPr>
      </w:pPr>
      <w:r>
        <w:rPr>
          <w:rFonts w:ascii="Times New Roman" w:hAnsi="Times New Roman" w:cs="Times New Roman"/>
          <w:sz w:val="28"/>
          <w:szCs w:val="28"/>
        </w:rPr>
        <w:pict>
          <v:shape id="_x0000_s1048" type="#_x0000_t202" style="position:absolute;left:0;text-align:left;margin-left:220.85pt;margin-top:7.65pt;width:126.65pt;height:8.95pt;z-index:-251616256;mso-position-horizontal-relative:page" filled="f" stroked="f">
            <v:textbox inset="0,0,0,0">
              <w:txbxContent>
                <w:p w:rsidR="00491207" w:rsidRDefault="00491207" w:rsidP="003514AD">
                  <w:pPr>
                    <w:tabs>
                      <w:tab w:val="left" w:pos="499"/>
                      <w:tab w:val="left" w:pos="1115"/>
                      <w:tab w:val="left" w:pos="1715"/>
                      <w:tab w:val="left" w:pos="2304"/>
                    </w:tabs>
                    <w:spacing w:line="178" w:lineRule="exact"/>
                    <w:rPr>
                      <w:i/>
                      <w:sz w:val="16"/>
                    </w:rPr>
                  </w:pPr>
                  <w:r>
                    <w:rPr>
                      <w:i/>
                      <w:sz w:val="16"/>
                    </w:rPr>
                    <w:t>п</w:t>
                  </w:r>
                  <w:r>
                    <w:rPr>
                      <w:i/>
                      <w:sz w:val="16"/>
                    </w:rPr>
                    <w:tab/>
                    <w:t>иq</w:t>
                  </w:r>
                  <w:r>
                    <w:rPr>
                      <w:i/>
                      <w:sz w:val="16"/>
                    </w:rPr>
                    <w:tab/>
                    <w:t>ют</w:t>
                  </w:r>
                  <w:r>
                    <w:rPr>
                      <w:i/>
                      <w:sz w:val="16"/>
                    </w:rPr>
                    <w:tab/>
                    <w:t>ф</w:t>
                  </w:r>
                  <w:r>
                    <w:rPr>
                      <w:i/>
                      <w:sz w:val="16"/>
                    </w:rPr>
                    <w:tab/>
                  </w:r>
                  <w:r>
                    <w:rPr>
                      <w:i/>
                      <w:spacing w:val="-11"/>
                      <w:sz w:val="16"/>
                    </w:rPr>
                    <w:t>ют</w:t>
                  </w:r>
                </w:p>
              </w:txbxContent>
            </v:textbox>
            <w10:wrap anchorx="page"/>
          </v:shape>
        </w:pict>
      </w:r>
      <w:r w:rsidR="003514AD" w:rsidRPr="003514AD">
        <w:rPr>
          <w:rFonts w:ascii="Times New Roman" w:hAnsi="Times New Roman" w:cs="Times New Roman"/>
          <w:i/>
          <w:sz w:val="28"/>
          <w:szCs w:val="28"/>
        </w:rPr>
        <w:t>Т</w:t>
      </w:r>
      <w:r w:rsidR="003514AD" w:rsidRPr="003514AD">
        <w:rPr>
          <w:rFonts w:ascii="Times New Roman" w:hAnsi="Times New Roman" w:cs="Times New Roman"/>
          <w:i/>
          <w:spacing w:val="21"/>
          <w:sz w:val="28"/>
          <w:szCs w:val="28"/>
          <w:lang w:val="en-US"/>
        </w:rPr>
        <w:t xml:space="preserve"> </w:t>
      </w:r>
      <w:r w:rsidR="003514AD" w:rsidRPr="003514AD">
        <w:rPr>
          <w:rFonts w:ascii="Times New Roman" w:hAnsi="Times New Roman" w:cs="Times New Roman"/>
          <w:i/>
          <w:sz w:val="28"/>
          <w:szCs w:val="28"/>
          <w:vertAlign w:val="superscript"/>
          <w:lang w:val="en-US"/>
        </w:rPr>
        <w:t>4</w:t>
      </w:r>
      <w:r w:rsidR="003514AD" w:rsidRPr="003514AD">
        <w:rPr>
          <w:rFonts w:ascii="Times New Roman" w:hAnsi="Times New Roman" w:cs="Times New Roman"/>
          <w:i/>
          <w:sz w:val="28"/>
          <w:szCs w:val="28"/>
          <w:lang w:val="en-US"/>
        </w:rPr>
        <w:t>k</w:t>
      </w:r>
      <w:r w:rsidR="003514AD" w:rsidRPr="003514AD">
        <w:rPr>
          <w:rFonts w:ascii="Times New Roman" w:hAnsi="Times New Roman" w:cs="Times New Roman"/>
          <w:i/>
          <w:spacing w:val="-1"/>
          <w:sz w:val="28"/>
          <w:szCs w:val="28"/>
          <w:lang w:val="en-US"/>
        </w:rPr>
        <w:t xml:space="preserve"> </w:t>
      </w:r>
      <w:r w:rsidR="003514AD" w:rsidRPr="003514AD">
        <w:rPr>
          <w:rFonts w:ascii="Times New Roman" w:hAnsi="Times New Roman" w:cs="Times New Roman"/>
          <w:i/>
          <w:sz w:val="28"/>
          <w:szCs w:val="28"/>
          <w:lang w:val="en-US"/>
        </w:rPr>
        <w:t>Q</w:t>
      </w:r>
      <w:r w:rsidR="003514AD" w:rsidRPr="003514AD">
        <w:rPr>
          <w:rFonts w:ascii="Times New Roman" w:hAnsi="Times New Roman" w:cs="Times New Roman"/>
          <w:i/>
          <w:sz w:val="28"/>
          <w:szCs w:val="28"/>
          <w:lang w:val="en-US"/>
        </w:rPr>
        <w:tab/>
        <w:t>=</w:t>
      </w:r>
      <w:r w:rsidR="003514AD" w:rsidRPr="003514AD">
        <w:rPr>
          <w:rFonts w:ascii="Times New Roman" w:hAnsi="Times New Roman" w:cs="Times New Roman"/>
          <w:i/>
          <w:spacing w:val="-2"/>
          <w:sz w:val="28"/>
          <w:szCs w:val="28"/>
          <w:lang w:val="en-US"/>
        </w:rPr>
        <w:t xml:space="preserve"> </w:t>
      </w:r>
      <w:r w:rsidR="003514AD" w:rsidRPr="003514AD">
        <w:rPr>
          <w:rFonts w:ascii="Times New Roman" w:hAnsi="Times New Roman" w:cs="Times New Roman"/>
          <w:i/>
          <w:sz w:val="28"/>
          <w:szCs w:val="28"/>
          <w:lang w:val="en-US"/>
        </w:rPr>
        <w:t>Q</w:t>
      </w:r>
      <w:r w:rsidR="003514AD" w:rsidRPr="003514AD">
        <w:rPr>
          <w:rFonts w:ascii="Times New Roman" w:hAnsi="Times New Roman" w:cs="Times New Roman"/>
          <w:i/>
          <w:sz w:val="28"/>
          <w:szCs w:val="28"/>
          <w:lang w:val="en-US"/>
        </w:rPr>
        <w:tab/>
      </w:r>
      <w:r w:rsidR="003514AD" w:rsidRPr="003514AD">
        <w:rPr>
          <w:rFonts w:ascii="Times New Roman" w:hAnsi="Times New Roman" w:cs="Times New Roman"/>
          <w:sz w:val="28"/>
          <w:szCs w:val="28"/>
          <w:lang w:val="en-US"/>
        </w:rPr>
        <w:t xml:space="preserve">- </w:t>
      </w:r>
      <w:r w:rsidR="003514AD" w:rsidRPr="003514AD">
        <w:rPr>
          <w:rFonts w:ascii="Times New Roman" w:hAnsi="Times New Roman" w:cs="Times New Roman"/>
          <w:i/>
          <w:sz w:val="28"/>
          <w:szCs w:val="28"/>
          <w:lang w:val="en-US"/>
        </w:rPr>
        <w:t xml:space="preserve">Q  </w:t>
      </w:r>
      <w:r w:rsidR="003514AD" w:rsidRPr="003514AD">
        <w:rPr>
          <w:rFonts w:ascii="Times New Roman" w:hAnsi="Times New Roman" w:cs="Times New Roman"/>
          <w:i/>
          <w:spacing w:val="15"/>
          <w:sz w:val="28"/>
          <w:szCs w:val="28"/>
          <w:lang w:val="en-US"/>
        </w:rPr>
        <w:t xml:space="preserve"> </w:t>
      </w:r>
      <w:r w:rsidR="003514AD" w:rsidRPr="003514AD">
        <w:rPr>
          <w:rFonts w:ascii="Times New Roman" w:hAnsi="Times New Roman" w:cs="Times New Roman"/>
          <w:i/>
          <w:sz w:val="28"/>
          <w:szCs w:val="28"/>
          <w:lang w:val="en-US"/>
        </w:rPr>
        <w:t>&lt;</w:t>
      </w:r>
      <w:r w:rsidR="003514AD" w:rsidRPr="003514AD">
        <w:rPr>
          <w:rFonts w:ascii="Times New Roman" w:hAnsi="Times New Roman" w:cs="Times New Roman"/>
          <w:i/>
          <w:spacing w:val="-4"/>
          <w:sz w:val="28"/>
          <w:szCs w:val="28"/>
          <w:lang w:val="en-US"/>
        </w:rPr>
        <w:t xml:space="preserve"> </w:t>
      </w:r>
      <w:r w:rsidR="003514AD" w:rsidRPr="003514AD">
        <w:rPr>
          <w:rFonts w:ascii="Times New Roman" w:hAnsi="Times New Roman" w:cs="Times New Roman"/>
          <w:i/>
          <w:sz w:val="28"/>
          <w:szCs w:val="28"/>
          <w:lang w:val="en-US"/>
        </w:rPr>
        <w:t>Q</w:t>
      </w:r>
      <w:r w:rsidR="003514AD" w:rsidRPr="003514AD">
        <w:rPr>
          <w:rFonts w:ascii="Times New Roman" w:hAnsi="Times New Roman" w:cs="Times New Roman"/>
          <w:i/>
          <w:sz w:val="28"/>
          <w:szCs w:val="28"/>
          <w:lang w:val="en-US"/>
        </w:rPr>
        <w:tab/>
      </w:r>
      <w:r w:rsidR="003514AD" w:rsidRPr="003514AD">
        <w:rPr>
          <w:rFonts w:ascii="Times New Roman" w:hAnsi="Times New Roman" w:cs="Times New Roman"/>
          <w:sz w:val="28"/>
          <w:szCs w:val="28"/>
          <w:lang w:val="en-US"/>
        </w:rPr>
        <w:t>;</w:t>
      </w:r>
      <w:r w:rsidR="003514AD" w:rsidRPr="003514AD">
        <w:rPr>
          <w:rFonts w:ascii="Times New Roman" w:hAnsi="Times New Roman" w:cs="Times New Roman"/>
          <w:sz w:val="28"/>
          <w:szCs w:val="28"/>
          <w:lang w:val="en-US"/>
        </w:rPr>
        <w:tab/>
        <w:t>(6.6)</w:t>
      </w:r>
    </w:p>
    <w:p w:rsidR="003514AD" w:rsidRPr="003514AD" w:rsidRDefault="003514AD" w:rsidP="003514AD">
      <w:pPr>
        <w:pStyle w:val="af"/>
        <w:spacing w:after="0"/>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bu yerda </w:t>
      </w:r>
      <w:r w:rsidRPr="003514AD">
        <w:rPr>
          <w:rFonts w:ascii="Times New Roman" w:hAnsi="Times New Roman" w:cs="Times New Roman"/>
          <w:i/>
          <w:sz w:val="28"/>
          <w:szCs w:val="28"/>
          <w:lang w:val="en-US"/>
        </w:rPr>
        <w:t>Q</w:t>
      </w:r>
      <w:r w:rsidRPr="003514AD">
        <w:rPr>
          <w:rFonts w:ascii="Times New Roman" w:hAnsi="Times New Roman" w:cs="Times New Roman"/>
          <w:i/>
          <w:sz w:val="28"/>
          <w:szCs w:val="28"/>
          <w:vertAlign w:val="subscript"/>
          <w:lang w:val="en-US"/>
        </w:rPr>
        <w:t>f</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issiqlik tashuvchisi bilan olib chiqariladigan foydali issiqlik, Vt.</w:t>
      </w:r>
    </w:p>
    <w:p w:rsidR="003514AD" w:rsidRPr="003514AD" w:rsidRDefault="003514AD" w:rsidP="003514AD">
      <w:pPr>
        <w:pStyle w:val="af"/>
        <w:spacing w:after="0"/>
        <w:ind w:right="526"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Odatda bunday kollektorlarda qizish temperaturasi 200...300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 xml:space="preserve">S tashkil etadi. Qulay sharoitlarda issiqlik tashuvchisi 700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S gacha qizish mumkin.</w:t>
      </w:r>
    </w:p>
    <w:p w:rsidR="003514AD" w:rsidRPr="003514AD" w:rsidRDefault="003514AD" w:rsidP="006D1503">
      <w:pPr>
        <w:pStyle w:val="af"/>
        <w:spacing w:after="0"/>
        <w:jc w:val="center"/>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699200" behindDoc="0" locked="0" layoutInCell="1" allowOverlap="1" wp14:anchorId="63FF7A85" wp14:editId="5B0C3B1F">
            <wp:simplePos x="0" y="0"/>
            <wp:positionH relativeFrom="page">
              <wp:posOffset>2069673</wp:posOffset>
            </wp:positionH>
            <wp:positionV relativeFrom="paragraph">
              <wp:posOffset>147373</wp:posOffset>
            </wp:positionV>
            <wp:extent cx="3801170" cy="1626203"/>
            <wp:effectExtent l="0" t="0" r="0" b="0"/>
            <wp:wrapTopAndBottom/>
            <wp:docPr id="9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jpeg"/>
                    <pic:cNvPicPr/>
                  </pic:nvPicPr>
                  <pic:blipFill>
                    <a:blip r:embed="rId41" cstate="print"/>
                    <a:stretch>
                      <a:fillRect/>
                    </a:stretch>
                  </pic:blipFill>
                  <pic:spPr>
                    <a:xfrm>
                      <a:off x="0" y="0"/>
                      <a:ext cx="3801170" cy="1626203"/>
                    </a:xfrm>
                    <a:prstGeom prst="rect">
                      <a:avLst/>
                    </a:prstGeom>
                  </pic:spPr>
                </pic:pic>
              </a:graphicData>
            </a:graphic>
          </wp:anchor>
        </w:drawing>
      </w:r>
      <w:r w:rsidRPr="003514AD">
        <w:rPr>
          <w:rFonts w:ascii="Times New Roman" w:hAnsi="Times New Roman" w:cs="Times New Roman"/>
          <w:sz w:val="28"/>
          <w:szCs w:val="28"/>
          <w:lang w:val="en-US"/>
        </w:rPr>
        <w:t>6.3-rasm. Parabolali-silindrik konsentrator va suv akkumulyator bilan ikki konturli kombinirlangan quyosh isitish tizimining prinsipial</w:t>
      </w:r>
      <w:r w:rsidRPr="003514AD">
        <w:rPr>
          <w:rFonts w:ascii="Times New Roman" w:hAnsi="Times New Roman" w:cs="Times New Roman"/>
          <w:spacing w:val="-9"/>
          <w:sz w:val="28"/>
          <w:szCs w:val="28"/>
          <w:lang w:val="en-US"/>
        </w:rPr>
        <w:t xml:space="preserve"> </w:t>
      </w:r>
      <w:r w:rsidRPr="003514AD">
        <w:rPr>
          <w:rFonts w:ascii="Times New Roman" w:hAnsi="Times New Roman" w:cs="Times New Roman"/>
          <w:sz w:val="28"/>
          <w:szCs w:val="28"/>
          <w:lang w:val="en-US"/>
        </w:rPr>
        <w:t>sxemasi:</w:t>
      </w:r>
      <w:r w:rsidR="006D1503">
        <w:rPr>
          <w:rFonts w:ascii="Times New Roman" w:hAnsi="Times New Roman" w:cs="Times New Roman"/>
          <w:sz w:val="28"/>
          <w:szCs w:val="28"/>
          <w:lang w:val="en-US"/>
        </w:rPr>
        <w:t xml:space="preserve"> </w:t>
      </w:r>
      <w:r w:rsidRPr="003514AD">
        <w:rPr>
          <w:rFonts w:ascii="Times New Roman" w:hAnsi="Times New Roman" w:cs="Times New Roman"/>
          <w:sz w:val="28"/>
          <w:szCs w:val="28"/>
          <w:lang w:val="en-US"/>
        </w:rPr>
        <w:t>1-parabolali-silindrik konsentrator; 2-issiqlik akkumulyatori; 3-q</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‘shimcha issiqlik manbai; 4-sirkulyatsiyali nasos; 5-rostlash j</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‘mragi; 6-isitish tizimining konturi</w:t>
      </w:r>
    </w:p>
    <w:p w:rsidR="003514AD" w:rsidRPr="003514AD" w:rsidRDefault="003514AD" w:rsidP="006D1503">
      <w:pPr>
        <w:pStyle w:val="af"/>
        <w:spacing w:after="0"/>
        <w:ind w:right="-1" w:firstLine="479"/>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Konsentrator sirtning yuzasi </w:t>
      </w:r>
      <w:r w:rsidRPr="003514AD">
        <w:rPr>
          <w:rFonts w:ascii="Times New Roman" w:hAnsi="Times New Roman" w:cs="Times New Roman"/>
          <w:i/>
          <w:sz w:val="28"/>
          <w:szCs w:val="28"/>
          <w:lang w:val="en-US"/>
        </w:rPr>
        <w:t>F</w:t>
      </w:r>
      <w:r w:rsidRPr="003514AD">
        <w:rPr>
          <w:rFonts w:ascii="Times New Roman" w:hAnsi="Times New Roman" w:cs="Times New Roman"/>
          <w:i/>
          <w:sz w:val="28"/>
          <w:szCs w:val="28"/>
          <w:vertAlign w:val="subscript"/>
          <w:lang w:val="en-US"/>
        </w:rPr>
        <w:t>k</w:t>
      </w:r>
      <w:r w:rsidRPr="003514AD">
        <w:rPr>
          <w:rFonts w:ascii="Times New Roman" w:hAnsi="Times New Roman" w:cs="Times New Roman"/>
          <w:i/>
          <w:sz w:val="28"/>
          <w:szCs w:val="28"/>
          <w:lang w:val="en-US"/>
        </w:rPr>
        <w:t xml:space="preserve">=lD </w:t>
      </w:r>
      <w:r w:rsidRPr="003514AD">
        <w:rPr>
          <w:rFonts w:ascii="Times New Roman" w:hAnsi="Times New Roman" w:cs="Times New Roman"/>
          <w:b/>
          <w:sz w:val="28"/>
          <w:szCs w:val="28"/>
          <w:lang w:val="en-US"/>
        </w:rPr>
        <w:t xml:space="preserve">apertura </w:t>
      </w:r>
      <w:r w:rsidRPr="003514AD">
        <w:rPr>
          <w:rFonts w:ascii="Times New Roman" w:hAnsi="Times New Roman" w:cs="Times New Roman"/>
          <w:sz w:val="28"/>
          <w:szCs w:val="28"/>
          <w:lang w:val="en-US"/>
        </w:rPr>
        <w:t xml:space="preserve">deb nomlanadi. Konsentratsiyalash koeffitsiyenti </w:t>
      </w:r>
      <w:r w:rsidRPr="003514AD">
        <w:rPr>
          <w:rFonts w:ascii="Times New Roman" w:hAnsi="Times New Roman" w:cs="Times New Roman"/>
          <w:i/>
          <w:sz w:val="28"/>
          <w:szCs w:val="28"/>
          <w:lang w:val="en-US"/>
        </w:rPr>
        <w:t xml:space="preserve">X </w:t>
      </w:r>
      <w:r w:rsidRPr="003514AD">
        <w:rPr>
          <w:rFonts w:ascii="Times New Roman" w:hAnsi="Times New Roman" w:cs="Times New Roman"/>
          <w:sz w:val="28"/>
          <w:szCs w:val="28"/>
          <w:lang w:val="en-US"/>
        </w:rPr>
        <w:t xml:space="preserve">aperturaning issiqlik qabul qilgich sirtdagi </w:t>
      </w:r>
      <w:r w:rsidRPr="003514AD">
        <w:rPr>
          <w:rFonts w:ascii="Times New Roman" w:hAnsi="Times New Roman" w:cs="Times New Roman"/>
          <w:i/>
          <w:sz w:val="28"/>
          <w:szCs w:val="28"/>
          <w:lang w:val="en-US"/>
        </w:rPr>
        <w:t>F</w:t>
      </w:r>
      <w:r w:rsidRPr="003514AD">
        <w:rPr>
          <w:rFonts w:ascii="Times New Roman" w:hAnsi="Times New Roman" w:cs="Times New Roman"/>
          <w:i/>
          <w:sz w:val="28"/>
          <w:szCs w:val="28"/>
          <w:vertAlign w:val="subscript"/>
          <w:lang w:val="en-US"/>
        </w:rPr>
        <w:t>p</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yuzaga nisbati bilan aniqlanadi (6.3-rasm):</w:t>
      </w:r>
    </w:p>
    <w:p w:rsidR="003514AD" w:rsidRPr="003514AD" w:rsidRDefault="003514AD" w:rsidP="003514AD">
      <w:pPr>
        <w:tabs>
          <w:tab w:val="left" w:pos="567"/>
        </w:tabs>
        <w:spacing w:after="0"/>
        <w:ind w:right="-1"/>
        <w:jc w:val="both"/>
        <w:rPr>
          <w:rFonts w:ascii="Times New Roman" w:hAnsi="Times New Roman" w:cs="Times New Roman"/>
          <w:sz w:val="28"/>
          <w:szCs w:val="28"/>
          <w:lang w:val="en-US"/>
        </w:rPr>
      </w:pPr>
      <w:r w:rsidRPr="00FB582D">
        <w:rPr>
          <w:rFonts w:ascii="Times New Roman" w:hAnsi="Times New Roman" w:cs="Times New Roman"/>
          <w:i/>
          <w:sz w:val="28"/>
          <w:szCs w:val="28"/>
          <w:lang w:val="en-US"/>
        </w:rPr>
        <w:lastRenderedPageBreak/>
        <w:t>X</w:t>
      </w:r>
      <w:r w:rsidRPr="00FB582D">
        <w:rPr>
          <w:rFonts w:ascii="Times New Roman" w:hAnsi="Times New Roman" w:cs="Times New Roman"/>
          <w:i/>
          <w:spacing w:val="-3"/>
          <w:sz w:val="28"/>
          <w:szCs w:val="28"/>
          <w:lang w:val="en-US"/>
        </w:rPr>
        <w:t xml:space="preserve"> </w:t>
      </w:r>
      <w:r w:rsidRPr="00FB582D">
        <w:rPr>
          <w:rFonts w:ascii="Times New Roman" w:hAnsi="Times New Roman" w:cs="Times New Roman"/>
          <w:i/>
          <w:sz w:val="28"/>
          <w:szCs w:val="28"/>
          <w:lang w:val="en-US"/>
        </w:rPr>
        <w:t>=</w:t>
      </w:r>
      <w:r w:rsidRPr="00FB582D">
        <w:rPr>
          <w:rFonts w:ascii="Times New Roman" w:hAnsi="Times New Roman" w:cs="Times New Roman"/>
          <w:i/>
          <w:spacing w:val="-3"/>
          <w:sz w:val="28"/>
          <w:szCs w:val="28"/>
          <w:lang w:val="en-US"/>
        </w:rPr>
        <w:t xml:space="preserve"> </w:t>
      </w:r>
      <w:r w:rsidRPr="00FB582D">
        <w:rPr>
          <w:rFonts w:ascii="Times New Roman" w:hAnsi="Times New Roman" w:cs="Times New Roman"/>
          <w:i/>
          <w:sz w:val="28"/>
          <w:szCs w:val="28"/>
          <w:lang w:val="en-US"/>
        </w:rPr>
        <w:t>F</w:t>
      </w:r>
      <w:r w:rsidRPr="00FB582D">
        <w:rPr>
          <w:rFonts w:ascii="Times New Roman" w:hAnsi="Times New Roman" w:cs="Times New Roman"/>
          <w:i/>
          <w:sz w:val="28"/>
          <w:szCs w:val="28"/>
          <w:vertAlign w:val="subscript"/>
          <w:lang w:val="en-US"/>
        </w:rPr>
        <w:t>k</w:t>
      </w:r>
      <w:r w:rsidRPr="00FB582D">
        <w:rPr>
          <w:rFonts w:ascii="Times New Roman" w:hAnsi="Times New Roman" w:cs="Times New Roman"/>
          <w:i/>
          <w:spacing w:val="-20"/>
          <w:sz w:val="28"/>
          <w:szCs w:val="28"/>
          <w:lang w:val="en-US"/>
        </w:rPr>
        <w:t xml:space="preserve"> </w:t>
      </w:r>
      <w:r w:rsidRPr="00FB582D">
        <w:rPr>
          <w:rFonts w:ascii="Times New Roman" w:hAnsi="Times New Roman" w:cs="Times New Roman"/>
          <w:i/>
          <w:sz w:val="28"/>
          <w:szCs w:val="28"/>
          <w:lang w:val="en-US"/>
        </w:rPr>
        <w:t>/</w:t>
      </w:r>
      <w:r w:rsidRPr="00FB582D">
        <w:rPr>
          <w:rFonts w:ascii="Times New Roman" w:hAnsi="Times New Roman" w:cs="Times New Roman"/>
          <w:i/>
          <w:spacing w:val="-1"/>
          <w:sz w:val="28"/>
          <w:szCs w:val="28"/>
          <w:lang w:val="en-US"/>
        </w:rPr>
        <w:t xml:space="preserve"> </w:t>
      </w:r>
      <w:r w:rsidRPr="00FB582D">
        <w:rPr>
          <w:rFonts w:ascii="Times New Roman" w:hAnsi="Times New Roman" w:cs="Times New Roman"/>
          <w:i/>
          <w:sz w:val="28"/>
          <w:szCs w:val="28"/>
          <w:lang w:val="en-US"/>
        </w:rPr>
        <w:t>F</w:t>
      </w:r>
      <w:r w:rsidRPr="00FB582D">
        <w:rPr>
          <w:rFonts w:ascii="Times New Roman" w:hAnsi="Times New Roman" w:cs="Times New Roman"/>
          <w:i/>
          <w:sz w:val="28"/>
          <w:szCs w:val="28"/>
          <w:vertAlign w:val="subscript"/>
          <w:lang w:val="en-US"/>
        </w:rPr>
        <w:t>p</w:t>
      </w:r>
      <w:r w:rsidRPr="00FB582D">
        <w:rPr>
          <w:rFonts w:ascii="Times New Roman" w:hAnsi="Times New Roman" w:cs="Times New Roman"/>
          <w:i/>
          <w:spacing w:val="-1"/>
          <w:sz w:val="28"/>
          <w:szCs w:val="28"/>
          <w:lang w:val="en-US"/>
        </w:rPr>
        <w:t xml:space="preserve"> </w:t>
      </w:r>
      <w:r w:rsidRPr="00FB582D">
        <w:rPr>
          <w:rFonts w:ascii="Times New Roman" w:hAnsi="Times New Roman" w:cs="Times New Roman"/>
          <w:i/>
          <w:sz w:val="28"/>
          <w:szCs w:val="28"/>
          <w:lang w:val="en-US"/>
        </w:rPr>
        <w:t>=</w:t>
      </w:r>
      <w:r w:rsidRPr="00FB582D">
        <w:rPr>
          <w:rFonts w:ascii="Times New Roman" w:hAnsi="Times New Roman" w:cs="Times New Roman"/>
          <w:i/>
          <w:spacing w:val="-3"/>
          <w:sz w:val="28"/>
          <w:szCs w:val="28"/>
          <w:lang w:val="en-US"/>
        </w:rPr>
        <w:t xml:space="preserve"> </w:t>
      </w:r>
      <w:r w:rsidRPr="00FB582D">
        <w:rPr>
          <w:rFonts w:ascii="Times New Roman" w:hAnsi="Times New Roman" w:cs="Times New Roman"/>
          <w:i/>
          <w:sz w:val="28"/>
          <w:szCs w:val="28"/>
          <w:lang w:val="en-US"/>
        </w:rPr>
        <w:t>S</w:t>
      </w:r>
      <w:r w:rsidRPr="00FB582D">
        <w:rPr>
          <w:rFonts w:ascii="Times New Roman" w:hAnsi="Times New Roman" w:cs="Times New Roman"/>
          <w:i/>
          <w:sz w:val="28"/>
          <w:szCs w:val="28"/>
          <w:vertAlign w:val="subscript"/>
          <w:lang w:val="en-US"/>
        </w:rPr>
        <w:t>p</w:t>
      </w:r>
      <w:r w:rsidRPr="00FB582D">
        <w:rPr>
          <w:rFonts w:ascii="Times New Roman" w:hAnsi="Times New Roman" w:cs="Times New Roman"/>
          <w:i/>
          <w:spacing w:val="-19"/>
          <w:sz w:val="28"/>
          <w:szCs w:val="28"/>
          <w:lang w:val="en-US"/>
        </w:rPr>
        <w:t xml:space="preserve"> </w:t>
      </w:r>
      <w:r w:rsidRPr="00FB582D">
        <w:rPr>
          <w:rFonts w:ascii="Times New Roman" w:hAnsi="Times New Roman" w:cs="Times New Roman"/>
          <w:i/>
          <w:sz w:val="28"/>
          <w:szCs w:val="28"/>
          <w:lang w:val="en-US"/>
        </w:rPr>
        <w:t>/</w:t>
      </w:r>
      <w:r w:rsidRPr="00FB582D">
        <w:rPr>
          <w:rFonts w:ascii="Times New Roman" w:hAnsi="Times New Roman" w:cs="Times New Roman"/>
          <w:i/>
          <w:spacing w:val="-1"/>
          <w:sz w:val="28"/>
          <w:szCs w:val="28"/>
          <w:lang w:val="en-US"/>
        </w:rPr>
        <w:t xml:space="preserve"> </w:t>
      </w:r>
      <w:r w:rsidRPr="00FB582D">
        <w:rPr>
          <w:rFonts w:ascii="Times New Roman" w:hAnsi="Times New Roman" w:cs="Times New Roman"/>
          <w:i/>
          <w:sz w:val="28"/>
          <w:szCs w:val="28"/>
          <w:lang w:val="en-US"/>
        </w:rPr>
        <w:t>S</w:t>
      </w:r>
      <w:r w:rsidRPr="003514AD">
        <w:rPr>
          <w:rFonts w:ascii="Times New Roman" w:hAnsi="Times New Roman" w:cs="Times New Roman"/>
          <w:i/>
          <w:sz w:val="28"/>
          <w:szCs w:val="28"/>
          <w:vertAlign w:val="subscript"/>
        </w:rPr>
        <w:t></w:t>
      </w:r>
      <w:r w:rsidRPr="00FB582D">
        <w:rPr>
          <w:rFonts w:ascii="Times New Roman" w:hAnsi="Times New Roman" w:cs="Times New Roman"/>
          <w:i/>
          <w:spacing w:val="54"/>
          <w:sz w:val="28"/>
          <w:szCs w:val="28"/>
          <w:lang w:val="en-US"/>
        </w:rPr>
        <w:t xml:space="preserve"> </w:t>
      </w:r>
      <w:r w:rsidRPr="00FB582D">
        <w:rPr>
          <w:rFonts w:ascii="Times New Roman" w:hAnsi="Times New Roman" w:cs="Times New Roman"/>
          <w:sz w:val="28"/>
          <w:szCs w:val="28"/>
          <w:lang w:val="en-US"/>
        </w:rPr>
        <w:t>;</w:t>
      </w:r>
      <w:r w:rsidRPr="00FB582D">
        <w:rPr>
          <w:rFonts w:ascii="Times New Roman" w:hAnsi="Times New Roman" w:cs="Times New Roman"/>
          <w:sz w:val="28"/>
          <w:szCs w:val="28"/>
          <w:lang w:val="en-US"/>
        </w:rPr>
        <w:tab/>
        <w:t>(6.7)</w:t>
      </w:r>
    </w:p>
    <w:p w:rsidR="003514AD" w:rsidRPr="003514AD" w:rsidRDefault="003514AD" w:rsidP="003514AD">
      <w:pPr>
        <w:pStyle w:val="af"/>
        <w:spacing w:after="0"/>
        <w:ind w:left="722"/>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bu yerda </w:t>
      </w:r>
      <w:r w:rsidRPr="003514AD">
        <w:rPr>
          <w:rFonts w:ascii="Times New Roman" w:hAnsi="Times New Roman" w:cs="Times New Roman"/>
          <w:i/>
          <w:sz w:val="28"/>
          <w:szCs w:val="28"/>
          <w:lang w:val="en-US"/>
        </w:rPr>
        <w:t>S</w:t>
      </w:r>
      <w:r w:rsidRPr="003514AD">
        <w:rPr>
          <w:rFonts w:ascii="Times New Roman" w:hAnsi="Times New Roman" w:cs="Times New Roman"/>
          <w:i/>
          <w:sz w:val="28"/>
          <w:szCs w:val="28"/>
          <w:vertAlign w:val="subscript"/>
          <w:lang w:val="en-US"/>
        </w:rPr>
        <w:t>p</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 xml:space="preserve">- qabul qilgich sirtining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‘rtacha nurlanish.</w:t>
      </w:r>
    </w:p>
    <w:p w:rsidR="003514AD" w:rsidRPr="003514AD" w:rsidRDefault="005345BA" w:rsidP="003514AD">
      <w:pPr>
        <w:pStyle w:val="af"/>
        <w:spacing w:after="0"/>
        <w:rPr>
          <w:rFonts w:ascii="Times New Roman" w:hAnsi="Times New Roman" w:cs="Times New Roman"/>
          <w:sz w:val="28"/>
          <w:szCs w:val="28"/>
          <w:lang w:val="en-US"/>
        </w:rPr>
      </w:pPr>
      <w:r>
        <w:rPr>
          <w:rFonts w:ascii="Times New Roman" w:hAnsi="Times New Roman" w:cs="Times New Roman"/>
          <w:sz w:val="28"/>
          <w:szCs w:val="28"/>
        </w:rPr>
        <w:pict>
          <v:group id="_x0000_s1051" style="position:absolute;margin-left:210.4pt;margin-top:.45pt;width:196.3pt;height:280.95pt;z-index:251704320;mso-position-horizontal-relative:page" coordorigin="3408,668" coordsize="5464,7149">
            <v:rect id="_x0000_s1052" style="position:absolute;left:3699;top:676;width:5164;height:6779" filled="f" strokeweight=".28819mm"/>
            <v:shape id="_x0000_s1053" style="position:absolute;left:4487;top:1020;width:3590;height:5217" coordorigin="4487,1021" coordsize="3590,5217" o:spt="100" adj="0,,0" path="m4487,6237r3590,m4487,5979r3590,m4487,5795r3590,m4487,5666r3590,m4487,5555r3590,m4487,5463r3590,m4487,5371r3590,m4487,5297r3590,m4487,4799r3590,m4487,4559r3590,m4487,4375r3590,m4487,4228r3590,m4487,4117r3590,m4487,4025r3590,m4487,3952r3590,m4487,3877r3590,m4487,3380r3590,m4487,3122r3590,m4487,2937r3590,m4487,2808r3590,m4487,2698r3590,m4487,2605r3590,m4487,2513r3590,m4487,2440r3590,m4487,1942r3590,m4487,1703r3590,m4487,1518r3590,m4487,1371r3590,m4487,1260r3590,m4487,1168r3590,m4487,1094r3590,m4487,1021r3590,m4487,5241r3590,m4487,3804r3590,m4487,2385r3590,e" filled="f" strokeweight=".29636mm">
              <v:stroke joinstyle="round"/>
              <v:formulas/>
              <v:path arrowok="t" o:connecttype="segments"/>
            </v:shape>
            <v:rect id="_x0000_s1054" style="position:absolute;left:4487;top:936;width:3590;height:19" fillcolor="black" stroked="f"/>
            <v:shape id="_x0000_s1055" style="position:absolute;left:4705;top:946;width:3395;height:5697" coordorigin="4705,946" coordsize="3395,5697" o:spt="100" adj="0,,0" path="m4720,946r-15,l4705,6643r15,l4720,946xm4946,946r-15,l4931,6643r15,l4946,946xm5171,946r-15,l5156,6643r15,l5171,946xm5396,946r-15,l5381,6643r15,l5396,946xm5621,946r-15,l5606,6643r15,l5621,946xm5847,946r-15,l5832,6643r15,l5847,946xm6072,946r-15,l6057,6643r15,l6072,946xm6297,946r-15,l6282,6643r15,l6297,946xm6523,946r-15,l6508,6643r15,l6523,946xm6748,946r-15,l6733,6643r15,l6748,946xm6973,946r-15,l6958,6643r15,l6973,946xm7199,946r-16,l7183,6643r16,l7199,946xm7424,946r-15,l7409,6643r15,l7424,946xm7649,946r-15,l7634,6643r15,l7649,946xm7875,946r-15,l7860,6643r15,l7875,946xm8099,946r-15,l8084,6643r15,l8099,946xe" fillcolor="black" stroked="f">
              <v:stroke joinstyle="round"/>
              <v:formulas/>
              <v:path arrowok="t" o:connecttype="segments"/>
            </v:shape>
            <v:shape id="_x0000_s1056" style="position:absolute;left:4479;top:936;width:3620;height:5734" coordorigin="4480,937" coordsize="3620,5734" o:spt="100" adj="0,,0" path="m4495,965r-15,l4480,6661r15,l4495,965xm8077,937r-3590,l4487,956r3590,l8077,937xm8092,6652r-3590,l4502,6670r3590,l8092,6652xm8099,946r-15,l8084,6643r15,l8099,946xe" fillcolor="gray" stroked="f">
              <v:stroke joinstyle="round"/>
              <v:formulas/>
              <v:path arrowok="t" o:connecttype="segments"/>
            </v:shape>
            <v:shape id="_x0000_s1057" style="position:absolute;left:4412;top:946;width:75;height:5715" coordorigin="4413,946" coordsize="75,5715" o:spt="100" adj="0,,0" path="m4487,946r,5697m4413,6661r60,m4413,5241r60,m4413,3804r60,m4413,2385r60,m4413,946r60,e" filled="f" strokeweight=".29636mm">
              <v:stroke joinstyle="round"/>
              <v:formulas/>
              <v:path arrowok="t" o:connecttype="segments"/>
            </v:shape>
            <v:rect id="_x0000_s1058" style="position:absolute;left:4487;top:6651;width:3590;height:19" fillcolor="black" stroked="f"/>
            <v:shape id="_x0000_s1059" style="position:absolute;left:4487;top:6679;width:3605;height:74" coordorigin="4487,6680" coordsize="3605,74" o:spt="100" adj="0,,0" path="m4608,6735r,-55m4833,6735r,-55m5058,6735r,-55m5283,6735r,-55m5509,6735r,-55m5734,6735r,-55m5959,6735r,-55m6184,6735r,-55m6410,6735r,-55m6635,6735r,-55m6861,6735r,-55m7086,6735r,-55m7311,6735r,-55m7536,6735r,-55m7762,6735r,-55m7987,6735r,-55m4487,6753r,-73m4713,6753r,-73m4938,6753r,-73m5163,6753r,-73m5389,6753r,-73m5614,6753r,-73m5839,6753r,-73m6064,6753r,-73m6290,6753r,-73m6515,6753r,-73m6740,6753r,-73m6966,6753r,-73m7191,6753r,-73m7416,6753r,-73m7642,6753r,-73m7867,6753r,-73m8092,6753r,-73e" filled="f" strokeweight=".29636mm">
              <v:stroke joinstyle="round"/>
              <v:formulas/>
              <v:path arrowok="t" o:connecttype="segments"/>
            </v:shape>
            <v:shape id="_x0000_s1060" style="position:absolute;left:4833;top:2476;width:3139;height:4185" coordorigin="4833,2477" coordsize="3139,4185" o:spt="100" adj="0,,0" path="m4833,6661r225,-848m5058,5795r225,-664m5283,5113r226,-406m5509,4689r210,-258m5734,4412r211,-221m5959,4172r211,-202m6184,3952r211,-222m6410,3712r210,-222m6635,3472r211,-184m6861,3288r210,-185m7086,3085r210,-166m7311,2919r210,-166m7536,2753r211,-148m7762,2605r210,-128e" filled="f" strokecolor="navy" strokeweight=".29636mm">
              <v:stroke joinstyle="round"/>
              <v:formulas/>
              <v:path arrowok="t" o:connecttype="segments"/>
            </v:shape>
            <v:shape id="_x0000_s1061" style="position:absolute;left:4833;top:1941;width:3139;height:4296" coordorigin="4833,1942" coordsize="3139,4296" o:spt="100" adj="0,,0" path="m4833,6237r225,-959m5058,5260r225,-664m5283,4578r211,-350m5509,4209r210,-276m5734,3914r211,-239m5959,3657r211,-240m6184,3398r211,-221m6410,3159r210,-203m6635,2937r211,-184m6861,2753r210,-184m7086,2569r210,-166m7311,2403r210,-166m7536,2237r211,-147m7762,2090r210,-148e" filled="f" strokecolor="fuchsia" strokeweight=".29636mm">
              <v:stroke joinstyle="round"/>
              <v:formulas/>
              <v:path arrowok="t" o:connecttype="segments"/>
            </v:shape>
            <v:shape id="_x0000_s1062" style="position:absolute;left:4833;top:1259;width:3139;height:4406" coordorigin="4833,1260" coordsize="3139,4406" o:spt="100" adj="0,,0" path="m4833,5666l5058,4652t,-18l5283,3970t,-18l5494,3601t15,-19l5719,3251t15,-19l5945,2956t14,-19l6170,2716t14,-18l6395,2477t15,-19l6620,2274t15,-19l6846,2071t15,-18l7071,1868t15,-18l7296,1666t15,l7521,1518t15,l7747,1371t15,l7972,1260e" filled="f" strokecolor="gray" strokeweight=".29636mm">
              <v:stroke joinstyle="round"/>
              <v:formulas/>
              <v:path arrowok="t" o:connecttype="segments"/>
            </v:shape>
            <v:shape id="_x0000_s1063" type="#_x0000_t75" style="position:absolute;left:4779;top:6597;width:107;height:115">
              <v:imagedata r:id="rId42" o:title=""/>
            </v:shape>
            <v:shape id="_x0000_s1064" type="#_x0000_t75" style="position:absolute;left:5004;top:5730;width:107;height:128">
              <v:imagedata r:id="rId43" o:title=""/>
            </v:shape>
            <v:shape id="_x0000_s1065" type="#_x0000_t75" style="position:absolute;left:5229;top:5048;width:108;height:128">
              <v:imagedata r:id="rId44" o:title=""/>
            </v:shape>
            <v:shape id="_x0000_s1066" type="#_x0000_t75" style="position:absolute;left:5455;top:4625;width:108;height:128">
              <v:imagedata r:id="rId45" o:title=""/>
            </v:shape>
            <v:shape id="_x0000_s1067" type="#_x0000_t75" style="position:absolute;left:5680;top:4348;width:108;height:127">
              <v:imagedata r:id="rId46" o:title=""/>
            </v:shape>
            <v:shape id="_x0000_s1068" type="#_x0000_t75" style="position:absolute;left:5906;top:4108;width:107;height:128">
              <v:imagedata r:id="rId47" o:title=""/>
            </v:shape>
            <v:shape id="_x0000_s1069" style="position:absolute;left:6139;top:3895;width:90;height:111" coordorigin="6140,3896" coordsize="90,111" path="m6184,3896r-44,56l6184,4007r46,-55l6184,3896xe" fillcolor="navy" stroked="f">
              <v:path arrowok="t"/>
            </v:shape>
            <v:shape id="_x0000_s1070" style="position:absolute;left:6139;top:3895;width:90;height:111" coordorigin="6140,3896" coordsize="90,111" path="m6184,3896r46,56l6184,4007r-44,-55l6184,3896xe" filled="f" strokecolor="navy" strokeweight=".29006mm">
              <v:path arrowok="t"/>
            </v:shape>
            <v:shape id="_x0000_s1071" style="position:absolute;left:6364;top:3656;width:91;height:111" coordorigin="6365,3657" coordsize="91,111" path="m6410,3657r-45,55l6410,3767r45,-55l6410,3657xe" fillcolor="navy" stroked="f">
              <v:path arrowok="t"/>
            </v:shape>
            <v:shape id="_x0000_s1072" style="position:absolute;left:6364;top:3656;width:91;height:111" coordorigin="6365,3657" coordsize="91,111" path="m6410,3657r45,55l6410,3767r-45,-55l6410,3657xe" filled="f" strokecolor="navy" strokeweight=".29025mm">
              <v:path arrowok="t"/>
            </v:shape>
            <v:shape id="_x0000_s1073" style="position:absolute;left:6590;top:3416;width:91;height:111" coordorigin="6590,3417" coordsize="91,111" path="m6635,3417r-45,55l6635,3527r45,-55l6635,3417xe" fillcolor="navy" stroked="f">
              <v:path arrowok="t"/>
            </v:shape>
            <v:shape id="_x0000_s1074" style="position:absolute;left:6590;top:3416;width:91;height:111" coordorigin="6590,3417" coordsize="91,111" path="m6635,3417r45,55l6635,3527r-45,-55l6635,3417xe" filled="f" strokecolor="navy" strokeweight=".29017mm">
              <v:path arrowok="t"/>
            </v:shape>
            <v:shape id="_x0000_s1075" style="position:absolute;left:6815;top:3232;width:91;height:111" coordorigin="6815,3232" coordsize="91,111" path="m6861,3232r-46,56l6861,3343r45,-55l6861,3232xe" fillcolor="navy" stroked="f">
              <v:path arrowok="t"/>
            </v:shape>
            <v:shape id="_x0000_s1076" style="position:absolute;left:6815;top:3232;width:91;height:111" coordorigin="6815,3232" coordsize="91,111" path="m6861,3232r45,56l6861,3343r-46,-55l6861,3232xe" filled="f" strokecolor="navy" strokeweight=".29025mm">
              <v:path arrowok="t"/>
            </v:shape>
            <v:shape id="_x0000_s1077" style="position:absolute;left:7040;top:3029;width:90;height:111" coordorigin="7041,3030" coordsize="90,111" path="m7086,3030r-45,55l7086,3140r45,-55l7086,3030xe" fillcolor="navy" stroked="f">
              <v:path arrowok="t"/>
            </v:shape>
            <v:shape id="_x0000_s1078" style="position:absolute;left:7040;top:3029;width:90;height:111" coordorigin="7041,3030" coordsize="90,111" path="m7086,3030r45,55l7086,3140r-45,-55l7086,3030xe" filled="f" strokecolor="navy" strokeweight=".29006mm">
              <v:path arrowok="t"/>
            </v:shape>
            <v:shape id="_x0000_s1079" style="position:absolute;left:7266;top:2863;width:90;height:111" coordorigin="7266,2864" coordsize="90,111" path="m7311,2864r-45,55l7311,2975r45,-56l7311,2864xe" fillcolor="navy" stroked="f">
              <v:path arrowok="t"/>
            </v:shape>
            <v:shape id="_x0000_s1080" style="position:absolute;left:7266;top:2863;width:90;height:111" coordorigin="7266,2864" coordsize="90,111" path="m7311,2864r45,55l7311,2975r-45,-56l7311,2864xe" filled="f" strokecolor="navy" strokeweight=".28997mm">
              <v:path arrowok="t"/>
            </v:shape>
            <v:shape id="_x0000_s1081" style="position:absolute;left:7491;top:2697;width:90;height:111" coordorigin="7492,2698" coordsize="90,111" path="m7536,2698r-44,55l7536,2808r45,-55l7536,2698xe" fillcolor="navy" stroked="f">
              <v:path arrowok="t"/>
            </v:shape>
            <v:shape id="_x0000_s1082" style="position:absolute;left:7491;top:2697;width:90;height:111" coordorigin="7492,2698" coordsize="90,111" path="m7536,2698r45,55l7536,2808r-44,-55l7536,2698xe" filled="f" strokecolor="navy" strokeweight=".29019mm">
              <v:path arrowok="t"/>
            </v:shape>
            <v:shape id="_x0000_s1083" style="position:absolute;left:7716;top:2550;width:91;height:111" coordorigin="7716,2550" coordsize="91,111" path="m7762,2550r-46,55l7762,2661r45,-56l7762,2550xe" fillcolor="navy" stroked="f">
              <v:path arrowok="t"/>
            </v:shape>
            <v:shape id="_x0000_s1084" style="position:absolute;left:7716;top:2550;width:91;height:111" coordorigin="7716,2550" coordsize="91,111" path="m7762,2550r45,55l7762,2661r-46,-56l7762,2550xe" filled="f" strokecolor="navy" strokeweight=".29025mm">
              <v:path arrowok="t"/>
            </v:shape>
            <v:shape id="_x0000_s1085" style="position:absolute;left:7941;top:2421;width:91;height:111" coordorigin="7942,2421" coordsize="91,111" path="m7987,2421r-45,56l7987,2532r45,-55l7987,2421xe" fillcolor="navy" stroked="f">
              <v:path arrowok="t"/>
            </v:shape>
            <v:shape id="_x0000_s1086" style="position:absolute;left:7941;top:2421;width:91;height:111" coordorigin="7942,2421" coordsize="91,111" path="m7987,2421r45,56l7987,2532r-45,-55l7987,2421xe" filled="f" strokecolor="navy" strokeweight=".29025mm">
              <v:path arrowok="t"/>
            </v:shape>
            <v:shape id="_x0000_s1087" style="position:absolute;left:4778;top:1874;width:3230;height:4388" coordorigin="4778,1875" coordsize="3230,4388" o:spt="100" adj="0,,0" path="m4853,6170r-75,l4778,6262r75,l4853,6170xm5078,5193r-75,l5003,5285r75,l5078,5193xm5304,4511r-76,l5228,4603r76,l5304,4511xm5529,4142r-75,l5454,4234r75,l5529,4142xm5754,3847r-75,l5679,3939r75,l5754,3847xm5979,3589r-74,l5905,3681r74,l5979,3589xm6205,3331r-75,l6130,3423r75,l6205,3331xm6430,3091r-75,l6355,3183r75,l6430,3091xm6655,2870r-75,l6580,2962r75,l6655,2870xm6881,2686r-75,l6806,2778r75,l6881,2686xm7106,2501r-75,l7031,2593r75,l7106,2501xm7331,2335r-75,l7256,2427r75,l7331,2335xm7556,2170r-74,l7482,2262r74,l7556,2170xm7782,2022r-76,l7706,2114r76,l7782,2022xm8007,1875r-75,l7932,1967r75,l8007,1875xe" fillcolor="fuchsia" stroked="f">
              <v:stroke joinstyle="round"/>
              <v:formulas/>
              <v:path arrowok="t" o:connecttype="segments"/>
            </v:shape>
            <v:shape id="_x0000_s1088" type="#_x0000_t75" style="position:absolute;left:4779;top:5602;width:107;height:128">
              <v:imagedata r:id="rId48" o:title=""/>
            </v:shape>
            <v:shape id="_x0000_s1089" type="#_x0000_t75" style="position:absolute;left:5004;top:4569;width:107;height:128">
              <v:imagedata r:id="rId49" o:title=""/>
            </v:shape>
            <v:shape id="_x0000_s1090" style="position:absolute;left:5238;top:3895;width:91;height:111" coordorigin="5238,3896" coordsize="91,111" path="m5283,3896r-45,111l5329,4007r-46,-111xe" fillcolor="gray" stroked="f">
              <v:path arrowok="t"/>
            </v:shape>
            <v:shape id="_x0000_s1091" style="position:absolute;left:5238;top:3895;width:91;height:111" coordorigin="5238,3896" coordsize="91,111" path="m5283,3896r46,111l5238,4007r45,-111xe" filled="f" strokecolor="gray" strokeweight=".29022mm">
              <v:path arrowok="t"/>
            </v:shape>
            <v:shape id="_x0000_s1092" style="position:absolute;left:5463;top:3527;width:91;height:111" coordorigin="5464,3527" coordsize="91,111" path="m5509,3527r-45,111l5554,3638r-45,-111xe" fillcolor="gray" stroked="f">
              <v:path arrowok="t"/>
            </v:shape>
            <v:shape id="_x0000_s1093" style="position:absolute;left:5463;top:3527;width:91;height:111" coordorigin="5464,3527" coordsize="91,111" path="m5509,3527r45,111l5464,3638r45,-111xe" filled="f" strokecolor="gray" strokeweight=".29022mm">
              <v:path arrowok="t"/>
            </v:shape>
            <v:shape id="_x0000_s1094" style="position:absolute;left:5689;top:3177;width:91;height:111" coordorigin="5689,3177" coordsize="91,111" path="m5734,3177r-45,111l5779,3288r-45,-111xe" fillcolor="gray" stroked="f">
              <v:path arrowok="t"/>
            </v:shape>
            <v:shape id="_x0000_s1095" style="position:absolute;left:5689;top:3177;width:91;height:111" coordorigin="5689,3177" coordsize="91,111" path="m5734,3177r45,111l5689,3288r45,-111xe" filled="f" strokecolor="gray" strokeweight=".29033mm">
              <v:path arrowok="t"/>
            </v:shape>
            <v:shape id="_x0000_s1096" style="position:absolute;left:5914;top:2882;width:90;height:111" coordorigin="5914,2882" coordsize="90,111" path="m5959,2882r-45,111l6004,2993r-45,-111xe" fillcolor="gray" stroked="f">
              <v:path arrowok="t"/>
            </v:shape>
            <v:shape id="_x0000_s1097" style="position:absolute;left:5914;top:2882;width:90;height:111" coordorigin="5914,2882" coordsize="90,111" path="m5959,2882r45,111l5914,2993r45,-111xe" filled="f" strokecolor="gray" strokeweight=".29019mm">
              <v:path arrowok="t"/>
            </v:shape>
            <v:shape id="_x0000_s1098" style="position:absolute;left:6139;top:2642;width:90;height:111" coordorigin="6140,2643" coordsize="90,111" path="m6184,2643r-44,110l6230,2753r-46,-110xe" fillcolor="gray" stroked="f">
              <v:path arrowok="t"/>
            </v:shape>
            <v:shape id="_x0000_s1099" style="position:absolute;left:6139;top:2642;width:90;height:111" coordorigin="6140,2643" coordsize="90,111" path="m6184,2643r46,110l6140,2753r44,-110xe" filled="f" strokecolor="gray" strokeweight=".29006mm">
              <v:path arrowok="t"/>
            </v:shape>
            <v:shape id="_x0000_s1100" style="position:absolute;left:6364;top:2403;width:91;height:111" coordorigin="6365,2403" coordsize="91,111" path="m6410,2403r-45,110l6455,2513r-45,-110xe" fillcolor="gray" stroked="f">
              <v:path arrowok="t"/>
            </v:shape>
            <v:shape id="_x0000_s1101" style="position:absolute;left:6364;top:2403;width:91;height:111" coordorigin="6365,2403" coordsize="91,111" path="m6410,2403r45,110l6365,2513r45,-110xe" filled="f" strokecolor="gray" strokeweight=".29039mm">
              <v:path arrowok="t"/>
            </v:shape>
            <v:shape id="_x0000_s1102" style="position:absolute;left:6590;top:2200;width:91;height:111" coordorigin="6590,2200" coordsize="91,111" path="m6635,2200r-45,111l6680,2311r-45,-111xe" fillcolor="gray" stroked="f">
              <v:path arrowok="t"/>
            </v:shape>
            <v:shape id="_x0000_s1103" style="position:absolute;left:6590;top:2200;width:91;height:111" coordorigin="6590,2200" coordsize="91,111" path="m6635,2200r45,111l6590,2311r45,-111xe" filled="f" strokecolor="gray" strokeweight=".29039mm">
              <v:path arrowok="t"/>
            </v:shape>
            <v:shape id="_x0000_s1104" style="position:absolute;left:6815;top:1997;width:91;height:111" coordorigin="6815,1998" coordsize="91,111" path="m6861,1998r-46,110l6906,2108r-45,-110xe" fillcolor="gray" stroked="f">
              <v:path arrowok="t"/>
            </v:shape>
            <v:shape id="_x0000_s1105" style="position:absolute;left:6815;top:1997;width:91;height:111" coordorigin="6815,1998" coordsize="91,111" path="m6861,1998r45,110l6815,2108r46,-110xe" filled="f" strokecolor="gray" strokeweight=".29025mm">
              <v:path arrowok="t"/>
            </v:shape>
            <v:shape id="_x0000_s1106" style="position:absolute;left:7040;top:1794;width:90;height:111" coordorigin="7041,1795" coordsize="90,111" path="m7086,1795r-45,110l7131,1905r-45,-110xe" fillcolor="gray" stroked="f">
              <v:path arrowok="t"/>
            </v:shape>
            <v:shape id="_x0000_s1107" style="position:absolute;left:7040;top:1794;width:90;height:111" coordorigin="7041,1795" coordsize="90,111" path="m7086,1795r45,110l7041,1905r45,-110xe" filled="f" strokecolor="gray" strokeweight=".29006mm">
              <v:path arrowok="t"/>
            </v:shape>
            <v:shape id="_x0000_s1108" style="position:absolute;left:7266;top:1610;width:90;height:111" coordorigin="7266,1610" coordsize="90,111" path="m7311,1610r-45,110l7356,1720r-45,-110xe" fillcolor="gray" stroked="f">
              <v:path arrowok="t"/>
            </v:shape>
            <v:shape id="_x0000_s1109" style="position:absolute;left:7266;top:1610;width:90;height:111" coordorigin="7266,1610" coordsize="90,111" path="m7311,1610r45,110l7266,1720r45,-110xe" filled="f" strokecolor="gray" strokeweight=".29019mm">
              <v:path arrowok="t"/>
            </v:shape>
            <v:shape id="_x0000_s1110" style="position:absolute;left:7491;top:1462;width:90;height:111" coordorigin="7492,1463" coordsize="90,111" path="m7536,1463r-44,110l7581,1573r-45,-110xe" fillcolor="gray" stroked="f">
              <v:path arrowok="t"/>
            </v:shape>
            <v:shape id="_x0000_s1111" style="position:absolute;left:7491;top:1462;width:90;height:111" coordorigin="7492,1463" coordsize="90,111" path="m7536,1463r45,110l7492,1573r44,-110xe" filled="f" strokecolor="gray" strokeweight=".29006mm">
              <v:path arrowok="t"/>
            </v:shape>
            <v:shape id="_x0000_s1112" style="position:absolute;left:7716;top:1315;width:91;height:111" coordorigin="7716,1316" coordsize="91,111" path="m7762,1316r-46,110l7807,1426r-45,-110xe" fillcolor="gray" stroked="f">
              <v:path arrowok="t"/>
            </v:shape>
            <v:shape id="_x0000_s1113" style="position:absolute;left:7716;top:1315;width:91;height:111" coordorigin="7716,1316" coordsize="91,111" path="m7762,1316r45,110l7716,1426r46,-110xe" filled="f" strokecolor="gray" strokeweight=".29025mm">
              <v:path arrowok="t"/>
            </v:shape>
            <v:shape id="_x0000_s1114" style="position:absolute;left:7941;top:1204;width:91;height:111" coordorigin="7942,1205" coordsize="91,111" path="m7987,1205r-45,111l8032,1316r-45,-111xe" fillcolor="gray" stroked="f">
              <v:path arrowok="t"/>
            </v:shape>
            <v:shape id="_x0000_s1115" style="position:absolute;left:7941;top:1204;width:91;height:111" coordorigin="7942,1205" coordsize="91,111" path="m7987,1205r45,111l7942,1316r45,-111xe" filled="f" strokecolor="gray" strokeweight=".29017mm">
              <v:path arrowok="t"/>
            </v:shape>
            <v:shape id="_x0000_s1116" type="#_x0000_t75" style="position:absolute;left:8227;top:3223;width:391;height:128">
              <v:imagedata r:id="rId50" o:title=""/>
            </v:shape>
            <v:line id="_x0000_s1117" style="position:absolute" from="8228,3730" to="8618,3730" strokecolor="fuchsia" strokeweight=".32714mm"/>
            <v:rect id="_x0000_s1118" style="position:absolute;left:8367;top:3662;width:75;height:93" fillcolor="fuchsia" stroked="f"/>
            <v:shape id="_x0000_s1119" type="#_x0000_t75" style="position:absolute;left:8227;top:4108;width:391;height:128">
              <v:imagedata r:id="rId51" o:title=""/>
            </v:shape>
            <v:shape id="_x0000_s1120" style="position:absolute;left:3699;top:676;width:5164;height:6779" coordorigin="3699,676" coordsize="5164,6779" path="m8863,7455r,-6779l3699,676e" filled="f" strokeweight=".28819mm">
              <v:path arrowok="t"/>
            </v:shape>
            <v:rect id="_x0000_s1121" style="position:absolute;left:3434;top:1764;width:386;height:4719" stroked="f"/>
            <v:rect id="_x0000_s1122" style="position:absolute;left:3434;top:1764;width:386;height:4719" filled="f" strokecolor="white"/>
            <v:shape id="_x0000_s1123" style="position:absolute;left:3410;top:674;width:5450;height:7139" coordorigin="3410,675" coordsize="5450,7139" o:spt="100" adj="0,,0" path="m3826,675r-162,l3532,675r-89,l3410,675r,7139l3521,7814r81,l3690,7814r136,m3420,7398r,162l3420,7692r,89l3420,7814r5440,l8860,7703r,-81l8860,7534r,-136e" filled="f" strokeweight=".25pt">
              <v:stroke joinstyle="round"/>
              <v:formulas/>
              <v:path arrowok="t" o:connecttype="segments"/>
            </v:shape>
            <v:shape id="_x0000_s1124" type="#_x0000_t202" style="position:absolute;left:3696;top:782;width:620;height:327" filled="f" stroked="f">
              <v:textbox inset="0,0,0,0">
                <w:txbxContent>
                  <w:p w:rsidR="00491207" w:rsidRDefault="00491207" w:rsidP="003514AD">
                    <w:pPr>
                      <w:spacing w:line="326" w:lineRule="exact"/>
                      <w:rPr>
                        <w:sz w:val="29"/>
                      </w:rPr>
                    </w:pPr>
                    <w:r>
                      <w:rPr>
                        <w:w w:val="80"/>
                        <w:sz w:val="29"/>
                      </w:rPr>
                      <w:t>10000</w:t>
                    </w:r>
                  </w:p>
                </w:txbxContent>
              </v:textbox>
            </v:shape>
            <v:shape id="_x0000_s1125" type="#_x0000_t202" style="position:absolute;left:3816;top:2220;width:500;height:327" filled="f" stroked="f">
              <v:textbox inset="0,0,0,0">
                <w:txbxContent>
                  <w:p w:rsidR="00491207" w:rsidRDefault="00491207" w:rsidP="003514AD">
                    <w:pPr>
                      <w:spacing w:line="326" w:lineRule="exact"/>
                      <w:rPr>
                        <w:sz w:val="29"/>
                      </w:rPr>
                    </w:pPr>
                    <w:r>
                      <w:rPr>
                        <w:w w:val="80"/>
                        <w:sz w:val="29"/>
                      </w:rPr>
                      <w:t>1000</w:t>
                    </w:r>
                  </w:p>
                </w:txbxContent>
              </v:textbox>
            </v:shape>
            <v:shape id="_x0000_s1126" type="#_x0000_t202" style="position:absolute;left:3936;top:3639;width:380;height:327" filled="f" stroked="f">
              <v:textbox inset="0,0,0,0">
                <w:txbxContent>
                  <w:p w:rsidR="00491207" w:rsidRDefault="00491207" w:rsidP="003514AD">
                    <w:pPr>
                      <w:spacing w:line="326" w:lineRule="exact"/>
                      <w:rPr>
                        <w:sz w:val="29"/>
                      </w:rPr>
                    </w:pPr>
                    <w:r>
                      <w:rPr>
                        <w:w w:val="85"/>
                        <w:sz w:val="29"/>
                      </w:rPr>
                      <w:t>100</w:t>
                    </w:r>
                  </w:p>
                </w:txbxContent>
              </v:textbox>
            </v:shape>
            <v:shape id="_x0000_s1127" type="#_x0000_t202" style="position:absolute;left:8682;top:3105;width:140;height:1211" filled="f" stroked="f">
              <v:textbox inset="0,0,0,0">
                <w:txbxContent>
                  <w:p w:rsidR="00491207" w:rsidRDefault="00491207" w:rsidP="003514AD">
                    <w:pPr>
                      <w:spacing w:line="326" w:lineRule="exact"/>
                      <w:rPr>
                        <w:sz w:val="29"/>
                      </w:rPr>
                    </w:pPr>
                    <w:r>
                      <w:rPr>
                        <w:w w:val="82"/>
                        <w:sz w:val="29"/>
                      </w:rPr>
                      <w:t>1</w:t>
                    </w:r>
                  </w:p>
                  <w:p w:rsidR="00491207" w:rsidRDefault="00491207" w:rsidP="003514AD">
                    <w:pPr>
                      <w:spacing w:before="108"/>
                      <w:rPr>
                        <w:sz w:val="29"/>
                      </w:rPr>
                    </w:pPr>
                    <w:r>
                      <w:rPr>
                        <w:w w:val="82"/>
                        <w:sz w:val="29"/>
                      </w:rPr>
                      <w:t>2</w:t>
                    </w:r>
                  </w:p>
                  <w:p w:rsidR="00491207" w:rsidRDefault="00491207" w:rsidP="003514AD">
                    <w:pPr>
                      <w:spacing w:before="109"/>
                      <w:rPr>
                        <w:sz w:val="29"/>
                      </w:rPr>
                    </w:pPr>
                    <w:r>
                      <w:rPr>
                        <w:w w:val="82"/>
                        <w:sz w:val="29"/>
                      </w:rPr>
                      <w:t>3</w:t>
                    </w:r>
                  </w:p>
                </w:txbxContent>
              </v:textbox>
            </v:shape>
            <v:shape id="_x0000_s1128" type="#_x0000_t202" style="position:absolute;left:4057;top:5077;width:260;height:327" filled="f" stroked="f">
              <v:textbox inset="0,0,0,0">
                <w:txbxContent>
                  <w:p w:rsidR="00491207" w:rsidRDefault="00491207" w:rsidP="003514AD">
                    <w:pPr>
                      <w:spacing w:line="326" w:lineRule="exact"/>
                      <w:rPr>
                        <w:sz w:val="29"/>
                      </w:rPr>
                    </w:pPr>
                    <w:r>
                      <w:rPr>
                        <w:w w:val="85"/>
                        <w:sz w:val="29"/>
                      </w:rPr>
                      <w:t>10</w:t>
                    </w:r>
                  </w:p>
                </w:txbxContent>
              </v:textbox>
            </v:shape>
            <v:shape id="_x0000_s1129" type="#_x0000_t202" style="position:absolute;left:4177;top:6496;width:140;height:327" filled="f" stroked="f">
              <v:textbox inset="0,0,0,0">
                <w:txbxContent>
                  <w:p w:rsidR="00491207" w:rsidRDefault="00491207" w:rsidP="003514AD">
                    <w:pPr>
                      <w:spacing w:line="326" w:lineRule="exact"/>
                      <w:rPr>
                        <w:sz w:val="29"/>
                      </w:rPr>
                    </w:pPr>
                    <w:r>
                      <w:rPr>
                        <w:w w:val="82"/>
                        <w:sz w:val="29"/>
                      </w:rPr>
                      <w:t>1</w:t>
                    </w:r>
                  </w:p>
                </w:txbxContent>
              </v:textbox>
            </v:shape>
            <v:shape id="_x0000_s1130" type="#_x0000_t202" style="position:absolute;left:4774;top:7488;width:3122;height:266" filled="f" stroked="f">
              <v:textbox inset="0,0,0,0">
                <w:txbxContent>
                  <w:p w:rsidR="00491207" w:rsidRDefault="00491207" w:rsidP="003514AD">
                    <w:pPr>
                      <w:spacing w:line="266" w:lineRule="exact"/>
                      <w:rPr>
                        <w:sz w:val="24"/>
                      </w:rPr>
                    </w:pPr>
                    <w:r>
                      <w:rPr>
                        <w:sz w:val="24"/>
                      </w:rPr>
                      <w:t>Qabul qilgichning temperaturasi</w:t>
                    </w:r>
                  </w:p>
                </w:txbxContent>
              </v:textbox>
            </v:shape>
            <w10:wrap anchorx="page"/>
          </v:group>
        </w:pict>
      </w: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5345BA" w:rsidP="003514AD">
      <w:pPr>
        <w:pStyle w:val="af"/>
        <w:spacing w:after="0"/>
        <w:ind w:left="688" w:right="554"/>
        <w:jc w:val="center"/>
        <w:rPr>
          <w:rFonts w:ascii="Times New Roman" w:hAnsi="Times New Roman" w:cs="Times New Roman"/>
          <w:sz w:val="28"/>
          <w:szCs w:val="28"/>
          <w:lang w:val="en-US"/>
        </w:rPr>
      </w:pPr>
      <w:r>
        <w:rPr>
          <w:rFonts w:ascii="Times New Roman" w:hAnsi="Times New Roman" w:cs="Times New Roman"/>
          <w:sz w:val="28"/>
          <w:szCs w:val="28"/>
        </w:rPr>
        <w:pict>
          <v:shape id="_x0000_s1132" type="#_x0000_t202" style="position:absolute;left:0;text-align:left;margin-left:221.95pt;margin-top:-57.65pt;width:173pt;height:31.6pt;z-index:251706368;mso-position-horizontal-relative:page" filled="f" stroked="f">
            <v:textbox style="layout-flow:vertical;mso-layout-flow-alt:bottom-to-top" inset="0,0,0,0">
              <w:txbxContent>
                <w:p w:rsidR="00491207" w:rsidRDefault="00491207" w:rsidP="003514AD">
                  <w:pPr>
                    <w:pStyle w:val="af"/>
                    <w:spacing w:before="9"/>
                    <w:ind w:right="18"/>
                    <w:jc w:val="right"/>
                  </w:pPr>
                  <w:r>
                    <w:rPr>
                      <w:w w:val="122"/>
                    </w:rPr>
                    <w:t>0</w:t>
                  </w:r>
                </w:p>
                <w:p w:rsidR="00491207" w:rsidRDefault="00491207" w:rsidP="003514AD">
                  <w:pPr>
                    <w:pStyle w:val="af"/>
                    <w:spacing w:before="175"/>
                    <w:ind w:right="18"/>
                    <w:jc w:val="right"/>
                  </w:pPr>
                  <w:r>
                    <w:rPr>
                      <w:w w:val="120"/>
                    </w:rPr>
                    <w:t>200</w:t>
                  </w:r>
                </w:p>
                <w:p w:rsidR="00491207" w:rsidRDefault="00491207" w:rsidP="003514AD">
                  <w:pPr>
                    <w:pStyle w:val="af"/>
                    <w:spacing w:before="175"/>
                    <w:ind w:right="18"/>
                    <w:jc w:val="right"/>
                  </w:pPr>
                  <w:r>
                    <w:rPr>
                      <w:w w:val="120"/>
                    </w:rPr>
                    <w:t>400</w:t>
                  </w:r>
                </w:p>
                <w:p w:rsidR="00491207" w:rsidRDefault="00491207" w:rsidP="003514AD">
                  <w:pPr>
                    <w:pStyle w:val="af"/>
                    <w:spacing w:before="174"/>
                    <w:ind w:right="18"/>
                    <w:jc w:val="right"/>
                  </w:pPr>
                  <w:r>
                    <w:rPr>
                      <w:w w:val="120"/>
                    </w:rPr>
                    <w:t>600</w:t>
                  </w:r>
                </w:p>
                <w:p w:rsidR="00491207" w:rsidRDefault="00491207" w:rsidP="003514AD">
                  <w:pPr>
                    <w:pStyle w:val="af"/>
                    <w:spacing w:before="175"/>
                    <w:ind w:right="18"/>
                    <w:jc w:val="right"/>
                  </w:pPr>
                  <w:r>
                    <w:rPr>
                      <w:w w:val="120"/>
                    </w:rPr>
                    <w:t>800</w:t>
                  </w:r>
                </w:p>
                <w:p w:rsidR="00491207" w:rsidRDefault="00491207" w:rsidP="003514AD">
                  <w:pPr>
                    <w:pStyle w:val="af"/>
                    <w:spacing w:before="174"/>
                    <w:ind w:right="18"/>
                    <w:jc w:val="right"/>
                  </w:pPr>
                  <w:r>
                    <w:rPr>
                      <w:spacing w:val="-1"/>
                      <w:w w:val="120"/>
                    </w:rPr>
                    <w:t>1000</w:t>
                  </w:r>
                </w:p>
                <w:p w:rsidR="00491207" w:rsidRDefault="00491207" w:rsidP="003514AD">
                  <w:pPr>
                    <w:pStyle w:val="af"/>
                    <w:spacing w:before="175"/>
                    <w:ind w:right="18"/>
                    <w:jc w:val="right"/>
                  </w:pPr>
                  <w:r>
                    <w:rPr>
                      <w:spacing w:val="-1"/>
                      <w:w w:val="120"/>
                    </w:rPr>
                    <w:t>1200</w:t>
                  </w:r>
                </w:p>
                <w:p w:rsidR="00491207" w:rsidRDefault="00491207" w:rsidP="003514AD">
                  <w:pPr>
                    <w:pStyle w:val="af"/>
                    <w:spacing w:before="175"/>
                    <w:ind w:right="18"/>
                    <w:jc w:val="right"/>
                  </w:pPr>
                  <w:r>
                    <w:rPr>
                      <w:spacing w:val="-1"/>
                      <w:w w:val="120"/>
                    </w:rPr>
                    <w:t>1400</w:t>
                  </w:r>
                </w:p>
              </w:txbxContent>
            </v:textbox>
            <w10:wrap anchorx="page"/>
          </v:shape>
        </w:pict>
      </w:r>
      <w:r w:rsidR="003514AD" w:rsidRPr="003514AD">
        <w:rPr>
          <w:rFonts w:ascii="Times New Roman" w:hAnsi="Times New Roman" w:cs="Times New Roman"/>
          <w:sz w:val="28"/>
          <w:szCs w:val="28"/>
          <w:lang w:val="en-US"/>
        </w:rPr>
        <w:t xml:space="preserve">6.4-Rasm. Konsentratsiyalash koeffitsiyent </w:t>
      </w:r>
      <w:r w:rsidR="003514AD" w:rsidRPr="003514AD">
        <w:rPr>
          <w:rFonts w:ascii="Times New Roman" w:hAnsi="Times New Roman" w:cs="Times New Roman"/>
          <w:i/>
          <w:sz w:val="28"/>
          <w:szCs w:val="28"/>
          <w:lang w:val="en-US"/>
        </w:rPr>
        <w:t xml:space="preserve">X </w:t>
      </w:r>
      <w:r w:rsidR="003514AD" w:rsidRPr="003514AD">
        <w:rPr>
          <w:rFonts w:ascii="Times New Roman" w:hAnsi="Times New Roman" w:cs="Times New Roman"/>
          <w:sz w:val="28"/>
          <w:szCs w:val="28"/>
          <w:lang w:val="en-US"/>
        </w:rPr>
        <w:t xml:space="preserve">va issiqlik qabul qilgich temperatura </w:t>
      </w:r>
      <w:r w:rsidR="003514AD" w:rsidRPr="003514AD">
        <w:rPr>
          <w:rFonts w:ascii="Times New Roman" w:hAnsi="Times New Roman" w:cs="Times New Roman"/>
          <w:i/>
          <w:sz w:val="28"/>
          <w:szCs w:val="28"/>
          <w:lang w:val="en-US"/>
        </w:rPr>
        <w:t>t</w:t>
      </w:r>
      <w:r w:rsidR="003514AD" w:rsidRPr="003514AD">
        <w:rPr>
          <w:rFonts w:ascii="Times New Roman" w:hAnsi="Times New Roman" w:cs="Times New Roman"/>
          <w:i/>
          <w:sz w:val="28"/>
          <w:szCs w:val="28"/>
          <w:vertAlign w:val="subscript"/>
          <w:lang w:val="en-US"/>
        </w:rPr>
        <w:t>t</w:t>
      </w:r>
      <w:r w:rsidR="003514AD" w:rsidRPr="003514AD">
        <w:rPr>
          <w:rFonts w:ascii="Times New Roman" w:hAnsi="Times New Roman" w:cs="Times New Roman"/>
          <w:i/>
          <w:sz w:val="28"/>
          <w:szCs w:val="28"/>
          <w:lang w:val="en-US"/>
        </w:rPr>
        <w:t xml:space="preserve"> </w:t>
      </w:r>
      <w:r w:rsidR="003514AD" w:rsidRPr="003514AD">
        <w:rPr>
          <w:rFonts w:ascii="Times New Roman" w:hAnsi="Times New Roman" w:cs="Times New Roman"/>
          <w:sz w:val="28"/>
          <w:szCs w:val="28"/>
          <w:lang w:val="en-US"/>
        </w:rPr>
        <w:t>(</w:t>
      </w:r>
      <w:r w:rsidR="003514AD" w:rsidRPr="003514AD">
        <w:rPr>
          <w:rFonts w:ascii="Times New Roman" w:hAnsi="Times New Roman" w:cs="Times New Roman"/>
          <w:sz w:val="28"/>
          <w:szCs w:val="28"/>
          <w:vertAlign w:val="superscript"/>
          <w:lang w:val="en-US"/>
        </w:rPr>
        <w:t>o</w:t>
      </w:r>
      <w:r w:rsidR="003514AD" w:rsidRPr="003514AD">
        <w:rPr>
          <w:rFonts w:ascii="Times New Roman" w:hAnsi="Times New Roman" w:cs="Times New Roman"/>
          <w:sz w:val="28"/>
          <w:szCs w:val="28"/>
          <w:lang w:val="en-US"/>
        </w:rPr>
        <w:t>S) orasidagi nisbati: 1-</w:t>
      </w:r>
      <w:r w:rsidR="003514AD" w:rsidRPr="003514AD">
        <w:rPr>
          <w:rFonts w:ascii="Times New Roman" w:hAnsi="Times New Roman" w:cs="Times New Roman"/>
          <w:i/>
          <w:sz w:val="28"/>
          <w:szCs w:val="28"/>
          <w:lang w:val="en-US"/>
        </w:rPr>
        <w:t>Q</w:t>
      </w:r>
      <w:r w:rsidR="003514AD" w:rsidRPr="003514AD">
        <w:rPr>
          <w:rFonts w:ascii="Times New Roman" w:hAnsi="Times New Roman" w:cs="Times New Roman"/>
          <w:i/>
          <w:sz w:val="28"/>
          <w:szCs w:val="28"/>
          <w:vertAlign w:val="subscript"/>
          <w:lang w:val="en-US"/>
        </w:rPr>
        <w:t>yut</w:t>
      </w:r>
      <w:r w:rsidR="003514AD" w:rsidRPr="003514AD">
        <w:rPr>
          <w:rFonts w:ascii="Times New Roman" w:hAnsi="Times New Roman" w:cs="Times New Roman"/>
          <w:i/>
          <w:sz w:val="28"/>
          <w:szCs w:val="28"/>
          <w:lang w:val="en-US"/>
        </w:rPr>
        <w:t>=Q</w:t>
      </w:r>
      <w:r w:rsidR="003514AD" w:rsidRPr="003514AD">
        <w:rPr>
          <w:rFonts w:ascii="Times New Roman" w:hAnsi="Times New Roman" w:cs="Times New Roman"/>
          <w:i/>
          <w:sz w:val="28"/>
          <w:szCs w:val="28"/>
          <w:vertAlign w:val="subscript"/>
          <w:lang w:val="en-US"/>
        </w:rPr>
        <w:t>tp</w:t>
      </w:r>
      <w:r w:rsidR="003514AD" w:rsidRPr="003514AD">
        <w:rPr>
          <w:rFonts w:ascii="Times New Roman" w:hAnsi="Times New Roman" w:cs="Times New Roman"/>
          <w:i/>
          <w:sz w:val="28"/>
          <w:szCs w:val="28"/>
          <w:lang w:val="en-US"/>
        </w:rPr>
        <w:t xml:space="preserve"> </w:t>
      </w:r>
      <w:r w:rsidR="003514AD" w:rsidRPr="003514AD">
        <w:rPr>
          <w:rFonts w:ascii="Times New Roman" w:hAnsi="Times New Roman" w:cs="Times New Roman"/>
          <w:sz w:val="28"/>
          <w:szCs w:val="28"/>
          <w:lang w:val="en-US"/>
        </w:rPr>
        <w:t>b</w:t>
      </w:r>
      <w:r w:rsidR="003514AD" w:rsidRPr="003514AD">
        <w:rPr>
          <w:rFonts w:ascii="Times New Roman" w:hAnsi="Times New Roman" w:cs="Times New Roman"/>
          <w:sz w:val="28"/>
          <w:szCs w:val="28"/>
        </w:rPr>
        <w:t>о</w:t>
      </w:r>
      <w:r w:rsidR="003514AD" w:rsidRPr="003514AD">
        <w:rPr>
          <w:rFonts w:ascii="Times New Roman" w:hAnsi="Times New Roman" w:cs="Times New Roman"/>
          <w:sz w:val="28"/>
          <w:szCs w:val="28"/>
          <w:lang w:val="en-US"/>
        </w:rPr>
        <w:t>‘lganda quyi chegara; 2-</w:t>
      </w:r>
      <w:r w:rsidR="003514AD" w:rsidRPr="003514AD">
        <w:rPr>
          <w:rFonts w:ascii="Times New Roman" w:hAnsi="Times New Roman" w:cs="Times New Roman"/>
          <w:i/>
          <w:sz w:val="28"/>
          <w:szCs w:val="28"/>
        </w:rPr>
        <w:t>η</w:t>
      </w:r>
      <w:r w:rsidR="003514AD" w:rsidRPr="003514AD">
        <w:rPr>
          <w:rFonts w:ascii="Times New Roman" w:hAnsi="Times New Roman" w:cs="Times New Roman"/>
          <w:sz w:val="28"/>
          <w:szCs w:val="28"/>
          <w:lang w:val="en-US"/>
        </w:rPr>
        <w:t>=40% b</w:t>
      </w:r>
      <w:r w:rsidR="003514AD" w:rsidRPr="003514AD">
        <w:rPr>
          <w:rFonts w:ascii="Times New Roman" w:hAnsi="Times New Roman" w:cs="Times New Roman"/>
          <w:sz w:val="28"/>
          <w:szCs w:val="28"/>
        </w:rPr>
        <w:t>о</w:t>
      </w:r>
      <w:r w:rsidR="003514AD" w:rsidRPr="003514AD">
        <w:rPr>
          <w:rFonts w:ascii="Times New Roman" w:hAnsi="Times New Roman" w:cs="Times New Roman"/>
          <w:sz w:val="28"/>
          <w:szCs w:val="28"/>
          <w:lang w:val="en-US"/>
        </w:rPr>
        <w:t>‘lganda; 3-</w:t>
      </w:r>
      <w:r w:rsidR="003514AD" w:rsidRPr="003514AD">
        <w:rPr>
          <w:rFonts w:ascii="Times New Roman" w:hAnsi="Times New Roman" w:cs="Times New Roman"/>
          <w:i/>
          <w:sz w:val="28"/>
          <w:szCs w:val="28"/>
        </w:rPr>
        <w:t>η</w:t>
      </w:r>
      <w:r w:rsidR="003514AD" w:rsidRPr="003514AD">
        <w:rPr>
          <w:rFonts w:ascii="Times New Roman" w:hAnsi="Times New Roman" w:cs="Times New Roman"/>
          <w:sz w:val="28"/>
          <w:szCs w:val="28"/>
          <w:lang w:val="en-US"/>
        </w:rPr>
        <w:t>=60% b</w:t>
      </w:r>
      <w:r w:rsidR="003514AD" w:rsidRPr="003514AD">
        <w:rPr>
          <w:rFonts w:ascii="Times New Roman" w:hAnsi="Times New Roman" w:cs="Times New Roman"/>
          <w:sz w:val="28"/>
          <w:szCs w:val="28"/>
        </w:rPr>
        <w:t>о</w:t>
      </w:r>
      <w:r w:rsidR="003514AD" w:rsidRPr="003514AD">
        <w:rPr>
          <w:rFonts w:ascii="Times New Roman" w:hAnsi="Times New Roman" w:cs="Times New Roman"/>
          <w:sz w:val="28"/>
          <w:szCs w:val="28"/>
          <w:lang w:val="en-US"/>
        </w:rPr>
        <w:t>‘lganda</w:t>
      </w:r>
    </w:p>
    <w:p w:rsidR="003514AD" w:rsidRPr="003514AD" w:rsidRDefault="003514AD" w:rsidP="003514AD">
      <w:pPr>
        <w:pStyle w:val="af"/>
        <w:spacing w:after="0"/>
        <w:rPr>
          <w:rFonts w:ascii="Times New Roman" w:hAnsi="Times New Roman" w:cs="Times New Roman"/>
          <w:sz w:val="28"/>
          <w:szCs w:val="28"/>
          <w:lang w:val="en-US"/>
        </w:rPr>
      </w:pP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T</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‘g‘ri burchakli konsentratorli quyosh kollektorlar yuqori temperaturali suv va bug‘ni ishlab chiqarish, issiqlik texnologik jarayonlar, avtonom issiqlik qurilmalar uchun foydalaniladi.</w:t>
      </w:r>
    </w:p>
    <w:p w:rsidR="003514AD" w:rsidRPr="009B5DD8" w:rsidRDefault="003514AD" w:rsidP="006D1503">
      <w:pPr>
        <w:pStyle w:val="5"/>
        <w:keepNext w:val="0"/>
        <w:keepLines w:val="0"/>
        <w:widowControl w:val="0"/>
        <w:tabs>
          <w:tab w:val="left" w:pos="3721"/>
        </w:tabs>
        <w:autoSpaceDE w:val="0"/>
        <w:autoSpaceDN w:val="0"/>
        <w:spacing w:before="0"/>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Parabolalik hajmiy</w:t>
      </w:r>
      <w:r w:rsidRPr="009B5DD8">
        <w:rPr>
          <w:rFonts w:ascii="Times New Roman" w:hAnsi="Times New Roman" w:cs="Times New Roman"/>
          <w:spacing w:val="2"/>
          <w:sz w:val="28"/>
          <w:szCs w:val="28"/>
          <w:lang w:val="en-US"/>
        </w:rPr>
        <w:t xml:space="preserve"> </w:t>
      </w:r>
      <w:r w:rsidRPr="009B5DD8">
        <w:rPr>
          <w:rFonts w:ascii="Times New Roman" w:hAnsi="Times New Roman" w:cs="Times New Roman"/>
          <w:sz w:val="28"/>
          <w:szCs w:val="28"/>
          <w:lang w:val="en-US"/>
        </w:rPr>
        <w:t>konsentrator</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Ikki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‘nalishda energiyani konsentratsiyalash hajmiy doiraviy konsentratorlar bilan ta’minlanadi. Bunday hollarda ikki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‘lchovli quyoshga oriyentirlash tizimlardan, xuddi astronomik teleskoplarga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‘xshab, foydalaniladi. Parabolalik shakldagi konsentratorlar eng yaxshi fokuslashni ta’minlaydi (6.5-A rasm).</w:t>
      </w:r>
    </w:p>
    <w:p w:rsidR="003514AD" w:rsidRPr="003514AD" w:rsidRDefault="003514AD" w:rsidP="003514AD">
      <w:pPr>
        <w:pStyle w:val="af"/>
        <w:spacing w:after="0"/>
        <w:ind w:right="530" w:firstLine="707"/>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Hajmiy konsentratorning energetik parametrlar bir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‘lchovli konsentratorga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‘xshab (6.1)-(6.2) formulalar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‘yicha aniqlanadi. Qabul qilgichning mumkin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‘lgan temperatura, </w:t>
      </w:r>
      <w:r w:rsidRPr="003514AD">
        <w:rPr>
          <w:rFonts w:ascii="Times New Roman" w:hAnsi="Times New Roman" w:cs="Times New Roman"/>
          <w:i/>
          <w:sz w:val="28"/>
          <w:szCs w:val="28"/>
        </w:rPr>
        <w:t>γ</w:t>
      </w:r>
      <w:r w:rsidRPr="003514AD">
        <w:rPr>
          <w:rFonts w:ascii="Times New Roman" w:hAnsi="Times New Roman" w:cs="Times New Roman"/>
          <w:sz w:val="28"/>
          <w:szCs w:val="28"/>
          <w:lang w:val="en-US"/>
        </w:rPr>
        <w:t xml:space="preserve">→0, </w:t>
      </w:r>
      <w:r w:rsidRPr="003514AD">
        <w:rPr>
          <w:rFonts w:ascii="Times New Roman" w:hAnsi="Times New Roman" w:cs="Times New Roman"/>
          <w:i/>
          <w:sz w:val="28"/>
          <w:szCs w:val="28"/>
        </w:rPr>
        <w:t>β</w:t>
      </w:r>
      <w:r w:rsidRPr="003514AD">
        <w:rPr>
          <w:rFonts w:ascii="Times New Roman" w:hAnsi="Times New Roman" w:cs="Times New Roman"/>
          <w:i/>
          <w:sz w:val="28"/>
          <w:szCs w:val="28"/>
          <w:lang w:val="en-US"/>
        </w:rPr>
        <w:t>→</w:t>
      </w:r>
      <w:r w:rsidRPr="003514AD">
        <w:rPr>
          <w:rFonts w:ascii="Times New Roman" w:hAnsi="Times New Roman" w:cs="Times New Roman"/>
          <w:i/>
          <w:sz w:val="28"/>
          <w:szCs w:val="28"/>
        </w:rPr>
        <w:t>π</w:t>
      </w:r>
      <w:r w:rsidRPr="003514AD">
        <w:rPr>
          <w:rFonts w:ascii="Times New Roman" w:hAnsi="Times New Roman" w:cs="Times New Roman"/>
          <w:sz w:val="28"/>
          <w:szCs w:val="28"/>
          <w:lang w:val="en-US"/>
        </w:rPr>
        <w:t>/2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‘lganda va </w:t>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 xml:space="preserve"> </w:t>
      </w:r>
      <w:r w:rsidRPr="003514AD">
        <w:rPr>
          <w:rFonts w:ascii="Times New Roman" w:hAnsi="Times New Roman" w:cs="Times New Roman"/>
          <w:sz w:val="28"/>
          <w:szCs w:val="28"/>
          <w:lang w:val="en-US"/>
        </w:rPr>
        <w:t>ni (2</w:t>
      </w:r>
      <w:r w:rsidRPr="003514AD">
        <w:rPr>
          <w:rFonts w:ascii="Times New Roman" w:hAnsi="Times New Roman" w:cs="Times New Roman"/>
          <w:i/>
          <w:sz w:val="28"/>
          <w:szCs w:val="28"/>
        </w:rPr>
        <w:t>θ</w:t>
      </w:r>
      <w:r w:rsidRPr="003514AD">
        <w:rPr>
          <w:rFonts w:ascii="Times New Roman" w:hAnsi="Times New Roman" w:cs="Times New Roman"/>
          <w:i/>
          <w:sz w:val="28"/>
          <w:szCs w:val="28"/>
          <w:lang w:val="en-US"/>
        </w:rPr>
        <w:t>/sin</w:t>
      </w:r>
      <w:r w:rsidRPr="003514AD">
        <w:rPr>
          <w:rFonts w:ascii="Times New Roman" w:hAnsi="Times New Roman" w:cs="Times New Roman"/>
          <w:i/>
          <w:sz w:val="28"/>
          <w:szCs w:val="28"/>
        </w:rPr>
        <w:t>β</w:t>
      </w:r>
      <w:r w:rsidRPr="003514AD">
        <w:rPr>
          <w:rFonts w:ascii="Times New Roman" w:hAnsi="Times New Roman" w:cs="Times New Roman"/>
          <w:sz w:val="28"/>
          <w:szCs w:val="28"/>
          <w:lang w:val="en-US"/>
        </w:rPr>
        <w:t>) ga almashtirib, (6.4) formulalar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‘yicha hisoblanadi:</w:t>
      </w:r>
    </w:p>
    <w:p w:rsidR="003514AD" w:rsidRPr="003514AD" w:rsidRDefault="003514AD" w:rsidP="006D1503">
      <w:pPr>
        <w:pStyle w:val="af"/>
        <w:spacing w:after="0"/>
        <w:ind w:left="1584"/>
        <w:rPr>
          <w:rFonts w:ascii="Times New Roman" w:hAnsi="Times New Roman" w:cs="Times New Roman"/>
          <w:sz w:val="28"/>
          <w:szCs w:val="28"/>
        </w:rPr>
      </w:pPr>
      <w:r w:rsidRPr="003514AD">
        <w:rPr>
          <w:rFonts w:ascii="Times New Roman" w:hAnsi="Times New Roman" w:cs="Times New Roman"/>
          <w:noProof/>
          <w:sz w:val="28"/>
          <w:szCs w:val="28"/>
        </w:rPr>
        <w:lastRenderedPageBreak/>
        <w:drawing>
          <wp:inline distT="0" distB="0" distL="0" distR="0" wp14:anchorId="4BE2372F" wp14:editId="406BE921">
            <wp:extent cx="4553529" cy="2364295"/>
            <wp:effectExtent l="0" t="0" r="0" b="0"/>
            <wp:docPr id="10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1.jpeg"/>
                    <pic:cNvPicPr/>
                  </pic:nvPicPr>
                  <pic:blipFill>
                    <a:blip r:embed="rId52" cstate="print"/>
                    <a:stretch>
                      <a:fillRect/>
                    </a:stretch>
                  </pic:blipFill>
                  <pic:spPr>
                    <a:xfrm>
                      <a:off x="0" y="0"/>
                      <a:ext cx="4553529" cy="2364295"/>
                    </a:xfrm>
                    <a:prstGeom prst="rect">
                      <a:avLst/>
                    </a:prstGeom>
                  </pic:spPr>
                </pic:pic>
              </a:graphicData>
            </a:graphic>
          </wp:inline>
        </w:drawing>
      </w:r>
    </w:p>
    <w:p w:rsidR="003514AD" w:rsidRPr="003514AD" w:rsidRDefault="003514AD" w:rsidP="003514AD">
      <w:pPr>
        <w:pStyle w:val="af"/>
        <w:spacing w:after="0"/>
        <w:rPr>
          <w:rFonts w:ascii="Times New Roman" w:hAnsi="Times New Roman" w:cs="Times New Roman"/>
          <w:sz w:val="28"/>
          <w:szCs w:val="28"/>
        </w:rPr>
      </w:pPr>
    </w:p>
    <w:p w:rsidR="003514AD" w:rsidRPr="003514AD" w:rsidRDefault="003514AD" w:rsidP="006D1503">
      <w:pPr>
        <w:pStyle w:val="af"/>
        <w:spacing w:after="0"/>
        <w:ind w:left="637" w:right="513"/>
        <w:jc w:val="center"/>
        <w:rPr>
          <w:rFonts w:ascii="Times New Roman" w:hAnsi="Times New Roman" w:cs="Times New Roman"/>
          <w:sz w:val="28"/>
          <w:szCs w:val="28"/>
        </w:rPr>
      </w:pPr>
      <w:r w:rsidRPr="006D1503">
        <w:rPr>
          <w:rFonts w:ascii="Times New Roman" w:hAnsi="Times New Roman" w:cs="Times New Roman"/>
          <w:sz w:val="28"/>
          <w:szCs w:val="28"/>
        </w:rPr>
        <w:t>6.5-</w:t>
      </w:r>
      <w:r w:rsidRPr="003514AD">
        <w:rPr>
          <w:rFonts w:ascii="Times New Roman" w:hAnsi="Times New Roman" w:cs="Times New Roman"/>
          <w:sz w:val="28"/>
          <w:szCs w:val="28"/>
          <w:lang w:val="en-US"/>
        </w:rPr>
        <w:t>Rasm</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Parabolali</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hajmiy</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konsentrator</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A</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konsentratorli</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kollektorlar</w:t>
      </w:r>
      <w:r w:rsidRPr="006D1503">
        <w:rPr>
          <w:rFonts w:ascii="Times New Roman" w:hAnsi="Times New Roman" w:cs="Times New Roman"/>
          <w:sz w:val="28"/>
          <w:szCs w:val="28"/>
        </w:rPr>
        <w:t xml:space="preserve"> (</w:t>
      </w:r>
      <w:r w:rsidRPr="003514AD">
        <w:rPr>
          <w:rFonts w:ascii="Times New Roman" w:hAnsi="Times New Roman" w:cs="Times New Roman"/>
          <w:sz w:val="28"/>
          <w:szCs w:val="28"/>
          <w:lang w:val="en-US"/>
        </w:rPr>
        <w:t>B</w:t>
      </w:r>
      <w:r w:rsidRPr="006D1503">
        <w:rPr>
          <w:rFonts w:ascii="Times New Roman" w:hAnsi="Times New Roman" w:cs="Times New Roman"/>
          <w:sz w:val="28"/>
          <w:szCs w:val="28"/>
        </w:rPr>
        <w:t>):</w:t>
      </w:r>
      <w:r w:rsidR="006D1503" w:rsidRPr="006D1503">
        <w:rPr>
          <w:rFonts w:ascii="Times New Roman" w:hAnsi="Times New Roman" w:cs="Times New Roman"/>
          <w:sz w:val="28"/>
          <w:szCs w:val="28"/>
        </w:rPr>
        <w:t xml:space="preserve"> </w:t>
      </w:r>
      <w:r w:rsidRPr="003514AD">
        <w:rPr>
          <w:rFonts w:ascii="Times New Roman" w:hAnsi="Times New Roman" w:cs="Times New Roman"/>
          <w:i/>
          <w:sz w:val="28"/>
          <w:szCs w:val="28"/>
        </w:rPr>
        <w:t>a</w:t>
      </w:r>
      <w:r w:rsidRPr="003514AD">
        <w:rPr>
          <w:rFonts w:ascii="Times New Roman" w:hAnsi="Times New Roman" w:cs="Times New Roman"/>
          <w:sz w:val="28"/>
          <w:szCs w:val="28"/>
        </w:rPr>
        <w:t xml:space="preserve">-parabolali; </w:t>
      </w:r>
      <w:r w:rsidRPr="003514AD">
        <w:rPr>
          <w:rFonts w:ascii="Times New Roman" w:hAnsi="Times New Roman" w:cs="Times New Roman"/>
          <w:i/>
          <w:sz w:val="28"/>
          <w:szCs w:val="28"/>
        </w:rPr>
        <w:t>b</w:t>
      </w:r>
      <w:r w:rsidRPr="003514AD">
        <w:rPr>
          <w:rFonts w:ascii="Times New Roman" w:hAnsi="Times New Roman" w:cs="Times New Roman"/>
          <w:sz w:val="28"/>
          <w:szCs w:val="28"/>
        </w:rPr>
        <w:t xml:space="preserve">-trapetsiyali; </w:t>
      </w:r>
      <w:r w:rsidRPr="003514AD">
        <w:rPr>
          <w:rFonts w:ascii="Times New Roman" w:hAnsi="Times New Roman" w:cs="Times New Roman"/>
          <w:i/>
          <w:sz w:val="28"/>
          <w:szCs w:val="28"/>
        </w:rPr>
        <w:t>v</w:t>
      </w:r>
      <w:r w:rsidRPr="003514AD">
        <w:rPr>
          <w:rFonts w:ascii="Times New Roman" w:hAnsi="Times New Roman" w:cs="Times New Roman"/>
          <w:sz w:val="28"/>
          <w:szCs w:val="28"/>
        </w:rPr>
        <w:t>-spiralli; 1-kо‘zgu, qaytarish yuza; 2-issiqlik qabul qilgich, kollektor quvuri</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sz w:val="28"/>
          <w:szCs w:val="28"/>
        </w:rPr>
        <w:t xml:space="preserve">Konsentratorlarni va kuzatish tizimlarini yuqori aniqlik bilan ishlab chiqarish hisobidan yuqori darajali </w:t>
      </w:r>
      <w:r w:rsidRPr="003514AD">
        <w:rPr>
          <w:rFonts w:ascii="Times New Roman" w:hAnsi="Times New Roman" w:cs="Times New Roman"/>
          <w:i/>
          <w:sz w:val="28"/>
          <w:szCs w:val="28"/>
        </w:rPr>
        <w:t>X</w:t>
      </w:r>
      <w:r w:rsidRPr="003514AD">
        <w:rPr>
          <w:rFonts w:ascii="Times New Roman" w:hAnsi="Times New Roman" w:cs="Times New Roman"/>
          <w:sz w:val="28"/>
          <w:szCs w:val="28"/>
        </w:rPr>
        <w:t xml:space="preserve">&gt;10 konsentratsiyasi ta’minlanadi, shu bilan issiqlik qabul qilgichning katta temperaturasi erishiladi. </w:t>
      </w:r>
      <w:r w:rsidRPr="003514AD">
        <w:rPr>
          <w:rFonts w:ascii="Times New Roman" w:hAnsi="Times New Roman" w:cs="Times New Roman"/>
          <w:sz w:val="28"/>
          <w:szCs w:val="28"/>
          <w:lang w:val="en-US"/>
        </w:rPr>
        <w:t xml:space="preserve">Konsentratorning fokusida qabul qilgichning temperaturasi 3000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 xml:space="preserve">S gacha erishish mumkin. Odatda doiraviy konsentratrlar,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‘lchamlarga bog‘liq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‘lgan holda, fokusda qizdirish temperaturasini 1000...2500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 xml:space="preserve">S gacha beradi. Ularning asosda quyosh uchoqlar (pech) ishlaydi; turli xil materiallarga termik ishlov berish; qiyin eriydigan sof qotishmalarni, metall keramik, kukunli va yarim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‘tkazgichli birikmalarni iishlab chiqarish; fazaviy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‘tishlarda yuqori temperaturali jarayonlarni va issiqlik zarbalarni tadqiq qilish uchun keng</w:t>
      </w:r>
      <w:r w:rsidRPr="003514AD">
        <w:rPr>
          <w:rFonts w:ascii="Times New Roman" w:hAnsi="Times New Roman" w:cs="Times New Roman"/>
          <w:spacing w:val="-1"/>
          <w:sz w:val="28"/>
          <w:szCs w:val="28"/>
          <w:lang w:val="en-US"/>
        </w:rPr>
        <w:t xml:space="preserve"> </w:t>
      </w:r>
      <w:r w:rsidRPr="003514AD">
        <w:rPr>
          <w:rFonts w:ascii="Times New Roman" w:hAnsi="Times New Roman" w:cs="Times New Roman"/>
          <w:sz w:val="28"/>
          <w:szCs w:val="28"/>
          <w:lang w:val="en-US"/>
        </w:rPr>
        <w:t>foydalaniladi.</w:t>
      </w:r>
    </w:p>
    <w:p w:rsidR="003514AD" w:rsidRPr="009B5DD8" w:rsidRDefault="003514AD" w:rsidP="003514AD">
      <w:pPr>
        <w:pStyle w:val="5"/>
        <w:keepNext w:val="0"/>
        <w:keepLines w:val="0"/>
        <w:widowControl w:val="0"/>
        <w:tabs>
          <w:tab w:val="left" w:pos="2803"/>
        </w:tabs>
        <w:autoSpaceDE w:val="0"/>
        <w:autoSpaceDN w:val="0"/>
        <w:spacing w:before="0"/>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Quyoshni kuzatmaydigan tarkibiy</w:t>
      </w:r>
      <w:r w:rsidRPr="009B5DD8">
        <w:rPr>
          <w:rFonts w:ascii="Times New Roman" w:hAnsi="Times New Roman" w:cs="Times New Roman"/>
          <w:spacing w:val="-14"/>
          <w:sz w:val="28"/>
          <w:szCs w:val="28"/>
          <w:lang w:val="en-US"/>
        </w:rPr>
        <w:t xml:space="preserve"> </w:t>
      </w:r>
      <w:r w:rsidRPr="009B5DD8">
        <w:rPr>
          <w:rFonts w:ascii="Times New Roman" w:hAnsi="Times New Roman" w:cs="Times New Roman"/>
          <w:sz w:val="28"/>
          <w:szCs w:val="28"/>
          <w:lang w:val="en-US"/>
        </w:rPr>
        <w:t>konsentratorlar</w:t>
      </w:r>
    </w:p>
    <w:p w:rsidR="003514AD" w:rsidRPr="009B5DD8" w:rsidRDefault="003514AD" w:rsidP="006D1503">
      <w:pPr>
        <w:pStyle w:val="af"/>
        <w:spacing w:after="0"/>
        <w:ind w:right="-1" w:firstLine="707"/>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 xml:space="preserve">Turli xil amaliy tadbiq etishlarda past </w:t>
      </w:r>
      <w:r w:rsidRPr="009B5DD8">
        <w:rPr>
          <w:rFonts w:ascii="Times New Roman" w:hAnsi="Times New Roman" w:cs="Times New Roman"/>
          <w:i/>
          <w:sz w:val="28"/>
          <w:szCs w:val="28"/>
          <w:lang w:val="en-US"/>
        </w:rPr>
        <w:t>X</w:t>
      </w:r>
      <w:r w:rsidRPr="009B5DD8">
        <w:rPr>
          <w:rFonts w:ascii="Times New Roman" w:hAnsi="Times New Roman" w:cs="Times New Roman"/>
          <w:sz w:val="28"/>
          <w:szCs w:val="28"/>
          <w:lang w:val="en-US"/>
        </w:rPr>
        <w:t>&lt;10 konsentratsiyalash koeffitsiyentlarga ega b</w:t>
      </w:r>
      <w:r w:rsidRPr="003514AD">
        <w:rPr>
          <w:rFonts w:ascii="Times New Roman" w:hAnsi="Times New Roman" w:cs="Times New Roman"/>
          <w:sz w:val="28"/>
          <w:szCs w:val="28"/>
        </w:rPr>
        <w:t>о</w:t>
      </w:r>
      <w:r w:rsidRPr="009B5DD8">
        <w:rPr>
          <w:rFonts w:ascii="Times New Roman" w:hAnsi="Times New Roman" w:cs="Times New Roman"/>
          <w:sz w:val="28"/>
          <w:szCs w:val="28"/>
          <w:lang w:val="en-US"/>
        </w:rPr>
        <w:t>‘lgan arzon kollektordan keng foydalaniladi. Bunday kollektorlar turli xil shakldagi tarkibiy konsentrsiyalovchi murakkab b</w:t>
      </w:r>
      <w:r w:rsidRPr="003514AD">
        <w:rPr>
          <w:rFonts w:ascii="Times New Roman" w:hAnsi="Times New Roman" w:cs="Times New Roman"/>
          <w:sz w:val="28"/>
          <w:szCs w:val="28"/>
        </w:rPr>
        <w:t>о</w:t>
      </w:r>
      <w:r w:rsidRPr="009B5DD8">
        <w:rPr>
          <w:rFonts w:ascii="Times New Roman" w:hAnsi="Times New Roman" w:cs="Times New Roman"/>
          <w:sz w:val="28"/>
          <w:szCs w:val="28"/>
          <w:lang w:val="en-US"/>
        </w:rPr>
        <w:t>‘lmagan yuzalarga ega, Quyoshga mavsumiy korreksiyalash bilan sutkalik kuzatish tizimiga ega va ular q</w:t>
      </w:r>
      <w:r w:rsidRPr="003514AD">
        <w:rPr>
          <w:rFonts w:ascii="Times New Roman" w:hAnsi="Times New Roman" w:cs="Times New Roman"/>
          <w:sz w:val="28"/>
          <w:szCs w:val="28"/>
        </w:rPr>
        <w:t>о</w:t>
      </w:r>
      <w:r w:rsidRPr="009B5DD8">
        <w:rPr>
          <w:rFonts w:ascii="Times New Roman" w:hAnsi="Times New Roman" w:cs="Times New Roman"/>
          <w:sz w:val="28"/>
          <w:szCs w:val="28"/>
          <w:lang w:val="en-US"/>
        </w:rPr>
        <w:t xml:space="preserve">‘zg‘almas </w:t>
      </w:r>
      <w:r w:rsidRPr="003514AD">
        <w:rPr>
          <w:rFonts w:ascii="Times New Roman" w:hAnsi="Times New Roman" w:cs="Times New Roman"/>
          <w:sz w:val="28"/>
          <w:szCs w:val="28"/>
        </w:rPr>
        <w:t>о</w:t>
      </w:r>
      <w:r w:rsidRPr="009B5DD8">
        <w:rPr>
          <w:rFonts w:ascii="Times New Roman" w:hAnsi="Times New Roman" w:cs="Times New Roman"/>
          <w:sz w:val="28"/>
          <w:szCs w:val="28"/>
          <w:lang w:val="en-US"/>
        </w:rPr>
        <w:t>‘rnatiladi (6.6-B rasm). Qaytaruvchi yuzalarning shakli (parabolalik, silindrik, qiyalik, spiralli) shunday hisoblab olinadiki, qurilmaga kiruvchi barcha diffuziyali va t</w:t>
      </w:r>
      <w:r w:rsidRPr="003514AD">
        <w:rPr>
          <w:rFonts w:ascii="Times New Roman" w:hAnsi="Times New Roman" w:cs="Times New Roman"/>
          <w:sz w:val="28"/>
          <w:szCs w:val="28"/>
        </w:rPr>
        <w:t>о</w:t>
      </w:r>
      <w:r w:rsidRPr="009B5DD8">
        <w:rPr>
          <w:rFonts w:ascii="Times New Roman" w:hAnsi="Times New Roman" w:cs="Times New Roman"/>
          <w:sz w:val="28"/>
          <w:szCs w:val="28"/>
          <w:lang w:val="en-US"/>
        </w:rPr>
        <w:t>‘g‘ri radiatsiyadan nurlanish qabul qilgichga konsentratsiyalanadi va tashqariga qaytarilmaydi.</w:t>
      </w:r>
    </w:p>
    <w:p w:rsidR="003514AD" w:rsidRPr="009B5DD8" w:rsidRDefault="003514AD" w:rsidP="003514AD">
      <w:pPr>
        <w:pStyle w:val="af"/>
        <w:spacing w:after="0"/>
        <w:ind w:right="528" w:firstLine="707"/>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 xml:space="preserve">Odatda bunday kollektorlarda konsentratsiyalash koeffitsiyenti </w:t>
      </w:r>
      <w:r w:rsidRPr="009B5DD8">
        <w:rPr>
          <w:rFonts w:ascii="Times New Roman" w:hAnsi="Times New Roman" w:cs="Times New Roman"/>
          <w:i/>
          <w:sz w:val="28"/>
          <w:szCs w:val="28"/>
          <w:lang w:val="en-US"/>
        </w:rPr>
        <w:t>X</w:t>
      </w:r>
      <w:r w:rsidRPr="009B5DD8">
        <w:rPr>
          <w:rFonts w:ascii="Times New Roman" w:hAnsi="Times New Roman" w:cs="Times New Roman"/>
          <w:sz w:val="28"/>
          <w:szCs w:val="28"/>
          <w:lang w:val="en-US"/>
        </w:rPr>
        <w:t xml:space="preserve">=3...5 ni tashkil etadi, issiqlik tashuvchining temperaturasi esa 130...200 </w:t>
      </w:r>
      <w:r w:rsidRPr="009B5DD8">
        <w:rPr>
          <w:rFonts w:ascii="Times New Roman" w:hAnsi="Times New Roman" w:cs="Times New Roman"/>
          <w:sz w:val="28"/>
          <w:szCs w:val="28"/>
          <w:vertAlign w:val="superscript"/>
          <w:lang w:val="en-US"/>
        </w:rPr>
        <w:t>o</w:t>
      </w:r>
      <w:r w:rsidRPr="009B5DD8">
        <w:rPr>
          <w:rFonts w:ascii="Times New Roman" w:hAnsi="Times New Roman" w:cs="Times New Roman"/>
          <w:sz w:val="28"/>
          <w:szCs w:val="28"/>
          <w:lang w:val="en-US"/>
        </w:rPr>
        <w:t>S gacha yetishi mumkin.</w:t>
      </w:r>
    </w:p>
    <w:p w:rsidR="003514AD" w:rsidRPr="003514AD" w:rsidRDefault="003514AD" w:rsidP="003514AD">
      <w:pPr>
        <w:tabs>
          <w:tab w:val="left" w:pos="5524"/>
        </w:tabs>
        <w:spacing w:after="0"/>
        <w:ind w:left="1190"/>
        <w:rPr>
          <w:rFonts w:ascii="Times New Roman" w:hAnsi="Times New Roman" w:cs="Times New Roman"/>
          <w:sz w:val="28"/>
          <w:szCs w:val="28"/>
        </w:rPr>
      </w:pPr>
      <w:r w:rsidRPr="003514AD">
        <w:rPr>
          <w:rFonts w:ascii="Times New Roman" w:hAnsi="Times New Roman" w:cs="Times New Roman"/>
          <w:noProof/>
          <w:position w:val="1"/>
          <w:sz w:val="28"/>
          <w:szCs w:val="28"/>
        </w:rPr>
        <w:lastRenderedPageBreak/>
        <w:drawing>
          <wp:inline distT="0" distB="0" distL="0" distR="0" wp14:anchorId="06DB75C7" wp14:editId="2C41FE27">
            <wp:extent cx="2518795" cy="2214562"/>
            <wp:effectExtent l="0" t="0" r="0" b="0"/>
            <wp:docPr id="10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2.jpeg"/>
                    <pic:cNvPicPr/>
                  </pic:nvPicPr>
                  <pic:blipFill>
                    <a:blip r:embed="rId53" cstate="print"/>
                    <a:stretch>
                      <a:fillRect/>
                    </a:stretch>
                  </pic:blipFill>
                  <pic:spPr>
                    <a:xfrm>
                      <a:off x="0" y="0"/>
                      <a:ext cx="2518795" cy="2214562"/>
                    </a:xfrm>
                    <a:prstGeom prst="rect">
                      <a:avLst/>
                    </a:prstGeom>
                  </pic:spPr>
                </pic:pic>
              </a:graphicData>
            </a:graphic>
          </wp:inline>
        </w:drawing>
      </w:r>
      <w:r w:rsidRPr="003514AD">
        <w:rPr>
          <w:rFonts w:ascii="Times New Roman" w:hAnsi="Times New Roman" w:cs="Times New Roman"/>
          <w:position w:val="1"/>
          <w:sz w:val="28"/>
          <w:szCs w:val="28"/>
        </w:rPr>
        <w:tab/>
      </w:r>
      <w:r w:rsidRPr="003514AD">
        <w:rPr>
          <w:rFonts w:ascii="Times New Roman" w:hAnsi="Times New Roman" w:cs="Times New Roman"/>
          <w:noProof/>
          <w:sz w:val="28"/>
          <w:szCs w:val="28"/>
        </w:rPr>
        <w:drawing>
          <wp:inline distT="0" distB="0" distL="0" distR="0" wp14:anchorId="7ABFF41C" wp14:editId="3104BD20">
            <wp:extent cx="2341763" cy="2214562"/>
            <wp:effectExtent l="0" t="0" r="0" b="0"/>
            <wp:docPr id="10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3.jpeg"/>
                    <pic:cNvPicPr/>
                  </pic:nvPicPr>
                  <pic:blipFill>
                    <a:blip r:embed="rId54" cstate="print"/>
                    <a:stretch>
                      <a:fillRect/>
                    </a:stretch>
                  </pic:blipFill>
                  <pic:spPr>
                    <a:xfrm>
                      <a:off x="0" y="0"/>
                      <a:ext cx="2341763" cy="2214562"/>
                    </a:xfrm>
                    <a:prstGeom prst="rect">
                      <a:avLst/>
                    </a:prstGeom>
                  </pic:spPr>
                </pic:pic>
              </a:graphicData>
            </a:graphic>
          </wp:inline>
        </w:drawing>
      </w:r>
    </w:p>
    <w:p w:rsidR="003514AD" w:rsidRPr="003514AD" w:rsidRDefault="003514AD" w:rsidP="003514AD">
      <w:pPr>
        <w:pStyle w:val="af"/>
        <w:spacing w:after="0"/>
        <w:rPr>
          <w:rFonts w:ascii="Times New Roman" w:hAnsi="Times New Roman" w:cs="Times New Roman"/>
          <w:sz w:val="28"/>
          <w:szCs w:val="28"/>
        </w:rPr>
      </w:pPr>
      <w:r w:rsidRPr="003514AD">
        <w:rPr>
          <w:rFonts w:ascii="Times New Roman" w:hAnsi="Times New Roman" w:cs="Times New Roman"/>
          <w:noProof/>
          <w:sz w:val="28"/>
          <w:szCs w:val="28"/>
        </w:rPr>
        <w:drawing>
          <wp:anchor distT="0" distB="0" distL="0" distR="0" simplePos="0" relativeHeight="251708416" behindDoc="0" locked="0" layoutInCell="1" allowOverlap="1" wp14:anchorId="1DD83E22" wp14:editId="0BD45919">
            <wp:simplePos x="0" y="0"/>
            <wp:positionH relativeFrom="page">
              <wp:posOffset>1408430</wp:posOffset>
            </wp:positionH>
            <wp:positionV relativeFrom="paragraph">
              <wp:posOffset>221361</wp:posOffset>
            </wp:positionV>
            <wp:extent cx="2396136" cy="2100262"/>
            <wp:effectExtent l="0" t="0" r="0" b="0"/>
            <wp:wrapTopAndBottom/>
            <wp:docPr id="10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4.jpeg"/>
                    <pic:cNvPicPr/>
                  </pic:nvPicPr>
                  <pic:blipFill>
                    <a:blip r:embed="rId55" cstate="print"/>
                    <a:stretch>
                      <a:fillRect/>
                    </a:stretch>
                  </pic:blipFill>
                  <pic:spPr>
                    <a:xfrm>
                      <a:off x="0" y="0"/>
                      <a:ext cx="2396136" cy="2100262"/>
                    </a:xfrm>
                    <a:prstGeom prst="rect">
                      <a:avLst/>
                    </a:prstGeom>
                  </pic:spPr>
                </pic:pic>
              </a:graphicData>
            </a:graphic>
          </wp:anchor>
        </w:drawing>
      </w:r>
      <w:r w:rsidRPr="003514AD">
        <w:rPr>
          <w:rFonts w:ascii="Times New Roman" w:hAnsi="Times New Roman" w:cs="Times New Roman"/>
          <w:noProof/>
          <w:sz w:val="28"/>
          <w:szCs w:val="28"/>
        </w:rPr>
        <w:drawing>
          <wp:anchor distT="0" distB="0" distL="0" distR="0" simplePos="0" relativeHeight="251709440" behindDoc="0" locked="0" layoutInCell="1" allowOverlap="1" wp14:anchorId="6C6AD724" wp14:editId="59CC6FB8">
            <wp:simplePos x="0" y="0"/>
            <wp:positionH relativeFrom="page">
              <wp:posOffset>3886200</wp:posOffset>
            </wp:positionH>
            <wp:positionV relativeFrom="paragraph">
              <wp:posOffset>262636</wp:posOffset>
            </wp:positionV>
            <wp:extent cx="2619544" cy="2057400"/>
            <wp:effectExtent l="0" t="0" r="0" b="0"/>
            <wp:wrapTopAndBottom/>
            <wp:docPr id="10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5.jpeg"/>
                    <pic:cNvPicPr/>
                  </pic:nvPicPr>
                  <pic:blipFill>
                    <a:blip r:embed="rId56" cstate="print"/>
                    <a:stretch>
                      <a:fillRect/>
                    </a:stretch>
                  </pic:blipFill>
                  <pic:spPr>
                    <a:xfrm>
                      <a:off x="0" y="0"/>
                      <a:ext cx="2619544" cy="2057400"/>
                    </a:xfrm>
                    <a:prstGeom prst="rect">
                      <a:avLst/>
                    </a:prstGeom>
                  </pic:spPr>
                </pic:pic>
              </a:graphicData>
            </a:graphic>
          </wp:anchor>
        </w:drawing>
      </w:r>
    </w:p>
    <w:p w:rsidR="003514AD" w:rsidRPr="009B5DD8" w:rsidRDefault="003514AD" w:rsidP="003514AD">
      <w:pPr>
        <w:pStyle w:val="af"/>
        <w:spacing w:after="0"/>
        <w:ind w:left="2019" w:right="1890"/>
        <w:jc w:val="center"/>
        <w:rPr>
          <w:rFonts w:ascii="Times New Roman" w:hAnsi="Times New Roman" w:cs="Times New Roman"/>
          <w:sz w:val="28"/>
          <w:szCs w:val="28"/>
        </w:rPr>
      </w:pPr>
      <w:r w:rsidRPr="009B5DD8">
        <w:rPr>
          <w:rFonts w:ascii="Times New Roman" w:hAnsi="Times New Roman" w:cs="Times New Roman"/>
          <w:sz w:val="28"/>
          <w:szCs w:val="28"/>
        </w:rPr>
        <w:t>6.7-</w:t>
      </w:r>
      <w:r w:rsidRPr="006D1503">
        <w:rPr>
          <w:rFonts w:ascii="Times New Roman" w:hAnsi="Times New Roman" w:cs="Times New Roman"/>
          <w:sz w:val="28"/>
          <w:szCs w:val="28"/>
          <w:lang w:val="en-US"/>
        </w:rPr>
        <w:t>rasm</w:t>
      </w:r>
      <w:r w:rsidRPr="009B5DD8">
        <w:rPr>
          <w:rFonts w:ascii="Times New Roman" w:hAnsi="Times New Roman" w:cs="Times New Roman"/>
          <w:sz w:val="28"/>
          <w:szCs w:val="28"/>
        </w:rPr>
        <w:t xml:space="preserve">. </w:t>
      </w:r>
      <w:r w:rsidRPr="006D1503">
        <w:rPr>
          <w:rFonts w:ascii="Times New Roman" w:hAnsi="Times New Roman" w:cs="Times New Roman"/>
          <w:sz w:val="28"/>
          <w:szCs w:val="28"/>
          <w:lang w:val="en-US"/>
        </w:rPr>
        <w:t>Quyosh</w:t>
      </w:r>
      <w:r w:rsidRPr="009B5DD8">
        <w:rPr>
          <w:rFonts w:ascii="Times New Roman" w:hAnsi="Times New Roman" w:cs="Times New Roman"/>
          <w:sz w:val="28"/>
          <w:szCs w:val="28"/>
        </w:rPr>
        <w:t xml:space="preserve"> </w:t>
      </w:r>
      <w:r w:rsidRPr="006D1503">
        <w:rPr>
          <w:rFonts w:ascii="Times New Roman" w:hAnsi="Times New Roman" w:cs="Times New Roman"/>
          <w:sz w:val="28"/>
          <w:szCs w:val="28"/>
          <w:lang w:val="en-US"/>
        </w:rPr>
        <w:t>konsentratorlar</w:t>
      </w:r>
    </w:p>
    <w:p w:rsidR="003514AD" w:rsidRPr="009B5DD8" w:rsidRDefault="003514AD" w:rsidP="006D1503">
      <w:pPr>
        <w:pStyle w:val="5"/>
        <w:keepNext w:val="0"/>
        <w:keepLines w:val="0"/>
        <w:widowControl w:val="0"/>
        <w:tabs>
          <w:tab w:val="left" w:pos="4525"/>
        </w:tabs>
        <w:autoSpaceDE w:val="0"/>
        <w:autoSpaceDN w:val="0"/>
        <w:spacing w:before="0"/>
        <w:jc w:val="center"/>
        <w:rPr>
          <w:rFonts w:ascii="Times New Roman" w:hAnsi="Times New Roman" w:cs="Times New Roman"/>
          <w:sz w:val="28"/>
          <w:szCs w:val="28"/>
        </w:rPr>
      </w:pPr>
      <w:r w:rsidRPr="006D1503">
        <w:rPr>
          <w:rFonts w:ascii="Times New Roman" w:hAnsi="Times New Roman" w:cs="Times New Roman"/>
          <w:sz w:val="28"/>
          <w:szCs w:val="28"/>
          <w:lang w:val="en-US"/>
        </w:rPr>
        <w:t>Quyosh</w:t>
      </w:r>
      <w:r w:rsidRPr="009B5DD8">
        <w:rPr>
          <w:rFonts w:ascii="Times New Roman" w:hAnsi="Times New Roman" w:cs="Times New Roman"/>
          <w:spacing w:val="-1"/>
          <w:sz w:val="28"/>
          <w:szCs w:val="28"/>
        </w:rPr>
        <w:t xml:space="preserve"> </w:t>
      </w:r>
      <w:r w:rsidRPr="006D1503">
        <w:rPr>
          <w:rFonts w:ascii="Times New Roman" w:hAnsi="Times New Roman" w:cs="Times New Roman"/>
          <w:sz w:val="28"/>
          <w:szCs w:val="28"/>
          <w:lang w:val="en-US"/>
        </w:rPr>
        <w:t>uchoqlar</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Janubiy</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mintaqalarda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ovqatni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tayyorlash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uchun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k</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mir</w:t>
      </w:r>
      <w:r w:rsidRPr="009B5DD8">
        <w:rPr>
          <w:rFonts w:ascii="Times New Roman" w:hAnsi="Times New Roman" w:cs="Times New Roman"/>
          <w:sz w:val="28"/>
          <w:szCs w:val="28"/>
        </w:rPr>
        <w:t xml:space="preserve">, </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tin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gaz</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yoki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suyuq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yoqilg</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ilarda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ishlayotgan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uchoqlarni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quyosh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energiyasidan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foydalanadigan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uchoqlarga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almashtirish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mumkin</w:t>
      </w:r>
      <w:r w:rsidRPr="009B5DD8">
        <w:rPr>
          <w:rFonts w:ascii="Times New Roman" w:hAnsi="Times New Roman" w:cs="Times New Roman"/>
          <w:sz w:val="28"/>
          <w:szCs w:val="28"/>
        </w:rPr>
        <w:t>. “</w:t>
      </w:r>
      <w:r w:rsidRPr="00FB582D">
        <w:rPr>
          <w:rFonts w:ascii="Times New Roman" w:hAnsi="Times New Roman" w:cs="Times New Roman"/>
          <w:sz w:val="28"/>
          <w:szCs w:val="28"/>
          <w:lang w:val="en-US"/>
        </w:rPr>
        <w:t>Issiqlik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quti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yashik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turidagi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quyosh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eng</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sodda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konstruksiyaga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issiqlik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izolyatsiyalangan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metall</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yashik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lib</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ovqatni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tayyorlash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idishni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joylashtirish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uchun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ichki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shliqqa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(6.8-</w:t>
      </w:r>
      <w:r w:rsidRPr="00FB582D">
        <w:rPr>
          <w:rFonts w:ascii="Times New Roman" w:hAnsi="Times New Roman" w:cs="Times New Roman"/>
          <w:sz w:val="28"/>
          <w:szCs w:val="28"/>
          <w:lang w:val="en-US"/>
        </w:rPr>
        <w:t>rasm</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shliqning</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ichki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yuzalar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yuqori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qaytarish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xossalarga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idish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esa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xira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rangiga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yoki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maxsus</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yutish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qoplamaga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lish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zarur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Ustidan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olinadigan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shishali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qopqoqiga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g</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ildiraqlar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bilan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harakatlantirish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mumkin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va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yana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bitta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qaytaruvchi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issiqlik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zolyatsiyalangan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qopqoqiga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ega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Bu</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qopqoqning</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vaziyatini</w:t>
      </w:r>
      <w:r w:rsidRPr="009B5DD8">
        <w:rPr>
          <w:rFonts w:ascii="Times New Roman" w:hAnsi="Times New Roman" w:cs="Times New Roman"/>
          <w:sz w:val="28"/>
          <w:szCs w:val="28"/>
        </w:rPr>
        <w:t xml:space="preserve"> </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zgartirish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mumkin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sharnirli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tayanchlar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atrofida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aylantirib</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vertikal</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yoki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qiyalik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bilan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shunday</w:t>
      </w:r>
      <w:r w:rsidRPr="009B5DD8">
        <w:rPr>
          <w:rFonts w:ascii="Times New Roman" w:hAnsi="Times New Roman" w:cs="Times New Roman"/>
          <w:sz w:val="28"/>
          <w:szCs w:val="28"/>
        </w:rPr>
        <w:t xml:space="preserve"> </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rnatish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kerakki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shishali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qopqoq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orqali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uchoq</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ichiga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shimcha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qaytargan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quyosh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radiatsiyasining</w:t>
      </w:r>
      <w:r w:rsidRPr="009B5DD8">
        <w:rPr>
          <w:rFonts w:ascii="Times New Roman" w:hAnsi="Times New Roman" w:cs="Times New Roman"/>
          <w:sz w:val="28"/>
          <w:szCs w:val="28"/>
        </w:rPr>
        <w:t xml:space="preserve"> </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tishini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ta</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minlaydigan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ladi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Shunday</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turidagi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quyosh</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qurilmalar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yorug</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quyoshda</w:t>
      </w:r>
      <w:r w:rsidRPr="009B5DD8">
        <w:rPr>
          <w:rFonts w:ascii="Times New Roman" w:hAnsi="Times New Roman" w:cs="Times New Roman"/>
          <w:sz w:val="28"/>
          <w:szCs w:val="28"/>
        </w:rPr>
        <w:t xml:space="preserve"> 80...90 </w:t>
      </w:r>
      <w:r w:rsidRPr="00FB582D">
        <w:rPr>
          <w:rFonts w:ascii="Times New Roman" w:hAnsi="Times New Roman" w:cs="Times New Roman"/>
          <w:sz w:val="28"/>
          <w:szCs w:val="28"/>
          <w:vertAlign w:val="superscript"/>
          <w:lang w:val="en-US"/>
        </w:rPr>
        <w:t>o</w:t>
      </w:r>
      <w:r w:rsidRPr="00FB582D">
        <w:rPr>
          <w:rFonts w:ascii="Times New Roman" w:hAnsi="Times New Roman" w:cs="Times New Roman"/>
          <w:sz w:val="28"/>
          <w:szCs w:val="28"/>
          <w:lang w:val="en-US"/>
        </w:rPr>
        <w:t>S</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dan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past</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b</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lmagan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temperaturalarni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ma</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minlaydi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issiqlik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izolyatsiyasi</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hisobidan</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issiqlik</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y</w:t>
      </w:r>
      <w:r w:rsidRPr="003514AD">
        <w:rPr>
          <w:rFonts w:ascii="Times New Roman" w:hAnsi="Times New Roman" w:cs="Times New Roman"/>
          <w:sz w:val="28"/>
          <w:szCs w:val="28"/>
        </w:rPr>
        <w:t>о</w:t>
      </w:r>
      <w:r w:rsidRPr="009B5DD8">
        <w:rPr>
          <w:rFonts w:ascii="Times New Roman" w:hAnsi="Times New Roman" w:cs="Times New Roman"/>
          <w:sz w:val="28"/>
          <w:szCs w:val="28"/>
        </w:rPr>
        <w:t>‘</w:t>
      </w:r>
      <w:r w:rsidRPr="00FB582D">
        <w:rPr>
          <w:rFonts w:ascii="Times New Roman" w:hAnsi="Times New Roman" w:cs="Times New Roman"/>
          <w:sz w:val="28"/>
          <w:szCs w:val="28"/>
          <w:lang w:val="en-US"/>
        </w:rPr>
        <w:t>qotishlar</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ancha</w:t>
      </w:r>
      <w:r w:rsidRPr="009B5DD8">
        <w:rPr>
          <w:rFonts w:ascii="Times New Roman" w:hAnsi="Times New Roman" w:cs="Times New Roman"/>
          <w:sz w:val="28"/>
          <w:szCs w:val="28"/>
        </w:rPr>
        <w:t xml:space="preserve"> </w:t>
      </w:r>
      <w:r w:rsidRPr="00FB582D">
        <w:rPr>
          <w:rFonts w:ascii="Times New Roman" w:hAnsi="Times New Roman" w:cs="Times New Roman"/>
          <w:sz w:val="28"/>
          <w:szCs w:val="28"/>
          <w:lang w:val="en-US"/>
        </w:rPr>
        <w:t>kamayadi</w:t>
      </w:r>
      <w:r w:rsidRPr="009B5DD8">
        <w:rPr>
          <w:rFonts w:ascii="Times New Roman" w:hAnsi="Times New Roman" w:cs="Times New Roman"/>
          <w:sz w:val="28"/>
          <w:szCs w:val="28"/>
        </w:rPr>
        <w:t xml:space="preserve">. </w:t>
      </w:r>
      <w:r w:rsidRPr="003514AD">
        <w:rPr>
          <w:rFonts w:ascii="Times New Roman" w:hAnsi="Times New Roman" w:cs="Times New Roman"/>
          <w:sz w:val="28"/>
          <w:szCs w:val="28"/>
          <w:lang w:val="en-US"/>
        </w:rPr>
        <w:t>Ushbu uchoqlarni yarim fabrikatlarni va oldin tayyorlangan ovqatlarni isitish uchun eng samarali foydalanish</w:t>
      </w:r>
      <w:r w:rsidRPr="003514AD">
        <w:rPr>
          <w:rFonts w:ascii="Times New Roman" w:hAnsi="Times New Roman" w:cs="Times New Roman"/>
          <w:spacing w:val="-1"/>
          <w:sz w:val="28"/>
          <w:szCs w:val="28"/>
          <w:lang w:val="en-US"/>
        </w:rPr>
        <w:t xml:space="preserve"> </w:t>
      </w:r>
      <w:r w:rsidRPr="003514AD">
        <w:rPr>
          <w:rFonts w:ascii="Times New Roman" w:hAnsi="Times New Roman" w:cs="Times New Roman"/>
          <w:sz w:val="28"/>
          <w:szCs w:val="28"/>
          <w:lang w:val="en-US"/>
        </w:rPr>
        <w:t>mumkin.</w:t>
      </w:r>
    </w:p>
    <w:p w:rsidR="003514AD" w:rsidRPr="003514AD" w:rsidRDefault="005345BA" w:rsidP="003514AD">
      <w:pPr>
        <w:pStyle w:val="af"/>
        <w:spacing w:after="0"/>
        <w:ind w:left="1761"/>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135" style="width:343.55pt;height:172.65pt;mso-position-horizontal-relative:char;mso-position-vertical-relative:line" coordsize="6871,3840">
            <o:lock v:ext="edit" rotation="t" position="t"/>
            <v:shape id="_x0000_s1136" type="#_x0000_t75" style="position:absolute;width:3276;height:3840">
              <v:imagedata r:id="rId57" o:title=""/>
            </v:shape>
            <v:shape id="_x0000_s1137" type="#_x0000_t75" style="position:absolute;left:3336;width:3535;height:3840">
              <v:imagedata r:id="rId58" o:title=""/>
            </v:shape>
            <w10:anchorlock/>
          </v:group>
        </w:pict>
      </w:r>
    </w:p>
    <w:p w:rsidR="003514AD" w:rsidRPr="003514AD" w:rsidRDefault="003514AD" w:rsidP="003514AD">
      <w:pPr>
        <w:pStyle w:val="af"/>
        <w:spacing w:after="0"/>
        <w:ind w:left="2016" w:right="1890"/>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6.8-Rasm Issiqlik yashik turidagi quyosh uchoqlar</w:t>
      </w:r>
    </w:p>
    <w:p w:rsidR="003514AD" w:rsidRPr="003514AD" w:rsidRDefault="006D1503" w:rsidP="006D1503">
      <w:pPr>
        <w:pStyle w:val="af"/>
        <w:spacing w:after="0"/>
        <w:ind w:right="140" w:firstLine="482"/>
        <w:jc w:val="both"/>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712512" behindDoc="0" locked="0" layoutInCell="1" allowOverlap="1" wp14:anchorId="0F74B9F6" wp14:editId="0C0EB8F5">
            <wp:simplePos x="0" y="0"/>
            <wp:positionH relativeFrom="page">
              <wp:posOffset>3933825</wp:posOffset>
            </wp:positionH>
            <wp:positionV relativeFrom="paragraph">
              <wp:posOffset>1500505</wp:posOffset>
            </wp:positionV>
            <wp:extent cx="1666875" cy="1469390"/>
            <wp:effectExtent l="0" t="0" r="0" b="0"/>
            <wp:wrapTopAndBottom/>
            <wp:docPr id="11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9.jpeg"/>
                    <pic:cNvPicPr/>
                  </pic:nvPicPr>
                  <pic:blipFill>
                    <a:blip r:embed="rId59" cstate="print"/>
                    <a:stretch>
                      <a:fillRect/>
                    </a:stretch>
                  </pic:blipFill>
                  <pic:spPr>
                    <a:xfrm>
                      <a:off x="0" y="0"/>
                      <a:ext cx="1666875" cy="1469390"/>
                    </a:xfrm>
                    <a:prstGeom prst="rect">
                      <a:avLst/>
                    </a:prstGeom>
                  </pic:spPr>
                </pic:pic>
              </a:graphicData>
            </a:graphic>
            <wp14:sizeRelH relativeFrom="margin">
              <wp14:pctWidth>0</wp14:pctWidth>
            </wp14:sizeRelH>
            <wp14:sizeRelV relativeFrom="margin">
              <wp14:pctHeight>0</wp14:pctHeight>
            </wp14:sizeRelV>
          </wp:anchor>
        </w:drawing>
      </w:r>
      <w:r w:rsidRPr="003514AD">
        <w:rPr>
          <w:rFonts w:ascii="Times New Roman" w:hAnsi="Times New Roman" w:cs="Times New Roman"/>
          <w:noProof/>
          <w:sz w:val="28"/>
          <w:szCs w:val="28"/>
        </w:rPr>
        <w:drawing>
          <wp:anchor distT="0" distB="0" distL="0" distR="0" simplePos="0" relativeHeight="251711488" behindDoc="0" locked="0" layoutInCell="1" allowOverlap="1" wp14:anchorId="1666B89D" wp14:editId="7DC526F6">
            <wp:simplePos x="0" y="0"/>
            <wp:positionH relativeFrom="page">
              <wp:posOffset>1695450</wp:posOffset>
            </wp:positionH>
            <wp:positionV relativeFrom="paragraph">
              <wp:posOffset>1529080</wp:posOffset>
            </wp:positionV>
            <wp:extent cx="1685925" cy="1437005"/>
            <wp:effectExtent l="0" t="0" r="0" b="0"/>
            <wp:wrapTopAndBottom/>
            <wp:docPr id="11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8.jpeg"/>
                    <pic:cNvPicPr/>
                  </pic:nvPicPr>
                  <pic:blipFill>
                    <a:blip r:embed="rId60" cstate="print"/>
                    <a:stretch>
                      <a:fillRect/>
                    </a:stretch>
                  </pic:blipFill>
                  <pic:spPr>
                    <a:xfrm>
                      <a:off x="0" y="0"/>
                      <a:ext cx="1685925" cy="1437005"/>
                    </a:xfrm>
                    <a:prstGeom prst="rect">
                      <a:avLst/>
                    </a:prstGeom>
                  </pic:spPr>
                </pic:pic>
              </a:graphicData>
            </a:graphic>
            <wp14:sizeRelH relativeFrom="margin">
              <wp14:pctWidth>0</wp14:pctWidth>
            </wp14:sizeRelH>
            <wp14:sizeRelV relativeFrom="margin">
              <wp14:pctHeight>0</wp14:pctHeight>
            </wp14:sizeRelV>
          </wp:anchor>
        </w:drawing>
      </w:r>
      <w:r w:rsidR="003514AD" w:rsidRPr="003514AD">
        <w:rPr>
          <w:rFonts w:ascii="Times New Roman" w:hAnsi="Times New Roman" w:cs="Times New Roman"/>
          <w:sz w:val="28"/>
          <w:szCs w:val="28"/>
          <w:lang w:val="en-US"/>
        </w:rPr>
        <w:t>Lekin ko‘pchilik ovqat tayyorlash jarayonlarda ancha yuqori temperaturalar talab etiladi, ularni esa faqat quyosh energiyani konsentrasiyalash uchun optik qurilmalar yordamida olish mumkin. Ko‘p holatlarda bu narsa samarasiz bo‘ladi, lekin texnikaviy nuqtai nazardan shubxasiz buni amalda bajarish mumkin. Issiq va quruq iqlimli mintaqalarda yassi va parabolalik konsentratorli quyosh uchoqlardan foydalanish mumkin (6.9-rsam).</w:t>
      </w:r>
    </w:p>
    <w:p w:rsidR="003514AD" w:rsidRPr="006D1503" w:rsidRDefault="003514AD" w:rsidP="006D1503">
      <w:pPr>
        <w:pStyle w:val="af"/>
        <w:spacing w:after="0"/>
        <w:jc w:val="center"/>
        <w:rPr>
          <w:rFonts w:ascii="Times New Roman" w:hAnsi="Times New Roman" w:cs="Times New Roman"/>
          <w:sz w:val="28"/>
          <w:szCs w:val="28"/>
          <w:lang w:val="en-US"/>
        </w:rPr>
      </w:pPr>
      <w:r w:rsidRPr="006D1503">
        <w:rPr>
          <w:rFonts w:ascii="Times New Roman" w:hAnsi="Times New Roman" w:cs="Times New Roman"/>
          <w:sz w:val="28"/>
          <w:szCs w:val="28"/>
          <w:lang w:val="en-US"/>
        </w:rPr>
        <w:t>6.9-Rasm. Yassi konsentratorli quyosh uchoqlar</w:t>
      </w:r>
    </w:p>
    <w:p w:rsidR="003514AD" w:rsidRPr="003514AD" w:rsidRDefault="003514AD" w:rsidP="003514AD">
      <w:pPr>
        <w:pStyle w:val="af"/>
        <w:spacing w:after="0"/>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713536" behindDoc="0" locked="0" layoutInCell="1" allowOverlap="1" wp14:anchorId="268BD557" wp14:editId="5D842D37">
            <wp:simplePos x="0" y="0"/>
            <wp:positionH relativeFrom="page">
              <wp:posOffset>1684020</wp:posOffset>
            </wp:positionH>
            <wp:positionV relativeFrom="paragraph">
              <wp:posOffset>231194</wp:posOffset>
            </wp:positionV>
            <wp:extent cx="2350225" cy="2237708"/>
            <wp:effectExtent l="0" t="0" r="0" b="0"/>
            <wp:wrapTopAndBottom/>
            <wp:docPr id="11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0.jpeg"/>
                    <pic:cNvPicPr/>
                  </pic:nvPicPr>
                  <pic:blipFill>
                    <a:blip r:embed="rId61" cstate="print"/>
                    <a:stretch>
                      <a:fillRect/>
                    </a:stretch>
                  </pic:blipFill>
                  <pic:spPr>
                    <a:xfrm>
                      <a:off x="0" y="0"/>
                      <a:ext cx="2350225" cy="2237708"/>
                    </a:xfrm>
                    <a:prstGeom prst="rect">
                      <a:avLst/>
                    </a:prstGeom>
                  </pic:spPr>
                </pic:pic>
              </a:graphicData>
            </a:graphic>
          </wp:anchor>
        </w:drawing>
      </w:r>
      <w:r w:rsidRPr="003514AD">
        <w:rPr>
          <w:rFonts w:ascii="Times New Roman" w:hAnsi="Times New Roman" w:cs="Times New Roman"/>
          <w:noProof/>
          <w:sz w:val="28"/>
          <w:szCs w:val="28"/>
        </w:rPr>
        <w:drawing>
          <wp:anchor distT="0" distB="0" distL="0" distR="0" simplePos="0" relativeHeight="251714560" behindDoc="0" locked="0" layoutInCell="1" allowOverlap="1" wp14:anchorId="32C7832E" wp14:editId="2B003A47">
            <wp:simplePos x="0" y="0"/>
            <wp:positionH relativeFrom="page">
              <wp:posOffset>4159250</wp:posOffset>
            </wp:positionH>
            <wp:positionV relativeFrom="paragraph">
              <wp:posOffset>231194</wp:posOffset>
            </wp:positionV>
            <wp:extent cx="2089099" cy="2259520"/>
            <wp:effectExtent l="0" t="0" r="0" b="0"/>
            <wp:wrapTopAndBottom/>
            <wp:docPr id="11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1.jpeg"/>
                    <pic:cNvPicPr/>
                  </pic:nvPicPr>
                  <pic:blipFill>
                    <a:blip r:embed="rId62" cstate="print"/>
                    <a:stretch>
                      <a:fillRect/>
                    </a:stretch>
                  </pic:blipFill>
                  <pic:spPr>
                    <a:xfrm>
                      <a:off x="0" y="0"/>
                      <a:ext cx="2089099" cy="2259520"/>
                    </a:xfrm>
                    <a:prstGeom prst="rect">
                      <a:avLst/>
                    </a:prstGeom>
                  </pic:spPr>
                </pic:pic>
              </a:graphicData>
            </a:graphic>
          </wp:anchor>
        </w:drawing>
      </w:r>
    </w:p>
    <w:p w:rsidR="003514AD" w:rsidRPr="003514AD" w:rsidRDefault="003514AD" w:rsidP="003514AD">
      <w:pPr>
        <w:pStyle w:val="af"/>
        <w:spacing w:after="0"/>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6.10-a Rasm. Parabolalik konsentratorli quyosh uchoqlar</w:t>
      </w:r>
    </w:p>
    <w:p w:rsidR="003514AD" w:rsidRPr="003514AD" w:rsidRDefault="003514AD" w:rsidP="003514AD">
      <w:pPr>
        <w:pStyle w:val="5"/>
        <w:spacing w:before="0"/>
        <w:ind w:right="1889"/>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Katta quyosh uchoqlar</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Katta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‘lchamli doiraviy parabolalik konsentratorlar quyosh uchoqlar uchun eng samarali hisoblanadi. Katta parabolalik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‘zgular uchun quyoshni kuzatish tizimi bilan </w:t>
      </w:r>
      <w:r w:rsidRPr="003514AD">
        <w:rPr>
          <w:rFonts w:ascii="Times New Roman" w:hAnsi="Times New Roman" w:cs="Times New Roman"/>
          <w:sz w:val="28"/>
          <w:szCs w:val="28"/>
          <w:lang w:val="en-US"/>
        </w:rPr>
        <w:lastRenderedPageBreak/>
        <w:t xml:space="preserve">ta’minlash ancha amaliy qiyinchilaklarni tug‘diradi. Shuning uchun Tromb ulardan foydalanish boshqa usulni taklif etilgan: katta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‘lchamli parabolalik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 q</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‘zg‘almas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‘rnatiladi va shimolga y</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‘naltiriladi. Uning r</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‘poraga geliostatlar – kuzatish tizimiga ega b</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‘lgan yassi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‘zgular joylashtiriladi. Birinchi bunday qurilma (dametri 10,7 m) Pireneyda Mon–Lui joyda 1950 yilda qurilgan.</w:t>
      </w:r>
    </w:p>
    <w:p w:rsidR="003514AD" w:rsidRP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716608" behindDoc="0" locked="0" layoutInCell="1" allowOverlap="1" wp14:anchorId="7BABE159" wp14:editId="0BF10C0C">
            <wp:simplePos x="0" y="0"/>
            <wp:positionH relativeFrom="page">
              <wp:posOffset>1354455</wp:posOffset>
            </wp:positionH>
            <wp:positionV relativeFrom="paragraph">
              <wp:posOffset>1680845</wp:posOffset>
            </wp:positionV>
            <wp:extent cx="4895215" cy="1367790"/>
            <wp:effectExtent l="0" t="0" r="0" b="0"/>
            <wp:wrapTopAndBottom/>
            <wp:docPr id="11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2.png"/>
                    <pic:cNvPicPr/>
                  </pic:nvPicPr>
                  <pic:blipFill>
                    <a:blip r:embed="rId63" cstate="print"/>
                    <a:stretch>
                      <a:fillRect/>
                    </a:stretch>
                  </pic:blipFill>
                  <pic:spPr>
                    <a:xfrm>
                      <a:off x="0" y="0"/>
                      <a:ext cx="4895215" cy="1367790"/>
                    </a:xfrm>
                    <a:prstGeom prst="rect">
                      <a:avLst/>
                    </a:prstGeom>
                  </pic:spPr>
                </pic:pic>
              </a:graphicData>
            </a:graphic>
          </wp:anchor>
        </w:drawing>
      </w:r>
      <w:r w:rsidRPr="003514AD">
        <w:rPr>
          <w:rFonts w:ascii="Times New Roman" w:hAnsi="Times New Roman" w:cs="Times New Roman"/>
          <w:sz w:val="28"/>
          <w:szCs w:val="28"/>
          <w:lang w:val="en-US"/>
        </w:rPr>
        <w:t>6.12-rasmda 1970 yilda Fransiyada Odeyo joyda qurilgan quyosh uchogining sxemasi keltirilgan: parabolalik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‘zguning balandligi 40 m, eni 54 m, umumiy yuzasi 2500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q</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‘zg‘aluvchan yassi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‘zgular–geliostatlar soni 63 ta, yuzasi 45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geliostatlarning umumiy yuzasi 3000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Uchoqning fokusida 18 m masofada quyosh nurlari t</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 xml:space="preserve">‘planadi. Issiq fokal sohasi 0,4 m diametrga ega, temperatura 3800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S gacha hosil qilinadi, maksimal quvvat 1100 kVt.</w:t>
      </w:r>
      <w:r w:rsidR="006D1503">
        <w:rPr>
          <w:rFonts w:ascii="Times New Roman" w:hAnsi="Times New Roman" w:cs="Times New Roman"/>
          <w:sz w:val="28"/>
          <w:szCs w:val="28"/>
          <w:lang w:val="en-US"/>
        </w:rPr>
        <w:t xml:space="preserve"> </w:t>
      </w:r>
      <w:r w:rsidRPr="003514AD">
        <w:rPr>
          <w:rFonts w:ascii="Times New Roman" w:hAnsi="Times New Roman" w:cs="Times New Roman"/>
          <w:sz w:val="28"/>
          <w:szCs w:val="28"/>
          <w:lang w:val="en-US"/>
        </w:rPr>
        <w:t>Quyosh uchoqlar AQShda (Nyu–Meksika), Yaponiyada ishlab turmoqda.</w:t>
      </w:r>
    </w:p>
    <w:p w:rsidR="003514AD" w:rsidRPr="003514AD" w:rsidRDefault="003514AD" w:rsidP="006D1503">
      <w:pPr>
        <w:pStyle w:val="af"/>
        <w:spacing w:after="0"/>
        <w:ind w:right="-1"/>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6.11- Rasm Odeyodagi (Fransiya) quyosh uchogining sxemasi: 1-parabolalik k</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‘zgu, 2- minora, 3-uchoq, 4-geliostatlar</w:t>
      </w:r>
    </w:p>
    <w:p w:rsidR="003514AD" w:rsidRPr="003514AD" w:rsidRDefault="003514AD" w:rsidP="003514AD">
      <w:pPr>
        <w:pStyle w:val="af"/>
        <w:spacing w:after="0"/>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717632" behindDoc="0" locked="0" layoutInCell="1" allowOverlap="1" wp14:anchorId="5EBA058C" wp14:editId="2173A780">
            <wp:simplePos x="0" y="0"/>
            <wp:positionH relativeFrom="page">
              <wp:posOffset>1499869</wp:posOffset>
            </wp:positionH>
            <wp:positionV relativeFrom="paragraph">
              <wp:posOffset>202281</wp:posOffset>
            </wp:positionV>
            <wp:extent cx="4954819" cy="3187636"/>
            <wp:effectExtent l="0" t="0" r="0" b="0"/>
            <wp:wrapTopAndBottom/>
            <wp:docPr id="12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3.jpeg"/>
                    <pic:cNvPicPr/>
                  </pic:nvPicPr>
                  <pic:blipFill>
                    <a:blip r:embed="rId64" cstate="print"/>
                    <a:stretch>
                      <a:fillRect/>
                    </a:stretch>
                  </pic:blipFill>
                  <pic:spPr>
                    <a:xfrm>
                      <a:off x="0" y="0"/>
                      <a:ext cx="4954819" cy="3187636"/>
                    </a:xfrm>
                    <a:prstGeom prst="rect">
                      <a:avLst/>
                    </a:prstGeom>
                  </pic:spPr>
                </pic:pic>
              </a:graphicData>
            </a:graphic>
          </wp:anchor>
        </w:drawing>
      </w:r>
    </w:p>
    <w:p w:rsidR="003514AD" w:rsidRPr="003514AD" w:rsidRDefault="003514AD" w:rsidP="006D1503">
      <w:pPr>
        <w:pStyle w:val="af"/>
        <w:spacing w:after="0"/>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6.12-a Rasm. Odeyo Fransiyadagi quyosh uchogining umumiy ko‘rinish</w:t>
      </w:r>
    </w:p>
    <w:p w:rsidR="003514AD" w:rsidRPr="003514AD" w:rsidRDefault="003514AD" w:rsidP="006D1503">
      <w:pPr>
        <w:pStyle w:val="af"/>
        <w:spacing w:after="0"/>
        <w:ind w:firstLine="707"/>
        <w:jc w:val="both"/>
        <w:rPr>
          <w:rFonts w:ascii="Times New Roman" w:hAnsi="Times New Roman" w:cs="Times New Roman"/>
          <w:sz w:val="28"/>
          <w:szCs w:val="28"/>
          <w:lang w:val="en-US"/>
        </w:rPr>
      </w:pPr>
      <w:r w:rsidRPr="003514AD">
        <w:rPr>
          <w:rFonts w:ascii="Times New Roman" w:hAnsi="Times New Roman" w:cs="Times New Roman"/>
          <w:b/>
          <w:sz w:val="28"/>
          <w:szCs w:val="28"/>
          <w:lang w:val="en-US"/>
        </w:rPr>
        <w:t xml:space="preserve">Katta quyosh uchoq </w:t>
      </w:r>
      <w:r w:rsidRPr="003514AD">
        <w:rPr>
          <w:rFonts w:ascii="Times New Roman" w:hAnsi="Times New Roman" w:cs="Times New Roman"/>
          <w:sz w:val="28"/>
          <w:szCs w:val="28"/>
          <w:lang w:val="en-US"/>
        </w:rPr>
        <w:t xml:space="preserve">(KQU) </w:t>
      </w:r>
      <w:r w:rsidRPr="003514AD">
        <w:rPr>
          <w:rFonts w:ascii="Times New Roman" w:hAnsi="Times New Roman" w:cs="Times New Roman"/>
          <w:b/>
          <w:sz w:val="28"/>
          <w:szCs w:val="28"/>
          <w:lang w:val="en-US"/>
        </w:rPr>
        <w:t xml:space="preserve">– </w:t>
      </w:r>
      <w:r w:rsidRPr="003514AD">
        <w:rPr>
          <w:rFonts w:ascii="Times New Roman" w:hAnsi="Times New Roman" w:cs="Times New Roman"/>
          <w:sz w:val="28"/>
          <w:szCs w:val="28"/>
          <w:lang w:val="en-US"/>
        </w:rPr>
        <w:t>O‘zR FA Fizika</w:t>
      </w:r>
      <w:r w:rsidRPr="003514AD">
        <w:rPr>
          <w:rFonts w:ascii="Times New Roman" w:hAnsi="Times New Roman" w:cs="Times New Roman"/>
          <w:b/>
          <w:sz w:val="28"/>
          <w:szCs w:val="28"/>
          <w:lang w:val="en-US"/>
        </w:rPr>
        <w:t>–</w:t>
      </w:r>
      <w:r w:rsidRPr="003514AD">
        <w:rPr>
          <w:rFonts w:ascii="Times New Roman" w:hAnsi="Times New Roman" w:cs="Times New Roman"/>
          <w:sz w:val="28"/>
          <w:szCs w:val="28"/>
          <w:lang w:val="en-US"/>
        </w:rPr>
        <w:t xml:space="preserve">quyosh IICHB Materialshunoslik institutining katta quyosh uchoq </w:t>
      </w:r>
      <w:r w:rsidRPr="003514AD">
        <w:rPr>
          <w:rFonts w:ascii="Times New Roman" w:hAnsi="Times New Roman" w:cs="Times New Roman"/>
          <w:b/>
          <w:sz w:val="28"/>
          <w:szCs w:val="28"/>
          <w:lang w:val="en-US"/>
        </w:rPr>
        <w:t xml:space="preserve">– </w:t>
      </w:r>
      <w:r w:rsidRPr="003514AD">
        <w:rPr>
          <w:rFonts w:ascii="Times New Roman" w:hAnsi="Times New Roman" w:cs="Times New Roman"/>
          <w:sz w:val="28"/>
          <w:szCs w:val="28"/>
          <w:lang w:val="en-US"/>
        </w:rPr>
        <w:t xml:space="preserve">nodir tajriba va sanoat ishlab chiqarishlarni o‘tkazish uchun ilmiy tadqiqot joydir (7.12-rasm). KQU Toshkentdan 45 km da Parkent tumanida, </w:t>
      </w:r>
      <w:r w:rsidRPr="003514AD">
        <w:rPr>
          <w:rFonts w:ascii="Times New Roman" w:hAnsi="Times New Roman" w:cs="Times New Roman"/>
          <w:sz w:val="28"/>
          <w:szCs w:val="28"/>
          <w:lang w:val="en-US"/>
        </w:rPr>
        <w:lastRenderedPageBreak/>
        <w:t>Tyan</w:t>
      </w:r>
      <w:r w:rsidRPr="003514AD">
        <w:rPr>
          <w:rFonts w:ascii="Times New Roman" w:hAnsi="Times New Roman" w:cs="Times New Roman"/>
          <w:b/>
          <w:sz w:val="28"/>
          <w:szCs w:val="28"/>
          <w:lang w:val="en-US"/>
        </w:rPr>
        <w:t>–</w:t>
      </w:r>
      <w:r w:rsidRPr="003514AD">
        <w:rPr>
          <w:rFonts w:ascii="Times New Roman" w:hAnsi="Times New Roman" w:cs="Times New Roman"/>
          <w:sz w:val="28"/>
          <w:szCs w:val="28"/>
          <w:lang w:val="en-US"/>
        </w:rPr>
        <w:t>Shan tog‘ etagida, dengiz satxidan 1050 m balandlikda joylashgan. Uning quvvati 1000 kVt tashkil etadi.</w:t>
      </w:r>
    </w:p>
    <w:p w:rsidR="003514AD" w:rsidRPr="003514AD" w:rsidRDefault="003514AD" w:rsidP="003514AD">
      <w:pPr>
        <w:pStyle w:val="af"/>
        <w:spacing w:after="0"/>
        <w:rPr>
          <w:rFonts w:ascii="Times New Roman" w:hAnsi="Times New Roman" w:cs="Times New Roman"/>
          <w:sz w:val="28"/>
          <w:szCs w:val="28"/>
          <w:lang w:val="en-US"/>
        </w:rPr>
      </w:pPr>
      <w:r w:rsidRPr="003514AD">
        <w:rPr>
          <w:rFonts w:ascii="Times New Roman" w:hAnsi="Times New Roman" w:cs="Times New Roman"/>
          <w:noProof/>
          <w:sz w:val="28"/>
          <w:szCs w:val="28"/>
        </w:rPr>
        <w:drawing>
          <wp:anchor distT="0" distB="0" distL="0" distR="0" simplePos="0" relativeHeight="251719680" behindDoc="0" locked="0" layoutInCell="1" allowOverlap="1" wp14:anchorId="6CED9298" wp14:editId="711DBACA">
            <wp:simplePos x="0" y="0"/>
            <wp:positionH relativeFrom="page">
              <wp:posOffset>2081529</wp:posOffset>
            </wp:positionH>
            <wp:positionV relativeFrom="paragraph">
              <wp:posOffset>206206</wp:posOffset>
            </wp:positionV>
            <wp:extent cx="3745956" cy="2971323"/>
            <wp:effectExtent l="0" t="0" r="0" b="0"/>
            <wp:wrapTopAndBottom/>
            <wp:docPr id="1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4.jpeg"/>
                    <pic:cNvPicPr/>
                  </pic:nvPicPr>
                  <pic:blipFill>
                    <a:blip r:embed="rId65" cstate="print"/>
                    <a:stretch>
                      <a:fillRect/>
                    </a:stretch>
                  </pic:blipFill>
                  <pic:spPr>
                    <a:xfrm>
                      <a:off x="0" y="0"/>
                      <a:ext cx="3745956" cy="2971323"/>
                    </a:xfrm>
                    <a:prstGeom prst="rect">
                      <a:avLst/>
                    </a:prstGeom>
                  </pic:spPr>
                </pic:pic>
              </a:graphicData>
            </a:graphic>
          </wp:anchor>
        </w:drawing>
      </w:r>
    </w:p>
    <w:p w:rsidR="003514AD" w:rsidRPr="003514AD" w:rsidRDefault="003514AD" w:rsidP="003514AD">
      <w:pPr>
        <w:pStyle w:val="af"/>
        <w:spacing w:after="0"/>
        <w:ind w:left="2019" w:right="1890"/>
        <w:jc w:val="center"/>
        <w:rPr>
          <w:rFonts w:ascii="Times New Roman" w:hAnsi="Times New Roman" w:cs="Times New Roman"/>
          <w:sz w:val="28"/>
          <w:szCs w:val="28"/>
          <w:lang w:val="en-US"/>
        </w:rPr>
      </w:pPr>
      <w:r w:rsidRPr="003514AD">
        <w:rPr>
          <w:rFonts w:ascii="Times New Roman" w:hAnsi="Times New Roman" w:cs="Times New Roman"/>
          <w:sz w:val="28"/>
          <w:szCs w:val="28"/>
          <w:lang w:val="en-US"/>
        </w:rPr>
        <w:t xml:space="preserve">6.13-Rasm. Katta quyosh uchoq, Parkent sh., </w:t>
      </w:r>
      <w:r w:rsidRPr="003514AD">
        <w:rPr>
          <w:rFonts w:ascii="Times New Roman" w:hAnsi="Times New Roman" w:cs="Times New Roman"/>
          <w:sz w:val="28"/>
          <w:szCs w:val="28"/>
        </w:rPr>
        <w:t>О</w:t>
      </w:r>
      <w:r w:rsidRPr="003514AD">
        <w:rPr>
          <w:rFonts w:ascii="Times New Roman" w:hAnsi="Times New Roman" w:cs="Times New Roman"/>
          <w:sz w:val="28"/>
          <w:szCs w:val="28"/>
          <w:lang w:val="en-US"/>
        </w:rPr>
        <w:t>‘zbekiston</w:t>
      </w:r>
    </w:p>
    <w:p w:rsidR="003514AD" w:rsidRPr="003514AD" w:rsidRDefault="003514AD" w:rsidP="003514AD">
      <w:pPr>
        <w:pStyle w:val="af"/>
        <w:spacing w:after="0"/>
        <w:ind w:left="1389"/>
        <w:rPr>
          <w:rFonts w:ascii="Times New Roman" w:hAnsi="Times New Roman" w:cs="Times New Roman"/>
          <w:sz w:val="28"/>
          <w:szCs w:val="28"/>
        </w:rPr>
      </w:pPr>
      <w:r w:rsidRPr="003514AD">
        <w:rPr>
          <w:rFonts w:ascii="Times New Roman" w:hAnsi="Times New Roman" w:cs="Times New Roman"/>
          <w:noProof/>
          <w:sz w:val="28"/>
          <w:szCs w:val="28"/>
        </w:rPr>
        <w:drawing>
          <wp:inline distT="0" distB="0" distL="0" distR="0" wp14:anchorId="1C93D50A" wp14:editId="6E60ABA2">
            <wp:extent cx="4812840" cy="1735074"/>
            <wp:effectExtent l="0" t="0" r="0" b="0"/>
            <wp:docPr id="12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5.jpeg"/>
                    <pic:cNvPicPr/>
                  </pic:nvPicPr>
                  <pic:blipFill>
                    <a:blip r:embed="rId66" cstate="print"/>
                    <a:stretch>
                      <a:fillRect/>
                    </a:stretch>
                  </pic:blipFill>
                  <pic:spPr>
                    <a:xfrm>
                      <a:off x="0" y="0"/>
                      <a:ext cx="4812840" cy="1735074"/>
                    </a:xfrm>
                    <a:prstGeom prst="rect">
                      <a:avLst/>
                    </a:prstGeom>
                  </pic:spPr>
                </pic:pic>
              </a:graphicData>
            </a:graphic>
          </wp:inline>
        </w:drawing>
      </w:r>
    </w:p>
    <w:p w:rsidR="003514AD" w:rsidRPr="003514AD" w:rsidRDefault="003514AD" w:rsidP="003514AD">
      <w:pPr>
        <w:pStyle w:val="af"/>
        <w:spacing w:after="0"/>
        <w:rPr>
          <w:rFonts w:ascii="Times New Roman" w:hAnsi="Times New Roman" w:cs="Times New Roman"/>
          <w:sz w:val="28"/>
          <w:szCs w:val="28"/>
        </w:rPr>
      </w:pPr>
    </w:p>
    <w:p w:rsidR="003514AD" w:rsidRPr="003514AD" w:rsidRDefault="003514AD" w:rsidP="003514AD">
      <w:pPr>
        <w:pStyle w:val="af"/>
        <w:spacing w:after="0"/>
        <w:ind w:left="2018" w:right="1890"/>
        <w:jc w:val="center"/>
        <w:rPr>
          <w:rFonts w:ascii="Times New Roman" w:hAnsi="Times New Roman" w:cs="Times New Roman"/>
          <w:sz w:val="28"/>
          <w:szCs w:val="28"/>
        </w:rPr>
      </w:pPr>
      <w:r w:rsidRPr="003514AD">
        <w:rPr>
          <w:rFonts w:ascii="Times New Roman" w:hAnsi="Times New Roman" w:cs="Times New Roman"/>
          <w:sz w:val="28"/>
          <w:szCs w:val="28"/>
        </w:rPr>
        <w:t>6.14-a.Rasm  KQUdagi geliostatlar</w:t>
      </w:r>
    </w:p>
    <w:p w:rsidR="003514AD" w:rsidRDefault="003514AD" w:rsidP="006D1503">
      <w:pPr>
        <w:pStyle w:val="af"/>
        <w:spacing w:after="0"/>
        <w:ind w:right="-1" w:firstLine="707"/>
        <w:jc w:val="both"/>
        <w:rPr>
          <w:rFonts w:ascii="Times New Roman" w:hAnsi="Times New Roman" w:cs="Times New Roman"/>
          <w:sz w:val="28"/>
          <w:szCs w:val="28"/>
          <w:lang w:val="en-US"/>
        </w:rPr>
      </w:pPr>
      <w:r w:rsidRPr="003514AD">
        <w:rPr>
          <w:rFonts w:ascii="Times New Roman" w:hAnsi="Times New Roman" w:cs="Times New Roman"/>
          <w:sz w:val="28"/>
          <w:szCs w:val="28"/>
        </w:rPr>
        <w:t>KQU avtomatik boshqaruv tizimiga ega bo‘lgan murakkab optik</w:t>
      </w:r>
      <w:r w:rsidRPr="003514AD">
        <w:rPr>
          <w:rFonts w:ascii="Times New Roman" w:hAnsi="Times New Roman" w:cs="Times New Roman"/>
          <w:b/>
          <w:sz w:val="28"/>
          <w:szCs w:val="28"/>
        </w:rPr>
        <w:t>–</w:t>
      </w:r>
      <w:r w:rsidRPr="003514AD">
        <w:rPr>
          <w:rFonts w:ascii="Times New Roman" w:hAnsi="Times New Roman" w:cs="Times New Roman"/>
          <w:sz w:val="28"/>
          <w:szCs w:val="28"/>
        </w:rPr>
        <w:t>mexanik majmuasidir. Majmua tog‘ning yon</w:t>
      </w:r>
      <w:r w:rsidRPr="003514AD">
        <w:rPr>
          <w:rFonts w:ascii="Times New Roman" w:hAnsi="Times New Roman" w:cs="Times New Roman"/>
          <w:b/>
          <w:sz w:val="28"/>
          <w:szCs w:val="28"/>
        </w:rPr>
        <w:t>–</w:t>
      </w:r>
      <w:r w:rsidRPr="003514AD">
        <w:rPr>
          <w:rFonts w:ascii="Times New Roman" w:hAnsi="Times New Roman" w:cs="Times New Roman"/>
          <w:sz w:val="28"/>
          <w:szCs w:val="28"/>
        </w:rPr>
        <w:t xml:space="preserve">bag‘rida joylashgan va quyosh nurlarni yirik botiq ko‘zgu bo‘lgan parabolalik konsentratorga yo‘naltiruvchi geliostatlar mydonidan tuzilgan. </w:t>
      </w:r>
      <w:r w:rsidRPr="003514AD">
        <w:rPr>
          <w:rFonts w:ascii="Times New Roman" w:hAnsi="Times New Roman" w:cs="Times New Roman"/>
          <w:sz w:val="28"/>
          <w:szCs w:val="28"/>
          <w:lang w:val="en-US"/>
        </w:rPr>
        <w:t xml:space="preserve">Bu ko‘zguning fokusida 3000 </w:t>
      </w:r>
      <w:r w:rsidRPr="003514AD">
        <w:rPr>
          <w:rFonts w:ascii="Times New Roman" w:hAnsi="Times New Roman" w:cs="Times New Roman"/>
          <w:sz w:val="28"/>
          <w:szCs w:val="28"/>
          <w:vertAlign w:val="superscript"/>
          <w:lang w:val="en-US"/>
        </w:rPr>
        <w:t>o</w:t>
      </w:r>
      <w:r w:rsidRPr="003514AD">
        <w:rPr>
          <w:rFonts w:ascii="Times New Roman" w:hAnsi="Times New Roman" w:cs="Times New Roman"/>
          <w:sz w:val="28"/>
          <w:szCs w:val="28"/>
          <w:lang w:val="en-US"/>
        </w:rPr>
        <w:t>S temperatura hosil qilinadi. Geliostatlar maydoni shaxmat tartibda joylashgan 62 ta geliostatlardan iborat. Ular kun davomida uzluksiz Quyoshga yo‘naltirish rejimida yorig‘lik oqimi bilan konsentratorning ko‘zguli yuzasini ta’minlaydi.  Har bir gkliostat 7,5×6,5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xml:space="preserve"> o‘lchamli “fatsetlar” degan 195 ta yassi ko‘zguli elementlardan iborat. Geliostatlar maydoning yuzasi 3022 m</w:t>
      </w:r>
      <w:r w:rsidRPr="003514AD">
        <w:rPr>
          <w:rFonts w:ascii="Times New Roman" w:hAnsi="Times New Roman" w:cs="Times New Roman"/>
          <w:sz w:val="28"/>
          <w:szCs w:val="28"/>
          <w:vertAlign w:val="superscript"/>
          <w:lang w:val="en-US"/>
        </w:rPr>
        <w:t>2</w:t>
      </w:r>
      <w:r w:rsidRPr="003514AD">
        <w:rPr>
          <w:rFonts w:ascii="Times New Roman" w:hAnsi="Times New Roman" w:cs="Times New Roman"/>
          <w:sz w:val="28"/>
          <w:szCs w:val="28"/>
          <w:lang w:val="en-US"/>
        </w:rPr>
        <w:t xml:space="preserve"> ga teng. Geliostatlar yo‘naltiruvchi quyosh nurlarni yig‘uvchi konsentrator siklopik inshoot bo‘lib, uning balandligi 45 m, eni esa 64</w:t>
      </w:r>
      <w:r w:rsidRPr="003514AD">
        <w:rPr>
          <w:rFonts w:ascii="Times New Roman" w:hAnsi="Times New Roman" w:cs="Times New Roman"/>
          <w:spacing w:val="-13"/>
          <w:sz w:val="28"/>
          <w:szCs w:val="28"/>
          <w:lang w:val="en-US"/>
        </w:rPr>
        <w:t xml:space="preserve"> </w:t>
      </w:r>
      <w:r w:rsidRPr="003514AD">
        <w:rPr>
          <w:rFonts w:ascii="Times New Roman" w:hAnsi="Times New Roman" w:cs="Times New Roman"/>
          <w:sz w:val="28"/>
          <w:szCs w:val="28"/>
          <w:lang w:val="en-US"/>
        </w:rPr>
        <w:t>m.</w:t>
      </w:r>
    </w:p>
    <w:p w:rsidR="00FE3AE0" w:rsidRDefault="00FE3AE0" w:rsidP="006D1503">
      <w:pPr>
        <w:pStyle w:val="af"/>
        <w:spacing w:after="0"/>
        <w:ind w:right="-1" w:firstLine="707"/>
        <w:jc w:val="both"/>
        <w:rPr>
          <w:rFonts w:ascii="Times New Roman" w:hAnsi="Times New Roman" w:cs="Times New Roman"/>
          <w:sz w:val="28"/>
          <w:szCs w:val="28"/>
          <w:lang w:val="en-US"/>
        </w:rPr>
      </w:pPr>
    </w:p>
    <w:p w:rsidR="00FE3AE0" w:rsidRDefault="00FE3AE0" w:rsidP="006D1503">
      <w:pPr>
        <w:pStyle w:val="af"/>
        <w:spacing w:after="0"/>
        <w:ind w:right="-1" w:firstLine="707"/>
        <w:jc w:val="both"/>
        <w:rPr>
          <w:rFonts w:ascii="Times New Roman" w:hAnsi="Times New Roman" w:cs="Times New Roman"/>
          <w:sz w:val="28"/>
          <w:szCs w:val="28"/>
          <w:lang w:val="en-US"/>
        </w:rPr>
      </w:pPr>
    </w:p>
    <w:p w:rsidR="00345580" w:rsidRDefault="00CB1F83" w:rsidP="00345580">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8</w:t>
      </w:r>
      <w:r w:rsidR="00345580" w:rsidRPr="00457D7F">
        <w:rPr>
          <w:rFonts w:ascii="Times New Roman" w:hAnsi="Times New Roman" w:cs="Times New Roman"/>
          <w:b/>
          <w:sz w:val="28"/>
          <w:szCs w:val="28"/>
          <w:lang w:val="en-US"/>
        </w:rPr>
        <w:t>-MA’RUZA</w:t>
      </w:r>
    </w:p>
    <w:p w:rsidR="006D1503" w:rsidRPr="00345580" w:rsidRDefault="00345580" w:rsidP="00345580">
      <w:pPr>
        <w:jc w:val="center"/>
        <w:rPr>
          <w:rFonts w:ascii="Times New Roman" w:hAnsi="Times New Roman" w:cs="Times New Roman"/>
          <w:b/>
          <w:sz w:val="28"/>
          <w:szCs w:val="28"/>
          <w:lang w:val="en-US"/>
        </w:rPr>
      </w:pPr>
      <w:r w:rsidRPr="00345580">
        <w:rPr>
          <w:rFonts w:ascii="Times New Roman" w:hAnsi="Times New Roman" w:cs="Times New Roman"/>
          <w:b/>
          <w:sz w:val="28"/>
          <w:szCs w:val="28"/>
          <w:lang w:val="en-US"/>
        </w:rPr>
        <w:t>QUYOSH</w:t>
      </w:r>
      <w:r w:rsidRPr="00345580">
        <w:rPr>
          <w:rFonts w:ascii="Times New Roman" w:hAnsi="Times New Roman" w:cs="Times New Roman"/>
          <w:b/>
          <w:spacing w:val="-6"/>
          <w:sz w:val="28"/>
          <w:szCs w:val="28"/>
          <w:lang w:val="en-US"/>
        </w:rPr>
        <w:t xml:space="preserve"> </w:t>
      </w:r>
      <w:r w:rsidRPr="00345580">
        <w:rPr>
          <w:rFonts w:ascii="Times New Roman" w:hAnsi="Times New Roman" w:cs="Times New Roman"/>
          <w:b/>
          <w:sz w:val="28"/>
          <w:szCs w:val="28"/>
          <w:lang w:val="en-US"/>
        </w:rPr>
        <w:t>ENERGETIKA</w:t>
      </w:r>
      <w:r w:rsidRPr="00345580">
        <w:rPr>
          <w:rFonts w:ascii="Times New Roman" w:hAnsi="Times New Roman" w:cs="Times New Roman"/>
          <w:b/>
          <w:spacing w:val="-2"/>
          <w:sz w:val="28"/>
          <w:szCs w:val="28"/>
          <w:lang w:val="en-US"/>
        </w:rPr>
        <w:t xml:space="preserve"> </w:t>
      </w:r>
      <w:r w:rsidRPr="00345580">
        <w:rPr>
          <w:rFonts w:ascii="Times New Roman" w:hAnsi="Times New Roman" w:cs="Times New Roman"/>
          <w:b/>
          <w:sz w:val="28"/>
          <w:szCs w:val="28"/>
          <w:lang w:val="en-US"/>
        </w:rPr>
        <w:t>QURILMALARI</w:t>
      </w:r>
      <w:r w:rsidRPr="00345580">
        <w:rPr>
          <w:rFonts w:ascii="Times New Roman" w:hAnsi="Times New Roman" w:cs="Times New Roman"/>
          <w:b/>
          <w:spacing w:val="-4"/>
          <w:sz w:val="28"/>
          <w:szCs w:val="28"/>
          <w:lang w:val="en-US"/>
        </w:rPr>
        <w:t xml:space="preserve"> </w:t>
      </w:r>
      <w:r w:rsidRPr="00345580">
        <w:rPr>
          <w:rFonts w:ascii="Times New Roman" w:hAnsi="Times New Roman" w:cs="Times New Roman"/>
          <w:b/>
          <w:sz w:val="28"/>
          <w:szCs w:val="28"/>
          <w:lang w:val="en-US"/>
        </w:rPr>
        <w:t>VA</w:t>
      </w:r>
      <w:r w:rsidRPr="00345580">
        <w:rPr>
          <w:rFonts w:ascii="Times New Roman" w:hAnsi="Times New Roman" w:cs="Times New Roman"/>
          <w:b/>
          <w:spacing w:val="-1"/>
          <w:sz w:val="28"/>
          <w:szCs w:val="28"/>
          <w:lang w:val="en-US"/>
        </w:rPr>
        <w:t xml:space="preserve"> </w:t>
      </w:r>
      <w:r w:rsidRPr="00345580">
        <w:rPr>
          <w:rFonts w:ascii="Times New Roman" w:hAnsi="Times New Roman" w:cs="Times New Roman"/>
          <w:b/>
          <w:sz w:val="28"/>
          <w:szCs w:val="28"/>
          <w:lang w:val="en-US"/>
        </w:rPr>
        <w:t>ELEKTR</w:t>
      </w:r>
      <w:r w:rsidRPr="00345580">
        <w:rPr>
          <w:rFonts w:ascii="Times New Roman" w:hAnsi="Times New Roman" w:cs="Times New Roman"/>
          <w:b/>
          <w:spacing w:val="-3"/>
          <w:sz w:val="28"/>
          <w:szCs w:val="28"/>
          <w:lang w:val="en-US"/>
        </w:rPr>
        <w:t xml:space="preserve"> </w:t>
      </w:r>
      <w:r w:rsidRPr="00345580">
        <w:rPr>
          <w:rFonts w:ascii="Times New Roman" w:hAnsi="Times New Roman" w:cs="Times New Roman"/>
          <w:b/>
          <w:sz w:val="28"/>
          <w:szCs w:val="28"/>
          <w:lang w:val="en-US"/>
        </w:rPr>
        <w:t>STANSIYALARI</w:t>
      </w:r>
    </w:p>
    <w:p w:rsidR="00CE4B19" w:rsidRPr="00CE4B19" w:rsidRDefault="00CE4B19" w:rsidP="00CE4B19">
      <w:pPr>
        <w:pStyle w:val="af"/>
        <w:spacing w:after="0"/>
        <w:ind w:right="-1" w:firstLine="707"/>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Quyosh fotoelektr stansiyalar bilan birga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‘p mamlakatlarda termodinamik siklda ishlaydigan (nurlanish→issiqlik tashuvchisini qizdirish→bug‘→turbinani aylantirish→elektr energiya) quyosh issiqlik elektr stansiyalar (QIES) loiyqalanadi va ishlatiladi.</w:t>
      </w:r>
    </w:p>
    <w:p w:rsidR="00CE4B19" w:rsidRPr="00CE4B19" w:rsidRDefault="00CE4B19" w:rsidP="00CE4B19">
      <w:pPr>
        <w:pStyle w:val="af"/>
        <w:spacing w:before="1" w:after="0"/>
        <w:ind w:right="-1" w:firstLine="47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 xml:space="preserve">Parabolali-silindrik quyosh nurlanish konsentratorlar asosida tarqoq modulli quyosh elektr stansiyalarning ishi asoslangan. Bunday QIES katta sondagi modullardan iborat, ularning har qaysi parabolalik-silindrik konsentratorni va uning fokusda joylashgan issiqlik qabul qilgichni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‘z ichiga oladi. Issiqlik qabul qilgichda sirkulyatsiyalanuvchi issiqlik tashuvchisi qizdiriladi, u esa elektr generator bilan birlashtirilgan issiqlik dvigatel uchun ishchi suyuqlik sifatida ishlatiladi. Ushbu turdagi eng katta QIES AQShda qurilgan va u 12,5 MVt quvvatga</w:t>
      </w:r>
      <w:r w:rsidRPr="00CE4B19">
        <w:rPr>
          <w:rFonts w:ascii="Times New Roman" w:hAnsi="Times New Roman" w:cs="Times New Roman"/>
          <w:spacing w:val="-3"/>
          <w:sz w:val="28"/>
          <w:szCs w:val="28"/>
          <w:lang w:val="en-US"/>
        </w:rPr>
        <w:t xml:space="preserve"> </w:t>
      </w:r>
      <w:r w:rsidRPr="00CE4B19">
        <w:rPr>
          <w:rFonts w:ascii="Times New Roman" w:hAnsi="Times New Roman" w:cs="Times New Roman"/>
          <w:sz w:val="28"/>
          <w:szCs w:val="28"/>
          <w:lang w:val="en-US"/>
        </w:rPr>
        <w:t>ega.</w:t>
      </w:r>
    </w:p>
    <w:p w:rsidR="00CE4B19" w:rsidRPr="00CE4B19" w:rsidRDefault="00CE4B19" w:rsidP="00CE4B19">
      <w:pPr>
        <w:pStyle w:val="af"/>
        <w:spacing w:after="0"/>
        <w:ind w:right="-1" w:firstLine="53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Katta quvvatga ega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‘lmagan modulli turidagi QIESlar minorali QIESlarga qaraganda ancha samarali. Odatda modulli turidagi QIESlarda konsentratsiyalash maksimal darajasi 100 ga yakin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‘lgan quyosh energiya chiziqli konsentratrlardan foydalaniladi.</w:t>
      </w:r>
    </w:p>
    <w:p w:rsidR="00CE4B19" w:rsidRPr="00CE4B19" w:rsidRDefault="00CE4B19" w:rsidP="00CE4B19">
      <w:pPr>
        <w:pStyle w:val="af"/>
        <w:spacing w:after="0"/>
        <w:ind w:right="-1" w:firstLine="47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6.15-rasmda parabolali-silindrik konsentratorlar bilan SEGS-1 turidagi QIESning sxemasi</w:t>
      </w:r>
      <w:r w:rsidRPr="00CE4B19">
        <w:rPr>
          <w:rFonts w:ascii="Times New Roman" w:hAnsi="Times New Roman" w:cs="Times New Roman"/>
          <w:spacing w:val="-1"/>
          <w:sz w:val="28"/>
          <w:szCs w:val="28"/>
          <w:lang w:val="en-US"/>
        </w:rPr>
        <w:t xml:space="preserve"> </w:t>
      </w:r>
      <w:r w:rsidRPr="00CE4B19">
        <w:rPr>
          <w:rFonts w:ascii="Times New Roman" w:hAnsi="Times New Roman" w:cs="Times New Roman"/>
          <w:sz w:val="28"/>
          <w:szCs w:val="28"/>
          <w:lang w:val="en-US"/>
        </w:rPr>
        <w:t>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‘rsatilgan.</w:t>
      </w:r>
    </w:p>
    <w:p w:rsidR="00CE4B19" w:rsidRPr="00CE4B19" w:rsidRDefault="00CE4B19" w:rsidP="00CE4B19">
      <w:pPr>
        <w:pStyle w:val="af"/>
        <w:spacing w:before="2" w:after="0"/>
        <w:ind w:right="-1"/>
        <w:jc w:val="center"/>
        <w:rPr>
          <w:rFonts w:ascii="Times New Roman" w:hAnsi="Times New Roman" w:cs="Times New Roman"/>
          <w:sz w:val="28"/>
          <w:szCs w:val="28"/>
          <w:lang w:val="en-US"/>
        </w:rPr>
      </w:pPr>
      <w:r w:rsidRPr="00CE4B19">
        <w:rPr>
          <w:rFonts w:ascii="Times New Roman" w:hAnsi="Times New Roman" w:cs="Times New Roman"/>
          <w:noProof/>
          <w:sz w:val="28"/>
          <w:szCs w:val="28"/>
        </w:rPr>
        <w:drawing>
          <wp:anchor distT="0" distB="0" distL="0" distR="0" simplePos="0" relativeHeight="251721728" behindDoc="0" locked="0" layoutInCell="1" allowOverlap="1" wp14:anchorId="4D64EB0C" wp14:editId="339A043A">
            <wp:simplePos x="0" y="0"/>
            <wp:positionH relativeFrom="page">
              <wp:posOffset>2137366</wp:posOffset>
            </wp:positionH>
            <wp:positionV relativeFrom="paragraph">
              <wp:posOffset>223561</wp:posOffset>
            </wp:positionV>
            <wp:extent cx="3703069" cy="2352675"/>
            <wp:effectExtent l="0" t="0" r="0" b="0"/>
            <wp:wrapTopAndBottom/>
            <wp:docPr id="12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6.png"/>
                    <pic:cNvPicPr/>
                  </pic:nvPicPr>
                  <pic:blipFill>
                    <a:blip r:embed="rId67" cstate="print"/>
                    <a:stretch>
                      <a:fillRect/>
                    </a:stretch>
                  </pic:blipFill>
                  <pic:spPr>
                    <a:xfrm>
                      <a:off x="0" y="0"/>
                      <a:ext cx="3703069" cy="2352675"/>
                    </a:xfrm>
                    <a:prstGeom prst="rect">
                      <a:avLst/>
                    </a:prstGeom>
                  </pic:spPr>
                </pic:pic>
              </a:graphicData>
            </a:graphic>
          </wp:anchor>
        </w:drawing>
      </w:r>
      <w:r w:rsidRPr="00CE4B19">
        <w:rPr>
          <w:rFonts w:ascii="Times New Roman" w:hAnsi="Times New Roman" w:cs="Times New Roman"/>
          <w:sz w:val="28"/>
          <w:szCs w:val="28"/>
          <w:lang w:val="en-US"/>
        </w:rPr>
        <w:t>6.15-Rasm Parabolali-silindrik konsentratorli QIESning sxemasi:</w:t>
      </w:r>
    </w:p>
    <w:p w:rsidR="00CE4B19" w:rsidRPr="00CE4B19" w:rsidRDefault="00CE4B19" w:rsidP="00CE4B19">
      <w:pPr>
        <w:pStyle w:val="af"/>
        <w:spacing w:before="41"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1-parabolali konsentratorlar; 2-gaz bilan ishladigan qizdirgich-dubler; 3-issiqlik almashtirgich; 4-kondensator; 5-turbogenerator</w:t>
      </w:r>
    </w:p>
    <w:p w:rsidR="00CE4B19" w:rsidRPr="00CE4B19" w:rsidRDefault="00CE4B19" w:rsidP="00CE4B19">
      <w:pPr>
        <w:pStyle w:val="af"/>
        <w:spacing w:after="0"/>
        <w:ind w:right="-1"/>
        <w:jc w:val="center"/>
        <w:rPr>
          <w:rFonts w:ascii="Times New Roman" w:hAnsi="Times New Roman" w:cs="Times New Roman"/>
          <w:sz w:val="28"/>
          <w:szCs w:val="28"/>
        </w:rPr>
      </w:pPr>
      <w:r w:rsidRPr="00CE4B19">
        <w:rPr>
          <w:rFonts w:ascii="Times New Roman" w:hAnsi="Times New Roman" w:cs="Times New Roman"/>
          <w:noProof/>
          <w:sz w:val="28"/>
          <w:szCs w:val="28"/>
        </w:rPr>
        <w:lastRenderedPageBreak/>
        <w:drawing>
          <wp:inline distT="0" distB="0" distL="0" distR="0" wp14:anchorId="46933A04" wp14:editId="192580B9">
            <wp:extent cx="3636949" cy="2362200"/>
            <wp:effectExtent l="0" t="0" r="0" b="0"/>
            <wp:docPr id="12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7.jpeg"/>
                    <pic:cNvPicPr/>
                  </pic:nvPicPr>
                  <pic:blipFill>
                    <a:blip r:embed="rId68" cstate="print"/>
                    <a:stretch>
                      <a:fillRect/>
                    </a:stretch>
                  </pic:blipFill>
                  <pic:spPr>
                    <a:xfrm>
                      <a:off x="0" y="0"/>
                      <a:ext cx="3636949" cy="2362200"/>
                    </a:xfrm>
                    <a:prstGeom prst="rect">
                      <a:avLst/>
                    </a:prstGeom>
                  </pic:spPr>
                </pic:pic>
              </a:graphicData>
            </a:graphic>
          </wp:inline>
        </w:drawing>
      </w:r>
    </w:p>
    <w:p w:rsidR="00CE4B19" w:rsidRPr="00CE4B19" w:rsidRDefault="00CE4B19" w:rsidP="00CE4B19">
      <w:pPr>
        <w:pStyle w:val="af"/>
        <w:spacing w:before="5" w:after="0"/>
        <w:ind w:right="-1"/>
        <w:rPr>
          <w:rFonts w:ascii="Times New Roman" w:hAnsi="Times New Roman" w:cs="Times New Roman"/>
          <w:sz w:val="28"/>
          <w:szCs w:val="28"/>
        </w:rPr>
      </w:pPr>
    </w:p>
    <w:p w:rsidR="00CE4B19" w:rsidRPr="00CE4B19" w:rsidRDefault="00CE4B19" w:rsidP="00CE4B19">
      <w:pPr>
        <w:pStyle w:val="af"/>
        <w:spacing w:before="90"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6.16,a-Rasm. Modulli QIESning parabolali-silindrik quyosh nurlanish konsentratorli modullar, Solar Electric Generating System I. Kompaniya Luz International, Kaliforniya AQSH</w:t>
      </w:r>
    </w:p>
    <w:p w:rsidR="00CE4B19" w:rsidRPr="00CE4B19" w:rsidRDefault="00CE4B19" w:rsidP="00CE4B19">
      <w:pPr>
        <w:pStyle w:val="af"/>
        <w:spacing w:before="8" w:after="0"/>
        <w:ind w:right="-1"/>
        <w:rPr>
          <w:rFonts w:ascii="Times New Roman" w:hAnsi="Times New Roman" w:cs="Times New Roman"/>
          <w:sz w:val="28"/>
          <w:szCs w:val="28"/>
          <w:lang w:val="en-US"/>
        </w:rPr>
      </w:pPr>
    </w:p>
    <w:p w:rsidR="00CE4B19" w:rsidRPr="00CE4B19" w:rsidRDefault="00CE4B19" w:rsidP="00CE4B19">
      <w:pPr>
        <w:pStyle w:val="af"/>
        <w:spacing w:after="0"/>
        <w:ind w:right="-1" w:firstLine="707"/>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Issiqlik tashuvchi oqimining sirkulyatsiyani ta’minlash uchun elektr energiyasidan sarfni pasaytirish va qabul qiluvchi quvurlarning diametrlarni maksimal kamaytirish uchun isiqlik tashuvchi sifatida sintetik moy foydalaniladi. Bunday turidagi stansiyalar bir nechta yuzlab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‘zgu (1) larga ega, qora qoplamali ingichka zanglamaydigan p</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‘latli quvurlarga nurlanish y</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‘naltiriladi.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‘ta qizdirilgan moy (390 </w:t>
      </w:r>
      <w:r w:rsidRPr="00CE4B19">
        <w:rPr>
          <w:rFonts w:ascii="Times New Roman" w:hAnsi="Times New Roman" w:cs="Times New Roman"/>
          <w:sz w:val="28"/>
          <w:szCs w:val="28"/>
          <w:vertAlign w:val="superscript"/>
          <w:lang w:val="en-US"/>
        </w:rPr>
        <w:t>o</w:t>
      </w:r>
      <w:r w:rsidRPr="00CE4B19">
        <w:rPr>
          <w:rFonts w:ascii="Times New Roman" w:hAnsi="Times New Roman" w:cs="Times New Roman"/>
          <w:sz w:val="28"/>
          <w:szCs w:val="28"/>
          <w:lang w:val="en-US"/>
        </w:rPr>
        <w:t xml:space="preserve">S) issiqlik amashtirgich (3) ga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‘zatiladi, unda u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‘zining issiqlikni suvga beradi, suv bug‘ga aylanadi.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‘ta qizigan bug‘ oddiy turbogenerator (5) ni harakatga keltiradi, ishlatilgan bug‘ kondensator (4) ga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‘tadi. Quyosh nurlanish yetarli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‘lmaganda gazda ishlaydigan isitgich (2) dan foydalaniladi.</w:t>
      </w:r>
    </w:p>
    <w:p w:rsidR="00CE4B19" w:rsidRPr="00CE4B19" w:rsidRDefault="00CE4B19" w:rsidP="00CE4B19">
      <w:pPr>
        <w:pStyle w:val="5"/>
        <w:ind w:right="-1" w:firstLine="479"/>
        <w:rPr>
          <w:rFonts w:ascii="Times New Roman" w:hAnsi="Times New Roman" w:cs="Times New Roman"/>
          <w:sz w:val="28"/>
          <w:szCs w:val="28"/>
          <w:lang w:val="en-US"/>
        </w:rPr>
      </w:pPr>
      <w:r w:rsidRPr="00CE4B19">
        <w:rPr>
          <w:rFonts w:ascii="Times New Roman" w:hAnsi="Times New Roman" w:cs="Times New Roman"/>
          <w:sz w:val="28"/>
          <w:szCs w:val="28"/>
          <w:lang w:val="en-US"/>
        </w:rPr>
        <w:t>Minorali quyosh QIESlar</w:t>
      </w:r>
    </w:p>
    <w:p w:rsidR="00CE4B19" w:rsidRPr="00CE4B19" w:rsidRDefault="00CE4B19" w:rsidP="00CE4B19">
      <w:pPr>
        <w:pStyle w:val="af"/>
        <w:spacing w:before="36" w:after="0"/>
        <w:ind w:right="-1" w:firstLine="47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Quyosh minorali issiqlik (termodinamik) elektr stansiyalarda elektr energiyani ishlab chiqish uchun quyosh radiatsiya energiyasidan foydalaniladi. Ularda quyosh energiya ketma- ketlik bilan issiqlikka aylantiriladi, undan keyin - v elektr energiyaga (bug‘ qozon - turbina – generator sikli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‘yicha).</w:t>
      </w:r>
    </w:p>
    <w:p w:rsidR="00CE4B19" w:rsidRPr="00CE4B19" w:rsidRDefault="00CE4B19" w:rsidP="00CE4B19">
      <w:pPr>
        <w:pStyle w:val="af"/>
        <w:spacing w:after="0"/>
        <w:ind w:right="-1" w:firstLine="47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Bunday qurilmalar quyidagi prinsip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‘yicha ishlaydi: balandligi 40...100 m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‘lgan minoalar ch</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‘qqiga suvli qozon-issiqlik qabul qilgich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‘rnatiladi, unga katta maydondan yassi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‘zgular yordamida quyosh nurlari fokuslanadi. Qozonda hosil b</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‘lgan 200...500 </w:t>
      </w:r>
      <w:r w:rsidRPr="00CE4B19">
        <w:rPr>
          <w:rFonts w:ascii="Times New Roman" w:hAnsi="Times New Roman" w:cs="Times New Roman"/>
          <w:sz w:val="28"/>
          <w:szCs w:val="28"/>
          <w:vertAlign w:val="superscript"/>
          <w:lang w:val="en-US"/>
        </w:rPr>
        <w:t>o</w:t>
      </w:r>
      <w:r w:rsidRPr="00CE4B19">
        <w:rPr>
          <w:rFonts w:ascii="Times New Roman" w:hAnsi="Times New Roman" w:cs="Times New Roman"/>
          <w:sz w:val="28"/>
          <w:szCs w:val="28"/>
          <w:lang w:val="en-US"/>
        </w:rPr>
        <w:t>S temperaturali bug‘ elektr energiyani ishlab chiqarish uchun turbinaga uzatiladi (6.17-rasm).</w:t>
      </w:r>
    </w:p>
    <w:p w:rsidR="00CE4B19" w:rsidRPr="00CE4B19" w:rsidRDefault="00CE4B19" w:rsidP="00CE4B19">
      <w:pPr>
        <w:pStyle w:val="af"/>
        <w:spacing w:after="0"/>
        <w:ind w:right="-1"/>
        <w:jc w:val="center"/>
        <w:rPr>
          <w:rFonts w:ascii="Times New Roman" w:hAnsi="Times New Roman" w:cs="Times New Roman"/>
          <w:sz w:val="28"/>
          <w:szCs w:val="28"/>
        </w:rPr>
      </w:pPr>
      <w:r w:rsidRPr="00CE4B19">
        <w:rPr>
          <w:rFonts w:ascii="Times New Roman" w:hAnsi="Times New Roman" w:cs="Times New Roman"/>
          <w:noProof/>
          <w:sz w:val="28"/>
          <w:szCs w:val="28"/>
        </w:rPr>
        <w:lastRenderedPageBreak/>
        <w:drawing>
          <wp:inline distT="0" distB="0" distL="0" distR="0" wp14:anchorId="1D8578A4" wp14:editId="2471E0A1">
            <wp:extent cx="3926150" cy="2708910"/>
            <wp:effectExtent l="0" t="0" r="0" b="0"/>
            <wp:docPr id="131"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8.jpeg"/>
                    <pic:cNvPicPr/>
                  </pic:nvPicPr>
                  <pic:blipFill>
                    <a:blip r:embed="rId69" cstate="print"/>
                    <a:stretch>
                      <a:fillRect/>
                    </a:stretch>
                  </pic:blipFill>
                  <pic:spPr>
                    <a:xfrm>
                      <a:off x="0" y="0"/>
                      <a:ext cx="3926150" cy="2708910"/>
                    </a:xfrm>
                    <a:prstGeom prst="rect">
                      <a:avLst/>
                    </a:prstGeom>
                  </pic:spPr>
                </pic:pic>
              </a:graphicData>
            </a:graphic>
          </wp:inline>
        </w:drawing>
      </w:r>
    </w:p>
    <w:p w:rsidR="00CE4B19" w:rsidRPr="00CE4B19" w:rsidRDefault="00CE4B19" w:rsidP="00CE4B19">
      <w:pPr>
        <w:pStyle w:val="af"/>
        <w:spacing w:before="9" w:after="0"/>
        <w:ind w:right="-1"/>
        <w:rPr>
          <w:rFonts w:ascii="Times New Roman" w:hAnsi="Times New Roman" w:cs="Times New Roman"/>
          <w:sz w:val="28"/>
          <w:szCs w:val="28"/>
        </w:rPr>
      </w:pPr>
    </w:p>
    <w:p w:rsidR="00CE4B19" w:rsidRPr="00CE4B19" w:rsidRDefault="00CE4B19" w:rsidP="00CE4B19">
      <w:pPr>
        <w:pStyle w:val="af"/>
        <w:spacing w:before="90"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6.18-Rasm. Minorali turidagi quyosh issiqlik elektr stansiyaning tarkibiy sxemasi:</w:t>
      </w:r>
    </w:p>
    <w:p w:rsidR="00CE4B19" w:rsidRPr="00CE4B19" w:rsidRDefault="00CE4B19" w:rsidP="00CE4B19">
      <w:pPr>
        <w:pStyle w:val="af"/>
        <w:spacing w:before="43"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1-minora; 2-issiqlik qabul qilgich; 3-geliostatlar; 4-sovuq issiqlik tashuvchi uchun rezervuar 5-issiq issiqlik tashuvchi uchun rezervuar; 6-issiqlik almashtirgich; 7-bug‘ turbina; 8-elektr generator; 9-kondensator; 10-transformator; 11-elektr tarmoq;</w:t>
      </w:r>
    </w:p>
    <w:p w:rsidR="00CE4B19" w:rsidRPr="00CE4B19" w:rsidRDefault="00CE4B19" w:rsidP="00CE4B19">
      <w:pPr>
        <w:pStyle w:val="af"/>
        <w:spacing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12- issiq issiqlik tashuvchi; 13- sovuq issiqlik tashuvchi; 14-bug‘</w:t>
      </w:r>
    </w:p>
    <w:p w:rsidR="00CE4B19" w:rsidRPr="00CE4B19" w:rsidRDefault="00CE4B19" w:rsidP="00CE4B19">
      <w:pPr>
        <w:pStyle w:val="af"/>
        <w:spacing w:before="3" w:after="0"/>
        <w:ind w:right="-1"/>
        <w:rPr>
          <w:rFonts w:ascii="Times New Roman" w:hAnsi="Times New Roman" w:cs="Times New Roman"/>
          <w:sz w:val="28"/>
          <w:szCs w:val="28"/>
          <w:lang w:val="en-US"/>
        </w:rPr>
      </w:pPr>
    </w:p>
    <w:p w:rsidR="00CE4B19" w:rsidRPr="00CE4B19" w:rsidRDefault="00CE4B19" w:rsidP="00CE4B19">
      <w:pPr>
        <w:pStyle w:val="af"/>
        <w:spacing w:before="1" w:after="0"/>
        <w:ind w:right="-1" w:firstLine="479"/>
        <w:jc w:val="both"/>
        <w:rPr>
          <w:rFonts w:ascii="Times New Roman" w:hAnsi="Times New Roman" w:cs="Times New Roman"/>
          <w:sz w:val="28"/>
          <w:szCs w:val="28"/>
          <w:lang w:val="en-US"/>
        </w:rPr>
      </w:pPr>
      <w:r w:rsidRPr="00CE4B19">
        <w:rPr>
          <w:rFonts w:ascii="Times New Roman" w:hAnsi="Times New Roman" w:cs="Times New Roman"/>
          <w:noProof/>
          <w:sz w:val="28"/>
          <w:szCs w:val="28"/>
        </w:rPr>
        <w:drawing>
          <wp:anchor distT="0" distB="0" distL="0" distR="0" simplePos="0" relativeHeight="251723776" behindDoc="0" locked="0" layoutInCell="1" allowOverlap="1" wp14:anchorId="14B7599F" wp14:editId="58F5D292">
            <wp:simplePos x="0" y="0"/>
            <wp:positionH relativeFrom="page">
              <wp:posOffset>2352675</wp:posOffset>
            </wp:positionH>
            <wp:positionV relativeFrom="paragraph">
              <wp:posOffset>2032000</wp:posOffset>
            </wp:positionV>
            <wp:extent cx="3305175" cy="2025650"/>
            <wp:effectExtent l="0" t="0" r="0" b="0"/>
            <wp:wrapTopAndBottom/>
            <wp:docPr id="133"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9.jpeg"/>
                    <pic:cNvPicPr/>
                  </pic:nvPicPr>
                  <pic:blipFill>
                    <a:blip r:embed="rId70" cstate="print"/>
                    <a:stretch>
                      <a:fillRect/>
                    </a:stretch>
                  </pic:blipFill>
                  <pic:spPr>
                    <a:xfrm>
                      <a:off x="0" y="0"/>
                      <a:ext cx="3305175" cy="2025650"/>
                    </a:xfrm>
                    <a:prstGeom prst="rect">
                      <a:avLst/>
                    </a:prstGeom>
                  </pic:spPr>
                </pic:pic>
              </a:graphicData>
            </a:graphic>
            <wp14:sizeRelH relativeFrom="margin">
              <wp14:pctWidth>0</wp14:pctWidth>
            </wp14:sizeRelH>
            <wp14:sizeRelV relativeFrom="margin">
              <wp14:pctHeight>0</wp14:pctHeight>
            </wp14:sizeRelV>
          </wp:anchor>
        </w:drawing>
      </w:r>
      <w:r w:rsidRPr="00CE4B19">
        <w:rPr>
          <w:rFonts w:ascii="Times New Roman" w:hAnsi="Times New Roman" w:cs="Times New Roman"/>
          <w:sz w:val="28"/>
          <w:szCs w:val="28"/>
          <w:lang w:val="en-US"/>
        </w:rPr>
        <w:t xml:space="preserve">6.18-rasmda energetika sohasidagi issiqlik sinovlarni va tajribalarni utkazish uchun Amerikadagi NSTTF quyosh qurilma keltirilgan. NSTTF qurilma 60-metrdagi minora-nishon va har qaysi 6×6 metr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‘lchamdagi 220 geliostatlardan iborat.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 xml:space="preserve">‘zgular, arximed qurilmaga </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‘xshash, quyosh nurlanishni qurilmaning yuqoridagi bir yarim metrli bitta dog‘chaga y</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‘naltiradi, unda quyoshli kunlarda temperatura 2000 °S gacha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‘tariladi. Bu esa Quyosh yuzasidagidan 2,5 martaba kichik va napalm yonish temperaturasidan ikki marta katta. Qurilmadagi k</w:t>
      </w:r>
      <w:r w:rsidRPr="00CE4B19">
        <w:rPr>
          <w:rFonts w:ascii="Times New Roman" w:hAnsi="Times New Roman" w:cs="Times New Roman"/>
          <w:sz w:val="28"/>
          <w:szCs w:val="28"/>
        </w:rPr>
        <w:t>о</w:t>
      </w:r>
      <w:r w:rsidRPr="00CE4B19">
        <w:rPr>
          <w:rFonts w:ascii="Times New Roman" w:hAnsi="Times New Roman" w:cs="Times New Roman"/>
          <w:sz w:val="28"/>
          <w:szCs w:val="28"/>
          <w:lang w:val="en-US"/>
        </w:rPr>
        <w:t>‘zgularning maydoni 8500 m</w:t>
      </w:r>
      <w:r w:rsidRPr="00CE4B19">
        <w:rPr>
          <w:rFonts w:ascii="Times New Roman" w:hAnsi="Times New Roman" w:cs="Times New Roman"/>
          <w:sz w:val="28"/>
          <w:szCs w:val="28"/>
          <w:vertAlign w:val="superscript"/>
          <w:lang w:val="en-US"/>
        </w:rPr>
        <w:t>2</w:t>
      </w:r>
      <w:r w:rsidRPr="00CE4B19">
        <w:rPr>
          <w:rFonts w:ascii="Times New Roman" w:hAnsi="Times New Roman" w:cs="Times New Roman"/>
          <w:sz w:val="28"/>
          <w:szCs w:val="28"/>
          <w:lang w:val="en-US"/>
        </w:rPr>
        <w:t xml:space="preserve"> va issiqlik quvvat esa 5 MVt ga teng.</w:t>
      </w:r>
    </w:p>
    <w:p w:rsidR="00CE4B19" w:rsidRPr="00CE4B19" w:rsidRDefault="00CE4B19" w:rsidP="00CE4B19">
      <w:pPr>
        <w:pStyle w:val="af"/>
        <w:spacing w:before="1"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6.19-Rasm NSTTF quyosh issiqlik elektrostansiyasi, AQSH</w:t>
      </w:r>
    </w:p>
    <w:p w:rsidR="00CE4B19" w:rsidRPr="00CE4B19" w:rsidRDefault="00CE4B19" w:rsidP="00CE4B19">
      <w:pPr>
        <w:pStyle w:val="af"/>
        <w:spacing w:after="0"/>
        <w:ind w:right="-1"/>
        <w:jc w:val="center"/>
        <w:rPr>
          <w:rFonts w:ascii="Times New Roman" w:hAnsi="Times New Roman" w:cs="Times New Roman"/>
          <w:sz w:val="28"/>
          <w:szCs w:val="28"/>
        </w:rPr>
      </w:pPr>
      <w:r w:rsidRPr="00CE4B19">
        <w:rPr>
          <w:rFonts w:ascii="Times New Roman" w:hAnsi="Times New Roman" w:cs="Times New Roman"/>
          <w:noProof/>
          <w:sz w:val="28"/>
          <w:szCs w:val="28"/>
        </w:rPr>
        <w:lastRenderedPageBreak/>
        <w:drawing>
          <wp:inline distT="0" distB="0" distL="0" distR="0" wp14:anchorId="0405D2BE" wp14:editId="6E7270CD">
            <wp:extent cx="3882697" cy="3086100"/>
            <wp:effectExtent l="0" t="0" r="0" b="0"/>
            <wp:docPr id="135"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90.jpeg"/>
                    <pic:cNvPicPr/>
                  </pic:nvPicPr>
                  <pic:blipFill>
                    <a:blip r:embed="rId71" cstate="print"/>
                    <a:stretch>
                      <a:fillRect/>
                    </a:stretch>
                  </pic:blipFill>
                  <pic:spPr>
                    <a:xfrm>
                      <a:off x="0" y="0"/>
                      <a:ext cx="3882697" cy="3086100"/>
                    </a:xfrm>
                    <a:prstGeom prst="rect">
                      <a:avLst/>
                    </a:prstGeom>
                  </pic:spPr>
                </pic:pic>
              </a:graphicData>
            </a:graphic>
          </wp:inline>
        </w:drawing>
      </w:r>
    </w:p>
    <w:p w:rsidR="00CE4B19" w:rsidRPr="00CE4B19" w:rsidRDefault="00CE4B19" w:rsidP="00CE4B19">
      <w:pPr>
        <w:pStyle w:val="af"/>
        <w:spacing w:before="90"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6.20-Rasm Solar Two minorali quyosh elektr stansiyasi, quvvat 10 MVt.</w:t>
      </w:r>
    </w:p>
    <w:p w:rsidR="00CE4B19" w:rsidRPr="00CE4B19" w:rsidRDefault="00CE4B19" w:rsidP="00CE4B19">
      <w:pPr>
        <w:pStyle w:val="af"/>
        <w:spacing w:before="43"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Kaliforniya AQSH</w:t>
      </w:r>
    </w:p>
    <w:p w:rsidR="00CE4B19" w:rsidRPr="00CE4B19" w:rsidRDefault="00CE4B19" w:rsidP="00CE4B19">
      <w:pPr>
        <w:pStyle w:val="af"/>
        <w:spacing w:before="1" w:after="0"/>
        <w:ind w:right="-1"/>
        <w:rPr>
          <w:rFonts w:ascii="Times New Roman" w:hAnsi="Times New Roman" w:cs="Times New Roman"/>
          <w:sz w:val="28"/>
          <w:szCs w:val="28"/>
          <w:lang w:val="en-US"/>
        </w:rPr>
      </w:pPr>
    </w:p>
    <w:p w:rsidR="00CE4B19" w:rsidRPr="00CE4B19" w:rsidRDefault="00CE4B19" w:rsidP="00CE4B19">
      <w:pPr>
        <w:pStyle w:val="af"/>
        <w:spacing w:after="0"/>
        <w:ind w:right="-1" w:firstLine="419"/>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 xml:space="preserve">Torresol Energy kompaniya Fuentes-de-Andalusiyada (Ispaniya) Gemasolar Power Plant quyosh isssiqlik elektr stansiyani qurilgan, quvvat 20 MVt (6.20-rasm). Minoradagi issiqlik qabul qilgichning temperaturasi 500...1000 </w:t>
      </w:r>
      <w:r w:rsidRPr="00CE4B19">
        <w:rPr>
          <w:rFonts w:ascii="Times New Roman" w:hAnsi="Times New Roman" w:cs="Times New Roman"/>
          <w:sz w:val="28"/>
          <w:szCs w:val="28"/>
          <w:vertAlign w:val="superscript"/>
          <w:lang w:val="en-US"/>
        </w:rPr>
        <w:t>o</w:t>
      </w:r>
      <w:r w:rsidRPr="00CE4B19">
        <w:rPr>
          <w:rFonts w:ascii="Times New Roman" w:hAnsi="Times New Roman" w:cs="Times New Roman"/>
          <w:sz w:val="28"/>
          <w:szCs w:val="28"/>
          <w:lang w:val="en-US"/>
        </w:rPr>
        <w:t xml:space="preserve">S tashkil etadi. Issiqlik tashuvchi sifatida azot kislotalar tuz ishlatiladi. Bu esa issiqlik tashuvchining 500 </w:t>
      </w:r>
      <w:r w:rsidRPr="00CE4B19">
        <w:rPr>
          <w:rFonts w:ascii="Times New Roman" w:hAnsi="Times New Roman" w:cs="Times New Roman"/>
          <w:sz w:val="28"/>
          <w:szCs w:val="28"/>
          <w:vertAlign w:val="superscript"/>
          <w:lang w:val="en-US"/>
        </w:rPr>
        <w:t>o</w:t>
      </w:r>
      <w:r w:rsidRPr="00CE4B19">
        <w:rPr>
          <w:rFonts w:ascii="Times New Roman" w:hAnsi="Times New Roman" w:cs="Times New Roman"/>
          <w:sz w:val="28"/>
          <w:szCs w:val="28"/>
          <w:lang w:val="en-US"/>
        </w:rPr>
        <w:t>S temperaturada 13...24 soat davomida issiqlikni saqlash imkoniyatni beradi. QIES tungi vaqtda va bulutli ob-havoda ham ishlash mumkin.</w:t>
      </w:r>
    </w:p>
    <w:p w:rsidR="00CE4B19" w:rsidRPr="00CE4B19" w:rsidRDefault="00CE4B19" w:rsidP="00CE4B19">
      <w:pPr>
        <w:pStyle w:val="af"/>
        <w:spacing w:after="0"/>
        <w:ind w:right="-1"/>
        <w:jc w:val="center"/>
        <w:rPr>
          <w:rFonts w:ascii="Times New Roman" w:hAnsi="Times New Roman" w:cs="Times New Roman"/>
          <w:sz w:val="28"/>
          <w:szCs w:val="28"/>
        </w:rPr>
      </w:pPr>
      <w:r w:rsidRPr="00CE4B19">
        <w:rPr>
          <w:rFonts w:ascii="Times New Roman" w:hAnsi="Times New Roman" w:cs="Times New Roman"/>
          <w:noProof/>
          <w:sz w:val="28"/>
          <w:szCs w:val="28"/>
        </w:rPr>
        <w:drawing>
          <wp:inline distT="0" distB="0" distL="0" distR="0" wp14:anchorId="333E0FC0" wp14:editId="6EEF1249">
            <wp:extent cx="3105150" cy="2798178"/>
            <wp:effectExtent l="0" t="0" r="0" b="0"/>
            <wp:docPr id="137"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91.jpeg"/>
                    <pic:cNvPicPr/>
                  </pic:nvPicPr>
                  <pic:blipFill>
                    <a:blip r:embed="rId72" cstate="print"/>
                    <a:stretch>
                      <a:fillRect/>
                    </a:stretch>
                  </pic:blipFill>
                  <pic:spPr>
                    <a:xfrm>
                      <a:off x="0" y="0"/>
                      <a:ext cx="3107126" cy="2799959"/>
                    </a:xfrm>
                    <a:prstGeom prst="rect">
                      <a:avLst/>
                    </a:prstGeom>
                  </pic:spPr>
                </pic:pic>
              </a:graphicData>
            </a:graphic>
          </wp:inline>
        </w:drawing>
      </w:r>
    </w:p>
    <w:p w:rsidR="00CE4B19" w:rsidRPr="00CE4B19" w:rsidRDefault="00CE4B19" w:rsidP="00CE4B19">
      <w:pPr>
        <w:pStyle w:val="af"/>
        <w:spacing w:before="46" w:after="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6.21-Rasm Gemasolar Power Plant quyosh issiqlik elektr stansiyasi (Ispaniya)</w:t>
      </w:r>
    </w:p>
    <w:p w:rsidR="00CE4B19" w:rsidRPr="00CE4B19" w:rsidRDefault="00CE4B19" w:rsidP="00CE4B19">
      <w:pPr>
        <w:pStyle w:val="af"/>
        <w:spacing w:after="0"/>
        <w:ind w:right="-1"/>
        <w:jc w:val="center"/>
        <w:rPr>
          <w:rFonts w:ascii="Times New Roman" w:hAnsi="Times New Roman" w:cs="Times New Roman"/>
          <w:sz w:val="28"/>
          <w:szCs w:val="28"/>
        </w:rPr>
      </w:pPr>
      <w:r w:rsidRPr="00CE4B19">
        <w:rPr>
          <w:rFonts w:ascii="Times New Roman" w:hAnsi="Times New Roman" w:cs="Times New Roman"/>
          <w:noProof/>
          <w:sz w:val="28"/>
          <w:szCs w:val="28"/>
        </w:rPr>
        <w:lastRenderedPageBreak/>
        <w:drawing>
          <wp:inline distT="0" distB="0" distL="0" distR="0" wp14:anchorId="20A24FBE" wp14:editId="0DD9DF81">
            <wp:extent cx="2143125" cy="2729714"/>
            <wp:effectExtent l="0" t="0" r="0" b="0"/>
            <wp:docPr id="13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92.jpeg"/>
                    <pic:cNvPicPr/>
                  </pic:nvPicPr>
                  <pic:blipFill>
                    <a:blip r:embed="rId73" cstate="print"/>
                    <a:stretch>
                      <a:fillRect/>
                    </a:stretch>
                  </pic:blipFill>
                  <pic:spPr>
                    <a:xfrm>
                      <a:off x="0" y="0"/>
                      <a:ext cx="2143051" cy="2729619"/>
                    </a:xfrm>
                    <a:prstGeom prst="rect">
                      <a:avLst/>
                    </a:prstGeom>
                  </pic:spPr>
                </pic:pic>
              </a:graphicData>
            </a:graphic>
          </wp:inline>
        </w:drawing>
      </w:r>
    </w:p>
    <w:p w:rsidR="00CE4B19" w:rsidRPr="00CE4B19" w:rsidRDefault="00CE4B19" w:rsidP="00CE4B19">
      <w:pPr>
        <w:pStyle w:val="af"/>
        <w:spacing w:before="90"/>
        <w:ind w:right="-1"/>
        <w:jc w:val="center"/>
        <w:rPr>
          <w:rFonts w:ascii="Times New Roman" w:hAnsi="Times New Roman" w:cs="Times New Roman"/>
          <w:sz w:val="28"/>
          <w:szCs w:val="28"/>
          <w:lang w:val="en-US"/>
        </w:rPr>
      </w:pPr>
      <w:r w:rsidRPr="00CE4B19">
        <w:rPr>
          <w:rFonts w:ascii="Times New Roman" w:hAnsi="Times New Roman" w:cs="Times New Roman"/>
          <w:sz w:val="28"/>
          <w:szCs w:val="28"/>
          <w:lang w:val="en-US"/>
        </w:rPr>
        <w:t>6.22-Rasm PS20 quyosh issiqlik elektr stansiyasi (Ispaniya)</w:t>
      </w:r>
    </w:p>
    <w:p w:rsidR="00CE4B19" w:rsidRPr="00CE4B19" w:rsidRDefault="00CE4B19" w:rsidP="00CE4B19">
      <w:pPr>
        <w:pStyle w:val="af"/>
        <w:spacing w:after="0"/>
        <w:ind w:right="-1" w:firstLine="708"/>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Abengoa Solar kompaniyasi tomonidan qurilgan PS20 quyosh issiqlik elektr stansiya</w:t>
      </w:r>
      <w:r>
        <w:rPr>
          <w:rFonts w:ascii="Times New Roman" w:hAnsi="Times New Roman" w:cs="Times New Roman"/>
          <w:sz w:val="28"/>
          <w:szCs w:val="28"/>
          <w:lang w:val="en-US"/>
        </w:rPr>
        <w:t xml:space="preserve"> </w:t>
      </w:r>
      <w:r w:rsidRPr="00CE4B19">
        <w:rPr>
          <w:rFonts w:ascii="Times New Roman" w:hAnsi="Times New Roman" w:cs="Times New Roman"/>
          <w:sz w:val="28"/>
          <w:szCs w:val="28"/>
          <w:lang w:val="en-US"/>
        </w:rPr>
        <w:t>20 MVt quvvatga ega (6.22-rasm). Minoraning balandligi 161 m, 1255 geliostatlar, geliostatlardagi har bir ko‘zguning yuzasi 120 m</w:t>
      </w:r>
      <w:r w:rsidRPr="00CE4B19">
        <w:rPr>
          <w:rFonts w:ascii="Times New Roman" w:hAnsi="Times New Roman" w:cs="Times New Roman"/>
          <w:sz w:val="28"/>
          <w:szCs w:val="28"/>
          <w:vertAlign w:val="superscript"/>
          <w:lang w:val="en-US"/>
        </w:rPr>
        <w:t>2</w:t>
      </w:r>
      <w:r w:rsidRPr="00CE4B19">
        <w:rPr>
          <w:rFonts w:ascii="Times New Roman" w:hAnsi="Times New Roman" w:cs="Times New Roman"/>
          <w:sz w:val="28"/>
          <w:szCs w:val="28"/>
          <w:lang w:val="en-US"/>
        </w:rPr>
        <w:t xml:space="preserve">. Issiqlik qabul qilgichning temperaturasi 538...1482 </w:t>
      </w:r>
      <w:r w:rsidRPr="00CE4B19">
        <w:rPr>
          <w:rFonts w:ascii="Times New Roman" w:hAnsi="Times New Roman" w:cs="Times New Roman"/>
          <w:sz w:val="28"/>
          <w:szCs w:val="28"/>
          <w:vertAlign w:val="superscript"/>
          <w:lang w:val="en-US"/>
        </w:rPr>
        <w:t>o</w:t>
      </w:r>
      <w:r w:rsidRPr="00CE4B19">
        <w:rPr>
          <w:rFonts w:ascii="Times New Roman" w:hAnsi="Times New Roman" w:cs="Times New Roman"/>
          <w:sz w:val="28"/>
          <w:szCs w:val="28"/>
          <w:lang w:val="en-US"/>
        </w:rPr>
        <w:t>S tashkil etadi.</w:t>
      </w:r>
    </w:p>
    <w:p w:rsidR="00CE4B19" w:rsidRPr="00840400" w:rsidRDefault="00CE4B19" w:rsidP="00840400">
      <w:pPr>
        <w:pStyle w:val="af"/>
        <w:spacing w:after="0"/>
        <w:ind w:right="-1" w:firstLine="707"/>
        <w:jc w:val="both"/>
        <w:rPr>
          <w:rFonts w:ascii="Times New Roman" w:hAnsi="Times New Roman" w:cs="Times New Roman"/>
          <w:sz w:val="28"/>
          <w:szCs w:val="28"/>
          <w:lang w:val="en-US"/>
        </w:rPr>
      </w:pPr>
      <w:r w:rsidRPr="00CE4B19">
        <w:rPr>
          <w:rFonts w:ascii="Times New Roman" w:hAnsi="Times New Roman" w:cs="Times New Roman"/>
          <w:sz w:val="28"/>
          <w:szCs w:val="28"/>
          <w:lang w:val="en-US"/>
        </w:rPr>
        <w:t xml:space="preserve">Stirling Energy System Inc firma tomonidan AQSH Arizona shtatda qurilgan quyosh mini-stansiya parabolali konsentratorli Stirling dvigatellar bilan 6 ta modullardan iborat (6.23- rasm). Parabolalik ko‘zgularning diametri 11 m, har bir modulning quvvati 25 kVt. </w:t>
      </w:r>
      <w:r w:rsidRPr="00840400">
        <w:rPr>
          <w:rFonts w:ascii="Times New Roman" w:hAnsi="Times New Roman" w:cs="Times New Roman"/>
          <w:sz w:val="28"/>
          <w:szCs w:val="28"/>
          <w:lang w:val="en-US"/>
        </w:rPr>
        <w:t>Stirling dvigatelda ishchi modda sifatida vodorod ishlatiladi.</w:t>
      </w:r>
    </w:p>
    <w:p w:rsidR="00840400" w:rsidRPr="00840400" w:rsidRDefault="00840400" w:rsidP="00840400">
      <w:pPr>
        <w:pStyle w:val="af"/>
        <w:ind w:right="-1"/>
        <w:jc w:val="center"/>
        <w:rPr>
          <w:rFonts w:ascii="Times New Roman" w:hAnsi="Times New Roman" w:cs="Times New Roman"/>
          <w:sz w:val="28"/>
          <w:szCs w:val="28"/>
        </w:rPr>
      </w:pPr>
      <w:r w:rsidRPr="00840400">
        <w:rPr>
          <w:rFonts w:ascii="Times New Roman" w:hAnsi="Times New Roman" w:cs="Times New Roman"/>
          <w:noProof/>
          <w:sz w:val="28"/>
          <w:szCs w:val="28"/>
        </w:rPr>
        <w:drawing>
          <wp:inline distT="0" distB="0" distL="0" distR="0" wp14:anchorId="05642C00" wp14:editId="6EF8AE0D">
            <wp:extent cx="4343400" cy="2987852"/>
            <wp:effectExtent l="0" t="0" r="0" b="0"/>
            <wp:docPr id="141"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3.jpeg"/>
                    <pic:cNvPicPr/>
                  </pic:nvPicPr>
                  <pic:blipFill>
                    <a:blip r:embed="rId74" cstate="print"/>
                    <a:stretch>
                      <a:fillRect/>
                    </a:stretch>
                  </pic:blipFill>
                  <pic:spPr>
                    <a:xfrm>
                      <a:off x="0" y="0"/>
                      <a:ext cx="4343803" cy="2988129"/>
                    </a:xfrm>
                    <a:prstGeom prst="rect">
                      <a:avLst/>
                    </a:prstGeom>
                  </pic:spPr>
                </pic:pic>
              </a:graphicData>
            </a:graphic>
          </wp:inline>
        </w:drawing>
      </w:r>
    </w:p>
    <w:p w:rsidR="00840400" w:rsidRPr="00840400" w:rsidRDefault="00840400" w:rsidP="00840400">
      <w:pPr>
        <w:pStyle w:val="af"/>
        <w:ind w:right="-1"/>
        <w:jc w:val="center"/>
        <w:rPr>
          <w:rFonts w:ascii="Times New Roman" w:hAnsi="Times New Roman" w:cs="Times New Roman"/>
          <w:sz w:val="28"/>
          <w:szCs w:val="28"/>
          <w:lang w:val="en-US"/>
        </w:rPr>
      </w:pPr>
      <w:r w:rsidRPr="00840400">
        <w:rPr>
          <w:rFonts w:ascii="Times New Roman" w:hAnsi="Times New Roman" w:cs="Times New Roman"/>
          <w:sz w:val="28"/>
          <w:szCs w:val="28"/>
          <w:lang w:val="en-US"/>
        </w:rPr>
        <w:t>6.23-Rasm. Stirling dvigatel bilan parabolali konsentratorlar asosidagi quyosh issiqlik elektr stansiyasi. AQSH, Arizona shtat</w:t>
      </w:r>
    </w:p>
    <w:p w:rsidR="00840400" w:rsidRDefault="00840400" w:rsidP="00840400">
      <w:pPr>
        <w:pStyle w:val="af"/>
        <w:ind w:right="-1" w:firstLine="3612"/>
        <w:rPr>
          <w:rFonts w:ascii="Times New Roman" w:hAnsi="Times New Roman" w:cs="Times New Roman"/>
          <w:b/>
          <w:sz w:val="28"/>
          <w:szCs w:val="28"/>
          <w:lang w:val="en-US"/>
        </w:rPr>
      </w:pPr>
      <w:r w:rsidRPr="00840400">
        <w:rPr>
          <w:rFonts w:ascii="Times New Roman" w:hAnsi="Times New Roman" w:cs="Times New Roman"/>
          <w:b/>
          <w:sz w:val="28"/>
          <w:szCs w:val="28"/>
          <w:lang w:val="en-US"/>
        </w:rPr>
        <w:t xml:space="preserve">Nazorat savollari: </w:t>
      </w:r>
    </w:p>
    <w:p w:rsidR="00840400" w:rsidRDefault="00840400" w:rsidP="00840400">
      <w:pPr>
        <w:pStyle w:val="af"/>
        <w:ind w:right="-1"/>
        <w:rPr>
          <w:rFonts w:ascii="Times New Roman" w:hAnsi="Times New Roman" w:cs="Times New Roman"/>
          <w:sz w:val="28"/>
          <w:szCs w:val="28"/>
          <w:lang w:val="en-US"/>
        </w:rPr>
      </w:pPr>
      <w:r w:rsidRPr="00840400">
        <w:rPr>
          <w:rFonts w:ascii="Times New Roman" w:hAnsi="Times New Roman" w:cs="Times New Roman"/>
          <w:sz w:val="28"/>
          <w:szCs w:val="28"/>
          <w:lang w:val="en-US"/>
        </w:rPr>
        <w:t xml:space="preserve">1.Yuqori temperaturali quyosh qurilmalarining vazifasi nima? </w:t>
      </w:r>
    </w:p>
    <w:p w:rsidR="00840400" w:rsidRPr="00840400" w:rsidRDefault="00840400" w:rsidP="00840400">
      <w:pPr>
        <w:pStyle w:val="af"/>
        <w:ind w:right="-1"/>
        <w:rPr>
          <w:rFonts w:ascii="Times New Roman" w:hAnsi="Times New Roman" w:cs="Times New Roman"/>
          <w:sz w:val="28"/>
          <w:szCs w:val="28"/>
          <w:lang w:val="en-US"/>
        </w:rPr>
      </w:pPr>
      <w:r w:rsidRPr="00840400">
        <w:rPr>
          <w:rFonts w:ascii="Times New Roman" w:hAnsi="Times New Roman" w:cs="Times New Roman"/>
          <w:sz w:val="28"/>
          <w:szCs w:val="28"/>
          <w:lang w:val="en-US"/>
        </w:rPr>
        <w:lastRenderedPageBreak/>
        <w:t>2.Konsentratorning vazifasi nima?</w:t>
      </w:r>
    </w:p>
    <w:p w:rsidR="00840400" w:rsidRDefault="00840400" w:rsidP="00840400">
      <w:pPr>
        <w:pStyle w:val="af"/>
        <w:ind w:right="-1"/>
        <w:rPr>
          <w:rFonts w:ascii="Times New Roman" w:hAnsi="Times New Roman" w:cs="Times New Roman"/>
          <w:sz w:val="28"/>
          <w:szCs w:val="28"/>
          <w:lang w:val="en-US"/>
        </w:rPr>
      </w:pPr>
      <w:r w:rsidRPr="00840400">
        <w:rPr>
          <w:rFonts w:ascii="Times New Roman" w:hAnsi="Times New Roman" w:cs="Times New Roman"/>
          <w:sz w:val="28"/>
          <w:szCs w:val="28"/>
          <w:lang w:val="en-US"/>
        </w:rPr>
        <w:t xml:space="preserve">3.Quyosh elektr stansiyasining vazifasi nima? </w:t>
      </w:r>
    </w:p>
    <w:p w:rsidR="00840400" w:rsidRPr="00840400" w:rsidRDefault="00840400" w:rsidP="00840400">
      <w:pPr>
        <w:pStyle w:val="af"/>
        <w:ind w:right="-1"/>
        <w:rPr>
          <w:rFonts w:ascii="Times New Roman" w:hAnsi="Times New Roman" w:cs="Times New Roman"/>
          <w:sz w:val="28"/>
          <w:szCs w:val="28"/>
          <w:lang w:val="en-US"/>
        </w:rPr>
      </w:pPr>
      <w:r w:rsidRPr="00840400">
        <w:rPr>
          <w:rFonts w:ascii="Times New Roman" w:hAnsi="Times New Roman" w:cs="Times New Roman"/>
          <w:sz w:val="28"/>
          <w:szCs w:val="28"/>
          <w:lang w:val="en-US"/>
        </w:rPr>
        <w:t>4.Quyosh o’chog’i nima?</w:t>
      </w:r>
    </w:p>
    <w:p w:rsidR="00840400" w:rsidRPr="00840400" w:rsidRDefault="00840400" w:rsidP="00CE4B19">
      <w:pPr>
        <w:pStyle w:val="af"/>
        <w:spacing w:before="1" w:after="0"/>
        <w:ind w:right="-1" w:firstLine="707"/>
        <w:jc w:val="both"/>
        <w:rPr>
          <w:rFonts w:ascii="Times New Roman" w:hAnsi="Times New Roman" w:cs="Times New Roman"/>
          <w:sz w:val="28"/>
          <w:szCs w:val="28"/>
          <w:lang w:val="en-US"/>
        </w:rPr>
      </w:pPr>
    </w:p>
    <w:p w:rsidR="00840400" w:rsidRDefault="00CB1F83" w:rsidP="00840400">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9</w:t>
      </w:r>
      <w:r w:rsidR="00840400" w:rsidRPr="00457D7F">
        <w:rPr>
          <w:rFonts w:ascii="Times New Roman" w:hAnsi="Times New Roman" w:cs="Times New Roman"/>
          <w:b/>
          <w:sz w:val="28"/>
          <w:szCs w:val="28"/>
          <w:lang w:val="en-US"/>
        </w:rPr>
        <w:t>-MA’RUZA</w:t>
      </w:r>
    </w:p>
    <w:p w:rsidR="00840400" w:rsidRPr="00840400" w:rsidRDefault="00840400" w:rsidP="00840400">
      <w:pPr>
        <w:jc w:val="center"/>
        <w:rPr>
          <w:rFonts w:ascii="Times New Roman" w:hAnsi="Times New Roman" w:cs="Times New Roman"/>
          <w:b/>
          <w:sz w:val="28"/>
          <w:szCs w:val="28"/>
          <w:lang w:val="en-US"/>
        </w:rPr>
      </w:pPr>
      <w:r w:rsidRPr="00840400">
        <w:rPr>
          <w:rFonts w:ascii="Times New Roman" w:hAnsi="Times New Roman" w:cs="Times New Roman"/>
          <w:b/>
          <w:sz w:val="28"/>
          <w:szCs w:val="28"/>
          <w:lang w:val="en-US"/>
        </w:rPr>
        <w:t>SHAMOL</w:t>
      </w:r>
      <w:r w:rsidRPr="00840400">
        <w:rPr>
          <w:rFonts w:ascii="Times New Roman" w:hAnsi="Times New Roman" w:cs="Times New Roman"/>
          <w:b/>
          <w:spacing w:val="-6"/>
          <w:sz w:val="28"/>
          <w:szCs w:val="28"/>
          <w:lang w:val="en-US"/>
        </w:rPr>
        <w:t xml:space="preserve"> </w:t>
      </w:r>
      <w:r w:rsidRPr="00840400">
        <w:rPr>
          <w:rFonts w:ascii="Times New Roman" w:hAnsi="Times New Roman" w:cs="Times New Roman"/>
          <w:b/>
          <w:sz w:val="28"/>
          <w:szCs w:val="28"/>
          <w:lang w:val="en-US"/>
        </w:rPr>
        <w:t>ENERGETIKA</w:t>
      </w:r>
      <w:r w:rsidRPr="00840400">
        <w:rPr>
          <w:rFonts w:ascii="Times New Roman" w:hAnsi="Times New Roman" w:cs="Times New Roman"/>
          <w:b/>
          <w:spacing w:val="-2"/>
          <w:sz w:val="28"/>
          <w:szCs w:val="28"/>
          <w:lang w:val="en-US"/>
        </w:rPr>
        <w:t xml:space="preserve"> </w:t>
      </w:r>
      <w:r w:rsidRPr="00840400">
        <w:rPr>
          <w:rFonts w:ascii="Times New Roman" w:hAnsi="Times New Roman" w:cs="Times New Roman"/>
          <w:b/>
          <w:sz w:val="28"/>
          <w:szCs w:val="28"/>
          <w:lang w:val="en-US"/>
        </w:rPr>
        <w:t>QURILMALARI</w:t>
      </w:r>
      <w:r w:rsidRPr="00840400">
        <w:rPr>
          <w:rFonts w:ascii="Times New Roman" w:hAnsi="Times New Roman" w:cs="Times New Roman"/>
          <w:b/>
          <w:spacing w:val="-4"/>
          <w:sz w:val="28"/>
          <w:szCs w:val="28"/>
          <w:lang w:val="en-US"/>
        </w:rPr>
        <w:t xml:space="preserve"> </w:t>
      </w:r>
      <w:r w:rsidRPr="00840400">
        <w:rPr>
          <w:rFonts w:ascii="Times New Roman" w:hAnsi="Times New Roman" w:cs="Times New Roman"/>
          <w:b/>
          <w:sz w:val="28"/>
          <w:szCs w:val="28"/>
          <w:lang w:val="en-US"/>
        </w:rPr>
        <w:t>VA</w:t>
      </w:r>
      <w:r w:rsidRPr="00840400">
        <w:rPr>
          <w:rFonts w:ascii="Times New Roman" w:hAnsi="Times New Roman" w:cs="Times New Roman"/>
          <w:b/>
          <w:spacing w:val="-6"/>
          <w:sz w:val="28"/>
          <w:szCs w:val="28"/>
          <w:lang w:val="en-US"/>
        </w:rPr>
        <w:t xml:space="preserve"> </w:t>
      </w:r>
      <w:r w:rsidRPr="00840400">
        <w:rPr>
          <w:rFonts w:ascii="Times New Roman" w:hAnsi="Times New Roman" w:cs="Times New Roman"/>
          <w:b/>
          <w:sz w:val="28"/>
          <w:szCs w:val="28"/>
          <w:lang w:val="en-US"/>
        </w:rPr>
        <w:t>ELEKTR</w:t>
      </w:r>
      <w:r w:rsidRPr="00840400">
        <w:rPr>
          <w:rFonts w:ascii="Times New Roman" w:hAnsi="Times New Roman" w:cs="Times New Roman"/>
          <w:b/>
          <w:spacing w:val="-3"/>
          <w:sz w:val="28"/>
          <w:szCs w:val="28"/>
          <w:lang w:val="en-US"/>
        </w:rPr>
        <w:t xml:space="preserve"> </w:t>
      </w:r>
      <w:r w:rsidRPr="00840400">
        <w:rPr>
          <w:rFonts w:ascii="Times New Roman" w:hAnsi="Times New Roman" w:cs="Times New Roman"/>
          <w:b/>
          <w:sz w:val="28"/>
          <w:szCs w:val="28"/>
          <w:lang w:val="en-US"/>
        </w:rPr>
        <w:t>STANSIYALARI</w:t>
      </w:r>
    </w:p>
    <w:p w:rsidR="003151B8" w:rsidRPr="003151B8" w:rsidRDefault="003151B8" w:rsidP="003151B8">
      <w:pPr>
        <w:pStyle w:val="af"/>
        <w:spacing w:after="0"/>
        <w:ind w:right="-1" w:firstLine="708"/>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 xml:space="preserve">Shamol energetikasi </w:t>
      </w:r>
      <w:r w:rsidRPr="003151B8">
        <w:rPr>
          <w:rFonts w:ascii="Times New Roman" w:hAnsi="Times New Roman" w:cs="Times New Roman"/>
          <w:sz w:val="28"/>
          <w:szCs w:val="28"/>
          <w:lang w:val="en-US"/>
        </w:rPr>
        <w:t>– mexanik, elektr va issiqlik energiyani olish uchun shamol energiyadan foydalanish nazariy asoslarni, usullarni va vositalarni ishlab chiqadigan hamda energetikada shamol energetikasidan maksadga muvofoq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‘lgan soha va masshtablarni belgilaydigan fan va texnikaning tarmog‘idir.</w:t>
      </w:r>
    </w:p>
    <w:p w:rsidR="003151B8" w:rsidRPr="003151B8" w:rsidRDefault="003151B8" w:rsidP="003151B8">
      <w:pPr>
        <w:pStyle w:val="af"/>
        <w:spacing w:before="1" w:after="0"/>
        <w:ind w:right="-1"/>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Shamol energetikasi 2 ta asosiy qismlardan iborat:</w:t>
      </w:r>
    </w:p>
    <w:p w:rsidR="003151B8" w:rsidRPr="003151B8" w:rsidRDefault="003151B8" w:rsidP="003151B8">
      <w:pPr>
        <w:widowControl w:val="0"/>
        <w:tabs>
          <w:tab w:val="left" w:pos="1560"/>
        </w:tabs>
        <w:autoSpaceDE w:val="0"/>
        <w:autoSpaceDN w:val="0"/>
        <w:spacing w:before="41" w:after="0"/>
        <w:ind w:right="-1"/>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ab/>
        <w:t>shamol texnikasi</w:t>
      </w:r>
      <w:r w:rsidRPr="003151B8">
        <w:rPr>
          <w:rFonts w:ascii="Times New Roman" w:hAnsi="Times New Roman" w:cs="Times New Roman"/>
          <w:sz w:val="28"/>
          <w:szCs w:val="28"/>
          <w:lang w:val="en-US"/>
        </w:rPr>
        <w:t>, texnik vositalarni (agregat va qurilmalarni) loyihalash nazariy asoslarni va amaliy usullarni ishlab</w:t>
      </w:r>
      <w:r w:rsidRPr="003151B8">
        <w:rPr>
          <w:rFonts w:ascii="Times New Roman" w:hAnsi="Times New Roman" w:cs="Times New Roman"/>
          <w:spacing w:val="-7"/>
          <w:sz w:val="28"/>
          <w:szCs w:val="28"/>
          <w:lang w:val="en-US"/>
        </w:rPr>
        <w:t xml:space="preserve"> </w:t>
      </w:r>
      <w:r w:rsidRPr="003151B8">
        <w:rPr>
          <w:rFonts w:ascii="Times New Roman" w:hAnsi="Times New Roman" w:cs="Times New Roman"/>
          <w:sz w:val="28"/>
          <w:szCs w:val="28"/>
          <w:lang w:val="en-US"/>
        </w:rPr>
        <w:t>chiqadi;</w:t>
      </w:r>
    </w:p>
    <w:p w:rsidR="003151B8" w:rsidRPr="003151B8" w:rsidRDefault="003151B8" w:rsidP="00B66879">
      <w:pPr>
        <w:pStyle w:val="ae"/>
        <w:widowControl w:val="0"/>
        <w:numPr>
          <w:ilvl w:val="2"/>
          <w:numId w:val="25"/>
        </w:numPr>
        <w:tabs>
          <w:tab w:val="left" w:pos="1536"/>
        </w:tabs>
        <w:autoSpaceDE w:val="0"/>
        <w:autoSpaceDN w:val="0"/>
        <w:spacing w:before="68" w:after="0"/>
        <w:ind w:left="0"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shamoldan foydalanish</w:t>
      </w:r>
      <w:r w:rsidRPr="003151B8">
        <w:rPr>
          <w:rFonts w:ascii="Times New Roman" w:hAnsi="Times New Roman" w:cs="Times New Roman"/>
          <w:sz w:val="28"/>
          <w:szCs w:val="28"/>
          <w:lang w:val="en-US"/>
        </w:rPr>
        <w:t>, shamol energiyasidan eng maqbul foydalanish nazariy va amaliy masalalarni, qurilmalarni va ularning texnik-iqtisodiy k</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‘rsatkichlarni smarali ishlatish hamda shamol energetik qurilmalardan foydalanish tajribani</w:t>
      </w:r>
      <w:r w:rsidRPr="003151B8">
        <w:rPr>
          <w:rFonts w:ascii="Times New Roman" w:hAnsi="Times New Roman" w:cs="Times New Roman"/>
          <w:spacing w:val="-1"/>
          <w:sz w:val="28"/>
          <w:szCs w:val="28"/>
          <w:lang w:val="en-US"/>
        </w:rPr>
        <w:t xml:space="preserve"> </w:t>
      </w:r>
      <w:r w:rsidRPr="003151B8">
        <w:rPr>
          <w:rFonts w:ascii="Times New Roman" w:hAnsi="Times New Roman" w:cs="Times New Roman"/>
          <w:sz w:val="28"/>
          <w:szCs w:val="28"/>
          <w:lang w:val="en-US"/>
        </w:rPr>
        <w:t>umumlashtiradi.</w:t>
      </w:r>
    </w:p>
    <w:p w:rsidR="003151B8" w:rsidRPr="003151B8" w:rsidRDefault="003151B8" w:rsidP="003151B8">
      <w:pPr>
        <w:pStyle w:val="af"/>
        <w:spacing w:before="2"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Zamonaviy shamol energetikasi - keskinlik bilan rivojlanayotgan energetikaning tarmoqlardan biri hisoblanadi. Uning bir yilda usish sur’atlar 30% ga yaqin.</w:t>
      </w:r>
    </w:p>
    <w:p w:rsidR="003151B8" w:rsidRPr="003151B8" w:rsidRDefault="003151B8" w:rsidP="003151B8">
      <w:pPr>
        <w:pStyle w:val="af"/>
        <w:spacing w:before="1" w:after="0"/>
        <w:ind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Shamol energiyasi</w:t>
      </w:r>
      <w:r w:rsidRPr="003151B8">
        <w:rPr>
          <w:rFonts w:ascii="Times New Roman" w:hAnsi="Times New Roman" w:cs="Times New Roman"/>
          <w:sz w:val="28"/>
          <w:szCs w:val="28"/>
          <w:lang w:val="en-US"/>
        </w:rPr>
        <w:t>, quyosh va suv bilan bir qatorda, Quyosh faoliyati bilan vujudga keladigan, doimo qayta tiklanadigan, abadiy energiya manbalardan biridir. Quyosh nurlar bilan yer yuzalarni va atmosferaning quyi va yerga tutash, hamda 7-dan to 12 km-gacha balandliklardagi qatlamlarni notekis qizdirish oqibatda, katta massali havo k</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‘chish harakatlar vujudga keladi, ya’ni shamol paydo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‘ladi. U juda katta energiya miqdoriga ega, ya’ni 96×10</w:t>
      </w:r>
      <w:r w:rsidRPr="003151B8">
        <w:rPr>
          <w:rFonts w:ascii="Times New Roman" w:hAnsi="Times New Roman" w:cs="Times New Roman"/>
          <w:sz w:val="28"/>
          <w:szCs w:val="28"/>
          <w:vertAlign w:val="superscript"/>
          <w:lang w:val="en-US"/>
        </w:rPr>
        <w:t>21</w:t>
      </w:r>
      <w:r w:rsidRPr="003151B8">
        <w:rPr>
          <w:rFonts w:ascii="Times New Roman" w:hAnsi="Times New Roman" w:cs="Times New Roman"/>
          <w:sz w:val="28"/>
          <w:szCs w:val="28"/>
          <w:lang w:val="en-US"/>
        </w:rPr>
        <w:t xml:space="preserve"> Dj-ga teng, bu esa Yerga tushadigan quyosh radiatsiyasining umumiy energiyasidan deyarli 2%-ni tashkil etadi. Shamol energiya zaxiralar planetadagi barcha daryolarning gidroenergiya zaxiralardan yuz marta ortiq</w:t>
      </w:r>
      <w:r w:rsidRPr="003151B8">
        <w:rPr>
          <w:rFonts w:ascii="Times New Roman" w:hAnsi="Times New Roman" w:cs="Times New Roman"/>
          <w:spacing w:val="3"/>
          <w:sz w:val="28"/>
          <w:szCs w:val="28"/>
          <w:lang w:val="en-US"/>
        </w:rPr>
        <w:t xml:space="preserve"> </w:t>
      </w:r>
      <w:r w:rsidRPr="003151B8">
        <w:rPr>
          <w:rFonts w:ascii="Times New Roman" w:hAnsi="Times New Roman" w:cs="Times New Roman"/>
          <w:sz w:val="28"/>
          <w:szCs w:val="28"/>
          <w:lang w:val="en-US"/>
        </w:rPr>
        <w:t>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Shamol energiyaning afzaliklarga, birinchi navbatda, yaqin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‘lishi, barcha joylarda tarqalganligi va amalda resurslarning tuganmasligi kiradi. Energiya manbani qazib olish va iste’mol qilish joyiga transportlash zaruriyati y</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‘q: shamol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‘zi uning y</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‘lida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‘rnatilgan shamol dvigatelga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‘tadi. Shamolning ushbu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‘ziga xos xususiyati yetib borish qiyin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‘lgan (ch</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‘l, sahro, tog‘lik va b.), markazlashgan energiya ta’minoti manbalardan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‘zoq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‘lgan mintaqalar va katta yer maydonda taksimlangan nisbatan kichik (quvvati 100 kVt-gacha) energiya iste’molchilar uchun juda muhim axamiyatiga ega.</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 xml:space="preserve">Shamol kinetik energiyani elektr energiyaga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‘zgartiruvchi, shamol turbinalar bilan elektr generatorlarni </w:t>
      </w:r>
      <w:r w:rsidRPr="003151B8">
        <w:rPr>
          <w:rFonts w:ascii="Times New Roman" w:hAnsi="Times New Roman" w:cs="Times New Roman"/>
          <w:b/>
          <w:sz w:val="28"/>
          <w:szCs w:val="28"/>
          <w:lang w:val="en-US"/>
        </w:rPr>
        <w:t xml:space="preserve">shamol energetik qurilmalar </w:t>
      </w:r>
      <w:r w:rsidRPr="003151B8">
        <w:rPr>
          <w:rFonts w:ascii="Times New Roman" w:hAnsi="Times New Roman" w:cs="Times New Roman"/>
          <w:sz w:val="28"/>
          <w:szCs w:val="28"/>
          <w:lang w:val="en-US"/>
        </w:rPr>
        <w:t xml:space="preserve">(SHEQ) deb atalishi qabul qilingan. SHEQlar shamol energetik tizimlarga birlashtiriladi, ular esa </w:t>
      </w:r>
      <w:r w:rsidRPr="003151B8">
        <w:rPr>
          <w:rFonts w:ascii="Times New Roman" w:hAnsi="Times New Roman" w:cs="Times New Roman"/>
          <w:b/>
          <w:sz w:val="28"/>
          <w:szCs w:val="28"/>
          <w:lang w:val="en-US"/>
        </w:rPr>
        <w:t xml:space="preserve">shamol elektr stansiyalarni </w:t>
      </w:r>
      <w:r w:rsidRPr="003151B8">
        <w:rPr>
          <w:rFonts w:ascii="Times New Roman" w:hAnsi="Times New Roman" w:cs="Times New Roman"/>
          <w:sz w:val="28"/>
          <w:szCs w:val="28"/>
          <w:lang w:val="en-US"/>
        </w:rPr>
        <w:t>(SHES) hosil qiladi.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lastRenderedPageBreak/>
        <w:t>Shamol energetikasi rostlanmaydigan energiya manbai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‘lib hisoblanadi. SHESning ishlab chiqarish shamolning kuchiga bog‘liq, u esa katta turg‘unmaslik xususiyatiga ega. Shu sbabdan, SHEQdan elektr energiyani elektr tizimiga olish sutkalik, hamda xaftalik, oylik, yillik va k</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 xml:space="preserve">‘p yillik rejimda katta notekislar bilan farqlanadi. Energetik tizimi </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‘zi energiya yuklamaning bir xil emasligiga ega (chuqqilar, chuqurlar) b</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‘ladi. Tabiiyki, ularni shamol energetikasi bilan rostlab bshlmaydi. Shamol energetikani katta ulushlar bilan energetik tizimiga kiritilsa uni destabillashga yordam beradi. Shuning uchun shamol energetikasini energetik tizimiga birlashtirilganda zaxira quvvati (masalan, IES shaklida), hamda ishlab chiqarishdagi bir xil emasliklarni tekislash uchun mexanizmlar (GES yoki GAES k</w:t>
      </w:r>
      <w:r w:rsidRPr="003151B8">
        <w:rPr>
          <w:rFonts w:ascii="Times New Roman" w:hAnsi="Times New Roman" w:cs="Times New Roman"/>
          <w:sz w:val="28"/>
          <w:szCs w:val="28"/>
        </w:rPr>
        <w:t>о</w:t>
      </w:r>
      <w:r w:rsidRPr="003151B8">
        <w:rPr>
          <w:rFonts w:ascii="Times New Roman" w:hAnsi="Times New Roman" w:cs="Times New Roman"/>
          <w:sz w:val="28"/>
          <w:szCs w:val="28"/>
          <w:lang w:val="en-US"/>
        </w:rPr>
        <w:t>‘rinishda) talab qilinadi. Shamol energetikasining ushbu xususiyat undan olinadigan elektr energiyani ancha qimmatlashtiradi.</w:t>
      </w:r>
    </w:p>
    <w:p w:rsidR="003151B8" w:rsidRPr="00FB582D" w:rsidRDefault="003151B8" w:rsidP="003151B8">
      <w:pPr>
        <w:pStyle w:val="5"/>
        <w:keepNext w:val="0"/>
        <w:keepLines w:val="0"/>
        <w:widowControl w:val="0"/>
        <w:tabs>
          <w:tab w:val="left" w:pos="4678"/>
        </w:tabs>
        <w:autoSpaceDE w:val="0"/>
        <w:autoSpaceDN w:val="0"/>
        <w:spacing w:before="0"/>
        <w:ind w:right="-1"/>
        <w:rPr>
          <w:rFonts w:ascii="Times New Roman" w:hAnsi="Times New Roman" w:cs="Times New Roman"/>
          <w:sz w:val="28"/>
          <w:szCs w:val="28"/>
          <w:lang w:val="en-US"/>
        </w:rPr>
      </w:pPr>
      <w:r w:rsidRPr="00FB582D">
        <w:rPr>
          <w:rFonts w:ascii="Times New Roman" w:hAnsi="Times New Roman" w:cs="Times New Roman"/>
          <w:sz w:val="28"/>
          <w:szCs w:val="28"/>
          <w:lang w:val="en-US"/>
        </w:rPr>
        <w:t>Shamol</w:t>
      </w:r>
      <w:r w:rsidRPr="00FB582D">
        <w:rPr>
          <w:rFonts w:ascii="Times New Roman" w:hAnsi="Times New Roman" w:cs="Times New Roman"/>
          <w:spacing w:val="-1"/>
          <w:sz w:val="28"/>
          <w:szCs w:val="28"/>
          <w:lang w:val="en-US"/>
        </w:rPr>
        <w:t xml:space="preserve"> </w:t>
      </w:r>
      <w:r w:rsidRPr="00FB582D">
        <w:rPr>
          <w:rFonts w:ascii="Times New Roman" w:hAnsi="Times New Roman" w:cs="Times New Roman"/>
          <w:sz w:val="28"/>
          <w:szCs w:val="28"/>
          <w:lang w:val="en-US"/>
        </w:rPr>
        <w:t>tavsifi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 xml:space="preserve">Shamol tezligi </w:t>
      </w:r>
      <w:r w:rsidRPr="003151B8">
        <w:rPr>
          <w:rFonts w:ascii="Times New Roman" w:hAnsi="Times New Roman" w:cs="Times New Roman"/>
          <w:sz w:val="28"/>
          <w:szCs w:val="28"/>
          <w:lang w:val="en-US"/>
        </w:rPr>
        <w:t>– metrlar hisobida bir sekund davomida havo massasi o‘tadigan masofaga aytiladi. Shamol tezligi miqdor va yo‘nalishi bo‘yicha doimo o‘zgarib turadi, bu esa shamolning texnik xususiyatlardan muhim tavsifi bo‘lib hisoblanadi.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Shamol vujudga kelishining asosiy sababi yer yuzalarni quyosh bilan notekis qizdirishdan sodir bo‘ladi. Yer yuzalar bir jinsli emas: quruqlik, okeanlar, tog‘lar, urmonlar bir xil kenglikdagi yuzalarni har xil qizishini belgilaydi. Yernig aylanishi ham havo oqimlarning aylanishiga olib keladi. Ushbu barcha sabablar atmosferaning umumiy sirkulyatsiyasini murakkablashtiradi. U yoki bu darajada bir biriga bog‘langan qator</w:t>
      </w:r>
      <w:r w:rsidRPr="003151B8">
        <w:rPr>
          <w:rFonts w:ascii="Times New Roman" w:hAnsi="Times New Roman" w:cs="Times New Roman"/>
          <w:spacing w:val="-15"/>
          <w:sz w:val="28"/>
          <w:szCs w:val="28"/>
          <w:lang w:val="en-US"/>
        </w:rPr>
        <w:t xml:space="preserve"> </w:t>
      </w:r>
      <w:r w:rsidRPr="003151B8">
        <w:rPr>
          <w:rFonts w:ascii="Times New Roman" w:hAnsi="Times New Roman" w:cs="Times New Roman"/>
          <w:sz w:val="28"/>
          <w:szCs w:val="28"/>
          <w:lang w:val="en-US"/>
        </w:rPr>
        <w:t>yakka</w:t>
      </w:r>
    </w:p>
    <w:p w:rsidR="003151B8" w:rsidRPr="003151B8" w:rsidRDefault="003151B8" w:rsidP="003151B8">
      <w:pPr>
        <w:pStyle w:val="af"/>
        <w:spacing w:before="68" w:after="0"/>
        <w:ind w:right="-1"/>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sirkulyatsiyalar vujudga keladi. Ekvatorda yer yuzalarning yaqinida kuchsiz o‘zgaruvchan shamollar bilan tinchlik sohasi joylashgan. Tinchlik sohasidan shimol va janub tomonida passatlar sohalari joylashgan, ular Yerning g‘arbdan sharqqa aylanish oqibatda ular g‘arbga og‘ish xususiyatiga ega. Shunday qilib, shimoliy yarim sharda doimiy shamollar shimol- sharqdan keladi, janubiy yarim sharda esa - janub-g‘arbdan. (9.1-rasm).</w:t>
      </w:r>
    </w:p>
    <w:p w:rsidR="003151B8" w:rsidRPr="003151B8" w:rsidRDefault="003151B8" w:rsidP="003151B8">
      <w:pPr>
        <w:pStyle w:val="af"/>
        <w:spacing w:after="0"/>
        <w:ind w:right="-1"/>
        <w:rPr>
          <w:rFonts w:ascii="Times New Roman" w:hAnsi="Times New Roman" w:cs="Times New Roman"/>
          <w:sz w:val="28"/>
          <w:szCs w:val="28"/>
          <w:lang w:val="en-US"/>
        </w:rPr>
      </w:pPr>
    </w:p>
    <w:p w:rsidR="003151B8" w:rsidRPr="003151B8" w:rsidRDefault="003151B8" w:rsidP="003151B8">
      <w:pPr>
        <w:pStyle w:val="af"/>
        <w:spacing w:before="11" w:after="0"/>
        <w:ind w:right="-1"/>
        <w:jc w:val="center"/>
        <w:rPr>
          <w:rFonts w:ascii="Times New Roman" w:hAnsi="Times New Roman" w:cs="Times New Roman"/>
          <w:sz w:val="28"/>
          <w:szCs w:val="28"/>
          <w:lang w:val="en-US"/>
        </w:rPr>
      </w:pPr>
      <w:r w:rsidRPr="003151B8">
        <w:rPr>
          <w:rFonts w:ascii="Times New Roman" w:hAnsi="Times New Roman" w:cs="Times New Roman"/>
          <w:noProof/>
          <w:sz w:val="28"/>
          <w:szCs w:val="28"/>
        </w:rPr>
        <w:drawing>
          <wp:anchor distT="0" distB="0" distL="0" distR="0" simplePos="0" relativeHeight="251725824" behindDoc="0" locked="0" layoutInCell="1" allowOverlap="1" wp14:anchorId="2B10C576" wp14:editId="3D73FECF">
            <wp:simplePos x="0" y="0"/>
            <wp:positionH relativeFrom="page">
              <wp:posOffset>2651125</wp:posOffset>
            </wp:positionH>
            <wp:positionV relativeFrom="paragraph">
              <wp:posOffset>126858</wp:posOffset>
            </wp:positionV>
            <wp:extent cx="2571184" cy="2800350"/>
            <wp:effectExtent l="0" t="0" r="0" b="0"/>
            <wp:wrapTopAndBottom/>
            <wp:docPr id="17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11.png"/>
                    <pic:cNvPicPr/>
                  </pic:nvPicPr>
                  <pic:blipFill>
                    <a:blip r:embed="rId75" cstate="print"/>
                    <a:stretch>
                      <a:fillRect/>
                    </a:stretch>
                  </pic:blipFill>
                  <pic:spPr>
                    <a:xfrm>
                      <a:off x="0" y="0"/>
                      <a:ext cx="2571184" cy="2800350"/>
                    </a:xfrm>
                    <a:prstGeom prst="rect">
                      <a:avLst/>
                    </a:prstGeom>
                  </pic:spPr>
                </pic:pic>
              </a:graphicData>
            </a:graphic>
          </wp:anchor>
        </w:drawing>
      </w:r>
      <w:r w:rsidRPr="003151B8">
        <w:rPr>
          <w:rFonts w:ascii="Times New Roman" w:hAnsi="Times New Roman" w:cs="Times New Roman"/>
          <w:sz w:val="28"/>
          <w:szCs w:val="28"/>
          <w:lang w:val="en-US"/>
        </w:rPr>
        <w:t>9.1- Rasm Yer atmosferaning umumiy sirkulyatsiyalanish sxemasi</w:t>
      </w:r>
    </w:p>
    <w:p w:rsidR="003151B8" w:rsidRPr="003151B8" w:rsidRDefault="003151B8" w:rsidP="003151B8">
      <w:pPr>
        <w:pStyle w:val="af"/>
        <w:spacing w:before="1" w:after="0"/>
        <w:ind w:right="-1"/>
        <w:rPr>
          <w:rFonts w:ascii="Times New Roman" w:hAnsi="Times New Roman" w:cs="Times New Roman"/>
          <w:sz w:val="28"/>
          <w:szCs w:val="28"/>
          <w:lang w:val="en-US"/>
        </w:rPr>
      </w:pPr>
    </w:p>
    <w:p w:rsidR="003151B8" w:rsidRPr="003151B8" w:rsidRDefault="003151B8" w:rsidP="003151B8">
      <w:pPr>
        <w:pStyle w:val="af"/>
        <w:spacing w:after="0"/>
        <w:ind w:right="-1" w:firstLine="419"/>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 xml:space="preserve">Passatlar </w:t>
      </w:r>
      <w:r w:rsidRPr="003151B8">
        <w:rPr>
          <w:rFonts w:ascii="Times New Roman" w:hAnsi="Times New Roman" w:cs="Times New Roman"/>
          <w:sz w:val="28"/>
          <w:szCs w:val="28"/>
          <w:lang w:val="en-US"/>
        </w:rPr>
        <w:t>- 30° shimoliy va janubiy kenglilargacha yoyiladi va yo‘nalish hamda tezligi bo‘yicha havo oqimlar bir tekislanuvchaligi bilan farqlanadi. Shimoliy yarim shardagi shimol- sharq passatlarning yer yuzalarga yaqinda o‘rtacha tezlik 6...8 m/s-gacha bo‘ladi. Katta qit’alar yaqinida ushbu shamollar temperatura va qit’alar ustidagi bosimlarning katta yillik o‘zgarishlar bilan bo‘ziladi. Passatlar qatlamining balandligi 1 dan to 4 km-gacha yoyilgan. Passatlar ustidan o‘zgaruvchan shamollar qatlam turadi, bu qatlam ustida esa passatlarga teskari yo‘nalishda harakatlanuvchi antipassatlar sohasi bo‘ladi. Antipassatlar qatlamning balandligi yil fasllarga va joyga qarab 4-dan to 8 km-gacha</w:t>
      </w:r>
      <w:r w:rsidRPr="003151B8">
        <w:rPr>
          <w:rFonts w:ascii="Times New Roman" w:hAnsi="Times New Roman" w:cs="Times New Roman"/>
          <w:spacing w:val="1"/>
          <w:sz w:val="28"/>
          <w:szCs w:val="28"/>
          <w:lang w:val="en-US"/>
        </w:rPr>
        <w:t xml:space="preserve"> </w:t>
      </w:r>
      <w:r w:rsidRPr="003151B8">
        <w:rPr>
          <w:rFonts w:ascii="Times New Roman" w:hAnsi="Times New Roman" w:cs="Times New Roman"/>
          <w:sz w:val="28"/>
          <w:szCs w:val="28"/>
          <w:lang w:val="en-US"/>
        </w:rPr>
        <w:t>o‘zgaradi.</w:t>
      </w:r>
    </w:p>
    <w:p w:rsidR="003151B8" w:rsidRPr="003151B8" w:rsidRDefault="003151B8" w:rsidP="003151B8">
      <w:pPr>
        <w:pStyle w:val="af"/>
        <w:spacing w:after="0"/>
        <w:ind w:right="-1" w:firstLine="479"/>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Subtropik kenglilarda yuqori bosimli mintaqalarda passatlar sohasi tinchlik (sokin havo) sohalar bilan almashadi. Ushbu sohalardan shimolga va janubga taxminan 70°-gacha barcha balandliklarda shimoliy yarim sharda g‘arb va janub-g‘arb rumblar (11,25</w:t>
      </w:r>
      <w:r w:rsidRPr="003151B8">
        <w:rPr>
          <w:rFonts w:ascii="Times New Roman" w:hAnsi="Times New Roman" w:cs="Times New Roman"/>
          <w:sz w:val="28"/>
          <w:szCs w:val="28"/>
          <w:vertAlign w:val="superscript"/>
          <w:lang w:val="en-US"/>
        </w:rPr>
        <w:t>o</w:t>
      </w:r>
      <w:r w:rsidRPr="003151B8">
        <w:rPr>
          <w:rFonts w:ascii="Times New Roman" w:hAnsi="Times New Roman" w:cs="Times New Roman"/>
          <w:sz w:val="28"/>
          <w:szCs w:val="28"/>
          <w:lang w:val="en-US"/>
        </w:rPr>
        <w:t>-ga teng kompas darajasi) orasida shamollar esadi, janubiy yarim sharda esa –g‘arb va shimol-g‘arb. Bundan tashqari, ushbu kengliklarda atmosferada uzluksiz paydo bo‘ladi va so‘nadi uyurmali harakatlar, bular esa atmosferaning umumiy sirkulyatsiyaning sodda sxemani murakkablashtiradi (9.1-rasm).</w:t>
      </w:r>
    </w:p>
    <w:p w:rsidR="003151B8" w:rsidRPr="003151B8" w:rsidRDefault="003151B8" w:rsidP="003151B8">
      <w:pPr>
        <w:pStyle w:val="af"/>
        <w:spacing w:before="2" w:after="0"/>
        <w:ind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Mahalliy shamollar</w:t>
      </w:r>
      <w:r w:rsidRPr="003151B8">
        <w:rPr>
          <w:rFonts w:ascii="Times New Roman" w:hAnsi="Times New Roman" w:cs="Times New Roman"/>
          <w:sz w:val="28"/>
          <w:szCs w:val="28"/>
          <w:lang w:val="en-US"/>
        </w:rPr>
        <w:t>. Yer yuzining xususiy relef (shakl) sharoitlar (dengizlar, tog‘lar va h.) mahalliy shamollarni vujudga keltiradi.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Brizlar</w:t>
      </w:r>
      <w:r w:rsidRPr="003151B8">
        <w:rPr>
          <w:rFonts w:ascii="Times New Roman" w:hAnsi="Times New Roman" w:cs="Times New Roman"/>
          <w:sz w:val="28"/>
          <w:szCs w:val="28"/>
          <w:lang w:val="en-US"/>
        </w:rPr>
        <w:t>. Kunduzi va tunda temperatura o‘zgarishlar sababli dengiz sohilidan shamollar paydo bo‘ladi, ularga brizlar deb ataladi. Ularning tarqalish mintaqa - taxminan 40 km dengiz tomoniga va 40 km quruqlik tomoniga.</w:t>
      </w:r>
    </w:p>
    <w:p w:rsidR="006D1503" w:rsidRPr="00FB582D" w:rsidRDefault="003151B8" w:rsidP="003151B8">
      <w:pPr>
        <w:pStyle w:val="af"/>
        <w:spacing w:after="0"/>
        <w:ind w:right="-1" w:firstLine="707"/>
        <w:jc w:val="both"/>
        <w:rPr>
          <w:rFonts w:ascii="Times New Roman" w:hAnsi="Times New Roman" w:cs="Times New Roman"/>
          <w:sz w:val="28"/>
          <w:szCs w:val="28"/>
          <w:lang w:val="en-US"/>
        </w:rPr>
      </w:pPr>
      <w:r w:rsidRPr="00FB582D">
        <w:rPr>
          <w:rFonts w:ascii="Times New Roman" w:hAnsi="Times New Roman" w:cs="Times New Roman"/>
          <w:b/>
          <w:sz w:val="28"/>
          <w:szCs w:val="28"/>
          <w:lang w:val="en-US"/>
        </w:rPr>
        <w:t xml:space="preserve">Mussonlar. </w:t>
      </w:r>
      <w:r w:rsidRPr="00FB582D">
        <w:rPr>
          <w:rFonts w:ascii="Times New Roman" w:hAnsi="Times New Roman" w:cs="Times New Roman"/>
          <w:sz w:val="28"/>
          <w:szCs w:val="28"/>
          <w:lang w:val="en-US"/>
        </w:rPr>
        <w:t>Okean va katta dengizlar sohilidagi temperaturan</w:t>
      </w:r>
      <w:r w:rsidRPr="003151B8">
        <w:rPr>
          <w:rFonts w:ascii="Times New Roman" w:hAnsi="Times New Roman" w:cs="Times New Roman"/>
          <w:sz w:val="28"/>
          <w:szCs w:val="28"/>
          <w:lang w:val="en-US"/>
        </w:rPr>
        <w:t>ing</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yillik</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o</w:t>
      </w:r>
      <w:r w:rsidRPr="00FB582D">
        <w:rPr>
          <w:rFonts w:ascii="Times New Roman" w:hAnsi="Times New Roman" w:cs="Times New Roman"/>
          <w:sz w:val="28"/>
          <w:szCs w:val="28"/>
          <w:lang w:val="en-US"/>
        </w:rPr>
        <w:t>‘</w:t>
      </w:r>
      <w:r w:rsidRPr="003151B8">
        <w:rPr>
          <w:rFonts w:ascii="Times New Roman" w:hAnsi="Times New Roman" w:cs="Times New Roman"/>
          <w:sz w:val="28"/>
          <w:szCs w:val="28"/>
          <w:lang w:val="en-US"/>
        </w:rPr>
        <w:t>zgartirishlar</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brizlarga</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o</w:t>
      </w:r>
      <w:r w:rsidRPr="00FB582D">
        <w:rPr>
          <w:rFonts w:ascii="Times New Roman" w:hAnsi="Times New Roman" w:cs="Times New Roman"/>
          <w:sz w:val="28"/>
          <w:szCs w:val="28"/>
          <w:lang w:val="en-US"/>
        </w:rPr>
        <w:t>‘</w:t>
      </w:r>
      <w:r w:rsidRPr="003151B8">
        <w:rPr>
          <w:rFonts w:ascii="Times New Roman" w:hAnsi="Times New Roman" w:cs="Times New Roman"/>
          <w:sz w:val="28"/>
          <w:szCs w:val="28"/>
          <w:lang w:val="en-US"/>
        </w:rPr>
        <w:t>xshash</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yillik</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davrlar</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bilan</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sirkulyatsiyani</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vujudga</w:t>
      </w:r>
      <w:r w:rsidRPr="00FB582D">
        <w:rPr>
          <w:rFonts w:ascii="Times New Roman" w:hAnsi="Times New Roman" w:cs="Times New Roman"/>
          <w:sz w:val="28"/>
          <w:szCs w:val="28"/>
          <w:lang w:val="en-US"/>
        </w:rPr>
        <w:t xml:space="preserve"> </w:t>
      </w:r>
      <w:r w:rsidRPr="003151B8">
        <w:rPr>
          <w:rFonts w:ascii="Times New Roman" w:hAnsi="Times New Roman" w:cs="Times New Roman"/>
          <w:sz w:val="28"/>
          <w:szCs w:val="28"/>
          <w:lang w:val="en-US"/>
        </w:rPr>
        <w:t>keltiradi</w:t>
      </w:r>
      <w:r w:rsidRPr="00FB582D">
        <w:rPr>
          <w:rFonts w:ascii="Times New Roman" w:hAnsi="Times New Roman" w:cs="Times New Roman"/>
          <w:sz w:val="28"/>
          <w:szCs w:val="28"/>
          <w:lang w:val="en-US"/>
        </w:rPr>
        <w:t>.</w:t>
      </w:r>
    </w:p>
    <w:p w:rsidR="003151B8" w:rsidRPr="003151B8" w:rsidRDefault="003151B8" w:rsidP="003151B8">
      <w:pPr>
        <w:pStyle w:val="af"/>
        <w:spacing w:before="68" w:after="0"/>
        <w:ind w:right="-1" w:firstLine="707"/>
        <w:jc w:val="both"/>
        <w:rPr>
          <w:rFonts w:ascii="Times New Roman" w:hAnsi="Times New Roman" w:cs="Times New Roman"/>
          <w:sz w:val="28"/>
          <w:szCs w:val="28"/>
          <w:lang w:val="en-US"/>
        </w:rPr>
      </w:pPr>
      <w:r w:rsidRPr="003151B8">
        <w:rPr>
          <w:rFonts w:ascii="Times New Roman" w:hAnsi="Times New Roman" w:cs="Times New Roman"/>
          <w:b/>
          <w:sz w:val="28"/>
          <w:szCs w:val="28"/>
          <w:lang w:val="en-US"/>
        </w:rPr>
        <w:t xml:space="preserve">Mintaqalardagi har xil hududlar </w:t>
      </w:r>
      <w:r w:rsidRPr="003151B8">
        <w:rPr>
          <w:rFonts w:ascii="Times New Roman" w:hAnsi="Times New Roman" w:cs="Times New Roman"/>
          <w:sz w:val="28"/>
          <w:szCs w:val="28"/>
          <w:lang w:val="en-US"/>
        </w:rPr>
        <w:t>bir biridan katta farqlanuvchi shamollar rejimlarga ega. Muayyan tumanidagi shamolning o‘rtacha yillik tezlik qiymati shamol dvigateldan foydalanish maqbuligi va agregatning samaradorligi haqida taxminan xulosa chiqarish uchun imkoniyatini beradi.</w:t>
      </w:r>
    </w:p>
    <w:p w:rsidR="003151B8" w:rsidRPr="003151B8" w:rsidRDefault="003151B8" w:rsidP="003151B8">
      <w:pPr>
        <w:pStyle w:val="af"/>
        <w:spacing w:before="1"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O‘rnatish joyni va SHEQning maqbul konstruksiyani tanlash bo‘yicha aniq texnik qarorni qabul qilish uchun turli xil yilning oylardagi turli xil joyining ko‘p nuqtalardan va  turli xildagi tepaliklardan mufassal kuzatishlar zarur. Bunday kuzatishlarning natijalari meteorologiya xizmati bo‘yicha olinadigan standart meteoma’lumotlar (shamolning yo‘nalishi va tezligi) bilan</w:t>
      </w:r>
      <w:r w:rsidRPr="003151B8">
        <w:rPr>
          <w:rFonts w:ascii="Times New Roman" w:hAnsi="Times New Roman" w:cs="Times New Roman"/>
          <w:spacing w:val="-3"/>
          <w:sz w:val="28"/>
          <w:szCs w:val="28"/>
          <w:lang w:val="en-US"/>
        </w:rPr>
        <w:t xml:space="preserve"> </w:t>
      </w:r>
      <w:r w:rsidRPr="003151B8">
        <w:rPr>
          <w:rFonts w:ascii="Times New Roman" w:hAnsi="Times New Roman" w:cs="Times New Roman"/>
          <w:sz w:val="28"/>
          <w:szCs w:val="28"/>
          <w:lang w:val="en-US"/>
        </w:rPr>
        <w:t>taqoslanadi.</w:t>
      </w:r>
    </w:p>
    <w:p w:rsidR="003151B8" w:rsidRPr="003151B8" w:rsidRDefault="003151B8" w:rsidP="003151B8">
      <w:pPr>
        <w:pStyle w:val="af"/>
        <w:spacing w:before="2"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Meteorologiya xizmati bo‘yicha shamol tezligi (vizual kuzatuvlarga asoslangan) Bofort shkala asosida tasniflanadi</w:t>
      </w:r>
      <w:r w:rsidRPr="003151B8">
        <w:rPr>
          <w:rFonts w:ascii="Times New Roman" w:hAnsi="Times New Roman" w:cs="Times New Roman"/>
          <w:spacing w:val="-2"/>
          <w:sz w:val="28"/>
          <w:szCs w:val="28"/>
          <w:lang w:val="en-US"/>
        </w:rPr>
        <w:t xml:space="preserve"> </w:t>
      </w:r>
      <w:r w:rsidRPr="003151B8">
        <w:rPr>
          <w:rFonts w:ascii="Times New Roman" w:hAnsi="Times New Roman" w:cs="Times New Roman"/>
          <w:sz w:val="28"/>
          <w:szCs w:val="28"/>
          <w:lang w:val="en-US"/>
        </w:rPr>
        <w:t>(9.1-jadval).</w:t>
      </w:r>
    </w:p>
    <w:p w:rsid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 xml:space="preserve">Shamolning yo‘nalishi qaysi dunyo tomonidan shamol yesayotgani bilan aniqlanadi. Shamol yo‘nalishi haqida meteoma’lumotlar </w:t>
      </w:r>
      <w:r w:rsidRPr="003151B8">
        <w:rPr>
          <w:rFonts w:ascii="Times New Roman" w:hAnsi="Times New Roman" w:cs="Times New Roman"/>
          <w:b/>
          <w:sz w:val="28"/>
          <w:szCs w:val="28"/>
          <w:lang w:val="en-US"/>
        </w:rPr>
        <w:t xml:space="preserve">shamollar guli </w:t>
      </w:r>
      <w:r w:rsidRPr="003151B8">
        <w:rPr>
          <w:rFonts w:ascii="Times New Roman" w:hAnsi="Times New Roman" w:cs="Times New Roman"/>
          <w:sz w:val="28"/>
          <w:szCs w:val="28"/>
          <w:lang w:val="en-US"/>
        </w:rPr>
        <w:t>shaklda beriladi (9.2-rasm), unda turli xil yo‘nalishda shamolning o‘rtacha tezligi ko‘rsatiladi. Shamollar gulida o‘rtacha tezligi o‘rniga har xil yo‘nalishidagi tezliklar bo‘yicha shamolning taqsimlanishni kursatish mumkin (9.2,-b rsm).</w:t>
      </w:r>
    </w:p>
    <w:p w:rsidR="003151B8" w:rsidRPr="003151B8" w:rsidRDefault="003151B8" w:rsidP="003151B8">
      <w:pPr>
        <w:pStyle w:val="af"/>
        <w:spacing w:after="0"/>
        <w:ind w:right="-1" w:firstLine="707"/>
        <w:jc w:val="right"/>
        <w:rPr>
          <w:rFonts w:ascii="Times New Roman" w:hAnsi="Times New Roman" w:cs="Times New Roman"/>
          <w:sz w:val="28"/>
          <w:szCs w:val="28"/>
          <w:lang w:val="en-US"/>
        </w:rPr>
      </w:pPr>
      <w:r w:rsidRPr="003151B8">
        <w:rPr>
          <w:rFonts w:ascii="Times New Roman" w:hAnsi="Times New Roman" w:cs="Times New Roman"/>
          <w:sz w:val="28"/>
          <w:szCs w:val="28"/>
          <w:lang w:val="en-US"/>
        </w:rPr>
        <w:t>9.1-Jadval</w:t>
      </w:r>
    </w:p>
    <w:tbl>
      <w:tblPr>
        <w:tblStyle w:val="TableNormal"/>
        <w:tblW w:w="9354" w:type="dxa"/>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5"/>
        <w:gridCol w:w="602"/>
        <w:gridCol w:w="1048"/>
        <w:gridCol w:w="3262"/>
        <w:gridCol w:w="1982"/>
        <w:gridCol w:w="1985"/>
      </w:tblGrid>
      <w:tr w:rsidR="003151B8" w:rsidRPr="00C57AD4" w:rsidTr="003151B8">
        <w:trPr>
          <w:trHeight w:val="1360"/>
        </w:trPr>
        <w:tc>
          <w:tcPr>
            <w:tcW w:w="475" w:type="dxa"/>
            <w:textDirection w:val="btLr"/>
          </w:tcPr>
          <w:p w:rsidR="003151B8" w:rsidRPr="003151B8" w:rsidRDefault="003151B8" w:rsidP="003151B8">
            <w:pPr>
              <w:pStyle w:val="TableParagraph"/>
              <w:spacing w:before="109" w:line="276" w:lineRule="auto"/>
              <w:ind w:left="0" w:right="-1"/>
              <w:rPr>
                <w:sz w:val="24"/>
                <w:szCs w:val="24"/>
              </w:rPr>
            </w:pPr>
            <w:r w:rsidRPr="003151B8">
              <w:rPr>
                <w:sz w:val="24"/>
                <w:szCs w:val="24"/>
              </w:rPr>
              <w:lastRenderedPageBreak/>
              <w:t>Balllar</w:t>
            </w:r>
          </w:p>
        </w:tc>
        <w:tc>
          <w:tcPr>
            <w:tcW w:w="602" w:type="dxa"/>
            <w:textDirection w:val="btLr"/>
          </w:tcPr>
          <w:p w:rsidR="003151B8" w:rsidRPr="003151B8" w:rsidRDefault="003151B8" w:rsidP="003151B8">
            <w:pPr>
              <w:pStyle w:val="TableParagraph"/>
              <w:spacing w:before="14" w:line="276" w:lineRule="auto"/>
              <w:ind w:left="0" w:right="-1" w:firstLine="165"/>
              <w:rPr>
                <w:sz w:val="24"/>
                <w:szCs w:val="24"/>
              </w:rPr>
            </w:pPr>
            <w:r w:rsidRPr="003151B8">
              <w:rPr>
                <w:sz w:val="24"/>
                <w:szCs w:val="24"/>
              </w:rPr>
              <w:t>Shamol tezligi, m/s</w:t>
            </w:r>
          </w:p>
        </w:tc>
        <w:tc>
          <w:tcPr>
            <w:tcW w:w="1048" w:type="dxa"/>
            <w:textDirection w:val="btLr"/>
          </w:tcPr>
          <w:p w:rsidR="003151B8" w:rsidRPr="003151B8" w:rsidRDefault="003151B8" w:rsidP="003151B8">
            <w:pPr>
              <w:pStyle w:val="TableParagraph"/>
              <w:spacing w:before="100" w:line="276" w:lineRule="auto"/>
              <w:ind w:left="0" w:right="-1" w:hanging="1"/>
              <w:jc w:val="center"/>
              <w:rPr>
                <w:sz w:val="24"/>
                <w:szCs w:val="24"/>
              </w:rPr>
            </w:pPr>
            <w:r w:rsidRPr="003151B8">
              <w:rPr>
                <w:sz w:val="24"/>
                <w:szCs w:val="24"/>
              </w:rPr>
              <w:t>Shamol kuchning tavsifi</w:t>
            </w:r>
          </w:p>
        </w:tc>
        <w:tc>
          <w:tcPr>
            <w:tcW w:w="3262" w:type="dxa"/>
          </w:tcPr>
          <w:p w:rsidR="003151B8" w:rsidRPr="003151B8" w:rsidRDefault="003151B8" w:rsidP="003151B8">
            <w:pPr>
              <w:pStyle w:val="TableParagraph"/>
              <w:spacing w:before="6" w:line="276" w:lineRule="auto"/>
              <w:ind w:left="0" w:right="-1"/>
              <w:rPr>
                <w:sz w:val="24"/>
                <w:szCs w:val="24"/>
              </w:rPr>
            </w:pPr>
          </w:p>
          <w:p w:rsidR="003151B8" w:rsidRPr="003151B8" w:rsidRDefault="003151B8" w:rsidP="003151B8">
            <w:pPr>
              <w:pStyle w:val="TableParagraph"/>
              <w:spacing w:line="276" w:lineRule="auto"/>
              <w:ind w:left="0" w:right="-1" w:hanging="99"/>
              <w:rPr>
                <w:sz w:val="24"/>
                <w:szCs w:val="24"/>
              </w:rPr>
            </w:pPr>
            <w:r w:rsidRPr="003151B8">
              <w:rPr>
                <w:sz w:val="24"/>
                <w:szCs w:val="24"/>
              </w:rPr>
              <w:t>Kuzatiladigan shamol ta’sirining natijalari</w:t>
            </w:r>
          </w:p>
        </w:tc>
        <w:tc>
          <w:tcPr>
            <w:tcW w:w="1982" w:type="dxa"/>
          </w:tcPr>
          <w:p w:rsidR="003151B8" w:rsidRPr="003151B8" w:rsidRDefault="003151B8" w:rsidP="003151B8">
            <w:pPr>
              <w:pStyle w:val="TableParagraph"/>
              <w:spacing w:before="6" w:line="276" w:lineRule="auto"/>
              <w:ind w:left="0" w:right="-1"/>
              <w:rPr>
                <w:sz w:val="24"/>
                <w:szCs w:val="24"/>
              </w:rPr>
            </w:pPr>
          </w:p>
          <w:p w:rsidR="003151B8" w:rsidRPr="003151B8" w:rsidRDefault="003151B8" w:rsidP="003151B8">
            <w:pPr>
              <w:pStyle w:val="TableParagraph"/>
              <w:spacing w:line="276" w:lineRule="auto"/>
              <w:ind w:left="0" w:right="-1" w:firstLine="158"/>
              <w:rPr>
                <w:sz w:val="24"/>
                <w:szCs w:val="24"/>
              </w:rPr>
            </w:pPr>
            <w:r w:rsidRPr="003151B8">
              <w:rPr>
                <w:sz w:val="24"/>
                <w:szCs w:val="24"/>
              </w:rPr>
              <w:t>Shamolning SHEQga ta’siri</w:t>
            </w:r>
          </w:p>
        </w:tc>
        <w:tc>
          <w:tcPr>
            <w:tcW w:w="1985" w:type="dxa"/>
          </w:tcPr>
          <w:p w:rsidR="003151B8" w:rsidRPr="003151B8" w:rsidRDefault="003151B8" w:rsidP="003151B8">
            <w:pPr>
              <w:pStyle w:val="TableParagraph"/>
              <w:spacing w:before="121" w:line="276" w:lineRule="auto"/>
              <w:ind w:left="0" w:right="-1" w:firstLine="3"/>
              <w:jc w:val="center"/>
              <w:rPr>
                <w:sz w:val="24"/>
                <w:szCs w:val="24"/>
              </w:rPr>
            </w:pPr>
            <w:r w:rsidRPr="003151B8">
              <w:rPr>
                <w:sz w:val="24"/>
                <w:szCs w:val="24"/>
              </w:rPr>
              <w:t>Shamolning o‘rtacha tezliklar oraliqdagi SHEQ uchun ish sharoiti</w:t>
            </w:r>
          </w:p>
        </w:tc>
      </w:tr>
      <w:tr w:rsidR="003151B8" w:rsidRPr="003151B8" w:rsidTr="003151B8">
        <w:trPr>
          <w:trHeight w:val="551"/>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0</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0,0-</w:t>
            </w:r>
          </w:p>
          <w:p w:rsidR="003151B8" w:rsidRPr="003151B8" w:rsidRDefault="003151B8" w:rsidP="003151B8">
            <w:pPr>
              <w:pStyle w:val="TableParagraph"/>
              <w:spacing w:line="276" w:lineRule="auto"/>
              <w:ind w:left="0" w:right="-1"/>
              <w:rPr>
                <w:sz w:val="24"/>
                <w:szCs w:val="24"/>
              </w:rPr>
            </w:pPr>
            <w:r w:rsidRPr="003151B8">
              <w:rPr>
                <w:sz w:val="24"/>
                <w:szCs w:val="24"/>
              </w:rPr>
              <w:t>-0,4</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Sokin</w:t>
            </w:r>
          </w:p>
          <w:p w:rsidR="003151B8" w:rsidRPr="003151B8" w:rsidRDefault="003151B8" w:rsidP="003151B8">
            <w:pPr>
              <w:pStyle w:val="TableParagraph"/>
              <w:spacing w:line="276" w:lineRule="auto"/>
              <w:ind w:left="0" w:right="-1"/>
              <w:rPr>
                <w:sz w:val="24"/>
                <w:szCs w:val="24"/>
              </w:rPr>
            </w:pPr>
            <w:r w:rsidRPr="003151B8">
              <w:rPr>
                <w:sz w:val="24"/>
                <w:szCs w:val="24"/>
              </w:rPr>
              <w:t>havo</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Mo‘ridan tutun vertikal chiqadi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Yo‘q</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Yo‘qlig’i</w:t>
            </w:r>
          </w:p>
        </w:tc>
      </w:tr>
      <w:tr w:rsidR="003151B8" w:rsidRPr="003151B8" w:rsidTr="003151B8">
        <w:trPr>
          <w:trHeight w:val="1106"/>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1</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0,4-</w:t>
            </w:r>
          </w:p>
          <w:p w:rsidR="003151B8" w:rsidRPr="003151B8" w:rsidRDefault="003151B8" w:rsidP="003151B8">
            <w:pPr>
              <w:pStyle w:val="TableParagraph"/>
              <w:spacing w:line="276" w:lineRule="auto"/>
              <w:ind w:left="0" w:right="-1"/>
              <w:rPr>
                <w:sz w:val="24"/>
                <w:szCs w:val="24"/>
              </w:rPr>
            </w:pPr>
            <w:r w:rsidRPr="003151B8">
              <w:rPr>
                <w:sz w:val="24"/>
                <w:szCs w:val="24"/>
              </w:rPr>
              <w:t>-1,8</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Tinch</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 xml:space="preserve">Tutun to‘liqmas </w:t>
            </w:r>
            <w:r w:rsidRPr="003151B8">
              <w:rPr>
                <w:spacing w:val="-3"/>
                <w:sz w:val="24"/>
                <w:szCs w:val="24"/>
              </w:rPr>
              <w:t xml:space="preserve">tikkasiga </w:t>
            </w:r>
            <w:r w:rsidRPr="003151B8">
              <w:rPr>
                <w:sz w:val="24"/>
                <w:szCs w:val="24"/>
              </w:rPr>
              <w:t>chiqadi,</w:t>
            </w:r>
            <w:r w:rsidRPr="003151B8">
              <w:rPr>
                <w:spacing w:val="-1"/>
                <w:sz w:val="24"/>
                <w:szCs w:val="24"/>
              </w:rPr>
              <w:t xml:space="preserve"> </w:t>
            </w:r>
            <w:r w:rsidRPr="003151B8">
              <w:rPr>
                <w:sz w:val="24"/>
                <w:szCs w:val="24"/>
              </w:rPr>
              <w:t>flyugerlar</w:t>
            </w:r>
          </w:p>
          <w:p w:rsidR="003151B8" w:rsidRPr="003151B8" w:rsidRDefault="003151B8" w:rsidP="003151B8">
            <w:pPr>
              <w:pStyle w:val="TableParagraph"/>
              <w:spacing w:line="276" w:lineRule="auto"/>
              <w:ind w:left="0" w:right="-1"/>
              <w:rPr>
                <w:sz w:val="24"/>
                <w:szCs w:val="24"/>
              </w:rPr>
            </w:pPr>
            <w:r w:rsidRPr="003151B8">
              <w:rPr>
                <w:sz w:val="24"/>
                <w:szCs w:val="24"/>
              </w:rPr>
              <w:t>qo‘zg‘almas. Suvning jimirlashib</w:t>
            </w:r>
            <w:r w:rsidRPr="003151B8">
              <w:rPr>
                <w:spacing w:val="-1"/>
                <w:sz w:val="24"/>
                <w:szCs w:val="24"/>
              </w:rPr>
              <w:t xml:space="preserve"> </w:t>
            </w:r>
            <w:r w:rsidRPr="003151B8">
              <w:rPr>
                <w:sz w:val="24"/>
                <w:szCs w:val="24"/>
              </w:rPr>
              <w:t>ketishi</w:t>
            </w:r>
          </w:p>
        </w:tc>
        <w:tc>
          <w:tcPr>
            <w:tcW w:w="1982" w:type="dxa"/>
          </w:tcPr>
          <w:p w:rsidR="003151B8" w:rsidRPr="003151B8" w:rsidRDefault="003151B8" w:rsidP="003151B8">
            <w:pPr>
              <w:pStyle w:val="TableParagraph"/>
              <w:spacing w:before="4" w:line="276" w:lineRule="auto"/>
              <w:ind w:left="0" w:right="-1"/>
              <w:rPr>
                <w:sz w:val="24"/>
                <w:szCs w:val="24"/>
              </w:rPr>
            </w:pPr>
          </w:p>
          <w:p w:rsidR="003151B8" w:rsidRPr="003151B8" w:rsidRDefault="003151B8" w:rsidP="003151B8">
            <w:pPr>
              <w:pStyle w:val="TableParagraph"/>
              <w:spacing w:before="1" w:line="276" w:lineRule="auto"/>
              <w:ind w:left="0" w:right="-1"/>
              <w:jc w:val="right"/>
              <w:rPr>
                <w:sz w:val="24"/>
                <w:szCs w:val="24"/>
              </w:rPr>
            </w:pPr>
            <w:r w:rsidRPr="003151B8">
              <w:rPr>
                <w:sz w:val="24"/>
                <w:szCs w:val="24"/>
              </w:rPr>
              <w:t>- // -</w:t>
            </w:r>
          </w:p>
        </w:tc>
        <w:tc>
          <w:tcPr>
            <w:tcW w:w="1985" w:type="dxa"/>
          </w:tcPr>
          <w:p w:rsidR="003151B8" w:rsidRPr="003151B8" w:rsidRDefault="003151B8" w:rsidP="003151B8">
            <w:pPr>
              <w:pStyle w:val="TableParagraph"/>
              <w:spacing w:before="4" w:line="276" w:lineRule="auto"/>
              <w:ind w:left="0" w:right="-1"/>
              <w:rPr>
                <w:sz w:val="24"/>
                <w:szCs w:val="24"/>
              </w:rPr>
            </w:pPr>
          </w:p>
          <w:p w:rsidR="003151B8" w:rsidRPr="003151B8" w:rsidRDefault="003151B8" w:rsidP="003151B8">
            <w:pPr>
              <w:pStyle w:val="TableParagraph"/>
              <w:spacing w:before="1" w:line="276" w:lineRule="auto"/>
              <w:ind w:left="0" w:right="-1"/>
              <w:jc w:val="center"/>
              <w:rPr>
                <w:sz w:val="24"/>
                <w:szCs w:val="24"/>
              </w:rPr>
            </w:pPr>
            <w:r w:rsidRPr="003151B8">
              <w:rPr>
                <w:sz w:val="24"/>
                <w:szCs w:val="24"/>
              </w:rPr>
              <w:t>- // -</w:t>
            </w:r>
          </w:p>
        </w:tc>
      </w:tr>
      <w:tr w:rsidR="003151B8" w:rsidRPr="003151B8" w:rsidTr="003151B8">
        <w:trPr>
          <w:trHeight w:val="827"/>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2</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1,8-</w:t>
            </w:r>
          </w:p>
          <w:p w:rsidR="003151B8" w:rsidRPr="003151B8" w:rsidRDefault="003151B8" w:rsidP="003151B8">
            <w:pPr>
              <w:pStyle w:val="TableParagraph"/>
              <w:spacing w:line="276" w:lineRule="auto"/>
              <w:ind w:left="0" w:right="-1"/>
              <w:rPr>
                <w:sz w:val="24"/>
                <w:szCs w:val="24"/>
              </w:rPr>
            </w:pPr>
            <w:r w:rsidRPr="003151B8">
              <w:rPr>
                <w:sz w:val="24"/>
                <w:szCs w:val="24"/>
              </w:rPr>
              <w:t>-3,6</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Yengil</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Shamol yuzi bilan seziladi, barglar shildiraydi, suvda aniq</w:t>
            </w:r>
          </w:p>
          <w:p w:rsidR="003151B8" w:rsidRPr="003151B8" w:rsidRDefault="003151B8" w:rsidP="003151B8">
            <w:pPr>
              <w:pStyle w:val="TableParagraph"/>
              <w:spacing w:line="276" w:lineRule="auto"/>
              <w:ind w:left="0" w:right="-1"/>
              <w:rPr>
                <w:sz w:val="24"/>
                <w:szCs w:val="24"/>
              </w:rPr>
            </w:pPr>
            <w:r w:rsidRPr="003151B8">
              <w:rPr>
                <w:sz w:val="24"/>
                <w:szCs w:val="24"/>
              </w:rPr>
              <w:t>to‘lqinlanish</w:t>
            </w:r>
          </w:p>
        </w:tc>
        <w:tc>
          <w:tcPr>
            <w:tcW w:w="1982" w:type="dxa"/>
          </w:tcPr>
          <w:p w:rsidR="003151B8" w:rsidRPr="003151B8" w:rsidRDefault="003151B8" w:rsidP="003151B8">
            <w:pPr>
              <w:pStyle w:val="TableParagraph"/>
              <w:spacing w:before="3" w:line="276" w:lineRule="auto"/>
              <w:ind w:left="0" w:right="-1"/>
              <w:rPr>
                <w:sz w:val="24"/>
                <w:szCs w:val="24"/>
              </w:rPr>
            </w:pPr>
          </w:p>
          <w:p w:rsidR="003151B8" w:rsidRPr="003151B8" w:rsidRDefault="003151B8" w:rsidP="003151B8">
            <w:pPr>
              <w:pStyle w:val="TableParagraph"/>
              <w:spacing w:line="276" w:lineRule="auto"/>
              <w:ind w:left="0" w:right="-1"/>
              <w:jc w:val="right"/>
              <w:rPr>
                <w:sz w:val="24"/>
                <w:szCs w:val="24"/>
              </w:rPr>
            </w:pPr>
            <w:r w:rsidRPr="003151B8">
              <w:rPr>
                <w:sz w:val="24"/>
                <w:szCs w:val="24"/>
              </w:rPr>
              <w:t>- // -</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Bаrchа qurilmаlаr uchun yomon</w:t>
            </w:r>
          </w:p>
        </w:tc>
      </w:tr>
      <w:tr w:rsidR="003151B8" w:rsidRPr="003151B8" w:rsidTr="003151B8">
        <w:trPr>
          <w:trHeight w:val="1103"/>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3</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3,6-</w:t>
            </w:r>
          </w:p>
          <w:p w:rsidR="003151B8" w:rsidRPr="003151B8" w:rsidRDefault="003151B8" w:rsidP="003151B8">
            <w:pPr>
              <w:pStyle w:val="TableParagraph"/>
              <w:spacing w:line="276" w:lineRule="auto"/>
              <w:ind w:left="0" w:right="-1"/>
              <w:rPr>
                <w:sz w:val="24"/>
                <w:szCs w:val="24"/>
              </w:rPr>
            </w:pPr>
            <w:r w:rsidRPr="003151B8">
              <w:rPr>
                <w:sz w:val="24"/>
                <w:szCs w:val="24"/>
              </w:rPr>
              <w:t>-5,8</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Kuchsiz</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Daraxtlarda barglar tebranadi, yengil bayroqlar hilpiraydi, ayrim to‘lqunlarda mavjlar</w:t>
            </w:r>
          </w:p>
          <w:p w:rsidR="003151B8" w:rsidRPr="003151B8" w:rsidRDefault="003151B8" w:rsidP="003151B8">
            <w:pPr>
              <w:pStyle w:val="TableParagraph"/>
              <w:spacing w:line="276" w:lineRule="auto"/>
              <w:ind w:left="0" w:right="-1"/>
              <w:rPr>
                <w:sz w:val="24"/>
                <w:szCs w:val="24"/>
              </w:rPr>
            </w:pPr>
            <w:r w:rsidRPr="003151B8">
              <w:rPr>
                <w:sz w:val="24"/>
                <w:szCs w:val="24"/>
              </w:rPr>
              <w:t>(qirralar) bo‘ladi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Sekinyurar shamol parraklar aylana boshlaydi</w:t>
            </w:r>
          </w:p>
        </w:tc>
        <w:tc>
          <w:tcPr>
            <w:tcW w:w="1985" w:type="dxa"/>
          </w:tcPr>
          <w:p w:rsidR="003151B8" w:rsidRPr="003151B8" w:rsidRDefault="003151B8" w:rsidP="003151B8">
            <w:pPr>
              <w:pStyle w:val="TableParagraph"/>
              <w:spacing w:line="276" w:lineRule="auto"/>
              <w:ind w:left="0" w:right="-1"/>
              <w:jc w:val="both"/>
              <w:rPr>
                <w:sz w:val="24"/>
                <w:szCs w:val="24"/>
              </w:rPr>
            </w:pPr>
            <w:r w:rsidRPr="003151B8">
              <w:rPr>
                <w:sz w:val="24"/>
                <w:szCs w:val="24"/>
              </w:rPr>
              <w:t>Nasoslar va ayrim aerogenera- torlar ishi uchun</w:t>
            </w:r>
          </w:p>
          <w:p w:rsidR="003151B8" w:rsidRPr="003151B8" w:rsidRDefault="003151B8" w:rsidP="003151B8">
            <w:pPr>
              <w:pStyle w:val="TableParagraph"/>
              <w:spacing w:line="276" w:lineRule="auto"/>
              <w:ind w:left="0" w:right="-1"/>
              <w:rPr>
                <w:sz w:val="24"/>
                <w:szCs w:val="24"/>
              </w:rPr>
            </w:pPr>
            <w:r w:rsidRPr="003151B8">
              <w:rPr>
                <w:sz w:val="24"/>
                <w:szCs w:val="24"/>
              </w:rPr>
              <w:t>qoniqarli</w:t>
            </w:r>
          </w:p>
        </w:tc>
      </w:tr>
      <w:tr w:rsidR="003151B8" w:rsidRPr="003151B8" w:rsidTr="003151B8">
        <w:trPr>
          <w:trHeight w:val="1104"/>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4</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5,8-</w:t>
            </w:r>
          </w:p>
          <w:p w:rsidR="003151B8" w:rsidRPr="003151B8" w:rsidRDefault="003151B8" w:rsidP="003151B8">
            <w:pPr>
              <w:pStyle w:val="TableParagraph"/>
              <w:spacing w:line="276" w:lineRule="auto"/>
              <w:ind w:left="0" w:right="-1"/>
              <w:rPr>
                <w:sz w:val="24"/>
                <w:szCs w:val="24"/>
              </w:rPr>
            </w:pPr>
            <w:r w:rsidRPr="003151B8">
              <w:rPr>
                <w:sz w:val="24"/>
                <w:szCs w:val="24"/>
              </w:rPr>
              <w:t>-8,5</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Mo’ta- dil</w:t>
            </w:r>
          </w:p>
        </w:tc>
        <w:tc>
          <w:tcPr>
            <w:tcW w:w="3262" w:type="dxa"/>
          </w:tcPr>
          <w:p w:rsidR="003151B8" w:rsidRPr="003151B8" w:rsidRDefault="003151B8" w:rsidP="003151B8">
            <w:pPr>
              <w:pStyle w:val="TableParagraph"/>
              <w:spacing w:line="276" w:lineRule="auto"/>
              <w:ind w:left="0" w:right="-1"/>
              <w:jc w:val="both"/>
              <w:rPr>
                <w:sz w:val="24"/>
                <w:szCs w:val="24"/>
              </w:rPr>
            </w:pPr>
            <w:r w:rsidRPr="003151B8">
              <w:rPr>
                <w:sz w:val="24"/>
                <w:szCs w:val="24"/>
              </w:rPr>
              <w:t>Draxtlarda ingichka shoxlar shildiraydi, chang va parcha qog‘ozlar ko‘tariladi, suvda</w:t>
            </w:r>
          </w:p>
          <w:p w:rsidR="003151B8" w:rsidRPr="003151B8" w:rsidRDefault="003151B8" w:rsidP="003151B8">
            <w:pPr>
              <w:pStyle w:val="TableParagraph"/>
              <w:spacing w:line="276" w:lineRule="auto"/>
              <w:ind w:left="0" w:right="-1"/>
              <w:jc w:val="both"/>
              <w:rPr>
                <w:sz w:val="24"/>
                <w:szCs w:val="24"/>
              </w:rPr>
            </w:pPr>
            <w:r w:rsidRPr="003151B8">
              <w:rPr>
                <w:sz w:val="24"/>
                <w:szCs w:val="24"/>
              </w:rPr>
              <w:t>ko‘p mavjlar bo‘ladi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Aerogenerator- larning g‘ildiraklar</w:t>
            </w:r>
            <w:r w:rsidRPr="003151B8">
              <w:rPr>
                <w:spacing w:val="-1"/>
                <w:sz w:val="24"/>
                <w:szCs w:val="24"/>
              </w:rPr>
              <w:t xml:space="preserve"> </w:t>
            </w:r>
            <w:r w:rsidRPr="003151B8">
              <w:rPr>
                <w:spacing w:val="-3"/>
                <w:sz w:val="24"/>
                <w:szCs w:val="24"/>
              </w:rPr>
              <w:t>aylana</w:t>
            </w:r>
          </w:p>
          <w:p w:rsidR="003151B8" w:rsidRPr="003151B8" w:rsidRDefault="003151B8" w:rsidP="003151B8">
            <w:pPr>
              <w:pStyle w:val="TableParagraph"/>
              <w:spacing w:line="276" w:lineRule="auto"/>
              <w:ind w:left="0" w:right="-1"/>
              <w:rPr>
                <w:sz w:val="24"/>
                <w:szCs w:val="24"/>
              </w:rPr>
            </w:pPr>
            <w:r w:rsidRPr="003151B8">
              <w:rPr>
                <w:sz w:val="24"/>
                <w:szCs w:val="24"/>
              </w:rPr>
              <w:t>boshlaydi</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Aerogeneratorlar uchun yaxshi</w:t>
            </w:r>
          </w:p>
        </w:tc>
      </w:tr>
      <w:tr w:rsidR="003151B8" w:rsidRPr="003151B8" w:rsidTr="003151B8">
        <w:trPr>
          <w:trHeight w:val="1103"/>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5</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8,5-</w:t>
            </w:r>
          </w:p>
          <w:p w:rsidR="003151B8" w:rsidRPr="003151B8" w:rsidRDefault="003151B8" w:rsidP="003151B8">
            <w:pPr>
              <w:pStyle w:val="TableParagraph"/>
              <w:spacing w:line="276" w:lineRule="auto"/>
              <w:ind w:left="0" w:right="-1"/>
              <w:rPr>
                <w:sz w:val="24"/>
                <w:szCs w:val="24"/>
              </w:rPr>
            </w:pPr>
            <w:r w:rsidRPr="003151B8">
              <w:rPr>
                <w:sz w:val="24"/>
                <w:szCs w:val="24"/>
              </w:rPr>
              <w:t>-11</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SHаbаd а</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Yaproqli daraxtlar liqillaydi, barcha to‘lqinlarda mavjlar bo‘ladi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SHEQning quvvati loyihadan 30% gacha</w:t>
            </w:r>
          </w:p>
          <w:p w:rsidR="003151B8" w:rsidRPr="003151B8" w:rsidRDefault="003151B8" w:rsidP="003151B8">
            <w:pPr>
              <w:pStyle w:val="TableParagraph"/>
              <w:spacing w:line="276" w:lineRule="auto"/>
              <w:ind w:left="0" w:right="-1"/>
              <w:rPr>
                <w:sz w:val="24"/>
                <w:szCs w:val="24"/>
              </w:rPr>
            </w:pPr>
            <w:r w:rsidRPr="003151B8">
              <w:rPr>
                <w:sz w:val="24"/>
                <w:szCs w:val="24"/>
              </w:rPr>
              <w:t>erishadi</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Juda yaxshi</w:t>
            </w:r>
          </w:p>
        </w:tc>
      </w:tr>
      <w:tr w:rsidR="003151B8" w:rsidRPr="00C57AD4" w:rsidTr="003151B8">
        <w:trPr>
          <w:trHeight w:val="1103"/>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6</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11-</w:t>
            </w:r>
          </w:p>
          <w:p w:rsidR="003151B8" w:rsidRPr="003151B8" w:rsidRDefault="003151B8" w:rsidP="003151B8">
            <w:pPr>
              <w:pStyle w:val="TableParagraph"/>
              <w:spacing w:line="276" w:lineRule="auto"/>
              <w:ind w:left="0" w:right="-1"/>
              <w:rPr>
                <w:sz w:val="24"/>
                <w:szCs w:val="24"/>
              </w:rPr>
            </w:pPr>
            <w:r w:rsidRPr="003151B8">
              <w:rPr>
                <w:sz w:val="24"/>
                <w:szCs w:val="24"/>
              </w:rPr>
              <w:t>-14</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Kuchli</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Daraxtlarda katta shoxlar liqillaydi, telefon simlar guvullaydi, to‘lqin qirralar</w:t>
            </w:r>
          </w:p>
          <w:p w:rsidR="003151B8" w:rsidRPr="003151B8" w:rsidRDefault="003151B8" w:rsidP="003151B8">
            <w:pPr>
              <w:pStyle w:val="TableParagraph"/>
              <w:spacing w:line="276" w:lineRule="auto"/>
              <w:ind w:left="0" w:right="-1"/>
              <w:rPr>
                <w:sz w:val="24"/>
                <w:szCs w:val="24"/>
              </w:rPr>
            </w:pPr>
            <w:r w:rsidRPr="003151B8">
              <w:rPr>
                <w:sz w:val="24"/>
                <w:szCs w:val="24"/>
              </w:rPr>
              <w:t>ko‘piklanadi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Hisob diapazonda quvvat maksimumga</w:t>
            </w:r>
          </w:p>
          <w:p w:rsidR="003151B8" w:rsidRPr="003151B8" w:rsidRDefault="003151B8" w:rsidP="003151B8">
            <w:pPr>
              <w:pStyle w:val="TableParagraph"/>
              <w:spacing w:line="276" w:lineRule="auto"/>
              <w:ind w:left="0" w:right="-1"/>
              <w:rPr>
                <w:sz w:val="24"/>
                <w:szCs w:val="24"/>
              </w:rPr>
            </w:pPr>
            <w:r w:rsidRPr="003151B8">
              <w:rPr>
                <w:sz w:val="24"/>
                <w:szCs w:val="24"/>
              </w:rPr>
              <w:t>yaqin</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Kichik gabaritli mustahkam qurilmalar uchun</w:t>
            </w:r>
          </w:p>
          <w:p w:rsidR="003151B8" w:rsidRPr="003151B8" w:rsidRDefault="003151B8" w:rsidP="003151B8">
            <w:pPr>
              <w:pStyle w:val="TableParagraph"/>
              <w:spacing w:line="276" w:lineRule="auto"/>
              <w:ind w:left="0" w:right="-1"/>
              <w:rPr>
                <w:sz w:val="24"/>
                <w:szCs w:val="24"/>
              </w:rPr>
            </w:pPr>
            <w:r w:rsidRPr="003151B8">
              <w:rPr>
                <w:sz w:val="24"/>
                <w:szCs w:val="24"/>
              </w:rPr>
              <w:t>maqul</w:t>
            </w:r>
          </w:p>
        </w:tc>
      </w:tr>
      <w:tr w:rsidR="003151B8" w:rsidRPr="00C57AD4" w:rsidTr="003151B8">
        <w:trPr>
          <w:trHeight w:val="830"/>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7</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14-</w:t>
            </w:r>
          </w:p>
          <w:p w:rsidR="003151B8" w:rsidRPr="003151B8" w:rsidRDefault="003151B8" w:rsidP="003151B8">
            <w:pPr>
              <w:pStyle w:val="TableParagraph"/>
              <w:spacing w:line="276" w:lineRule="auto"/>
              <w:ind w:left="0" w:right="-1"/>
              <w:rPr>
                <w:sz w:val="24"/>
                <w:szCs w:val="24"/>
              </w:rPr>
            </w:pPr>
            <w:r w:rsidRPr="003151B8">
              <w:rPr>
                <w:sz w:val="24"/>
                <w:szCs w:val="24"/>
              </w:rPr>
              <w:t>-17</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Kаttiq</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Barcha daraxtlar liqillaydi, to‘lqin qirralardan ko‘piklar</w:t>
            </w:r>
          </w:p>
          <w:p w:rsidR="003151B8" w:rsidRPr="003151B8" w:rsidRDefault="003151B8" w:rsidP="003151B8">
            <w:pPr>
              <w:pStyle w:val="TableParagraph"/>
              <w:spacing w:line="276" w:lineRule="auto"/>
              <w:ind w:left="0" w:right="-1"/>
              <w:rPr>
                <w:sz w:val="24"/>
                <w:szCs w:val="24"/>
              </w:rPr>
            </w:pPr>
            <w:r w:rsidRPr="003151B8">
              <w:rPr>
                <w:sz w:val="24"/>
                <w:szCs w:val="24"/>
              </w:rPr>
              <w:t>uziladi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Maksimal quvvat</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Ohirgi mukin bo‘lgan chegara</w:t>
            </w:r>
          </w:p>
        </w:tc>
      </w:tr>
      <w:tr w:rsidR="003151B8" w:rsidRPr="003151B8" w:rsidTr="003151B8">
        <w:trPr>
          <w:trHeight w:val="1103"/>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8</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17-</w:t>
            </w:r>
          </w:p>
          <w:p w:rsidR="003151B8" w:rsidRPr="003151B8" w:rsidRDefault="003151B8" w:rsidP="003151B8">
            <w:pPr>
              <w:pStyle w:val="TableParagraph"/>
              <w:spacing w:line="276" w:lineRule="auto"/>
              <w:ind w:left="0" w:right="-1"/>
              <w:rPr>
                <w:sz w:val="24"/>
                <w:szCs w:val="24"/>
              </w:rPr>
            </w:pPr>
            <w:r w:rsidRPr="003151B8">
              <w:rPr>
                <w:sz w:val="24"/>
                <w:szCs w:val="24"/>
              </w:rPr>
              <w:t>-21</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Juda kattiq</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Daraxtlarda shoxlar sinadi, shamolga qarshi yurish qiyin, to‘lqinlardan ko‘piklar</w:t>
            </w:r>
          </w:p>
          <w:p w:rsidR="003151B8" w:rsidRPr="003151B8" w:rsidRDefault="003151B8" w:rsidP="003151B8">
            <w:pPr>
              <w:pStyle w:val="TableParagraph"/>
              <w:spacing w:line="276" w:lineRule="auto"/>
              <w:ind w:left="0" w:right="-1"/>
              <w:rPr>
                <w:sz w:val="24"/>
                <w:szCs w:val="24"/>
              </w:rPr>
            </w:pPr>
            <w:r w:rsidRPr="003151B8">
              <w:rPr>
                <w:sz w:val="24"/>
                <w:szCs w:val="24"/>
              </w:rPr>
              <w:t>parchalanib uziladi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Qator shamol qurilmalarni o‘chira boshlaydi</w:t>
            </w:r>
          </w:p>
        </w:tc>
        <w:tc>
          <w:tcPr>
            <w:tcW w:w="1985" w:type="dxa"/>
          </w:tcPr>
          <w:p w:rsidR="003151B8" w:rsidRPr="003151B8" w:rsidRDefault="003151B8" w:rsidP="003151B8">
            <w:pPr>
              <w:pStyle w:val="TableParagraph"/>
              <w:spacing w:line="276" w:lineRule="auto"/>
              <w:ind w:left="0" w:right="-1"/>
              <w:rPr>
                <w:sz w:val="24"/>
                <w:szCs w:val="24"/>
              </w:rPr>
            </w:pPr>
            <w:r w:rsidRPr="003151B8">
              <w:rPr>
                <w:sz w:val="24"/>
                <w:szCs w:val="24"/>
              </w:rPr>
              <w:t>Ishlаtish tаqiqlаnаdi</w:t>
            </w:r>
          </w:p>
        </w:tc>
      </w:tr>
      <w:tr w:rsidR="003151B8" w:rsidRPr="003151B8" w:rsidTr="003151B8">
        <w:trPr>
          <w:trHeight w:val="827"/>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9</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21-</w:t>
            </w:r>
          </w:p>
          <w:p w:rsidR="003151B8" w:rsidRPr="003151B8" w:rsidRDefault="003151B8" w:rsidP="003151B8">
            <w:pPr>
              <w:pStyle w:val="TableParagraph"/>
              <w:spacing w:line="276" w:lineRule="auto"/>
              <w:ind w:left="0" w:right="-1"/>
              <w:rPr>
                <w:sz w:val="24"/>
                <w:szCs w:val="24"/>
              </w:rPr>
            </w:pPr>
            <w:r w:rsidRPr="003151B8">
              <w:rPr>
                <w:sz w:val="24"/>
                <w:szCs w:val="24"/>
              </w:rPr>
              <w:t>-25</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Shtorm, po‘rtam</w:t>
            </w:r>
          </w:p>
          <w:p w:rsidR="003151B8" w:rsidRPr="003151B8" w:rsidRDefault="003151B8" w:rsidP="003151B8">
            <w:pPr>
              <w:pStyle w:val="TableParagraph"/>
              <w:spacing w:line="276" w:lineRule="auto"/>
              <w:ind w:left="0" w:right="-1"/>
              <w:rPr>
                <w:sz w:val="24"/>
                <w:szCs w:val="24"/>
              </w:rPr>
            </w:pPr>
            <w:r w:rsidRPr="003151B8">
              <w:rPr>
                <w:sz w:val="24"/>
                <w:szCs w:val="24"/>
              </w:rPr>
              <w:t>a</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Katta bo‘lmagan buzilishlar, tutun mo‘rilar uziladi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Barcha qurilmalar o‘chiriladi</w:t>
            </w:r>
          </w:p>
        </w:tc>
        <w:tc>
          <w:tcPr>
            <w:tcW w:w="1985" w:type="dxa"/>
          </w:tcPr>
          <w:p w:rsidR="003151B8" w:rsidRPr="003151B8" w:rsidRDefault="003151B8" w:rsidP="003151B8">
            <w:pPr>
              <w:pStyle w:val="TableParagraph"/>
              <w:spacing w:line="276" w:lineRule="auto"/>
              <w:ind w:left="0" w:right="-1"/>
              <w:jc w:val="center"/>
              <w:rPr>
                <w:sz w:val="24"/>
                <w:szCs w:val="24"/>
              </w:rPr>
            </w:pPr>
            <w:r w:rsidRPr="003151B8">
              <w:rPr>
                <w:sz w:val="24"/>
                <w:szCs w:val="24"/>
              </w:rPr>
              <w:t>- // -</w:t>
            </w:r>
          </w:p>
        </w:tc>
      </w:tr>
      <w:tr w:rsidR="003151B8" w:rsidRPr="003151B8" w:rsidTr="003151B8">
        <w:trPr>
          <w:trHeight w:val="551"/>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10</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25-</w:t>
            </w:r>
          </w:p>
          <w:p w:rsidR="003151B8" w:rsidRPr="003151B8" w:rsidRDefault="003151B8" w:rsidP="003151B8">
            <w:pPr>
              <w:pStyle w:val="TableParagraph"/>
              <w:spacing w:line="276" w:lineRule="auto"/>
              <w:ind w:left="0" w:right="-1"/>
              <w:rPr>
                <w:sz w:val="24"/>
                <w:szCs w:val="24"/>
              </w:rPr>
            </w:pPr>
            <w:r w:rsidRPr="003151B8">
              <w:rPr>
                <w:sz w:val="24"/>
                <w:szCs w:val="24"/>
              </w:rPr>
              <w:t>-29</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Kuchli</w:t>
            </w:r>
          </w:p>
          <w:p w:rsidR="003151B8" w:rsidRPr="003151B8" w:rsidRDefault="003151B8" w:rsidP="003151B8">
            <w:pPr>
              <w:pStyle w:val="TableParagraph"/>
              <w:spacing w:line="276" w:lineRule="auto"/>
              <w:ind w:left="0" w:right="-1"/>
              <w:rPr>
                <w:sz w:val="24"/>
                <w:szCs w:val="24"/>
              </w:rPr>
            </w:pPr>
            <w:r w:rsidRPr="003151B8">
              <w:rPr>
                <w:sz w:val="24"/>
                <w:szCs w:val="24"/>
              </w:rPr>
              <w:t>shtorm</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Katta buzilishlar, daraxtlar</w:t>
            </w:r>
          </w:p>
          <w:p w:rsidR="003151B8" w:rsidRPr="003151B8" w:rsidRDefault="003151B8" w:rsidP="003151B8">
            <w:pPr>
              <w:pStyle w:val="TableParagraph"/>
              <w:spacing w:line="276" w:lineRule="auto"/>
              <w:ind w:left="0" w:right="-1"/>
              <w:rPr>
                <w:sz w:val="24"/>
                <w:szCs w:val="24"/>
              </w:rPr>
            </w:pPr>
            <w:r w:rsidRPr="003151B8">
              <w:rPr>
                <w:sz w:val="24"/>
                <w:szCs w:val="24"/>
              </w:rPr>
              <w:t>ildizlar bilan sug‘uriladi</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Chegara</w:t>
            </w:r>
          </w:p>
          <w:p w:rsidR="003151B8" w:rsidRPr="003151B8" w:rsidRDefault="003151B8" w:rsidP="003151B8">
            <w:pPr>
              <w:pStyle w:val="TableParagraph"/>
              <w:spacing w:line="276" w:lineRule="auto"/>
              <w:ind w:left="0" w:right="-1"/>
              <w:rPr>
                <w:sz w:val="24"/>
                <w:szCs w:val="24"/>
              </w:rPr>
            </w:pPr>
            <w:r w:rsidRPr="003151B8">
              <w:rPr>
                <w:sz w:val="24"/>
                <w:szCs w:val="24"/>
              </w:rPr>
              <w:t>yuklamalar</w:t>
            </w:r>
          </w:p>
        </w:tc>
        <w:tc>
          <w:tcPr>
            <w:tcW w:w="1985" w:type="dxa"/>
          </w:tcPr>
          <w:p w:rsidR="003151B8" w:rsidRPr="003151B8" w:rsidRDefault="003151B8" w:rsidP="003151B8">
            <w:pPr>
              <w:pStyle w:val="TableParagraph"/>
              <w:spacing w:before="125" w:line="276" w:lineRule="auto"/>
              <w:ind w:left="0" w:right="-1"/>
              <w:jc w:val="center"/>
              <w:rPr>
                <w:sz w:val="24"/>
                <w:szCs w:val="24"/>
              </w:rPr>
            </w:pPr>
            <w:r w:rsidRPr="003151B8">
              <w:rPr>
                <w:sz w:val="24"/>
                <w:szCs w:val="24"/>
              </w:rPr>
              <w:t>- // -</w:t>
            </w:r>
          </w:p>
        </w:tc>
      </w:tr>
      <w:tr w:rsidR="003151B8" w:rsidRPr="003151B8" w:rsidTr="003151B8">
        <w:trPr>
          <w:trHeight w:val="827"/>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t>11</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29-</w:t>
            </w:r>
          </w:p>
          <w:p w:rsidR="003151B8" w:rsidRPr="003151B8" w:rsidRDefault="003151B8" w:rsidP="003151B8">
            <w:pPr>
              <w:pStyle w:val="TableParagraph"/>
              <w:spacing w:line="276" w:lineRule="auto"/>
              <w:ind w:left="0" w:right="-1"/>
              <w:rPr>
                <w:sz w:val="24"/>
                <w:szCs w:val="24"/>
              </w:rPr>
            </w:pPr>
            <w:r w:rsidRPr="003151B8">
              <w:rPr>
                <w:sz w:val="24"/>
                <w:szCs w:val="24"/>
              </w:rPr>
              <w:t>-34</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Shidat-</w:t>
            </w:r>
          </w:p>
          <w:p w:rsidR="003151B8" w:rsidRPr="003151B8" w:rsidRDefault="003151B8" w:rsidP="003151B8">
            <w:pPr>
              <w:pStyle w:val="TableParagraph"/>
              <w:spacing w:line="276" w:lineRule="auto"/>
              <w:ind w:left="0" w:right="-1"/>
              <w:rPr>
                <w:sz w:val="24"/>
                <w:szCs w:val="24"/>
              </w:rPr>
            </w:pPr>
            <w:r w:rsidRPr="003151B8">
              <w:rPr>
                <w:sz w:val="24"/>
                <w:szCs w:val="24"/>
              </w:rPr>
              <w:t>li shtorm</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Keng masshtabli vayronlar</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Ayrim</w:t>
            </w:r>
          </w:p>
          <w:p w:rsidR="003151B8" w:rsidRPr="003151B8" w:rsidRDefault="003151B8" w:rsidP="003151B8">
            <w:pPr>
              <w:pStyle w:val="TableParagraph"/>
              <w:spacing w:line="276" w:lineRule="auto"/>
              <w:ind w:left="0" w:right="-1"/>
              <w:rPr>
                <w:sz w:val="24"/>
                <w:szCs w:val="24"/>
              </w:rPr>
            </w:pPr>
            <w:r w:rsidRPr="003151B8">
              <w:rPr>
                <w:sz w:val="24"/>
                <w:szCs w:val="24"/>
              </w:rPr>
              <w:t>qurilmalarda buzilishlar</w:t>
            </w:r>
          </w:p>
        </w:tc>
        <w:tc>
          <w:tcPr>
            <w:tcW w:w="1985" w:type="dxa"/>
          </w:tcPr>
          <w:p w:rsidR="003151B8" w:rsidRPr="003151B8" w:rsidRDefault="003151B8" w:rsidP="003151B8">
            <w:pPr>
              <w:pStyle w:val="TableParagraph"/>
              <w:spacing w:before="9" w:line="276" w:lineRule="auto"/>
              <w:ind w:left="0" w:right="-1"/>
              <w:rPr>
                <w:sz w:val="24"/>
                <w:szCs w:val="24"/>
              </w:rPr>
            </w:pPr>
          </w:p>
          <w:p w:rsidR="003151B8" w:rsidRPr="003151B8" w:rsidRDefault="003151B8" w:rsidP="003151B8">
            <w:pPr>
              <w:pStyle w:val="TableParagraph"/>
              <w:spacing w:line="276" w:lineRule="auto"/>
              <w:ind w:left="0" w:right="-1"/>
              <w:jc w:val="center"/>
              <w:rPr>
                <w:sz w:val="24"/>
                <w:szCs w:val="24"/>
              </w:rPr>
            </w:pPr>
            <w:r w:rsidRPr="003151B8">
              <w:rPr>
                <w:sz w:val="24"/>
                <w:szCs w:val="24"/>
              </w:rPr>
              <w:t>- // -</w:t>
            </w:r>
          </w:p>
        </w:tc>
      </w:tr>
      <w:tr w:rsidR="003151B8" w:rsidRPr="003151B8" w:rsidTr="003151B8">
        <w:trPr>
          <w:trHeight w:val="1104"/>
        </w:trPr>
        <w:tc>
          <w:tcPr>
            <w:tcW w:w="475" w:type="dxa"/>
          </w:tcPr>
          <w:p w:rsidR="003151B8" w:rsidRPr="003151B8" w:rsidRDefault="003151B8" w:rsidP="003151B8">
            <w:pPr>
              <w:pStyle w:val="TableParagraph"/>
              <w:spacing w:line="276" w:lineRule="auto"/>
              <w:ind w:left="0" w:right="-1"/>
              <w:rPr>
                <w:sz w:val="24"/>
                <w:szCs w:val="24"/>
              </w:rPr>
            </w:pPr>
            <w:r w:rsidRPr="003151B8">
              <w:rPr>
                <w:sz w:val="24"/>
                <w:szCs w:val="24"/>
              </w:rPr>
              <w:lastRenderedPageBreak/>
              <w:t>12</w:t>
            </w:r>
          </w:p>
        </w:tc>
        <w:tc>
          <w:tcPr>
            <w:tcW w:w="602" w:type="dxa"/>
          </w:tcPr>
          <w:p w:rsidR="003151B8" w:rsidRPr="003151B8" w:rsidRDefault="003151B8" w:rsidP="003151B8">
            <w:pPr>
              <w:pStyle w:val="TableParagraph"/>
              <w:spacing w:line="276" w:lineRule="auto"/>
              <w:ind w:left="0" w:right="-1"/>
              <w:rPr>
                <w:sz w:val="24"/>
                <w:szCs w:val="24"/>
              </w:rPr>
            </w:pPr>
            <w:r w:rsidRPr="003151B8">
              <w:rPr>
                <w:sz w:val="24"/>
                <w:szCs w:val="24"/>
              </w:rPr>
              <w:t>34</w:t>
            </w:r>
          </w:p>
          <w:p w:rsidR="003151B8" w:rsidRPr="003151B8" w:rsidRDefault="003151B8" w:rsidP="003151B8">
            <w:pPr>
              <w:pStyle w:val="TableParagraph"/>
              <w:spacing w:line="276" w:lineRule="auto"/>
              <w:ind w:left="0" w:right="-1"/>
              <w:jc w:val="both"/>
              <w:rPr>
                <w:sz w:val="24"/>
                <w:szCs w:val="24"/>
              </w:rPr>
            </w:pPr>
            <w:r w:rsidRPr="003151B8">
              <w:rPr>
                <w:sz w:val="24"/>
                <w:szCs w:val="24"/>
              </w:rPr>
              <w:t>dаn ko‘ p</w:t>
            </w:r>
          </w:p>
        </w:tc>
        <w:tc>
          <w:tcPr>
            <w:tcW w:w="1048" w:type="dxa"/>
          </w:tcPr>
          <w:p w:rsidR="003151B8" w:rsidRPr="003151B8" w:rsidRDefault="003151B8" w:rsidP="003151B8">
            <w:pPr>
              <w:pStyle w:val="TableParagraph"/>
              <w:spacing w:line="276" w:lineRule="auto"/>
              <w:ind w:left="0" w:right="-1"/>
              <w:rPr>
                <w:sz w:val="24"/>
                <w:szCs w:val="24"/>
              </w:rPr>
            </w:pPr>
            <w:r w:rsidRPr="003151B8">
              <w:rPr>
                <w:sz w:val="24"/>
                <w:szCs w:val="24"/>
              </w:rPr>
              <w:t>Uragan, to‘fon</w:t>
            </w:r>
          </w:p>
        </w:tc>
        <w:tc>
          <w:tcPr>
            <w:tcW w:w="3262" w:type="dxa"/>
          </w:tcPr>
          <w:p w:rsidR="003151B8" w:rsidRPr="003151B8" w:rsidRDefault="003151B8" w:rsidP="003151B8">
            <w:pPr>
              <w:pStyle w:val="TableParagraph"/>
              <w:spacing w:line="276" w:lineRule="auto"/>
              <w:ind w:left="0" w:right="-1"/>
              <w:rPr>
                <w:sz w:val="24"/>
                <w:szCs w:val="24"/>
              </w:rPr>
            </w:pPr>
            <w:r w:rsidRPr="003151B8">
              <w:rPr>
                <w:sz w:val="24"/>
                <w:szCs w:val="24"/>
              </w:rPr>
              <w:t>Katta qirgin vayronlar</w:t>
            </w:r>
          </w:p>
        </w:tc>
        <w:tc>
          <w:tcPr>
            <w:tcW w:w="1982" w:type="dxa"/>
          </w:tcPr>
          <w:p w:rsidR="003151B8" w:rsidRPr="003151B8" w:rsidRDefault="003151B8" w:rsidP="003151B8">
            <w:pPr>
              <w:pStyle w:val="TableParagraph"/>
              <w:spacing w:line="276" w:lineRule="auto"/>
              <w:ind w:left="0" w:right="-1"/>
              <w:rPr>
                <w:sz w:val="24"/>
                <w:szCs w:val="24"/>
              </w:rPr>
            </w:pPr>
            <w:r w:rsidRPr="003151B8">
              <w:rPr>
                <w:sz w:val="24"/>
                <w:szCs w:val="24"/>
              </w:rPr>
              <w:t>Jiddiy buzilish- lar, qurilmalar yemiriladi</w:t>
            </w:r>
          </w:p>
        </w:tc>
        <w:tc>
          <w:tcPr>
            <w:tcW w:w="1985" w:type="dxa"/>
          </w:tcPr>
          <w:p w:rsidR="003151B8" w:rsidRPr="003151B8" w:rsidRDefault="003151B8" w:rsidP="003151B8">
            <w:pPr>
              <w:pStyle w:val="TableParagraph"/>
              <w:spacing w:before="10" w:line="276" w:lineRule="auto"/>
              <w:ind w:left="0" w:right="-1"/>
              <w:rPr>
                <w:sz w:val="24"/>
                <w:szCs w:val="24"/>
              </w:rPr>
            </w:pPr>
          </w:p>
          <w:p w:rsidR="003151B8" w:rsidRPr="003151B8" w:rsidRDefault="003151B8" w:rsidP="003151B8">
            <w:pPr>
              <w:pStyle w:val="TableParagraph"/>
              <w:spacing w:before="1" w:line="276" w:lineRule="auto"/>
              <w:ind w:left="0" w:right="-1"/>
              <w:jc w:val="center"/>
              <w:rPr>
                <w:sz w:val="24"/>
                <w:szCs w:val="24"/>
              </w:rPr>
            </w:pPr>
            <w:r w:rsidRPr="003151B8">
              <w:rPr>
                <w:sz w:val="24"/>
                <w:szCs w:val="24"/>
              </w:rPr>
              <w:t>- // -</w:t>
            </w:r>
          </w:p>
        </w:tc>
      </w:tr>
    </w:tbl>
    <w:p w:rsidR="003151B8" w:rsidRPr="003151B8" w:rsidRDefault="003151B8" w:rsidP="003151B8">
      <w:pPr>
        <w:pStyle w:val="af"/>
        <w:spacing w:after="0"/>
        <w:ind w:right="-1" w:firstLine="708"/>
        <w:rPr>
          <w:rFonts w:ascii="Times New Roman" w:hAnsi="Times New Roman" w:cs="Times New Roman"/>
          <w:sz w:val="28"/>
          <w:szCs w:val="28"/>
          <w:lang w:val="en-US"/>
        </w:rPr>
      </w:pPr>
      <w:r w:rsidRPr="003151B8">
        <w:rPr>
          <w:rFonts w:ascii="Times New Roman" w:hAnsi="Times New Roman" w:cs="Times New Roman"/>
          <w:sz w:val="28"/>
          <w:szCs w:val="28"/>
          <w:lang w:val="en-US"/>
        </w:rPr>
        <w:t>Bofor shkala bo‘yicha shamol kuchi va uning shamol qurilmalarga hamda ularning ish sharotiga ta’siri</w:t>
      </w:r>
    </w:p>
    <w:p w:rsidR="003151B8" w:rsidRPr="003151B8" w:rsidRDefault="003151B8" w:rsidP="003151B8">
      <w:pPr>
        <w:pStyle w:val="af"/>
        <w:spacing w:before="9" w:after="0"/>
        <w:ind w:right="-1"/>
        <w:rPr>
          <w:rFonts w:ascii="Times New Roman" w:hAnsi="Times New Roman" w:cs="Times New Roman"/>
          <w:sz w:val="28"/>
          <w:szCs w:val="28"/>
          <w:lang w:val="en-US"/>
        </w:rPr>
      </w:pPr>
      <w:r w:rsidRPr="003151B8">
        <w:rPr>
          <w:rFonts w:ascii="Times New Roman" w:hAnsi="Times New Roman" w:cs="Times New Roman"/>
          <w:noProof/>
          <w:sz w:val="28"/>
          <w:szCs w:val="28"/>
        </w:rPr>
        <w:drawing>
          <wp:anchor distT="0" distB="0" distL="0" distR="0" simplePos="0" relativeHeight="251727872" behindDoc="0" locked="0" layoutInCell="1" allowOverlap="1" wp14:anchorId="3D0A4A94" wp14:editId="4EDBF598">
            <wp:simplePos x="0" y="0"/>
            <wp:positionH relativeFrom="page">
              <wp:posOffset>1818675</wp:posOffset>
            </wp:positionH>
            <wp:positionV relativeFrom="paragraph">
              <wp:posOffset>140559</wp:posOffset>
            </wp:positionV>
            <wp:extent cx="4333092" cy="1987677"/>
            <wp:effectExtent l="0" t="0" r="0" b="0"/>
            <wp:wrapTopAndBottom/>
            <wp:docPr id="1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12.png"/>
                    <pic:cNvPicPr/>
                  </pic:nvPicPr>
                  <pic:blipFill>
                    <a:blip r:embed="rId76" cstate="print"/>
                    <a:stretch>
                      <a:fillRect/>
                    </a:stretch>
                  </pic:blipFill>
                  <pic:spPr>
                    <a:xfrm>
                      <a:off x="0" y="0"/>
                      <a:ext cx="4333092" cy="1987677"/>
                    </a:xfrm>
                    <a:prstGeom prst="rect">
                      <a:avLst/>
                    </a:prstGeom>
                  </pic:spPr>
                </pic:pic>
              </a:graphicData>
            </a:graphic>
          </wp:anchor>
        </w:drawing>
      </w:r>
    </w:p>
    <w:p w:rsidR="003151B8" w:rsidRPr="003151B8" w:rsidRDefault="003151B8" w:rsidP="003151B8">
      <w:pPr>
        <w:pStyle w:val="ae"/>
        <w:widowControl w:val="0"/>
        <w:tabs>
          <w:tab w:val="left" w:pos="1723"/>
        </w:tabs>
        <w:autoSpaceDE w:val="0"/>
        <w:autoSpaceDN w:val="0"/>
        <w:spacing w:before="90" w:after="0"/>
        <w:ind w:left="0" w:right="-1"/>
        <w:jc w:val="center"/>
        <w:rPr>
          <w:rFonts w:ascii="Times New Roman" w:hAnsi="Times New Roman" w:cs="Times New Roman"/>
          <w:sz w:val="28"/>
          <w:szCs w:val="28"/>
          <w:lang w:val="en-US"/>
        </w:rPr>
      </w:pPr>
      <w:r w:rsidRPr="003151B8">
        <w:rPr>
          <w:rFonts w:ascii="Times New Roman" w:hAnsi="Times New Roman" w:cs="Times New Roman"/>
          <w:sz w:val="28"/>
          <w:szCs w:val="28"/>
          <w:lang w:val="en-US"/>
        </w:rPr>
        <w:t xml:space="preserve">Rasm Shamollar guli: </w:t>
      </w:r>
      <w:r w:rsidRPr="003151B8">
        <w:rPr>
          <w:rFonts w:ascii="Times New Roman" w:hAnsi="Times New Roman" w:cs="Times New Roman"/>
          <w:i/>
          <w:sz w:val="28"/>
          <w:szCs w:val="28"/>
          <w:lang w:val="en-US"/>
        </w:rPr>
        <w:t xml:space="preserve">a – </w:t>
      </w:r>
      <w:r w:rsidRPr="003151B8">
        <w:rPr>
          <w:rFonts w:ascii="Times New Roman" w:hAnsi="Times New Roman" w:cs="Times New Roman"/>
          <w:sz w:val="28"/>
          <w:szCs w:val="28"/>
          <w:lang w:val="en-US"/>
        </w:rPr>
        <w:t xml:space="preserve">shamol yo‘nalishi; </w:t>
      </w:r>
      <w:r w:rsidRPr="003151B8">
        <w:rPr>
          <w:rFonts w:ascii="Times New Roman" w:hAnsi="Times New Roman" w:cs="Times New Roman"/>
          <w:i/>
          <w:sz w:val="28"/>
          <w:szCs w:val="28"/>
          <w:lang w:val="en-US"/>
        </w:rPr>
        <w:t xml:space="preserve">b – </w:t>
      </w:r>
      <w:r w:rsidRPr="003151B8">
        <w:rPr>
          <w:rFonts w:ascii="Times New Roman" w:hAnsi="Times New Roman" w:cs="Times New Roman"/>
          <w:sz w:val="28"/>
          <w:szCs w:val="28"/>
          <w:lang w:val="en-US"/>
        </w:rPr>
        <w:t>shamol yo‘nalishi va</w:t>
      </w:r>
      <w:r w:rsidRPr="003151B8">
        <w:rPr>
          <w:rFonts w:ascii="Times New Roman" w:hAnsi="Times New Roman" w:cs="Times New Roman"/>
          <w:spacing w:val="-5"/>
          <w:sz w:val="28"/>
          <w:szCs w:val="28"/>
          <w:lang w:val="en-US"/>
        </w:rPr>
        <w:t xml:space="preserve"> </w:t>
      </w:r>
      <w:r w:rsidRPr="003151B8">
        <w:rPr>
          <w:rFonts w:ascii="Times New Roman" w:hAnsi="Times New Roman" w:cs="Times New Roman"/>
          <w:sz w:val="28"/>
          <w:szCs w:val="28"/>
          <w:lang w:val="en-US"/>
        </w:rPr>
        <w:t>tezligi</w:t>
      </w:r>
    </w:p>
    <w:p w:rsidR="003151B8" w:rsidRPr="003151B8" w:rsidRDefault="003151B8" w:rsidP="003151B8">
      <w:pPr>
        <w:pStyle w:val="af"/>
        <w:spacing w:before="139"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Shamol yo‘nalishi va tezligidan tashqari, shamol balandligi va unig vaqt bo‘yicha o‘zgarishlar ham muhim ahamiyatga ega. Turli xil balandliklarda shamol tezligi har xil bo‘ladi, shuning uchun turli xil balandliklardagi SHEQning shamol g‘ildirakka shamol ta’siri ham har xil bo‘ladi.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Amaliy masalalarda SHEQ bir yilga ishlab chiqaradigan umumiy energiyaning miqdori emas, balki doimo ta’minlaydigan quvvatni bilish ahamiyatiga egadir. Shamol tezligi 12 m/s-dan kattaroq bo‘lganda SHEQ yetarli darajada elektr energiyani ishlab chiqaradi, ayrim hollarda bu energiyani chiqarish yoki g‘amlash</w:t>
      </w:r>
      <w:r w:rsidRPr="003151B8">
        <w:rPr>
          <w:rFonts w:ascii="Times New Roman" w:hAnsi="Times New Roman" w:cs="Times New Roman"/>
          <w:spacing w:val="4"/>
          <w:sz w:val="28"/>
          <w:szCs w:val="28"/>
          <w:lang w:val="en-US"/>
        </w:rPr>
        <w:t xml:space="preserve"> </w:t>
      </w:r>
      <w:r w:rsidRPr="003151B8">
        <w:rPr>
          <w:rFonts w:ascii="Times New Roman" w:hAnsi="Times New Roman" w:cs="Times New Roman"/>
          <w:sz w:val="28"/>
          <w:szCs w:val="28"/>
          <w:lang w:val="en-US"/>
        </w:rPr>
        <w:t>zarur.</w:t>
      </w:r>
    </w:p>
    <w:p w:rsidR="003151B8" w:rsidRPr="003151B8" w:rsidRDefault="003151B8" w:rsidP="003151B8">
      <w:pPr>
        <w:pStyle w:val="af"/>
        <w:spacing w:before="1"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Energiyani ishlab chiqarish qiyinchiliklar tinch yoki kuchsiz shamol davrlarda sodir bo‘ladi. Shuning uchun, shamol energetikasi uchun shamol tezligi 5 m/s-dan kichik bo‘lsa – shu xuddudlar yaroqsiz, tezligi 8 m/s-dan ortiq bo‘lsa – xuddudlar juda yaxshi deb qonun bo‘lib hisoblanadi.</w:t>
      </w:r>
    </w:p>
    <w:p w:rsidR="003151B8" w:rsidRPr="003151B8" w:rsidRDefault="003151B8" w:rsidP="003151B8">
      <w:pPr>
        <w:pStyle w:val="af"/>
        <w:spacing w:after="0"/>
        <w:ind w:right="-1" w:firstLine="707"/>
        <w:jc w:val="both"/>
        <w:rPr>
          <w:rFonts w:ascii="Times New Roman" w:hAnsi="Times New Roman" w:cs="Times New Roman"/>
          <w:sz w:val="28"/>
          <w:szCs w:val="28"/>
          <w:lang w:val="en-US"/>
        </w:rPr>
      </w:pPr>
      <w:r w:rsidRPr="003151B8">
        <w:rPr>
          <w:rFonts w:ascii="Times New Roman" w:hAnsi="Times New Roman" w:cs="Times New Roman"/>
          <w:sz w:val="28"/>
          <w:szCs w:val="28"/>
          <w:lang w:val="en-US"/>
        </w:rPr>
        <w:t>Shunga qaramasdan, barcha hollarda mahalliy meteosharoitlarga mos bo‘lgan SHEQning tavsiflarni sinchiqlab tanlash zarur.</w:t>
      </w:r>
    </w:p>
    <w:p w:rsidR="00284697" w:rsidRPr="00284697" w:rsidRDefault="00CB1F83" w:rsidP="00284697">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10</w:t>
      </w:r>
      <w:r w:rsidR="00284697" w:rsidRPr="00284697">
        <w:rPr>
          <w:rFonts w:ascii="Times New Roman" w:hAnsi="Times New Roman" w:cs="Times New Roman"/>
          <w:b/>
          <w:sz w:val="28"/>
          <w:szCs w:val="28"/>
          <w:lang w:val="en-US"/>
        </w:rPr>
        <w:t>-MA’RUZA</w:t>
      </w:r>
    </w:p>
    <w:p w:rsidR="003151B8" w:rsidRDefault="00284697" w:rsidP="00284697">
      <w:pPr>
        <w:pStyle w:val="af"/>
        <w:spacing w:after="0"/>
        <w:ind w:right="-1"/>
        <w:jc w:val="center"/>
        <w:rPr>
          <w:rFonts w:ascii="Times New Roman" w:hAnsi="Times New Roman" w:cs="Times New Roman"/>
          <w:b/>
          <w:sz w:val="28"/>
          <w:szCs w:val="28"/>
          <w:lang w:val="en-US"/>
        </w:rPr>
      </w:pPr>
      <w:r w:rsidRPr="00284697">
        <w:rPr>
          <w:rFonts w:ascii="Times New Roman" w:hAnsi="Times New Roman" w:cs="Times New Roman"/>
          <w:b/>
          <w:sz w:val="28"/>
          <w:szCs w:val="28"/>
          <w:lang w:val="en-US"/>
        </w:rPr>
        <w:t>SHAMOL</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ELEKTR</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QURILMALARINI</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ISHLASH</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PRINSIPI</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BO‘YICHA</w:t>
      </w:r>
      <w:r w:rsidRPr="00284697">
        <w:rPr>
          <w:rFonts w:ascii="Times New Roman" w:hAnsi="Times New Roman" w:cs="Times New Roman"/>
          <w:b/>
          <w:spacing w:val="1"/>
          <w:sz w:val="28"/>
          <w:szCs w:val="28"/>
          <w:lang w:val="en-US"/>
        </w:rPr>
        <w:t xml:space="preserve"> </w:t>
      </w:r>
      <w:r w:rsidRPr="00284697">
        <w:rPr>
          <w:rFonts w:ascii="Times New Roman" w:hAnsi="Times New Roman" w:cs="Times New Roman"/>
          <w:b/>
          <w:sz w:val="28"/>
          <w:szCs w:val="28"/>
          <w:lang w:val="en-US"/>
        </w:rPr>
        <w:t>KLASSIFIKATSIYASI</w:t>
      </w:r>
    </w:p>
    <w:p w:rsidR="00A5725B" w:rsidRDefault="00A5725B" w:rsidP="00A5725B">
      <w:pPr>
        <w:pStyle w:val="af"/>
        <w:tabs>
          <w:tab w:val="left" w:pos="567"/>
        </w:tabs>
        <w:spacing w:before="41" w:after="46"/>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rPr>
        <w:t>Shamol energetik tizimlarning tasnifi</w:t>
      </w:r>
    </w:p>
    <w:p w:rsidR="00A5725B" w:rsidRPr="00EA7390" w:rsidRDefault="00A5725B" w:rsidP="00A5725B">
      <w:pPr>
        <w:pStyle w:val="af"/>
        <w:tabs>
          <w:tab w:val="left" w:pos="567"/>
        </w:tabs>
        <w:spacing w:before="90"/>
        <w:ind w:right="64" w:firstLine="284"/>
        <w:jc w:val="right"/>
        <w:rPr>
          <w:rFonts w:ascii="Times New Roman" w:hAnsi="Times New Roman" w:cs="Times New Roman"/>
          <w:sz w:val="28"/>
          <w:szCs w:val="28"/>
        </w:rPr>
      </w:pPr>
      <w:r>
        <w:rPr>
          <w:rFonts w:ascii="Times New Roman" w:hAnsi="Times New Roman" w:cs="Times New Roman"/>
          <w:sz w:val="28"/>
          <w:szCs w:val="28"/>
        </w:rPr>
        <w:t>9</w:t>
      </w:r>
      <w:r w:rsidRPr="00EA7390">
        <w:rPr>
          <w:rFonts w:ascii="Times New Roman" w:hAnsi="Times New Roman" w:cs="Times New Roman"/>
          <w:sz w:val="28"/>
          <w:szCs w:val="28"/>
        </w:rPr>
        <w:t>-Jadval</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1701"/>
        <w:gridCol w:w="1985"/>
        <w:gridCol w:w="4678"/>
      </w:tblGrid>
      <w:tr w:rsidR="00A5725B" w:rsidRPr="00EA7390" w:rsidTr="00A5725B">
        <w:trPr>
          <w:trHeight w:val="551"/>
        </w:trPr>
        <w:tc>
          <w:tcPr>
            <w:tcW w:w="1134" w:type="dxa"/>
          </w:tcPr>
          <w:p w:rsidR="00A5725B" w:rsidRPr="00EA7390" w:rsidRDefault="00A5725B" w:rsidP="00A5725B">
            <w:pPr>
              <w:pStyle w:val="TableParagraph"/>
              <w:tabs>
                <w:tab w:val="left" w:pos="567"/>
              </w:tabs>
              <w:spacing w:before="131"/>
              <w:ind w:left="0" w:right="64" w:firstLine="284"/>
              <w:jc w:val="both"/>
              <w:rPr>
                <w:sz w:val="28"/>
                <w:szCs w:val="28"/>
              </w:rPr>
            </w:pPr>
            <w:r w:rsidRPr="00EA7390">
              <w:rPr>
                <w:sz w:val="28"/>
                <w:szCs w:val="28"/>
              </w:rPr>
              <w:t>Тasnif</w:t>
            </w:r>
          </w:p>
        </w:tc>
        <w:tc>
          <w:tcPr>
            <w:tcW w:w="1701" w:type="dxa"/>
          </w:tcPr>
          <w:p w:rsidR="00A5725B" w:rsidRPr="00EA7390" w:rsidRDefault="00A5725B" w:rsidP="00A5725B">
            <w:pPr>
              <w:pStyle w:val="TableParagraph"/>
              <w:tabs>
                <w:tab w:val="left" w:pos="567"/>
              </w:tabs>
              <w:spacing w:line="268" w:lineRule="exact"/>
              <w:ind w:left="0" w:right="64"/>
              <w:jc w:val="center"/>
              <w:rPr>
                <w:sz w:val="28"/>
                <w:szCs w:val="28"/>
              </w:rPr>
            </w:pPr>
            <w:r w:rsidRPr="00EA7390">
              <w:rPr>
                <w:sz w:val="28"/>
                <w:szCs w:val="28"/>
              </w:rPr>
              <w:t>SHEQning</w:t>
            </w:r>
          </w:p>
          <w:p w:rsidR="00A5725B" w:rsidRPr="00EA7390" w:rsidRDefault="00A5725B" w:rsidP="00A5725B">
            <w:pPr>
              <w:pStyle w:val="TableParagraph"/>
              <w:tabs>
                <w:tab w:val="left" w:pos="567"/>
              </w:tabs>
              <w:spacing w:line="264" w:lineRule="exact"/>
              <w:ind w:left="0" w:right="64"/>
              <w:jc w:val="center"/>
              <w:rPr>
                <w:sz w:val="28"/>
                <w:szCs w:val="28"/>
              </w:rPr>
            </w:pPr>
            <w:r w:rsidRPr="00EA7390">
              <w:rPr>
                <w:sz w:val="28"/>
                <w:szCs w:val="28"/>
              </w:rPr>
              <w:t>quvvati</w:t>
            </w:r>
          </w:p>
        </w:tc>
        <w:tc>
          <w:tcPr>
            <w:tcW w:w="1985" w:type="dxa"/>
          </w:tcPr>
          <w:p w:rsidR="00A5725B" w:rsidRPr="00EA7390" w:rsidRDefault="00A5725B" w:rsidP="00A5725B">
            <w:pPr>
              <w:pStyle w:val="TableParagraph"/>
              <w:tabs>
                <w:tab w:val="left" w:pos="567"/>
              </w:tabs>
              <w:spacing w:line="268" w:lineRule="exact"/>
              <w:ind w:left="0" w:right="64"/>
              <w:jc w:val="center"/>
              <w:rPr>
                <w:sz w:val="28"/>
                <w:szCs w:val="28"/>
              </w:rPr>
            </w:pPr>
            <w:r w:rsidRPr="00EA7390">
              <w:rPr>
                <w:sz w:val="28"/>
                <w:szCs w:val="28"/>
              </w:rPr>
              <w:t>SHEQning</w:t>
            </w:r>
          </w:p>
          <w:p w:rsidR="00A5725B" w:rsidRPr="00EA7390" w:rsidRDefault="00A5725B" w:rsidP="00A5725B">
            <w:pPr>
              <w:pStyle w:val="TableParagraph"/>
              <w:tabs>
                <w:tab w:val="left" w:pos="567"/>
              </w:tabs>
              <w:spacing w:line="264" w:lineRule="exact"/>
              <w:ind w:left="0" w:right="64"/>
              <w:jc w:val="center"/>
              <w:rPr>
                <w:sz w:val="28"/>
                <w:szCs w:val="28"/>
              </w:rPr>
            </w:pPr>
            <w:r w:rsidRPr="00EA7390">
              <w:rPr>
                <w:sz w:val="28"/>
                <w:szCs w:val="28"/>
              </w:rPr>
              <w:t>avtonomlik darajasi</w:t>
            </w:r>
          </w:p>
        </w:tc>
        <w:tc>
          <w:tcPr>
            <w:tcW w:w="4678" w:type="dxa"/>
          </w:tcPr>
          <w:p w:rsidR="00A5725B" w:rsidRPr="00EA7390" w:rsidRDefault="00A5725B" w:rsidP="00A5725B">
            <w:pPr>
              <w:pStyle w:val="TableParagraph"/>
              <w:tabs>
                <w:tab w:val="left" w:pos="567"/>
              </w:tabs>
              <w:spacing w:before="131"/>
              <w:ind w:left="0" w:right="64"/>
              <w:jc w:val="center"/>
              <w:rPr>
                <w:sz w:val="28"/>
                <w:szCs w:val="28"/>
              </w:rPr>
            </w:pPr>
            <w:r w:rsidRPr="00EA7390">
              <w:rPr>
                <w:sz w:val="28"/>
                <w:szCs w:val="28"/>
              </w:rPr>
              <w:t>Boshqarish usullar</w:t>
            </w:r>
          </w:p>
        </w:tc>
      </w:tr>
      <w:tr w:rsidR="00A5725B" w:rsidRPr="00EA7390" w:rsidTr="00A5725B">
        <w:trPr>
          <w:trHeight w:val="551"/>
        </w:trPr>
        <w:tc>
          <w:tcPr>
            <w:tcW w:w="1134" w:type="dxa"/>
          </w:tcPr>
          <w:p w:rsidR="00A5725B" w:rsidRPr="00EA7390" w:rsidRDefault="00A5725B" w:rsidP="00A5725B">
            <w:pPr>
              <w:pStyle w:val="TableParagraph"/>
              <w:tabs>
                <w:tab w:val="left" w:pos="567"/>
              </w:tabs>
              <w:spacing w:before="131"/>
              <w:ind w:left="0" w:right="64" w:firstLine="284"/>
              <w:jc w:val="both"/>
              <w:rPr>
                <w:sz w:val="28"/>
                <w:szCs w:val="28"/>
              </w:rPr>
            </w:pPr>
            <w:r w:rsidRPr="00EA7390">
              <w:rPr>
                <w:w w:val="99"/>
                <w:sz w:val="28"/>
                <w:szCs w:val="28"/>
              </w:rPr>
              <w:lastRenderedPageBreak/>
              <w:t>A</w:t>
            </w:r>
          </w:p>
        </w:tc>
        <w:tc>
          <w:tcPr>
            <w:tcW w:w="1701" w:type="dxa"/>
          </w:tcPr>
          <w:p w:rsidR="00A5725B" w:rsidRPr="00EA7390" w:rsidRDefault="00A5725B" w:rsidP="00A5725B">
            <w:pPr>
              <w:pStyle w:val="TableParagraph"/>
              <w:tabs>
                <w:tab w:val="left" w:pos="567"/>
              </w:tabs>
              <w:spacing w:before="131"/>
              <w:ind w:left="0" w:right="64" w:firstLine="284"/>
              <w:jc w:val="both"/>
              <w:rPr>
                <w:i/>
                <w:sz w:val="28"/>
                <w:szCs w:val="28"/>
              </w:rPr>
            </w:pPr>
            <w:r w:rsidRPr="00EA7390">
              <w:rPr>
                <w:i/>
                <w:sz w:val="28"/>
                <w:szCs w:val="28"/>
              </w:rPr>
              <w:t>R &gt; P</w:t>
            </w:r>
            <w:r w:rsidRPr="00EA7390">
              <w:rPr>
                <w:i/>
                <w:sz w:val="28"/>
                <w:szCs w:val="28"/>
                <w:vertAlign w:val="subscript"/>
              </w:rPr>
              <w:t>G</w:t>
            </w:r>
          </w:p>
        </w:tc>
        <w:tc>
          <w:tcPr>
            <w:tcW w:w="1985" w:type="dxa"/>
          </w:tcPr>
          <w:p w:rsidR="00A5725B" w:rsidRPr="00EA7390" w:rsidRDefault="00A5725B" w:rsidP="00A5725B">
            <w:pPr>
              <w:pStyle w:val="TableParagraph"/>
              <w:tabs>
                <w:tab w:val="left" w:pos="567"/>
              </w:tabs>
              <w:spacing w:before="131"/>
              <w:ind w:left="0" w:right="64" w:firstLine="284"/>
              <w:jc w:val="both"/>
              <w:rPr>
                <w:sz w:val="28"/>
                <w:szCs w:val="28"/>
              </w:rPr>
            </w:pPr>
            <w:r w:rsidRPr="00EA7390">
              <w:rPr>
                <w:sz w:val="28"/>
                <w:szCs w:val="28"/>
              </w:rPr>
              <w:t>Avtonom</w:t>
            </w:r>
          </w:p>
        </w:tc>
        <w:tc>
          <w:tcPr>
            <w:tcW w:w="4678" w:type="dxa"/>
          </w:tcPr>
          <w:p w:rsidR="00A5725B" w:rsidRPr="00EA7390" w:rsidRDefault="00A5725B" w:rsidP="00A5725B">
            <w:pPr>
              <w:pStyle w:val="TableParagraph"/>
              <w:numPr>
                <w:ilvl w:val="0"/>
                <w:numId w:val="35"/>
              </w:numPr>
              <w:tabs>
                <w:tab w:val="left" w:pos="353"/>
                <w:tab w:val="left" w:pos="567"/>
              </w:tabs>
              <w:spacing w:line="268" w:lineRule="exact"/>
              <w:ind w:left="0" w:right="64" w:firstLine="284"/>
              <w:jc w:val="both"/>
              <w:rPr>
                <w:sz w:val="28"/>
                <w:szCs w:val="28"/>
              </w:rPr>
            </w:pPr>
            <w:r w:rsidRPr="00EA7390">
              <w:rPr>
                <w:sz w:val="28"/>
                <w:szCs w:val="28"/>
              </w:rPr>
              <w:t>shamol g‘ildirak qadami</w:t>
            </w:r>
            <w:r w:rsidRPr="00EA7390">
              <w:rPr>
                <w:spacing w:val="1"/>
                <w:sz w:val="28"/>
                <w:szCs w:val="28"/>
              </w:rPr>
              <w:t xml:space="preserve"> </w:t>
            </w:r>
            <w:r w:rsidRPr="00EA7390">
              <w:rPr>
                <w:sz w:val="28"/>
                <w:szCs w:val="28"/>
              </w:rPr>
              <w:t>bilin;</w:t>
            </w:r>
          </w:p>
          <w:p w:rsidR="00A5725B" w:rsidRPr="00EA7390" w:rsidRDefault="00A5725B" w:rsidP="00A5725B">
            <w:pPr>
              <w:pStyle w:val="TableParagraph"/>
              <w:numPr>
                <w:ilvl w:val="0"/>
                <w:numId w:val="35"/>
              </w:numPr>
              <w:tabs>
                <w:tab w:val="left" w:pos="370"/>
                <w:tab w:val="left" w:pos="567"/>
              </w:tabs>
              <w:spacing w:line="264" w:lineRule="exact"/>
              <w:ind w:left="0" w:right="64" w:firstLine="284"/>
              <w:jc w:val="both"/>
              <w:rPr>
                <w:sz w:val="28"/>
                <w:szCs w:val="28"/>
              </w:rPr>
            </w:pPr>
            <w:r w:rsidRPr="00EA7390">
              <w:rPr>
                <w:sz w:val="28"/>
                <w:szCs w:val="28"/>
              </w:rPr>
              <w:t>yuklama</w:t>
            </w:r>
            <w:r w:rsidRPr="00EA7390">
              <w:rPr>
                <w:spacing w:val="-2"/>
                <w:sz w:val="28"/>
                <w:szCs w:val="28"/>
              </w:rPr>
              <w:t xml:space="preserve"> </w:t>
            </w:r>
            <w:r w:rsidRPr="00EA7390">
              <w:rPr>
                <w:sz w:val="28"/>
                <w:szCs w:val="28"/>
              </w:rPr>
              <w:t>bilan</w:t>
            </w:r>
          </w:p>
        </w:tc>
      </w:tr>
      <w:tr w:rsidR="00A5725B" w:rsidRPr="00C57AD4" w:rsidTr="00A5725B">
        <w:trPr>
          <w:trHeight w:val="1105"/>
        </w:trPr>
        <w:tc>
          <w:tcPr>
            <w:tcW w:w="1134" w:type="dxa"/>
          </w:tcPr>
          <w:p w:rsidR="00A5725B" w:rsidRPr="00EA7390" w:rsidRDefault="00A5725B" w:rsidP="00A5725B">
            <w:pPr>
              <w:pStyle w:val="TableParagraph"/>
              <w:tabs>
                <w:tab w:val="left" w:pos="567"/>
              </w:tabs>
              <w:spacing w:before="4"/>
              <w:ind w:left="0" w:right="64" w:firstLine="284"/>
              <w:jc w:val="both"/>
              <w:rPr>
                <w:sz w:val="28"/>
                <w:szCs w:val="28"/>
              </w:rPr>
            </w:pPr>
          </w:p>
          <w:p w:rsidR="00A5725B" w:rsidRPr="001A729B" w:rsidRDefault="001A729B" w:rsidP="00A5725B">
            <w:pPr>
              <w:pStyle w:val="TableParagraph"/>
              <w:tabs>
                <w:tab w:val="left" w:pos="567"/>
              </w:tabs>
              <w:ind w:left="0" w:right="64" w:firstLine="284"/>
              <w:jc w:val="both"/>
              <w:rPr>
                <w:sz w:val="28"/>
                <w:szCs w:val="28"/>
                <w:lang w:val="en-US"/>
              </w:rPr>
            </w:pPr>
            <w:r>
              <w:rPr>
                <w:w w:val="99"/>
                <w:sz w:val="28"/>
                <w:szCs w:val="28"/>
                <w:lang w:val="en-US"/>
              </w:rPr>
              <w:t>B</w:t>
            </w:r>
          </w:p>
        </w:tc>
        <w:tc>
          <w:tcPr>
            <w:tcW w:w="1701" w:type="dxa"/>
          </w:tcPr>
          <w:p w:rsidR="00A5725B" w:rsidRPr="00EA7390" w:rsidRDefault="00A5725B" w:rsidP="00A5725B">
            <w:pPr>
              <w:pStyle w:val="TableParagraph"/>
              <w:tabs>
                <w:tab w:val="left" w:pos="567"/>
              </w:tabs>
              <w:spacing w:before="4"/>
              <w:ind w:left="0" w:right="64" w:firstLine="284"/>
              <w:jc w:val="both"/>
              <w:rPr>
                <w:sz w:val="28"/>
                <w:szCs w:val="28"/>
              </w:rPr>
            </w:pPr>
          </w:p>
          <w:p w:rsidR="00A5725B" w:rsidRPr="00EA7390" w:rsidRDefault="00A5725B" w:rsidP="00A5725B">
            <w:pPr>
              <w:pStyle w:val="TableParagraph"/>
              <w:tabs>
                <w:tab w:val="left" w:pos="567"/>
              </w:tabs>
              <w:ind w:left="0" w:right="64" w:firstLine="284"/>
              <w:jc w:val="both"/>
              <w:rPr>
                <w:i/>
                <w:sz w:val="28"/>
                <w:szCs w:val="28"/>
              </w:rPr>
            </w:pPr>
            <w:r w:rsidRPr="00EA7390">
              <w:rPr>
                <w:i/>
                <w:sz w:val="28"/>
                <w:szCs w:val="28"/>
              </w:rPr>
              <w:t>R ≈ P</w:t>
            </w:r>
            <w:r w:rsidRPr="00EA7390">
              <w:rPr>
                <w:i/>
                <w:sz w:val="28"/>
                <w:szCs w:val="28"/>
                <w:vertAlign w:val="subscript"/>
              </w:rPr>
              <w:t>G</w:t>
            </w:r>
          </w:p>
        </w:tc>
        <w:tc>
          <w:tcPr>
            <w:tcW w:w="1985" w:type="dxa"/>
          </w:tcPr>
          <w:p w:rsidR="00A5725B" w:rsidRPr="00EA7390" w:rsidRDefault="00A5725B" w:rsidP="00A5725B">
            <w:pPr>
              <w:pStyle w:val="TableParagraph"/>
              <w:tabs>
                <w:tab w:val="left" w:pos="567"/>
              </w:tabs>
              <w:spacing w:before="4"/>
              <w:ind w:left="0" w:right="64" w:firstLine="284"/>
              <w:jc w:val="both"/>
              <w:rPr>
                <w:sz w:val="28"/>
                <w:szCs w:val="28"/>
              </w:rPr>
            </w:pPr>
          </w:p>
          <w:p w:rsidR="00A5725B" w:rsidRPr="00EA7390" w:rsidRDefault="00A5725B" w:rsidP="00A5725B">
            <w:pPr>
              <w:pStyle w:val="TableParagraph"/>
              <w:tabs>
                <w:tab w:val="left" w:pos="567"/>
              </w:tabs>
              <w:ind w:left="0" w:right="64" w:firstLine="284"/>
              <w:jc w:val="both"/>
              <w:rPr>
                <w:sz w:val="28"/>
                <w:szCs w:val="28"/>
              </w:rPr>
            </w:pPr>
            <w:r w:rsidRPr="00EA7390">
              <w:rPr>
                <w:sz w:val="28"/>
                <w:szCs w:val="28"/>
              </w:rPr>
              <w:t>Shmol-dizelli</w:t>
            </w:r>
          </w:p>
        </w:tc>
        <w:tc>
          <w:tcPr>
            <w:tcW w:w="4678" w:type="dxa"/>
          </w:tcPr>
          <w:p w:rsidR="00A5725B" w:rsidRPr="00EA7390" w:rsidRDefault="00A5725B" w:rsidP="00A5725B">
            <w:pPr>
              <w:pStyle w:val="TableParagraph"/>
              <w:numPr>
                <w:ilvl w:val="0"/>
                <w:numId w:val="34"/>
              </w:numPr>
              <w:tabs>
                <w:tab w:val="left" w:pos="353"/>
                <w:tab w:val="left" w:pos="567"/>
              </w:tabs>
              <w:ind w:left="0" w:right="64" w:firstLine="284"/>
              <w:jc w:val="both"/>
              <w:rPr>
                <w:sz w:val="28"/>
                <w:szCs w:val="28"/>
              </w:rPr>
            </w:pPr>
            <w:r w:rsidRPr="00EA7390">
              <w:rPr>
                <w:sz w:val="28"/>
                <w:szCs w:val="28"/>
              </w:rPr>
              <w:t>SHEQ va dizel-generatorlarning</w:t>
            </w:r>
            <w:r w:rsidRPr="00EA7390">
              <w:rPr>
                <w:spacing w:val="-12"/>
                <w:sz w:val="28"/>
                <w:szCs w:val="28"/>
              </w:rPr>
              <w:t xml:space="preserve"> </w:t>
            </w:r>
            <w:r w:rsidRPr="00EA7390">
              <w:rPr>
                <w:sz w:val="28"/>
                <w:szCs w:val="28"/>
              </w:rPr>
              <w:t>ajralgan holda ish;</w:t>
            </w:r>
          </w:p>
          <w:p w:rsidR="00A5725B" w:rsidRPr="00EA7390" w:rsidRDefault="00A5725B" w:rsidP="00A5725B">
            <w:pPr>
              <w:pStyle w:val="TableParagraph"/>
              <w:numPr>
                <w:ilvl w:val="0"/>
                <w:numId w:val="34"/>
              </w:numPr>
              <w:tabs>
                <w:tab w:val="left" w:pos="367"/>
                <w:tab w:val="left" w:pos="567"/>
              </w:tabs>
              <w:spacing w:line="270" w:lineRule="atLeast"/>
              <w:ind w:left="0" w:right="64" w:firstLine="284"/>
              <w:jc w:val="both"/>
              <w:rPr>
                <w:sz w:val="28"/>
                <w:szCs w:val="28"/>
              </w:rPr>
            </w:pPr>
            <w:r w:rsidRPr="00EA7390">
              <w:rPr>
                <w:sz w:val="28"/>
                <w:szCs w:val="28"/>
              </w:rPr>
              <w:t>SHEQ va dizel-generatorlarning birgalikdagi</w:t>
            </w:r>
            <w:r w:rsidRPr="00EA7390">
              <w:rPr>
                <w:spacing w:val="-1"/>
                <w:sz w:val="28"/>
                <w:szCs w:val="28"/>
              </w:rPr>
              <w:t xml:space="preserve"> </w:t>
            </w:r>
            <w:r w:rsidRPr="00EA7390">
              <w:rPr>
                <w:sz w:val="28"/>
                <w:szCs w:val="28"/>
              </w:rPr>
              <w:t>ish</w:t>
            </w:r>
          </w:p>
        </w:tc>
      </w:tr>
      <w:tr w:rsidR="00A5725B" w:rsidRPr="00C57AD4" w:rsidTr="00A5725B">
        <w:trPr>
          <w:trHeight w:val="1380"/>
        </w:trPr>
        <w:tc>
          <w:tcPr>
            <w:tcW w:w="1134" w:type="dxa"/>
          </w:tcPr>
          <w:p w:rsidR="00A5725B" w:rsidRPr="00EA7390" w:rsidRDefault="00A5725B" w:rsidP="00A5725B">
            <w:pPr>
              <w:pStyle w:val="TableParagraph"/>
              <w:tabs>
                <w:tab w:val="left" w:pos="567"/>
              </w:tabs>
              <w:ind w:left="0" w:right="64" w:firstLine="284"/>
              <w:jc w:val="both"/>
              <w:rPr>
                <w:sz w:val="28"/>
                <w:szCs w:val="28"/>
              </w:rPr>
            </w:pPr>
          </w:p>
          <w:p w:rsidR="00A5725B" w:rsidRPr="00EA7390" w:rsidRDefault="00A5725B" w:rsidP="00A5725B">
            <w:pPr>
              <w:pStyle w:val="TableParagraph"/>
              <w:tabs>
                <w:tab w:val="left" w:pos="567"/>
              </w:tabs>
              <w:spacing w:before="3"/>
              <w:ind w:left="0" w:right="64" w:firstLine="284"/>
              <w:jc w:val="both"/>
              <w:rPr>
                <w:sz w:val="28"/>
                <w:szCs w:val="28"/>
              </w:rPr>
            </w:pPr>
          </w:p>
          <w:p w:rsidR="00A5725B" w:rsidRPr="00EA7390" w:rsidRDefault="00A5725B" w:rsidP="00A5725B">
            <w:pPr>
              <w:pStyle w:val="TableParagraph"/>
              <w:tabs>
                <w:tab w:val="left" w:pos="567"/>
              </w:tabs>
              <w:spacing w:before="1"/>
              <w:ind w:left="0" w:right="64" w:firstLine="284"/>
              <w:jc w:val="both"/>
              <w:rPr>
                <w:sz w:val="28"/>
                <w:szCs w:val="28"/>
              </w:rPr>
            </w:pPr>
            <w:r w:rsidRPr="00EA7390">
              <w:rPr>
                <w:w w:val="99"/>
                <w:sz w:val="28"/>
                <w:szCs w:val="28"/>
              </w:rPr>
              <w:t>S</w:t>
            </w:r>
          </w:p>
        </w:tc>
        <w:tc>
          <w:tcPr>
            <w:tcW w:w="1701" w:type="dxa"/>
          </w:tcPr>
          <w:p w:rsidR="00A5725B" w:rsidRPr="00EA7390" w:rsidRDefault="00A5725B" w:rsidP="00A5725B">
            <w:pPr>
              <w:pStyle w:val="TableParagraph"/>
              <w:tabs>
                <w:tab w:val="left" w:pos="567"/>
              </w:tabs>
              <w:ind w:left="0" w:right="64" w:firstLine="284"/>
              <w:jc w:val="both"/>
              <w:rPr>
                <w:sz w:val="28"/>
                <w:szCs w:val="28"/>
              </w:rPr>
            </w:pPr>
          </w:p>
          <w:p w:rsidR="00A5725B" w:rsidRPr="00EA7390" w:rsidRDefault="00A5725B" w:rsidP="00A5725B">
            <w:pPr>
              <w:pStyle w:val="TableParagraph"/>
              <w:tabs>
                <w:tab w:val="left" w:pos="567"/>
              </w:tabs>
              <w:spacing w:before="222"/>
              <w:ind w:left="0" w:right="64" w:firstLine="284"/>
              <w:jc w:val="both"/>
              <w:rPr>
                <w:i/>
                <w:sz w:val="28"/>
                <w:szCs w:val="28"/>
              </w:rPr>
            </w:pPr>
            <w:r w:rsidRPr="00EA7390">
              <w:rPr>
                <w:i/>
                <w:sz w:val="28"/>
                <w:szCs w:val="28"/>
              </w:rPr>
              <w:t>R &lt; P</w:t>
            </w:r>
            <w:r w:rsidRPr="00EA7390">
              <w:rPr>
                <w:i/>
                <w:sz w:val="28"/>
                <w:szCs w:val="28"/>
                <w:vertAlign w:val="subscript"/>
              </w:rPr>
              <w:t>G</w:t>
            </w:r>
          </w:p>
        </w:tc>
        <w:tc>
          <w:tcPr>
            <w:tcW w:w="1985" w:type="dxa"/>
          </w:tcPr>
          <w:p w:rsidR="00A5725B" w:rsidRPr="00EA7390" w:rsidRDefault="00A5725B" w:rsidP="00A5725B">
            <w:pPr>
              <w:pStyle w:val="TableParagraph"/>
              <w:tabs>
                <w:tab w:val="left" w:pos="567"/>
              </w:tabs>
              <w:spacing w:before="3"/>
              <w:ind w:left="0" w:right="64" w:firstLine="284"/>
              <w:jc w:val="both"/>
              <w:rPr>
                <w:sz w:val="28"/>
                <w:szCs w:val="28"/>
              </w:rPr>
            </w:pPr>
          </w:p>
          <w:p w:rsidR="00A5725B" w:rsidRPr="00EA7390" w:rsidRDefault="00A5725B" w:rsidP="00A5725B">
            <w:pPr>
              <w:pStyle w:val="TableParagraph"/>
              <w:tabs>
                <w:tab w:val="left" w:pos="567"/>
              </w:tabs>
              <w:ind w:left="0" w:right="64" w:firstLine="284"/>
              <w:jc w:val="both"/>
              <w:rPr>
                <w:sz w:val="28"/>
                <w:szCs w:val="28"/>
              </w:rPr>
            </w:pPr>
            <w:r w:rsidRPr="00EA7390">
              <w:rPr>
                <w:sz w:val="28"/>
                <w:szCs w:val="28"/>
              </w:rPr>
              <w:t>Baquvvat elektr tarmoqqa qo‘shilgan</w:t>
            </w:r>
          </w:p>
        </w:tc>
        <w:tc>
          <w:tcPr>
            <w:tcW w:w="4678" w:type="dxa"/>
          </w:tcPr>
          <w:p w:rsidR="00A5725B" w:rsidRPr="00EA7390" w:rsidRDefault="00A5725B" w:rsidP="00A5725B">
            <w:pPr>
              <w:pStyle w:val="TableParagraph"/>
              <w:numPr>
                <w:ilvl w:val="0"/>
                <w:numId w:val="33"/>
              </w:numPr>
              <w:tabs>
                <w:tab w:val="left" w:pos="353"/>
                <w:tab w:val="left" w:pos="567"/>
              </w:tabs>
              <w:ind w:left="0" w:right="64" w:firstLine="284"/>
              <w:jc w:val="both"/>
              <w:rPr>
                <w:sz w:val="28"/>
                <w:szCs w:val="28"/>
              </w:rPr>
            </w:pPr>
            <w:r w:rsidRPr="00EA7390">
              <w:rPr>
                <w:sz w:val="28"/>
                <w:szCs w:val="28"/>
              </w:rPr>
              <w:t>o‘zgarmas tok generator parametrlar bilan;</w:t>
            </w:r>
          </w:p>
          <w:p w:rsidR="00A5725B" w:rsidRPr="00EA7390" w:rsidRDefault="00A5725B" w:rsidP="00A5725B">
            <w:pPr>
              <w:pStyle w:val="TableParagraph"/>
              <w:numPr>
                <w:ilvl w:val="0"/>
                <w:numId w:val="33"/>
              </w:numPr>
              <w:tabs>
                <w:tab w:val="left" w:pos="367"/>
                <w:tab w:val="left" w:pos="567"/>
              </w:tabs>
              <w:ind w:left="0" w:right="64" w:firstLine="284"/>
              <w:jc w:val="both"/>
              <w:rPr>
                <w:sz w:val="28"/>
                <w:szCs w:val="28"/>
              </w:rPr>
            </w:pPr>
            <w:r w:rsidRPr="00EA7390">
              <w:rPr>
                <w:sz w:val="28"/>
                <w:szCs w:val="28"/>
              </w:rPr>
              <w:t xml:space="preserve">o‘zgarmas tokni o‘zgaruvchan </w:t>
            </w:r>
            <w:r w:rsidRPr="00EA7390">
              <w:rPr>
                <w:spacing w:val="-3"/>
                <w:sz w:val="28"/>
                <w:szCs w:val="28"/>
              </w:rPr>
              <w:t xml:space="preserve">tokka </w:t>
            </w:r>
            <w:r w:rsidRPr="00EA7390">
              <w:rPr>
                <w:sz w:val="28"/>
                <w:szCs w:val="28"/>
              </w:rPr>
              <w:t>o‘zgartirish;</w:t>
            </w:r>
          </w:p>
          <w:p w:rsidR="00A5725B" w:rsidRPr="00EA7390" w:rsidRDefault="00A5725B" w:rsidP="00A5725B">
            <w:pPr>
              <w:pStyle w:val="TableParagraph"/>
              <w:tabs>
                <w:tab w:val="left" w:pos="567"/>
              </w:tabs>
              <w:spacing w:line="264" w:lineRule="exact"/>
              <w:ind w:left="0" w:right="64" w:firstLine="284"/>
              <w:jc w:val="both"/>
              <w:rPr>
                <w:sz w:val="28"/>
                <w:szCs w:val="28"/>
              </w:rPr>
            </w:pPr>
            <w:r w:rsidRPr="00EA7390">
              <w:rPr>
                <w:sz w:val="28"/>
                <w:szCs w:val="28"/>
              </w:rPr>
              <w:t>v) sirg‘anish koeffisiyentni o‘zgartirish</w:t>
            </w:r>
          </w:p>
        </w:tc>
      </w:tr>
    </w:tbl>
    <w:p w:rsidR="00A5725B" w:rsidRPr="00EA7390" w:rsidRDefault="00A5725B" w:rsidP="00A5725B">
      <w:pPr>
        <w:pStyle w:val="af"/>
        <w:tabs>
          <w:tab w:val="left" w:pos="567"/>
        </w:tabs>
        <w:spacing w:before="6"/>
        <w:ind w:right="64" w:firstLine="284"/>
        <w:jc w:val="both"/>
        <w:rPr>
          <w:rFonts w:ascii="Times New Roman" w:hAnsi="Times New Roman" w:cs="Times New Roman"/>
          <w:sz w:val="28"/>
          <w:szCs w:val="28"/>
          <w:lang w:val="en-US"/>
        </w:rPr>
      </w:pPr>
    </w:p>
    <w:p w:rsidR="00A5725B" w:rsidRPr="00EA7390" w:rsidRDefault="00A5725B" w:rsidP="001A729B">
      <w:pPr>
        <w:pStyle w:val="af"/>
        <w:tabs>
          <w:tab w:val="left" w:pos="567"/>
        </w:tabs>
        <w:spacing w:before="90"/>
        <w:ind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A tasnif</w:t>
      </w:r>
      <w:r w:rsidRPr="00EA7390">
        <w:rPr>
          <w:rFonts w:ascii="Times New Roman" w:hAnsi="Times New Roman" w:cs="Times New Roman"/>
          <w:sz w:val="28"/>
          <w:szCs w:val="28"/>
          <w:lang w:val="en-US"/>
        </w:rPr>
        <w:t>. Energetik tizimidagi SHEQ bilan ichshlab chiqariladigan quvvat belgilovchi kattalik hisoblanadi. Ushbu tasnifga asosan biror energetik tizimga qo‘shilmagan bir generatorli SHEQlar kiradi. Bunday SHEQlarning quvvati 5 kVt oshmaydi, ayrim tumanlarda</w:t>
      </w:r>
      <w:r w:rsidR="001A729B">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yoritish, may</w:t>
      </w:r>
      <w:r w:rsidR="001A729B">
        <w:rPr>
          <w:rFonts w:ascii="Times New Roman" w:hAnsi="Times New Roman" w:cs="Times New Roman"/>
          <w:sz w:val="28"/>
          <w:szCs w:val="28"/>
          <w:lang w:val="en-US"/>
        </w:rPr>
        <w:t>oq</w:t>
      </w:r>
      <w:r w:rsidRPr="00EA7390">
        <w:rPr>
          <w:rFonts w:ascii="Times New Roman" w:hAnsi="Times New Roman" w:cs="Times New Roman"/>
          <w:sz w:val="28"/>
          <w:szCs w:val="28"/>
          <w:lang w:val="en-US"/>
        </w:rPr>
        <w:t xml:space="preserve"> (chiroq), aloqa vosita va boshqalar uchun elektr ta’minot maqsadiga mo‘ljallangan.</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B tasnif</w:t>
      </w:r>
      <w:r w:rsidRPr="00EA7390">
        <w:rPr>
          <w:rFonts w:ascii="Times New Roman" w:hAnsi="Times New Roman" w:cs="Times New Roman"/>
          <w:sz w:val="28"/>
          <w:szCs w:val="28"/>
          <w:lang w:val="en-US"/>
        </w:rPr>
        <w:t xml:space="preserve">. SHEQning quvvati tizimdagi boshqa generatorlar quvvati bilan bir hil. Bunday holat </w:t>
      </w:r>
      <w:r w:rsidR="00AB6A41">
        <w:rPr>
          <w:rFonts w:ascii="Times New Roman" w:hAnsi="Times New Roman" w:cs="Times New Roman"/>
          <w:sz w:val="28"/>
          <w:szCs w:val="28"/>
          <w:lang w:val="en-US"/>
        </w:rPr>
        <w:t>u</w:t>
      </w:r>
      <w:r w:rsidRPr="00EA7390">
        <w:rPr>
          <w:rFonts w:ascii="Times New Roman" w:hAnsi="Times New Roman" w:cs="Times New Roman"/>
          <w:sz w:val="28"/>
          <w:szCs w:val="28"/>
          <w:lang w:val="en-US"/>
        </w:rPr>
        <w:t>zoqlashgan tumanlardagi katta bo‘lmagan energetik tizimlar uchun tavsiflidir. Ko‘pincha «boshqa generator» sifatida dizel elektr generator bo‘ladi. Bunday holda SHEQdan foydalanish dizel yoqilg‘ini tejash imkoniyatini beradi. Dizel generator faqat shamolsizlikda qo‘shiladi va shamol kuchsiz bo‘lganda SHEQ bilan parallel ishlash mumkin.</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S tasnif</w:t>
      </w:r>
      <w:r w:rsidRPr="00EA7390">
        <w:rPr>
          <w:rFonts w:ascii="Times New Roman" w:hAnsi="Times New Roman" w:cs="Times New Roman"/>
          <w:sz w:val="28"/>
          <w:szCs w:val="28"/>
          <w:lang w:val="en-US"/>
        </w:rPr>
        <w:t>. SHEQ o‘zining quvvatidan ancha katta quvvatiga ega bo‘lgan energetik tizimiga qo‘shilgan. Qayerda katta quvvatli kommunal yoki boshqa energetik tizimlar mavjud bo‘lsa, bu tumanlarda turli xil quvvatli SHEQlarning ishlashi eng keng tarqalgan tavsifli holdir. Bunda SHEQlarning energiyasidan bevosita foydalaniladi, undan ortiqchasi esa energetik tizimiga o‘tkaziladi. Kuchsiz shamolda va shamolsizlikda iste’molchi elektr energiya bilan energiya tarmoqdan</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ta’minlanadi.</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Shamol energetik tizimlar quyidagi tarkibiy qismlarni o‘z ichiga oladi:</w:t>
      </w:r>
    </w:p>
    <w:p w:rsidR="00A5725B" w:rsidRPr="00EA7390" w:rsidRDefault="00A5725B" w:rsidP="00A5725B">
      <w:pPr>
        <w:pStyle w:val="ae"/>
        <w:widowControl w:val="0"/>
        <w:numPr>
          <w:ilvl w:val="0"/>
          <w:numId w:val="32"/>
        </w:numPr>
        <w:tabs>
          <w:tab w:val="left" w:pos="567"/>
          <w:tab w:val="left" w:pos="1637"/>
        </w:tabs>
        <w:autoSpaceDE w:val="0"/>
        <w:autoSpaceDN w:val="0"/>
        <w:spacing w:before="39"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Shamol energetik qurilma, SHEQ – asosan shamol g‘ildirak, generator va machta (minora) lardan</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iborat.</w:t>
      </w:r>
    </w:p>
    <w:p w:rsidR="00A5725B" w:rsidRPr="00EA7390" w:rsidRDefault="00A5725B" w:rsidP="00A5725B">
      <w:pPr>
        <w:pStyle w:val="ae"/>
        <w:widowControl w:val="0"/>
        <w:numPr>
          <w:ilvl w:val="0"/>
          <w:numId w:val="32"/>
        </w:numPr>
        <w:tabs>
          <w:tab w:val="left" w:pos="567"/>
          <w:tab w:val="left" w:pos="1706"/>
        </w:tabs>
        <w:autoSpaceDE w:val="0"/>
        <w:autoSpaceDN w:val="0"/>
        <w:spacing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Kontrol</w:t>
      </w:r>
      <w:r w:rsidR="00AB6A41">
        <w:rPr>
          <w:rFonts w:ascii="Times New Roman" w:hAnsi="Times New Roman" w:cs="Times New Roman"/>
          <w:sz w:val="28"/>
          <w:szCs w:val="28"/>
          <w:lang w:val="en-US"/>
        </w:rPr>
        <w:t>ler</w:t>
      </w:r>
      <w:r w:rsidRPr="00EA7390">
        <w:rPr>
          <w:rFonts w:ascii="Times New Roman" w:hAnsi="Times New Roman" w:cs="Times New Roman"/>
          <w:sz w:val="28"/>
          <w:szCs w:val="28"/>
          <w:lang w:val="en-US"/>
        </w:rPr>
        <w:t xml:space="preserve"> – SHEQdagi ko‘p jarayonlarni boshqaradi (kurakchalarni burish, akkumulyatorni zaryadlash, himoya qilish funksiya va b.). U generator ishlab chiqaradigan o‘zgaruvchan tokni akkumulyator batareyalarni zaryadlash uchun o‘zgarmas tokka o‘zgartiradi.</w:t>
      </w:r>
    </w:p>
    <w:p w:rsidR="00A5725B" w:rsidRPr="00EA7390" w:rsidRDefault="00A5725B" w:rsidP="00A5725B">
      <w:pPr>
        <w:pStyle w:val="ae"/>
        <w:widowControl w:val="0"/>
        <w:numPr>
          <w:ilvl w:val="0"/>
          <w:numId w:val="32"/>
        </w:numPr>
        <w:tabs>
          <w:tab w:val="left" w:pos="567"/>
          <w:tab w:val="left" w:pos="1610"/>
        </w:tabs>
        <w:autoSpaceDE w:val="0"/>
        <w:autoSpaceDN w:val="0"/>
        <w:spacing w:after="0" w:line="240"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Kuch shkaf. Almashlab ulagich va</w:t>
      </w:r>
      <w:r w:rsidRPr="00EA7390">
        <w:rPr>
          <w:rFonts w:ascii="Times New Roman" w:hAnsi="Times New Roman" w:cs="Times New Roman"/>
          <w:spacing w:val="-2"/>
          <w:sz w:val="28"/>
          <w:szCs w:val="28"/>
          <w:lang w:val="en-US"/>
        </w:rPr>
        <w:t xml:space="preserve"> </w:t>
      </w:r>
      <w:r w:rsidRPr="00EA7390">
        <w:rPr>
          <w:rFonts w:ascii="Times New Roman" w:hAnsi="Times New Roman" w:cs="Times New Roman"/>
          <w:sz w:val="28"/>
          <w:szCs w:val="28"/>
          <w:lang w:val="en-US"/>
        </w:rPr>
        <w:t>saqlagichlar.</w:t>
      </w:r>
    </w:p>
    <w:p w:rsidR="00A5725B" w:rsidRPr="00EA7390" w:rsidRDefault="00A5725B" w:rsidP="00A5725B">
      <w:pPr>
        <w:pStyle w:val="ae"/>
        <w:widowControl w:val="0"/>
        <w:numPr>
          <w:ilvl w:val="0"/>
          <w:numId w:val="32"/>
        </w:numPr>
        <w:tabs>
          <w:tab w:val="left" w:pos="567"/>
          <w:tab w:val="left" w:pos="1723"/>
        </w:tabs>
        <w:autoSpaceDE w:val="0"/>
        <w:autoSpaceDN w:val="0"/>
        <w:spacing w:before="42" w:after="0"/>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lang w:val="en-US"/>
        </w:rPr>
        <w:t xml:space="preserve">Akkumulyatorli batareyalar – shamolsiz soatlarda foydalanish uchun elektr energiyani to‘playdi. Bundan tashqari, ular generatordan chiqadigan kuchlanishni </w:t>
      </w:r>
      <w:r w:rsidRPr="00EA7390">
        <w:rPr>
          <w:rFonts w:ascii="Times New Roman" w:hAnsi="Times New Roman" w:cs="Times New Roman"/>
          <w:sz w:val="28"/>
          <w:szCs w:val="28"/>
          <w:lang w:val="en-US"/>
        </w:rPr>
        <w:lastRenderedPageBreak/>
        <w:t xml:space="preserve">tekislaydi va stabillashtiradi. Ular tufayli birdan kuchayadigan shamolda ham uzluksiz stabillashgan kuchlanish ta’minlanadi. </w:t>
      </w:r>
      <w:r w:rsidRPr="00EA7390">
        <w:rPr>
          <w:rFonts w:ascii="Times New Roman" w:hAnsi="Times New Roman" w:cs="Times New Roman"/>
          <w:sz w:val="28"/>
          <w:szCs w:val="28"/>
        </w:rPr>
        <w:t>Obektlarning ta’minoti akkumulyatorli batareyalardan</w:t>
      </w:r>
      <w:r w:rsidRPr="00EA7390">
        <w:rPr>
          <w:rFonts w:ascii="Times New Roman" w:hAnsi="Times New Roman" w:cs="Times New Roman"/>
          <w:spacing w:val="-7"/>
          <w:sz w:val="28"/>
          <w:szCs w:val="28"/>
        </w:rPr>
        <w:t xml:space="preserve"> </w:t>
      </w:r>
      <w:r w:rsidRPr="00EA7390">
        <w:rPr>
          <w:rFonts w:ascii="Times New Roman" w:hAnsi="Times New Roman" w:cs="Times New Roman"/>
          <w:sz w:val="28"/>
          <w:szCs w:val="28"/>
        </w:rPr>
        <w:t>beriladi.</w:t>
      </w:r>
    </w:p>
    <w:p w:rsidR="00A5725B" w:rsidRPr="00EA7390" w:rsidRDefault="00A5725B" w:rsidP="00A5725B">
      <w:pPr>
        <w:pStyle w:val="ae"/>
        <w:widowControl w:val="0"/>
        <w:numPr>
          <w:ilvl w:val="0"/>
          <w:numId w:val="32"/>
        </w:numPr>
        <w:tabs>
          <w:tab w:val="left" w:pos="567"/>
          <w:tab w:val="left" w:pos="1680"/>
        </w:tabs>
        <w:autoSpaceDE w:val="0"/>
        <w:autoSpaceDN w:val="0"/>
        <w:spacing w:after="0" w:line="278"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Invertor – akkumulyatorli batareyalarda to‘plangan o‘zgarmas tokni ko‘pchilik elektr asboblar iste’mol qiladigan o‘zgaruvchan tokka</w:t>
      </w:r>
      <w:r w:rsidRPr="00EA7390">
        <w:rPr>
          <w:rFonts w:ascii="Times New Roman" w:hAnsi="Times New Roman" w:cs="Times New Roman"/>
          <w:spacing w:val="-4"/>
          <w:sz w:val="28"/>
          <w:szCs w:val="28"/>
        </w:rPr>
        <w:t xml:space="preserve"> </w:t>
      </w:r>
      <w:r w:rsidRPr="00EA7390">
        <w:rPr>
          <w:rFonts w:ascii="Times New Roman" w:hAnsi="Times New Roman" w:cs="Times New Roman"/>
          <w:sz w:val="28"/>
          <w:szCs w:val="28"/>
        </w:rPr>
        <w:t>o‘zgartiradi.</w:t>
      </w:r>
    </w:p>
    <w:p w:rsidR="00A5725B" w:rsidRPr="00EA7390" w:rsidRDefault="00A5725B" w:rsidP="00A5725B">
      <w:pPr>
        <w:pStyle w:val="ae"/>
        <w:widowControl w:val="0"/>
        <w:numPr>
          <w:ilvl w:val="0"/>
          <w:numId w:val="32"/>
        </w:numPr>
        <w:tabs>
          <w:tab w:val="left" w:pos="567"/>
          <w:tab w:val="left" w:pos="1610"/>
        </w:tabs>
        <w:autoSpaceDE w:val="0"/>
        <w:autoSpaceDN w:val="0"/>
        <w:spacing w:after="0" w:line="272" w:lineRule="exact"/>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Elektr tok manbani avtomatik almashlab ulagich – AVR.</w:t>
      </w:r>
    </w:p>
    <w:p w:rsidR="00A5725B" w:rsidRPr="00FB582D" w:rsidRDefault="00A5725B" w:rsidP="00A5725B">
      <w:pPr>
        <w:pStyle w:val="af"/>
        <w:tabs>
          <w:tab w:val="left" w:pos="567"/>
        </w:tabs>
        <w:spacing w:before="39"/>
        <w:ind w:right="64" w:firstLine="284"/>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Asosiy elektr manbai yo‘qolganda 0,5 sekund davomida bir nechta elektr ta’minot manbalar orasida avtomatik almashlab ulashni amalga oshiradi. SHEQni, umumiy elektr tarmoqni, dizel generatorni va boshqa eletr manbalarni yagona avtomatlashtirilgan tizimga birlashtirish imkoniyatini beradi.</w:t>
      </w:r>
    </w:p>
    <w:p w:rsidR="00A5725B" w:rsidRPr="00EA7390" w:rsidRDefault="00A5725B" w:rsidP="00A5725B">
      <w:pPr>
        <w:pStyle w:val="ae"/>
        <w:widowControl w:val="0"/>
        <w:numPr>
          <w:ilvl w:val="0"/>
          <w:numId w:val="32"/>
        </w:numPr>
        <w:tabs>
          <w:tab w:val="left" w:pos="567"/>
          <w:tab w:val="left" w:pos="1644"/>
        </w:tabs>
        <w:autoSpaceDE w:val="0"/>
        <w:autoSpaceDN w:val="0"/>
        <w:spacing w:after="0"/>
        <w:ind w:left="0" w:right="64" w:firstLine="284"/>
        <w:jc w:val="both"/>
        <w:rPr>
          <w:rFonts w:ascii="Times New Roman" w:hAnsi="Times New Roman" w:cs="Times New Roman"/>
          <w:sz w:val="28"/>
          <w:szCs w:val="28"/>
        </w:rPr>
      </w:pPr>
      <w:r w:rsidRPr="00FB582D">
        <w:rPr>
          <w:rFonts w:ascii="Times New Roman" w:hAnsi="Times New Roman" w:cs="Times New Roman"/>
          <w:sz w:val="28"/>
          <w:szCs w:val="28"/>
          <w:lang w:val="en-US"/>
        </w:rPr>
        <w:t xml:space="preserve">Anemoskop va shamol yo‘nalish o‘lchagich – o‘rta va katta quvvatli SHEQlarda shamol tezligi va yo‘nalishi haqida ma’lumotlar bilan ta’minlaydi. </w:t>
      </w:r>
      <w:r w:rsidRPr="00EA7390">
        <w:rPr>
          <w:rFonts w:ascii="Times New Roman" w:hAnsi="Times New Roman" w:cs="Times New Roman"/>
          <w:sz w:val="28"/>
          <w:szCs w:val="28"/>
        </w:rPr>
        <w:t>SHEQ doim avtomatik ravishda shamol bo‘yicha yo‘naltiriladi.</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Shamol energetik majmuasining ishi uchta asosiy kattalilar bilan belgilanadi:</w:t>
      </w:r>
    </w:p>
    <w:p w:rsidR="00A5725B" w:rsidRPr="00EA7390" w:rsidRDefault="00A5725B" w:rsidP="00A5725B">
      <w:pPr>
        <w:pStyle w:val="ae"/>
        <w:widowControl w:val="0"/>
        <w:numPr>
          <w:ilvl w:val="0"/>
          <w:numId w:val="31"/>
        </w:numPr>
        <w:tabs>
          <w:tab w:val="left" w:pos="567"/>
          <w:tab w:val="left" w:pos="1433"/>
        </w:tabs>
        <w:autoSpaceDE w:val="0"/>
        <w:autoSpaceDN w:val="0"/>
        <w:spacing w:before="41"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SHEQning chiqarish quvvat (kVt) faqat o‘zgartirgich (invertor) quvvati bilan belgilanadi va shamol tezligiga, akkumulyator sig‘imga bog‘lik emas. «Cho‘qqili (pikovaya) yuklama» deb nomlanadi. Bu ko‘rsatkich bir vaqtning o‘zida elektr tizimiga qo‘shilish mumkin bo‘lgan elektr asboblarning maksimal miqdorini belgilaydi. Chiqish quvvatini oshirish uchun bir vaqda bir nechta invertorlarni ulash</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mumkin.</w:t>
      </w:r>
    </w:p>
    <w:p w:rsidR="00A5725B" w:rsidRPr="00EA7390" w:rsidRDefault="00A5725B" w:rsidP="00A5725B">
      <w:pPr>
        <w:pStyle w:val="ae"/>
        <w:widowControl w:val="0"/>
        <w:numPr>
          <w:ilvl w:val="0"/>
          <w:numId w:val="31"/>
        </w:numPr>
        <w:tabs>
          <w:tab w:val="left" w:pos="567"/>
          <w:tab w:val="left" w:pos="1440"/>
        </w:tabs>
        <w:autoSpaceDE w:val="0"/>
        <w:autoSpaceDN w:val="0"/>
        <w:spacing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Shamol yo‘qligida yoki kuchsiz bo‘lganda uzluksiz ish vaqti akkumulyatorli batareyalarning hajm bilan belgilanadi (A×soat yoki kVt) va iste’mol qilish quvvatga hamda davomliliga bog‘liq. Agarda elektr energiyani iste’mol qilish kamdan kam bo‘lib, lekin katta miqdorda bo‘lsa, bu holda akkumulyatorlar katta hajmli bo‘lish</w:t>
      </w:r>
      <w:r w:rsidRPr="00EA7390">
        <w:rPr>
          <w:rFonts w:ascii="Times New Roman" w:hAnsi="Times New Roman" w:cs="Times New Roman"/>
          <w:spacing w:val="-4"/>
          <w:sz w:val="28"/>
          <w:szCs w:val="28"/>
          <w:lang w:val="en-US"/>
        </w:rPr>
        <w:t xml:space="preserve"> </w:t>
      </w:r>
      <w:r w:rsidRPr="00EA7390">
        <w:rPr>
          <w:rFonts w:ascii="Times New Roman" w:hAnsi="Times New Roman" w:cs="Times New Roman"/>
          <w:sz w:val="28"/>
          <w:szCs w:val="28"/>
          <w:lang w:val="en-US"/>
        </w:rPr>
        <w:t>kerak.</w:t>
      </w:r>
    </w:p>
    <w:p w:rsidR="00A5725B" w:rsidRPr="00EA7390" w:rsidRDefault="00A5725B" w:rsidP="00A5725B">
      <w:pPr>
        <w:pStyle w:val="ae"/>
        <w:widowControl w:val="0"/>
        <w:numPr>
          <w:ilvl w:val="0"/>
          <w:numId w:val="31"/>
        </w:numPr>
        <w:tabs>
          <w:tab w:val="left" w:pos="567"/>
          <w:tab w:val="left" w:pos="1377"/>
        </w:tabs>
        <w:autoSpaceDE w:val="0"/>
        <w:autoSpaceDN w:val="0"/>
        <w:spacing w:before="68"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Akkumulyatorli batareyalarni zaryadlash tezligi (kVt/soat) generatorning quvvatiga bog‘liq. Hamda bu ko‘rsatkich bevosita shamol tezligiga, bilvosita esa machta (minora) balandligiga va joyning relefga (shakliga) bog‘liq. Generator quvvati qancha katta bo‘lsa, shuncha tez akkumulyatorli batareyalar zaryadlanadi, bu esa batareyadan elektr energiyani tezrok va katta hajmda iste’mol qilish imkoniyatini yaratadi. Akkumulyatorli batareyalarni zaryadlash tezligini oshirish uchun bir vaqtning o‘zida bir nechta generatorlarni o‘rnatish va ularni bitta akkumulyatorli batareyaga ulash</w:t>
      </w:r>
      <w:r w:rsidRPr="00EA7390">
        <w:rPr>
          <w:rFonts w:ascii="Times New Roman" w:hAnsi="Times New Roman" w:cs="Times New Roman"/>
          <w:spacing w:val="-3"/>
          <w:sz w:val="28"/>
          <w:szCs w:val="28"/>
          <w:lang w:val="en-US"/>
        </w:rPr>
        <w:t xml:space="preserve"> </w:t>
      </w:r>
      <w:r w:rsidRPr="00EA7390">
        <w:rPr>
          <w:rFonts w:ascii="Times New Roman" w:hAnsi="Times New Roman" w:cs="Times New Roman"/>
          <w:sz w:val="28"/>
          <w:szCs w:val="28"/>
          <w:lang w:val="en-US"/>
        </w:rPr>
        <w:t>mumkin.</w:t>
      </w:r>
    </w:p>
    <w:p w:rsidR="00A5725B" w:rsidRPr="00EA7390" w:rsidRDefault="005345BA" w:rsidP="00A5725B">
      <w:pPr>
        <w:pStyle w:val="af"/>
        <w:tabs>
          <w:tab w:val="left" w:pos="567"/>
        </w:tabs>
        <w:spacing w:before="2"/>
        <w:ind w:right="64" w:firstLine="284"/>
        <w:jc w:val="both"/>
        <w:rPr>
          <w:rFonts w:ascii="Times New Roman" w:hAnsi="Times New Roman" w:cs="Times New Roman"/>
          <w:sz w:val="28"/>
          <w:szCs w:val="28"/>
          <w:lang w:val="en-US"/>
        </w:rPr>
      </w:pPr>
      <w:r>
        <w:rPr>
          <w:rFonts w:ascii="Times New Roman" w:hAnsi="Times New Roman" w:cs="Times New Roman"/>
          <w:sz w:val="28"/>
          <w:szCs w:val="28"/>
        </w:rPr>
        <w:lastRenderedPageBreak/>
        <w:pict>
          <v:group id="_x0000_s2092" style="position:absolute;left:0;text-align:left;margin-left:180.95pt;margin-top:9pt;width:277.45pt;height:152.35pt;z-index:-251532288;mso-wrap-distance-left:0;mso-wrap-distance-right:0;mso-position-horizontal-relative:page" coordorigin="3619,180" coordsize="5549,3047">
            <v:shape id="_x0000_s2093" type="#_x0000_t75" style="position:absolute;left:4960;top:1044;width:246;height:344">
              <v:imagedata r:id="rId77" o:title=""/>
            </v:shape>
            <v:shape id="_x0000_s2094" style="position:absolute;left:4335;top:900;width:668;height:279" coordorigin="4335,900" coordsize="668,279" path="m4357,900r-22,66l4981,1179r22,-66l4357,900xe" fillcolor="#d7d7d7" stroked="f">
              <v:path arrowok="t"/>
            </v:shape>
            <v:shape id="_x0000_s2095" style="position:absolute;left:4335;top:900;width:668;height:279" coordorigin="4335,900" coordsize="668,279" path="m4357,900r-22,66l4981,1179r22,-66l4357,900xe" filled="f" strokeweight="1pt">
              <v:path arrowok="t"/>
            </v:shape>
            <v:shape id="_x0000_s2096" type="#_x0000_t75" style="position:absolute;left:4100;top:758;width:353;height:237">
              <v:imagedata r:id="rId78" o:title=""/>
            </v:shape>
            <v:shape id="_x0000_s2097" style="position:absolute;left:3788;top:846;width:356;height:790" coordorigin="3789,847" coordsize="356,790" path="m4038,847r-249,775l3827,1637,4144,886,4038,847xe" fillcolor="#bebebe" stroked="f">
              <v:path arrowok="t"/>
            </v:shape>
            <v:shape id="_x0000_s2098" style="position:absolute;left:3788;top:846;width:356;height:790" coordorigin="3789,847" coordsize="356,790" path="m4038,847r-249,775l3827,1637,4144,886,4038,847xe" filled="f" strokeweight="1pt">
              <v:path arrowok="t"/>
            </v:shape>
            <v:shape id="_x0000_s2099" style="position:absolute;left:3628;top:189;width:505;height:583" coordorigin="3629,190" coordsize="505,583" path="m3666,190r-37,31l4029,772r104,-86l3666,190xe" fillcolor="#bebebe" stroked="f">
              <v:path arrowok="t"/>
            </v:shape>
            <v:shape id="_x0000_s2100" style="position:absolute;left:3628;top:189;width:505;height:583" coordorigin="3629,190" coordsize="505,583" path="m4133,686l3666,190r-37,31l4029,772r104,-86xe" filled="f" strokeweight="1pt">
              <v:path arrowok="t"/>
            </v:shape>
            <v:shape id="_x0000_s2101" style="position:absolute;left:4167;top:626;width:686;height:205" coordorigin="4167,626" coordsize="686,205" path="m4845,626r-678,72l4190,831,4853,675r-8,-49xe" fillcolor="#bebebe" stroked="f">
              <v:path arrowok="t"/>
            </v:shape>
            <v:shape id="_x0000_s2102" style="position:absolute;left:4167;top:626;width:686;height:205" coordorigin="4167,626" coordsize="686,205" path="m4190,831l4853,675r-8,-49l4167,698r23,133xe" filled="f" strokeweight="1pt">
              <v:path arrowok="t"/>
            </v:shape>
            <v:shape id="_x0000_s2103" type="#_x0000_t75" style="position:absolute;left:4031;top:708;width:166;height:187">
              <v:imagedata r:id="rId79" o:title=""/>
            </v:shape>
            <v:rect id="_x0000_s2104" style="position:absolute;left:4197;top:1043;width:57;height:2172" fillcolor="#d7d7d7" stroked="f"/>
            <v:rect id="_x0000_s2105" style="position:absolute;left:4197;top:1043;width:57;height:2172" filled="f" strokeweight="1pt"/>
            <v:shape id="_x0000_s2106" type="#_x0000_t75" style="position:absolute;left:4159;top:901;width:133;height:224">
              <v:imagedata r:id="rId80" o:title=""/>
            </v:shape>
            <v:rect id="_x0000_s2107" style="position:absolute;left:4956;top:2121;width:652;height:577" fillcolor="#d7d7d7" stroked="f"/>
            <v:rect id="_x0000_s2108" style="position:absolute;left:4956;top:2121;width:652;height:577" filled="f" strokeweight="1.5pt"/>
            <v:shape id="_x0000_s2109" style="position:absolute;left:4949;top:2206;width:659;height:410" coordorigin="4949,2207" coordsize="659,410" o:spt="100" adj="0,,0" path="m5601,2597r-652,l4949,2617r652,l5601,2597xm5608,2207r-652,l4956,2227r652,l5608,2207xe" fillcolor="black" stroked="f">
              <v:stroke joinstyle="round"/>
              <v:formulas/>
              <v:path arrowok="t" o:connecttype="segments"/>
            </v:shape>
            <v:rect id="_x0000_s2110" style="position:absolute;left:5055;top:2266;width:286;height:290" filled="f" strokeweight="1pt"/>
            <v:rect id="_x0000_s2111" style="position:absolute;left:6653;top:2978;width:291;height:237" fillcolor="#a4a4a4" stroked="f"/>
            <v:rect id="_x0000_s2112" style="position:absolute;left:6653;top:2978;width:291;height:237" filled="f"/>
            <v:rect id="_x0000_s2113" style="position:absolute;left:6687;top:2935;width:35;height:41" fillcolor="black" stroked="f"/>
            <v:shape id="_x0000_s2114" style="position:absolute;left:6687;top:2935;width:35;height:41" coordorigin="6687,2936" coordsize="35,41" path="m6722,2977r,-16l6722,2948r,-9l6722,2936r-35,l6687,2947r,8l6687,2964r,13e" filled="f">
              <v:path arrowok="t"/>
            </v:shape>
            <v:rect id="_x0000_s2115" style="position:absolute;left:6888;top:2935;width:35;height:41" fillcolor="black" stroked="f"/>
            <v:shape id="_x0000_s2116" style="position:absolute;left:6888;top:2935;width:35;height:41" coordorigin="6888,2936" coordsize="35,41" path="m6923,2977r,-16l6923,2948r,-9l6923,2936r-35,l6888,2947r,8l6888,2964r,13e" filled="f">
              <v:path arrowok="t"/>
            </v:shape>
            <v:rect id="_x0000_s2117" style="position:absolute;left:6335;top:2978;width:291;height:237" fillcolor="#a4a4a4" stroked="f"/>
            <v:rect id="_x0000_s2118" style="position:absolute;left:6335;top:2978;width:291;height:237" filled="f"/>
            <v:rect id="_x0000_s2119" style="position:absolute;left:6369;top:2935;width:35;height:41" fillcolor="black" stroked="f"/>
            <v:shape id="_x0000_s2120" style="position:absolute;left:6369;top:2935;width:35;height:41" coordorigin="6369,2936" coordsize="35,41" path="m6404,2977r,-16l6404,2948r,-9l6404,2936r-35,l6369,2947r,8l6369,2964r,13e" filled="f">
              <v:path arrowok="t"/>
            </v:shape>
            <v:rect id="_x0000_s2121" style="position:absolute;left:6570;top:2935;width:35;height:41" fillcolor="black" stroked="f"/>
            <v:shape id="_x0000_s2122" style="position:absolute;left:6570;top:2935;width:35;height:41" coordorigin="6570,2936" coordsize="35,41" path="m6605,2977r,-16l6605,2948r,-9l6605,2936r-35,l6570,2947r,8l6570,2964r,13e" filled="f">
              <v:path arrowok="t"/>
            </v:shape>
            <v:rect id="_x0000_s2123" style="position:absolute;left:6019;top:2978;width:291;height:237" fillcolor="#a4a4a4" stroked="f"/>
            <v:rect id="_x0000_s2124" style="position:absolute;left:6019;top:2978;width:291;height:237" filled="f"/>
            <v:rect id="_x0000_s2125" style="position:absolute;left:6053;top:2935;width:35;height:41" fillcolor="black" stroked="f"/>
            <v:shape id="_x0000_s2126" style="position:absolute;left:6053;top:2935;width:35;height:41" coordorigin="6053,2936" coordsize="35,41" path="m6088,2977r,-16l6088,2948r,-9l6088,2936r-35,l6053,2947r,8l6053,2964r,13e" filled="f">
              <v:path arrowok="t"/>
            </v:shape>
            <v:rect id="_x0000_s2127" style="position:absolute;left:6254;top:2935;width:35;height:41" fillcolor="black" stroked="f"/>
            <v:shape id="_x0000_s2128" style="position:absolute;left:6254;top:2935;width:35;height:41" coordorigin="6254,2936" coordsize="35,41" path="m6289,2977r,-16l6289,2948r,-9l6289,2936r-35,l6254,2947r,8l6254,2964r,13e" filled="f">
              <v:path arrowok="t"/>
            </v:shape>
            <v:rect id="_x0000_s2129" style="position:absolute;left:5697;top:2978;width:291;height:237" fillcolor="#a4a4a4" stroked="f"/>
            <v:rect id="_x0000_s2130" style="position:absolute;left:5697;top:2978;width:291;height:237" filled="f"/>
            <v:rect id="_x0000_s2131" style="position:absolute;left:5731;top:2935;width:35;height:41" fillcolor="black" stroked="f"/>
            <v:shape id="_x0000_s2132" style="position:absolute;left:5731;top:2935;width:35;height:41" coordorigin="5731,2936" coordsize="35,41" path="m5766,2977r,-16l5766,2948r,-9l5766,2936r-35,l5731,2947r,8l5731,2964r,13e" filled="f">
              <v:path arrowok="t"/>
            </v:shape>
            <v:rect id="_x0000_s2133" style="position:absolute;left:5932;top:2935;width:35;height:41" fillcolor="black" stroked="f"/>
            <v:shape id="_x0000_s2134" style="position:absolute;left:5932;top:2935;width:35;height:41" coordorigin="5932,2936" coordsize="35,41" path="m5967,2977r,-16l5967,2948r,-9l5967,2936r-35,l5932,2947r,8l5932,2964r,13e" filled="f">
              <v:path arrowok="t"/>
            </v:shape>
            <v:shape id="_x0000_s2135" type="#_x0000_t75" style="position:absolute;left:4673;top:2358;width:283;height:135">
              <v:imagedata r:id="rId81" o:title=""/>
            </v:shape>
            <v:shape id="_x0000_s2136" style="position:absolute;left:5718;top:2558;width:135;height:407" coordorigin="5718,2559" coordsize="135,407" o:spt="100" adj="0,,0" path="m5763,2831r-45,l5786,2966r56,-113l5763,2853r,-22xm5808,2559r-45,l5763,2853r45,l5808,2559xm5853,2831r-45,l5808,2853r34,l5853,2831xe" fillcolor="black" stroked="f">
              <v:stroke joinstyle="round"/>
              <v:formulas/>
              <v:path arrowok="t" o:connecttype="segments"/>
            </v:shape>
            <v:shape id="_x0000_s2137" type="#_x0000_t75" style="position:absolute;left:5601;top:2381;width:284;height:135">
              <v:imagedata r:id="rId82" o:title=""/>
            </v:shape>
            <v:shape id="_x0000_s2138" style="position:absolute;left:4695;top:2427;width:1203;height:765" coordorigin="4695,2428" coordsize="1203,765" o:spt="100" adj="0,,0" path="m4695,2446r,747m5898,2428r,544e" filled="f" strokeweight="2.25pt">
              <v:stroke joinstyle="round"/>
              <v:formulas/>
              <v:path arrowok="t" o:connecttype="segments"/>
            </v:shape>
            <v:shape id="_x0000_s2139" style="position:absolute;left:6251;top:2079;width:341;height:407" coordorigin="6251,2080" coordsize="341,407" path="m6535,2080r-227,l6286,2084r-18,13l6255,2115r-4,22l6251,2430r4,22l6268,2470r18,13l6308,2487r227,l6557,2483r18,-13l6588,2452r4,-22l6592,2137r-4,-22l6575,2097r-18,-13l6535,2080xe" fillcolor="#5a5a5a" stroked="f">
              <v:path arrowok="t"/>
            </v:shape>
            <v:shape id="_x0000_s2140" style="position:absolute;left:6251;top:2079;width:341;height:407" coordorigin="6251,2080" coordsize="341,407" path="m6308,2080r-22,4l6268,2097r-13,18l6251,2137r,293l6255,2452r13,18l6286,2483r22,4l6535,2487r22,-4l6575,2470r13,-18l6592,2430r,-293l6588,2115r-13,-18l6557,2084r-22,-4l6308,2080xe" filled="f" strokeweight="1pt">
              <v:path arrowok="t"/>
            </v:shape>
            <v:rect id="_x0000_s2141" style="position:absolute;left:6311;top:2202;width:227;height:34" stroked="f"/>
            <v:rect id="_x0000_s2142" style="position:absolute;left:6311;top:2202;width:227;height:34" filled="f"/>
            <v:rect id="_x0000_s2143" style="position:absolute;left:6311;top:2336;width:227;height:34" stroked="f"/>
            <v:rect id="_x0000_s2144" style="position:absolute;left:6311;top:2336;width:227;height:34" filled="f"/>
            <v:shape id="_x0000_s2145" style="position:absolute;left:5621;top:2213;width:624;height:135" coordorigin="5621,2214" coordsize="624,135" o:spt="100" adj="0,,0" path="m6110,2214r,135l6200,2304r-68,l6132,2259r68,l6110,2214xm6110,2259r-489,l5621,2304r489,l6110,2259xm6200,2259r-68,l6132,2304r68,l6245,2281r-45,-22xe" fillcolor="black" stroked="f">
              <v:stroke joinstyle="round"/>
              <v:formulas/>
              <v:path arrowok="t" o:connecttype="segments"/>
            </v:shape>
            <v:shape id="_x0000_s2146" style="position:absolute;left:4254;top:2572;width:1539;height:629" coordorigin="4254,2573" coordsize="1539,629" o:spt="100" adj="0,,0" path="m4254,3202r454,m5608,2573r185,e" filled="f" strokeweight="2.25pt">
              <v:stroke joinstyle="round"/>
              <v:formulas/>
              <v:path arrowok="t" o:connecttype="segments"/>
            </v:shape>
            <v:rect id="_x0000_s2147" style="position:absolute;left:8184;top:1748;width:839;height:805" fillcolor="#bebebe" stroked="f"/>
            <v:rect id="_x0000_s2148" style="position:absolute;left:8184;top:1748;width:839;height:805" filled="f" strokeweight="1.5pt"/>
            <v:shape id="_x0000_s2149" style="position:absolute;left:8031;top:1292;width:1121;height:456" coordorigin="8031,1293" coordsize="1121,456" path="m8592,1293r-561,456l9152,1749,8592,1293xe" fillcolor="#bebebe" stroked="f">
              <v:path arrowok="t"/>
            </v:shape>
            <v:shape id="_x0000_s2150" style="position:absolute;left:8031;top:1292;width:1121;height:456" coordorigin="8031,1293" coordsize="1121,456" path="m8592,1293r-561,456l9152,1749,8592,1293xe" filled="f" strokeweight="1.5pt">
              <v:path arrowok="t"/>
            </v:shape>
            <v:rect id="_x0000_s2151" style="position:absolute;left:8284;top:1926;width:224;height:314" fillcolor="#f1f1f1" stroked="f"/>
            <v:rect id="_x0000_s2152" style="position:absolute;left:8284;top:1926;width:224;height:314" filled="f"/>
            <v:rect id="_x0000_s2153" style="position:absolute;left:8698;top:1926;width:224;height:314" fillcolor="#f1f1f1" stroked="f"/>
            <v:rect id="_x0000_s2154" style="position:absolute;left:8698;top:1926;width:224;height:314" filled="f"/>
            <v:rect id="_x0000_s2155" style="position:absolute;left:8509;top:1527;width:170;height:135" fillcolor="#f1f1f1" stroked="f"/>
            <v:rect id="_x0000_s2156" style="position:absolute;left:8509;top:1527;width:170;height:135" filled="f"/>
            <v:shape id="_x0000_s2157" style="position:absolute;left:7669;top:2213;width:510;height:135" coordorigin="7669,2214" coordsize="510,135" o:spt="100" adj="0,,0" path="m8044,2214r,135l8134,2304r-68,l8066,2259r68,l8044,2214xm8044,2259r-375,l7669,2304r375,l8044,2259xm8134,2259r-68,l8066,2304r68,l8179,2281r-45,-22xe" fillcolor="black" stroked="f">
              <v:stroke joinstyle="round"/>
              <v:formulas/>
              <v:path arrowok="t" o:connecttype="segments"/>
            </v:shape>
            <v:rect id="_x0000_s2158" style="position:absolute;left:7109;top:1995;width:560;height:543" fillcolor="#bebebe" stroked="f"/>
            <v:rect id="_x0000_s2159" style="position:absolute;left:7109;top:1995;width:560;height:543" filled="f" strokeweight="1pt"/>
            <v:shape id="_x0000_s2160" style="position:absolute;left:7106;top:2057;width:567;height:479" coordorigin="7106,2058" coordsize="567,479" o:spt="100" adj="0,,0" path="m7106,2058r567,m7285,2062r,474m7511,2063r,474e" filled="f">
              <v:stroke joinstyle="round"/>
              <v:formulas/>
              <v:path arrowok="t" o:connecttype="segments"/>
            </v:shape>
            <v:shape id="_x0000_s2161" style="position:absolute;left:7313;top:2171;width:170;height:259" coordorigin="7313,2172" coordsize="170,259" o:spt="100" adj="0,,0" path="m7483,2172r-170,m7460,2431r-113,e" filled="f" strokeweight="3pt">
              <v:stroke joinstyle="round"/>
              <v:formulas/>
              <v:path arrowok="t" o:connecttype="segments"/>
            </v:shape>
            <v:shape id="_x0000_s2162" style="position:absolute;left:6591;top:2198;width:510;height:135" coordorigin="6591,2199" coordsize="510,135" o:spt="100" adj="0,,0" path="m6966,2199r,135l7056,2289r-68,l6988,2244r68,l6966,2199xm6966,2244r-375,l6591,2289r375,l6966,2244xm7056,2244r-68,l6988,2289r68,l7101,2266r-45,-22xe" fillcolor="black" stroked="f">
              <v:stroke joinstyle="round"/>
              <v:formulas/>
              <v:path arrowok="t" o:connecttype="segments"/>
            </v:shape>
            <v:shape id="_x0000_s2163" type="#_x0000_t202" style="position:absolute;left:4333;top:1773;width:140;height:266" filled="f" stroked="f">
              <v:textbox inset="0,0,0,0">
                <w:txbxContent>
                  <w:p w:rsidR="00491207" w:rsidRDefault="00491207" w:rsidP="00A5725B">
                    <w:pPr>
                      <w:spacing w:line="266" w:lineRule="exact"/>
                      <w:rPr>
                        <w:sz w:val="24"/>
                      </w:rPr>
                    </w:pPr>
                    <w:r>
                      <w:rPr>
                        <w:sz w:val="24"/>
                      </w:rPr>
                      <w:t>1</w:t>
                    </w:r>
                  </w:p>
                </w:txbxContent>
              </v:textbox>
            </v:shape>
            <v:shape id="_x0000_s2164" type="#_x0000_t202" style="position:absolute;left:5199;top:1778;width:140;height:266" filled="f" stroked="f">
              <v:textbox inset="0,0,0,0">
                <w:txbxContent>
                  <w:p w:rsidR="00491207" w:rsidRDefault="00491207" w:rsidP="00A5725B">
                    <w:pPr>
                      <w:spacing w:line="266" w:lineRule="exact"/>
                      <w:rPr>
                        <w:sz w:val="24"/>
                      </w:rPr>
                    </w:pPr>
                    <w:r>
                      <w:rPr>
                        <w:sz w:val="24"/>
                      </w:rPr>
                      <w:t>2</w:t>
                    </w:r>
                  </w:p>
                </w:txbxContent>
              </v:textbox>
            </v:shape>
            <v:shape id="_x0000_s2165" type="#_x0000_t202" style="position:absolute;left:6385;top:1773;width:140;height:266" filled="f" stroked="f">
              <v:textbox inset="0,0,0,0">
                <w:txbxContent>
                  <w:p w:rsidR="00491207" w:rsidRDefault="00491207" w:rsidP="00A5725B">
                    <w:pPr>
                      <w:spacing w:line="266" w:lineRule="exact"/>
                      <w:rPr>
                        <w:sz w:val="24"/>
                      </w:rPr>
                    </w:pPr>
                    <w:r>
                      <w:rPr>
                        <w:sz w:val="24"/>
                      </w:rPr>
                      <w:t>3</w:t>
                    </w:r>
                  </w:p>
                </w:txbxContent>
              </v:textbox>
            </v:shape>
            <v:shape id="_x0000_s2166" type="#_x0000_t202" style="position:absolute;left:7345;top:1672;width:140;height:266" filled="f" stroked="f">
              <v:textbox inset="0,0,0,0">
                <w:txbxContent>
                  <w:p w:rsidR="00491207" w:rsidRDefault="00491207" w:rsidP="00A5725B">
                    <w:pPr>
                      <w:spacing w:line="266" w:lineRule="exact"/>
                      <w:rPr>
                        <w:sz w:val="24"/>
                      </w:rPr>
                    </w:pPr>
                    <w:r>
                      <w:rPr>
                        <w:sz w:val="24"/>
                      </w:rPr>
                      <w:t>5</w:t>
                    </w:r>
                  </w:p>
                </w:txbxContent>
              </v:textbox>
            </v:shape>
            <v:shape id="_x0000_s2167" type="#_x0000_t202" style="position:absolute;left:7957;top:1828;width:140;height:266" filled="f" stroked="f">
              <v:textbox inset="0,0,0,0">
                <w:txbxContent>
                  <w:p w:rsidR="00491207" w:rsidRDefault="00491207" w:rsidP="00A5725B">
                    <w:pPr>
                      <w:spacing w:line="266" w:lineRule="exact"/>
                      <w:rPr>
                        <w:sz w:val="24"/>
                      </w:rPr>
                    </w:pPr>
                    <w:r>
                      <w:rPr>
                        <w:sz w:val="24"/>
                      </w:rPr>
                      <w:t>6</w:t>
                    </w:r>
                  </w:p>
                </w:txbxContent>
              </v:textbox>
            </v:shape>
            <v:shape id="_x0000_s2168" type="#_x0000_t202" style="position:absolute;left:6101;top:2623;width:140;height:266" filled="f" stroked="f">
              <v:textbox inset="0,0,0,0">
                <w:txbxContent>
                  <w:p w:rsidR="00491207" w:rsidRDefault="00491207" w:rsidP="00A5725B">
                    <w:pPr>
                      <w:spacing w:line="266" w:lineRule="exact"/>
                      <w:rPr>
                        <w:sz w:val="24"/>
                      </w:rPr>
                    </w:pPr>
                    <w:r>
                      <w:rPr>
                        <w:sz w:val="24"/>
                      </w:rPr>
                      <w:t>4</w:t>
                    </w:r>
                  </w:p>
                </w:txbxContent>
              </v:textbox>
            </v:shape>
            <w10:wrap type="topAndBottom" anchorx="page"/>
          </v:group>
        </w:pict>
      </w:r>
    </w:p>
    <w:p w:rsidR="00A5725B" w:rsidRPr="00EA7390" w:rsidRDefault="005345BA" w:rsidP="00A5725B">
      <w:pPr>
        <w:pStyle w:val="af"/>
        <w:tabs>
          <w:tab w:val="left" w:pos="567"/>
        </w:tabs>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group id="_x0000_s1979" style="position:absolute;left:0;text-align:left;margin-left:180.8pt;margin-top:56.55pt;width:299.95pt;height:149.95pt;z-index:-251533312;mso-position-horizontal-relative:page" coordorigin="3616,764" coordsize="5999,2999">
            <v:line id="_x0000_s1980" style="position:absolute" from="7839,2816" to="7669,2816" strokeweight="2.25pt"/>
            <v:rect id="_x0000_s1981" style="position:absolute;left:7597;top:1566;width:850;height:576" fillcolor="#a4a4a4" stroked="f"/>
            <v:rect id="_x0000_s1982" style="position:absolute;left:7597;top:1566;width:850;height:576" filled="f" strokeweight="1pt"/>
            <v:shape id="_x0000_s1983" style="position:absolute;left:7706;top:1684;width:645;height:332" coordorigin="7706,1685" coordsize="645,332" path="m8304,1685r-551,l7735,1689r-15,10l7710,1714r-4,18l7706,1970r4,18l7720,2003r15,10l7753,2017r551,l8322,2013r15,-10l8347,1988r4,-18l8351,1732r-4,-18l8337,1699r-15,-10l8304,1685xe" fillcolor="#a4a4a4" stroked="f">
              <v:path arrowok="t"/>
            </v:shape>
            <v:shape id="_x0000_s1984" style="position:absolute;left:7706;top:1684;width:645;height:332" coordorigin="7706,1685" coordsize="645,332" path="m8351,1732r-4,-18l8337,1699r-15,-10l8304,1685r-551,l7735,1689r-15,10l7710,1714r-4,18l7706,1970r4,18l7720,2003r15,10l7753,2017r551,l8322,2013r15,-10l8347,1988r4,-18l8351,1732xe" filled="f">
              <v:path arrowok="t"/>
            </v:shape>
            <v:shape id="_x0000_s1985" style="position:absolute;left:7738;top:1725;width:446;height:247" coordorigin="7738,1726" coordsize="446,247" path="m8122,1726r-322,l7776,1731r-20,13l7743,1764r-5,24l7738,1911r5,24l7756,1955r20,13l7800,1973r322,l8146,1968r20,-13l8179,1935r5,-24l8184,1788r-5,-24l8166,1744r-20,-13l8122,1726xe" fillcolor="#a4a4a4" stroked="f">
              <v:path arrowok="t"/>
            </v:shape>
            <v:shape id="_x0000_s1986" style="position:absolute;left:7738;top:1725;width:446;height:247" coordorigin="7738,1726" coordsize="446,247" path="m8184,1788r-5,-24l8166,1744r-20,-13l8122,1726r-322,l7776,1731r-20,13l7743,1764r-5,24l7738,1911r5,24l7756,1955r20,13l7800,1973r322,l8146,1968r20,-13l8179,1935r5,-24l8184,1788xe" filled="f" strokeweight="1pt">
              <v:path arrowok="t"/>
            </v:shape>
            <v:line id="_x0000_s1987" style="position:absolute" from="8234,1781" to="8234,1914" strokeweight="3pt"/>
            <v:shape id="_x0000_s1988" style="position:absolute;left:7763;top:1765;width:387;height:67" coordorigin="7763,1766" coordsize="387,67" path="m8142,1766r-371,l7763,1773r,52l7771,1833r371,l8150,1825r,-52xe" fillcolor="black" stroked="f">
              <v:path arrowok="t"/>
            </v:shape>
            <v:shape id="_x0000_s1989" style="position:absolute;left:7763;top:1765;width:387;height:67" coordorigin="7763,1766" coordsize="387,67" path="m8150,1783r,-10l8142,1766r-9,l7780,1766r-9,l7763,1773r,10l7763,1816r,9l7771,1833r9,l8133,1833r9,l8150,1825r,-9l8150,1783xe" filled="f" strokeweight="1pt">
              <v:path arrowok="t"/>
            </v:shape>
            <v:shape id="_x0000_s1990" style="position:absolute;left:7767;top:1872;width:386;height:67" coordorigin="7767,1873" coordsize="386,67" path="m8145,1873r-370,l7767,1880r,52l7775,1940r370,l8153,1932r,-52xe" fillcolor="black" stroked="f">
              <v:path arrowok="t"/>
            </v:shape>
            <v:shape id="_x0000_s1991" style="position:absolute;left:7767;top:1872;width:386;height:67" coordorigin="7767,1873" coordsize="386,67" path="m8153,1890r,-10l8145,1873r-9,l7784,1873r-9,l7767,1880r,10l7767,1923r,9l7775,1940r9,l8136,1940r9,l8153,1932r,-9l8153,1890xe" filled="f" strokeweight="1pt">
              <v:path arrowok="t"/>
            </v:shape>
            <v:shape id="_x0000_s1992" style="position:absolute;left:7091;top:1771;width:510;height:135" coordorigin="7091,1771" coordsize="510,135" o:spt="100" adj="0,,0" path="m7226,1771r-135,68l7226,1906r,-45l7203,1861r,-45l7226,1816r,-45xm7226,1816r-23,l7203,1861r23,l7226,1816xm7601,1816r-375,l7226,1861r375,l7601,1816xe" fillcolor="black" stroked="f">
              <v:stroke joinstyle="round"/>
              <v:formulas/>
              <v:path arrowok="t" o:connecttype="segments"/>
            </v:shape>
            <v:shape id="_x0000_s1993" type="#_x0000_t75" style="position:absolute;left:4960;top:1619;width:245;height:338">
              <v:imagedata r:id="rId83" o:title=""/>
            </v:shape>
            <v:shape id="_x0000_s1994" style="position:absolute;left:4335;top:1477;width:667;height:277" coordorigin="4336,1477" coordsize="667,277" path="m4357,1477r-21,64l4981,1753r21,-63l4357,1477xe" fillcolor="#d7d7d7" stroked="f">
              <v:path arrowok="t"/>
            </v:shape>
            <v:shape id="_x0000_s1995" style="position:absolute;left:4335;top:1477;width:667;height:277" coordorigin="4336,1477" coordsize="667,277" path="m4357,1477r-21,64l4981,1753r21,-63l4357,1477xe" filled="f" strokeweight="1pt">
              <v:path arrowok="t"/>
            </v:shape>
            <v:shape id="_x0000_s1996" type="#_x0000_t75" style="position:absolute;left:4100;top:1339;width:353;height:235">
              <v:imagedata r:id="rId84" o:title=""/>
            </v:shape>
            <v:shape id="_x0000_s1997" style="position:absolute;left:3792;top:1425;width:351;height:777" coordorigin="3792,1425" coordsize="351,777" path="m4037,1425r-245,763l3831,2202r312,-738l4037,1425xe" fillcolor="#bebebe" stroked="f">
              <v:path arrowok="t"/>
            </v:shape>
            <v:shape id="_x0000_s1998" style="position:absolute;left:3792;top:1425;width:351;height:777" coordorigin="3792,1425" coordsize="351,777" path="m4037,1425r-245,763l3831,2202r312,-738l4037,1425xe" filled="f" strokeweight="1pt">
              <v:path arrowok="t"/>
            </v:shape>
            <v:shape id="_x0000_s1999" style="position:absolute;left:3626;top:773;width:504;height:582" coordorigin="3626,774" coordsize="504,582" path="m3663,774r-37,30l4027,1355r103,-85l3663,774xe" fillcolor="#bebebe" stroked="f">
              <v:path arrowok="t"/>
            </v:shape>
            <v:shape id="_x0000_s2000" style="position:absolute;left:3626;top:773;width:504;height:582" coordorigin="3626,774" coordsize="504,582" path="m4130,1270l3663,774r-37,30l4027,1355r103,-85xe" filled="f" strokeweight="1pt">
              <v:path arrowok="t"/>
            </v:shape>
            <v:shape id="_x0000_s2001" style="position:absolute;left:4164;top:1211;width:686;height:204" coordorigin="4165,1212" coordsize="686,204" path="m4842,1212r-677,72l4187,1415r663,-156l4842,1212xe" fillcolor="#bebebe" stroked="f">
              <v:path arrowok="t"/>
            </v:shape>
            <v:shape id="_x0000_s2002" style="position:absolute;left:4164;top:1211;width:686;height:204" coordorigin="4165,1212" coordsize="686,204" path="m4187,1415r663,-156l4842,1212r-677,72l4187,1415xe" filled="f" strokeweight="1pt">
              <v:path arrowok="t"/>
            </v:shape>
            <v:shape id="_x0000_s2003" type="#_x0000_t75" style="position:absolute;left:4029;top:1290;width:166;height:184">
              <v:imagedata r:id="rId85" o:title=""/>
            </v:shape>
            <v:rect id="_x0000_s2004" style="position:absolute;left:4197;top:1619;width:57;height:2132" fillcolor="#d7d7d7" stroked="f"/>
            <v:rect id="_x0000_s2005" style="position:absolute;left:4197;top:1619;width:57;height:2132" filled="f" strokeweight="1pt"/>
            <v:shape id="_x0000_s2006" type="#_x0000_t75" style="position:absolute;left:4159;top:1479;width:133;height:220">
              <v:imagedata r:id="rId86" o:title=""/>
            </v:shape>
            <v:rect id="_x0000_s2007" style="position:absolute;left:4956;top:2677;width:652;height:566" fillcolor="#d7d7d7" stroked="f"/>
            <v:rect id="_x0000_s2008" style="position:absolute;left:4956;top:2677;width:652;height:566" filled="f" strokeweight="1.5pt"/>
            <v:shape id="_x0000_s2009" style="position:absolute;left:4949;top:2760;width:659;height:403" coordorigin="4949,2761" coordsize="659,403" o:spt="100" adj="0,,0" path="m5601,3144r-652,l4949,3164r652,l5601,3144xm5608,2761r-652,l4956,2781r652,l5608,2761xe" fillcolor="black" stroked="f">
              <v:stroke joinstyle="round"/>
              <v:formulas/>
              <v:path arrowok="t" o:connecttype="segments"/>
            </v:shape>
            <v:rect id="_x0000_s2010" style="position:absolute;left:5055;top:2819;width:286;height:284" filled="f" strokeweight="1pt"/>
            <v:rect id="_x0000_s2011" style="position:absolute;left:6653;top:3518;width:291;height:233" fillcolor="#a4a4a4" stroked="f"/>
            <v:rect id="_x0000_s2012" style="position:absolute;left:6653;top:3518;width:291;height:233" filled="f"/>
            <v:rect id="_x0000_s2013" style="position:absolute;left:6687;top:3476;width:35;height:40" fillcolor="black" stroked="f"/>
            <v:shape id="_x0000_s2014" style="position:absolute;left:6687;top:3476;width:35;height:40" coordorigin="6687,3477" coordsize="35,40" path="m6722,3517r,-16l6722,3489r,-9l6722,3477r-35,l6687,3488r,7l6687,3504r,13e" filled="f">
              <v:path arrowok="t"/>
            </v:shape>
            <v:rect id="_x0000_s2015" style="position:absolute;left:6888;top:3476;width:35;height:40" fillcolor="black" stroked="f"/>
            <v:shape id="_x0000_s2016" style="position:absolute;left:6888;top:3476;width:35;height:40" coordorigin="6888,3477" coordsize="35,40" path="m6923,3517r,-16l6923,3489r,-9l6923,3477r-35,l6888,3488r,7l6888,3504r,13e" filled="f">
              <v:path arrowok="t"/>
            </v:shape>
            <v:rect id="_x0000_s2017" style="position:absolute;left:6335;top:3518;width:291;height:233" fillcolor="#a4a4a4" stroked="f"/>
            <v:rect id="_x0000_s2018" style="position:absolute;left:6335;top:3518;width:291;height:233" filled="f"/>
            <v:rect id="_x0000_s2019" style="position:absolute;left:6369;top:3476;width:35;height:40" fillcolor="black" stroked="f"/>
            <v:shape id="_x0000_s2020" style="position:absolute;left:6369;top:3476;width:35;height:40" coordorigin="6369,3477" coordsize="35,40" path="m6404,3517r,-16l6404,3489r,-9l6404,3477r-35,l6369,3488r,7l6369,3504r,13e" filled="f">
              <v:path arrowok="t"/>
            </v:shape>
            <v:rect id="_x0000_s2021" style="position:absolute;left:6570;top:3476;width:35;height:40" fillcolor="black" stroked="f"/>
            <v:shape id="_x0000_s2022" style="position:absolute;left:6570;top:3476;width:35;height:40" coordorigin="6570,3477" coordsize="35,40" path="m6605,3517r,-16l6605,3489r,-9l6605,3477r-35,l6570,3488r,7l6570,3504r,13e" filled="f">
              <v:path arrowok="t"/>
            </v:shape>
            <v:rect id="_x0000_s2023" style="position:absolute;left:6019;top:3518;width:291;height:233" fillcolor="#a4a4a4" stroked="f"/>
            <v:rect id="_x0000_s2024" style="position:absolute;left:6019;top:3518;width:291;height:233" filled="f"/>
            <v:rect id="_x0000_s2025" style="position:absolute;left:6053;top:3476;width:35;height:40" fillcolor="black" stroked="f"/>
            <v:shape id="_x0000_s2026" style="position:absolute;left:6053;top:3476;width:35;height:40" coordorigin="6053,3477" coordsize="35,40" path="m6088,3517r,-16l6088,3489r,-9l6088,3477r-35,l6053,3488r,7l6053,3504r,13e" filled="f">
              <v:path arrowok="t"/>
            </v:shape>
            <v:rect id="_x0000_s2027" style="position:absolute;left:6254;top:3476;width:35;height:40" fillcolor="black" stroked="f"/>
            <v:shape id="_x0000_s2028" style="position:absolute;left:6254;top:3476;width:35;height:40" coordorigin="6254,3477" coordsize="35,40" path="m6289,3517r,-16l6289,3489r,-9l6289,3477r-35,l6254,3488r,7l6254,3504r,13e" filled="f">
              <v:path arrowok="t"/>
            </v:shape>
            <v:rect id="_x0000_s2029" style="position:absolute;left:5697;top:3518;width:291;height:233" fillcolor="#a4a4a4" stroked="f"/>
            <v:rect id="_x0000_s2030" style="position:absolute;left:5697;top:3518;width:291;height:233" filled="f"/>
            <v:rect id="_x0000_s2031" style="position:absolute;left:5731;top:3476;width:35;height:40" fillcolor="black" stroked="f"/>
            <v:shape id="_x0000_s2032" style="position:absolute;left:5731;top:3476;width:35;height:40" coordorigin="5731,3477" coordsize="35,40" path="m5766,3517r,-16l5766,3489r,-9l5766,3477r-35,l5731,3488r,7l5731,3504r,13e" filled="f">
              <v:path arrowok="t"/>
            </v:shape>
            <v:rect id="_x0000_s2033" style="position:absolute;left:5932;top:3476;width:35;height:40" fillcolor="black" stroked="f"/>
            <v:shape id="_x0000_s2034" style="position:absolute;left:5932;top:3476;width:35;height:40" coordorigin="5932,3477" coordsize="35,40" path="m5967,3517r,-16l5967,3489r,-9l5967,3477r-35,l5932,3488r,7l5932,3504r,13e" filled="f">
              <v:path arrowok="t"/>
            </v:shape>
            <v:shape id="_x0000_s2035" type="#_x0000_t75" style="position:absolute;left:4673;top:2908;width:283;height:135">
              <v:imagedata r:id="rId81" o:title=""/>
            </v:shape>
            <v:shape id="_x0000_s2036" style="position:absolute;left:5718;top:3106;width:135;height:399" coordorigin="5718,3107" coordsize="135,399" o:spt="100" adj="0,,0" path="m5763,3371r-45,l5786,3506r56,-113l5763,3393r,-22xm5808,3107r-45,l5763,3393r45,l5808,3107xm5853,3371r-45,l5808,3393r34,l5853,3371xe" fillcolor="black" stroked="f">
              <v:stroke joinstyle="round"/>
              <v:formulas/>
              <v:path arrowok="t" o:connecttype="segments"/>
            </v:shape>
            <v:shape id="_x0000_s2037" type="#_x0000_t75" style="position:absolute;left:5601;top:2931;width:284;height:135">
              <v:imagedata r:id="rId82" o:title=""/>
            </v:shape>
            <v:shape id="_x0000_s2038" style="position:absolute;left:4695;top:2977;width:1203;height:752" coordorigin="4695,2978" coordsize="1203,752" o:spt="100" adj="0,,0" path="m4695,2996r,734m5898,2978r,534e" filled="f" strokeweight="2.25pt">
              <v:stroke joinstyle="round"/>
              <v:formulas/>
              <v:path arrowok="t" o:connecttype="segments"/>
            </v:shape>
            <v:shape id="_x0000_s2039" type="#_x0000_t75" style="position:absolute;left:6251;top:2635;width:341;height:400">
              <v:imagedata r:id="rId87" o:title=""/>
            </v:shape>
            <v:shape id="_x0000_s2040" style="position:absolute;left:6251;top:2635;width:341;height:400" coordorigin="6251,2636" coordsize="341,400" path="m6308,2636r-22,4l6268,2652r-13,19l6251,2693r,286l6255,3001r13,18l6286,3031r22,5l6535,3036r22,-5l6575,3019r13,-18l6592,2979r,-286l6588,2671r-13,-19l6557,2640r-22,-4l6308,2636xe" filled="f" strokeweight="1pt">
              <v:path arrowok="t"/>
            </v:shape>
            <v:rect id="_x0000_s2041" style="position:absolute;left:6311;top:2756;width:227;height:33" stroked="f"/>
            <v:rect id="_x0000_s2042" style="position:absolute;left:6311;top:2756;width:227;height:33" filled="f"/>
            <v:rect id="_x0000_s2043" style="position:absolute;left:6311;top:2888;width:227;height:33" stroked="f"/>
            <v:rect id="_x0000_s2044" style="position:absolute;left:6311;top:2888;width:227;height:33" filled="f"/>
            <v:shape id="_x0000_s2045" style="position:absolute;left:5621;top:2766;width:624;height:135" coordorigin="5621,2766" coordsize="624,135" o:spt="100" adj="0,,0" path="m6110,2766r,135l6200,2856r-68,l6132,2811r68,l6110,2766xm6110,2811r-489,l5621,2856r489,l6110,2811xm6200,2811r-68,l6132,2856r68,l6245,2834r-45,-23xe" fillcolor="black" stroked="f">
              <v:stroke joinstyle="round"/>
              <v:formulas/>
              <v:path arrowok="t" o:connecttype="segments"/>
            </v:shape>
            <v:shape id="_x0000_s2046" style="position:absolute;left:4254;top:3120;width:1539;height:617" coordorigin="4254,3121" coordsize="1539,617" o:spt="100" adj="0,,0" path="m4254,3738r454,m5608,3121r185,e" filled="f" strokeweight="2.25pt">
              <v:stroke joinstyle="round"/>
              <v:formulas/>
              <v:path arrowok="t" o:connecttype="segments"/>
            </v:shape>
            <v:rect id="_x0000_s2047" style="position:absolute;left:6247;top:1349;width:839;height:790" fillcolor="#bebebe" stroked="f"/>
            <v:rect id="_x0000_s2048" style="position:absolute;left:6247;top:1349;width:839;height:790" filled="f" strokeweight="1.5pt"/>
            <v:shape id="_x0000_s2049" style="position:absolute;left:6094;top:901;width:1121;height:448" coordorigin="6094,902" coordsize="1121,448" path="m6655,902r-561,448l7215,1350,6655,902xe" fillcolor="#bebebe" stroked="f">
              <v:path arrowok="t"/>
            </v:shape>
            <v:shape id="_x0000_s2050" style="position:absolute;left:6094;top:901;width:1121;height:448" coordorigin="6094,902" coordsize="1121,448" path="m6655,902r-561,448l7215,1350,6655,902xe" filled="f" strokeweight="1.5pt">
              <v:path arrowok="t"/>
            </v:shape>
            <v:rect id="_x0000_s2051" style="position:absolute;left:6347;top:1524;width:224;height:308" fillcolor="#f1f1f1" stroked="f"/>
            <v:rect id="_x0000_s2052" style="position:absolute;left:6347;top:1524;width:224;height:308" filled="f"/>
            <v:rect id="_x0000_s2053" style="position:absolute;left:6761;top:1524;width:224;height:308" fillcolor="#f1f1f1" stroked="f"/>
            <v:rect id="_x0000_s2054" style="position:absolute;left:6761;top:1524;width:224;height:308" filled="f"/>
            <v:rect id="_x0000_s2055" style="position:absolute;left:6572;top:1131;width:170;height:133" fillcolor="#f1f1f1" stroked="f"/>
            <v:rect id="_x0000_s2056" style="position:absolute;left:6572;top:1131;width:170;height:133" filled="f"/>
            <v:shape id="_x0000_s2057" style="position:absolute;left:7752;top:2139;width:135;height:667" coordorigin="7752,2140" coordsize="135,667" o:spt="100" adj="0,,0" path="m7842,2252r-45,l7797,2807r45,l7842,2252xm7820,2140r-68,135l7797,2275r,-23l7876,2252r-56,-112xm7876,2252r-34,l7842,2275r45,l7876,2252xe" fillcolor="black" stroked="f">
              <v:stroke joinstyle="round"/>
              <v:formulas/>
              <v:path arrowok="t" o:connecttype="segments"/>
            </v:shape>
            <v:rect id="_x0000_s2058" style="position:absolute;left:7109;top:2553;width:560;height:534" fillcolor="#bebebe" stroked="f"/>
            <v:rect id="_x0000_s2059" style="position:absolute;left:7109;top:2553;width:560;height:534" filled="f" strokeweight="1pt"/>
            <v:shape id="_x0000_s2060" style="position:absolute;left:7106;top:2614;width:567;height:471" coordorigin="7106,2615" coordsize="567,471" o:spt="100" adj="0,,0" path="m7106,2615r567,m7285,2619r,466m7511,2620r,466e" filled="f">
              <v:stroke joinstyle="round"/>
              <v:formulas/>
              <v:path arrowok="t" o:connecttype="segments"/>
            </v:shape>
            <v:shape id="_x0000_s2061" style="position:absolute;left:7313;top:2726;width:170;height:255" coordorigin="7313,2727" coordsize="170,255" o:spt="100" adj="0,,0" path="m7483,2727r-170,m7460,2982r-113,e" filled="f" strokeweight="3pt">
              <v:stroke joinstyle="round"/>
              <v:formulas/>
              <v:path arrowok="t" o:connecttype="segments"/>
            </v:shape>
            <v:shape id="_x0000_s2062" style="position:absolute;left:6591;top:2752;width:510;height:135" coordorigin="6591,2752" coordsize="510,135" o:spt="100" adj="0,,0" path="m6966,2752r,135l7056,2842r-68,l6988,2797r68,l6966,2752xm6966,2797r-375,l6591,2842r375,l6966,2797xm7056,2797r-68,l6988,2842r68,l7101,2820r-45,-23xe" fillcolor="black" stroked="f">
              <v:stroke joinstyle="round"/>
              <v:formulas/>
              <v:path arrowok="t" o:connecttype="segments"/>
            </v:shape>
            <v:rect id="_x0000_s2063" style="position:absolute;left:8428;top:2635;width:34;height:172" fillcolor="gray" stroked="f"/>
            <v:shape id="_x0000_s2064" style="position:absolute;left:8428;top:2635;width:34;height:172" coordorigin="8428,2636" coordsize="34,172" path="m8428,2636r19,l8462,2636r,172l8447,2808r-19,e" filled="f" strokeweight="1pt">
              <v:path arrowok="t"/>
            </v:shape>
            <v:rect id="_x0000_s2065" style="position:absolute;left:8124;top:2553;width:297;height:534" fillcolor="#a4a4a4" stroked="f"/>
            <v:rect id="_x0000_s2066" style="position:absolute;left:8124;top:2553;width:297;height:534" filled="f" strokeweight="1pt"/>
            <v:rect id="_x0000_s2067" style="position:absolute;left:8171;top:2642;width:204;height:58" fillcolor="#7e7e7e" stroked="f"/>
            <v:rect id="_x0000_s2068" style="position:absolute;left:8171;top:2642;width:204;height:58" filled="f"/>
            <v:line id="_x0000_s2069" style="position:absolute" from="8355,2787" to="8185,2787" strokeweight="2.25pt"/>
            <v:shape id="_x0000_s2070" type="#_x0000_t75" style="position:absolute;left:8205;top:2152;width:135;height:400">
              <v:imagedata r:id="rId88" o:title=""/>
            </v:shape>
            <v:shape id="_x0000_s2071" style="position:absolute;left:9104;top:1783;width:386;height:1692" coordorigin="9104,1784" coordsize="386,1692" path="m9490,3476l9334,1784r-74,l9104,3476r386,xe" filled="f" strokeweight="1pt">
              <v:path arrowok="t"/>
            </v:shape>
            <v:shape id="_x0000_s2072" style="position:absolute;left:9010;top:1930;width:567;height:100" coordorigin="9010,1931" coordsize="567,100" path="m9293,1931r-283,100l9577,2031,9293,1931xe" stroked="f">
              <v:path arrowok="t"/>
            </v:shape>
            <v:shape id="_x0000_s2073" style="position:absolute;left:9010;top:1930;width:567;height:100" coordorigin="9010,1931" coordsize="567,100" path="m9293,1931r-283,100l9577,2031,9293,1931xe" filled="f" strokeweight="1pt">
              <v:path arrowok="t"/>
            </v:shape>
            <v:line id="_x0000_s2074" style="position:absolute" from="9203,1965" to="9305,2032" strokeweight="1pt"/>
            <v:shape id="_x0000_s2075" style="position:absolute;left:9094;top:2945;width:397;height:534" coordorigin="9094,2946" coordsize="397,534" path="m9293,2946r-199,534l9491,3480,9293,2946xe" stroked="f">
              <v:path arrowok="t"/>
            </v:shape>
            <v:shape id="_x0000_s2076" style="position:absolute;left:9094;top:2945;width:397;height:534" coordorigin="9094,2946" coordsize="397,534" path="m9293,2946r-199,534l9491,3480,9293,2946xe" filled="f" strokeweight="1pt">
              <v:path arrowok="t"/>
            </v:shape>
            <v:shape id="_x0000_s2077" type="#_x0000_t75" style="position:absolute;left:9168;top:2415;width:247;height:530">
              <v:imagedata r:id="rId89" o:title=""/>
            </v:shape>
            <v:shape id="_x0000_s2078" type="#_x0000_t75" style="position:absolute;left:9217;top:1953;width:195;height:369">
              <v:imagedata r:id="rId90" o:title=""/>
            </v:shape>
            <v:shape id="_x0000_s2079" style="position:absolute;left:9003;top:1787;width:597;height:339" coordorigin="9003,1788" coordsize="597,339" o:spt="100" adj="0,,0" path="m9003,2040r,87m9600,2040r,87m9299,1788r,87e" filled="f" strokeweight="1.5pt">
              <v:stroke joinstyle="round"/>
              <v:formulas/>
              <v:path arrowok="t" o:connecttype="segments"/>
            </v:shape>
            <v:shape id="_x0000_s2080" style="position:absolute;left:8466;top:2100;width:1118;height:627" coordorigin="8467,2100" coordsize="1118,627" path="m9584,2100r-50,57l9482,2212r-54,53l9371,2315r-59,48l9251,2408r-63,43l9123,2491r-67,37l8987,2563r-70,32l8845,2625r-73,26l8697,2674r-75,21l8545,2712r-78,15e" filled="f">
              <v:path arrowok="t"/>
            </v:shape>
            <v:shape id="_x0000_s2081" style="position:absolute;left:9220;top:2323;width:147;height:92" coordorigin="9220,2324" coordsize="147,92" path="m9293,2324r-73,92l9367,2416r-74,-92xe" filled="f" strokeweight="1pt">
              <v:path arrowok="t"/>
            </v:shape>
            <v:shape id="_x0000_s2082" style="position:absolute;left:8439;top:1894;width:861;height:833" coordorigin="8439,1894" coordsize="861,833" o:spt="100" adj="0,,0" path="m9016,2085r-40,90l8933,2259r-46,78l8838,2409r-51,65l8734,2534r-56,52l8621,2632r-59,39l8501,2703r-62,24m9300,1894r-42,86l9214,2061r-46,78l9120,2212r-51,69l9017,2346r-54,61l8907,2463r-58,52l8790,2561r-60,43l8668,2641r-63,32l8541,2700r-65,22e" filled="f">
              <v:stroke joinstyle="round"/>
              <v:formulas/>
              <v:path arrowok="t" o:connecttype="segments"/>
            </v:shape>
            <v:shape id="_x0000_s2083" type="#_x0000_t202" style="position:absolute;left:7957;top:1241;width:140;height:266" filled="f" stroked="f">
              <v:textbox inset="0,0,0,0">
                <w:txbxContent>
                  <w:p w:rsidR="00491207" w:rsidRDefault="00491207" w:rsidP="00A5725B">
                    <w:pPr>
                      <w:spacing w:line="266" w:lineRule="exact"/>
                      <w:rPr>
                        <w:sz w:val="24"/>
                      </w:rPr>
                    </w:pPr>
                    <w:r>
                      <w:rPr>
                        <w:sz w:val="24"/>
                      </w:rPr>
                      <w:t>7</w:t>
                    </w:r>
                  </w:p>
                </w:txbxContent>
              </v:textbox>
            </v:shape>
            <v:shape id="_x0000_s2084" type="#_x0000_t202" style="position:absolute;left:6017;top:1481;width:140;height:266" filled="f" stroked="f">
              <v:textbox inset="0,0,0,0">
                <w:txbxContent>
                  <w:p w:rsidR="00491207" w:rsidRDefault="00491207" w:rsidP="00A5725B">
                    <w:pPr>
                      <w:spacing w:line="266" w:lineRule="exact"/>
                      <w:rPr>
                        <w:sz w:val="24"/>
                      </w:rPr>
                    </w:pPr>
                    <w:r>
                      <w:rPr>
                        <w:sz w:val="24"/>
                      </w:rPr>
                      <w:t>6</w:t>
                    </w:r>
                  </w:p>
                </w:txbxContent>
              </v:textbox>
            </v:shape>
            <v:shape id="_x0000_s2085" type="#_x0000_t202" style="position:absolute;left:4333;top:2335;width:140;height:266" filled="f" stroked="f">
              <v:textbox inset="0,0,0,0">
                <w:txbxContent>
                  <w:p w:rsidR="00491207" w:rsidRDefault="00491207" w:rsidP="00A5725B">
                    <w:pPr>
                      <w:spacing w:line="266" w:lineRule="exact"/>
                      <w:rPr>
                        <w:sz w:val="24"/>
                      </w:rPr>
                    </w:pPr>
                    <w:r>
                      <w:rPr>
                        <w:sz w:val="24"/>
                      </w:rPr>
                      <w:t>1</w:t>
                    </w:r>
                  </w:p>
                </w:txbxContent>
              </v:textbox>
            </v:shape>
            <v:shape id="_x0000_s2086" type="#_x0000_t202" style="position:absolute;left:5199;top:2345;width:140;height:266" filled="f" stroked="f">
              <v:textbox inset="0,0,0,0">
                <w:txbxContent>
                  <w:p w:rsidR="00491207" w:rsidRDefault="00491207" w:rsidP="00A5725B">
                    <w:pPr>
                      <w:spacing w:line="266" w:lineRule="exact"/>
                      <w:rPr>
                        <w:sz w:val="24"/>
                      </w:rPr>
                    </w:pPr>
                    <w:r>
                      <w:rPr>
                        <w:sz w:val="24"/>
                      </w:rPr>
                      <w:t>2</w:t>
                    </w:r>
                  </w:p>
                </w:txbxContent>
              </v:textbox>
            </v:shape>
            <v:shape id="_x0000_s2087" type="#_x0000_t202" style="position:absolute;left:6385;top:2335;width:140;height:266" filled="f" stroked="f">
              <v:textbox inset="0,0,0,0">
                <w:txbxContent>
                  <w:p w:rsidR="00491207" w:rsidRDefault="00491207" w:rsidP="00A5725B">
                    <w:pPr>
                      <w:spacing w:line="266" w:lineRule="exact"/>
                      <w:rPr>
                        <w:sz w:val="24"/>
                      </w:rPr>
                    </w:pPr>
                    <w:r>
                      <w:rPr>
                        <w:sz w:val="24"/>
                      </w:rPr>
                      <w:t>3</w:t>
                    </w:r>
                  </w:p>
                </w:txbxContent>
              </v:textbox>
            </v:shape>
            <v:shape id="_x0000_s2088" type="#_x0000_t202" style="position:absolute;left:7345;top:2237;width:140;height:266" filled="f" stroked="f">
              <v:textbox inset="0,0,0,0">
                <w:txbxContent>
                  <w:p w:rsidR="00491207" w:rsidRDefault="00491207" w:rsidP="00A5725B">
                    <w:pPr>
                      <w:spacing w:line="266" w:lineRule="exact"/>
                      <w:rPr>
                        <w:sz w:val="24"/>
                      </w:rPr>
                    </w:pPr>
                    <w:r>
                      <w:rPr>
                        <w:sz w:val="24"/>
                      </w:rPr>
                      <w:t>5</w:t>
                    </w:r>
                  </w:p>
                </w:txbxContent>
              </v:textbox>
            </v:shape>
            <v:shape id="_x0000_s2089" type="#_x0000_t202" style="position:absolute;left:8936;top:2866;width:140;height:266" filled="f" stroked="f">
              <v:textbox inset="0,0,0,0">
                <w:txbxContent>
                  <w:p w:rsidR="00491207" w:rsidRDefault="00491207" w:rsidP="00A5725B">
                    <w:pPr>
                      <w:spacing w:line="266" w:lineRule="exact"/>
                      <w:rPr>
                        <w:sz w:val="24"/>
                      </w:rPr>
                    </w:pPr>
                    <w:r>
                      <w:rPr>
                        <w:sz w:val="24"/>
                      </w:rPr>
                      <w:t>9</w:t>
                    </w:r>
                  </w:p>
                </w:txbxContent>
              </v:textbox>
            </v:shape>
            <v:shape id="_x0000_s2090" type="#_x0000_t202" style="position:absolute;left:6101;top:3176;width:140;height:266" filled="f" stroked="f">
              <v:textbox inset="0,0,0,0">
                <w:txbxContent>
                  <w:p w:rsidR="00491207" w:rsidRDefault="00491207" w:rsidP="00A5725B">
                    <w:pPr>
                      <w:spacing w:line="266" w:lineRule="exact"/>
                      <w:rPr>
                        <w:sz w:val="24"/>
                      </w:rPr>
                    </w:pPr>
                    <w:r>
                      <w:rPr>
                        <w:sz w:val="24"/>
                      </w:rPr>
                      <w:t>4</w:t>
                    </w:r>
                  </w:p>
                </w:txbxContent>
              </v:textbox>
            </v:shape>
            <v:shape id="_x0000_s2091" type="#_x0000_t202" style="position:absolute;left:8202;top:3133;width:140;height:266" filled="f" stroked="f">
              <v:textbox inset="0,0,0,0">
                <w:txbxContent>
                  <w:p w:rsidR="00491207" w:rsidRDefault="00491207" w:rsidP="00A5725B">
                    <w:pPr>
                      <w:spacing w:line="266" w:lineRule="exact"/>
                      <w:rPr>
                        <w:sz w:val="24"/>
                      </w:rPr>
                    </w:pPr>
                    <w:r>
                      <w:rPr>
                        <w:sz w:val="24"/>
                      </w:rPr>
                      <w:t>8</w:t>
                    </w:r>
                  </w:p>
                </w:txbxContent>
              </v:textbox>
            </v:shape>
            <w10:wrap anchorx="page"/>
          </v:group>
        </w:pict>
      </w:r>
      <w:r w:rsidR="00A5725B" w:rsidRPr="00A5725B">
        <w:rPr>
          <w:rFonts w:ascii="Times New Roman" w:hAnsi="Times New Roman" w:cs="Times New Roman"/>
          <w:sz w:val="28"/>
          <w:szCs w:val="28"/>
          <w:lang w:val="en-US"/>
        </w:rPr>
        <w:t>9.1</w:t>
      </w:r>
      <w:r w:rsidR="00A5725B" w:rsidRPr="00EA7390">
        <w:rPr>
          <w:rFonts w:ascii="Times New Roman" w:hAnsi="Times New Roman" w:cs="Times New Roman"/>
          <w:sz w:val="28"/>
          <w:szCs w:val="28"/>
          <w:lang w:val="en-US"/>
        </w:rPr>
        <w:t>-Rasm Obektning avtonom ta’minoti (A toifali). Obekt faqat SHEQdan iste’mol qiladi. 1-SHEQ; 2-kontroler; 3-almashlab ulagich-saqlagich; 4-akkumulyatorli batareya;</w:t>
      </w:r>
      <w:r w:rsidR="00A5725B" w:rsidRPr="00EA7390">
        <w:rPr>
          <w:rFonts w:ascii="Times New Roman" w:hAnsi="Times New Roman" w:cs="Times New Roman"/>
          <w:spacing w:val="-16"/>
          <w:sz w:val="28"/>
          <w:szCs w:val="28"/>
          <w:lang w:val="en-US"/>
        </w:rPr>
        <w:t xml:space="preserve"> </w:t>
      </w:r>
      <w:r w:rsidR="00A5725B" w:rsidRPr="00EA7390">
        <w:rPr>
          <w:rFonts w:ascii="Times New Roman" w:hAnsi="Times New Roman" w:cs="Times New Roman"/>
          <w:sz w:val="28"/>
          <w:szCs w:val="28"/>
          <w:lang w:val="en-US"/>
        </w:rPr>
        <w:t>5-invertor; 6-iste’molchi</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p>
    <w:p w:rsidR="00A5725B" w:rsidRDefault="00A5725B" w:rsidP="00A5725B">
      <w:pPr>
        <w:pStyle w:val="af"/>
        <w:tabs>
          <w:tab w:val="left" w:pos="567"/>
        </w:tabs>
        <w:ind w:right="64" w:firstLine="284"/>
        <w:jc w:val="both"/>
        <w:rPr>
          <w:rFonts w:ascii="Times New Roman" w:hAnsi="Times New Roman" w:cs="Times New Roman"/>
          <w:sz w:val="28"/>
          <w:szCs w:val="28"/>
          <w:lang w:val="en-US"/>
        </w:rPr>
      </w:pPr>
    </w:p>
    <w:p w:rsidR="0069244E" w:rsidRPr="00EA7390" w:rsidRDefault="0069244E" w:rsidP="00A5725B">
      <w:pPr>
        <w:pStyle w:val="af"/>
        <w:tabs>
          <w:tab w:val="left" w:pos="567"/>
        </w:tabs>
        <w:ind w:right="64" w:firstLine="284"/>
        <w:jc w:val="both"/>
        <w:rPr>
          <w:rFonts w:ascii="Times New Roman" w:hAnsi="Times New Roman" w:cs="Times New Roman"/>
          <w:sz w:val="28"/>
          <w:szCs w:val="28"/>
          <w:lang w:val="en-US"/>
        </w:rPr>
      </w:pPr>
    </w:p>
    <w:p w:rsidR="00A5725B" w:rsidRPr="00EA7390" w:rsidRDefault="00A5725B" w:rsidP="00A5725B">
      <w:pPr>
        <w:pStyle w:val="af"/>
        <w:tabs>
          <w:tab w:val="left" w:pos="567"/>
        </w:tabs>
        <w:spacing w:before="201"/>
        <w:ind w:right="64" w:firstLine="284"/>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9.2</w:t>
      </w:r>
      <w:r w:rsidRPr="00EA7390">
        <w:rPr>
          <w:rFonts w:ascii="Times New Roman" w:hAnsi="Times New Roman" w:cs="Times New Roman"/>
          <w:sz w:val="28"/>
          <w:szCs w:val="28"/>
          <w:lang w:val="en-US"/>
        </w:rPr>
        <w:t>-Rasm SHEQ elektr tarmoqqa ulangan (S toyfali). Shamol yo‘qligida va akkumulyatorlar to‘liq zaryadsizlanganda AVR obektning ta’minotini elektr tarmoqqa o‘tkazadi. Ushbu sxemadan teskari ham foydalanish mumkin – SHEQ zaxira iste’mol manbai sifatida foydalaniladi. Bu holda elektr tarmoqdan ta’minot yo‘qolganda AVR elektr tarmoqni SHEQka o‘tkazadi. 1-SHEQ; 2-kontroler; 3-almashlab ulagich-saqlagich; 4-akkumulyatorli batareya; 5-invertor; 6-iste’molchi; 7-AVR; 8-o‘lchagich; 9-elektr</w:t>
      </w:r>
      <w:r w:rsidRPr="00EA7390">
        <w:rPr>
          <w:rFonts w:ascii="Times New Roman" w:hAnsi="Times New Roman" w:cs="Times New Roman"/>
          <w:spacing w:val="-5"/>
          <w:sz w:val="28"/>
          <w:szCs w:val="28"/>
          <w:lang w:val="en-US"/>
        </w:rPr>
        <w:t xml:space="preserve"> </w:t>
      </w:r>
      <w:r w:rsidRPr="00EA7390">
        <w:rPr>
          <w:rFonts w:ascii="Times New Roman" w:hAnsi="Times New Roman" w:cs="Times New Roman"/>
          <w:sz w:val="28"/>
          <w:szCs w:val="28"/>
          <w:lang w:val="en-US"/>
        </w:rPr>
        <w:t>tarmoq</w:t>
      </w:r>
    </w:p>
    <w:p w:rsidR="00A5725B" w:rsidRPr="008F173D" w:rsidRDefault="005345BA" w:rsidP="00A5725B">
      <w:pPr>
        <w:pStyle w:val="af"/>
        <w:tabs>
          <w:tab w:val="left" w:pos="567"/>
        </w:tabs>
        <w:ind w:right="64" w:firstLine="284"/>
        <w:jc w:val="both"/>
        <w:rPr>
          <w:rFonts w:ascii="Times New Roman" w:hAnsi="Times New Roman" w:cs="Times New Roman"/>
          <w:sz w:val="28"/>
          <w:szCs w:val="28"/>
          <w:lang w:val="en-US"/>
        </w:rPr>
      </w:pPr>
      <w:r>
        <w:rPr>
          <w:rFonts w:ascii="Times New Roman" w:hAnsi="Times New Roman" w:cs="Times New Roman"/>
          <w:sz w:val="28"/>
          <w:szCs w:val="28"/>
        </w:rPr>
      </w:r>
      <w:r>
        <w:rPr>
          <w:rFonts w:ascii="Times New Roman" w:hAnsi="Times New Roman" w:cs="Times New Roman"/>
          <w:sz w:val="28"/>
          <w:szCs w:val="28"/>
        </w:rPr>
        <w:pict>
          <v:group id="_x0000_s1893" style="width:246.75pt;height:130.6pt;mso-position-horizontal-relative:char;mso-position-vertical-relative:line" coordsize="4935,2612">
            <o:lock v:ext="edit" rotation="t" position="t"/>
            <v:rect id="_x0000_s1894" style="position:absolute;left:4890;top:779;width:34;height:170" fillcolor="gray" stroked="f"/>
            <v:shape id="_x0000_s1895" style="position:absolute;left:4890;top:779;width:34;height:170" coordorigin="4890,779" coordsize="34,170" path="m4890,779r19,l4924,779r,170l4909,949r-19,e" filled="f" strokeweight="1pt">
              <v:path arrowok="t"/>
            </v:shape>
            <v:rect id="_x0000_s1896" style="position:absolute;left:4009;top:698;width:874;height:527" fillcolor="#a4a4a4" stroked="f"/>
            <v:rect id="_x0000_s1897" style="position:absolute;left:4009;top:698;width:874;height:527" filled="f" strokeweight="1pt"/>
            <v:rect id="_x0000_s1898" style="position:absolute;left:4232;top:1098;width:567;height:57" fillcolor="#7e7e7e" stroked="f"/>
            <v:rect id="_x0000_s1899" style="position:absolute;left:4232;top:1098;width:567;height:57" filled="f"/>
            <v:rect id="_x0000_s1900" style="position:absolute;left:4745;top:763;width:57;height:283" fillcolor="#7e7e7e" stroked="f"/>
            <v:rect id="_x0000_s1901" style="position:absolute;left:4745;top:763;width:57;height:283" filled="f"/>
            <v:rect id="_x0000_s1902" style="position:absolute;left:4641;top:765;width:57;height:283" fillcolor="#7e7e7e" stroked="f"/>
            <v:rect id="_x0000_s1903" style="position:absolute;left:4641;top:765;width:57;height:283" filled="f"/>
            <v:rect id="_x0000_s1904" style="position:absolute;left:4537;top:763;width:57;height:283" fillcolor="#7e7e7e" stroked="f"/>
            <v:rect id="_x0000_s1905" style="position:absolute;left:4537;top:763;width:57;height:283" filled="f"/>
            <v:shape id="_x0000_s1906" style="position:absolute;left:3492;top:906;width:510;height:135" coordorigin="3492,906" coordsize="510,135" o:spt="100" adj="0,,0" path="m3627,906r-135,68l3627,1041r,-45l3605,996r,-45l3627,951r,-45xm3627,951r-22,l3605,996r22,l3627,951xm4002,951r-375,l3627,996r375,l4002,951xe" fillcolor="black" stroked="f">
              <v:stroke joinstyle="round"/>
              <v:formulas/>
              <v:path arrowok="t" o:connecttype="segments"/>
            </v:shape>
            <v:shape id="_x0000_s1907" type="#_x0000_t75" style="position:absolute;left:1370;top:790;width:235;height:290">
              <v:imagedata r:id="rId91" o:title=""/>
            </v:shape>
            <v:shape id="_x0000_s1908" style="position:absolute;left:745;top:650;width:664;height:267" coordorigin="745,650" coordsize="664,267" path="m763,650r-18,54l1391,917r18,-54l763,650xe" fillcolor="#d7d7d7" stroked="f">
              <v:path arrowok="t"/>
            </v:shape>
            <v:shape id="_x0000_s1909" style="position:absolute;left:745;top:650;width:664;height:267" coordorigin="745,650" coordsize="664,267" path="m763,650r-18,54l1391,917r18,-54l763,650xe" filled="f" strokeweight="1pt">
              <v:path arrowok="t"/>
            </v:shape>
            <v:shape id="_x0000_s1910" type="#_x0000_t75" style="position:absolute;left:509;top:539;width:352;height:217">
              <v:imagedata r:id="rId92" o:title=""/>
            </v:shape>
            <v:shape id="_x0000_s1911" style="position:absolute;left:230;top:619;width:309;height:665" coordorigin="230,620" coordsize="309,665" path="m433,620l230,1270r39,14l539,659,433,620xe" fillcolor="#bebebe" stroked="f">
              <v:path arrowok="t"/>
            </v:shape>
            <v:shape id="_x0000_s1912" style="position:absolute;left:230;top:619;width:309;height:665" coordorigin="230,620" coordsize="309,665" path="m433,620l230,1270r39,14l539,659,433,620xe" filled="f" strokeweight="1pt">
              <v:path arrowok="t"/>
            </v:shape>
            <v:shape id="_x0000_s1913" style="position:absolute;left:10;top:10;width:494;height:573" coordorigin="10,10" coordsize="494,573" path="m42,10l10,36,416,583r87,-72l42,10xe" fillcolor="#bebebe" stroked="f">
              <v:path arrowok="t"/>
            </v:shape>
            <v:shape id="_x0000_s1914" style="position:absolute;left:10;top:10;width:494;height:573" coordorigin="10,10" coordsize="494,573" path="m503,511l42,10,10,36,416,583r87,-72xe" filled="f" strokeweight="1pt">
              <v:path arrowok="t"/>
            </v:shape>
            <v:shape id="_x0000_s1915" style="position:absolute;left:547;top:449;width:684;height:190" coordorigin="548,449" coordsize="684,190" path="m1224,449l548,528r18,111l1231,490r-7,-41xe" fillcolor="#bebebe" stroked="f">
              <v:path arrowok="t"/>
            </v:shape>
            <v:shape id="_x0000_s1916" style="position:absolute;left:547;top:449;width:684;height:190" coordorigin="548,449" coordsize="684,190" path="m566,639l1231,490r-7,-41l548,528r18,111xe" filled="f" strokeweight="1pt">
              <v:path arrowok="t"/>
            </v:shape>
            <v:shape id="_x0000_s1917" type="#_x0000_t75" style="position:absolute;left:425;top:504;width:162;height:162">
              <v:imagedata r:id="rId93" o:title=""/>
            </v:shape>
            <v:rect id="_x0000_s1918" style="position:absolute;left:605;top:787;width:57;height:1814" fillcolor="#d7d7d7" stroked="f"/>
            <v:rect id="_x0000_s1919" style="position:absolute;left:605;top:787;width:57;height:1814" filled="f" strokeweight="1pt"/>
            <v:shape id="_x0000_s1920" type="#_x0000_t75" style="position:absolute;left:567;top:667;width:133;height:190">
              <v:imagedata r:id="rId94" o:title=""/>
            </v:shape>
            <v:rect id="_x0000_s1921" style="position:absolute;left:1364;top:1687;width:652;height:482" fillcolor="#d7d7d7" stroked="f"/>
            <v:rect id="_x0000_s1922" style="position:absolute;left:1364;top:1687;width:652;height:482" filled="f" strokeweight="1.5pt"/>
            <v:shape id="_x0000_s1923" style="position:absolute;left:1357;top:1756;width:660;height:346" coordorigin="1357,1756" coordsize="660,346" o:spt="100" adj="0,,0" path="m2009,2082r-652,l1357,2102r652,l2009,2082xm2016,1756r-652,l1364,1776r652,l2016,1756xe" fillcolor="black" stroked="f">
              <v:stroke joinstyle="round"/>
              <v:formulas/>
              <v:path arrowok="t" o:connecttype="segments"/>
            </v:shape>
            <v:rect id="_x0000_s1924" style="position:absolute;left:1463;top:1808;width:286;height:242" filled="f" strokeweight="1pt"/>
            <v:rect id="_x0000_s1925" style="position:absolute;left:3061;top:2403;width:291;height:198" fillcolor="#a4a4a4" stroked="f"/>
            <v:rect id="_x0000_s1926" style="position:absolute;left:3061;top:2403;width:291;height:198" filled="f"/>
            <v:rect id="_x0000_s1927" style="position:absolute;left:3095;top:2367;width:35;height:34" fillcolor="black" stroked="f"/>
            <v:shape id="_x0000_s1928" style="position:absolute;left:3095;top:2367;width:35;height:34" coordorigin="3095,2367" coordsize="35,34" path="m3130,2401r,-19l3130,2367r-35,l3095,2382r,19e" filled="f">
              <v:path arrowok="t"/>
            </v:shape>
            <v:rect id="_x0000_s1929" style="position:absolute;left:3296;top:2367;width:35;height:34" fillcolor="black" stroked="f"/>
            <v:shape id="_x0000_s1930" style="position:absolute;left:3296;top:2367;width:35;height:34" coordorigin="3296,2367" coordsize="35,34" path="m3331,2401r,-19l3331,2367r-35,l3296,2382r,19e" filled="f">
              <v:path arrowok="t"/>
            </v:shape>
            <v:rect id="_x0000_s1931" style="position:absolute;left:2743;top:2403;width:291;height:198" fillcolor="#a4a4a4" stroked="f"/>
            <v:rect id="_x0000_s1932" style="position:absolute;left:2743;top:2403;width:291;height:198" filled="f"/>
            <v:rect id="_x0000_s1933" style="position:absolute;left:2777;top:2367;width:35;height:34" fillcolor="black" stroked="f"/>
            <v:shape id="_x0000_s1934" style="position:absolute;left:2777;top:2367;width:35;height:34" coordorigin="2777,2367" coordsize="35,34" path="m2812,2401r,-19l2812,2367r-35,l2777,2382r,19e" filled="f">
              <v:path arrowok="t"/>
            </v:shape>
            <v:rect id="_x0000_s1935" style="position:absolute;left:2978;top:2367;width:35;height:34" fillcolor="black" stroked="f"/>
            <v:shape id="_x0000_s1936" style="position:absolute;left:2978;top:2367;width:35;height:34" coordorigin="2978,2367" coordsize="35,34" path="m3013,2401r,-19l3013,2367r-35,l2978,2382r,19e" filled="f">
              <v:path arrowok="t"/>
            </v:shape>
            <v:rect id="_x0000_s1937" style="position:absolute;left:2427;top:2403;width:291;height:198" fillcolor="#a4a4a4" stroked="f"/>
            <v:rect id="_x0000_s1938" style="position:absolute;left:2427;top:2403;width:291;height:198" filled="f"/>
            <v:rect id="_x0000_s1939" style="position:absolute;left:2461;top:2367;width:35;height:34" fillcolor="black" stroked="f"/>
            <v:shape id="_x0000_s1940" style="position:absolute;left:2461;top:2367;width:35;height:34" coordorigin="2461,2367" coordsize="35,34" path="m2496,2401r,-19l2496,2367r-35,l2461,2382r,19e" filled="f">
              <v:path arrowok="t"/>
            </v:shape>
            <v:rect id="_x0000_s1941" style="position:absolute;left:2662;top:2367;width:35;height:34" fillcolor="black" stroked="f"/>
            <v:shape id="_x0000_s1942" style="position:absolute;left:2662;top:2367;width:35;height:34" coordorigin="2662,2367" coordsize="35,34" path="m2697,2401r,-19l2697,2367r-35,l2662,2382r,19e" filled="f">
              <v:path arrowok="t"/>
            </v:shape>
            <v:rect id="_x0000_s1943" style="position:absolute;left:2105;top:2403;width:291;height:198" fillcolor="#a4a4a4" stroked="f"/>
            <v:rect id="_x0000_s1944" style="position:absolute;left:2105;top:2403;width:291;height:198" filled="f"/>
            <v:rect id="_x0000_s1945" style="position:absolute;left:2139;top:2367;width:35;height:34" fillcolor="black" stroked="f"/>
            <v:shape id="_x0000_s1946" style="position:absolute;left:2139;top:2367;width:35;height:34" coordorigin="2139,2367" coordsize="35,34" path="m2174,2401r,-19l2174,2367r-35,l2139,2382r,19e" filled="f">
              <v:path arrowok="t"/>
            </v:shape>
            <v:rect id="_x0000_s1947" style="position:absolute;left:2340;top:2367;width:35;height:34" fillcolor="black" stroked="f"/>
            <v:shape id="_x0000_s1948" style="position:absolute;left:2340;top:2367;width:35;height:34" coordorigin="2340,2367" coordsize="35,34" path="m2375,2401r,-19l2375,2367r-35,l2340,2382r,19e" filled="f">
              <v:path arrowok="t"/>
            </v:shape>
            <v:shape id="_x0000_s1949" type="#_x0000_t75" style="position:absolute;left:1081;top:1873;width:283;height:135">
              <v:imagedata r:id="rId81" o:title=""/>
            </v:shape>
            <v:shape id="_x0000_s1950" style="position:absolute;left:2009;top:1893;width:284;height:499" coordorigin="2009,1893" coordsize="284,499" o:spt="100" adj="0,,0" path="m2262,2257r-45,l2217,2052r-45,l2172,2257r-45,l2194,2392r56,-113l2262,2257xm2293,1942r-148,-4l2145,1938r1,-45l2009,1958r134,70l2144,1983r148,3l2293,1942xe" fillcolor="black" stroked="f">
              <v:stroke joinstyle="round"/>
              <v:formulas/>
              <v:path arrowok="t" o:connecttype="segments"/>
            </v:shape>
            <v:shape id="_x0000_s1951" style="position:absolute;left:1103;top:1943;width:1203;height:639" coordorigin="1103,1943" coordsize="1203,639" o:spt="100" adj="0,,0" path="m1103,1958r,624m2306,1943r,454e" filled="f" strokeweight="2.25pt">
              <v:stroke joinstyle="round"/>
              <v:formulas/>
              <v:path arrowok="t" o:connecttype="segments"/>
            </v:shape>
            <v:shape id="_x0000_s1952" type="#_x0000_t75" style="position:absolute;left:2649;top:1642;width:361;height:360">
              <v:imagedata r:id="rId95" o:title=""/>
            </v:shape>
            <v:shape id="_x0000_s1953" style="position:absolute;left:2029;top:1752;width:624;height:135" coordorigin="2029,1752" coordsize="624,135" o:spt="100" adj="0,,0" path="m2518,1752r,135l2608,1842r-67,l2541,1797r67,l2518,1752xm2518,1797r-489,l2029,1842r489,l2518,1797xm2608,1797r-67,l2541,1842r67,l2653,1820r-45,-23xe" fillcolor="black" stroked="f">
              <v:stroke joinstyle="round"/>
              <v:formulas/>
              <v:path arrowok="t" o:connecttype="segments"/>
            </v:shape>
            <v:shape id="_x0000_s1954" style="position:absolute;left:662;top:2064;width:1539;height:525" coordorigin="662,2064" coordsize="1539,525" o:spt="100" adj="0,,0" path="m662,2589r454,m2016,2064r185,e" filled="f" strokeweight="2.25pt">
              <v:stroke joinstyle="round"/>
              <v:formulas/>
              <v:path arrowok="t" o:connecttype="segments"/>
            </v:shape>
            <v:rect id="_x0000_s1955" style="position:absolute;left:2655;top:558;width:839;height:672" fillcolor="#bebebe" stroked="f"/>
            <v:rect id="_x0000_s1956" style="position:absolute;left:2655;top:558;width:839;height:672" filled="f" strokeweight="1.5pt"/>
            <v:shape id="_x0000_s1957" style="position:absolute;left:2502;top:177;width:1121;height:381" coordorigin="2502,177" coordsize="1121,381" path="m3063,177l2502,558r1121,l3063,177xe" fillcolor="#bebebe" stroked="f">
              <v:path arrowok="t"/>
            </v:shape>
            <v:shape id="_x0000_s1958" style="position:absolute;left:2502;top:177;width:1121;height:381" coordorigin="2502,177" coordsize="1121,381" path="m3063,177l2502,558r1121,l3063,177xe" filled="f" strokeweight="1.5pt">
              <v:path arrowok="t"/>
            </v:shape>
            <v:rect id="_x0000_s1959" style="position:absolute;left:2755;top:707;width:224;height:262" fillcolor="#f1f1f1" stroked="f"/>
            <v:rect id="_x0000_s1960" style="position:absolute;left:2755;top:707;width:224;height:262" filled="f"/>
            <v:rect id="_x0000_s1961" style="position:absolute;left:3169;top:707;width:224;height:262" fillcolor="#f1f1f1" stroked="f"/>
            <v:rect id="_x0000_s1962" style="position:absolute;left:3169;top:707;width:224;height:262" filled="f"/>
            <v:rect id="_x0000_s1963" style="position:absolute;left:2980;top:373;width:170;height:113" fillcolor="#f1f1f1" stroked="f"/>
            <v:rect id="_x0000_s1964" style="position:absolute;left:2980;top:373;width:170;height:113" filled="f"/>
            <v:line id="_x0000_s1965" style="position:absolute" from="4247,1805" to="4077,1805" strokeweight="2.25pt"/>
            <v:shape id="_x0000_s1966" style="position:absolute;left:4160;top:1230;width:135;height:567" coordorigin="4161,1230" coordsize="135,567" o:spt="100" adj="0,,0" path="m4251,1342r-45,l4206,1797r45,l4251,1342xm4228,1230r-67,135l4206,1365r,-23l4284,1342r-56,-112xm4284,1342r-33,l4251,1365r45,l4284,1342xe" fillcolor="black" stroked="f">
              <v:stroke joinstyle="round"/>
              <v:formulas/>
              <v:path arrowok="t" o:connecttype="segments"/>
            </v:shape>
            <v:rect id="_x0000_s1967" style="position:absolute;left:3517;top:1582;width:560;height:454" fillcolor="#bebebe" stroked="f"/>
            <v:rect id="_x0000_s1968" style="position:absolute;left:3517;top:1582;width:560;height:454" filled="f" strokeweight="1pt"/>
            <v:shape id="_x0000_s1969" style="position:absolute;left:3514;top:1634;width:567;height:400" coordorigin="3514,1634" coordsize="567,400" o:spt="100" adj="0,,0" path="m3514,1634r567,m3693,1637r,396m3919,1638r,396e" filled="f">
              <v:stroke joinstyle="round"/>
              <v:formulas/>
              <v:path arrowok="t" o:connecttype="segments"/>
            </v:shape>
            <v:shape id="_x0000_s1970" style="position:absolute;left:3721;top:1729;width:170;height:217" coordorigin="3721,1729" coordsize="170,217" o:spt="100" adj="0,,0" path="m3891,1729r-170,m3868,1946r-113,e" filled="f" strokeweight="3pt">
              <v:stroke joinstyle="round"/>
              <v:formulas/>
              <v:path arrowok="t" o:connecttype="segments"/>
            </v:shape>
            <v:shape id="_x0000_s1971" style="position:absolute;left:2999;top:1740;width:510;height:135" coordorigin="2999,1740" coordsize="510,135" o:spt="100" adj="0,,0" path="m3374,1740r,135l3464,1830r-67,l3397,1785r67,l3374,1740xm3374,1785r-375,l2999,1830r375,l3374,1785xm3464,1785r-67,l3397,1830r67,l3509,1808r-45,-23xe" fillcolor="black" stroked="f">
              <v:stroke joinstyle="round"/>
              <v:formulas/>
              <v:path arrowok="t" o:connecttype="segments"/>
            </v:shape>
            <v:shape id="_x0000_s1972" type="#_x0000_t202" style="position:absolute;left:4393;top:426;width:140;height:266" filled="f" stroked="f">
              <v:textbox style="mso-next-textbox:#_x0000_s1972" inset="0,0,0,0">
                <w:txbxContent>
                  <w:p w:rsidR="00491207" w:rsidRDefault="00491207" w:rsidP="00A5725B">
                    <w:pPr>
                      <w:spacing w:line="266" w:lineRule="exact"/>
                      <w:rPr>
                        <w:sz w:val="24"/>
                      </w:rPr>
                    </w:pPr>
                    <w:r>
                      <w:rPr>
                        <w:sz w:val="24"/>
                      </w:rPr>
                      <w:t>7</w:t>
                    </w:r>
                  </w:p>
                </w:txbxContent>
              </v:textbox>
            </v:shape>
            <v:shape id="_x0000_s1973" type="#_x0000_t202" style="position:absolute;left:2425;top:663;width:140;height:266" filled="f" stroked="f">
              <v:textbox style="mso-next-textbox:#_x0000_s1973" inset="0,0,0,0">
                <w:txbxContent>
                  <w:p w:rsidR="00491207" w:rsidRDefault="00491207" w:rsidP="00A5725B">
                    <w:pPr>
                      <w:spacing w:line="266" w:lineRule="exact"/>
                      <w:rPr>
                        <w:sz w:val="24"/>
                      </w:rPr>
                    </w:pPr>
                    <w:r>
                      <w:rPr>
                        <w:sz w:val="24"/>
                      </w:rPr>
                      <w:t>6</w:t>
                    </w:r>
                  </w:p>
                </w:txbxContent>
              </v:textbox>
            </v:shape>
            <v:shape id="_x0000_s1974" type="#_x0000_t202" style="position:absolute;left:740;top:1390;width:140;height:266" filled="f" stroked="f">
              <v:textbox style="mso-next-textbox:#_x0000_s1974" inset="0,0,0,0">
                <w:txbxContent>
                  <w:p w:rsidR="00491207" w:rsidRDefault="00491207" w:rsidP="00A5725B">
                    <w:pPr>
                      <w:spacing w:line="266" w:lineRule="exact"/>
                      <w:rPr>
                        <w:sz w:val="24"/>
                      </w:rPr>
                    </w:pPr>
                    <w:r>
                      <w:rPr>
                        <w:sz w:val="24"/>
                      </w:rPr>
                      <w:t>1</w:t>
                    </w:r>
                  </w:p>
                </w:txbxContent>
              </v:textbox>
            </v:shape>
            <v:shape id="_x0000_s1975" type="#_x0000_t202" style="position:absolute;left:1607;top:1398;width:140;height:266" filled="f" stroked="f">
              <v:textbox style="mso-next-textbox:#_x0000_s1975" inset="0,0,0,0">
                <w:txbxContent>
                  <w:p w:rsidR="00491207" w:rsidRDefault="00491207" w:rsidP="00A5725B">
                    <w:pPr>
                      <w:spacing w:line="266" w:lineRule="exact"/>
                      <w:rPr>
                        <w:sz w:val="24"/>
                      </w:rPr>
                    </w:pPr>
                    <w:r>
                      <w:rPr>
                        <w:sz w:val="24"/>
                      </w:rPr>
                      <w:t>2</w:t>
                    </w:r>
                  </w:p>
                </w:txbxContent>
              </v:textbox>
            </v:shape>
            <v:shape id="_x0000_s1976" type="#_x0000_t202" style="position:absolute;left:2793;top:1390;width:140;height:266" filled="f" stroked="f">
              <v:textbox style="mso-next-textbox:#_x0000_s1976" inset="0,0,0,0">
                <w:txbxContent>
                  <w:p w:rsidR="00491207" w:rsidRDefault="00491207" w:rsidP="00A5725B">
                    <w:pPr>
                      <w:spacing w:line="266" w:lineRule="exact"/>
                      <w:rPr>
                        <w:sz w:val="24"/>
                      </w:rPr>
                    </w:pPr>
                    <w:r>
                      <w:rPr>
                        <w:sz w:val="24"/>
                      </w:rPr>
                      <w:t>3</w:t>
                    </w:r>
                  </w:p>
                </w:txbxContent>
              </v:textbox>
            </v:shape>
            <v:shape id="_x0000_s1977" type="#_x0000_t202" style="position:absolute;left:3753;top:1309;width:140;height:266" filled="f" stroked="f">
              <v:textbox style="mso-next-textbox:#_x0000_s1977" inset="0,0,0,0">
                <w:txbxContent>
                  <w:p w:rsidR="00491207" w:rsidRDefault="00491207" w:rsidP="00A5725B">
                    <w:pPr>
                      <w:spacing w:line="266" w:lineRule="exact"/>
                      <w:rPr>
                        <w:sz w:val="24"/>
                      </w:rPr>
                    </w:pPr>
                    <w:r>
                      <w:rPr>
                        <w:sz w:val="24"/>
                      </w:rPr>
                      <w:t>5</w:t>
                    </w:r>
                  </w:p>
                </w:txbxContent>
              </v:textbox>
            </v:shape>
            <v:shape id="_x0000_s1978" type="#_x0000_t202" style="position:absolute;left:2511;top:2103;width:140;height:266" filled="f" stroked="f">
              <v:textbox style="mso-next-textbox:#_x0000_s1978" inset="0,0,0,0">
                <w:txbxContent>
                  <w:p w:rsidR="00491207" w:rsidRDefault="00491207" w:rsidP="00A5725B">
                    <w:pPr>
                      <w:spacing w:line="266" w:lineRule="exact"/>
                      <w:rPr>
                        <w:sz w:val="24"/>
                      </w:rPr>
                    </w:pPr>
                    <w:r>
                      <w:rPr>
                        <w:sz w:val="24"/>
                      </w:rPr>
                      <w:t>4</w:t>
                    </w:r>
                  </w:p>
                </w:txbxContent>
              </v:textbox>
            </v:shape>
            <w10:anchorlock/>
          </v:group>
        </w:pict>
      </w:r>
    </w:p>
    <w:p w:rsidR="00A5725B" w:rsidRPr="00EA7390" w:rsidRDefault="00A5725B" w:rsidP="00A5725B">
      <w:pPr>
        <w:pStyle w:val="af"/>
        <w:tabs>
          <w:tab w:val="left" w:pos="567"/>
        </w:tabs>
        <w:spacing w:before="68"/>
        <w:ind w:right="64" w:firstLine="284"/>
        <w:jc w:val="center"/>
        <w:rPr>
          <w:rFonts w:ascii="Times New Roman" w:hAnsi="Times New Roman" w:cs="Times New Roman"/>
          <w:sz w:val="28"/>
          <w:szCs w:val="28"/>
          <w:lang w:val="en-US"/>
        </w:rPr>
      </w:pPr>
      <w:r w:rsidRPr="00A5725B">
        <w:rPr>
          <w:rFonts w:ascii="Times New Roman" w:hAnsi="Times New Roman" w:cs="Times New Roman"/>
          <w:sz w:val="28"/>
          <w:szCs w:val="28"/>
          <w:lang w:val="en-US"/>
        </w:rPr>
        <w:t>9.3</w:t>
      </w:r>
      <w:r w:rsidRPr="00EA7390">
        <w:rPr>
          <w:rFonts w:ascii="Times New Roman" w:hAnsi="Times New Roman" w:cs="Times New Roman"/>
          <w:sz w:val="28"/>
          <w:szCs w:val="28"/>
          <w:lang w:val="en-US"/>
        </w:rPr>
        <w:t>-Rasm SHEQ bilan zaxiradagi dizel generator (V toyfali).</w:t>
      </w:r>
    </w:p>
    <w:p w:rsidR="00A5725B" w:rsidRPr="00EA7390" w:rsidRDefault="00A5725B" w:rsidP="00A5725B">
      <w:pPr>
        <w:pStyle w:val="af"/>
        <w:tabs>
          <w:tab w:val="left" w:pos="567"/>
        </w:tabs>
        <w:spacing w:before="44"/>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lastRenderedPageBreak/>
        <w:t>Shamol yo‘qligida va akkumulyatorlar zaryadsizlanganda avtomatik ravishda zaxiradagi generator qo‘shiladi. 1-SHEQ; 2-kontroler; 3-almashlab ulagich-saqlagich; 4- akkumulyatorli batareya; 5-invertor; 6-iste’molchi; 7-dizel-generator</w:t>
      </w:r>
    </w:p>
    <w:p w:rsidR="00A5725B" w:rsidRPr="00EA7390" w:rsidRDefault="005345BA" w:rsidP="00A5725B">
      <w:pPr>
        <w:pStyle w:val="af"/>
        <w:tabs>
          <w:tab w:val="left" w:pos="567"/>
        </w:tabs>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group id="_x0000_s2169" style="position:absolute;left:0;text-align:left;margin-left:144.85pt;margin-top:17.5pt;width:330.1pt;height:121.5pt;z-index:-251531264;mso-wrap-distance-left:0;mso-wrap-distance-right:0;mso-position-horizontal-relative:page" coordorigin="2897,350" coordsize="6602,2430">
            <v:shape id="_x0000_s2170" style="position:absolute;left:6962;top:1379;width:497;height:135" coordorigin="6962,1379" coordsize="497,135" o:spt="100" adj="0,,0" path="m7097,1379r-135,68l7097,1514r,-45l7074,1469r,-45l7097,1424r,-45xm7097,1424r-23,l7074,1469r23,l7097,1424xm7459,1424r-362,l7097,1469r362,l7459,1424xe" fillcolor="black" stroked="f">
              <v:stroke joinstyle="round"/>
              <v:formulas/>
              <v:path arrowok="t" o:connecttype="segments"/>
            </v:shape>
            <v:rect id="_x0000_s2171" style="position:absolute;left:6127;top:1043;width:818;height:572" fillcolor="#bebebe" stroked="f"/>
            <v:rect id="_x0000_s2172" style="position:absolute;left:6127;top:1043;width:818;height:572" filled="f" strokeweight="1.5pt"/>
            <v:shape id="_x0000_s2173" style="position:absolute;left:5978;top:718;width:1093;height:325" coordorigin="5978,719" coordsize="1093,325" path="m6524,719r-546,325l7071,1044,6524,719xe" fillcolor="#bebebe" stroked="f">
              <v:path arrowok="t"/>
            </v:shape>
            <v:shape id="_x0000_s2174" style="position:absolute;left:5978;top:718;width:1093;height:325" coordorigin="5978,719" coordsize="1093,325" path="m6524,719r-546,325l7071,1044,6524,719xe" filled="f" strokeweight="1.5pt">
              <v:path arrowok="t"/>
            </v:shape>
            <v:rect id="_x0000_s2175" style="position:absolute;left:6225;top:1170;width:218;height:223" fillcolor="#f1f1f1" stroked="f"/>
            <v:rect id="_x0000_s2176" style="position:absolute;left:6225;top:1170;width:218;height:223" filled="f"/>
            <v:rect id="_x0000_s2177" style="position:absolute;left:6628;top:1170;width:219;height:223" fillcolor="#f1f1f1" stroked="f"/>
            <v:rect id="_x0000_s2178" style="position:absolute;left:6628;top:1170;width:219;height:223" filled="f"/>
            <v:rect id="_x0000_s2179" style="position:absolute;left:6444;top:885;width:166;height:96" fillcolor="#f1f1f1" stroked="f"/>
            <v:rect id="_x0000_s2180" style="position:absolute;left:6444;top:885;width:166;height:96" filled="f"/>
            <v:shape id="_x0000_s2181" type="#_x0000_t75" style="position:absolute;left:6937;top:1851;width:339;height:387">
              <v:imagedata r:id="rId96" o:title=""/>
            </v:shape>
            <v:rect id="_x0000_s2182" style="position:absolute;left:6937;top:1851;width:289;height:387" filled="f" strokeweight="1pt"/>
            <v:rect id="_x0000_s2183" style="position:absolute;left:6983;top:1916;width:198;height:41" fillcolor="#7e7e7e" stroked="f"/>
            <v:rect id="_x0000_s2184" style="position:absolute;left:6983;top:1916;width:198;height:41" filled="f"/>
            <v:line id="_x0000_s2185" style="position:absolute" from="7162,2021" to="6996,2021" strokeweight="2.25pt"/>
            <v:shape id="_x0000_s2186" type="#_x0000_t75" style="position:absolute;left:4250;top:1073;width:223;height:250">
              <v:imagedata r:id="rId97" o:title=""/>
            </v:shape>
            <v:shape id="_x0000_s2187" style="position:absolute;left:3640;top:940;width:645;height:253" coordorigin="3640,940" coordsize="645,253" path="m3655,940r-15,46l4270,1193r15,-46l3655,940xe" fillcolor="#d7d7d7" stroked="f">
              <v:path arrowok="t"/>
            </v:shape>
            <v:shape id="_x0000_s2188" style="position:absolute;left:3640;top:940;width:645;height:253" coordorigin="3640,940" coordsize="645,253" path="m3655,940r-15,46l4270,1193r15,-46l3655,940xe" filled="f" strokeweight="1pt">
              <v:path arrowok="t"/>
            </v:shape>
            <v:shape id="_x0000_s2189" type="#_x0000_t75" style="position:absolute;left:3409;top:851;width:342;height:200">
              <v:imagedata r:id="rId98" o:title=""/>
            </v:shape>
            <v:shape id="_x0000_s2190" style="position:absolute;left:3157;top:924;width:272;height:569" coordorigin="3158,925" coordsize="272,569" path="m3326,925r-168,555l3195,1493,3429,963,3326,925xe" fillcolor="#bebebe" stroked="f">
              <v:path arrowok="t"/>
            </v:shape>
            <v:shape id="_x0000_s2191" style="position:absolute;left:3157;top:924;width:272;height:569" coordorigin="3158,925" coordsize="272,569" path="m3326,925r-168,555l3195,1493,3429,963,3326,925xe" filled="f" strokeweight="1pt">
              <v:path arrowok="t"/>
            </v:shape>
            <v:shape id="_x0000_s2192" style="position:absolute;left:2907;top:359;width:474;height:553" coordorigin="2907,360" coordsize="474,553" path="m2934,360r-27,22l3307,912r73,-61l2934,360xe" fillcolor="#bebebe" stroked="f">
              <v:path arrowok="t"/>
            </v:shape>
            <v:shape id="_x0000_s2193" style="position:absolute;left:2907;top:359;width:474;height:553" coordorigin="2907,360" coordsize="474,553" path="m3380,851l2934,360r-27,22l3307,912r73,-61xe" filled="f" strokeweight="1pt">
              <v:path arrowok="t"/>
            </v:shape>
            <v:shape id="_x0000_s2194" style="position:absolute;left:3428;top:789;width:665;height:176" coordorigin="3429,790" coordsize="665,176" path="m4087,790r-658,81l3445,965,4093,824r-6,-34xe" fillcolor="#bebebe" stroked="f">
              <v:path arrowok="t"/>
            </v:shape>
            <v:shape id="_x0000_s2195" style="position:absolute;left:3428;top:789;width:665;height:176" coordorigin="3429,790" coordsize="665,176" path="m3445,965l4093,824r-6,-34l3429,871r16,94xe" filled="f" strokeweight="1pt">
              <v:path arrowok="t"/>
            </v:shape>
            <v:shape id="_x0000_s2196" type="#_x0000_t75" style="position:absolute;left:3317;top:826;width:156;height:144">
              <v:imagedata r:id="rId99" o:title=""/>
            </v:shape>
            <v:rect id="_x0000_s2197" style="position:absolute;left:3502;top:1069;width:56;height:1545" fillcolor="#d7d7d7" stroked="f"/>
            <v:rect id="_x0000_s2198" style="position:absolute;left:3502;top:1069;width:56;height:1545" filled="f" strokeweight="1pt"/>
            <v:shape id="_x0000_s2199" type="#_x0000_t75" style="position:absolute;left:3465;top:965;width:130;height:165">
              <v:imagedata r:id="rId100" o:title=""/>
            </v:shape>
            <v:rect id="_x0000_s2200" style="position:absolute;left:4243;top:1836;width:636;height:410" fillcolor="#d7d7d7" stroked="f"/>
            <v:rect id="_x0000_s2201" style="position:absolute;left:4243;top:1836;width:636;height:410" filled="f" strokeweight="1.5pt"/>
            <v:shape id="_x0000_s2202" style="position:absolute;left:4236;top:1893;width:643;height:298" coordorigin="4236,1894" coordsize="643,298" o:spt="100" adj="0,,0" path="m4872,2172r-636,l4236,2192r636,l4872,2172xm4879,1894r-636,l4243,1914r636,l4879,1894xe" fillcolor="black" stroked="f">
              <v:stroke joinstyle="round"/>
              <v:formulas/>
              <v:path arrowok="t" o:connecttype="segments"/>
            </v:shape>
            <v:rect id="_x0000_s2203" style="position:absolute;left:4339;top:1939;width:279;height:206" filled="f" strokeweight="1pt"/>
            <v:shape id="_x0000_s2204" type="#_x0000_t75" style="position:absolute;left:3967;top:1984;width:276;height:135">
              <v:imagedata r:id="rId101" o:title=""/>
            </v:shape>
            <v:line id="_x0000_s2205" style="position:absolute" from="3988,2067" to="3988,2599" strokeweight="2.25pt"/>
            <v:shape id="_x0000_s2206" type="#_x0000_t75" style="position:absolute;left:5245;top:1881;width:353;height:310">
              <v:imagedata r:id="rId102" o:title=""/>
            </v:shape>
            <v:shape id="_x0000_s2207" type="#_x0000_t75" style="position:absolute;left:4877;top:1969;width:387;height:135">
              <v:imagedata r:id="rId103" o:title=""/>
            </v:shape>
            <v:line id="_x0000_s2208" style="position:absolute" from="3558,2605" to="4001,2605" strokeweight="2.25pt"/>
            <v:rect id="_x0000_s2209" style="position:absolute;left:5999;top:1853;width:546;height:387" fillcolor="#bebebe" stroked="f"/>
            <v:rect id="_x0000_s2210" style="position:absolute;left:5999;top:1853;width:546;height:387" filled="f" strokeweight="1pt"/>
            <v:shape id="_x0000_s2211" style="position:absolute;left:5996;top:1897;width:553;height:341" coordorigin="5996,1898" coordsize="553,341" o:spt="100" adj="0,,0" path="m5996,1898r553,m6171,1901r,337m6391,1902r,337e" filled="f">
              <v:stroke joinstyle="round"/>
              <v:formulas/>
              <v:path arrowok="t" o:connecttype="segments"/>
            </v:shape>
            <v:shape id="_x0000_s2212" style="position:absolute;left:6198;top:1978;width:166;height:185" coordorigin="6198,1979" coordsize="166,185" o:spt="100" adj="0,,0" path="m6364,1979r-166,m6341,2164r-110,e" filled="f" strokeweight="3pt">
              <v:stroke joinstyle="round"/>
              <v:formulas/>
              <v:path arrowok="t" o:connecttype="segments"/>
            </v:shape>
            <v:shape id="_x0000_s2213" type="#_x0000_t75" style="position:absolute;left:5594;top:1975;width:387;height:135">
              <v:imagedata r:id="rId104" o:title=""/>
            </v:shape>
            <v:shape id="_x0000_s2214" type="#_x0000_t75" style="position:absolute;left:6549;top:1984;width:388;height:135">
              <v:imagedata r:id="rId105" o:title=""/>
            </v:shape>
            <v:shape id="_x0000_s2215" style="position:absolute;left:7257;top:1792;width:506;height:181" coordorigin="7257,1793" coordsize="506,181" path="m7763,1793r-56,39l7644,1867r-69,30l7502,1924r-78,21l7342,1962r-85,12e" filled="f">
              <v:path arrowok="t"/>
            </v:shape>
            <v:shape id="_x0000_s2216" style="position:absolute;left:7863;top:1540;width:377;height:1226" coordorigin="7863,1541" coordsize="377,1226" path="m8240,2767l8088,1541r-73,l7863,2767r377,xe" filled="f" strokeweight="1pt">
              <v:path arrowok="t"/>
            </v:shape>
            <v:shape id="_x0000_s2217" style="position:absolute;left:7771;top:1646;width:554;height:73" coordorigin="7771,1647" coordsize="554,73" path="m8048,1647r-277,73l8325,1720r-277,-73xe" stroked="f">
              <v:path arrowok="t"/>
            </v:shape>
            <v:shape id="_x0000_s2218" style="position:absolute;left:7771;top:1646;width:554;height:73" coordorigin="7771,1647" coordsize="554,73" path="m8048,1647r-277,73l8325,1720r-277,-73xe" filled="f" strokeweight="1pt">
              <v:path arrowok="t"/>
            </v:shape>
            <v:line id="_x0000_s2219" style="position:absolute" from="7959,1672" to="8059,1721" strokeweight="1pt"/>
            <v:shape id="_x0000_s2220" style="position:absolute;left:7853;top:2382;width:388;height:387" coordorigin="7853,2383" coordsize="388,387" path="m8047,2383r-194,387l8241,2770,8047,2383xe" stroked="f">
              <v:path arrowok="t"/>
            </v:shape>
            <v:shape id="_x0000_s2221" style="position:absolute;left:7853;top:2170;width:388;height:599" coordorigin="7853,2171" coordsize="388,599" o:spt="100" adj="0,,0" path="m8047,2383r-194,387l8241,2770,8047,2383xm8046,2279r-111,97l8157,2376r-111,-97xm8051,2171r-102,96l8154,2267r-103,-96xe" filled="f" strokeweight="1pt">
              <v:stroke joinstyle="round"/>
              <v:formulas/>
              <v:path arrowok="t" o:connecttype="segments"/>
            </v:shape>
            <v:shape id="_x0000_s2222" style="position:absolute;left:7956;top:2083;width:188;height:86" coordorigin="7956,2084" coordsize="188,86" path="m8050,2084r-94,86l8144,2170r-94,-86xe" stroked="f">
              <v:path arrowok="t"/>
            </v:shape>
            <v:shape id="_x0000_s2223" style="position:absolute;left:7956;top:1785;width:188;height:384" coordorigin="7956,1786" coordsize="188,384" o:spt="100" adj="0,,0" path="m8050,2084r-94,86l8144,2170r-94,-86xm8049,1866r-66,58l8116,1924r-67,-58xm8051,1786r-61,58l8112,1844r-61,-58xe" filled="f" strokeweight="1pt">
              <v:stroke joinstyle="round"/>
              <v:formulas/>
              <v:path arrowok="t" o:connecttype="segments"/>
            </v:shape>
            <v:line id="_x0000_s2224" style="position:absolute" from="8154,1671" to="8054,1720" strokeweight="1pt"/>
            <v:shape id="_x0000_s2225" style="position:absolute;left:7997;top:1726;width:110;height:48" coordorigin="7997,1727" coordsize="110,48" path="m8052,1727r-55,48l8107,1775r-55,-48xe" filled="f" strokeweight="1pt">
              <v:path arrowok="t"/>
            </v:shape>
            <v:shape id="_x0000_s2226" style="position:absolute;left:8053;top:1543;width:294;height:246" coordorigin="8053,1544" coordsize="294,246" o:spt="100" adj="0,,0" path="m8347,1727r,63m8053,1544r,63e" filled="f" strokeweight="1.5pt">
              <v:stroke joinstyle="round"/>
              <v:formulas/>
              <v:path arrowok="t" o:connecttype="segments"/>
            </v:shape>
            <v:shape id="_x0000_s2227" style="position:absolute;left:7962;top:2005;width:177;height:78" coordorigin="7962,2006" coordsize="177,78" path="m8050,2006r-88,78l8139,2084r-89,-78xe" stroked="f">
              <v:path arrowok="t"/>
            </v:shape>
            <v:shape id="_x0000_s2228" style="position:absolute;left:7962;top:1931;width:177;height:152" coordorigin="7962,1932" coordsize="177,152" o:spt="100" adj="0,,0" path="m8050,2006r-88,78l8139,2084r-89,-78xm8048,1932r-72,67l8120,1999r-72,-67xe" filled="f" strokeweight="1pt">
              <v:stroke joinstyle="round"/>
              <v:formulas/>
              <v:path arrowok="t" o:connecttype="segments"/>
            </v:shape>
            <v:line id="_x0000_s2229" style="position:absolute" from="7764,1727" to="7764,1790" strokeweight="1.5pt"/>
            <v:shape id="_x0000_s2230" style="position:absolute;left:7256;top:1776;width:1091;height:210" coordorigin="7257,1777" coordsize="1091,210" path="m8347,1777r-59,23l8225,1822r-66,21l8090,1862r-72,19l7943,1898r-78,16l7784,1929r-83,13l7616,1954r-87,10l7440,1973r-91,8l7257,1987e" filled="f">
              <v:path arrowok="t"/>
            </v:shape>
            <v:shape id="_x0000_s2231" style="position:absolute;left:8423;top:973;width:377;height:1226" coordorigin="8423,974" coordsize="377,1226" path="m8800,2200l8648,974r-73,l8423,2200r377,xe" filled="f" strokeweight="1pt">
              <v:path arrowok="t"/>
            </v:shape>
            <v:shape id="_x0000_s2232" style="position:absolute;left:8331;top:1079;width:554;height:73" coordorigin="8331,1080" coordsize="554,73" path="m8608,1080r-277,73l8885,1153r-277,-73xe" stroked="f">
              <v:path arrowok="t"/>
            </v:shape>
            <v:shape id="_x0000_s2233" style="position:absolute;left:8331;top:1079;width:554;height:73" coordorigin="8331,1080" coordsize="554,73" path="m8608,1080r-277,73l8885,1153r-277,-73xe" filled="f" strokeweight="1pt">
              <v:path arrowok="t"/>
            </v:shape>
            <v:line id="_x0000_s2234" style="position:absolute" from="8519,1105" to="8619,1154" strokeweight="1pt"/>
            <v:shape id="_x0000_s2235" style="position:absolute;left:8413;top:1815;width:388;height:387" coordorigin="8413,1816" coordsize="388,387" path="m8607,1816r-194,387l8801,2203,8607,1816xe" stroked="f">
              <v:path arrowok="t"/>
            </v:shape>
            <v:shape id="_x0000_s2236" style="position:absolute;left:8413;top:1603;width:388;height:599" coordorigin="8413,1604" coordsize="388,599" o:spt="100" adj="0,,0" path="m8607,1816r-194,387l8801,2203,8607,1816xm8606,1712r-111,97l8717,1809r-111,-97xm8611,1604r-102,96l8714,1700r-103,-96xe" filled="f" strokeweight="1pt">
              <v:stroke joinstyle="round"/>
              <v:formulas/>
              <v:path arrowok="t" o:connecttype="segments"/>
            </v:shape>
            <v:shape id="_x0000_s2237" style="position:absolute;left:8516;top:1516;width:188;height:86" coordorigin="8516,1517" coordsize="188,86" path="m8610,1517r-94,86l8704,1603r-94,-86xe" stroked="f">
              <v:path arrowok="t"/>
            </v:shape>
            <v:shape id="_x0000_s2238" style="position:absolute;left:8516;top:1218;width:188;height:384" coordorigin="8516,1219" coordsize="188,384" o:spt="100" adj="0,,0" path="m8610,1517r-94,86l8704,1603r-94,-86xm8609,1299r-66,58l8676,1357r-67,-58xm8611,1219r-61,58l8672,1277r-61,-58xe" filled="f" strokeweight="1pt">
              <v:stroke joinstyle="round"/>
              <v:formulas/>
              <v:path arrowok="t" o:connecttype="segments"/>
            </v:shape>
            <v:line id="_x0000_s2239" style="position:absolute" from="8714,1104" to="8614,1153" strokeweight="1pt"/>
            <v:shape id="_x0000_s2240" style="position:absolute;left:8557;top:1159;width:110;height:48" coordorigin="8557,1160" coordsize="110,48" path="m8612,1160r-55,48l8667,1208r-55,-48xe" filled="f" strokeweight="1pt">
              <v:path arrowok="t"/>
            </v:shape>
            <v:shape id="_x0000_s2241" style="position:absolute;left:8613;top:976;width:294;height:246" coordorigin="8613,977" coordsize="294,246" o:spt="100" adj="0,,0" path="m8907,1160r,63m8613,977r,63e" filled="f" strokeweight="1.5pt">
              <v:stroke joinstyle="round"/>
              <v:formulas/>
              <v:path arrowok="t" o:connecttype="segments"/>
            </v:shape>
            <v:shape id="_x0000_s2242" style="position:absolute;left:8522;top:1438;width:177;height:78" coordorigin="8522,1439" coordsize="177,78" path="m8610,1439r-88,78l8699,1517r-89,-78xe" stroked="f">
              <v:path arrowok="t"/>
            </v:shape>
            <v:shape id="_x0000_s2243" style="position:absolute;left:8522;top:1364;width:177;height:152" coordorigin="8522,1365" coordsize="177,152" o:spt="100" adj="0,,0" path="m8610,1439r-88,78l8699,1517r-89,-78xm8608,1365r-72,67l8680,1432r-72,-67xe" filled="f" strokeweight="1pt">
              <v:stroke joinstyle="round"/>
              <v:formulas/>
              <v:path arrowok="t" o:connecttype="segments"/>
            </v:shape>
            <v:line id="_x0000_s2244" style="position:absolute" from="8324,1160" to="8324,1223" strokeweight="1.5pt"/>
            <v:shape id="_x0000_s2245" style="position:absolute;left:7188;top:463;width:2303;height:1896" coordorigin="7188,464" coordsize="2303,1896" o:spt="100" adj="0,,0" path="m8063,1611r-51,54l7956,1714r-59,46l7834,1802r-65,38l7700,1873r-72,29l7554,1927r-76,19l7400,1961r-79,10l7240,1977m8336,1200r-27,82l8277,1359r-37,71l8198,1496r-45,59l8104,1609r-52,46l7996,1695r-58,32l7878,1751r-62,16l7752,1775m8918,1208r-27,82l8859,1367r-37,72l8781,1504r-46,60l8686,1617r-52,47l8579,1704r-58,32l8461,1760r-62,16l8335,1784t283,-743l8591,1123r-32,77l8522,1271r-42,66l8435,1396r-49,54l8334,1496r-56,40l8220,1568r-60,24l8098,1608r-64,8m7771,1784r-27,82l7712,1943r-37,72l7634,2080r-46,60l7539,2193r-52,47l7432,2280r-58,32l7314,2336r-62,16l7188,2360t858,-725l8019,1717r-32,77l7950,1865r-41,66l7863,1990r-49,54l7762,2090r-55,40l7649,2162r-60,24l7527,2202r-64,8m8347,1784r-27,82l8288,1943r-37,72l8209,2080r-45,60l8115,2193r-52,47l8007,2280r-58,32l7889,2336r-62,16l7763,2360m8907,633r-27,82l8848,792r-37,71l8769,929r-45,59l8675,1042r-52,46l8567,1128r-58,32l8449,1184r-62,16l8323,1208m9197,464r-27,82l9138,623r-37,71l9060,760r-46,59l8965,873r-52,46l8858,959r-58,32l8740,1015r-62,16l8614,1039m9491,644r-27,82l9432,803r-37,71l9353,940r-45,59l9259,1053r-52,46l9151,1139r-58,32l9033,1195r-62,16l8907,1219t-588,2l8263,1260r-63,35l8131,1325r-73,27l7980,1373r-82,17l7813,1402t799,-360l8561,1096r-56,49l8446,1191r-63,42l8318,1271r-69,33l8177,1333r-74,25l8027,1377r-78,15l7870,1402r-81,6m8905,1213r-59,23l8783,1259r-66,20l8648,1299r-72,19l8501,1335r-78,16l8342,1365r-83,14l8174,1391r-87,10l7998,1410r-91,8l7815,1424e" filled="f">
              <v:stroke joinstyle="round"/>
              <v:formulas/>
              <v:path arrowok="t" o:connecttype="segments"/>
            </v:shape>
            <v:shape id="_x0000_s2246" type="#_x0000_t75" style="position:absolute;left:7471;top:1292;width:340;height:387">
              <v:imagedata r:id="rId106" o:title=""/>
            </v:shape>
            <v:rect id="_x0000_s2247" style="position:absolute;left:7471;top:1292;width:290;height:387" filled="f" strokeweight="1pt"/>
            <v:rect id="_x0000_s2248" style="position:absolute;left:7517;top:1357;width:199;height:41" fillcolor="#7e7e7e" stroked="f"/>
            <v:rect id="_x0000_s2249" style="position:absolute;left:7517;top:1357;width:199;height:41" filled="f"/>
            <v:line id="_x0000_s2250" style="position:absolute" from="7697,1462" to="7531,1462" strokeweight="2.25pt"/>
            <v:shape id="_x0000_s2251" type="#_x0000_t202" style="position:absolute;left:5919;top:1192;width:140;height:266" filled="f" stroked="f">
              <v:textbox inset="0,0,0,0">
                <w:txbxContent>
                  <w:p w:rsidR="00491207" w:rsidRDefault="00491207" w:rsidP="00A5725B">
                    <w:pPr>
                      <w:spacing w:line="266" w:lineRule="exact"/>
                      <w:rPr>
                        <w:sz w:val="24"/>
                      </w:rPr>
                    </w:pPr>
                    <w:r>
                      <w:rPr>
                        <w:sz w:val="24"/>
                      </w:rPr>
                      <w:t>6</w:t>
                    </w:r>
                  </w:p>
                </w:txbxContent>
              </v:textbox>
            </v:shape>
            <v:shape id="_x0000_s2252" type="#_x0000_t202" style="position:absolute;left:7563;top:1048;width:140;height:266" filled="f" stroked="f">
              <v:textbox inset="0,0,0,0">
                <w:txbxContent>
                  <w:p w:rsidR="00491207" w:rsidRDefault="00491207" w:rsidP="00A5725B">
                    <w:pPr>
                      <w:spacing w:line="266" w:lineRule="exact"/>
                      <w:rPr>
                        <w:sz w:val="24"/>
                      </w:rPr>
                    </w:pPr>
                    <w:r>
                      <w:rPr>
                        <w:sz w:val="24"/>
                      </w:rPr>
                      <w:t>7</w:t>
                    </w:r>
                  </w:p>
                </w:txbxContent>
              </v:textbox>
            </v:shape>
            <v:shape id="_x0000_s2253" type="#_x0000_t202" style="position:absolute;left:3631;top:1583;width:140;height:266" filled="f" stroked="f">
              <v:textbox inset="0,0,0,0">
                <w:txbxContent>
                  <w:p w:rsidR="00491207" w:rsidRDefault="00491207" w:rsidP="00A5725B">
                    <w:pPr>
                      <w:spacing w:line="266" w:lineRule="exact"/>
                      <w:rPr>
                        <w:sz w:val="24"/>
                      </w:rPr>
                    </w:pPr>
                    <w:r>
                      <w:rPr>
                        <w:sz w:val="24"/>
                      </w:rPr>
                      <w:t>1</w:t>
                    </w:r>
                  </w:p>
                </w:txbxContent>
              </v:textbox>
            </v:shape>
            <v:shape id="_x0000_s2254" type="#_x0000_t202" style="position:absolute;left:4479;top:1590;width:140;height:266" filled="f" stroked="f">
              <v:textbox inset="0,0,0,0">
                <w:txbxContent>
                  <w:p w:rsidR="00491207" w:rsidRDefault="00491207" w:rsidP="00A5725B">
                    <w:pPr>
                      <w:spacing w:line="266" w:lineRule="exact"/>
                      <w:rPr>
                        <w:sz w:val="24"/>
                      </w:rPr>
                    </w:pPr>
                    <w:r>
                      <w:rPr>
                        <w:sz w:val="24"/>
                      </w:rPr>
                      <w:t>2</w:t>
                    </w:r>
                  </w:p>
                </w:txbxContent>
              </v:textbox>
            </v:shape>
            <v:shape id="_x0000_s2255" type="#_x0000_t202" style="position:absolute;left:5374;top:1643;width:140;height:266" filled="f" stroked="f">
              <v:textbox inset="0,0,0,0">
                <w:txbxContent>
                  <w:p w:rsidR="00491207" w:rsidRDefault="00491207" w:rsidP="00A5725B">
                    <w:pPr>
                      <w:spacing w:line="266" w:lineRule="exact"/>
                      <w:rPr>
                        <w:sz w:val="24"/>
                      </w:rPr>
                    </w:pPr>
                    <w:r>
                      <w:rPr>
                        <w:sz w:val="24"/>
                      </w:rPr>
                      <w:t>3</w:t>
                    </w:r>
                  </w:p>
                </w:txbxContent>
              </v:textbox>
            </v:shape>
            <v:shape id="_x0000_s2256" type="#_x0000_t202" style="position:absolute;left:6243;top:2288;width:140;height:266" filled="f" stroked="f">
              <v:textbox inset="0,0,0,0">
                <w:txbxContent>
                  <w:p w:rsidR="00491207" w:rsidRDefault="00491207" w:rsidP="00A5725B">
                    <w:pPr>
                      <w:spacing w:line="266" w:lineRule="exact"/>
                      <w:rPr>
                        <w:sz w:val="24"/>
                      </w:rPr>
                    </w:pPr>
                    <w:r>
                      <w:rPr>
                        <w:sz w:val="24"/>
                      </w:rPr>
                      <w:t>4</w:t>
                    </w:r>
                  </w:p>
                </w:txbxContent>
              </v:textbox>
            </v:shape>
            <v:shape id="_x0000_s2257" type="#_x0000_t202" style="position:absolute;left:6985;top:2276;width:140;height:266" filled="f" stroked="f">
              <v:textbox inset="0,0,0,0">
                <w:txbxContent>
                  <w:p w:rsidR="00491207" w:rsidRDefault="00491207" w:rsidP="00A5725B">
                    <w:pPr>
                      <w:spacing w:line="266" w:lineRule="exact"/>
                      <w:rPr>
                        <w:sz w:val="24"/>
                      </w:rPr>
                    </w:pPr>
                    <w:r>
                      <w:rPr>
                        <w:sz w:val="24"/>
                      </w:rPr>
                      <w:t>5</w:t>
                    </w:r>
                  </w:p>
                </w:txbxContent>
              </v:textbox>
            </v:shape>
            <v:shape id="_x0000_s2258" type="#_x0000_t202" style="position:absolute;left:8331;top:2288;width:140;height:266" filled="f" stroked="f">
              <v:textbox inset="0,0,0,0">
                <w:txbxContent>
                  <w:p w:rsidR="00491207" w:rsidRDefault="00491207" w:rsidP="00A5725B">
                    <w:pPr>
                      <w:spacing w:line="266" w:lineRule="exact"/>
                      <w:rPr>
                        <w:sz w:val="24"/>
                      </w:rPr>
                    </w:pPr>
                    <w:r>
                      <w:rPr>
                        <w:sz w:val="24"/>
                      </w:rPr>
                      <w:t>8</w:t>
                    </w:r>
                  </w:p>
                </w:txbxContent>
              </v:textbox>
            </v:shape>
            <w10:wrap type="topAndBottom" anchorx="page"/>
          </v:group>
        </w:pict>
      </w:r>
      <w:r w:rsidR="00A5725B" w:rsidRPr="00A5725B">
        <w:rPr>
          <w:rFonts w:ascii="Times New Roman" w:hAnsi="Times New Roman" w:cs="Times New Roman"/>
          <w:sz w:val="28"/>
          <w:szCs w:val="28"/>
          <w:lang w:val="en-US"/>
        </w:rPr>
        <w:t>9.4</w:t>
      </w:r>
      <w:r w:rsidR="00A5725B" w:rsidRPr="00EA7390">
        <w:rPr>
          <w:rFonts w:ascii="Times New Roman" w:hAnsi="Times New Roman" w:cs="Times New Roman"/>
          <w:sz w:val="28"/>
          <w:szCs w:val="28"/>
          <w:lang w:val="en-US"/>
        </w:rPr>
        <w:t>-Rasm Elektr tarmoqqa birlashtirilgan akkumulyatorsiz SHEQ (S toyfali). Elektr tarmoq akkumulyatorli batareyalar o‘rniga foydalaniladi – unga barcha ishlab chiqargan elektr energiya uzatiladi va undan iste’mol qilinadi.</w:t>
      </w:r>
    </w:p>
    <w:p w:rsidR="00A5725B" w:rsidRPr="00EA7390" w:rsidRDefault="00A5725B" w:rsidP="00A5725B">
      <w:pPr>
        <w:pStyle w:val="ae"/>
        <w:widowControl w:val="0"/>
        <w:numPr>
          <w:ilvl w:val="1"/>
          <w:numId w:val="31"/>
        </w:numPr>
        <w:tabs>
          <w:tab w:val="left" w:pos="567"/>
          <w:tab w:val="left" w:pos="1377"/>
        </w:tabs>
        <w:autoSpaceDE w:val="0"/>
        <w:autoSpaceDN w:val="0"/>
        <w:spacing w:before="1"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SHEQ; 2-tarmoqli kontroler; 3-almashlab ulagich-saqlagich; 4- tarmoqli invertor; 5-teskari o‘lchagich; 6-istemolchi; 7-o‘lchagich; 8-elektr</w:t>
      </w:r>
      <w:r w:rsidRPr="00EA7390">
        <w:rPr>
          <w:rFonts w:ascii="Times New Roman" w:hAnsi="Times New Roman" w:cs="Times New Roman"/>
          <w:spacing w:val="-3"/>
          <w:sz w:val="28"/>
          <w:szCs w:val="28"/>
          <w:lang w:val="en-US"/>
        </w:rPr>
        <w:t xml:space="preserve"> </w:t>
      </w:r>
      <w:r w:rsidRPr="00EA7390">
        <w:rPr>
          <w:rFonts w:ascii="Times New Roman" w:hAnsi="Times New Roman" w:cs="Times New Roman"/>
          <w:sz w:val="28"/>
          <w:szCs w:val="28"/>
          <w:lang w:val="en-US"/>
        </w:rPr>
        <w:t>tarmoq</w:t>
      </w:r>
    </w:p>
    <w:p w:rsidR="00EA7390" w:rsidRPr="00284697" w:rsidRDefault="00EA7390" w:rsidP="00EA7390">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1</w:t>
      </w:r>
      <w:r w:rsidRPr="00284697">
        <w:rPr>
          <w:rFonts w:ascii="Times New Roman" w:hAnsi="Times New Roman" w:cs="Times New Roman"/>
          <w:b/>
          <w:sz w:val="28"/>
          <w:szCs w:val="28"/>
          <w:lang w:val="en-US"/>
        </w:rPr>
        <w:t>-MA’RUZA</w:t>
      </w:r>
    </w:p>
    <w:p w:rsidR="00EA7390" w:rsidRPr="00EA7390" w:rsidRDefault="00EA7390" w:rsidP="00EA7390">
      <w:pPr>
        <w:pStyle w:val="af"/>
        <w:spacing w:after="0"/>
        <w:ind w:right="-1"/>
        <w:jc w:val="center"/>
        <w:rPr>
          <w:rFonts w:ascii="Times New Roman" w:hAnsi="Times New Roman" w:cs="Times New Roman"/>
          <w:b/>
          <w:sz w:val="28"/>
          <w:szCs w:val="28"/>
          <w:lang w:val="en-US"/>
        </w:rPr>
      </w:pPr>
      <w:r w:rsidRPr="00EA7390">
        <w:rPr>
          <w:rFonts w:ascii="Times New Roman" w:hAnsi="Times New Roman" w:cs="Times New Roman"/>
          <w:b/>
          <w:sz w:val="28"/>
          <w:szCs w:val="28"/>
          <w:lang w:val="en-US"/>
        </w:rPr>
        <w:t>SHAMOL</w:t>
      </w:r>
      <w:r w:rsidRPr="00EA7390">
        <w:rPr>
          <w:rFonts w:ascii="Times New Roman" w:hAnsi="Times New Roman" w:cs="Times New Roman"/>
          <w:b/>
          <w:spacing w:val="-2"/>
          <w:sz w:val="28"/>
          <w:szCs w:val="28"/>
          <w:lang w:val="en-US"/>
        </w:rPr>
        <w:t xml:space="preserve"> </w:t>
      </w:r>
      <w:r w:rsidRPr="00EA7390">
        <w:rPr>
          <w:rFonts w:ascii="Times New Roman" w:hAnsi="Times New Roman" w:cs="Times New Roman"/>
          <w:b/>
          <w:sz w:val="28"/>
          <w:szCs w:val="28"/>
          <w:lang w:val="en-US"/>
        </w:rPr>
        <w:t>QURILMASI</w:t>
      </w:r>
      <w:r w:rsidRPr="00EA7390">
        <w:rPr>
          <w:rFonts w:ascii="Times New Roman" w:hAnsi="Times New Roman" w:cs="Times New Roman"/>
          <w:b/>
          <w:spacing w:val="-6"/>
          <w:sz w:val="28"/>
          <w:szCs w:val="28"/>
          <w:lang w:val="en-US"/>
        </w:rPr>
        <w:t xml:space="preserve"> </w:t>
      </w:r>
      <w:r w:rsidRPr="00EA7390">
        <w:rPr>
          <w:rFonts w:ascii="Times New Roman" w:hAnsi="Times New Roman" w:cs="Times New Roman"/>
          <w:b/>
          <w:sz w:val="28"/>
          <w:szCs w:val="28"/>
          <w:lang w:val="en-US"/>
        </w:rPr>
        <w:t>ELEKTR</w:t>
      </w:r>
      <w:r w:rsidRPr="00EA7390">
        <w:rPr>
          <w:rFonts w:ascii="Times New Roman" w:hAnsi="Times New Roman" w:cs="Times New Roman"/>
          <w:b/>
          <w:spacing w:val="-2"/>
          <w:sz w:val="28"/>
          <w:szCs w:val="28"/>
          <w:lang w:val="en-US"/>
        </w:rPr>
        <w:t xml:space="preserve"> </w:t>
      </w:r>
      <w:r w:rsidRPr="00EA7390">
        <w:rPr>
          <w:rFonts w:ascii="Times New Roman" w:hAnsi="Times New Roman" w:cs="Times New Roman"/>
          <w:b/>
          <w:sz w:val="28"/>
          <w:szCs w:val="28"/>
          <w:lang w:val="en-US"/>
        </w:rPr>
        <w:t>JIHOZLARINI</w:t>
      </w:r>
      <w:r w:rsidRPr="00EA7390">
        <w:rPr>
          <w:rFonts w:ascii="Times New Roman" w:hAnsi="Times New Roman" w:cs="Times New Roman"/>
          <w:b/>
          <w:spacing w:val="-3"/>
          <w:sz w:val="28"/>
          <w:szCs w:val="28"/>
          <w:lang w:val="en-US"/>
        </w:rPr>
        <w:t xml:space="preserve"> </w:t>
      </w:r>
      <w:r w:rsidRPr="00EA7390">
        <w:rPr>
          <w:rFonts w:ascii="Times New Roman" w:hAnsi="Times New Roman" w:cs="Times New Roman"/>
          <w:b/>
          <w:sz w:val="28"/>
          <w:szCs w:val="28"/>
          <w:lang w:val="en-US"/>
        </w:rPr>
        <w:t>TANLASH</w:t>
      </w:r>
      <w:r w:rsidRPr="00EA7390">
        <w:rPr>
          <w:rFonts w:ascii="Times New Roman" w:hAnsi="Times New Roman" w:cs="Times New Roman"/>
          <w:b/>
          <w:spacing w:val="-4"/>
          <w:sz w:val="28"/>
          <w:szCs w:val="28"/>
          <w:lang w:val="en-US"/>
        </w:rPr>
        <w:t xml:space="preserve"> </w:t>
      </w:r>
      <w:r w:rsidRPr="00EA7390">
        <w:rPr>
          <w:rFonts w:ascii="Times New Roman" w:hAnsi="Times New Roman" w:cs="Times New Roman"/>
          <w:b/>
          <w:sz w:val="28"/>
          <w:szCs w:val="28"/>
          <w:lang w:val="en-US"/>
        </w:rPr>
        <w:t>VA</w:t>
      </w:r>
      <w:r w:rsidRPr="00EA7390">
        <w:rPr>
          <w:rFonts w:ascii="Times New Roman" w:hAnsi="Times New Roman" w:cs="Times New Roman"/>
          <w:b/>
          <w:spacing w:val="-1"/>
          <w:sz w:val="28"/>
          <w:szCs w:val="28"/>
          <w:lang w:val="en-US"/>
        </w:rPr>
        <w:t xml:space="preserve"> </w:t>
      </w:r>
      <w:r w:rsidRPr="00EA7390">
        <w:rPr>
          <w:rFonts w:ascii="Times New Roman" w:hAnsi="Times New Roman" w:cs="Times New Roman"/>
          <w:b/>
          <w:sz w:val="28"/>
          <w:szCs w:val="28"/>
          <w:lang w:val="en-US"/>
        </w:rPr>
        <w:t>ISHLATISH</w:t>
      </w:r>
    </w:p>
    <w:p w:rsidR="00EA7390" w:rsidRPr="00EA7390" w:rsidRDefault="00EA7390" w:rsidP="008F173D">
      <w:pPr>
        <w:pStyle w:val="af"/>
        <w:tabs>
          <w:tab w:val="left" w:pos="567"/>
        </w:tabs>
        <w:spacing w:before="37"/>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Konstruksiya bo‘yicha shamol g‘ildirak (SHG‘) ikkita alomat bo‘yicha tasniflanadi (10.1- rasm):</w:t>
      </w:r>
    </w:p>
    <w:p w:rsidR="00EA7390" w:rsidRPr="00EA7390" w:rsidRDefault="00EA7390" w:rsidP="00B66879">
      <w:pPr>
        <w:pStyle w:val="ae"/>
        <w:widowControl w:val="0"/>
        <w:numPr>
          <w:ilvl w:val="2"/>
          <w:numId w:val="26"/>
        </w:numPr>
        <w:tabs>
          <w:tab w:val="left" w:pos="567"/>
          <w:tab w:val="left" w:pos="1610"/>
        </w:tabs>
        <w:autoSpaceDE w:val="0"/>
        <w:autoSpaceDN w:val="0"/>
        <w:spacing w:after="0" w:line="275" w:lineRule="exact"/>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ko‘taruvchi kuchdan foydalanuvchi</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w:t>
      </w:r>
      <w:r w:rsidRPr="00EA7390">
        <w:rPr>
          <w:rFonts w:ascii="Times New Roman" w:hAnsi="Times New Roman" w:cs="Times New Roman"/>
          <w:i/>
          <w:sz w:val="28"/>
          <w:szCs w:val="28"/>
          <w:lang w:val="en-US"/>
        </w:rPr>
        <w:t>Y</w:t>
      </w:r>
      <w:r w:rsidRPr="00EA7390">
        <w:rPr>
          <w:rFonts w:ascii="Times New Roman" w:hAnsi="Times New Roman" w:cs="Times New Roman"/>
          <w:sz w:val="28"/>
          <w:szCs w:val="28"/>
          <w:lang w:val="en-US"/>
        </w:rPr>
        <w:t>);</w:t>
      </w:r>
    </w:p>
    <w:p w:rsidR="00EA7390" w:rsidRPr="00EA7390" w:rsidRDefault="00EA7390" w:rsidP="00B66879">
      <w:pPr>
        <w:pStyle w:val="ae"/>
        <w:widowControl w:val="0"/>
        <w:numPr>
          <w:ilvl w:val="2"/>
          <w:numId w:val="26"/>
        </w:numPr>
        <w:tabs>
          <w:tab w:val="left" w:pos="567"/>
          <w:tab w:val="left" w:pos="1610"/>
        </w:tabs>
        <w:autoSpaceDE w:val="0"/>
        <w:autoSpaceDN w:val="0"/>
        <w:spacing w:before="43" w:after="0" w:line="240"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qarshilik kuchdan foydalanuvchi</w:t>
      </w:r>
      <w:r w:rsidRPr="00EA7390">
        <w:rPr>
          <w:rFonts w:ascii="Times New Roman" w:hAnsi="Times New Roman" w:cs="Times New Roman"/>
          <w:spacing w:val="-1"/>
          <w:sz w:val="28"/>
          <w:szCs w:val="28"/>
        </w:rPr>
        <w:t xml:space="preserve"> </w:t>
      </w:r>
      <w:r w:rsidRPr="00EA7390">
        <w:rPr>
          <w:rFonts w:ascii="Times New Roman" w:hAnsi="Times New Roman" w:cs="Times New Roman"/>
          <w:sz w:val="28"/>
          <w:szCs w:val="28"/>
        </w:rPr>
        <w:t>(</w:t>
      </w:r>
      <w:r w:rsidRPr="00EA7390">
        <w:rPr>
          <w:rFonts w:ascii="Times New Roman" w:hAnsi="Times New Roman" w:cs="Times New Roman"/>
          <w:i/>
          <w:sz w:val="28"/>
          <w:szCs w:val="28"/>
        </w:rPr>
        <w:t>X</w:t>
      </w:r>
      <w:r w:rsidRPr="00EA7390">
        <w:rPr>
          <w:rFonts w:ascii="Times New Roman" w:hAnsi="Times New Roman" w:cs="Times New Roman"/>
          <w:sz w:val="28"/>
          <w:szCs w:val="28"/>
        </w:rPr>
        <w:t>).</w:t>
      </w:r>
    </w:p>
    <w:p w:rsidR="00EA7390" w:rsidRPr="00EA7390" w:rsidRDefault="00EA7390" w:rsidP="008F173D">
      <w:pPr>
        <w:pStyle w:val="af"/>
        <w:tabs>
          <w:tab w:val="left" w:pos="567"/>
        </w:tabs>
        <w:spacing w:before="41"/>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Masalan, qarshilik </w:t>
      </w:r>
      <w:r w:rsidRPr="00EA7390">
        <w:rPr>
          <w:rFonts w:ascii="Times New Roman" w:hAnsi="Times New Roman" w:cs="Times New Roman"/>
          <w:i/>
          <w:sz w:val="28"/>
          <w:szCs w:val="28"/>
          <w:lang w:val="en-US"/>
        </w:rPr>
        <w:t xml:space="preserve">X </w:t>
      </w:r>
      <w:r w:rsidRPr="00EA7390">
        <w:rPr>
          <w:rFonts w:ascii="Times New Roman" w:hAnsi="Times New Roman" w:cs="Times New Roman"/>
          <w:sz w:val="28"/>
          <w:szCs w:val="28"/>
          <w:lang w:val="en-US"/>
        </w:rPr>
        <w:t xml:space="preserve">kuchdan foydalanuvchi SHEQlarga yelkan (parus) kiradi. Ko‘taruvchi </w:t>
      </w:r>
      <w:r w:rsidRPr="00EA7390">
        <w:rPr>
          <w:rFonts w:ascii="Times New Roman" w:hAnsi="Times New Roman" w:cs="Times New Roman"/>
          <w:i/>
          <w:sz w:val="28"/>
          <w:szCs w:val="28"/>
          <w:lang w:val="en-US"/>
        </w:rPr>
        <w:t xml:space="preserve">Y </w:t>
      </w:r>
      <w:r w:rsidRPr="00EA7390">
        <w:rPr>
          <w:rFonts w:ascii="Times New Roman" w:hAnsi="Times New Roman" w:cs="Times New Roman"/>
          <w:sz w:val="28"/>
          <w:szCs w:val="28"/>
          <w:lang w:val="en-US"/>
        </w:rPr>
        <w:t xml:space="preserve">kuchdan foydalanuvchi SHEQlar dunyo shamol energetikada ko‘proq  uchraydi, chunki kurakchalar uchining chiziqli tezligi (ko‘taruvchi </w:t>
      </w:r>
      <w:r w:rsidRPr="00EA7390">
        <w:rPr>
          <w:rFonts w:ascii="Times New Roman" w:hAnsi="Times New Roman" w:cs="Times New Roman"/>
          <w:i/>
          <w:sz w:val="28"/>
          <w:szCs w:val="28"/>
          <w:lang w:val="en-US"/>
        </w:rPr>
        <w:t xml:space="preserve">Y </w:t>
      </w:r>
      <w:r w:rsidRPr="00EA7390">
        <w:rPr>
          <w:rFonts w:ascii="Times New Roman" w:hAnsi="Times New Roman" w:cs="Times New Roman"/>
          <w:sz w:val="28"/>
          <w:szCs w:val="28"/>
          <w:lang w:val="en-US"/>
        </w:rPr>
        <w:t xml:space="preserve">kuchning ta’sir etish yo‘nalishga mos) shamol </w:t>
      </w:r>
      <w:r w:rsidRPr="00EA7390">
        <w:rPr>
          <w:rFonts w:ascii="Times New Roman" w:hAnsi="Times New Roman" w:cs="Times New Roman"/>
          <w:i/>
          <w:sz w:val="28"/>
          <w:szCs w:val="28"/>
          <w:lang w:val="en-US"/>
        </w:rPr>
        <w:t xml:space="preserve">V </w:t>
      </w:r>
      <w:r w:rsidRPr="00EA7390">
        <w:rPr>
          <w:rFonts w:ascii="Times New Roman" w:hAnsi="Times New Roman" w:cs="Times New Roman"/>
          <w:sz w:val="28"/>
          <w:szCs w:val="28"/>
          <w:lang w:val="en-US"/>
        </w:rPr>
        <w:t>oqim tezligidan ancha katta qiymatga erishish</w:t>
      </w:r>
      <w:r w:rsidRPr="00EA7390">
        <w:rPr>
          <w:rFonts w:ascii="Times New Roman" w:hAnsi="Times New Roman" w:cs="Times New Roman"/>
          <w:spacing w:val="-5"/>
          <w:sz w:val="28"/>
          <w:szCs w:val="28"/>
          <w:lang w:val="en-US"/>
        </w:rPr>
        <w:t xml:space="preserve"> </w:t>
      </w:r>
      <w:r w:rsidRPr="00EA7390">
        <w:rPr>
          <w:rFonts w:ascii="Times New Roman" w:hAnsi="Times New Roman" w:cs="Times New Roman"/>
          <w:sz w:val="28"/>
          <w:szCs w:val="28"/>
          <w:lang w:val="en-US"/>
        </w:rPr>
        <w:t>mumkin.</w:t>
      </w:r>
    </w:p>
    <w:p w:rsidR="00EA7390" w:rsidRPr="00EA7390" w:rsidRDefault="00EA7390" w:rsidP="008F173D">
      <w:pPr>
        <w:pStyle w:val="af"/>
        <w:tabs>
          <w:tab w:val="left" w:pos="567"/>
        </w:tabs>
        <w:ind w:right="64" w:firstLine="284"/>
        <w:jc w:val="both"/>
        <w:rPr>
          <w:rFonts w:ascii="Times New Roman" w:hAnsi="Times New Roman" w:cs="Times New Roman"/>
          <w:sz w:val="28"/>
          <w:szCs w:val="28"/>
        </w:rPr>
      </w:pPr>
      <w:r w:rsidRPr="00EA7390">
        <w:rPr>
          <w:rFonts w:ascii="Times New Roman" w:hAnsi="Times New Roman" w:cs="Times New Roman"/>
          <w:noProof/>
          <w:sz w:val="28"/>
          <w:szCs w:val="28"/>
        </w:rPr>
        <w:drawing>
          <wp:inline distT="0" distB="0" distL="0" distR="0" wp14:anchorId="1A3D6895" wp14:editId="40E1E63C">
            <wp:extent cx="2400920" cy="1104900"/>
            <wp:effectExtent l="0" t="0" r="0" b="0"/>
            <wp:docPr id="18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16.png"/>
                    <pic:cNvPicPr/>
                  </pic:nvPicPr>
                  <pic:blipFill>
                    <a:blip r:embed="rId107" cstate="print"/>
                    <a:stretch>
                      <a:fillRect/>
                    </a:stretch>
                  </pic:blipFill>
                  <pic:spPr>
                    <a:xfrm>
                      <a:off x="0" y="0"/>
                      <a:ext cx="2400920" cy="1104900"/>
                    </a:xfrm>
                    <a:prstGeom prst="rect">
                      <a:avLst/>
                    </a:prstGeom>
                  </pic:spPr>
                </pic:pic>
              </a:graphicData>
            </a:graphic>
          </wp:inline>
        </w:drawing>
      </w:r>
    </w:p>
    <w:p w:rsidR="00EA7390" w:rsidRDefault="00EA7390" w:rsidP="008F173D">
      <w:pPr>
        <w:pStyle w:val="af"/>
        <w:tabs>
          <w:tab w:val="left" w:pos="567"/>
        </w:tabs>
        <w:spacing w:before="221"/>
        <w:ind w:right="64" w:firstLine="284"/>
        <w:jc w:val="both"/>
        <w:rPr>
          <w:rFonts w:ascii="Times New Roman" w:hAnsi="Times New Roman" w:cs="Times New Roman"/>
          <w:sz w:val="28"/>
          <w:szCs w:val="28"/>
        </w:rPr>
      </w:pPr>
      <w:r w:rsidRPr="00EA7390">
        <w:rPr>
          <w:rFonts w:ascii="Times New Roman" w:hAnsi="Times New Roman" w:cs="Times New Roman"/>
          <w:sz w:val="28"/>
          <w:szCs w:val="28"/>
        </w:rPr>
        <w:t>10.1-Rasm Qanotga ta’sir etuvchi aerodinamik kuchlarnig tо‘rtburchaklik</w:t>
      </w:r>
    </w:p>
    <w:p w:rsidR="00A5725B" w:rsidRPr="00EA7390" w:rsidRDefault="00A5725B"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Havo</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oqimi</w:t>
      </w:r>
      <w:r w:rsidRPr="00A5725B">
        <w:rPr>
          <w:rFonts w:ascii="Times New Roman" w:hAnsi="Times New Roman" w:cs="Times New Roman"/>
          <w:sz w:val="28"/>
          <w:szCs w:val="28"/>
        </w:rPr>
        <w:t xml:space="preserve"> </w:t>
      </w:r>
      <w:r w:rsidRPr="00EA7390">
        <w:rPr>
          <w:rFonts w:ascii="Times New Roman" w:hAnsi="Times New Roman" w:cs="Times New Roman"/>
          <w:i/>
          <w:sz w:val="28"/>
          <w:szCs w:val="28"/>
          <w:lang w:val="en-US"/>
        </w:rPr>
        <w:t>W</w:t>
      </w:r>
      <w:r w:rsidRPr="00A5725B">
        <w:rPr>
          <w:rFonts w:ascii="Times New Roman" w:hAnsi="Times New Roman" w:cs="Times New Roman"/>
          <w:i/>
          <w:sz w:val="28"/>
          <w:szCs w:val="28"/>
        </w:rPr>
        <w:t xml:space="preserve"> </w:t>
      </w:r>
      <w:r w:rsidRPr="00EA7390">
        <w:rPr>
          <w:rFonts w:ascii="Times New Roman" w:hAnsi="Times New Roman" w:cs="Times New Roman"/>
          <w:sz w:val="28"/>
          <w:szCs w:val="28"/>
          <w:lang w:val="en-US"/>
        </w:rPr>
        <w:t>nisbiy</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tezligi</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bilan</w:t>
      </w:r>
      <w:r w:rsidRPr="00A5725B">
        <w:rPr>
          <w:rFonts w:ascii="Times New Roman" w:hAnsi="Times New Roman" w:cs="Times New Roman"/>
          <w:sz w:val="28"/>
          <w:szCs w:val="28"/>
        </w:rPr>
        <w:t xml:space="preserve"> </w:t>
      </w:r>
      <w:r w:rsidRPr="00EA7390">
        <w:rPr>
          <w:rFonts w:ascii="Times New Roman" w:hAnsi="Times New Roman" w:cs="Times New Roman"/>
          <w:i/>
          <w:sz w:val="28"/>
          <w:szCs w:val="28"/>
        </w:rPr>
        <w:t>α</w:t>
      </w:r>
      <w:r w:rsidRPr="00A5725B">
        <w:rPr>
          <w:rFonts w:ascii="Times New Roman" w:hAnsi="Times New Roman" w:cs="Times New Roman"/>
          <w:i/>
          <w:sz w:val="28"/>
          <w:szCs w:val="28"/>
        </w:rPr>
        <w:t xml:space="preserve"> </w:t>
      </w:r>
      <w:r w:rsidRPr="00EA7390">
        <w:rPr>
          <w:rFonts w:ascii="Times New Roman" w:hAnsi="Times New Roman" w:cs="Times New Roman"/>
          <w:sz w:val="28"/>
          <w:szCs w:val="28"/>
          <w:lang w:val="en-US"/>
        </w:rPr>
        <w:t>burchak</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ostida</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bostirib</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keladi</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va</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kurakchaga</w:t>
      </w:r>
      <w:r w:rsidRPr="00A5725B">
        <w:rPr>
          <w:rFonts w:ascii="Times New Roman" w:hAnsi="Times New Roman" w:cs="Times New Roman"/>
          <w:sz w:val="28"/>
          <w:szCs w:val="28"/>
        </w:rPr>
        <w:t xml:space="preserve"> </w:t>
      </w:r>
      <w:r w:rsidRPr="00EA7390">
        <w:rPr>
          <w:rFonts w:ascii="Times New Roman" w:hAnsi="Times New Roman" w:cs="Times New Roman"/>
          <w:i/>
          <w:sz w:val="28"/>
          <w:szCs w:val="28"/>
          <w:lang w:val="en-US"/>
        </w:rPr>
        <w:t>R</w:t>
      </w:r>
      <w:r w:rsidRPr="00A5725B">
        <w:rPr>
          <w:rFonts w:ascii="Times New Roman" w:hAnsi="Times New Roman" w:cs="Times New Roman"/>
          <w:i/>
          <w:sz w:val="28"/>
          <w:szCs w:val="28"/>
        </w:rPr>
        <w:t xml:space="preserve"> </w:t>
      </w:r>
      <w:r w:rsidRPr="00EA7390">
        <w:rPr>
          <w:rFonts w:ascii="Times New Roman" w:hAnsi="Times New Roman" w:cs="Times New Roman"/>
          <w:sz w:val="28"/>
          <w:szCs w:val="28"/>
          <w:lang w:val="en-US"/>
        </w:rPr>
        <w:t>kuch</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bilan</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ta</w:t>
      </w:r>
      <w:r w:rsidRPr="00A5725B">
        <w:rPr>
          <w:rFonts w:ascii="Times New Roman" w:hAnsi="Times New Roman" w:cs="Times New Roman"/>
          <w:sz w:val="28"/>
          <w:szCs w:val="28"/>
        </w:rPr>
        <w:t>’</w:t>
      </w:r>
      <w:r w:rsidRPr="00EA7390">
        <w:rPr>
          <w:rFonts w:ascii="Times New Roman" w:hAnsi="Times New Roman" w:cs="Times New Roman"/>
          <w:sz w:val="28"/>
          <w:szCs w:val="28"/>
          <w:lang w:val="en-US"/>
        </w:rPr>
        <w:t>sir</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etadi</w:t>
      </w:r>
      <w:r w:rsidRPr="00A5725B">
        <w:rPr>
          <w:rFonts w:ascii="Times New Roman" w:hAnsi="Times New Roman" w:cs="Times New Roman"/>
          <w:sz w:val="28"/>
          <w:szCs w:val="28"/>
        </w:rPr>
        <w:t xml:space="preserve">. </w:t>
      </w:r>
      <w:r w:rsidRPr="00EA7390">
        <w:rPr>
          <w:rFonts w:ascii="Times New Roman" w:hAnsi="Times New Roman" w:cs="Times New Roman"/>
          <w:sz w:val="28"/>
          <w:szCs w:val="28"/>
          <w:lang w:val="en-US"/>
        </w:rPr>
        <w:t xml:space="preserve">G‘ildirakni aylanishga keltiradigan maksimal kuch muayyan </w:t>
      </w:r>
      <w:r w:rsidRPr="00EA7390">
        <w:rPr>
          <w:rFonts w:ascii="Times New Roman" w:hAnsi="Times New Roman" w:cs="Times New Roman"/>
          <w:i/>
          <w:sz w:val="28"/>
          <w:szCs w:val="28"/>
        </w:rPr>
        <w:t>α</w:t>
      </w:r>
      <w:r w:rsidRPr="00EA7390">
        <w:rPr>
          <w:rFonts w:ascii="Times New Roman" w:hAnsi="Times New Roman" w:cs="Times New Roman"/>
          <w:i/>
          <w:sz w:val="28"/>
          <w:szCs w:val="28"/>
          <w:lang w:val="en-US"/>
        </w:rPr>
        <w:t xml:space="preserve"> </w:t>
      </w:r>
      <w:r w:rsidRPr="00EA7390">
        <w:rPr>
          <w:rFonts w:ascii="Times New Roman" w:hAnsi="Times New Roman" w:cs="Times New Roman"/>
          <w:sz w:val="28"/>
          <w:szCs w:val="28"/>
          <w:lang w:val="en-US"/>
        </w:rPr>
        <w:t>urilish burchak ostida hosil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‘ladi. Aylanma tezlik kurakchaning uzunligi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‘yicha bir xil emas, uning elementlari g‘ildirak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‘qdan uzoqlashgan sari tezlik ortib boradi, nisbiy tezlik </w:t>
      </w:r>
      <w:r w:rsidRPr="00EA7390">
        <w:rPr>
          <w:rFonts w:ascii="Times New Roman" w:hAnsi="Times New Roman" w:cs="Times New Roman"/>
          <w:i/>
          <w:sz w:val="28"/>
          <w:szCs w:val="28"/>
          <w:lang w:val="en-US"/>
        </w:rPr>
        <w:t xml:space="preserve">W </w:t>
      </w:r>
      <w:r w:rsidRPr="00EA7390">
        <w:rPr>
          <w:rFonts w:ascii="Times New Roman" w:hAnsi="Times New Roman" w:cs="Times New Roman"/>
          <w:sz w:val="28"/>
          <w:szCs w:val="28"/>
          <w:lang w:val="en-US"/>
        </w:rPr>
        <w:t>ham ortib boradi. Demak, qanotning barcha elementlar maksimal 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‘tarish kuchiga ega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‘lmaydi. Agarda kurakchadagi har bir elemetning </w:t>
      </w:r>
      <w:r w:rsidRPr="00EA7390">
        <w:rPr>
          <w:rFonts w:ascii="Times New Roman" w:hAnsi="Times New Roman" w:cs="Times New Roman"/>
          <w:i/>
          <w:sz w:val="28"/>
          <w:szCs w:val="28"/>
        </w:rPr>
        <w:t>φ</w:t>
      </w:r>
      <w:r w:rsidRPr="00EA7390">
        <w:rPr>
          <w:rFonts w:ascii="Times New Roman" w:hAnsi="Times New Roman" w:cs="Times New Roman"/>
          <w:i/>
          <w:sz w:val="28"/>
          <w:szCs w:val="28"/>
          <w:lang w:val="en-US"/>
        </w:rPr>
        <w:t xml:space="preserve"> </w:t>
      </w:r>
      <w:r w:rsidRPr="00EA7390">
        <w:rPr>
          <w:rFonts w:ascii="Times New Roman" w:hAnsi="Times New Roman" w:cs="Times New Roman"/>
          <w:sz w:val="28"/>
          <w:szCs w:val="28"/>
          <w:lang w:val="en-US"/>
        </w:rPr>
        <w:t xml:space="preserve">burchakni uning </w:t>
      </w:r>
      <w:r w:rsidRPr="00EA7390">
        <w:rPr>
          <w:rFonts w:ascii="Times New Roman" w:hAnsi="Times New Roman" w:cs="Times New Roman"/>
          <w:sz w:val="28"/>
          <w:szCs w:val="28"/>
          <w:lang w:val="en-US"/>
        </w:rPr>
        <w:lastRenderedPageBreak/>
        <w:t xml:space="preserve">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‘qdan uzoqlashgan sari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‘zgarib va eng samarali </w:t>
      </w:r>
      <w:r w:rsidRPr="00EA7390">
        <w:rPr>
          <w:rFonts w:ascii="Times New Roman" w:hAnsi="Times New Roman" w:cs="Times New Roman"/>
          <w:i/>
          <w:sz w:val="28"/>
          <w:szCs w:val="28"/>
        </w:rPr>
        <w:t>α</w:t>
      </w:r>
      <w:r w:rsidRPr="00EA7390">
        <w:rPr>
          <w:rFonts w:ascii="Times New Roman" w:hAnsi="Times New Roman" w:cs="Times New Roman"/>
          <w:i/>
          <w:sz w:val="28"/>
          <w:szCs w:val="28"/>
          <w:lang w:val="en-US"/>
        </w:rPr>
        <w:t xml:space="preserve"> </w:t>
      </w:r>
      <w:r w:rsidRPr="00EA7390">
        <w:rPr>
          <w:rFonts w:ascii="Times New Roman" w:hAnsi="Times New Roman" w:cs="Times New Roman"/>
          <w:sz w:val="28"/>
          <w:szCs w:val="28"/>
          <w:lang w:val="en-US"/>
        </w:rPr>
        <w:t xml:space="preserve">urilish burchak taxminan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‘zgarmas saqlanadigan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‘lsa, u holda kurakchaning barcha elementlar taxminan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‘zining maksimal 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‘taruvchi kuch bilan ishlaydigan shart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‘lib qoladi. Qadalish </w:t>
      </w:r>
      <w:r w:rsidRPr="00EA7390">
        <w:rPr>
          <w:rFonts w:ascii="Times New Roman" w:hAnsi="Times New Roman" w:cs="Times New Roman"/>
          <w:i/>
          <w:sz w:val="28"/>
          <w:szCs w:val="28"/>
        </w:rPr>
        <w:t>φ</w:t>
      </w:r>
      <w:r w:rsidRPr="00EA7390">
        <w:rPr>
          <w:rFonts w:ascii="Times New Roman" w:hAnsi="Times New Roman" w:cs="Times New Roman"/>
          <w:i/>
          <w:sz w:val="28"/>
          <w:szCs w:val="28"/>
          <w:lang w:val="en-US"/>
        </w:rPr>
        <w:t xml:space="preserve"> </w:t>
      </w:r>
      <w:r w:rsidRPr="00EA7390">
        <w:rPr>
          <w:rFonts w:ascii="Times New Roman" w:hAnsi="Times New Roman" w:cs="Times New Roman"/>
          <w:sz w:val="28"/>
          <w:szCs w:val="28"/>
          <w:lang w:val="en-US"/>
        </w:rPr>
        <w:t xml:space="preserve">burchak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‘zgaruvchan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‘lsa kurakchaning </w:t>
      </w:r>
      <w:r w:rsidRPr="00EA7390">
        <w:rPr>
          <w:rFonts w:ascii="Times New Roman" w:hAnsi="Times New Roman" w:cs="Times New Roman"/>
          <w:b/>
          <w:sz w:val="28"/>
          <w:szCs w:val="28"/>
          <w:lang w:val="en-US"/>
        </w:rPr>
        <w:t xml:space="preserve">sirti vinsimon </w:t>
      </w:r>
      <w:r w:rsidRPr="00EA7390">
        <w:rPr>
          <w:rFonts w:ascii="Times New Roman" w:hAnsi="Times New Roman" w:cs="Times New Roman"/>
          <w:sz w:val="28"/>
          <w:szCs w:val="28"/>
          <w:lang w:val="en-US"/>
        </w:rPr>
        <w:t>shakliga ega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‘ladi. Sifatli bajarilgan modellarda shamol energiyasidan foydalanish koeffitsenti </w:t>
      </w:r>
      <w:r w:rsidRPr="00EA7390">
        <w:rPr>
          <w:rFonts w:ascii="Times New Roman" w:hAnsi="Times New Roman" w:cs="Times New Roman"/>
          <w:i/>
          <w:sz w:val="28"/>
          <w:szCs w:val="28"/>
        </w:rPr>
        <w:t>ξ</w:t>
      </w:r>
      <w:r w:rsidRPr="00EA7390">
        <w:rPr>
          <w:rFonts w:ascii="Times New Roman" w:hAnsi="Times New Roman" w:cs="Times New Roman"/>
          <w:i/>
          <w:sz w:val="28"/>
          <w:szCs w:val="28"/>
          <w:lang w:val="en-US"/>
        </w:rPr>
        <w:t>=</w:t>
      </w:r>
      <w:r w:rsidRPr="00EA7390">
        <w:rPr>
          <w:rFonts w:ascii="Times New Roman" w:hAnsi="Times New Roman" w:cs="Times New Roman"/>
          <w:sz w:val="28"/>
          <w:szCs w:val="28"/>
          <w:lang w:val="en-US"/>
        </w:rPr>
        <w:t>46%-gacha boradi.</w:t>
      </w:r>
    </w:p>
    <w:p w:rsidR="00A5725B" w:rsidRPr="00EA7390" w:rsidRDefault="00A5725B" w:rsidP="00A5725B">
      <w:pPr>
        <w:pStyle w:val="af"/>
        <w:tabs>
          <w:tab w:val="left" w:pos="567"/>
        </w:tabs>
        <w:spacing w:before="68" w:line="278" w:lineRule="auto"/>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Mavjud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‘lgan SHEQlar SHG‘ning tuzilish sxemasi va shamol oqimda uning  vaziyati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‘yicha uchta tasnifga</w:t>
      </w:r>
      <w:r w:rsidRPr="00EA7390">
        <w:rPr>
          <w:rFonts w:ascii="Times New Roman" w:hAnsi="Times New Roman" w:cs="Times New Roman"/>
          <w:spacing w:val="-4"/>
          <w:sz w:val="28"/>
          <w:szCs w:val="28"/>
          <w:lang w:val="en-US"/>
        </w:rPr>
        <w:t xml:space="preserve"> </w:t>
      </w:r>
      <w:r w:rsidRPr="00EA7390">
        <w:rPr>
          <w:rFonts w:ascii="Times New Roman" w:hAnsi="Times New Roman" w:cs="Times New Roman"/>
          <w:sz w:val="28"/>
          <w:szCs w:val="28"/>
          <w:lang w:val="en-US"/>
        </w:rPr>
        <w:t>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‘linadi.</w:t>
      </w:r>
    </w:p>
    <w:p w:rsidR="00A5725B" w:rsidRPr="00A5725B" w:rsidRDefault="00A5725B" w:rsidP="008F173D">
      <w:pPr>
        <w:pStyle w:val="af"/>
        <w:tabs>
          <w:tab w:val="left" w:pos="567"/>
        </w:tabs>
        <w:spacing w:before="221"/>
        <w:ind w:right="64" w:firstLine="284"/>
        <w:jc w:val="both"/>
        <w:rPr>
          <w:rFonts w:ascii="Times New Roman" w:hAnsi="Times New Roman" w:cs="Times New Roman"/>
          <w:sz w:val="28"/>
          <w:szCs w:val="28"/>
          <w:lang w:val="en-US"/>
        </w:rPr>
      </w:pPr>
    </w:p>
    <w:p w:rsidR="00EA7390" w:rsidRPr="00A5725B" w:rsidRDefault="00EA7390" w:rsidP="008F173D">
      <w:pPr>
        <w:pStyle w:val="af"/>
        <w:tabs>
          <w:tab w:val="left" w:pos="567"/>
        </w:tabs>
        <w:spacing w:before="7"/>
        <w:ind w:right="64" w:firstLine="284"/>
        <w:jc w:val="both"/>
        <w:rPr>
          <w:rFonts w:ascii="Times New Roman" w:hAnsi="Times New Roman" w:cs="Times New Roman"/>
          <w:sz w:val="28"/>
          <w:szCs w:val="28"/>
          <w:lang w:val="en-US"/>
        </w:rPr>
      </w:pPr>
      <w:r w:rsidRPr="00EA7390">
        <w:rPr>
          <w:rFonts w:ascii="Times New Roman" w:hAnsi="Times New Roman" w:cs="Times New Roman"/>
          <w:noProof/>
          <w:sz w:val="28"/>
          <w:szCs w:val="28"/>
        </w:rPr>
        <w:drawing>
          <wp:anchor distT="0" distB="0" distL="0" distR="0" simplePos="0" relativeHeight="251729920" behindDoc="0" locked="0" layoutInCell="1" allowOverlap="1" wp14:anchorId="354A57ED" wp14:editId="001BE78F">
            <wp:simplePos x="0" y="0"/>
            <wp:positionH relativeFrom="page">
              <wp:posOffset>1895775</wp:posOffset>
            </wp:positionH>
            <wp:positionV relativeFrom="paragraph">
              <wp:posOffset>131839</wp:posOffset>
            </wp:positionV>
            <wp:extent cx="4078785" cy="2285428"/>
            <wp:effectExtent l="0" t="0" r="0" b="0"/>
            <wp:wrapTopAndBottom/>
            <wp:docPr id="1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7.png"/>
                    <pic:cNvPicPr/>
                  </pic:nvPicPr>
                  <pic:blipFill>
                    <a:blip r:embed="rId108" cstate="print"/>
                    <a:stretch>
                      <a:fillRect/>
                    </a:stretch>
                  </pic:blipFill>
                  <pic:spPr>
                    <a:xfrm>
                      <a:off x="0" y="0"/>
                      <a:ext cx="4078785" cy="2285428"/>
                    </a:xfrm>
                    <a:prstGeom prst="rect">
                      <a:avLst/>
                    </a:prstGeom>
                  </pic:spPr>
                </pic:pic>
              </a:graphicData>
            </a:graphic>
            <wp14:sizeRelH relativeFrom="margin">
              <wp14:pctWidth>0</wp14:pctWidth>
            </wp14:sizeRelH>
            <wp14:sizeRelV relativeFrom="margin">
              <wp14:pctHeight>0</wp14:pctHeight>
            </wp14:sizeRelV>
          </wp:anchor>
        </w:drawing>
      </w:r>
      <w:r w:rsidRPr="00EA7390">
        <w:rPr>
          <w:rFonts w:ascii="Times New Roman" w:hAnsi="Times New Roman" w:cs="Times New Roman"/>
          <w:noProof/>
          <w:sz w:val="28"/>
          <w:szCs w:val="28"/>
        </w:rPr>
        <w:drawing>
          <wp:anchor distT="0" distB="0" distL="0" distR="0" simplePos="0" relativeHeight="251730944" behindDoc="0" locked="0" layoutInCell="1" allowOverlap="1" wp14:anchorId="498EFEDD" wp14:editId="0DD43AAF">
            <wp:simplePos x="0" y="0"/>
            <wp:positionH relativeFrom="page">
              <wp:posOffset>1810654</wp:posOffset>
            </wp:positionH>
            <wp:positionV relativeFrom="paragraph">
              <wp:posOffset>2615727</wp:posOffset>
            </wp:positionV>
            <wp:extent cx="4307271" cy="1783080"/>
            <wp:effectExtent l="0" t="0" r="0" b="0"/>
            <wp:wrapTopAndBottom/>
            <wp:docPr id="189"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18.jpeg"/>
                    <pic:cNvPicPr/>
                  </pic:nvPicPr>
                  <pic:blipFill>
                    <a:blip r:embed="rId109" cstate="print"/>
                    <a:stretch>
                      <a:fillRect/>
                    </a:stretch>
                  </pic:blipFill>
                  <pic:spPr>
                    <a:xfrm>
                      <a:off x="0" y="0"/>
                      <a:ext cx="4307271" cy="1783080"/>
                    </a:xfrm>
                    <a:prstGeom prst="rect">
                      <a:avLst/>
                    </a:prstGeom>
                  </pic:spPr>
                </pic:pic>
              </a:graphicData>
            </a:graphic>
          </wp:anchor>
        </w:drawing>
      </w:r>
    </w:p>
    <w:p w:rsidR="00EA7390" w:rsidRPr="00EA7390" w:rsidRDefault="00EA7390" w:rsidP="008F173D">
      <w:pPr>
        <w:pStyle w:val="af"/>
        <w:tabs>
          <w:tab w:val="left" w:pos="567"/>
        </w:tabs>
        <w:spacing w:before="90"/>
        <w:ind w:right="64" w:firstLine="284"/>
        <w:jc w:val="right"/>
        <w:rPr>
          <w:rFonts w:ascii="Times New Roman" w:hAnsi="Times New Roman" w:cs="Times New Roman"/>
          <w:sz w:val="28"/>
          <w:szCs w:val="28"/>
          <w:lang w:val="en-US"/>
        </w:rPr>
      </w:pPr>
      <w:r w:rsidRPr="00EA7390">
        <w:rPr>
          <w:rFonts w:ascii="Times New Roman" w:hAnsi="Times New Roman" w:cs="Times New Roman"/>
          <w:sz w:val="28"/>
          <w:szCs w:val="28"/>
          <w:lang w:val="en-US"/>
        </w:rPr>
        <w:t>10.1-a Rasm Shamol g‘ildirakka ta’sir etuvchi kuchlar</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 xml:space="preserve">Birinchi tasnif. </w:t>
      </w:r>
      <w:r w:rsidRPr="00EA7390">
        <w:rPr>
          <w:rFonts w:ascii="Times New Roman" w:hAnsi="Times New Roman" w:cs="Times New Roman"/>
          <w:sz w:val="28"/>
          <w:szCs w:val="28"/>
          <w:lang w:val="en-US"/>
        </w:rPr>
        <w:t>Bu tasnifga shamol g‘ildirak vertikal tekislikda joylashgan, aylanish tekisligi esa shamol y</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‘nalishga parallel (shamol g‘ildirakning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oqimga parallel)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‘lgan shamol dvigatellar kiradi. Bunday shamol dvigatellarga </w:t>
      </w:r>
      <w:r w:rsidRPr="00EA7390">
        <w:rPr>
          <w:rFonts w:ascii="Times New Roman" w:hAnsi="Times New Roman" w:cs="Times New Roman"/>
          <w:b/>
          <w:sz w:val="28"/>
          <w:szCs w:val="28"/>
          <w:lang w:val="en-US"/>
        </w:rPr>
        <w:t xml:space="preserve">parrakli </w:t>
      </w:r>
      <w:r w:rsidRPr="00EA7390">
        <w:rPr>
          <w:rFonts w:ascii="Times New Roman" w:hAnsi="Times New Roman" w:cs="Times New Roman"/>
          <w:sz w:val="28"/>
          <w:szCs w:val="28"/>
          <w:lang w:val="en-US"/>
        </w:rPr>
        <w:t>deb ataladi.</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Parrakli shamol dvigatellar shamol g‘ildirakka, tezyuruvchanligiga (10.2) qarab uchta guruhga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‘linadi (10.2-rasm):</w:t>
      </w:r>
    </w:p>
    <w:p w:rsidR="00EA7390" w:rsidRPr="00EA7390" w:rsidRDefault="00EA7390" w:rsidP="00B66879">
      <w:pPr>
        <w:pStyle w:val="ae"/>
        <w:widowControl w:val="0"/>
        <w:numPr>
          <w:ilvl w:val="0"/>
          <w:numId w:val="27"/>
        </w:numPr>
        <w:tabs>
          <w:tab w:val="left" w:pos="567"/>
          <w:tab w:val="left" w:pos="1510"/>
        </w:tabs>
        <w:autoSpaceDE w:val="0"/>
        <w:autoSpaceDN w:val="0"/>
        <w:spacing w:after="0" w:line="275" w:lineRule="exact"/>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‘p kurakchali shamol dvigatellar, sekin yuruvchi, tez yurutuvchanligi </w:t>
      </w:r>
      <w:r w:rsidRPr="00EA7390">
        <w:rPr>
          <w:rFonts w:ascii="Times New Roman" w:hAnsi="Times New Roman" w:cs="Times New Roman"/>
          <w:i/>
          <w:sz w:val="28"/>
          <w:szCs w:val="28"/>
          <w:lang w:val="en-US"/>
        </w:rPr>
        <w:t xml:space="preserve">Zn </w:t>
      </w:r>
      <w:r w:rsidRPr="00EA7390">
        <w:rPr>
          <w:rFonts w:ascii="Times New Roman" w:hAnsi="Times New Roman" w:cs="Times New Roman"/>
          <w:sz w:val="28"/>
          <w:szCs w:val="28"/>
          <w:lang w:val="en-US"/>
        </w:rPr>
        <w:t>≤</w:t>
      </w:r>
      <w:r w:rsidRPr="00EA7390">
        <w:rPr>
          <w:rFonts w:ascii="Times New Roman" w:hAnsi="Times New Roman" w:cs="Times New Roman"/>
          <w:spacing w:val="4"/>
          <w:sz w:val="28"/>
          <w:szCs w:val="28"/>
          <w:lang w:val="en-US"/>
        </w:rPr>
        <w:t xml:space="preserve"> </w:t>
      </w:r>
      <w:r w:rsidRPr="00EA7390">
        <w:rPr>
          <w:rFonts w:ascii="Times New Roman" w:hAnsi="Times New Roman" w:cs="Times New Roman"/>
          <w:sz w:val="28"/>
          <w:szCs w:val="28"/>
          <w:lang w:val="en-US"/>
        </w:rPr>
        <w:t>2;</w:t>
      </w:r>
    </w:p>
    <w:p w:rsidR="00EA7390" w:rsidRPr="00EA7390" w:rsidRDefault="00EA7390" w:rsidP="00B66879">
      <w:pPr>
        <w:pStyle w:val="ae"/>
        <w:widowControl w:val="0"/>
        <w:numPr>
          <w:ilvl w:val="0"/>
          <w:numId w:val="27"/>
        </w:numPr>
        <w:tabs>
          <w:tab w:val="left" w:pos="567"/>
          <w:tab w:val="left" w:pos="1526"/>
        </w:tabs>
        <w:autoSpaceDE w:val="0"/>
        <w:autoSpaceDN w:val="0"/>
        <w:spacing w:before="38" w:after="0" w:line="278"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‘p kurakchali shamol dvigatellar, sekin yuruvchi, tez yurutuvchanligi </w:t>
      </w:r>
      <w:r w:rsidRPr="00EA7390">
        <w:rPr>
          <w:rFonts w:ascii="Times New Roman" w:hAnsi="Times New Roman" w:cs="Times New Roman"/>
          <w:i/>
          <w:sz w:val="28"/>
          <w:szCs w:val="28"/>
          <w:lang w:val="en-US"/>
        </w:rPr>
        <w:t xml:space="preserve">Zn </w:t>
      </w:r>
      <w:r w:rsidRPr="00EA7390">
        <w:rPr>
          <w:rFonts w:ascii="Times New Roman" w:hAnsi="Times New Roman" w:cs="Times New Roman"/>
          <w:sz w:val="28"/>
          <w:szCs w:val="28"/>
          <w:lang w:val="en-US"/>
        </w:rPr>
        <w:t>&gt; 2, shu jumladan shamol tegirmonlar</w:t>
      </w:r>
      <w:r w:rsidRPr="00EA7390">
        <w:rPr>
          <w:rFonts w:ascii="Times New Roman" w:hAnsi="Times New Roman" w:cs="Times New Roman"/>
          <w:spacing w:val="-3"/>
          <w:sz w:val="28"/>
          <w:szCs w:val="28"/>
          <w:lang w:val="en-US"/>
        </w:rPr>
        <w:t xml:space="preserve"> </w:t>
      </w:r>
      <w:r w:rsidRPr="00EA7390">
        <w:rPr>
          <w:rFonts w:ascii="Times New Roman" w:hAnsi="Times New Roman" w:cs="Times New Roman"/>
          <w:sz w:val="28"/>
          <w:szCs w:val="28"/>
          <w:lang w:val="en-US"/>
        </w:rPr>
        <w:t>ham;</w:t>
      </w:r>
    </w:p>
    <w:p w:rsidR="00EA7390" w:rsidRPr="00EA7390" w:rsidRDefault="00EA7390" w:rsidP="00B66879">
      <w:pPr>
        <w:pStyle w:val="ae"/>
        <w:widowControl w:val="0"/>
        <w:numPr>
          <w:ilvl w:val="0"/>
          <w:numId w:val="27"/>
        </w:numPr>
        <w:tabs>
          <w:tab w:val="left" w:pos="567"/>
          <w:tab w:val="left" w:pos="1510"/>
        </w:tabs>
        <w:autoSpaceDE w:val="0"/>
        <w:autoSpaceDN w:val="0"/>
        <w:spacing w:after="0" w:line="272" w:lineRule="exact"/>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kam kurakchali shamol dvigatellar, tez yuruvchi </w:t>
      </w:r>
      <w:r w:rsidRPr="00EA7390">
        <w:rPr>
          <w:rFonts w:ascii="Times New Roman" w:hAnsi="Times New Roman" w:cs="Times New Roman"/>
          <w:i/>
          <w:sz w:val="28"/>
          <w:szCs w:val="28"/>
          <w:lang w:val="en-US"/>
        </w:rPr>
        <w:t xml:space="preserve">Zn </w:t>
      </w:r>
      <w:r w:rsidRPr="00EA7390">
        <w:rPr>
          <w:rFonts w:ascii="Times New Roman" w:hAnsi="Times New Roman" w:cs="Times New Roman"/>
          <w:sz w:val="28"/>
          <w:szCs w:val="28"/>
          <w:lang w:val="en-US"/>
        </w:rPr>
        <w:t>≥</w:t>
      </w:r>
      <w:r w:rsidRPr="00EA7390">
        <w:rPr>
          <w:rFonts w:ascii="Times New Roman" w:hAnsi="Times New Roman" w:cs="Times New Roman"/>
          <w:spacing w:val="5"/>
          <w:sz w:val="28"/>
          <w:szCs w:val="28"/>
          <w:lang w:val="en-US"/>
        </w:rPr>
        <w:t xml:space="preserve"> </w:t>
      </w:r>
      <w:r w:rsidRPr="00EA7390">
        <w:rPr>
          <w:rFonts w:ascii="Times New Roman" w:hAnsi="Times New Roman" w:cs="Times New Roman"/>
          <w:sz w:val="28"/>
          <w:szCs w:val="28"/>
          <w:lang w:val="en-US"/>
        </w:rPr>
        <w:t>3.</w:t>
      </w:r>
    </w:p>
    <w:p w:rsidR="00EA7390" w:rsidRPr="00EA7390" w:rsidRDefault="00EA7390" w:rsidP="008F173D">
      <w:pPr>
        <w:pStyle w:val="af"/>
        <w:tabs>
          <w:tab w:val="left" w:pos="567"/>
        </w:tabs>
        <w:spacing w:before="7"/>
        <w:ind w:right="64" w:firstLine="284"/>
        <w:jc w:val="both"/>
        <w:rPr>
          <w:rFonts w:ascii="Times New Roman" w:hAnsi="Times New Roman" w:cs="Times New Roman"/>
          <w:sz w:val="28"/>
          <w:szCs w:val="28"/>
          <w:lang w:val="en-US"/>
        </w:rPr>
      </w:pPr>
      <w:r w:rsidRPr="00EA7390">
        <w:rPr>
          <w:rFonts w:ascii="Times New Roman" w:hAnsi="Times New Roman" w:cs="Times New Roman"/>
          <w:noProof/>
          <w:sz w:val="28"/>
          <w:szCs w:val="28"/>
        </w:rPr>
        <w:lastRenderedPageBreak/>
        <w:drawing>
          <wp:anchor distT="0" distB="0" distL="0" distR="0" simplePos="0" relativeHeight="251732992" behindDoc="0" locked="0" layoutInCell="1" allowOverlap="1" wp14:anchorId="21DBF7A2" wp14:editId="0EB7D433">
            <wp:simplePos x="0" y="0"/>
            <wp:positionH relativeFrom="page">
              <wp:posOffset>1759687</wp:posOffset>
            </wp:positionH>
            <wp:positionV relativeFrom="paragraph">
              <wp:posOffset>204889</wp:posOffset>
            </wp:positionV>
            <wp:extent cx="4264853" cy="1204817"/>
            <wp:effectExtent l="0" t="0" r="0" b="0"/>
            <wp:wrapTopAndBottom/>
            <wp:docPr id="19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9.png"/>
                    <pic:cNvPicPr/>
                  </pic:nvPicPr>
                  <pic:blipFill>
                    <a:blip r:embed="rId110" cstate="print"/>
                    <a:stretch>
                      <a:fillRect/>
                    </a:stretch>
                  </pic:blipFill>
                  <pic:spPr>
                    <a:xfrm>
                      <a:off x="0" y="0"/>
                      <a:ext cx="4264853" cy="1204817"/>
                    </a:xfrm>
                    <a:prstGeom prst="rect">
                      <a:avLst/>
                    </a:prstGeom>
                  </pic:spPr>
                </pic:pic>
              </a:graphicData>
            </a:graphic>
          </wp:anchor>
        </w:drawing>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10.2- Rasm Shamol g‘ildiraklarning sxemasi: 1 –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gorizontal, shamol y</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‘nalishiga parallel; 2-ikki kurakchali; 3-uch kurakchali; 4-t</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‘rt kurakchali; 5-k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‘p kurakchali</w:t>
      </w:r>
    </w:p>
    <w:p w:rsidR="00EA7390" w:rsidRPr="00EA7390" w:rsidRDefault="005345BA" w:rsidP="008F173D">
      <w:pPr>
        <w:pStyle w:val="af"/>
        <w:tabs>
          <w:tab w:val="left" w:pos="567"/>
        </w:tabs>
        <w:spacing w:before="7"/>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group id="_x0000_s1332" style="position:absolute;left:0;text-align:left;margin-left:92.15pt;margin-top:16.25pt;width:205.95pt;height:112.55pt;z-index:-251581440;mso-wrap-distance-left:0;mso-wrap-distance-right:0;mso-position-horizontal-relative:page" coordorigin="1843,325" coordsize="4119,2251">
            <v:shape id="_x0000_s1333" type="#_x0000_t75" style="position:absolute;left:1843;top:325;width:2251;height:2251">
              <v:imagedata r:id="rId111" o:title=""/>
            </v:shape>
            <v:shape id="_x0000_s1334" type="#_x0000_t75" style="position:absolute;left:4154;top:325;width:1808;height:2251">
              <v:imagedata r:id="rId112" o:title=""/>
            </v:shape>
            <w10:wrap type="topAndBottom" anchorx="page"/>
          </v:group>
        </w:pict>
      </w:r>
      <w:r w:rsidR="00EA7390" w:rsidRPr="00EA7390">
        <w:rPr>
          <w:rFonts w:ascii="Times New Roman" w:hAnsi="Times New Roman" w:cs="Times New Roman"/>
          <w:noProof/>
          <w:sz w:val="28"/>
          <w:szCs w:val="28"/>
        </w:rPr>
        <w:drawing>
          <wp:anchor distT="0" distB="0" distL="0" distR="0" simplePos="0" relativeHeight="251734016" behindDoc="0" locked="0" layoutInCell="1" allowOverlap="1" wp14:anchorId="3D5473E8" wp14:editId="6BEF5AC7">
            <wp:simplePos x="0" y="0"/>
            <wp:positionH relativeFrom="page">
              <wp:posOffset>3862070</wp:posOffset>
            </wp:positionH>
            <wp:positionV relativeFrom="paragraph">
              <wp:posOffset>204505</wp:posOffset>
            </wp:positionV>
            <wp:extent cx="2885660" cy="1429512"/>
            <wp:effectExtent l="0" t="0" r="0" b="0"/>
            <wp:wrapTopAndBottom/>
            <wp:docPr id="19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22.png"/>
                    <pic:cNvPicPr/>
                  </pic:nvPicPr>
                  <pic:blipFill>
                    <a:blip r:embed="rId113" cstate="print"/>
                    <a:stretch>
                      <a:fillRect/>
                    </a:stretch>
                  </pic:blipFill>
                  <pic:spPr>
                    <a:xfrm>
                      <a:off x="0" y="0"/>
                      <a:ext cx="2885660" cy="1429512"/>
                    </a:xfrm>
                    <a:prstGeom prst="rect">
                      <a:avLst/>
                    </a:prstGeom>
                  </pic:spPr>
                </pic:pic>
              </a:graphicData>
            </a:graphic>
          </wp:anchor>
        </w:drawing>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10.2-a Rasm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gorizontalli turli xil shamol g‘ildiralarning konstruksiyasi</w:t>
      </w:r>
    </w:p>
    <w:p w:rsidR="00EA7390" w:rsidRPr="00EA7390" w:rsidRDefault="00EA7390" w:rsidP="008F173D">
      <w:pPr>
        <w:pStyle w:val="af"/>
        <w:tabs>
          <w:tab w:val="left" w:pos="567"/>
        </w:tabs>
        <w:spacing w:before="1"/>
        <w:ind w:right="64" w:firstLine="284"/>
        <w:jc w:val="both"/>
        <w:rPr>
          <w:rFonts w:ascii="Times New Roman" w:hAnsi="Times New Roman" w:cs="Times New Roman"/>
          <w:sz w:val="28"/>
          <w:szCs w:val="28"/>
        </w:rPr>
      </w:pPr>
      <w:r w:rsidRPr="00EA7390">
        <w:rPr>
          <w:rFonts w:ascii="Times New Roman" w:hAnsi="Times New Roman" w:cs="Times New Roman"/>
          <w:b/>
          <w:sz w:val="28"/>
          <w:szCs w:val="28"/>
          <w:lang w:val="en-US"/>
        </w:rPr>
        <w:t xml:space="preserve">Ikkinchi tasnif. </w:t>
      </w:r>
      <w:r w:rsidRPr="00EA7390">
        <w:rPr>
          <w:rFonts w:ascii="Times New Roman" w:hAnsi="Times New Roman" w:cs="Times New Roman"/>
          <w:sz w:val="28"/>
          <w:szCs w:val="28"/>
          <w:lang w:val="en-US"/>
        </w:rPr>
        <w:t xml:space="preserve">Ushbu tasnifga shamol g‘ildirakning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vertikal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‘lgan shamol dvigatellar kiradi. </w:t>
      </w:r>
      <w:r w:rsidRPr="00EA7390">
        <w:rPr>
          <w:rFonts w:ascii="Times New Roman" w:hAnsi="Times New Roman" w:cs="Times New Roman"/>
          <w:sz w:val="28"/>
          <w:szCs w:val="28"/>
        </w:rPr>
        <w:t>Konstrutiv tuzilishi bо‘yicha ular ikki guruhga bо‘linadi:</w:t>
      </w:r>
    </w:p>
    <w:p w:rsidR="00EA7390" w:rsidRPr="00EA7390" w:rsidRDefault="00EA7390" w:rsidP="00B66879">
      <w:pPr>
        <w:pStyle w:val="ae"/>
        <w:widowControl w:val="0"/>
        <w:numPr>
          <w:ilvl w:val="0"/>
          <w:numId w:val="27"/>
        </w:numPr>
        <w:tabs>
          <w:tab w:val="left" w:pos="567"/>
          <w:tab w:val="left" w:pos="1526"/>
        </w:tabs>
        <w:autoSpaceDE w:val="0"/>
        <w:autoSpaceDN w:val="0"/>
        <w:spacing w:after="0" w:line="278"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 xml:space="preserve">karuselli </w:t>
      </w:r>
      <w:r w:rsidRPr="00EA7390">
        <w:rPr>
          <w:rFonts w:ascii="Times New Roman" w:hAnsi="Times New Roman" w:cs="Times New Roman"/>
          <w:sz w:val="28"/>
          <w:szCs w:val="28"/>
          <w:lang w:val="en-US"/>
        </w:rPr>
        <w:t>shamol dvigatellar, ishchi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‘lmagan kurakchalar </w:t>
      </w:r>
      <w:r w:rsidRPr="00EA7390">
        <w:rPr>
          <w:rFonts w:ascii="Times New Roman" w:hAnsi="Times New Roman" w:cs="Times New Roman"/>
          <w:spacing w:val="-3"/>
          <w:sz w:val="28"/>
          <w:szCs w:val="28"/>
          <w:lang w:val="en-US"/>
        </w:rPr>
        <w:t xml:space="preserve">yo </w:t>
      </w:r>
      <w:r w:rsidRPr="00EA7390">
        <w:rPr>
          <w:rFonts w:ascii="Times New Roman" w:hAnsi="Times New Roman" w:cs="Times New Roman"/>
          <w:sz w:val="28"/>
          <w:szCs w:val="28"/>
          <w:lang w:val="en-US"/>
        </w:rPr>
        <w:t xml:space="preserve">parda bilan yopiladi, </w:t>
      </w:r>
      <w:r w:rsidRPr="00EA7390">
        <w:rPr>
          <w:rFonts w:ascii="Times New Roman" w:hAnsi="Times New Roman" w:cs="Times New Roman"/>
          <w:spacing w:val="-3"/>
          <w:sz w:val="28"/>
          <w:szCs w:val="28"/>
          <w:lang w:val="en-US"/>
        </w:rPr>
        <w:t xml:space="preserve">yo </w:t>
      </w:r>
      <w:r w:rsidRPr="00EA7390">
        <w:rPr>
          <w:rFonts w:ascii="Times New Roman" w:hAnsi="Times New Roman" w:cs="Times New Roman"/>
          <w:sz w:val="28"/>
          <w:szCs w:val="28"/>
          <w:lang w:val="en-US"/>
        </w:rPr>
        <w:t>qirra bilan shamolga r</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‘para</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joylashadi;</w:t>
      </w:r>
    </w:p>
    <w:p w:rsidR="00EA7390" w:rsidRPr="00EA7390" w:rsidRDefault="00EA7390" w:rsidP="00B66879">
      <w:pPr>
        <w:pStyle w:val="ae"/>
        <w:widowControl w:val="0"/>
        <w:numPr>
          <w:ilvl w:val="0"/>
          <w:numId w:val="27"/>
        </w:numPr>
        <w:tabs>
          <w:tab w:val="left" w:pos="567"/>
          <w:tab w:val="left" w:pos="1510"/>
        </w:tabs>
        <w:autoSpaceDE w:val="0"/>
        <w:autoSpaceDN w:val="0"/>
        <w:spacing w:after="0" w:line="272" w:lineRule="exact"/>
        <w:ind w:left="0"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 xml:space="preserve">rotorli </w:t>
      </w:r>
      <w:r w:rsidRPr="00EA7390">
        <w:rPr>
          <w:rFonts w:ascii="Times New Roman" w:hAnsi="Times New Roman" w:cs="Times New Roman"/>
          <w:sz w:val="28"/>
          <w:szCs w:val="28"/>
          <w:lang w:val="en-US"/>
        </w:rPr>
        <w:t>Savonius tizimidagi shamol</w:t>
      </w:r>
      <w:r w:rsidRPr="00EA7390">
        <w:rPr>
          <w:rFonts w:ascii="Times New Roman" w:hAnsi="Times New Roman" w:cs="Times New Roman"/>
          <w:spacing w:val="2"/>
          <w:sz w:val="28"/>
          <w:szCs w:val="28"/>
          <w:lang w:val="en-US"/>
        </w:rPr>
        <w:t xml:space="preserve"> </w:t>
      </w:r>
      <w:r w:rsidRPr="00EA7390">
        <w:rPr>
          <w:rFonts w:ascii="Times New Roman" w:hAnsi="Times New Roman" w:cs="Times New Roman"/>
          <w:sz w:val="28"/>
          <w:szCs w:val="28"/>
          <w:lang w:val="en-US"/>
        </w:rPr>
        <w:t>dvigatellar.</w:t>
      </w:r>
    </w:p>
    <w:p w:rsidR="00EA7390" w:rsidRPr="00EA7390" w:rsidRDefault="00EA7390" w:rsidP="008F173D">
      <w:pPr>
        <w:pStyle w:val="af"/>
        <w:tabs>
          <w:tab w:val="left" w:pos="567"/>
        </w:tabs>
        <w:ind w:right="64" w:firstLine="284"/>
        <w:jc w:val="center"/>
        <w:rPr>
          <w:rFonts w:ascii="Times New Roman" w:hAnsi="Times New Roman" w:cs="Times New Roman"/>
          <w:sz w:val="28"/>
          <w:szCs w:val="28"/>
        </w:rPr>
      </w:pPr>
      <w:r w:rsidRPr="00EA7390">
        <w:rPr>
          <w:rFonts w:ascii="Times New Roman" w:hAnsi="Times New Roman" w:cs="Times New Roman"/>
          <w:noProof/>
          <w:sz w:val="28"/>
          <w:szCs w:val="28"/>
        </w:rPr>
        <w:drawing>
          <wp:inline distT="0" distB="0" distL="0" distR="0" wp14:anchorId="587A79C8" wp14:editId="6D9EC04D">
            <wp:extent cx="3860894" cy="2198941"/>
            <wp:effectExtent l="0" t="0" r="0" b="0"/>
            <wp:docPr id="19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23.png"/>
                    <pic:cNvPicPr/>
                  </pic:nvPicPr>
                  <pic:blipFill>
                    <a:blip r:embed="rId114" cstate="print"/>
                    <a:stretch>
                      <a:fillRect/>
                    </a:stretch>
                  </pic:blipFill>
                  <pic:spPr>
                    <a:xfrm>
                      <a:off x="0" y="0"/>
                      <a:ext cx="3860894" cy="2198941"/>
                    </a:xfrm>
                    <a:prstGeom prst="rect">
                      <a:avLst/>
                    </a:prstGeom>
                  </pic:spPr>
                </pic:pic>
              </a:graphicData>
            </a:graphic>
          </wp:inline>
        </w:drawing>
      </w:r>
    </w:p>
    <w:p w:rsidR="00EA7390" w:rsidRPr="00EA7390" w:rsidRDefault="00EA7390" w:rsidP="008F173D">
      <w:pPr>
        <w:pStyle w:val="af"/>
        <w:tabs>
          <w:tab w:val="left" w:pos="567"/>
        </w:tabs>
        <w:spacing w:before="10"/>
        <w:ind w:right="64" w:firstLine="284"/>
        <w:jc w:val="both"/>
        <w:rPr>
          <w:rFonts w:ascii="Times New Roman" w:hAnsi="Times New Roman" w:cs="Times New Roman"/>
          <w:sz w:val="28"/>
          <w:szCs w:val="28"/>
        </w:rPr>
      </w:pPr>
    </w:p>
    <w:p w:rsidR="00EA7390" w:rsidRPr="00EA7390" w:rsidRDefault="00EA7390" w:rsidP="008F173D">
      <w:pPr>
        <w:pStyle w:val="af"/>
        <w:tabs>
          <w:tab w:val="left" w:pos="567"/>
        </w:tabs>
        <w:spacing w:before="90" w:line="362" w:lineRule="auto"/>
        <w:ind w:right="64" w:firstLine="284"/>
        <w:jc w:val="both"/>
        <w:rPr>
          <w:rFonts w:ascii="Times New Roman" w:hAnsi="Times New Roman" w:cs="Times New Roman"/>
          <w:sz w:val="28"/>
          <w:szCs w:val="28"/>
        </w:rPr>
      </w:pPr>
      <w:r w:rsidRPr="00EA7390">
        <w:rPr>
          <w:rFonts w:ascii="Times New Roman" w:hAnsi="Times New Roman" w:cs="Times New Roman"/>
          <w:sz w:val="28"/>
          <w:szCs w:val="28"/>
        </w:rPr>
        <w:t>10.3-Rasm Aylanish о‘qi vertikal, shamol yо‘nalishiga perpendikulyar shamol g‘ildiraklarning sxemalari:1-Savonius rotori, 2-Dare rotori, 3-tо‘g‘ri kurakchali rotor</w:t>
      </w:r>
    </w:p>
    <w:p w:rsidR="00EA7390" w:rsidRPr="00EA7390" w:rsidRDefault="00EA7390" w:rsidP="008F173D">
      <w:pPr>
        <w:pStyle w:val="af"/>
        <w:tabs>
          <w:tab w:val="left" w:pos="567"/>
        </w:tabs>
        <w:ind w:right="64" w:firstLine="284"/>
        <w:jc w:val="both"/>
        <w:rPr>
          <w:rFonts w:ascii="Times New Roman" w:hAnsi="Times New Roman" w:cs="Times New Roman"/>
          <w:sz w:val="28"/>
          <w:szCs w:val="28"/>
        </w:rPr>
      </w:pPr>
    </w:p>
    <w:p w:rsidR="00EA7390" w:rsidRPr="00EA7390" w:rsidRDefault="005345BA" w:rsidP="008F173D">
      <w:pPr>
        <w:pStyle w:val="af"/>
        <w:tabs>
          <w:tab w:val="left" w:pos="567"/>
        </w:tabs>
        <w:spacing w:before="8"/>
        <w:ind w:right="64" w:firstLine="284"/>
        <w:jc w:val="both"/>
        <w:rPr>
          <w:rFonts w:ascii="Times New Roman" w:hAnsi="Times New Roman" w:cs="Times New Roman"/>
          <w:sz w:val="28"/>
          <w:szCs w:val="28"/>
        </w:rPr>
      </w:pPr>
      <w:r>
        <w:rPr>
          <w:rFonts w:ascii="Times New Roman" w:hAnsi="Times New Roman" w:cs="Times New Roman"/>
          <w:sz w:val="28"/>
          <w:szCs w:val="28"/>
        </w:rPr>
        <w:pict>
          <v:group id="_x0000_s1393" style="position:absolute;left:0;text-align:left;margin-left:118.45pt;margin-top:9.25pt;width:303.1pt;height:113.4pt;z-index:-251567104;mso-wrap-distance-left:0;mso-wrap-distance-right:0;mso-position-horizontal-relative:page" coordorigin="2369,185" coordsize="6062,2268">
            <v:shape id="_x0000_s1394" type="#_x0000_t75" style="position:absolute;left:2369;top:202;width:1526;height:2251">
              <v:imagedata r:id="rId115" o:title=""/>
            </v:shape>
            <v:shape id="_x0000_s1395" type="#_x0000_t75" style="position:absolute;left:3955;top:185;width:1452;height:2268">
              <v:imagedata r:id="rId116" o:title=""/>
            </v:shape>
            <v:shape id="_x0000_s1396" type="#_x0000_t75" style="position:absolute;left:5467;top:185;width:1479;height:2268">
              <v:imagedata r:id="rId117" o:title=""/>
            </v:shape>
            <v:shape id="_x0000_s1397" type="#_x0000_t75" style="position:absolute;left:7006;top:202;width:1425;height:2251">
              <v:imagedata r:id="rId118" o:title=""/>
            </v:shape>
            <w10:wrap type="topAndBottom" anchorx="page"/>
          </v:group>
        </w:pict>
      </w:r>
      <w:r w:rsidR="00EA7390" w:rsidRPr="00EA7390">
        <w:rPr>
          <w:rFonts w:ascii="Times New Roman" w:hAnsi="Times New Roman" w:cs="Times New Roman"/>
          <w:noProof/>
          <w:sz w:val="28"/>
          <w:szCs w:val="28"/>
        </w:rPr>
        <w:drawing>
          <wp:anchor distT="0" distB="0" distL="0" distR="0" simplePos="0" relativeHeight="251737088" behindDoc="0" locked="0" layoutInCell="1" allowOverlap="1" wp14:anchorId="7E443138" wp14:editId="19213D16">
            <wp:simplePos x="0" y="0"/>
            <wp:positionH relativeFrom="page">
              <wp:posOffset>5528352</wp:posOffset>
            </wp:positionH>
            <wp:positionV relativeFrom="paragraph">
              <wp:posOffset>151265</wp:posOffset>
            </wp:positionV>
            <wp:extent cx="883680" cy="1400175"/>
            <wp:effectExtent l="0" t="0" r="0" b="0"/>
            <wp:wrapTopAndBottom/>
            <wp:docPr id="197"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28.jpeg"/>
                    <pic:cNvPicPr/>
                  </pic:nvPicPr>
                  <pic:blipFill>
                    <a:blip r:embed="rId119" cstate="print"/>
                    <a:stretch>
                      <a:fillRect/>
                    </a:stretch>
                  </pic:blipFill>
                  <pic:spPr>
                    <a:xfrm>
                      <a:off x="0" y="0"/>
                      <a:ext cx="883680" cy="1400175"/>
                    </a:xfrm>
                    <a:prstGeom prst="rect">
                      <a:avLst/>
                    </a:prstGeom>
                  </pic:spPr>
                </pic:pic>
              </a:graphicData>
            </a:graphic>
          </wp:anchor>
        </w:drawing>
      </w:r>
    </w:p>
    <w:p w:rsidR="00EA7390" w:rsidRPr="00EA7390" w:rsidRDefault="00EA7390" w:rsidP="008F173D">
      <w:pPr>
        <w:pStyle w:val="af"/>
        <w:tabs>
          <w:tab w:val="left" w:pos="567"/>
        </w:tabs>
        <w:spacing w:before="90"/>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10.3-b Rasm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vertikal shamol g‘ildiraklarning konstruksiyasi</w:t>
      </w:r>
    </w:p>
    <w:p w:rsidR="00EA7390" w:rsidRPr="00EA7390" w:rsidRDefault="005345BA" w:rsidP="008F173D">
      <w:pPr>
        <w:pStyle w:val="af"/>
        <w:tabs>
          <w:tab w:val="left" w:pos="567"/>
        </w:tabs>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shape id="_x0000_s1359" style="position:absolute;left:0;text-align:left;margin-left:306.65pt;margin-top:71pt;width:29.3pt;height:4pt;z-index:-251572224;mso-position-horizontal-relative:page" coordorigin="6133,1420" coordsize="586,80" o:spt="100" adj="0,,0" path="m6599,1420r,80l6689,1470r-64,l6629,1465r,-11l6625,1450r64,l6599,1420xm6599,1450r-462,l6133,1454r,11l6137,1470r462,l6599,1450xm6689,1450r-64,l6629,1454r,11l6625,1470r64,l6719,1460r-30,-10xe" fillcolor="black" stroked="f">
            <v:stroke joinstyle="round"/>
            <v:formulas/>
            <v:path arrowok="t" o:connecttype="segments"/>
            <w10:wrap anchorx="page"/>
          </v:shape>
        </w:pict>
      </w:r>
      <w:r>
        <w:rPr>
          <w:rFonts w:ascii="Times New Roman" w:hAnsi="Times New Roman" w:cs="Times New Roman"/>
          <w:sz w:val="28"/>
          <w:szCs w:val="28"/>
        </w:rPr>
        <w:pict>
          <v:shape id="_x0000_s1355" style="position:absolute;left:0;text-align:left;margin-left:132.85pt;margin-top:74.45pt;width:29.3pt;height:4pt;z-index:251740160;mso-position-horizontal-relative:page" coordorigin="2657,1489" coordsize="586,80" o:spt="100" adj="0,,0" path="m3123,1489r,80l3213,1539r-64,l3153,1534r,-11l3149,1519r64,l3123,1489xm3123,1519r-462,l2657,1523r,11l2661,1539r462,l3123,1519xm3213,1519r-64,l3153,1523r,11l3149,1539r64,l3243,1529r-30,-10xe" fillcolor="black" stroked="f">
            <v:stroke joinstyle="round"/>
            <v:formulas/>
            <v:path arrowok="t" o:connecttype="segments"/>
            <w10:wrap anchorx="page"/>
          </v:shape>
        </w:pict>
      </w:r>
      <w:r w:rsidR="00EA7390" w:rsidRPr="00EA7390">
        <w:rPr>
          <w:rFonts w:ascii="Times New Roman" w:hAnsi="Times New Roman" w:cs="Times New Roman"/>
          <w:b/>
          <w:sz w:val="28"/>
          <w:szCs w:val="28"/>
          <w:lang w:val="en-US"/>
        </w:rPr>
        <w:t>Uchinchi tasnif</w:t>
      </w:r>
      <w:r w:rsidR="00EA7390" w:rsidRPr="00EA7390">
        <w:rPr>
          <w:rFonts w:ascii="Times New Roman" w:hAnsi="Times New Roman" w:cs="Times New Roman"/>
          <w:sz w:val="28"/>
          <w:szCs w:val="28"/>
          <w:lang w:val="en-US"/>
        </w:rPr>
        <w:t xml:space="preserve">. Ushbu tasnifga suv tegirmon g‘ildiraklarga </w:t>
      </w:r>
      <w:r w:rsidR="00EA7390" w:rsidRPr="00EA7390">
        <w:rPr>
          <w:rFonts w:ascii="Times New Roman" w:hAnsi="Times New Roman" w:cs="Times New Roman"/>
          <w:sz w:val="28"/>
          <w:szCs w:val="28"/>
        </w:rPr>
        <w:t>о</w:t>
      </w:r>
      <w:r w:rsidR="00EA7390" w:rsidRPr="00EA7390">
        <w:rPr>
          <w:rFonts w:ascii="Times New Roman" w:hAnsi="Times New Roman" w:cs="Times New Roman"/>
          <w:sz w:val="28"/>
          <w:szCs w:val="28"/>
          <w:lang w:val="en-US"/>
        </w:rPr>
        <w:t xml:space="preserve">‘xshab ishlaydigan, </w:t>
      </w:r>
      <w:r w:rsidR="00EA7390" w:rsidRPr="00EA7390">
        <w:rPr>
          <w:rFonts w:ascii="Times New Roman" w:hAnsi="Times New Roman" w:cs="Times New Roman"/>
          <w:b/>
          <w:sz w:val="28"/>
          <w:szCs w:val="28"/>
          <w:lang w:val="en-US"/>
        </w:rPr>
        <w:t xml:space="preserve">barabanli </w:t>
      </w:r>
      <w:r w:rsidR="00EA7390" w:rsidRPr="00EA7390">
        <w:rPr>
          <w:rFonts w:ascii="Times New Roman" w:hAnsi="Times New Roman" w:cs="Times New Roman"/>
          <w:sz w:val="28"/>
          <w:szCs w:val="28"/>
          <w:lang w:val="en-US"/>
        </w:rPr>
        <w:t xml:space="preserve">shamol dvigatellar kiradi. Bunday shamol dvigatellarda aylanish </w:t>
      </w:r>
      <w:r w:rsidR="00EA7390" w:rsidRPr="00EA7390">
        <w:rPr>
          <w:rFonts w:ascii="Times New Roman" w:hAnsi="Times New Roman" w:cs="Times New Roman"/>
          <w:sz w:val="28"/>
          <w:szCs w:val="28"/>
        </w:rPr>
        <w:t>о</w:t>
      </w:r>
      <w:r w:rsidR="00EA7390" w:rsidRPr="00EA7390">
        <w:rPr>
          <w:rFonts w:ascii="Times New Roman" w:hAnsi="Times New Roman" w:cs="Times New Roman"/>
          <w:sz w:val="28"/>
          <w:szCs w:val="28"/>
          <w:lang w:val="en-US"/>
        </w:rPr>
        <w:t>‘qi gorizontal va shamol y</w:t>
      </w:r>
      <w:r w:rsidR="00EA7390" w:rsidRPr="00EA7390">
        <w:rPr>
          <w:rFonts w:ascii="Times New Roman" w:hAnsi="Times New Roman" w:cs="Times New Roman"/>
          <w:sz w:val="28"/>
          <w:szCs w:val="28"/>
        </w:rPr>
        <w:t>о</w:t>
      </w:r>
      <w:r w:rsidR="00EA7390" w:rsidRPr="00EA7390">
        <w:rPr>
          <w:rFonts w:ascii="Times New Roman" w:hAnsi="Times New Roman" w:cs="Times New Roman"/>
          <w:sz w:val="28"/>
          <w:szCs w:val="28"/>
          <w:lang w:val="en-US"/>
        </w:rPr>
        <w:t>‘nalishiga perpendikulyar b</w:t>
      </w:r>
      <w:r w:rsidR="00EA7390" w:rsidRPr="00EA7390">
        <w:rPr>
          <w:rFonts w:ascii="Times New Roman" w:hAnsi="Times New Roman" w:cs="Times New Roman"/>
          <w:sz w:val="28"/>
          <w:szCs w:val="28"/>
        </w:rPr>
        <w:t>о</w:t>
      </w:r>
      <w:r w:rsidR="00EA7390" w:rsidRPr="00EA7390">
        <w:rPr>
          <w:rFonts w:ascii="Times New Roman" w:hAnsi="Times New Roman" w:cs="Times New Roman"/>
          <w:sz w:val="28"/>
          <w:szCs w:val="28"/>
          <w:lang w:val="en-US"/>
        </w:rPr>
        <w:t>‘ladi.</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p>
    <w:p w:rsidR="00EA7390" w:rsidRPr="00EA7390" w:rsidRDefault="00EA7390" w:rsidP="008F173D">
      <w:pPr>
        <w:pStyle w:val="af"/>
        <w:tabs>
          <w:tab w:val="left" w:pos="567"/>
        </w:tabs>
        <w:spacing w:before="2"/>
        <w:ind w:right="64" w:firstLine="284"/>
        <w:jc w:val="both"/>
        <w:rPr>
          <w:rFonts w:ascii="Times New Roman" w:hAnsi="Times New Roman" w:cs="Times New Roman"/>
          <w:sz w:val="28"/>
          <w:szCs w:val="28"/>
          <w:lang w:val="en-US"/>
        </w:rPr>
      </w:pPr>
    </w:p>
    <w:p w:rsidR="00EA7390" w:rsidRPr="00EA7390" w:rsidRDefault="005345BA" w:rsidP="008F173D">
      <w:pPr>
        <w:pStyle w:val="af"/>
        <w:tabs>
          <w:tab w:val="left" w:pos="567"/>
        </w:tabs>
        <w:spacing w:line="80" w:lineRule="exact"/>
        <w:ind w:right="64" w:firstLine="284"/>
        <w:jc w:val="both"/>
        <w:rPr>
          <w:rFonts w:ascii="Times New Roman" w:hAnsi="Times New Roman" w:cs="Times New Roman"/>
          <w:sz w:val="28"/>
          <w:szCs w:val="28"/>
        </w:rPr>
      </w:pPr>
      <w:r>
        <w:rPr>
          <w:rFonts w:ascii="Times New Roman" w:hAnsi="Times New Roman" w:cs="Times New Roman"/>
          <w:position w:val="-1"/>
          <w:sz w:val="28"/>
          <w:szCs w:val="28"/>
        </w:rPr>
      </w:r>
      <w:r>
        <w:rPr>
          <w:rFonts w:ascii="Times New Roman" w:hAnsi="Times New Roman" w:cs="Times New Roman"/>
          <w:position w:val="-1"/>
          <w:sz w:val="28"/>
          <w:szCs w:val="28"/>
        </w:rPr>
        <w:pict>
          <v:group id="_x0000_s1335" style="width:29.3pt;height:4pt;mso-position-horizontal-relative:char;mso-position-vertical-relative:line" coordsize="586,80">
            <o:lock v:ext="edit" rotation="t" position="t"/>
            <v:shape id="_x0000_s1336" style="position:absolute;width:586;height:80" coordsize="586,80" o:spt="100" adj="0,,0" path="m466,r,80l556,50r-64,l496,46r,-12l492,30r64,l466,xm466,30l4,30,,34,,46r4,4l466,50r,-20xm556,30r-64,l496,34r,12l492,50r64,l586,40,556,30xe" fillcolor="black" stroked="f">
              <v:stroke joinstyle="round"/>
              <v:formulas/>
              <v:path arrowok="t" o:connecttype="segments"/>
            </v:shape>
            <w10:anchorlock/>
          </v:group>
        </w:pict>
      </w:r>
    </w:p>
    <w:p w:rsidR="00EA7390" w:rsidRPr="00EA7390" w:rsidRDefault="005345BA" w:rsidP="008F173D">
      <w:pPr>
        <w:pStyle w:val="af"/>
        <w:tabs>
          <w:tab w:val="left" w:pos="567"/>
          <w:tab w:val="left" w:pos="4224"/>
        </w:tabs>
        <w:spacing w:before="12"/>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group id="_x0000_s1337" style="position:absolute;left:0;text-align:left;margin-left:169pt;margin-top:-55.3pt;width:25.2pt;height:55.15pt;z-index:251738112;mso-position-horizontal-relative:page" coordorigin="3380,-1106" coordsize="504,1103">
            <v:shape id="_x0000_s1338" style="position:absolute;left:3388;top:-794;width:286;height:495" coordorigin="3388,-794" coordsize="286,495" path="m3674,-299r-68,-18l3545,-348r-53,-42l3449,-441r-33,-59l3395,-565r-7,-70l3391,-676r7,-41l3410,-756r18,-38e" filled="f">
              <v:path arrowok="t"/>
            </v:shape>
            <v:shape id="_x0000_s1339" style="position:absolute;left:3601;top:-346;width:147;height:78" coordorigin="3601,-345" coordsize="147,78" o:spt="100" adj="0,,0" path="m3630,-297r-8,29l3748,-275r-23,-15l3654,-290r-5,-2l3630,-297xm3635,-316r-5,19l3649,-292r5,2l3660,-293r1,-6l3663,-304r-4,-5l3654,-311r-19,-5xm3643,-345r-8,29l3654,-311r5,2l3663,-304r-2,5l3660,-293r-6,3l3725,-290r-82,-55xm3609,-323r-5,3l3601,-309r3,5l3609,-302r21,5l3635,-316r-20,-6l3609,-323xe" fillcolor="black" stroked="f">
              <v:stroke joinstyle="round"/>
              <v:formulas/>
              <v:path arrowok="t" o:connecttype="segments"/>
            </v:shape>
            <v:shape id="_x0000_s1340" style="position:absolute;left:3566;top:-1084;width:296;height:1058" coordorigin="3566,-1084" coordsize="296,1058" o:spt="100" adj="0,,0" path="m3673,-549r65,38l3790,-464r39,54l3854,-349r8,64l3850,-207r-35,71l3759,-75r-74,49m3754,-558r-78,-48l3616,-668r-37,-72l3566,-819r9,-65l3600,-945r40,-55l3695,-1047r66,-37e" filled="f" strokeweight="2.25pt">
              <v:stroke joinstyle="round"/>
              <v:formulas/>
              <v:path arrowok="t" o:connecttype="segments"/>
            </v:shape>
            <v:shape id="_x0000_s1341" type="#_x0000_t75" style="position:absolute;left:3616;top:-673;width:189;height:189">
              <v:imagedata r:id="rId120" o:title=""/>
            </v:shape>
            <w10:wrap anchorx="page"/>
          </v:group>
        </w:pict>
      </w:r>
      <w:r>
        <w:rPr>
          <w:rFonts w:ascii="Times New Roman" w:hAnsi="Times New Roman" w:cs="Times New Roman"/>
          <w:sz w:val="28"/>
          <w:szCs w:val="28"/>
        </w:rPr>
        <w:pict>
          <v:group id="_x0000_s1342" style="position:absolute;left:0;text-align:left;margin-left:418.15pt;margin-top:-55.8pt;width:90.85pt;height:81.55pt;z-index:251739136;mso-position-horizontal-relative:page" coordorigin="8363,-1116" coordsize="1817,1631">
            <v:shape id="_x0000_s1343" style="position:absolute;left:8363;top:-561;width:1817;height:2" coordorigin="8363,-561" coordsize="1817,0" o:spt="100" adj="0,,0" path="m8363,-561r242,m9938,-561r242,e" filled="f" strokeweight="1.5pt">
              <v:stroke joinstyle="round"/>
              <v:formulas/>
              <v:path arrowok="t" o:connecttype="segments"/>
            </v:shape>
            <v:shape id="_x0000_s1344" style="position:absolute;left:8535;top:-561;width:1478;height:730" coordorigin="8535,-561" coordsize="1478,730" o:spt="100" adj="0,,0" path="m8535,-561r1478,m9986,-559r2,688m8560,-547r-6,716m8552,139r1440,e" filled="f" strokeweight="3pt">
              <v:stroke joinstyle="round"/>
              <v:formulas/>
              <v:path arrowok="t" o:connecttype="segments"/>
            </v:shape>
            <v:line id="_x0000_s1345" style="position:absolute" from="9295,66" to="9295,514" strokeweight="4.6pt"/>
            <v:shape id="_x0000_s1346" style="position:absolute;left:8452;top:-285;width:1678;height:264" coordorigin="8452,-285" coordsize="1678,264" o:spt="100" adj="0,,0" path="m8452,-231r1342,2m8769,-285r1361,m8634,-21r1293,e" filled="f" strokeweight="1.5pt">
              <v:stroke joinstyle="round"/>
              <v:formulas/>
              <v:path arrowok="t" o:connecttype="segments"/>
            </v:shape>
            <v:shape id="_x0000_s1347" style="position:absolute;left:8456;top:-911;width:336;height:680" coordorigin="8456,-911" coordsize="336,680" o:spt="100" adj="0,,0" path="m8486,-911r304,646m8792,-897r-336,666e" filled="f" strokeweight="1pt">
              <v:stroke joinstyle="round"/>
              <v:formulas/>
              <v:path arrowok="t" o:connecttype="segments"/>
            </v:shape>
            <v:rect id="_x0000_s1348" style="position:absolute;left:9350;top:-895;width:754;height:226" fillcolor="silver" stroked="f"/>
            <v:rect id="_x0000_s1349" style="position:absolute;left:9350;top:-895;width:754;height:226" filled="f"/>
            <v:rect id="_x0000_s1350" style="position:absolute;left:8624;top:-1109;width:1298;height:234" fillcolor="silver" stroked="f"/>
            <v:rect id="_x0000_s1351" style="position:absolute;left:8624;top:-1109;width:1298;height:234" filled="f"/>
            <v:rect id="_x0000_s1352" style="position:absolute;left:8468;top:-909;width:1202;height:242" fillcolor="silver" stroked="f"/>
            <v:rect id="_x0000_s1353" style="position:absolute;left:8468;top:-909;width:1202;height:242" filled="f"/>
            <v:shape id="_x0000_s1354" style="position:absolute;left:8638;top:-1093;width:1494;height:1098" coordorigin="8638,-1093" coordsize="1494,1098" o:spt="100" adj="0,,0" path="m8638,-665r,670m10088,-897r-302,686m9672,-877r460,616m9918,-1093r2,1080e" filled="f" strokeweight="1pt">
              <v:stroke joinstyle="round"/>
              <v:formulas/>
              <v:path arrowok="t" o:connecttype="segments"/>
            </v:shape>
            <w10:wrap anchorx="page"/>
          </v:group>
        </w:pict>
      </w:r>
      <w:r>
        <w:rPr>
          <w:rFonts w:ascii="Times New Roman" w:hAnsi="Times New Roman" w:cs="Times New Roman"/>
          <w:sz w:val="28"/>
          <w:szCs w:val="28"/>
        </w:rPr>
        <w:pict>
          <v:shape id="_x0000_s1360" style="position:absolute;left:0;text-align:left;margin-left:306.5pt;margin-top:-40.65pt;width:29.3pt;height:4pt;z-index:-251571200;mso-position-horizontal-relative:page" coordorigin="6130,-813" coordsize="586,80" o:spt="100" adj="0,,0" path="m6596,-813r,80l6686,-763r-64,l6626,-767r,-12l6622,-783r64,l6596,-813xm6596,-783r-462,l6130,-779r,12l6134,-763r462,l6596,-783xm6686,-783r-64,l6626,-779r,12l6622,-763r64,l6716,-773r-30,-10xe" fillcolor="black" stroked="f">
            <v:stroke joinstyle="round"/>
            <v:formulas/>
            <v:path arrowok="t" o:connecttype="segments"/>
            <w10:wrap anchorx="page"/>
          </v:shape>
        </w:pict>
      </w:r>
      <w:r>
        <w:rPr>
          <w:rFonts w:ascii="Times New Roman" w:hAnsi="Times New Roman" w:cs="Times New Roman"/>
          <w:sz w:val="28"/>
          <w:szCs w:val="28"/>
        </w:rPr>
        <w:pict>
          <v:shape id="_x0000_s1361" style="position:absolute;left:0;text-align:left;margin-left:307.45pt;margin-top:-18.45pt;width:29.3pt;height:4pt;z-index:-251570176;mso-position-horizontal-relative:page" coordorigin="6149,-369" coordsize="586,80" o:spt="100" adj="0,,0" path="m6615,-369r,80l6705,-319r-64,l6645,-323r,-12l6641,-339r64,l6615,-369xm6615,-339r-462,l6149,-335r,12l6153,-319r462,l6615,-339xm6705,-339r-64,l6645,-335r,12l6641,-319r64,l6735,-329r-30,-10xe" fillcolor="black" stroked="f">
            <v:stroke joinstyle="round"/>
            <v:formulas/>
            <v:path arrowok="t" o:connecttype="segments"/>
            <w10:wrap anchorx="page"/>
          </v:shape>
        </w:pict>
      </w:r>
      <w:r>
        <w:rPr>
          <w:rFonts w:ascii="Times New Roman" w:hAnsi="Times New Roman" w:cs="Times New Roman"/>
          <w:sz w:val="28"/>
          <w:szCs w:val="28"/>
        </w:rPr>
        <w:pict>
          <v:group id="_x0000_s1362" style="position:absolute;left:0;text-align:left;margin-left:333.4pt;margin-top:-57.7pt;width:72.2pt;height:58.55pt;z-index:-251569152;mso-position-horizontal-relative:page" coordorigin="6668,-1154" coordsize="1444,1171">
            <v:shape id="_x0000_s1363" type="#_x0000_t75" style="position:absolute;left:7306;top:-806;width:247;height:392">
              <v:imagedata r:id="rId121" o:title=""/>
            </v:shape>
            <v:shape id="_x0000_s1364" style="position:absolute;left:6746;top:-1103;width:1008;height:1107" coordorigin="6746,-1103" coordsize="1008,1107" o:spt="100" adj="0,,0" path="m7253,-1103l7274,4m6851,-896r798,648m7640,-911r-759,726m6746,-557r1008,e" filled="f">
              <v:stroke joinstyle="round"/>
              <v:formulas/>
              <v:path arrowok="t" o:connecttype="segments"/>
            </v:shape>
            <v:shape id="_x0000_s1365" type="#_x0000_t75" style="position:absolute;left:7209;top:-614;width:115;height:115">
              <v:imagedata r:id="rId122" o:title=""/>
            </v:shape>
            <v:line id="_x0000_s1366" style="position:absolute" from="7252,-1095" to="7252,-831" strokeweight="1.5pt"/>
            <v:line id="_x0000_s1367" style="position:absolute" from="6827,-919" to="6827,-625" strokeweight="1.65pt"/>
            <v:line id="_x0000_s1368" style="position:absolute" from="7631,-914" to="7631,-620" strokeweight="1.65pt"/>
            <v:shape id="_x0000_s1369" style="position:absolute;left:6716;top:-558;width:1395;height:547" coordorigin="6716,-558" coordsize="1395,547" o:spt="100" adj="0,,0" path="m7796,-557r315,m7685,-236r315,m7280,-11r315,m6890,-183r315,m6716,-558r315,e" filled="f" strokeweight="1.5pt">
              <v:stroke joinstyle="round"/>
              <v:formulas/>
              <v:path arrowok="t" o:connecttype="segments"/>
            </v:shape>
            <v:shape id="_x0000_s1370" style="position:absolute;left:7219;top:-1147;width:57;height:57" coordorigin="7219,-1147" coordsize="57,57" path="m7248,-1147r-12,2l7227,-1139r-6,10l7219,-1118r2,11l7227,-1098r9,6l7248,-1090r11,-2l7268,-1098r6,-9l7276,-1118r-2,-11l7268,-1139r-9,-6l7248,-1147xe" fillcolor="silver" stroked="f">
              <v:path arrowok="t"/>
            </v:shape>
            <v:shape id="_x0000_s1371" style="position:absolute;left:7219;top:-1147;width:57;height:57" coordorigin="7219,-1147" coordsize="57,57" path="m7248,-1090r-12,-2l7227,-1098r-6,-9l7219,-1118r2,-11l7227,-1139r9,-6l7248,-1147r11,2l7268,-1139r6,10l7276,-1118r-2,11l7268,-1098r-9,6l7248,-1090xe" filled="f">
              <v:path arrowok="t"/>
            </v:shape>
            <v:shape id="_x0000_s1372" style="position:absolute;left:7602;top:-944;width:57;height:57" coordorigin="7602,-944" coordsize="57,57" path="m7630,-944r-11,2l7610,-936r-6,9l7602,-916r2,12l7610,-895r9,6l7630,-887r12,-2l7651,-895r6,-9l7659,-916r-2,-11l7651,-936r-9,-6l7630,-944xe" fillcolor="silver" stroked="f">
              <v:path arrowok="t"/>
            </v:shape>
            <v:shape id="_x0000_s1373" style="position:absolute;left:7602;top:-944;width:57;height:57" coordorigin="7602,-944" coordsize="57,57" path="m7630,-887r-11,-2l7610,-895r-6,-9l7602,-916r2,-11l7610,-936r9,-6l7630,-944r12,2l7651,-936r6,9l7659,-916r-2,12l7651,-895r-9,6l7630,-887xe" filled="f">
              <v:path arrowok="t"/>
            </v:shape>
            <v:shape id="_x0000_s1374" style="position:absolute;left:6803;top:-945;width:57;height:57" coordorigin="6803,-945" coordsize="57,57" path="m6831,-945r-11,2l6811,-937r-6,10l6803,-916r2,11l6811,-896r9,6l6831,-888r12,-2l6852,-896r6,-9l6860,-916r-2,-11l6852,-937r-9,-6l6831,-945xe" fillcolor="silver" stroked="f">
              <v:path arrowok="t"/>
            </v:shape>
            <v:shape id="_x0000_s1375" style="position:absolute;left:6803;top:-945;width:57;height:57" coordorigin="6803,-945" coordsize="57,57" path="m6831,-888r-11,-2l6811,-896r-6,-9l6803,-916r2,-11l6811,-937r9,-6l6831,-945r12,2l6852,-937r6,10l6860,-916r-2,11l6852,-896r-9,6l6831,-888xe" filled="f">
              <v:path arrowok="t"/>
            </v:shape>
            <v:shape id="_x0000_s1376" style="position:absolute;left:7757;top:-583;width:57;height:57" coordorigin="7757,-583" coordsize="57,57" path="m7785,-583r-11,2l7765,-575r-6,9l7757,-555r2,12l7765,-534r9,6l7785,-526r12,-2l7806,-534r6,-9l7814,-555r-2,-11l7806,-575r-9,-6l7785,-583xe" fillcolor="silver" stroked="f">
              <v:path arrowok="t"/>
            </v:shape>
            <v:shape id="_x0000_s1377" style="position:absolute;left:7757;top:-583;width:57;height:57" coordorigin="7757,-583" coordsize="57,57" path="m7785,-526r-11,-2l7765,-534r-6,-9l7757,-555r2,-11l7765,-575r9,-6l7785,-583r12,2l7806,-575r6,9l7814,-555r-2,12l7806,-534r-9,6l7785,-526xe" filled="f">
              <v:path arrowok="t"/>
            </v:shape>
            <v:shape id="_x0000_s1378" style="position:absolute;left:6675;top:-588;width:57;height:57" coordorigin="6675,-588" coordsize="57,57" path="m6703,-588r-11,2l6683,-580r-6,9l6675,-560r2,12l6683,-539r9,6l6703,-531r12,-2l6724,-539r6,-9l6732,-560r-2,-11l6724,-580r-9,-6l6703,-588xe" fillcolor="silver" stroked="f">
              <v:path arrowok="t"/>
            </v:shape>
            <v:shape id="_x0000_s1379" style="position:absolute;left:6675;top:-588;width:57;height:57" coordorigin="6675,-588" coordsize="57,57" path="m6703,-531r-11,-2l6683,-539r-6,-9l6675,-560r2,-11l6683,-580r9,-6l6703,-588r12,2l6724,-580r6,9l6732,-560r-2,12l6724,-539r-9,6l6703,-531xe" filled="f">
              <v:path arrowok="t"/>
            </v:shape>
            <v:shape id="_x0000_s1380" style="position:absolute;left:6852;top:-214;width:57;height:57" coordorigin="6852,-214" coordsize="57,57" path="m6880,-214r-11,2l6860,-206r-6,10l6852,-185r2,11l6860,-165r9,6l6880,-157r12,-2l6901,-165r6,-9l6909,-185r-2,-11l6901,-206r-9,-6l6880,-214xe" fillcolor="silver" stroked="f">
              <v:path arrowok="t"/>
            </v:shape>
            <v:shape id="_x0000_s1381" style="position:absolute;left:6852;top:-214;width:57;height:57" coordorigin="6852,-214" coordsize="57,57" path="m6880,-157r-11,-2l6860,-165r-6,-9l6852,-185r2,-11l6860,-206r9,-6l6880,-214r12,2l6901,-206r6,10l6909,-185r-2,11l6901,-165r-9,6l6880,-157xe" filled="f">
              <v:path arrowok="t"/>
            </v:shape>
            <v:shape id="_x0000_s1382" style="position:absolute;left:7255;top:-48;width:57;height:57" coordorigin="7255,-48" coordsize="57,57" path="m7283,-48r-11,2l7263,-40r-6,9l7255,-20r2,12l7263,1r9,6l7283,9r12,-2l7304,1r6,-9l7312,-20r-2,-11l7304,-40r-9,-6l7283,-48xe" fillcolor="silver" stroked="f">
              <v:path arrowok="t"/>
            </v:shape>
            <v:shape id="_x0000_s1383" style="position:absolute;left:7255;top:-48;width:57;height:57" coordorigin="7255,-48" coordsize="57,57" path="m7283,9l7272,7r-9,-6l7257,-8r-2,-12l7257,-31r6,-9l7272,-46r11,-2l7295,-46r9,6l7310,-31r2,11l7310,-8r-6,9l7295,7r-12,2xe" filled="f">
              <v:path arrowok="t"/>
            </v:shape>
            <v:shape id="_x0000_s1384" style="position:absolute;left:7639;top:-265;width:57;height:57" coordorigin="7639,-265" coordsize="57,57" path="m7668,-265r-12,2l7647,-257r-6,10l7639,-236r2,11l7647,-216r9,6l7668,-208r11,-2l7688,-216r6,-9l7696,-236r-2,-11l7688,-257r-9,-6l7668,-265xe" fillcolor="silver" stroked="f">
              <v:path arrowok="t"/>
            </v:shape>
            <v:shape id="_x0000_s1385" style="position:absolute;left:7639;top:-265;width:57;height:57" coordorigin="7639,-265" coordsize="57,57" path="m7668,-208r-12,-2l7647,-216r-6,-9l7639,-236r2,-11l7647,-257r9,-6l7668,-265r11,2l7688,-257r6,10l7696,-236r-2,11l7688,-216r-9,6l7668,-208xe" filled="f">
              <v:path arrowok="t"/>
            </v:shape>
            <w10:wrap anchorx="page"/>
          </v:group>
        </w:pict>
      </w:r>
      <w:r>
        <w:rPr>
          <w:rFonts w:ascii="Times New Roman" w:hAnsi="Times New Roman" w:cs="Times New Roman"/>
          <w:sz w:val="28"/>
          <w:szCs w:val="28"/>
        </w:rPr>
        <w:pict>
          <v:shape id="_x0000_s1356" style="position:absolute;left:0;text-align:left;margin-left:132.1pt;margin-top:-36.45pt;width:29.3pt;height:4pt;z-index:251741184;mso-position-horizontal-relative:page" coordorigin="2642,-729" coordsize="586,80" o:spt="100" adj="0,,0" path="m3108,-729r,80l3198,-679r-64,l3138,-683r,-12l3134,-699r64,l3108,-729xm3108,-699r-462,l2642,-695r,12l2646,-679r462,l3108,-699xm3198,-699r-64,l3138,-695r,12l3134,-679r64,l3228,-689r-30,-10xe" fillcolor="black" stroked="f">
            <v:stroke joinstyle="round"/>
            <v:formulas/>
            <v:path arrowok="t" o:connecttype="segments"/>
            <w10:wrap anchorx="page"/>
          </v:shape>
        </w:pict>
      </w:r>
      <w:r>
        <w:rPr>
          <w:rFonts w:ascii="Times New Roman" w:hAnsi="Times New Roman" w:cs="Times New Roman"/>
          <w:sz w:val="28"/>
          <w:szCs w:val="28"/>
        </w:rPr>
        <w:pict>
          <v:shape id="_x0000_s1357" style="position:absolute;left:0;text-align:left;margin-left:132.1pt;margin-top:-21.15pt;width:29.3pt;height:4pt;z-index:251742208;mso-position-horizontal-relative:page" coordorigin="2642,-423" coordsize="586,80" o:spt="100" adj="0,,0" path="m3108,-423r,80l3198,-373r-64,l3138,-377r,-12l3134,-393r64,l3108,-423xm3108,-393r-462,l2642,-389r,12l2646,-373r462,l3108,-393xm3198,-393r-64,l3138,-389r,12l3134,-373r64,l3228,-383r-30,-10xe" fillcolor="black" stroked="f">
            <v:stroke joinstyle="round"/>
            <v:formulas/>
            <v:path arrowok="t" o:connecttype="segments"/>
            <w10:wrap anchorx="page"/>
          </v:shape>
        </w:pict>
      </w:r>
      <w:r>
        <w:rPr>
          <w:rFonts w:ascii="Times New Roman" w:hAnsi="Times New Roman" w:cs="Times New Roman"/>
          <w:sz w:val="28"/>
          <w:szCs w:val="28"/>
        </w:rPr>
        <w:pict>
          <v:shape id="_x0000_s1358" style="position:absolute;left:0;text-align:left;margin-left:132pt;margin-top:-6.6pt;width:29.3pt;height:4pt;z-index:251743232;mso-position-horizontal-relative:page" coordorigin="2640,-132" coordsize="586,80" o:spt="100" adj="0,,0" path="m3106,-132r,80l3196,-82r-64,l3136,-86r,-12l3132,-102r64,l3106,-132xm3106,-102r-462,l2640,-98r,12l2644,-82r462,l3106,-102xm3196,-102r-64,l3136,-98r,12l3132,-82r64,l3226,-92r-30,-10xe" fillcolor="black" stroked="f">
            <v:stroke joinstyle="round"/>
            <v:formulas/>
            <v:path arrowok="t" o:connecttype="segments"/>
            <w10:wrap anchorx="page"/>
          </v:shape>
        </w:pict>
      </w:r>
      <w:r>
        <w:rPr>
          <w:rFonts w:ascii="Times New Roman" w:hAnsi="Times New Roman" w:cs="Times New Roman"/>
          <w:sz w:val="28"/>
          <w:szCs w:val="28"/>
        </w:rPr>
        <w:pict>
          <v:group id="_x0000_s1386" style="position:absolute;left:0;text-align:left;margin-left:208.15pt;margin-top:-54.55pt;width:72.25pt;height:76.1pt;z-index:-251568128;mso-position-horizontal-relative:page" coordorigin="4163,-1091" coordsize="1445,1522">
            <v:shape id="_x0000_s1387" style="position:absolute;left:4265;top:-1076;width:1105;height:508" coordorigin="4265,-1076" coordsize="1105,508" o:spt="100" adj="0,,0" path="m4469,-568r-70,-37l4343,-651r-43,-53l4274,-763r-9,-63l4277,-899r36,-68l4370,-1026r76,-48m5364,-581r-58,-45l5262,-684r-27,-69l5225,-827r10,-76l5264,-972r45,-59l5369,-1076t-933,10l5343,-1066e" filled="f" strokeweight="1.5pt">
              <v:stroke joinstyle="round"/>
              <v:formulas/>
              <v:path arrowok="t" o:connecttype="segments"/>
            </v:shape>
            <v:rect id="_x0000_s1388" style="position:absolute;left:4178;top:-682;width:1415;height:144" fillcolor="silver" stroked="f"/>
            <v:rect id="_x0000_s1389" style="position:absolute;left:4178;top:-682;width:1415;height:144" filled="f" strokeweight="1.5pt"/>
            <v:shape id="_x0000_s1390" style="position:absolute;left:4201;top:-549;width:1383;height:560" coordorigin="4201,-549" coordsize="1383,560" o:spt="100" adj="0,,0" path="m4207,-538r-4,536m5579,-549r5,560m4201,-20r1371,-3e" filled="f" strokeweight="2.25pt">
              <v:stroke joinstyle="round"/>
              <v:formulas/>
              <v:path arrowok="t" o:connecttype="segments"/>
            </v:shape>
            <v:line id="_x0000_s1391" style="position:absolute" from="4900,-1" to="4900,431" strokeweight="3pt"/>
            <v:shape id="_x0000_s1392" style="position:absolute;left:4402;top:-580;width:1108;height:464" coordorigin="4403,-580" coordsize="1108,464" o:spt="100" adj="0,,0" path="m4409,-565r65,39l4523,-476r31,58l4565,-354r-11,66l4521,-229r-51,51l4403,-140t966,-440l5428,-538r44,55l5500,-419r10,70l5500,-278r-29,65l5424,-158r-60,42m4419,-127r964,-1m4433,-565r964,-1e" filled="f" strokeweight="1.5pt">
              <v:stroke joinstyle="round"/>
              <v:formulas/>
              <v:path arrowok="t" o:connecttype="segments"/>
            </v:shape>
            <w10:wrap anchorx="page"/>
          </v:group>
        </w:pict>
      </w:r>
      <w:r w:rsidR="00EA7390" w:rsidRPr="00EA7390">
        <w:rPr>
          <w:rFonts w:ascii="Times New Roman" w:hAnsi="Times New Roman" w:cs="Times New Roman"/>
          <w:sz w:val="28"/>
          <w:szCs w:val="28"/>
          <w:lang w:val="en-US"/>
        </w:rPr>
        <w:t>1</w:t>
      </w:r>
      <w:r w:rsidR="00EA7390" w:rsidRPr="00EA7390">
        <w:rPr>
          <w:rFonts w:ascii="Times New Roman" w:hAnsi="Times New Roman" w:cs="Times New Roman"/>
          <w:sz w:val="28"/>
          <w:szCs w:val="28"/>
          <w:lang w:val="en-US"/>
        </w:rPr>
        <w:tab/>
        <w:t>2</w:t>
      </w:r>
    </w:p>
    <w:p w:rsidR="00EA7390" w:rsidRPr="008F173D" w:rsidRDefault="00EA7390" w:rsidP="008F173D">
      <w:pPr>
        <w:pStyle w:val="af"/>
        <w:tabs>
          <w:tab w:val="left" w:pos="567"/>
        </w:tabs>
        <w:spacing w:before="90"/>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10.4- Rasm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gorizontal, shamol y</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‘nalishiga perpendikulyar shamol g‘ildiraklarning sxemasi: 1-Savonius rotori; 2-barabanli</w:t>
      </w:r>
    </w:p>
    <w:p w:rsidR="00EA7390" w:rsidRPr="008F173D" w:rsidRDefault="008F173D" w:rsidP="008F173D">
      <w:pPr>
        <w:pStyle w:val="af"/>
        <w:tabs>
          <w:tab w:val="left" w:pos="567"/>
        </w:tabs>
        <w:spacing w:before="6"/>
        <w:ind w:right="64" w:firstLine="284"/>
        <w:jc w:val="center"/>
        <w:rPr>
          <w:rFonts w:ascii="Times New Roman" w:hAnsi="Times New Roman" w:cs="Times New Roman"/>
          <w:sz w:val="28"/>
          <w:szCs w:val="28"/>
          <w:lang w:val="en-US"/>
        </w:rPr>
      </w:pPr>
      <w:r w:rsidRPr="00EA7390">
        <w:rPr>
          <w:rFonts w:ascii="Times New Roman" w:hAnsi="Times New Roman" w:cs="Times New Roman"/>
          <w:noProof/>
          <w:sz w:val="28"/>
          <w:szCs w:val="28"/>
        </w:rPr>
        <w:drawing>
          <wp:inline distT="0" distB="0" distL="0" distR="0" wp14:anchorId="4F691C27" wp14:editId="0E69E61A">
            <wp:extent cx="2181893" cy="1358265"/>
            <wp:effectExtent l="0" t="0" r="0" b="0"/>
            <wp:docPr id="199"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32.jpeg"/>
                    <pic:cNvPicPr/>
                  </pic:nvPicPr>
                  <pic:blipFill>
                    <a:blip r:embed="rId123" cstate="print"/>
                    <a:stretch>
                      <a:fillRect/>
                    </a:stretch>
                  </pic:blipFill>
                  <pic:spPr>
                    <a:xfrm>
                      <a:off x="0" y="0"/>
                      <a:ext cx="2181893" cy="1358265"/>
                    </a:xfrm>
                    <a:prstGeom prst="rect">
                      <a:avLst/>
                    </a:prstGeom>
                  </pic:spPr>
                </pic:pic>
              </a:graphicData>
            </a:graphic>
          </wp:inline>
        </w:drawing>
      </w:r>
    </w:p>
    <w:p w:rsidR="00EA7390" w:rsidRPr="00EA7390" w:rsidRDefault="00EA7390" w:rsidP="008F173D">
      <w:pPr>
        <w:pStyle w:val="af"/>
        <w:tabs>
          <w:tab w:val="left" w:pos="567"/>
        </w:tabs>
        <w:spacing w:before="90"/>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lang w:val="en-US"/>
        </w:rPr>
        <w:t>10.4-a. Rasm Baraban turidagi shamol g‘ildirakning sxemasi</w:t>
      </w:r>
    </w:p>
    <w:p w:rsidR="00EA7390" w:rsidRPr="00EA7390" w:rsidRDefault="00EA7390" w:rsidP="008F173D">
      <w:pPr>
        <w:pStyle w:val="af"/>
        <w:tabs>
          <w:tab w:val="left" w:pos="567"/>
        </w:tabs>
        <w:spacing w:line="278" w:lineRule="auto"/>
        <w:ind w:right="64" w:firstLine="567"/>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Karuselli va barabanli shamol dvigatellarning asosiy kamchiliklari shamol g‘ildirakning ishchi yuzalarning shamol oqimida joylashish negizidan kelib chiqadi, ya’ni:</w:t>
      </w:r>
    </w:p>
    <w:p w:rsidR="00EA7390" w:rsidRPr="00EA7390" w:rsidRDefault="00EA7390" w:rsidP="00B66879">
      <w:pPr>
        <w:pStyle w:val="ae"/>
        <w:widowControl w:val="0"/>
        <w:numPr>
          <w:ilvl w:val="0"/>
          <w:numId w:val="28"/>
        </w:numPr>
        <w:tabs>
          <w:tab w:val="left" w:pos="567"/>
          <w:tab w:val="left" w:pos="1644"/>
        </w:tabs>
        <w:autoSpaceDE w:val="0"/>
        <w:autoSpaceDN w:val="0"/>
        <w:spacing w:after="0"/>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G‘ildirakning ishchi kurakchalar havo oqim y</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‘nalishda 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‘chadi, shuning uchun shamol yuklama bir vaqtda barcha kurakchalarga emas, balki navbat bilan ta’sir etadi. Natijada har bir kurakchaga uzlukli yuklama ta’sir etadi, shamol energiyasidan foydalanish koeffitsiyenti juda ham kichik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‘ladi va 10% dan oshmaydi (eksperimental tekshirishlar bilan</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aniqlangan).</w:t>
      </w:r>
    </w:p>
    <w:p w:rsidR="00EA7390" w:rsidRPr="00FB582D" w:rsidRDefault="00EA7390" w:rsidP="00B66879">
      <w:pPr>
        <w:pStyle w:val="ae"/>
        <w:widowControl w:val="0"/>
        <w:numPr>
          <w:ilvl w:val="0"/>
          <w:numId w:val="28"/>
        </w:numPr>
        <w:tabs>
          <w:tab w:val="left" w:pos="567"/>
          <w:tab w:val="left" w:pos="1680"/>
        </w:tabs>
        <w:autoSpaceDE w:val="0"/>
        <w:autoSpaceDN w:val="0"/>
        <w:spacing w:after="0"/>
        <w:ind w:left="0" w:right="64" w:firstLine="284"/>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Shamol g‘ildirak yuzalarning harakati shamol y</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‘nalishda b</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‘lganligidan katta aylanishlarga erisha olmaydi, chunki kurakchalarning yuzalari shamol tezligidan tez harakatlana</w:t>
      </w:r>
      <w:r w:rsidRPr="00FB582D">
        <w:rPr>
          <w:rFonts w:ascii="Times New Roman" w:hAnsi="Times New Roman" w:cs="Times New Roman"/>
          <w:spacing w:val="-2"/>
          <w:sz w:val="28"/>
          <w:szCs w:val="28"/>
          <w:lang w:val="en-US"/>
        </w:rPr>
        <w:t xml:space="preserve"> </w:t>
      </w:r>
      <w:r w:rsidRPr="00FB582D">
        <w:rPr>
          <w:rFonts w:ascii="Times New Roman" w:hAnsi="Times New Roman" w:cs="Times New Roman"/>
          <w:sz w:val="28"/>
          <w:szCs w:val="28"/>
          <w:lang w:val="en-US"/>
        </w:rPr>
        <w:t>olmaydi.</w:t>
      </w:r>
    </w:p>
    <w:p w:rsidR="00EA7390" w:rsidRPr="00FB582D" w:rsidRDefault="00EA7390" w:rsidP="00B66879">
      <w:pPr>
        <w:pStyle w:val="ae"/>
        <w:widowControl w:val="0"/>
        <w:numPr>
          <w:ilvl w:val="0"/>
          <w:numId w:val="28"/>
        </w:numPr>
        <w:tabs>
          <w:tab w:val="left" w:pos="567"/>
          <w:tab w:val="left" w:pos="1629"/>
        </w:tabs>
        <w:autoSpaceDE w:val="0"/>
        <w:autoSpaceDN w:val="0"/>
        <w:spacing w:after="0"/>
        <w:ind w:left="0" w:right="64" w:firstLine="284"/>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 xml:space="preserve">Foydalanilayotgan havo oqimning qismi (siypab </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 xml:space="preserve">‘tadigan yuza) g‘ildirak </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 xml:space="preserve">‘zining </w:t>
      </w:r>
      <w:r w:rsidRPr="00EA7390">
        <w:rPr>
          <w:rFonts w:ascii="Times New Roman" w:hAnsi="Times New Roman" w:cs="Times New Roman"/>
          <w:sz w:val="28"/>
          <w:szCs w:val="28"/>
        </w:rPr>
        <w:lastRenderedPageBreak/>
        <w:t>о</w:t>
      </w:r>
      <w:r w:rsidRPr="00FB582D">
        <w:rPr>
          <w:rFonts w:ascii="Times New Roman" w:hAnsi="Times New Roman" w:cs="Times New Roman"/>
          <w:sz w:val="28"/>
          <w:szCs w:val="28"/>
          <w:lang w:val="en-US"/>
        </w:rPr>
        <w:t xml:space="preserve">‘lchamga nisbatan ancha kichik, bu esa </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‘rnatilgan quvvat birligiga t</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 xml:space="preserve">‘g‘ri keladigan </w:t>
      </w:r>
      <w:r w:rsidRPr="00EA7390">
        <w:rPr>
          <w:rFonts w:ascii="Times New Roman" w:hAnsi="Times New Roman" w:cs="Times New Roman"/>
          <w:sz w:val="28"/>
          <w:szCs w:val="28"/>
        </w:rPr>
        <w:t>о</w:t>
      </w:r>
      <w:r w:rsidRPr="00FB582D">
        <w:rPr>
          <w:rFonts w:ascii="Times New Roman" w:hAnsi="Times New Roman" w:cs="Times New Roman"/>
          <w:sz w:val="28"/>
          <w:szCs w:val="28"/>
          <w:lang w:val="en-US"/>
        </w:rPr>
        <w:t>‘zining og‘irligini</w:t>
      </w:r>
      <w:r w:rsidRPr="00FB582D">
        <w:rPr>
          <w:rFonts w:ascii="Times New Roman" w:hAnsi="Times New Roman" w:cs="Times New Roman"/>
          <w:spacing w:val="-4"/>
          <w:sz w:val="28"/>
          <w:szCs w:val="28"/>
          <w:lang w:val="en-US"/>
        </w:rPr>
        <w:t xml:space="preserve"> </w:t>
      </w:r>
      <w:r w:rsidRPr="00FB582D">
        <w:rPr>
          <w:rFonts w:ascii="Times New Roman" w:hAnsi="Times New Roman" w:cs="Times New Roman"/>
          <w:sz w:val="28"/>
          <w:szCs w:val="28"/>
          <w:lang w:val="en-US"/>
        </w:rPr>
        <w:t>oshiradi.</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Rotorli Savonius tizimli shamol dvigatelning shamol energiyasidan foydalanish koeffitsiyenti 18%-ga teng.</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Yuqorida keltirilgan karuselli va barabanli shamol dvigatellarning kamchiliklar parrakli shamol dvigatellarda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‘lmaydi. Ushbu tasnifdagi shamol dvigatellarning asosiy afzalliklar - yuqori ayrodinamik tavsiflarga ega, ularni katta quvvatli qilib tyyorlash uchun konstruktiv imkoniyati, quvvat birligiga nisbatan og‘irligi</w:t>
      </w:r>
      <w:r w:rsidRPr="00EA7390">
        <w:rPr>
          <w:rFonts w:ascii="Times New Roman" w:hAnsi="Times New Roman" w:cs="Times New Roman"/>
          <w:spacing w:val="-3"/>
          <w:sz w:val="28"/>
          <w:szCs w:val="28"/>
          <w:lang w:val="en-US"/>
        </w:rPr>
        <w:t xml:space="preserve"> </w:t>
      </w:r>
      <w:r w:rsidRPr="00EA7390">
        <w:rPr>
          <w:rFonts w:ascii="Times New Roman" w:hAnsi="Times New Roman" w:cs="Times New Roman"/>
          <w:sz w:val="28"/>
          <w:szCs w:val="28"/>
          <w:lang w:val="en-US"/>
        </w:rPr>
        <w:t>qichik.</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Zamonaviy shamol generatorlar 3...4 m/s-dan to 25 m/s-gacha shamol tezliklarda ishlaydi.</w:t>
      </w:r>
    </w:p>
    <w:p w:rsidR="00EA7390" w:rsidRPr="00EA7390" w:rsidRDefault="00EA7390" w:rsidP="008F173D">
      <w:pPr>
        <w:pStyle w:val="af"/>
        <w:tabs>
          <w:tab w:val="left" w:pos="567"/>
        </w:tabs>
        <w:spacing w:line="278" w:lineRule="auto"/>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Uchta kurakchali va aylanish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‘qi gorizontal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‘lgan shamol generatorlar dunyoda eng 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‘p tarqalgan.</w:t>
      </w:r>
    </w:p>
    <w:p w:rsidR="00EA7390" w:rsidRPr="00EA7390" w:rsidRDefault="00EA7390" w:rsidP="008F173D">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Elektr energiyani ishlab chiqarish ekologik toza va qayta tiklanadigan energiya manbadan foydalanish afzalliklarga ega b</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‘lgani bilan, shamol enegetika qator muhim kamchiliklarga ega.</w:t>
      </w:r>
    </w:p>
    <w:p w:rsidR="00EA7390" w:rsidRPr="00EA7390" w:rsidRDefault="008F173D" w:rsidP="008F173D">
      <w:pPr>
        <w:pStyle w:val="5"/>
        <w:tabs>
          <w:tab w:val="left" w:pos="567"/>
        </w:tabs>
        <w:ind w:right="64" w:firstLine="284"/>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EA7390" w:rsidRPr="00EA7390">
        <w:rPr>
          <w:rFonts w:ascii="Times New Roman" w:hAnsi="Times New Roman" w:cs="Times New Roman"/>
          <w:sz w:val="28"/>
          <w:szCs w:val="28"/>
          <w:lang w:val="en-US"/>
        </w:rPr>
        <w:t>Shovqin.</w:t>
      </w:r>
    </w:p>
    <w:p w:rsidR="00EA7390" w:rsidRPr="00EA7390" w:rsidRDefault="00EA7390" w:rsidP="008F173D">
      <w:pPr>
        <w:pStyle w:val="af"/>
        <w:tabs>
          <w:tab w:val="left" w:pos="567"/>
        </w:tabs>
        <w:spacing w:before="33"/>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Shamol energetik qurilmalar ikki turidagi shovqinlarni chiqaradi:</w:t>
      </w:r>
    </w:p>
    <w:p w:rsidR="00EA7390" w:rsidRPr="00EA7390" w:rsidRDefault="00EA7390" w:rsidP="00B66879">
      <w:pPr>
        <w:pStyle w:val="ae"/>
        <w:widowControl w:val="0"/>
        <w:numPr>
          <w:ilvl w:val="0"/>
          <w:numId w:val="27"/>
        </w:numPr>
        <w:tabs>
          <w:tab w:val="left" w:pos="567"/>
          <w:tab w:val="left" w:pos="1510"/>
        </w:tabs>
        <w:autoSpaceDE w:val="0"/>
        <w:autoSpaceDN w:val="0"/>
        <w:spacing w:before="42" w:after="0" w:line="240"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mexanik shovqin (mexanik va elektr qismlar ishidan</w:t>
      </w:r>
      <w:r w:rsidRPr="00EA7390">
        <w:rPr>
          <w:rFonts w:ascii="Times New Roman" w:hAnsi="Times New Roman" w:cs="Times New Roman"/>
          <w:spacing w:val="-4"/>
          <w:sz w:val="28"/>
          <w:szCs w:val="28"/>
          <w:lang w:val="en-US"/>
        </w:rPr>
        <w:t xml:space="preserve"> </w:t>
      </w:r>
      <w:r w:rsidRPr="00EA7390">
        <w:rPr>
          <w:rFonts w:ascii="Times New Roman" w:hAnsi="Times New Roman" w:cs="Times New Roman"/>
          <w:sz w:val="28"/>
          <w:szCs w:val="28"/>
          <w:lang w:val="en-US"/>
        </w:rPr>
        <w:t>shovqin);</w:t>
      </w:r>
    </w:p>
    <w:p w:rsidR="00EA7390" w:rsidRPr="00EA7390" w:rsidRDefault="00EA7390" w:rsidP="00B66879">
      <w:pPr>
        <w:pStyle w:val="ae"/>
        <w:widowControl w:val="0"/>
        <w:numPr>
          <w:ilvl w:val="0"/>
          <w:numId w:val="27"/>
        </w:numPr>
        <w:tabs>
          <w:tab w:val="left" w:pos="567"/>
          <w:tab w:val="left" w:pos="1606"/>
        </w:tabs>
        <w:autoSpaceDE w:val="0"/>
        <w:autoSpaceDN w:val="0"/>
        <w:spacing w:before="40" w:after="0" w:line="278"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aerodinamik shovqin (shamol oqim bilan qurilmadagi kurakchalarning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‘zaro ta’siridan shovqin, SHEQning minora yonidan kurakchalar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‘tayotganda</w:t>
      </w:r>
      <w:r w:rsidRPr="00EA7390">
        <w:rPr>
          <w:rFonts w:ascii="Times New Roman" w:hAnsi="Times New Roman" w:cs="Times New Roman"/>
          <w:spacing w:val="-7"/>
          <w:sz w:val="28"/>
          <w:szCs w:val="28"/>
          <w:lang w:val="en-US"/>
        </w:rPr>
        <w:t xml:space="preserve"> </w:t>
      </w:r>
      <w:r w:rsidRPr="00EA7390">
        <w:rPr>
          <w:rFonts w:ascii="Times New Roman" w:hAnsi="Times New Roman" w:cs="Times New Roman"/>
          <w:sz w:val="28"/>
          <w:szCs w:val="28"/>
          <w:lang w:val="en-US"/>
        </w:rPr>
        <w:t>kuchayadi).</w:t>
      </w:r>
    </w:p>
    <w:p w:rsidR="00284697" w:rsidRPr="00EA7390" w:rsidRDefault="008F173D" w:rsidP="008F173D">
      <w:pPr>
        <w:pStyle w:val="af"/>
        <w:tabs>
          <w:tab w:val="left" w:pos="567"/>
        </w:tabs>
        <w:spacing w:after="0"/>
        <w:ind w:right="64" w:firstLine="284"/>
        <w:jc w:val="both"/>
        <w:rPr>
          <w:rFonts w:ascii="Times New Roman" w:hAnsi="Times New Roman" w:cs="Times New Roman"/>
          <w:sz w:val="28"/>
          <w:szCs w:val="28"/>
          <w:lang w:val="en-US"/>
        </w:rPr>
      </w:pPr>
      <w:r w:rsidRPr="00EA7390">
        <w:rPr>
          <w:rFonts w:ascii="Times New Roman" w:hAnsi="Times New Roman" w:cs="Times New Roman"/>
          <w:noProof/>
          <w:sz w:val="28"/>
          <w:szCs w:val="28"/>
        </w:rPr>
        <w:drawing>
          <wp:anchor distT="0" distB="0" distL="0" distR="0" simplePos="0" relativeHeight="251751424" behindDoc="0" locked="0" layoutInCell="1" allowOverlap="1" wp14:anchorId="06A360AE" wp14:editId="44C0B346">
            <wp:simplePos x="0" y="0"/>
            <wp:positionH relativeFrom="page">
              <wp:posOffset>4728210</wp:posOffset>
            </wp:positionH>
            <wp:positionV relativeFrom="paragraph">
              <wp:posOffset>135890</wp:posOffset>
            </wp:positionV>
            <wp:extent cx="2309495" cy="4147185"/>
            <wp:effectExtent l="0" t="0" r="0" b="0"/>
            <wp:wrapNone/>
            <wp:docPr id="20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33.png"/>
                    <pic:cNvPicPr/>
                  </pic:nvPicPr>
                  <pic:blipFill>
                    <a:blip r:embed="rId124" cstate="print"/>
                    <a:stretch>
                      <a:fillRect/>
                    </a:stretch>
                  </pic:blipFill>
                  <pic:spPr>
                    <a:xfrm>
                      <a:off x="0" y="0"/>
                      <a:ext cx="2309495" cy="4147185"/>
                    </a:xfrm>
                    <a:prstGeom prst="rect">
                      <a:avLst/>
                    </a:prstGeom>
                  </pic:spPr>
                </pic:pic>
              </a:graphicData>
            </a:graphic>
          </wp:anchor>
        </w:drawing>
      </w:r>
    </w:p>
    <w:p w:rsidR="00EA7390" w:rsidRPr="00EA7390" w:rsidRDefault="00EA7390" w:rsidP="00B66879">
      <w:pPr>
        <w:pStyle w:val="ae"/>
        <w:widowControl w:val="0"/>
        <w:numPr>
          <w:ilvl w:val="1"/>
          <w:numId w:val="28"/>
        </w:numPr>
        <w:tabs>
          <w:tab w:val="left" w:pos="567"/>
          <w:tab w:val="left" w:pos="6272"/>
        </w:tabs>
        <w:autoSpaceDE w:val="0"/>
        <w:autoSpaceDN w:val="0"/>
        <w:spacing w:before="90" w:after="0" w:line="240"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kurakchalar;</w:t>
      </w:r>
    </w:p>
    <w:p w:rsidR="008F173D" w:rsidRDefault="00EA7390" w:rsidP="00B66879">
      <w:pPr>
        <w:pStyle w:val="ae"/>
        <w:widowControl w:val="0"/>
        <w:numPr>
          <w:ilvl w:val="1"/>
          <w:numId w:val="28"/>
        </w:numPr>
        <w:tabs>
          <w:tab w:val="left" w:pos="567"/>
          <w:tab w:val="left" w:pos="6272"/>
        </w:tabs>
        <w:autoSpaceDE w:val="0"/>
        <w:autoSpaceDN w:val="0"/>
        <w:spacing w:before="1" w:after="0" w:line="240"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kurakchaning urilish burchakni </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‘zgartirish</w:t>
      </w:r>
    </w:p>
    <w:p w:rsidR="00EA7390" w:rsidRPr="00EA7390" w:rsidRDefault="00EA7390" w:rsidP="008F173D">
      <w:pPr>
        <w:pStyle w:val="ae"/>
        <w:widowControl w:val="0"/>
        <w:tabs>
          <w:tab w:val="left" w:pos="567"/>
          <w:tab w:val="left" w:pos="6272"/>
        </w:tabs>
        <w:autoSpaceDE w:val="0"/>
        <w:autoSpaceDN w:val="0"/>
        <w:spacing w:before="1" w:after="0" w:line="240" w:lineRule="auto"/>
        <w:ind w:left="284" w:right="6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 tizimi; 3-rotor</w:t>
      </w:r>
      <w:r w:rsidRPr="00EA7390">
        <w:rPr>
          <w:rFonts w:ascii="Times New Roman" w:hAnsi="Times New Roman" w:cs="Times New Roman"/>
          <w:spacing w:val="-2"/>
          <w:sz w:val="28"/>
          <w:szCs w:val="28"/>
          <w:lang w:val="en-US"/>
        </w:rPr>
        <w:t xml:space="preserve"> </w:t>
      </w:r>
      <w:r w:rsidRPr="00EA7390">
        <w:rPr>
          <w:rFonts w:ascii="Times New Roman" w:hAnsi="Times New Roman" w:cs="Times New Roman"/>
          <w:sz w:val="28"/>
          <w:szCs w:val="28"/>
          <w:lang w:val="en-US"/>
        </w:rPr>
        <w:t>qopqog‘i;</w:t>
      </w:r>
    </w:p>
    <w:p w:rsidR="00EA7390" w:rsidRPr="00EA7390" w:rsidRDefault="00EA7390" w:rsidP="00B66879">
      <w:pPr>
        <w:pStyle w:val="ae"/>
        <w:widowControl w:val="0"/>
        <w:numPr>
          <w:ilvl w:val="0"/>
          <w:numId w:val="30"/>
        </w:numPr>
        <w:tabs>
          <w:tab w:val="left" w:pos="567"/>
          <w:tab w:val="left" w:pos="6272"/>
        </w:tabs>
        <w:autoSpaceDE w:val="0"/>
        <w:autoSpaceDN w:val="0"/>
        <w:spacing w:after="0" w:line="240"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transsmisiya;</w:t>
      </w:r>
    </w:p>
    <w:p w:rsidR="00EA7390" w:rsidRPr="00EA7390" w:rsidRDefault="00EA7390" w:rsidP="00B66879">
      <w:pPr>
        <w:pStyle w:val="ae"/>
        <w:widowControl w:val="0"/>
        <w:numPr>
          <w:ilvl w:val="0"/>
          <w:numId w:val="30"/>
        </w:numPr>
        <w:tabs>
          <w:tab w:val="left" w:pos="567"/>
          <w:tab w:val="left" w:pos="6272"/>
        </w:tabs>
        <w:autoSpaceDE w:val="0"/>
        <w:autoSpaceDN w:val="0"/>
        <w:spacing w:after="0" w:line="240"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tormozlash</w:t>
      </w:r>
      <w:r w:rsidRPr="00EA7390">
        <w:rPr>
          <w:rFonts w:ascii="Times New Roman" w:hAnsi="Times New Roman" w:cs="Times New Roman"/>
          <w:spacing w:val="-1"/>
          <w:sz w:val="28"/>
          <w:szCs w:val="28"/>
        </w:rPr>
        <w:t xml:space="preserve"> </w:t>
      </w:r>
      <w:r w:rsidRPr="00EA7390">
        <w:rPr>
          <w:rFonts w:ascii="Times New Roman" w:hAnsi="Times New Roman" w:cs="Times New Roman"/>
          <w:sz w:val="28"/>
          <w:szCs w:val="28"/>
        </w:rPr>
        <w:t>tizimi;</w:t>
      </w:r>
    </w:p>
    <w:p w:rsidR="008F173D" w:rsidRDefault="00EA7390" w:rsidP="00B66879">
      <w:pPr>
        <w:pStyle w:val="ae"/>
        <w:widowControl w:val="0"/>
        <w:numPr>
          <w:ilvl w:val="0"/>
          <w:numId w:val="30"/>
        </w:numPr>
        <w:tabs>
          <w:tab w:val="left" w:pos="567"/>
          <w:tab w:val="left" w:pos="6272"/>
        </w:tabs>
        <w:autoSpaceDE w:val="0"/>
        <w:autoSpaceDN w:val="0"/>
        <w:spacing w:after="0" w:line="240" w:lineRule="auto"/>
        <w:ind w:left="0"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shamol tezlikni va </w:t>
      </w:r>
      <w:r w:rsidRPr="00EA7390">
        <w:rPr>
          <w:rFonts w:ascii="Times New Roman" w:hAnsi="Times New Roman" w:cs="Times New Roman"/>
          <w:spacing w:val="-3"/>
          <w:sz w:val="28"/>
          <w:szCs w:val="28"/>
          <w:lang w:val="en-US"/>
        </w:rPr>
        <w:t xml:space="preserve">ynalishni </w:t>
      </w:r>
      <w:r w:rsidRPr="00EA7390">
        <w:rPr>
          <w:rFonts w:ascii="Times New Roman" w:hAnsi="Times New Roman" w:cs="Times New Roman"/>
          <w:sz w:val="28"/>
          <w:szCs w:val="28"/>
          <w:lang w:val="en-US"/>
        </w:rPr>
        <w:t>k</w:t>
      </w:r>
      <w:r w:rsidRPr="00EA7390">
        <w:rPr>
          <w:rFonts w:ascii="Times New Roman" w:hAnsi="Times New Roman" w:cs="Times New Roman"/>
          <w:sz w:val="28"/>
          <w:szCs w:val="28"/>
        </w:rPr>
        <w:t>о</w:t>
      </w:r>
      <w:r w:rsidRPr="00EA7390">
        <w:rPr>
          <w:rFonts w:ascii="Times New Roman" w:hAnsi="Times New Roman" w:cs="Times New Roman"/>
          <w:sz w:val="28"/>
          <w:szCs w:val="28"/>
          <w:lang w:val="en-US"/>
        </w:rPr>
        <w:t xml:space="preserve">‘zatish </w:t>
      </w:r>
    </w:p>
    <w:p w:rsidR="00EA7390" w:rsidRPr="00EA7390" w:rsidRDefault="00EA7390" w:rsidP="008F173D">
      <w:pPr>
        <w:pStyle w:val="ae"/>
        <w:widowControl w:val="0"/>
        <w:tabs>
          <w:tab w:val="left" w:pos="567"/>
          <w:tab w:val="left" w:pos="6272"/>
        </w:tabs>
        <w:autoSpaceDE w:val="0"/>
        <w:autoSpaceDN w:val="0"/>
        <w:spacing w:after="0" w:line="240" w:lineRule="auto"/>
        <w:ind w:left="284" w:right="6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tizimi (anemometr); 7-elektr generator;</w:t>
      </w:r>
    </w:p>
    <w:p w:rsidR="00EA7390" w:rsidRPr="00EA7390" w:rsidRDefault="00EA7390" w:rsidP="00B66879">
      <w:pPr>
        <w:pStyle w:val="ae"/>
        <w:widowControl w:val="0"/>
        <w:numPr>
          <w:ilvl w:val="0"/>
          <w:numId w:val="29"/>
        </w:numPr>
        <w:tabs>
          <w:tab w:val="left" w:pos="567"/>
          <w:tab w:val="left" w:pos="6272"/>
        </w:tabs>
        <w:autoSpaceDE w:val="0"/>
        <w:autoSpaceDN w:val="0"/>
        <w:spacing w:after="0" w:line="240" w:lineRule="auto"/>
        <w:ind w:left="0" w:right="64" w:firstLine="284"/>
        <w:jc w:val="both"/>
        <w:rPr>
          <w:rFonts w:ascii="Times New Roman" w:hAnsi="Times New Roman" w:cs="Times New Roman"/>
          <w:sz w:val="28"/>
          <w:szCs w:val="28"/>
        </w:rPr>
      </w:pPr>
      <w:r w:rsidRPr="00EA7390">
        <w:rPr>
          <w:rFonts w:ascii="Times New Roman" w:hAnsi="Times New Roman" w:cs="Times New Roman"/>
          <w:sz w:val="28"/>
          <w:szCs w:val="28"/>
        </w:rPr>
        <w:t>gondola</w:t>
      </w:r>
      <w:r w:rsidRPr="00EA7390">
        <w:rPr>
          <w:rFonts w:ascii="Times New Roman" w:hAnsi="Times New Roman" w:cs="Times New Roman"/>
          <w:spacing w:val="-2"/>
          <w:sz w:val="28"/>
          <w:szCs w:val="28"/>
        </w:rPr>
        <w:t xml:space="preserve"> </w:t>
      </w:r>
      <w:r w:rsidRPr="00EA7390">
        <w:rPr>
          <w:rFonts w:ascii="Times New Roman" w:hAnsi="Times New Roman" w:cs="Times New Roman"/>
          <w:sz w:val="28"/>
          <w:szCs w:val="28"/>
        </w:rPr>
        <w:t>(qayq);</w:t>
      </w:r>
    </w:p>
    <w:p w:rsidR="008F173D" w:rsidRPr="008F173D" w:rsidRDefault="008F173D" w:rsidP="00B66879">
      <w:pPr>
        <w:pStyle w:val="ae"/>
        <w:widowControl w:val="0"/>
        <w:numPr>
          <w:ilvl w:val="0"/>
          <w:numId w:val="29"/>
        </w:numPr>
        <w:tabs>
          <w:tab w:val="left" w:pos="567"/>
          <w:tab w:val="left" w:pos="6272"/>
        </w:tabs>
        <w:autoSpaceDE w:val="0"/>
        <w:autoSpaceDN w:val="0"/>
        <w:spacing w:after="0" w:line="240" w:lineRule="auto"/>
        <w:ind w:left="0" w:right="64" w:firstLine="284"/>
        <w:jc w:val="both"/>
        <w:rPr>
          <w:rFonts w:ascii="Times New Roman" w:hAnsi="Times New Roman" w:cs="Times New Roman"/>
          <w:sz w:val="28"/>
          <w:szCs w:val="28"/>
        </w:rPr>
      </w:pPr>
      <w:r>
        <w:rPr>
          <w:rFonts w:ascii="Times New Roman" w:hAnsi="Times New Roman" w:cs="Times New Roman"/>
          <w:sz w:val="28"/>
          <w:szCs w:val="28"/>
        </w:rPr>
        <w:t>burish mexanizm;</w:t>
      </w:r>
    </w:p>
    <w:p w:rsidR="00EA7390" w:rsidRPr="00EA7390" w:rsidRDefault="00EA7390" w:rsidP="00B66879">
      <w:pPr>
        <w:pStyle w:val="ae"/>
        <w:widowControl w:val="0"/>
        <w:numPr>
          <w:ilvl w:val="0"/>
          <w:numId w:val="36"/>
        </w:numPr>
        <w:tabs>
          <w:tab w:val="left" w:pos="567"/>
          <w:tab w:val="left" w:pos="6272"/>
        </w:tabs>
        <w:autoSpaceDE w:val="0"/>
        <w:autoSpaceDN w:val="0"/>
        <w:spacing w:after="0" w:line="240" w:lineRule="auto"/>
        <w:ind w:right="64"/>
        <w:jc w:val="both"/>
        <w:rPr>
          <w:rFonts w:ascii="Times New Roman" w:hAnsi="Times New Roman" w:cs="Times New Roman"/>
          <w:sz w:val="28"/>
          <w:szCs w:val="28"/>
        </w:rPr>
      </w:pPr>
      <w:r w:rsidRPr="00EA7390">
        <w:rPr>
          <w:rFonts w:ascii="Times New Roman" w:hAnsi="Times New Roman" w:cs="Times New Roman"/>
          <w:sz w:val="28"/>
          <w:szCs w:val="28"/>
        </w:rPr>
        <w:t>zinapoya;</w:t>
      </w:r>
    </w:p>
    <w:p w:rsidR="00EA7390" w:rsidRPr="00EA7390" w:rsidRDefault="00EA7390" w:rsidP="00B66879">
      <w:pPr>
        <w:pStyle w:val="ae"/>
        <w:widowControl w:val="0"/>
        <w:numPr>
          <w:ilvl w:val="0"/>
          <w:numId w:val="36"/>
        </w:numPr>
        <w:tabs>
          <w:tab w:val="left" w:pos="567"/>
          <w:tab w:val="left" w:pos="6392"/>
        </w:tabs>
        <w:autoSpaceDE w:val="0"/>
        <w:autoSpaceDN w:val="0"/>
        <w:spacing w:after="0" w:line="240" w:lineRule="auto"/>
        <w:ind w:right="64"/>
        <w:jc w:val="both"/>
        <w:rPr>
          <w:rFonts w:ascii="Times New Roman" w:hAnsi="Times New Roman" w:cs="Times New Roman"/>
          <w:sz w:val="28"/>
          <w:szCs w:val="28"/>
        </w:rPr>
      </w:pPr>
      <w:r w:rsidRPr="00EA7390">
        <w:rPr>
          <w:rFonts w:ascii="Times New Roman" w:hAnsi="Times New Roman" w:cs="Times New Roman"/>
          <w:sz w:val="28"/>
          <w:szCs w:val="28"/>
        </w:rPr>
        <w:t>minora,</w:t>
      </w:r>
      <w:r w:rsidRPr="00EA7390">
        <w:rPr>
          <w:rFonts w:ascii="Times New Roman" w:hAnsi="Times New Roman" w:cs="Times New Roman"/>
          <w:spacing w:val="-1"/>
          <w:sz w:val="28"/>
          <w:szCs w:val="28"/>
        </w:rPr>
        <w:t xml:space="preserve"> </w:t>
      </w:r>
      <w:r w:rsidRPr="00EA7390">
        <w:rPr>
          <w:rFonts w:ascii="Times New Roman" w:hAnsi="Times New Roman" w:cs="Times New Roman"/>
          <w:sz w:val="28"/>
          <w:szCs w:val="28"/>
        </w:rPr>
        <w:t>machta;</w:t>
      </w:r>
    </w:p>
    <w:p w:rsidR="008F173D" w:rsidRPr="008F173D" w:rsidRDefault="00EA7390" w:rsidP="00B66879">
      <w:pPr>
        <w:pStyle w:val="ae"/>
        <w:widowControl w:val="0"/>
        <w:numPr>
          <w:ilvl w:val="0"/>
          <w:numId w:val="36"/>
        </w:numPr>
        <w:tabs>
          <w:tab w:val="left" w:pos="567"/>
          <w:tab w:val="left" w:pos="6392"/>
        </w:tabs>
        <w:autoSpaceDE w:val="0"/>
        <w:autoSpaceDN w:val="0"/>
        <w:spacing w:after="0" w:line="240" w:lineRule="auto"/>
        <w:ind w:right="6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kuch</w:t>
      </w:r>
      <w:r w:rsidRPr="008F173D">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kontaktlarni</w:t>
      </w:r>
      <w:r w:rsidRPr="008F173D">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va</w:t>
      </w:r>
      <w:r w:rsidRPr="008F173D">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boshqarish</w:t>
      </w:r>
      <w:r w:rsidRPr="008F173D">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zanjirlarni</w:t>
      </w:r>
    </w:p>
    <w:p w:rsidR="00EA7390" w:rsidRPr="008F173D" w:rsidRDefault="00EA7390" w:rsidP="008F173D">
      <w:pPr>
        <w:pStyle w:val="ae"/>
        <w:widowControl w:val="0"/>
        <w:tabs>
          <w:tab w:val="left" w:pos="567"/>
          <w:tab w:val="left" w:pos="6392"/>
        </w:tabs>
        <w:autoSpaceDE w:val="0"/>
        <w:autoSpaceDN w:val="0"/>
        <w:spacing w:after="0" w:line="240" w:lineRule="auto"/>
        <w:ind w:left="284" w:right="64"/>
        <w:jc w:val="both"/>
        <w:rPr>
          <w:rFonts w:ascii="Times New Roman" w:hAnsi="Times New Roman" w:cs="Times New Roman"/>
          <w:sz w:val="28"/>
          <w:szCs w:val="28"/>
        </w:rPr>
      </w:pPr>
      <w:r w:rsidRPr="008F173D">
        <w:rPr>
          <w:rFonts w:ascii="Times New Roman" w:hAnsi="Times New Roman" w:cs="Times New Roman"/>
          <w:sz w:val="28"/>
          <w:szCs w:val="28"/>
          <w:lang w:val="en-US"/>
        </w:rPr>
        <w:t xml:space="preserve"> </w:t>
      </w:r>
      <w:r w:rsidRPr="00EA7390">
        <w:rPr>
          <w:rFonts w:ascii="Times New Roman" w:hAnsi="Times New Roman" w:cs="Times New Roman"/>
          <w:spacing w:val="-3"/>
          <w:sz w:val="28"/>
          <w:szCs w:val="28"/>
          <w:lang w:val="en-US"/>
        </w:rPr>
        <w:t>q</w:t>
      </w:r>
      <w:r w:rsidRPr="00EA7390">
        <w:rPr>
          <w:rFonts w:ascii="Times New Roman" w:hAnsi="Times New Roman" w:cs="Times New Roman"/>
          <w:spacing w:val="-3"/>
          <w:sz w:val="28"/>
          <w:szCs w:val="28"/>
        </w:rPr>
        <w:t>о</w:t>
      </w:r>
      <w:r w:rsidRPr="008F173D">
        <w:rPr>
          <w:rFonts w:ascii="Times New Roman" w:hAnsi="Times New Roman" w:cs="Times New Roman"/>
          <w:spacing w:val="-3"/>
          <w:sz w:val="28"/>
          <w:szCs w:val="28"/>
        </w:rPr>
        <w:t>‘</w:t>
      </w:r>
      <w:r w:rsidRPr="00EA7390">
        <w:rPr>
          <w:rFonts w:ascii="Times New Roman" w:hAnsi="Times New Roman" w:cs="Times New Roman"/>
          <w:spacing w:val="-3"/>
          <w:sz w:val="28"/>
          <w:szCs w:val="28"/>
          <w:lang w:val="en-US"/>
        </w:rPr>
        <w:t>shish</w:t>
      </w:r>
      <w:r w:rsidRPr="008F173D">
        <w:rPr>
          <w:rFonts w:ascii="Times New Roman" w:hAnsi="Times New Roman" w:cs="Times New Roman"/>
          <w:spacing w:val="-3"/>
          <w:sz w:val="28"/>
          <w:szCs w:val="28"/>
        </w:rPr>
        <w:t xml:space="preserve"> </w:t>
      </w:r>
      <w:r w:rsidRPr="00EA7390">
        <w:rPr>
          <w:rFonts w:ascii="Times New Roman" w:hAnsi="Times New Roman" w:cs="Times New Roman"/>
          <w:sz w:val="28"/>
          <w:szCs w:val="28"/>
          <w:lang w:val="en-US"/>
        </w:rPr>
        <w:t>kuch</w:t>
      </w:r>
      <w:r w:rsidRPr="008F173D">
        <w:rPr>
          <w:rFonts w:ascii="Times New Roman" w:hAnsi="Times New Roman" w:cs="Times New Roman"/>
          <w:spacing w:val="-1"/>
          <w:sz w:val="28"/>
          <w:szCs w:val="28"/>
        </w:rPr>
        <w:t xml:space="preserve"> </w:t>
      </w:r>
      <w:r w:rsidRPr="00EA7390">
        <w:rPr>
          <w:rFonts w:ascii="Times New Roman" w:hAnsi="Times New Roman" w:cs="Times New Roman"/>
          <w:sz w:val="28"/>
          <w:szCs w:val="28"/>
          <w:lang w:val="en-US"/>
        </w:rPr>
        <w:t>shkafi</w:t>
      </w:r>
      <w:r w:rsidRPr="008F173D">
        <w:rPr>
          <w:rFonts w:ascii="Times New Roman" w:hAnsi="Times New Roman" w:cs="Times New Roman"/>
          <w:sz w:val="28"/>
          <w:szCs w:val="28"/>
        </w:rPr>
        <w:t>;</w:t>
      </w:r>
    </w:p>
    <w:p w:rsidR="00EA7390" w:rsidRPr="008F173D" w:rsidRDefault="00EA7390" w:rsidP="00B66879">
      <w:pPr>
        <w:pStyle w:val="af"/>
        <w:numPr>
          <w:ilvl w:val="0"/>
          <w:numId w:val="36"/>
        </w:numPr>
        <w:tabs>
          <w:tab w:val="left" w:pos="567"/>
        </w:tabs>
        <w:spacing w:before="1"/>
        <w:ind w:right="64"/>
        <w:jc w:val="both"/>
        <w:rPr>
          <w:rFonts w:ascii="Times New Roman" w:hAnsi="Times New Roman" w:cs="Times New Roman"/>
          <w:sz w:val="28"/>
          <w:szCs w:val="28"/>
        </w:rPr>
      </w:pPr>
      <w:r w:rsidRPr="00EA7390">
        <w:rPr>
          <w:rFonts w:ascii="Times New Roman" w:hAnsi="Times New Roman" w:cs="Times New Roman"/>
          <w:sz w:val="28"/>
          <w:szCs w:val="28"/>
          <w:lang w:val="en-US"/>
        </w:rPr>
        <w:t>poydevor</w:t>
      </w:r>
    </w:p>
    <w:p w:rsidR="008F173D" w:rsidRDefault="008F173D" w:rsidP="008F173D">
      <w:pPr>
        <w:pStyle w:val="af"/>
        <w:tabs>
          <w:tab w:val="left" w:pos="567"/>
        </w:tabs>
        <w:spacing w:before="90"/>
        <w:ind w:right="64" w:firstLine="284"/>
        <w:jc w:val="both"/>
        <w:rPr>
          <w:rFonts w:ascii="Times New Roman" w:hAnsi="Times New Roman" w:cs="Times New Roman"/>
          <w:sz w:val="28"/>
          <w:szCs w:val="28"/>
          <w:lang w:val="en-US"/>
        </w:rPr>
      </w:pPr>
    </w:p>
    <w:p w:rsidR="0069244E" w:rsidRDefault="0069244E" w:rsidP="008F173D">
      <w:pPr>
        <w:pStyle w:val="af"/>
        <w:tabs>
          <w:tab w:val="left" w:pos="567"/>
        </w:tabs>
        <w:spacing w:before="90"/>
        <w:ind w:right="64" w:firstLine="284"/>
        <w:jc w:val="both"/>
        <w:rPr>
          <w:rFonts w:ascii="Times New Roman" w:hAnsi="Times New Roman" w:cs="Times New Roman"/>
          <w:sz w:val="28"/>
          <w:szCs w:val="28"/>
          <w:lang w:val="en-US"/>
        </w:rPr>
      </w:pPr>
    </w:p>
    <w:p w:rsidR="0069244E" w:rsidRDefault="0069244E" w:rsidP="008F173D">
      <w:pPr>
        <w:pStyle w:val="af"/>
        <w:tabs>
          <w:tab w:val="left" w:pos="567"/>
        </w:tabs>
        <w:spacing w:before="90"/>
        <w:ind w:right="64" w:firstLine="284"/>
        <w:jc w:val="both"/>
        <w:rPr>
          <w:rFonts w:ascii="Times New Roman" w:hAnsi="Times New Roman" w:cs="Times New Roman"/>
          <w:sz w:val="28"/>
          <w:szCs w:val="28"/>
          <w:lang w:val="en-US"/>
        </w:rPr>
      </w:pPr>
    </w:p>
    <w:p w:rsidR="0069244E" w:rsidRPr="0069244E" w:rsidRDefault="0069244E" w:rsidP="008F173D">
      <w:pPr>
        <w:pStyle w:val="af"/>
        <w:tabs>
          <w:tab w:val="left" w:pos="567"/>
        </w:tabs>
        <w:spacing w:before="90"/>
        <w:ind w:right="64" w:firstLine="284"/>
        <w:jc w:val="both"/>
        <w:rPr>
          <w:rFonts w:ascii="Times New Roman" w:hAnsi="Times New Roman" w:cs="Times New Roman"/>
          <w:sz w:val="28"/>
          <w:szCs w:val="28"/>
          <w:lang w:val="en-US"/>
        </w:rPr>
      </w:pPr>
    </w:p>
    <w:p w:rsidR="00EA7390" w:rsidRPr="00EA7390" w:rsidRDefault="00EA7390" w:rsidP="008F173D">
      <w:pPr>
        <w:pStyle w:val="af"/>
        <w:tabs>
          <w:tab w:val="left" w:pos="567"/>
        </w:tabs>
        <w:spacing w:before="90"/>
        <w:ind w:right="64" w:firstLine="284"/>
        <w:jc w:val="right"/>
        <w:rPr>
          <w:rFonts w:ascii="Times New Roman" w:hAnsi="Times New Roman" w:cs="Times New Roman"/>
          <w:sz w:val="28"/>
          <w:szCs w:val="28"/>
          <w:lang w:val="en-US"/>
        </w:rPr>
      </w:pPr>
      <w:r w:rsidRPr="008F173D">
        <w:rPr>
          <w:rFonts w:ascii="Times New Roman" w:hAnsi="Times New Roman" w:cs="Times New Roman"/>
          <w:sz w:val="28"/>
          <w:szCs w:val="28"/>
        </w:rPr>
        <w:t>10.5-</w:t>
      </w:r>
      <w:r w:rsidRPr="00EA7390">
        <w:rPr>
          <w:rFonts w:ascii="Times New Roman" w:hAnsi="Times New Roman" w:cs="Times New Roman"/>
          <w:sz w:val="28"/>
          <w:szCs w:val="28"/>
          <w:lang w:val="en-US"/>
        </w:rPr>
        <w:t>Rasm</w:t>
      </w:r>
      <w:r w:rsidRPr="008F173D">
        <w:rPr>
          <w:rFonts w:ascii="Times New Roman" w:hAnsi="Times New Roman" w:cs="Times New Roman"/>
          <w:sz w:val="28"/>
          <w:szCs w:val="28"/>
        </w:rPr>
        <w:t xml:space="preserve"> </w:t>
      </w:r>
      <w:r w:rsidRPr="00EA7390">
        <w:rPr>
          <w:rFonts w:ascii="Times New Roman" w:hAnsi="Times New Roman" w:cs="Times New Roman"/>
          <w:sz w:val="28"/>
          <w:szCs w:val="28"/>
          <w:lang w:val="en-US"/>
        </w:rPr>
        <w:t>SHEQning</w:t>
      </w:r>
      <w:r w:rsidRPr="008F173D">
        <w:rPr>
          <w:rFonts w:ascii="Times New Roman" w:hAnsi="Times New Roman" w:cs="Times New Roman"/>
          <w:sz w:val="28"/>
          <w:szCs w:val="28"/>
        </w:rPr>
        <w:t xml:space="preserve"> </w:t>
      </w:r>
      <w:r w:rsidRPr="00EA7390">
        <w:rPr>
          <w:rFonts w:ascii="Times New Roman" w:hAnsi="Times New Roman" w:cs="Times New Roman"/>
          <w:sz w:val="28"/>
          <w:szCs w:val="28"/>
          <w:lang w:val="en-US"/>
        </w:rPr>
        <w:t>tuzilish</w:t>
      </w:r>
      <w:r w:rsidRPr="008F173D">
        <w:rPr>
          <w:rFonts w:ascii="Times New Roman" w:hAnsi="Times New Roman" w:cs="Times New Roman"/>
          <w:sz w:val="28"/>
          <w:szCs w:val="28"/>
        </w:rPr>
        <w:t xml:space="preserve"> </w:t>
      </w:r>
      <w:r w:rsidRPr="00EA7390">
        <w:rPr>
          <w:rFonts w:ascii="Times New Roman" w:hAnsi="Times New Roman" w:cs="Times New Roman"/>
          <w:sz w:val="28"/>
          <w:szCs w:val="28"/>
          <w:lang w:val="en-US"/>
        </w:rPr>
        <w:t>sxemasi</w:t>
      </w:r>
    </w:p>
    <w:p w:rsidR="00EA7390" w:rsidRPr="00EA7390" w:rsidRDefault="00EA7390" w:rsidP="008F173D">
      <w:pPr>
        <w:pStyle w:val="af"/>
        <w:tabs>
          <w:tab w:val="left" w:pos="567"/>
        </w:tabs>
        <w:spacing w:before="90"/>
        <w:ind w:right="64" w:firstLine="284"/>
        <w:jc w:val="right"/>
        <w:rPr>
          <w:rFonts w:ascii="Times New Roman" w:hAnsi="Times New Roman" w:cs="Times New Roman"/>
          <w:sz w:val="28"/>
          <w:szCs w:val="28"/>
          <w:lang w:val="en-US"/>
        </w:rPr>
      </w:pPr>
      <w:r w:rsidRPr="00EA7390">
        <w:rPr>
          <w:rFonts w:ascii="Times New Roman" w:hAnsi="Times New Roman" w:cs="Times New Roman"/>
          <w:spacing w:val="-1"/>
          <w:sz w:val="28"/>
          <w:szCs w:val="28"/>
          <w:lang w:val="en-US"/>
        </w:rPr>
        <w:t>10.1-Jadval</w:t>
      </w:r>
    </w:p>
    <w:tbl>
      <w:tblPr>
        <w:tblStyle w:val="TableNormal"/>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39"/>
        <w:gridCol w:w="2766"/>
      </w:tblGrid>
      <w:tr w:rsidR="00EA7390" w:rsidRPr="00EA7390" w:rsidTr="00EA7390">
        <w:trPr>
          <w:trHeight w:val="275"/>
        </w:trPr>
        <w:tc>
          <w:tcPr>
            <w:tcW w:w="6239"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Shovqin manbai</w:t>
            </w:r>
          </w:p>
        </w:tc>
        <w:tc>
          <w:tcPr>
            <w:tcW w:w="2766"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Shovqin darajasi, dB</w:t>
            </w:r>
          </w:p>
        </w:tc>
      </w:tr>
      <w:tr w:rsidR="00EA7390" w:rsidRPr="00EA7390" w:rsidTr="00EA7390">
        <w:trPr>
          <w:trHeight w:val="275"/>
        </w:trPr>
        <w:tc>
          <w:tcPr>
            <w:tcW w:w="6239"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Odamning eshitish og‘riqqa bо‘sag‘asi (chegarasi)</w:t>
            </w:r>
          </w:p>
        </w:tc>
        <w:tc>
          <w:tcPr>
            <w:tcW w:w="2766"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120</w:t>
            </w:r>
          </w:p>
        </w:tc>
      </w:tr>
      <w:tr w:rsidR="00EA7390" w:rsidRPr="00EA7390" w:rsidTr="00EA7390">
        <w:trPr>
          <w:trHeight w:val="277"/>
        </w:trPr>
        <w:tc>
          <w:tcPr>
            <w:tcW w:w="6239" w:type="dxa"/>
          </w:tcPr>
          <w:p w:rsidR="00EA7390" w:rsidRPr="00EA7390" w:rsidRDefault="00EA7390" w:rsidP="008F173D">
            <w:pPr>
              <w:pStyle w:val="TableParagraph"/>
              <w:tabs>
                <w:tab w:val="left" w:pos="567"/>
              </w:tabs>
              <w:spacing w:line="258" w:lineRule="exact"/>
              <w:ind w:left="0" w:right="64" w:firstLine="284"/>
              <w:jc w:val="both"/>
              <w:rPr>
                <w:sz w:val="28"/>
                <w:szCs w:val="28"/>
              </w:rPr>
            </w:pPr>
            <w:r w:rsidRPr="00EA7390">
              <w:rPr>
                <w:sz w:val="28"/>
                <w:szCs w:val="28"/>
              </w:rPr>
              <w:t>250 m masofada reaktiv dvigatel turbinadan shovqin</w:t>
            </w:r>
          </w:p>
        </w:tc>
        <w:tc>
          <w:tcPr>
            <w:tcW w:w="2766" w:type="dxa"/>
          </w:tcPr>
          <w:p w:rsidR="00EA7390" w:rsidRPr="00EA7390" w:rsidRDefault="00EA7390" w:rsidP="008F173D">
            <w:pPr>
              <w:pStyle w:val="TableParagraph"/>
              <w:tabs>
                <w:tab w:val="left" w:pos="567"/>
              </w:tabs>
              <w:spacing w:line="258" w:lineRule="exact"/>
              <w:ind w:left="0" w:right="64" w:firstLine="284"/>
              <w:jc w:val="both"/>
              <w:rPr>
                <w:sz w:val="28"/>
                <w:szCs w:val="28"/>
              </w:rPr>
            </w:pPr>
            <w:r w:rsidRPr="00EA7390">
              <w:rPr>
                <w:sz w:val="28"/>
                <w:szCs w:val="28"/>
              </w:rPr>
              <w:t>105</w:t>
            </w:r>
          </w:p>
        </w:tc>
      </w:tr>
      <w:tr w:rsidR="00EA7390" w:rsidRPr="00EA7390" w:rsidTr="00EA7390">
        <w:trPr>
          <w:trHeight w:val="275"/>
        </w:trPr>
        <w:tc>
          <w:tcPr>
            <w:tcW w:w="6239"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7 m masofada mexanik (otboyniy) bolg‘adan shovqin</w:t>
            </w:r>
          </w:p>
        </w:tc>
        <w:tc>
          <w:tcPr>
            <w:tcW w:w="2766"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95</w:t>
            </w:r>
          </w:p>
        </w:tc>
      </w:tr>
      <w:tr w:rsidR="00EA7390" w:rsidRPr="00EA7390" w:rsidTr="00EA7390">
        <w:trPr>
          <w:trHeight w:val="551"/>
        </w:trPr>
        <w:tc>
          <w:tcPr>
            <w:tcW w:w="6239" w:type="dxa"/>
          </w:tcPr>
          <w:p w:rsidR="00EA7390" w:rsidRPr="00EA7390" w:rsidRDefault="00EA7390" w:rsidP="008F173D">
            <w:pPr>
              <w:pStyle w:val="TableParagraph"/>
              <w:tabs>
                <w:tab w:val="left" w:pos="567"/>
              </w:tabs>
              <w:spacing w:line="268" w:lineRule="exact"/>
              <w:ind w:left="0" w:right="64" w:firstLine="284"/>
              <w:jc w:val="both"/>
              <w:rPr>
                <w:sz w:val="28"/>
                <w:szCs w:val="28"/>
              </w:rPr>
            </w:pPr>
            <w:r w:rsidRPr="00EA7390">
              <w:rPr>
                <w:sz w:val="28"/>
                <w:szCs w:val="28"/>
              </w:rPr>
              <w:t>100 m masofada 48 km/soat tezlikda harakatlanuvchi</w:t>
            </w:r>
          </w:p>
          <w:p w:rsidR="00EA7390" w:rsidRPr="00EA7390" w:rsidRDefault="00EA7390" w:rsidP="008F173D">
            <w:pPr>
              <w:pStyle w:val="TableParagraph"/>
              <w:tabs>
                <w:tab w:val="left" w:pos="567"/>
              </w:tabs>
              <w:spacing w:line="264" w:lineRule="exact"/>
              <w:ind w:left="0" w:right="64" w:firstLine="284"/>
              <w:jc w:val="both"/>
              <w:rPr>
                <w:sz w:val="28"/>
                <w:szCs w:val="28"/>
              </w:rPr>
            </w:pPr>
            <w:r w:rsidRPr="00EA7390">
              <w:rPr>
                <w:sz w:val="28"/>
                <w:szCs w:val="28"/>
              </w:rPr>
              <w:t>yuk mashinadan shovqin</w:t>
            </w:r>
          </w:p>
        </w:tc>
        <w:tc>
          <w:tcPr>
            <w:tcW w:w="2766" w:type="dxa"/>
          </w:tcPr>
          <w:p w:rsidR="00EA7390" w:rsidRPr="00EA7390" w:rsidRDefault="00EA7390" w:rsidP="008F173D">
            <w:pPr>
              <w:pStyle w:val="TableParagraph"/>
              <w:tabs>
                <w:tab w:val="left" w:pos="567"/>
              </w:tabs>
              <w:spacing w:before="128"/>
              <w:ind w:left="0" w:right="64" w:firstLine="284"/>
              <w:jc w:val="both"/>
              <w:rPr>
                <w:sz w:val="28"/>
                <w:szCs w:val="28"/>
              </w:rPr>
            </w:pPr>
            <w:r w:rsidRPr="00EA7390">
              <w:rPr>
                <w:sz w:val="28"/>
                <w:szCs w:val="28"/>
              </w:rPr>
              <w:t>65</w:t>
            </w:r>
          </w:p>
        </w:tc>
      </w:tr>
      <w:tr w:rsidR="00EA7390" w:rsidRPr="00EA7390" w:rsidTr="00EA7390">
        <w:trPr>
          <w:trHeight w:val="275"/>
        </w:trPr>
        <w:tc>
          <w:tcPr>
            <w:tcW w:w="6239"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Idora (ofis) dagi shovqin</w:t>
            </w:r>
          </w:p>
        </w:tc>
        <w:tc>
          <w:tcPr>
            <w:tcW w:w="2766"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60</w:t>
            </w:r>
          </w:p>
        </w:tc>
      </w:tr>
      <w:tr w:rsidR="00EA7390" w:rsidRPr="00EA7390" w:rsidTr="00EA7390">
        <w:trPr>
          <w:trHeight w:val="551"/>
        </w:trPr>
        <w:tc>
          <w:tcPr>
            <w:tcW w:w="6239" w:type="dxa"/>
          </w:tcPr>
          <w:p w:rsidR="00EA7390" w:rsidRPr="00EA7390" w:rsidRDefault="00EA7390" w:rsidP="008F173D">
            <w:pPr>
              <w:pStyle w:val="TableParagraph"/>
              <w:tabs>
                <w:tab w:val="left" w:pos="567"/>
              </w:tabs>
              <w:spacing w:line="268" w:lineRule="exact"/>
              <w:ind w:left="0" w:right="64" w:firstLine="284"/>
              <w:jc w:val="both"/>
              <w:rPr>
                <w:sz w:val="28"/>
                <w:szCs w:val="28"/>
              </w:rPr>
            </w:pPr>
            <w:r w:rsidRPr="00EA7390">
              <w:rPr>
                <w:sz w:val="28"/>
                <w:szCs w:val="28"/>
              </w:rPr>
              <w:t>64 km/soat tezlikda harakatlanuvchi yengil</w:t>
            </w:r>
          </w:p>
          <w:p w:rsidR="00EA7390" w:rsidRPr="00EA7390" w:rsidRDefault="00EA7390" w:rsidP="008F173D">
            <w:pPr>
              <w:pStyle w:val="TableParagraph"/>
              <w:tabs>
                <w:tab w:val="left" w:pos="567"/>
              </w:tabs>
              <w:spacing w:line="264" w:lineRule="exact"/>
              <w:ind w:left="0" w:right="64" w:firstLine="284"/>
              <w:jc w:val="both"/>
              <w:rPr>
                <w:sz w:val="28"/>
                <w:szCs w:val="28"/>
              </w:rPr>
            </w:pPr>
            <w:r w:rsidRPr="00EA7390">
              <w:rPr>
                <w:sz w:val="28"/>
                <w:szCs w:val="28"/>
              </w:rPr>
              <w:t>mashinadan shovqin</w:t>
            </w:r>
          </w:p>
        </w:tc>
        <w:tc>
          <w:tcPr>
            <w:tcW w:w="2766" w:type="dxa"/>
          </w:tcPr>
          <w:p w:rsidR="00EA7390" w:rsidRPr="00EA7390" w:rsidRDefault="00EA7390" w:rsidP="008F173D">
            <w:pPr>
              <w:pStyle w:val="TableParagraph"/>
              <w:tabs>
                <w:tab w:val="left" w:pos="567"/>
              </w:tabs>
              <w:spacing w:before="131"/>
              <w:ind w:left="0" w:right="64" w:firstLine="284"/>
              <w:jc w:val="both"/>
              <w:rPr>
                <w:sz w:val="28"/>
                <w:szCs w:val="28"/>
              </w:rPr>
            </w:pPr>
            <w:r w:rsidRPr="00EA7390">
              <w:rPr>
                <w:sz w:val="28"/>
                <w:szCs w:val="28"/>
              </w:rPr>
              <w:t>55</w:t>
            </w:r>
          </w:p>
        </w:tc>
      </w:tr>
      <w:tr w:rsidR="00EA7390" w:rsidRPr="00EA7390" w:rsidTr="00EA7390">
        <w:trPr>
          <w:trHeight w:val="275"/>
        </w:trPr>
        <w:tc>
          <w:tcPr>
            <w:tcW w:w="6239"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350 m masofada shamol generatordan shovqin</w:t>
            </w:r>
          </w:p>
        </w:tc>
        <w:tc>
          <w:tcPr>
            <w:tcW w:w="2766" w:type="dxa"/>
          </w:tcPr>
          <w:p w:rsidR="00EA7390" w:rsidRPr="00EA7390" w:rsidRDefault="00EA7390" w:rsidP="008F173D">
            <w:pPr>
              <w:pStyle w:val="TableParagraph"/>
              <w:tabs>
                <w:tab w:val="left" w:pos="567"/>
              </w:tabs>
              <w:spacing w:line="256" w:lineRule="exact"/>
              <w:ind w:left="0" w:right="64" w:firstLine="284"/>
              <w:jc w:val="both"/>
              <w:rPr>
                <w:sz w:val="28"/>
                <w:szCs w:val="28"/>
              </w:rPr>
            </w:pPr>
            <w:r w:rsidRPr="00EA7390">
              <w:rPr>
                <w:sz w:val="28"/>
                <w:szCs w:val="28"/>
              </w:rPr>
              <w:t>35-45</w:t>
            </w:r>
          </w:p>
        </w:tc>
      </w:tr>
      <w:tr w:rsidR="00EA7390" w:rsidRPr="00EA7390" w:rsidTr="00EA7390">
        <w:trPr>
          <w:trHeight w:val="278"/>
        </w:trPr>
        <w:tc>
          <w:tcPr>
            <w:tcW w:w="6239" w:type="dxa"/>
          </w:tcPr>
          <w:p w:rsidR="00EA7390" w:rsidRPr="00EA7390" w:rsidRDefault="00EA7390" w:rsidP="008F173D">
            <w:pPr>
              <w:pStyle w:val="TableParagraph"/>
              <w:tabs>
                <w:tab w:val="left" w:pos="567"/>
              </w:tabs>
              <w:spacing w:line="258" w:lineRule="exact"/>
              <w:ind w:left="0" w:right="64" w:firstLine="284"/>
              <w:jc w:val="both"/>
              <w:rPr>
                <w:sz w:val="28"/>
                <w:szCs w:val="28"/>
              </w:rPr>
            </w:pPr>
            <w:r w:rsidRPr="00EA7390">
              <w:rPr>
                <w:sz w:val="28"/>
                <w:szCs w:val="28"/>
              </w:rPr>
              <w:t>Tunda qishloqdagi shovqin</w:t>
            </w:r>
          </w:p>
        </w:tc>
        <w:tc>
          <w:tcPr>
            <w:tcW w:w="2766" w:type="dxa"/>
          </w:tcPr>
          <w:p w:rsidR="00EA7390" w:rsidRPr="00EA7390" w:rsidRDefault="00EA7390" w:rsidP="008F173D">
            <w:pPr>
              <w:pStyle w:val="TableParagraph"/>
              <w:tabs>
                <w:tab w:val="left" w:pos="567"/>
              </w:tabs>
              <w:spacing w:line="258" w:lineRule="exact"/>
              <w:ind w:left="0" w:right="64" w:firstLine="284"/>
              <w:jc w:val="both"/>
              <w:rPr>
                <w:sz w:val="28"/>
                <w:szCs w:val="28"/>
              </w:rPr>
            </w:pPr>
            <w:r w:rsidRPr="00EA7390">
              <w:rPr>
                <w:sz w:val="28"/>
                <w:szCs w:val="28"/>
              </w:rPr>
              <w:t>20-40</w:t>
            </w:r>
          </w:p>
        </w:tc>
      </w:tr>
    </w:tbl>
    <w:p w:rsidR="00EA7390" w:rsidRPr="00EA7390" w:rsidRDefault="00EA7390" w:rsidP="00A5725B">
      <w:pPr>
        <w:pStyle w:val="af"/>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rPr>
        <w:t xml:space="preserve">SHEQning bevosita yaqinida shamol g‘ildirak yonida shovqin darajasi ancha yuqori bo‘ladi va 100 dB-dan ko‘p bo‘lish mumkin. Zamonaviy SHEQlarda katta akustik shovqin faqat ishlaydigan SHEQning yaqin yonida bo‘ladi. </w:t>
      </w:r>
      <w:r w:rsidRPr="00EA7390">
        <w:rPr>
          <w:rFonts w:ascii="Times New Roman" w:hAnsi="Times New Roman" w:cs="Times New Roman"/>
          <w:sz w:val="28"/>
          <w:szCs w:val="28"/>
          <w:lang w:val="en-US"/>
        </w:rPr>
        <w:t>Masalan, 2,0 MVt-li ishlaydigan SHEQdan 100 m masofada shovqin 40 dB tashkil etadi. Odam eshitadigan shovqindan tashqari, SHEQning atrofida 6...7 Gs chastotali titrashlarni hosil qiluvchi xavfli infratovush hosil bo‘ladi. Uning ta’sirida uy derazalarda oynalar dirillaydi. Ko‘pchilik yevropa mamlakatlarda</w:t>
      </w:r>
      <w:r w:rsidRPr="00EA7390">
        <w:rPr>
          <w:rFonts w:ascii="Times New Roman" w:hAnsi="Times New Roman" w:cs="Times New Roman"/>
          <w:spacing w:val="24"/>
          <w:sz w:val="28"/>
          <w:szCs w:val="28"/>
          <w:lang w:val="en-US"/>
        </w:rPr>
        <w:t xml:space="preserve"> </w:t>
      </w:r>
      <w:r w:rsidRPr="00EA7390">
        <w:rPr>
          <w:rFonts w:ascii="Times New Roman" w:hAnsi="Times New Roman" w:cs="Times New Roman"/>
          <w:sz w:val="28"/>
          <w:szCs w:val="28"/>
          <w:lang w:val="en-US"/>
        </w:rPr>
        <w:t>qabul</w:t>
      </w:r>
      <w:r w:rsidRPr="00EA7390">
        <w:rPr>
          <w:rFonts w:ascii="Times New Roman" w:hAnsi="Times New Roman" w:cs="Times New Roman"/>
          <w:spacing w:val="28"/>
          <w:sz w:val="28"/>
          <w:szCs w:val="28"/>
          <w:lang w:val="en-US"/>
        </w:rPr>
        <w:t xml:space="preserve"> </w:t>
      </w:r>
      <w:r w:rsidRPr="00EA7390">
        <w:rPr>
          <w:rFonts w:ascii="Times New Roman" w:hAnsi="Times New Roman" w:cs="Times New Roman"/>
          <w:sz w:val="28"/>
          <w:szCs w:val="28"/>
          <w:lang w:val="en-US"/>
        </w:rPr>
        <w:t>qilingan</w:t>
      </w:r>
      <w:r w:rsidRPr="00EA7390">
        <w:rPr>
          <w:rFonts w:ascii="Times New Roman" w:hAnsi="Times New Roman" w:cs="Times New Roman"/>
          <w:spacing w:val="26"/>
          <w:sz w:val="28"/>
          <w:szCs w:val="28"/>
          <w:lang w:val="en-US"/>
        </w:rPr>
        <w:t xml:space="preserve"> </w:t>
      </w:r>
      <w:r w:rsidRPr="00EA7390">
        <w:rPr>
          <w:rFonts w:ascii="Times New Roman" w:hAnsi="Times New Roman" w:cs="Times New Roman"/>
          <w:sz w:val="28"/>
          <w:szCs w:val="28"/>
          <w:lang w:val="en-US"/>
        </w:rPr>
        <w:t>qonunlar</w:t>
      </w:r>
      <w:r w:rsidRPr="00EA7390">
        <w:rPr>
          <w:rFonts w:ascii="Times New Roman" w:hAnsi="Times New Roman" w:cs="Times New Roman"/>
          <w:spacing w:val="26"/>
          <w:sz w:val="28"/>
          <w:szCs w:val="28"/>
          <w:lang w:val="en-US"/>
        </w:rPr>
        <w:t xml:space="preserve"> </w:t>
      </w:r>
      <w:r w:rsidRPr="00EA7390">
        <w:rPr>
          <w:rFonts w:ascii="Times New Roman" w:hAnsi="Times New Roman" w:cs="Times New Roman"/>
          <w:sz w:val="28"/>
          <w:szCs w:val="28"/>
          <w:lang w:val="en-US"/>
        </w:rPr>
        <w:t>ishlaydigan</w:t>
      </w:r>
      <w:r w:rsidRPr="00EA7390">
        <w:rPr>
          <w:rFonts w:ascii="Times New Roman" w:hAnsi="Times New Roman" w:cs="Times New Roman"/>
          <w:spacing w:val="27"/>
          <w:sz w:val="28"/>
          <w:szCs w:val="28"/>
          <w:lang w:val="en-US"/>
        </w:rPr>
        <w:t xml:space="preserve"> </w:t>
      </w:r>
      <w:r w:rsidRPr="00EA7390">
        <w:rPr>
          <w:rFonts w:ascii="Times New Roman" w:hAnsi="Times New Roman" w:cs="Times New Roman"/>
          <w:sz w:val="28"/>
          <w:szCs w:val="28"/>
          <w:lang w:val="en-US"/>
        </w:rPr>
        <w:t>SHEQlardan</w:t>
      </w:r>
      <w:r w:rsidRPr="00EA7390">
        <w:rPr>
          <w:rFonts w:ascii="Times New Roman" w:hAnsi="Times New Roman" w:cs="Times New Roman"/>
          <w:spacing w:val="26"/>
          <w:sz w:val="28"/>
          <w:szCs w:val="28"/>
          <w:lang w:val="en-US"/>
        </w:rPr>
        <w:t xml:space="preserve"> </w:t>
      </w:r>
      <w:r w:rsidRPr="00EA7390">
        <w:rPr>
          <w:rFonts w:ascii="Times New Roman" w:hAnsi="Times New Roman" w:cs="Times New Roman"/>
          <w:sz w:val="28"/>
          <w:szCs w:val="28"/>
          <w:lang w:val="en-US"/>
        </w:rPr>
        <w:t>bo‘lgan</w:t>
      </w:r>
      <w:r w:rsidRPr="00EA7390">
        <w:rPr>
          <w:rFonts w:ascii="Times New Roman" w:hAnsi="Times New Roman" w:cs="Times New Roman"/>
          <w:spacing w:val="31"/>
          <w:sz w:val="28"/>
          <w:szCs w:val="28"/>
          <w:lang w:val="en-US"/>
        </w:rPr>
        <w:t xml:space="preserve"> </w:t>
      </w:r>
      <w:r w:rsidRPr="00EA7390">
        <w:rPr>
          <w:rFonts w:ascii="Times New Roman" w:hAnsi="Times New Roman" w:cs="Times New Roman"/>
          <w:sz w:val="28"/>
          <w:szCs w:val="28"/>
          <w:lang w:val="en-US"/>
        </w:rPr>
        <w:t>shovqin</w:t>
      </w:r>
      <w:r w:rsidRPr="00EA7390">
        <w:rPr>
          <w:rFonts w:ascii="Times New Roman" w:hAnsi="Times New Roman" w:cs="Times New Roman"/>
          <w:spacing w:val="27"/>
          <w:sz w:val="28"/>
          <w:szCs w:val="28"/>
          <w:lang w:val="en-US"/>
        </w:rPr>
        <w:t xml:space="preserve"> </w:t>
      </w:r>
      <w:r w:rsidRPr="00EA7390">
        <w:rPr>
          <w:rFonts w:ascii="Times New Roman" w:hAnsi="Times New Roman" w:cs="Times New Roman"/>
          <w:sz w:val="28"/>
          <w:szCs w:val="28"/>
          <w:lang w:val="en-US"/>
        </w:rPr>
        <w:t>darajasini</w:t>
      </w:r>
      <w:r w:rsidR="00A5725B" w:rsidRPr="00A5725B">
        <w:rPr>
          <w:rFonts w:ascii="Times New Roman" w:hAnsi="Times New Roman" w:cs="Times New Roman"/>
          <w:sz w:val="28"/>
          <w:szCs w:val="28"/>
          <w:lang w:val="en-US"/>
        </w:rPr>
        <w:t xml:space="preserve"> </w:t>
      </w:r>
      <w:r w:rsidRPr="00EA7390">
        <w:rPr>
          <w:rFonts w:ascii="Times New Roman" w:hAnsi="Times New Roman" w:cs="Times New Roman"/>
          <w:sz w:val="28"/>
          <w:szCs w:val="28"/>
          <w:lang w:val="en-US"/>
        </w:rPr>
        <w:t>kunduz vaqtda 45 dB-gacha va tungi vaqtda 35 dB- gacha chegaralaydi. Qurilmalardan yashaydigan uylargacha masofa – 300 m.</w:t>
      </w:r>
    </w:p>
    <w:p w:rsidR="00EA7390" w:rsidRPr="00EA7390" w:rsidRDefault="00EA7390" w:rsidP="008F173D">
      <w:pPr>
        <w:pStyle w:val="5"/>
        <w:tabs>
          <w:tab w:val="left" w:pos="567"/>
        </w:tabs>
        <w:spacing w:line="272" w:lineRule="exact"/>
        <w:ind w:right="64" w:firstLine="284"/>
        <w:jc w:val="both"/>
        <w:rPr>
          <w:rFonts w:ascii="Times New Roman" w:hAnsi="Times New Roman" w:cs="Times New Roman"/>
          <w:b/>
          <w:sz w:val="28"/>
          <w:szCs w:val="28"/>
          <w:lang w:val="en-US"/>
        </w:rPr>
      </w:pPr>
      <w:r w:rsidRPr="00EA7390">
        <w:rPr>
          <w:rFonts w:ascii="Times New Roman" w:hAnsi="Times New Roman" w:cs="Times New Roman"/>
          <w:sz w:val="28"/>
          <w:szCs w:val="28"/>
          <w:lang w:val="en-US"/>
        </w:rPr>
        <w:t>Vizual ta’siri</w:t>
      </w:r>
      <w:r w:rsidRPr="00EA7390">
        <w:rPr>
          <w:rFonts w:ascii="Times New Roman" w:hAnsi="Times New Roman" w:cs="Times New Roman"/>
          <w:b/>
          <w:sz w:val="28"/>
          <w:szCs w:val="28"/>
          <w:lang w:val="en-US"/>
        </w:rPr>
        <w:t>.</w:t>
      </w:r>
    </w:p>
    <w:p w:rsidR="00EA7390" w:rsidRPr="00EA7390" w:rsidRDefault="00EA7390" w:rsidP="008F173D">
      <w:pPr>
        <w:pStyle w:val="af"/>
        <w:tabs>
          <w:tab w:val="left" w:pos="567"/>
        </w:tabs>
        <w:spacing w:before="41"/>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SHEQning vizual ta’siri – subektiv omil (did va rang). Obektiv omil – quyosh– kuzatuvchi chizig‘iga SHEQ tushganda milt–milt soyalar bilan ko‘rish organlarni og‘ritish mumkin. Shamol qurilmalarning estetik ko‘rinishni yaxshilash uchun ko‘p yirik firmalarda professional dizaynerlar ishlaydi. Yangi loyihalarni vizual asoslab berish uchun landshaft (manzara) arxitektorlar jalb qilinadi.</w:t>
      </w:r>
    </w:p>
    <w:p w:rsidR="00EA7390" w:rsidRPr="00EA7390" w:rsidRDefault="00EA7390" w:rsidP="008F173D">
      <w:pPr>
        <w:pStyle w:val="5"/>
        <w:tabs>
          <w:tab w:val="left" w:pos="567"/>
        </w:tabs>
        <w:spacing w:line="276" w:lineRule="exact"/>
        <w:ind w:right="64" w:firstLine="284"/>
        <w:jc w:val="both"/>
        <w:rPr>
          <w:rFonts w:ascii="Times New Roman" w:hAnsi="Times New Roman" w:cs="Times New Roman"/>
          <w:b/>
          <w:sz w:val="28"/>
          <w:szCs w:val="28"/>
          <w:lang w:val="en-US"/>
        </w:rPr>
      </w:pPr>
      <w:r w:rsidRPr="00EA7390">
        <w:rPr>
          <w:rFonts w:ascii="Times New Roman" w:hAnsi="Times New Roman" w:cs="Times New Roman"/>
          <w:sz w:val="28"/>
          <w:szCs w:val="28"/>
          <w:lang w:val="en-US"/>
        </w:rPr>
        <w:t>Yerdan foydalanish</w:t>
      </w:r>
      <w:r w:rsidRPr="00EA7390">
        <w:rPr>
          <w:rFonts w:ascii="Times New Roman" w:hAnsi="Times New Roman" w:cs="Times New Roman"/>
          <w:b/>
          <w:sz w:val="28"/>
          <w:szCs w:val="28"/>
          <w:lang w:val="en-US"/>
        </w:rPr>
        <w:t>.</w:t>
      </w:r>
    </w:p>
    <w:p w:rsidR="00EA7390" w:rsidRPr="00EA7390" w:rsidRDefault="00EA7390" w:rsidP="008F173D">
      <w:pPr>
        <w:pStyle w:val="af"/>
        <w:tabs>
          <w:tab w:val="left" w:pos="567"/>
        </w:tabs>
        <w:spacing w:before="43"/>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Turbinalar shamol fermaning butun hududdan faqat 1% yerni egalaydi. Ferma maydonidan 99% yerda qishloq xo‘jalik yoki boshqa faoliyati bo‘yicha shug‘ullanish mumkin. SHEQning poydevor 10 m diametrli joyni egalaydi va odatda to‘liq yer tagida turadi, amalda minora asosgacha qadar qishloq xo‘jalik ishlar uchun ushbu yerdan  foydalanish mumkin. Yer ijaraga topshiriladi, bu esa fermerlarga qo‘shimcha daromad olish imkoniyatini beradi. Sanoat masshtabda elektr energiyani ishlab chiqarish uchun katta maydonlarni ajratish zarur – taxminiy hisobda 1 kVt quvvatga 400 m</w:t>
      </w:r>
      <w:r w:rsidRPr="00EA7390">
        <w:rPr>
          <w:rFonts w:ascii="Times New Roman" w:hAnsi="Times New Roman" w:cs="Times New Roman"/>
          <w:sz w:val="28"/>
          <w:szCs w:val="28"/>
          <w:vertAlign w:val="superscript"/>
          <w:lang w:val="en-US"/>
        </w:rPr>
        <w:t>2</w:t>
      </w:r>
      <w:r w:rsidRPr="00EA7390">
        <w:rPr>
          <w:rFonts w:ascii="Times New Roman" w:hAnsi="Times New Roman" w:cs="Times New Roman"/>
          <w:sz w:val="28"/>
          <w:szCs w:val="28"/>
          <w:lang w:val="en-US"/>
        </w:rPr>
        <w:t xml:space="preserve"> kerak. Bu shart quyidagi talablarga bog‘langan, ya’ni SHES tarqibidagi barcha SHEQlar normal holatda ishlash uchun SHEQlar orasidagi ma’lum bir meyorda (shamol guli yo‘nalishiga </w:t>
      </w:r>
      <w:r w:rsidRPr="00EA7390">
        <w:rPr>
          <w:rFonts w:ascii="Times New Roman" w:hAnsi="Times New Roman" w:cs="Times New Roman"/>
          <w:sz w:val="28"/>
          <w:szCs w:val="28"/>
          <w:lang w:val="en-US"/>
        </w:rPr>
        <w:lastRenderedPageBreak/>
        <w:t>qarab shamol g‘ildirakning 5...15 diametrlar), hamda SHEQlar bilan yirik mahalliy tusiqlar orasidagi masofalarni ta’minlash</w:t>
      </w:r>
      <w:r w:rsidRPr="00EA7390">
        <w:rPr>
          <w:rFonts w:ascii="Times New Roman" w:hAnsi="Times New Roman" w:cs="Times New Roman"/>
          <w:spacing w:val="-1"/>
          <w:sz w:val="28"/>
          <w:szCs w:val="28"/>
          <w:lang w:val="en-US"/>
        </w:rPr>
        <w:t xml:space="preserve"> </w:t>
      </w:r>
      <w:r w:rsidRPr="00EA7390">
        <w:rPr>
          <w:rFonts w:ascii="Times New Roman" w:hAnsi="Times New Roman" w:cs="Times New Roman"/>
          <w:sz w:val="28"/>
          <w:szCs w:val="28"/>
          <w:lang w:val="en-US"/>
        </w:rPr>
        <w:t>zarur.</w:t>
      </w:r>
    </w:p>
    <w:p w:rsidR="00EA7390" w:rsidRPr="00EA7390" w:rsidRDefault="00EA7390" w:rsidP="008F173D">
      <w:pPr>
        <w:pStyle w:val="5"/>
        <w:tabs>
          <w:tab w:val="left" w:pos="567"/>
        </w:tabs>
        <w:spacing w:line="275" w:lineRule="exact"/>
        <w:ind w:right="64" w:firstLine="284"/>
        <w:jc w:val="both"/>
        <w:rPr>
          <w:rFonts w:ascii="Times New Roman" w:hAnsi="Times New Roman" w:cs="Times New Roman"/>
          <w:b/>
          <w:sz w:val="28"/>
          <w:szCs w:val="28"/>
          <w:lang w:val="en-US"/>
        </w:rPr>
      </w:pPr>
      <w:r w:rsidRPr="00EA7390">
        <w:rPr>
          <w:rFonts w:ascii="Times New Roman" w:hAnsi="Times New Roman" w:cs="Times New Roman"/>
          <w:sz w:val="28"/>
          <w:szCs w:val="28"/>
          <w:lang w:val="en-US"/>
        </w:rPr>
        <w:t>Hayvon va qushlarga ta’sir etish</w:t>
      </w:r>
      <w:r w:rsidRPr="00EA7390">
        <w:rPr>
          <w:rFonts w:ascii="Times New Roman" w:hAnsi="Times New Roman" w:cs="Times New Roman"/>
          <w:b/>
          <w:sz w:val="28"/>
          <w:szCs w:val="28"/>
          <w:lang w:val="en-US"/>
        </w:rPr>
        <w:t>.</w:t>
      </w:r>
    </w:p>
    <w:p w:rsidR="00EA7390" w:rsidRPr="00EA7390" w:rsidRDefault="00EA7390" w:rsidP="008F173D">
      <w:pPr>
        <w:pStyle w:val="af"/>
        <w:tabs>
          <w:tab w:val="left" w:pos="567"/>
        </w:tabs>
        <w:spacing w:before="44"/>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Hayvon va qushlar uchun potensial xavf–xatarlik mavjud bo‘lganligi sbabdan, ajratilgan mintaqalarda SHEQlarni joylashtirish salbiy oqibatlarga olib kelish mumkin. SHEQlarning xavfsiz ishlatilishi (professional mutaxassislarni – zoologlarni majburiy jalb qilish bilan) asoslangan bo‘lish kerak.</w:t>
      </w:r>
    </w:p>
    <w:p w:rsidR="00EA7390" w:rsidRPr="00EA7390" w:rsidRDefault="00EA7390" w:rsidP="008F173D">
      <w:pPr>
        <w:pStyle w:val="5"/>
        <w:tabs>
          <w:tab w:val="left" w:pos="567"/>
        </w:tabs>
        <w:spacing w:line="274" w:lineRule="exact"/>
        <w:ind w:right="64" w:firstLine="284"/>
        <w:jc w:val="both"/>
        <w:rPr>
          <w:rFonts w:ascii="Times New Roman" w:hAnsi="Times New Roman" w:cs="Times New Roman"/>
          <w:b/>
          <w:sz w:val="28"/>
          <w:szCs w:val="28"/>
          <w:lang w:val="en-US"/>
        </w:rPr>
      </w:pPr>
      <w:r w:rsidRPr="00EA7390">
        <w:rPr>
          <w:rFonts w:ascii="Times New Roman" w:hAnsi="Times New Roman" w:cs="Times New Roman"/>
          <w:sz w:val="28"/>
          <w:szCs w:val="28"/>
          <w:lang w:val="en-US"/>
        </w:rPr>
        <w:t>Radiohalaqitlar</w:t>
      </w:r>
      <w:r w:rsidRPr="00EA7390">
        <w:rPr>
          <w:rFonts w:ascii="Times New Roman" w:hAnsi="Times New Roman" w:cs="Times New Roman"/>
          <w:b/>
          <w:sz w:val="28"/>
          <w:szCs w:val="28"/>
          <w:lang w:val="en-US"/>
        </w:rPr>
        <w:t>.</w:t>
      </w:r>
    </w:p>
    <w:p w:rsidR="00EA7390" w:rsidRPr="00EA7390" w:rsidRDefault="00EA7390" w:rsidP="008F173D">
      <w:pPr>
        <w:pStyle w:val="af"/>
        <w:tabs>
          <w:tab w:val="left" w:pos="567"/>
        </w:tabs>
        <w:spacing w:before="43"/>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SHEQning metalli inshootlar, ayniqsa kurakchalardagi elementlar, radio va tele uzatishlarni qabul qilishga ancha halaqitlarni keltirish mumkin. SHEQ qancha katta bo‘lsa, shuncha ko‘p u halaqitlarni keltiradi. Qator xolatlarda ushbu muammolarni yechish uchun qo‘shimcha retranslyatorlarni o‘rnatishga to‘g‘ri keladi.</w:t>
      </w:r>
    </w:p>
    <w:p w:rsidR="00EA7390" w:rsidRPr="00EA7390" w:rsidRDefault="00EA7390" w:rsidP="008F173D">
      <w:pPr>
        <w:tabs>
          <w:tab w:val="left" w:pos="567"/>
        </w:tabs>
        <w:ind w:right="64" w:firstLine="284"/>
        <w:jc w:val="both"/>
        <w:rPr>
          <w:rFonts w:ascii="Times New Roman" w:hAnsi="Times New Roman" w:cs="Times New Roman"/>
          <w:sz w:val="28"/>
          <w:szCs w:val="28"/>
          <w:lang w:val="en-US"/>
        </w:rPr>
      </w:pPr>
      <w:r w:rsidRPr="00EA7390">
        <w:rPr>
          <w:rFonts w:ascii="Times New Roman" w:hAnsi="Times New Roman" w:cs="Times New Roman"/>
          <w:b/>
          <w:sz w:val="28"/>
          <w:szCs w:val="28"/>
          <w:lang w:val="en-US"/>
        </w:rPr>
        <w:t xml:space="preserve">Ancha katta kapital xarajatlar: </w:t>
      </w:r>
      <w:r w:rsidRPr="00EA7390">
        <w:rPr>
          <w:rFonts w:ascii="Times New Roman" w:hAnsi="Times New Roman" w:cs="Times New Roman"/>
          <w:sz w:val="28"/>
          <w:szCs w:val="28"/>
          <w:lang w:val="en-US"/>
        </w:rPr>
        <w:t>AESlarga qaraganda taxminan 5...10 marta ko‘p.</w:t>
      </w:r>
    </w:p>
    <w:p w:rsidR="00EA7390" w:rsidRPr="00EA7390" w:rsidRDefault="00EA7390" w:rsidP="008F173D">
      <w:pPr>
        <w:pStyle w:val="af"/>
        <w:tabs>
          <w:tab w:val="left" w:pos="567"/>
        </w:tabs>
        <w:spacing w:before="41"/>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Shamol generatorlarni ikkita toifalarga ajratish mumkin: </w:t>
      </w:r>
      <w:r w:rsidRPr="00EA7390">
        <w:rPr>
          <w:rFonts w:ascii="Times New Roman" w:hAnsi="Times New Roman" w:cs="Times New Roman"/>
          <w:b/>
          <w:sz w:val="28"/>
          <w:szCs w:val="28"/>
          <w:lang w:val="en-US"/>
        </w:rPr>
        <w:t xml:space="preserve">sanoat </w:t>
      </w:r>
      <w:r w:rsidRPr="00EA7390">
        <w:rPr>
          <w:rFonts w:ascii="Times New Roman" w:hAnsi="Times New Roman" w:cs="Times New Roman"/>
          <w:sz w:val="28"/>
          <w:szCs w:val="28"/>
          <w:lang w:val="en-US"/>
        </w:rPr>
        <w:t xml:space="preserve">va </w:t>
      </w:r>
      <w:r w:rsidRPr="00EA7390">
        <w:rPr>
          <w:rFonts w:ascii="Times New Roman" w:hAnsi="Times New Roman" w:cs="Times New Roman"/>
          <w:b/>
          <w:sz w:val="28"/>
          <w:szCs w:val="28"/>
          <w:lang w:val="en-US"/>
        </w:rPr>
        <w:t xml:space="preserve">xususiy foydalanish </w:t>
      </w:r>
      <w:r w:rsidRPr="00EA7390">
        <w:rPr>
          <w:rFonts w:ascii="Times New Roman" w:hAnsi="Times New Roman" w:cs="Times New Roman"/>
          <w:sz w:val="28"/>
          <w:szCs w:val="28"/>
          <w:lang w:val="en-US"/>
        </w:rPr>
        <w:t>uchun. Sanoat SHEQlar davlat yoki yirik energetik korporasiyalar tomonidan o‘rnatiladi. Odatda ular tarmoqlarga birlashtiriladi, ya’ni SHESlar hosil qilinadi. An’anaviy (issiqlik, atom) elektr stansiyalardan ularning asosiy farqi — xech qanday xom-ashyo va chiqindilarning to‘liq yo‘qligidir. SHESlar uchun bitta yagona muhim talab — shamolning yuqori o‘rtacha yillik</w:t>
      </w:r>
      <w:r w:rsidRPr="00EA7390">
        <w:rPr>
          <w:rFonts w:ascii="Times New Roman" w:hAnsi="Times New Roman" w:cs="Times New Roman"/>
          <w:spacing w:val="3"/>
          <w:sz w:val="28"/>
          <w:szCs w:val="28"/>
          <w:lang w:val="en-US"/>
        </w:rPr>
        <w:t xml:space="preserve"> </w:t>
      </w:r>
      <w:r w:rsidRPr="00EA7390">
        <w:rPr>
          <w:rFonts w:ascii="Times New Roman" w:hAnsi="Times New Roman" w:cs="Times New Roman"/>
          <w:sz w:val="28"/>
          <w:szCs w:val="28"/>
          <w:lang w:val="en-US"/>
        </w:rPr>
        <w:t>darajasi.</w:t>
      </w:r>
    </w:p>
    <w:p w:rsidR="00EA7390" w:rsidRPr="00EA7390" w:rsidRDefault="00EA7390" w:rsidP="008F173D">
      <w:pPr>
        <w:pStyle w:val="af"/>
        <w:tabs>
          <w:tab w:val="left" w:pos="567"/>
        </w:tabs>
        <w:spacing w:after="0"/>
        <w:ind w:right="64" w:firstLine="284"/>
        <w:jc w:val="both"/>
        <w:rPr>
          <w:rFonts w:ascii="Times New Roman" w:hAnsi="Times New Roman" w:cs="Times New Roman"/>
          <w:sz w:val="28"/>
          <w:szCs w:val="28"/>
          <w:lang w:val="en-US"/>
        </w:rPr>
      </w:pPr>
      <w:r w:rsidRPr="00FB582D">
        <w:rPr>
          <w:rFonts w:ascii="Times New Roman" w:hAnsi="Times New Roman" w:cs="Times New Roman"/>
          <w:sz w:val="28"/>
          <w:szCs w:val="28"/>
          <w:lang w:val="en-US"/>
        </w:rPr>
        <w:t xml:space="preserve">SHEQlar SHESlarning ulkan majmualarda (mazkur joydagi shamollarning asosiy yo‘nalishlarga perpendikulyar holda) uzun qatorlar ko‘rinishda joylashtiriladi. Ko‘pincha ular havo oqimlar doimiy quvvatli va yetarli darajada bo‘lgan tekis joylarda yoki dengiz bo‘ylarda joylashtiriladi. Shamol energiyani ishlab chiqarish uchun qirg‘oq bo‘yidagi mintaqalar eng samarali va istiqbolli hisoblanadi. Dengizda qirg‘oqdan 10...12 km masofada (ayrim hollarda bundan ham uzoq) ofshor mintaqalarda shamol elektr stansiyalar quriladi. </w:t>
      </w:r>
      <w:r w:rsidRPr="00EA7390">
        <w:rPr>
          <w:rFonts w:ascii="Times New Roman" w:hAnsi="Times New Roman" w:cs="Times New Roman"/>
          <w:sz w:val="28"/>
          <w:szCs w:val="28"/>
          <w:lang w:val="en-US"/>
        </w:rPr>
        <w:t>Shamol generatorlarning minoralar 30 m chuqurliqqa qoqilgan svaylardan yasalgan poydevorga o‘rnatiladi.</w:t>
      </w:r>
    </w:p>
    <w:p w:rsidR="00EA7390" w:rsidRPr="00EA7390" w:rsidRDefault="005345BA" w:rsidP="008F173D">
      <w:pPr>
        <w:pStyle w:val="af"/>
        <w:tabs>
          <w:tab w:val="left" w:pos="567"/>
        </w:tabs>
        <w:spacing w:before="68" w:after="7"/>
        <w:ind w:right="64" w:firstLine="284"/>
        <w:jc w:val="both"/>
        <w:rPr>
          <w:rFonts w:ascii="Times New Roman" w:hAnsi="Times New Roman" w:cs="Times New Roman"/>
          <w:sz w:val="28"/>
          <w:szCs w:val="28"/>
          <w:lang w:val="en-US"/>
        </w:rPr>
      </w:pPr>
      <w:r>
        <w:rPr>
          <w:rFonts w:ascii="Times New Roman" w:hAnsi="Times New Roman" w:cs="Times New Roman"/>
          <w:sz w:val="28"/>
          <w:szCs w:val="28"/>
        </w:rPr>
        <w:pict>
          <v:group id="_x0000_s1401" style="position:absolute;left:0;text-align:left;margin-left:143.55pt;margin-top:72.75pt;width:288.6pt;height:109.8pt;z-index:-251563008;mso-wrap-distance-left:0;mso-wrap-distance-right:0;mso-position-horizontal-relative:page" coordorigin="3350,346" coordsize="5772,2196">
            <v:shape id="_x0000_s1402" type="#_x0000_t75" style="position:absolute;left:3350;top:346;width:3130;height:2196">
              <v:imagedata r:id="rId125" o:title=""/>
            </v:shape>
            <v:shape id="_x0000_s1403" type="#_x0000_t75" style="position:absolute;left:6540;top:373;width:2582;height:2169">
              <v:imagedata r:id="rId126" o:title=""/>
            </v:shape>
            <w10:wrap type="topAndBottom" anchorx="page"/>
          </v:group>
        </w:pict>
      </w:r>
      <w:r w:rsidR="00EA7390" w:rsidRPr="00EA7390">
        <w:rPr>
          <w:rFonts w:ascii="Times New Roman" w:hAnsi="Times New Roman" w:cs="Times New Roman"/>
          <w:sz w:val="28"/>
          <w:szCs w:val="28"/>
          <w:lang w:val="en-US"/>
        </w:rPr>
        <w:t>Yirik SHEQlarni ta’mirlash tadbirlar ancha katta muammolarni tug‘diradi, chunki yirik qismlarni (parrak, rotor va b.) 100 m-dan katta balandlikda almashtirish bu murakkab va qimmatbaho jarayonlardir.</w:t>
      </w:r>
    </w:p>
    <w:p w:rsidR="00EA7390" w:rsidRPr="00FB582D" w:rsidRDefault="00EA7390" w:rsidP="008F173D">
      <w:pPr>
        <w:pStyle w:val="af"/>
        <w:tabs>
          <w:tab w:val="left" w:pos="567"/>
        </w:tabs>
        <w:ind w:right="64" w:firstLine="284"/>
        <w:jc w:val="both"/>
        <w:rPr>
          <w:rFonts w:ascii="Times New Roman" w:hAnsi="Times New Roman" w:cs="Times New Roman"/>
          <w:sz w:val="28"/>
          <w:szCs w:val="28"/>
          <w:lang w:val="en-US"/>
        </w:rPr>
      </w:pPr>
    </w:p>
    <w:p w:rsidR="00EA7390" w:rsidRPr="00EA7390" w:rsidRDefault="00EA7390" w:rsidP="008F173D">
      <w:pPr>
        <w:pStyle w:val="af"/>
        <w:tabs>
          <w:tab w:val="left" w:pos="567"/>
        </w:tabs>
        <w:spacing w:before="27"/>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lang w:val="en-US"/>
        </w:rPr>
        <w:t>10.6-Rasm. SHESlarni tashkil etuvchi SHEQlar tizimi</w:t>
      </w:r>
    </w:p>
    <w:p w:rsidR="00EA7390" w:rsidRPr="00EA7390" w:rsidRDefault="005345BA" w:rsidP="008F173D">
      <w:pPr>
        <w:pStyle w:val="af"/>
        <w:tabs>
          <w:tab w:val="left" w:pos="567"/>
        </w:tabs>
        <w:spacing w:before="6"/>
        <w:ind w:right="64" w:firstLine="284"/>
        <w:jc w:val="both"/>
        <w:rPr>
          <w:rFonts w:ascii="Times New Roman" w:hAnsi="Times New Roman" w:cs="Times New Roman"/>
          <w:sz w:val="28"/>
          <w:szCs w:val="28"/>
          <w:lang w:val="en-US"/>
        </w:rPr>
      </w:pPr>
      <w:r>
        <w:rPr>
          <w:rFonts w:ascii="Times New Roman" w:hAnsi="Times New Roman" w:cs="Times New Roman"/>
          <w:sz w:val="28"/>
          <w:szCs w:val="28"/>
        </w:rPr>
      </w:r>
      <w:r>
        <w:rPr>
          <w:rFonts w:ascii="Times New Roman" w:hAnsi="Times New Roman" w:cs="Times New Roman"/>
          <w:sz w:val="28"/>
          <w:szCs w:val="28"/>
        </w:rPr>
        <w:pict>
          <v:group id="_x0000_s1773" style="width:381.35pt;height:132.95pt;mso-position-horizontal-relative:char;mso-position-vertical-relative:line" coordsize="7627,2659">
            <o:lock v:ext="edit" rotation="t" position="t"/>
            <v:shape id="_x0000_s1774" type="#_x0000_t75" style="position:absolute;width:3852;height:2659">
              <v:imagedata r:id="rId127" o:title=""/>
            </v:shape>
            <v:shape id="_x0000_s1775" type="#_x0000_t75" style="position:absolute;left:3912;top:4;width:3715;height:2655">
              <v:imagedata r:id="rId128" o:title=""/>
            </v:shape>
            <w10:anchorlock/>
          </v:group>
        </w:pict>
      </w:r>
    </w:p>
    <w:p w:rsidR="00EA7390" w:rsidRPr="00EA7390" w:rsidRDefault="00EA7390" w:rsidP="008F173D">
      <w:pPr>
        <w:pStyle w:val="af"/>
        <w:tabs>
          <w:tab w:val="left" w:pos="567"/>
        </w:tabs>
        <w:spacing w:before="90"/>
        <w:ind w:right="64" w:firstLine="284"/>
        <w:jc w:val="center"/>
        <w:rPr>
          <w:rFonts w:ascii="Times New Roman" w:hAnsi="Times New Roman" w:cs="Times New Roman"/>
          <w:sz w:val="28"/>
          <w:szCs w:val="28"/>
          <w:lang w:val="en-US"/>
        </w:rPr>
      </w:pPr>
      <w:r w:rsidRPr="00EA7390">
        <w:rPr>
          <w:rFonts w:ascii="Times New Roman" w:hAnsi="Times New Roman" w:cs="Times New Roman"/>
          <w:sz w:val="28"/>
          <w:szCs w:val="28"/>
          <w:lang w:val="en-US"/>
        </w:rPr>
        <w:t>10.7-Rasm Dengizda o‘rnatiladigan SHESlar majmuasi</w:t>
      </w:r>
    </w:p>
    <w:p w:rsidR="00EA7390" w:rsidRPr="00FB582D" w:rsidRDefault="00EA7390" w:rsidP="008F173D">
      <w:pPr>
        <w:pStyle w:val="5"/>
        <w:keepNext w:val="0"/>
        <w:keepLines w:val="0"/>
        <w:widowControl w:val="0"/>
        <w:tabs>
          <w:tab w:val="left" w:pos="567"/>
          <w:tab w:val="left" w:pos="4136"/>
        </w:tabs>
        <w:autoSpaceDE w:val="0"/>
        <w:autoSpaceDN w:val="0"/>
        <w:spacing w:before="0" w:line="240" w:lineRule="auto"/>
        <w:ind w:left="284" w:right="64"/>
        <w:jc w:val="center"/>
        <w:rPr>
          <w:rFonts w:ascii="Times New Roman" w:hAnsi="Times New Roman" w:cs="Times New Roman"/>
          <w:sz w:val="28"/>
          <w:szCs w:val="28"/>
          <w:lang w:val="en-US"/>
        </w:rPr>
      </w:pPr>
      <w:r w:rsidRPr="00FB582D">
        <w:rPr>
          <w:rFonts w:ascii="Times New Roman" w:hAnsi="Times New Roman" w:cs="Times New Roman"/>
          <w:sz w:val="28"/>
          <w:szCs w:val="28"/>
          <w:lang w:val="en-US"/>
        </w:rPr>
        <w:t>Shamol energetik</w:t>
      </w:r>
      <w:r w:rsidRPr="00FB582D">
        <w:rPr>
          <w:rFonts w:ascii="Times New Roman" w:hAnsi="Times New Roman" w:cs="Times New Roman"/>
          <w:spacing w:val="-1"/>
          <w:sz w:val="28"/>
          <w:szCs w:val="28"/>
          <w:lang w:val="en-US"/>
        </w:rPr>
        <w:t xml:space="preserve"> </w:t>
      </w:r>
      <w:r w:rsidRPr="00FB582D">
        <w:rPr>
          <w:rFonts w:ascii="Times New Roman" w:hAnsi="Times New Roman" w:cs="Times New Roman"/>
          <w:sz w:val="28"/>
          <w:szCs w:val="28"/>
          <w:lang w:val="en-US"/>
        </w:rPr>
        <w:t>tizimlar</w:t>
      </w:r>
    </w:p>
    <w:p w:rsidR="008F173D" w:rsidRPr="009B5DD8" w:rsidRDefault="00EA7390" w:rsidP="00A5725B">
      <w:pPr>
        <w:pStyle w:val="af"/>
        <w:tabs>
          <w:tab w:val="left" w:pos="567"/>
        </w:tabs>
        <w:spacing w:before="36"/>
        <w:ind w:right="64" w:firstLine="284"/>
        <w:jc w:val="both"/>
        <w:rPr>
          <w:rFonts w:ascii="Times New Roman" w:hAnsi="Times New Roman" w:cs="Times New Roman"/>
          <w:sz w:val="28"/>
          <w:szCs w:val="28"/>
          <w:lang w:val="en-US"/>
        </w:rPr>
      </w:pPr>
      <w:r w:rsidRPr="00EA7390">
        <w:rPr>
          <w:rFonts w:ascii="Times New Roman" w:hAnsi="Times New Roman" w:cs="Times New Roman"/>
          <w:sz w:val="28"/>
          <w:szCs w:val="28"/>
          <w:lang w:val="en-US"/>
        </w:rPr>
        <w:t xml:space="preserve">Shamol energetik tizimlar SHEQning ishlab chiqariladigan quvvati </w:t>
      </w:r>
      <w:r w:rsidRPr="00EA7390">
        <w:rPr>
          <w:rFonts w:ascii="Times New Roman" w:hAnsi="Times New Roman" w:cs="Times New Roman"/>
          <w:i/>
          <w:sz w:val="28"/>
          <w:szCs w:val="28"/>
          <w:lang w:val="en-US"/>
        </w:rPr>
        <w:t xml:space="preserve">R </w:t>
      </w:r>
      <w:r w:rsidRPr="00EA7390">
        <w:rPr>
          <w:rFonts w:ascii="Times New Roman" w:hAnsi="Times New Roman" w:cs="Times New Roman"/>
          <w:sz w:val="28"/>
          <w:szCs w:val="28"/>
          <w:lang w:val="en-US"/>
        </w:rPr>
        <w:t xml:space="preserve">buyicha energetik tizimning elektr generator </w:t>
      </w:r>
      <w:r w:rsidRPr="00EA7390">
        <w:rPr>
          <w:rFonts w:ascii="Times New Roman" w:hAnsi="Times New Roman" w:cs="Times New Roman"/>
          <w:i/>
          <w:sz w:val="28"/>
          <w:szCs w:val="28"/>
          <w:lang w:val="en-US"/>
        </w:rPr>
        <w:t>R</w:t>
      </w:r>
      <w:r w:rsidRPr="00EA7390">
        <w:rPr>
          <w:rFonts w:ascii="Times New Roman" w:hAnsi="Times New Roman" w:cs="Times New Roman"/>
          <w:i/>
          <w:sz w:val="28"/>
          <w:szCs w:val="28"/>
          <w:vertAlign w:val="subscript"/>
          <w:lang w:val="en-US"/>
        </w:rPr>
        <w:t>G</w:t>
      </w:r>
      <w:r w:rsidRPr="00EA7390">
        <w:rPr>
          <w:rFonts w:ascii="Times New Roman" w:hAnsi="Times New Roman" w:cs="Times New Roman"/>
          <w:i/>
          <w:sz w:val="28"/>
          <w:szCs w:val="28"/>
          <w:lang w:val="en-US"/>
        </w:rPr>
        <w:t xml:space="preserve"> </w:t>
      </w:r>
      <w:r w:rsidRPr="00EA7390">
        <w:rPr>
          <w:rFonts w:ascii="Times New Roman" w:hAnsi="Times New Roman" w:cs="Times New Roman"/>
          <w:sz w:val="28"/>
          <w:szCs w:val="28"/>
          <w:lang w:val="en-US"/>
        </w:rPr>
        <w:t>quvvatiga nisbatan tasniflanadi.</w:t>
      </w:r>
    </w:p>
    <w:p w:rsidR="00A5725B" w:rsidRPr="00284697" w:rsidRDefault="00A5725B" w:rsidP="00A5725B">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2</w:t>
      </w:r>
      <w:r w:rsidRPr="00284697">
        <w:rPr>
          <w:rFonts w:ascii="Times New Roman" w:hAnsi="Times New Roman" w:cs="Times New Roman"/>
          <w:b/>
          <w:sz w:val="28"/>
          <w:szCs w:val="28"/>
          <w:lang w:val="en-US"/>
        </w:rPr>
        <w:t>-MA’RUZA</w:t>
      </w:r>
    </w:p>
    <w:p w:rsidR="00A5725B" w:rsidRPr="009B5DD8" w:rsidRDefault="00A5725B" w:rsidP="00A5725B">
      <w:pPr>
        <w:pStyle w:val="af"/>
        <w:jc w:val="center"/>
        <w:rPr>
          <w:rFonts w:ascii="Times New Roman" w:hAnsi="Times New Roman" w:cs="Times New Roman"/>
          <w:b/>
          <w:sz w:val="28"/>
          <w:szCs w:val="28"/>
          <w:lang w:val="en-US"/>
        </w:rPr>
      </w:pPr>
      <w:r w:rsidRPr="00A5725B">
        <w:rPr>
          <w:rFonts w:ascii="Times New Roman" w:hAnsi="Times New Roman" w:cs="Times New Roman"/>
          <w:b/>
          <w:sz w:val="28"/>
          <w:szCs w:val="28"/>
          <w:lang w:val="en-US"/>
        </w:rPr>
        <w:t>BIOMASSA ENERGIYA MANBALARI VA ULARDAN FOYDALANISH</w:t>
      </w:r>
    </w:p>
    <w:p w:rsidR="00A5725B" w:rsidRPr="009B5DD8" w:rsidRDefault="00BB3607" w:rsidP="00BB3607">
      <w:pPr>
        <w:pStyle w:val="af"/>
        <w:ind w:firstLine="54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 eng qadimiy qayta tiqlanadigan energiya manbalaridan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‘lib hisoblanadi.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‘simliklar va jonivorlar tashkil etadigan massasiga </w:t>
      </w:r>
      <w:r w:rsidRPr="00BB3607">
        <w:rPr>
          <w:rFonts w:ascii="Times New Roman" w:hAnsi="Times New Roman" w:cs="Times New Roman"/>
          <w:b/>
          <w:sz w:val="28"/>
          <w:szCs w:val="28"/>
          <w:lang w:val="en-US"/>
        </w:rPr>
        <w:t xml:space="preserve">biomassa </w:t>
      </w:r>
      <w:r w:rsidRPr="00BB3607">
        <w:rPr>
          <w:rFonts w:ascii="Times New Roman" w:hAnsi="Times New Roman" w:cs="Times New Roman"/>
          <w:sz w:val="28"/>
          <w:szCs w:val="28"/>
          <w:lang w:val="en-US"/>
        </w:rPr>
        <w:t xml:space="preserve">deyiladi. Biomassa hosil qilishning tabiiy jarayoni asosida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‘simliklarni fotosintez qilish mexanizmi yotadi, ya’ni bunda quyosh energiyasi akkumulatsiyalanib kimyoviy energiyaga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‘tadi. Fotosintez - Yerdagi hayot uchun asosiy jarayon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‘lib quyosh energiyasini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‘zgartirishning tabiiy jarayoni hisoblanadi.</w:t>
      </w:r>
    </w:p>
    <w:p w:rsidR="00BB3607" w:rsidRPr="009B5DD8" w:rsidRDefault="00BB3607" w:rsidP="00BB3607">
      <w:pPr>
        <w:pStyle w:val="af"/>
        <w:spacing w:before="130"/>
        <w:ind w:right="528" w:firstLine="540"/>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Har yili o‘simliklar fotosintez qilishi natijasida 2,5×10</w:t>
      </w:r>
      <w:r w:rsidRPr="009B5DD8">
        <w:rPr>
          <w:rFonts w:ascii="Times New Roman" w:hAnsi="Times New Roman" w:cs="Times New Roman"/>
          <w:sz w:val="28"/>
          <w:szCs w:val="28"/>
          <w:vertAlign w:val="superscript"/>
          <w:lang w:val="en-US"/>
        </w:rPr>
        <w:t>21</w:t>
      </w:r>
      <w:r w:rsidRPr="009B5DD8">
        <w:rPr>
          <w:rFonts w:ascii="Times New Roman" w:hAnsi="Times New Roman" w:cs="Times New Roman"/>
          <w:sz w:val="28"/>
          <w:szCs w:val="28"/>
          <w:lang w:val="en-US"/>
        </w:rPr>
        <w:t xml:space="preserve"> J/yil umumiy energiyaga ega bo‘lgan 1,5×10</w:t>
      </w:r>
      <w:r w:rsidRPr="009B5DD8">
        <w:rPr>
          <w:rFonts w:ascii="Times New Roman" w:hAnsi="Times New Roman" w:cs="Times New Roman"/>
          <w:sz w:val="28"/>
          <w:szCs w:val="28"/>
          <w:vertAlign w:val="superscript"/>
          <w:lang w:val="en-US"/>
        </w:rPr>
        <w:t>11</w:t>
      </w:r>
      <w:r w:rsidRPr="009B5DD8">
        <w:rPr>
          <w:rFonts w:ascii="Times New Roman" w:hAnsi="Times New Roman" w:cs="Times New Roman"/>
          <w:sz w:val="28"/>
          <w:szCs w:val="28"/>
          <w:lang w:val="en-US"/>
        </w:rPr>
        <w:t xml:space="preserve"> t miqdordagi uglerodni akkumulyatsiyalaydi. Bu esa yillik dunyo energiya iste’molidan 10 marta ortiq. Umumiy biomassa miqdorining faqat 0,5%-ni odamzod ovqat uchun iste’mol qiladi.</w:t>
      </w:r>
    </w:p>
    <w:p w:rsidR="00BB3607" w:rsidRPr="009B5DD8" w:rsidRDefault="00BB3607" w:rsidP="00BB3607">
      <w:pPr>
        <w:pStyle w:val="af"/>
        <w:spacing w:before="11"/>
        <w:jc w:val="center"/>
        <w:rPr>
          <w:rFonts w:ascii="Times New Roman" w:hAnsi="Times New Roman" w:cs="Times New Roman"/>
          <w:sz w:val="28"/>
          <w:szCs w:val="28"/>
          <w:lang w:val="en-US"/>
        </w:rPr>
      </w:pPr>
      <w:r w:rsidRPr="00BB3607">
        <w:rPr>
          <w:rFonts w:ascii="Times New Roman" w:hAnsi="Times New Roman" w:cs="Times New Roman"/>
          <w:noProof/>
          <w:sz w:val="28"/>
          <w:szCs w:val="28"/>
        </w:rPr>
        <w:drawing>
          <wp:anchor distT="0" distB="0" distL="0" distR="0" simplePos="0" relativeHeight="251787264" behindDoc="0" locked="0" layoutInCell="1" allowOverlap="1" wp14:anchorId="13BE6ADC" wp14:editId="0B1638A4">
            <wp:simplePos x="0" y="0"/>
            <wp:positionH relativeFrom="page">
              <wp:posOffset>1513758</wp:posOffset>
            </wp:positionH>
            <wp:positionV relativeFrom="paragraph">
              <wp:posOffset>119490</wp:posOffset>
            </wp:positionV>
            <wp:extent cx="4886860" cy="1666875"/>
            <wp:effectExtent l="0" t="0" r="0" b="0"/>
            <wp:wrapTopAndBottom/>
            <wp:docPr id="231" name="image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89.jpeg"/>
                    <pic:cNvPicPr/>
                  </pic:nvPicPr>
                  <pic:blipFill>
                    <a:blip r:embed="rId129" cstate="print"/>
                    <a:stretch>
                      <a:fillRect/>
                    </a:stretch>
                  </pic:blipFill>
                  <pic:spPr>
                    <a:xfrm>
                      <a:off x="0" y="0"/>
                      <a:ext cx="4886860" cy="1666875"/>
                    </a:xfrm>
                    <a:prstGeom prst="rect">
                      <a:avLst/>
                    </a:prstGeom>
                  </pic:spPr>
                </pic:pic>
              </a:graphicData>
            </a:graphic>
          </wp:anchor>
        </w:drawing>
      </w:r>
      <w:r w:rsidRPr="009B5DD8">
        <w:rPr>
          <w:rFonts w:ascii="Times New Roman" w:hAnsi="Times New Roman" w:cs="Times New Roman"/>
          <w:sz w:val="28"/>
          <w:szCs w:val="28"/>
          <w:lang w:val="en-US"/>
        </w:rPr>
        <w:t>11.1-Rasm Biomassaning aylanma sxemasi.</w:t>
      </w:r>
    </w:p>
    <w:p w:rsidR="00BB3607" w:rsidRPr="00BB3607" w:rsidRDefault="00BB3607" w:rsidP="00BB3607">
      <w:pPr>
        <w:pStyle w:val="af"/>
        <w:ind w:right="531" w:firstLine="479"/>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Biosfera tarkibida 800×10</w:t>
      </w:r>
      <w:r w:rsidRPr="009B5DD8">
        <w:rPr>
          <w:rFonts w:ascii="Times New Roman" w:hAnsi="Times New Roman" w:cs="Times New Roman"/>
          <w:sz w:val="28"/>
          <w:szCs w:val="28"/>
          <w:vertAlign w:val="superscript"/>
          <w:lang w:val="en-US"/>
        </w:rPr>
        <w:t>9</w:t>
      </w:r>
      <w:r w:rsidRPr="009B5DD8">
        <w:rPr>
          <w:rFonts w:ascii="Times New Roman" w:hAnsi="Times New Roman" w:cs="Times New Roman"/>
          <w:sz w:val="28"/>
          <w:szCs w:val="28"/>
          <w:lang w:val="en-US"/>
        </w:rPr>
        <w:t xml:space="preserve"> t biomassa mavjud (90% yog‘ochga 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‘g‘ri keladi), budan 200×10</w:t>
      </w:r>
      <w:r w:rsidRPr="009B5DD8">
        <w:rPr>
          <w:rFonts w:ascii="Times New Roman" w:hAnsi="Times New Roman" w:cs="Times New Roman"/>
          <w:sz w:val="28"/>
          <w:szCs w:val="28"/>
          <w:vertAlign w:val="superscript"/>
          <w:lang w:val="en-US"/>
        </w:rPr>
        <w:t>9</w:t>
      </w:r>
      <w:r w:rsidRPr="009B5DD8">
        <w:rPr>
          <w:rFonts w:ascii="Times New Roman" w:hAnsi="Times New Roman" w:cs="Times New Roman"/>
          <w:sz w:val="28"/>
          <w:szCs w:val="28"/>
          <w:lang w:val="en-US"/>
        </w:rPr>
        <w:t xml:space="preserve"> t har yili qayta tiklanadi, bu esa 100×10</w:t>
      </w:r>
      <w:r w:rsidRPr="009B5DD8">
        <w:rPr>
          <w:rFonts w:ascii="Times New Roman" w:hAnsi="Times New Roman" w:cs="Times New Roman"/>
          <w:sz w:val="28"/>
          <w:szCs w:val="28"/>
          <w:vertAlign w:val="superscript"/>
          <w:lang w:val="en-US"/>
        </w:rPr>
        <w:t>9</w:t>
      </w:r>
      <w:r w:rsidRPr="009B5DD8">
        <w:rPr>
          <w:rFonts w:ascii="Times New Roman" w:hAnsi="Times New Roman" w:cs="Times New Roman"/>
          <w:sz w:val="28"/>
          <w:szCs w:val="28"/>
          <w:lang w:val="en-US"/>
        </w:rPr>
        <w:t xml:space="preserve"> t neftga mos keladi. Dunyoda yil davomida energiyani iste’mol qilish har yili fotosintez jarayonda 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‘plangan </w:t>
      </w:r>
      <w:r w:rsidRPr="009B5DD8">
        <w:rPr>
          <w:rFonts w:ascii="Times New Roman" w:hAnsi="Times New Roman" w:cs="Times New Roman"/>
          <w:sz w:val="28"/>
          <w:szCs w:val="28"/>
          <w:lang w:val="en-US"/>
        </w:rPr>
        <w:lastRenderedPageBreak/>
        <w:t xml:space="preserve">energiyasidan 0,1 qismini tashkil etadi. </w:t>
      </w:r>
      <w:r w:rsidRPr="00BB3607">
        <w:rPr>
          <w:rFonts w:ascii="Times New Roman" w:hAnsi="Times New Roman" w:cs="Times New Roman"/>
          <w:sz w:val="28"/>
          <w:szCs w:val="28"/>
          <w:lang w:val="en-US"/>
        </w:rPr>
        <w:t>Biomassada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‘plangan quvvat organik yonilg‘i zaxirasining miqdoriga teng.</w:t>
      </w:r>
    </w:p>
    <w:p w:rsidR="00BB3607" w:rsidRPr="009B5DD8" w:rsidRDefault="00BB3607" w:rsidP="00BB3607">
      <w:pPr>
        <w:pStyle w:val="af"/>
        <w:ind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Biomassani bioyoqilg‘i sifatida foydalanish katta ahamiyatga ega. Yonish jarayonida bioyoqilg‘idagi energiya tarqaladi, tabiiy ekologik va qishloq x</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‘jalik jarayonlari orqali yonishdan chiqqan mahsulotlar yana qaytadan bioyoqilg‘iga aylanadi. Bioyoqilg‘idan foydalanish tabiatdagi ekologik sikllar bilan bog‘langan, atrof muhitni ifloslantirmaydi va uzluksiz qayta tiqlanadigan energiyani hosil qilish jarayonlarini ta’minlaydi. Sanoatda biomassadan foydalanishning asosiy maqsadi har xil ishlarda tatbiq etish uchun turli xil (qattiq, suyuq, gazsimon) yoqilg‘ilarni yaratishddan iborat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‘lib hisoblanadi</w:t>
      </w:r>
    </w:p>
    <w:p w:rsidR="00BB3607" w:rsidRPr="00BB3607" w:rsidRDefault="00BB3607" w:rsidP="00BB3607">
      <w:pPr>
        <w:pStyle w:val="af"/>
        <w:spacing w:before="68"/>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Biomassalar manbalari sifatida maishiy va sanoat chiqindilar,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‘simlikning qoldiqlar, chorvachilik chiqindilar,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‘rmon maxsulotlar hisoblanadi. Bundan tashqari, ularga kiradi suv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‘ti, makrofit va fitoplanktonlar. Bioyoqilg‘ilarning asosiy ta’minlovchilari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‘rmon va qishloq x</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‘jaligi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‘lib hisoblanadi. Shu sababdan, biomassani qayta ishlash va bioyoqilg‘ini hosil qilish tizimlariga </w:t>
      </w:r>
      <w:r w:rsidRPr="00BB3607">
        <w:rPr>
          <w:rFonts w:ascii="Times New Roman" w:hAnsi="Times New Roman" w:cs="Times New Roman"/>
          <w:b/>
          <w:sz w:val="28"/>
          <w:szCs w:val="28"/>
          <w:lang w:val="en-US"/>
        </w:rPr>
        <w:t xml:space="preserve">agrosanoat </w:t>
      </w:r>
      <w:r w:rsidRPr="00BB3607">
        <w:rPr>
          <w:rFonts w:ascii="Times New Roman" w:hAnsi="Times New Roman" w:cs="Times New Roman"/>
          <w:sz w:val="28"/>
          <w:szCs w:val="28"/>
          <w:lang w:val="en-US"/>
        </w:rPr>
        <w:t>tizimlari deb ataladi.</w:t>
      </w:r>
    </w:p>
    <w:p w:rsidR="00BB3607" w:rsidRPr="00BB3607" w:rsidRDefault="00BB3607" w:rsidP="00BB3607">
      <w:pPr>
        <w:pStyle w:val="af"/>
        <w:spacing w:before="3"/>
        <w:ind w:right="528"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Dunyoning rivojlangan mamlakatlarda bitta odamga bir yilda 5 t quruq organik chiqindilar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 keladi va quyidagicha taksimlanadi: shahar chiqindilar – 25%, qishloq x</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‘jalik chiqindilar – 75% (bulardan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‘simliklarning – 75% va hayvonlarning – 25%).</w:t>
      </w:r>
    </w:p>
    <w:p w:rsidR="00BB3607" w:rsidRPr="00BB3607" w:rsidRDefault="00BB3607" w:rsidP="00BB3607">
      <w:pPr>
        <w:pStyle w:val="af"/>
        <w:ind w:right="531"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Biomassa yoqilg‘i sifatida uning tarkibidagi namlik va uglerod miqdori bilan tavsiflanadi. Biomassaning namligi </w:t>
      </w:r>
      <w:r w:rsidRPr="00BB3607">
        <w:rPr>
          <w:rFonts w:ascii="Times New Roman" w:hAnsi="Times New Roman" w:cs="Times New Roman"/>
          <w:i/>
          <w:sz w:val="28"/>
          <w:szCs w:val="28"/>
          <w:lang w:val="en-US"/>
        </w:rPr>
        <w:t>W-</w:t>
      </w:r>
      <w:r w:rsidRPr="00BB3607">
        <w:rPr>
          <w:rFonts w:ascii="Times New Roman" w:hAnsi="Times New Roman" w:cs="Times New Roman"/>
          <w:sz w:val="28"/>
          <w:szCs w:val="28"/>
          <w:lang w:val="en-US"/>
        </w:rPr>
        <w:t>namlik (nisbiy</w:t>
      </w:r>
    </w:p>
    <w:p w:rsidR="00BB3607" w:rsidRPr="00BB3607" w:rsidRDefault="00BB3607" w:rsidP="00BB3607">
      <w:pPr>
        <w:pStyle w:val="af"/>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namlik) va </w:t>
      </w:r>
      <w:r w:rsidRPr="00BB3607">
        <w:rPr>
          <w:rFonts w:ascii="Times New Roman" w:hAnsi="Times New Roman" w:cs="Times New Roman"/>
          <w:i/>
          <w:sz w:val="28"/>
          <w:szCs w:val="28"/>
          <w:lang w:val="en-US"/>
        </w:rPr>
        <w:t>U-</w:t>
      </w:r>
      <w:r w:rsidRPr="00BB3607">
        <w:rPr>
          <w:rFonts w:ascii="Times New Roman" w:hAnsi="Times New Roman" w:cs="Times New Roman"/>
          <w:sz w:val="28"/>
          <w:szCs w:val="28"/>
          <w:lang w:val="en-US"/>
        </w:rPr>
        <w:t>namlik miqdori (absolyut namlik) bilan aniqlanadi:</w:t>
      </w:r>
    </w:p>
    <w:p w:rsidR="00C04552" w:rsidRPr="00C04552" w:rsidRDefault="00BB3607" w:rsidP="00BB3607">
      <w:pPr>
        <w:tabs>
          <w:tab w:val="left" w:pos="7721"/>
        </w:tabs>
        <w:spacing w:before="39"/>
        <w:ind w:left="662" w:right="1963" w:firstLine="1430"/>
        <w:jc w:val="both"/>
        <w:rPr>
          <w:rFonts w:ascii="Times New Roman" w:hAnsi="Times New Roman" w:cs="Times New Roman"/>
          <w:sz w:val="28"/>
          <w:szCs w:val="28"/>
          <w:lang w:val="en-US"/>
        </w:rPr>
      </w:pPr>
      <w:r w:rsidRPr="00BB3607">
        <w:rPr>
          <w:rFonts w:ascii="Times New Roman" w:hAnsi="Times New Roman" w:cs="Times New Roman"/>
          <w:i/>
          <w:sz w:val="28"/>
          <w:szCs w:val="28"/>
          <w:lang w:val="en-US"/>
        </w:rPr>
        <w:t xml:space="preserve">W = </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m-m</w:t>
      </w:r>
      <w:r w:rsidRPr="00BB3607">
        <w:rPr>
          <w:rFonts w:ascii="Times New Roman" w:hAnsi="Times New Roman" w:cs="Times New Roman"/>
          <w:i/>
          <w:sz w:val="28"/>
          <w:szCs w:val="28"/>
          <w:vertAlign w:val="subscript"/>
          <w:lang w:val="en-US"/>
        </w:rPr>
        <w:t>o</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/m</w:t>
      </w:r>
      <w:r w:rsidRPr="00BB3607">
        <w:rPr>
          <w:rFonts w:ascii="Times New Roman" w:hAnsi="Times New Roman" w:cs="Times New Roman"/>
          <w:sz w:val="28"/>
          <w:szCs w:val="28"/>
          <w:lang w:val="en-US"/>
        </w:rPr>
        <w:t xml:space="preserve">;    </w:t>
      </w:r>
      <w:r w:rsidRPr="00BB3607">
        <w:rPr>
          <w:rFonts w:ascii="Times New Roman" w:hAnsi="Times New Roman" w:cs="Times New Roman"/>
          <w:i/>
          <w:sz w:val="28"/>
          <w:szCs w:val="28"/>
          <w:lang w:val="en-US"/>
        </w:rPr>
        <w:t xml:space="preserve">U = </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m-m</w:t>
      </w:r>
      <w:r w:rsidRPr="00BB3607">
        <w:rPr>
          <w:rFonts w:ascii="Times New Roman" w:hAnsi="Times New Roman" w:cs="Times New Roman"/>
          <w:i/>
          <w:sz w:val="28"/>
          <w:szCs w:val="28"/>
          <w:vertAlign w:val="subscript"/>
          <w:lang w:val="en-US"/>
        </w:rPr>
        <w:t>o</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/m</w:t>
      </w:r>
      <w:r w:rsidRPr="00BB3607">
        <w:rPr>
          <w:rFonts w:ascii="Times New Roman" w:hAnsi="Times New Roman" w:cs="Times New Roman"/>
          <w:i/>
          <w:sz w:val="28"/>
          <w:szCs w:val="28"/>
          <w:vertAlign w:val="subscript"/>
          <w:lang w:val="en-US"/>
        </w:rPr>
        <w:t>o</w:t>
      </w:r>
      <w:r w:rsidRPr="00BB3607">
        <w:rPr>
          <w:rFonts w:ascii="Times New Roman" w:hAnsi="Times New Roman" w:cs="Times New Roman"/>
          <w:sz w:val="28"/>
          <w:szCs w:val="28"/>
          <w:lang w:val="en-US"/>
        </w:rPr>
        <w:t xml:space="preserve">;    </w:t>
      </w:r>
      <w:r w:rsidRPr="00BB3607">
        <w:rPr>
          <w:rFonts w:ascii="Times New Roman" w:hAnsi="Times New Roman" w:cs="Times New Roman"/>
          <w:i/>
          <w:sz w:val="28"/>
          <w:szCs w:val="28"/>
          <w:lang w:val="en-US"/>
        </w:rPr>
        <w:t>W</w:t>
      </w:r>
      <w:r w:rsidRPr="00BB3607">
        <w:rPr>
          <w:rFonts w:ascii="Times New Roman" w:hAnsi="Times New Roman" w:cs="Times New Roman"/>
          <w:i/>
          <w:spacing w:val="-11"/>
          <w:sz w:val="28"/>
          <w:szCs w:val="28"/>
          <w:lang w:val="en-US"/>
        </w:rPr>
        <w:t xml:space="preserve"> </w:t>
      </w:r>
      <w:r w:rsidRPr="00BB3607">
        <w:rPr>
          <w:rFonts w:ascii="Times New Roman" w:hAnsi="Times New Roman" w:cs="Times New Roman"/>
          <w:i/>
          <w:sz w:val="28"/>
          <w:szCs w:val="28"/>
          <w:lang w:val="en-US"/>
        </w:rPr>
        <w:t>=</w:t>
      </w:r>
      <w:r w:rsidRPr="00BB3607">
        <w:rPr>
          <w:rFonts w:ascii="Times New Roman" w:hAnsi="Times New Roman" w:cs="Times New Roman"/>
          <w:i/>
          <w:spacing w:val="-3"/>
          <w:sz w:val="28"/>
          <w:szCs w:val="28"/>
          <w:lang w:val="en-US"/>
        </w:rPr>
        <w:t xml:space="preserve"> </w:t>
      </w:r>
      <w:r w:rsidRPr="00BB3607">
        <w:rPr>
          <w:rFonts w:ascii="Times New Roman" w:hAnsi="Times New Roman" w:cs="Times New Roman"/>
          <w:i/>
          <w:sz w:val="28"/>
          <w:szCs w:val="28"/>
          <w:lang w:val="en-US"/>
        </w:rPr>
        <w:t>U/</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U+</w:t>
      </w:r>
      <w:r w:rsidR="00C04552">
        <w:rPr>
          <w:rFonts w:ascii="Times New Roman" w:hAnsi="Times New Roman" w:cs="Times New Roman"/>
          <w:sz w:val="28"/>
          <w:szCs w:val="28"/>
          <w:lang w:val="en-US"/>
        </w:rPr>
        <w:t>1);</w:t>
      </w:r>
    </w:p>
    <w:p w:rsidR="00BB3607" w:rsidRPr="00BB3607" w:rsidRDefault="00BB3607" w:rsidP="00C04552">
      <w:pPr>
        <w:tabs>
          <w:tab w:val="left" w:pos="7721"/>
        </w:tabs>
        <w:spacing w:before="39"/>
        <w:ind w:right="1963"/>
        <w:jc w:val="both"/>
        <w:rPr>
          <w:rFonts w:ascii="Times New Roman" w:hAnsi="Times New Roman" w:cs="Times New Roman"/>
          <w:sz w:val="28"/>
          <w:szCs w:val="28"/>
          <w:lang w:val="en-US"/>
        </w:rPr>
      </w:pPr>
      <w:r w:rsidRPr="00BB3607">
        <w:rPr>
          <w:rFonts w:ascii="Times New Roman" w:hAnsi="Times New Roman" w:cs="Times New Roman"/>
          <w:spacing w:val="-4"/>
          <w:sz w:val="28"/>
          <w:szCs w:val="28"/>
          <w:lang w:val="en-US"/>
        </w:rPr>
        <w:t xml:space="preserve"> </w:t>
      </w:r>
      <w:r w:rsidRPr="00BB3607">
        <w:rPr>
          <w:rFonts w:ascii="Times New Roman" w:hAnsi="Times New Roman" w:cs="Times New Roman"/>
          <w:sz w:val="28"/>
          <w:szCs w:val="28"/>
          <w:lang w:val="en-US"/>
        </w:rPr>
        <w:t xml:space="preserve">bu yerda </w:t>
      </w:r>
      <w:r w:rsidRPr="00BB3607">
        <w:rPr>
          <w:rFonts w:ascii="Times New Roman" w:hAnsi="Times New Roman" w:cs="Times New Roman"/>
          <w:i/>
          <w:sz w:val="28"/>
          <w:szCs w:val="28"/>
          <w:lang w:val="en-US"/>
        </w:rPr>
        <w:t xml:space="preserve">m </w:t>
      </w:r>
      <w:r w:rsidRPr="00BB3607">
        <w:rPr>
          <w:rFonts w:ascii="Times New Roman" w:hAnsi="Times New Roman" w:cs="Times New Roman"/>
          <w:sz w:val="28"/>
          <w:szCs w:val="28"/>
          <w:lang w:val="en-US"/>
        </w:rPr>
        <w:t>- materialning umumiy massasi,</w:t>
      </w:r>
      <w:r w:rsidRPr="00BB3607">
        <w:rPr>
          <w:rFonts w:ascii="Times New Roman" w:hAnsi="Times New Roman" w:cs="Times New Roman"/>
          <w:spacing w:val="-8"/>
          <w:sz w:val="28"/>
          <w:szCs w:val="28"/>
          <w:lang w:val="en-US"/>
        </w:rPr>
        <w:t xml:space="preserve"> </w:t>
      </w:r>
      <w:r w:rsidRPr="00BB3607">
        <w:rPr>
          <w:rFonts w:ascii="Times New Roman" w:hAnsi="Times New Roman" w:cs="Times New Roman"/>
          <w:sz w:val="28"/>
          <w:szCs w:val="28"/>
          <w:lang w:val="en-US"/>
        </w:rPr>
        <w:t>kg;</w:t>
      </w:r>
    </w:p>
    <w:p w:rsidR="00BB3607" w:rsidRPr="00BB3607" w:rsidRDefault="00BB3607" w:rsidP="00BB3607">
      <w:pPr>
        <w:pStyle w:val="af"/>
        <w:spacing w:before="1"/>
        <w:ind w:left="1382"/>
        <w:jc w:val="both"/>
        <w:rPr>
          <w:rFonts w:ascii="Times New Roman" w:hAnsi="Times New Roman" w:cs="Times New Roman"/>
          <w:sz w:val="28"/>
          <w:szCs w:val="28"/>
          <w:lang w:val="en-US"/>
        </w:rPr>
      </w:pPr>
      <w:r w:rsidRPr="00BB3607">
        <w:rPr>
          <w:rFonts w:ascii="Times New Roman" w:hAnsi="Times New Roman" w:cs="Times New Roman"/>
          <w:i/>
          <w:sz w:val="28"/>
          <w:szCs w:val="28"/>
          <w:lang w:val="en-US"/>
        </w:rPr>
        <w:t>m</w:t>
      </w:r>
      <w:r w:rsidRPr="00BB3607">
        <w:rPr>
          <w:rFonts w:ascii="Times New Roman" w:hAnsi="Times New Roman" w:cs="Times New Roman"/>
          <w:i/>
          <w:sz w:val="28"/>
          <w:szCs w:val="28"/>
          <w:vertAlign w:val="subscript"/>
          <w:lang w:val="en-US"/>
        </w:rPr>
        <w:t>o</w:t>
      </w:r>
      <w:r w:rsidRPr="00BB3607">
        <w:rPr>
          <w:rFonts w:ascii="Times New Roman" w:hAnsi="Times New Roman" w:cs="Times New Roman"/>
          <w:i/>
          <w:sz w:val="28"/>
          <w:szCs w:val="28"/>
          <w:lang w:val="en-US"/>
        </w:rPr>
        <w:t xml:space="preserve"> </w:t>
      </w:r>
      <w:r w:rsidRPr="00BB3607">
        <w:rPr>
          <w:rFonts w:ascii="Times New Roman" w:hAnsi="Times New Roman" w:cs="Times New Roman"/>
          <w:sz w:val="28"/>
          <w:szCs w:val="28"/>
          <w:lang w:val="en-US"/>
        </w:rPr>
        <w:t>- materialning quruq massasi, kg.</w:t>
      </w:r>
    </w:p>
    <w:p w:rsidR="00BB3607" w:rsidRPr="00BB3607" w:rsidRDefault="00BB3607" w:rsidP="00BB3607">
      <w:pPr>
        <w:pStyle w:val="af"/>
        <w:spacing w:before="42"/>
        <w:ind w:right="529"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Hosil yig‘ib olingandan s</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‘ng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‘simlik biomassasining namligi 50...60%-ni tashkil etadi. Agarda material atrof muhit bilan muvozonat holatda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‘lsa material quruq hisoblanadi, ya’ni bu vaqtda uning namligi 10%-dan to 15%-gacha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 Namlik issiqlik energiyasining chiqishini ancha kamaytiradi. Shu sababdan, zarur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‘lganda biomassa quritiladi. Quruq biomassaning yonish issiqlik miqdori 8...32 MJ/kg tashkil etadi.</w:t>
      </w:r>
    </w:p>
    <w:p w:rsidR="00BB3607" w:rsidRPr="00BB3607" w:rsidRDefault="00BB3607" w:rsidP="00BB3607">
      <w:pPr>
        <w:pStyle w:val="af"/>
        <w:ind w:right="526"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 resurslari amalda har xil turida deyarli barcha mintaqalarda mavjud va ularning har qaysida biomassadan energiyani va yonilg‘ini ishlab chiqarishni tashkillashtirish mumkin.</w:t>
      </w:r>
    </w:p>
    <w:p w:rsidR="00BB3607" w:rsidRPr="00BB3607" w:rsidRDefault="00BB3607" w:rsidP="00BB3607">
      <w:pPr>
        <w:pStyle w:val="af"/>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Turli xil mamlakatlarning energetikasidagi biomassaning 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‘shilgan hissa hozircha ahamiyatsiz va u 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‘shimcha muqobil energiya manbai sifatida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‘riladi. </w:t>
      </w:r>
      <w:r w:rsidRPr="00BB3607">
        <w:rPr>
          <w:rFonts w:ascii="Times New Roman" w:hAnsi="Times New Roman" w:cs="Times New Roman"/>
          <w:sz w:val="28"/>
          <w:szCs w:val="28"/>
          <w:lang w:val="en-US"/>
        </w:rPr>
        <w:lastRenderedPageBreak/>
        <w:t>Shunga qaramasdan, bioenergetika energetikaning tez rivojlanayotgan soha deb hisoblanadi va muhim energetik va ekologik ahamiyatga ega. Rivojlangan mamlakatlarda issiqlik-energetik balansda biomassaning ulushi 5...10% tashkil etadi. Xitoyda 30 mln-dan ortiq biogaz qurilmalar ishlamoqda (asosan qishloq joylarda).</w:t>
      </w:r>
    </w:p>
    <w:p w:rsidR="00BB3607" w:rsidRPr="00BB3607" w:rsidRDefault="00BB3607" w:rsidP="00BB3607">
      <w:pPr>
        <w:pStyle w:val="af"/>
        <w:ind w:left="108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Bioenergetikaning rivojlanishi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‘zining afzalliklari va kamchiliklariga ega.</w:t>
      </w:r>
    </w:p>
    <w:p w:rsidR="00BB3607" w:rsidRPr="00BB3607" w:rsidRDefault="00BB3607" w:rsidP="00BB3607">
      <w:pPr>
        <w:pStyle w:val="5"/>
        <w:spacing w:before="41"/>
        <w:ind w:left="1141"/>
        <w:jc w:val="both"/>
        <w:rPr>
          <w:rFonts w:ascii="Times New Roman" w:hAnsi="Times New Roman" w:cs="Times New Roman"/>
          <w:b/>
          <w:sz w:val="28"/>
          <w:szCs w:val="28"/>
        </w:rPr>
      </w:pPr>
      <w:r w:rsidRPr="00BB3607">
        <w:rPr>
          <w:rFonts w:ascii="Times New Roman" w:hAnsi="Times New Roman" w:cs="Times New Roman"/>
          <w:sz w:val="28"/>
          <w:szCs w:val="28"/>
        </w:rPr>
        <w:t>Asosiy afzalliklari:</w:t>
      </w:r>
    </w:p>
    <w:p w:rsidR="00BB3607" w:rsidRPr="00BB3607" w:rsidRDefault="00BB3607" w:rsidP="009C639C">
      <w:pPr>
        <w:pStyle w:val="ae"/>
        <w:widowControl w:val="0"/>
        <w:numPr>
          <w:ilvl w:val="2"/>
          <w:numId w:val="48"/>
        </w:numPr>
        <w:tabs>
          <w:tab w:val="left" w:pos="1392"/>
        </w:tabs>
        <w:autoSpaceDE w:val="0"/>
        <w:autoSpaceDN w:val="0"/>
        <w:spacing w:before="43" w:after="0"/>
        <w:ind w:right="531" w:firstLine="419"/>
        <w:jc w:val="both"/>
        <w:rPr>
          <w:rFonts w:ascii="Times New Roman" w:hAnsi="Times New Roman" w:cs="Times New Roman"/>
          <w:sz w:val="28"/>
          <w:szCs w:val="28"/>
        </w:rPr>
      </w:pPr>
      <w:r w:rsidRPr="00BB3607">
        <w:rPr>
          <w:rFonts w:ascii="Times New Roman" w:hAnsi="Times New Roman" w:cs="Times New Roman"/>
          <w:sz w:val="28"/>
          <w:szCs w:val="28"/>
        </w:rPr>
        <w:t>Zaxiralar potensiallining kattaligi. О‘rmon va qishloq xо‘jaligi ishlab chiqaradigan mahsulotlar hamda turli xil chiqindilarning</w:t>
      </w:r>
      <w:r w:rsidRPr="00BB3607">
        <w:rPr>
          <w:rFonts w:ascii="Times New Roman" w:hAnsi="Times New Roman" w:cs="Times New Roman"/>
          <w:spacing w:val="-4"/>
          <w:sz w:val="28"/>
          <w:szCs w:val="28"/>
        </w:rPr>
        <w:t xml:space="preserve"> </w:t>
      </w:r>
      <w:r w:rsidRPr="00BB3607">
        <w:rPr>
          <w:rFonts w:ascii="Times New Roman" w:hAnsi="Times New Roman" w:cs="Times New Roman"/>
          <w:sz w:val="28"/>
          <w:szCs w:val="28"/>
        </w:rPr>
        <w:t>turli-tumanligi.</w:t>
      </w:r>
    </w:p>
    <w:p w:rsidR="00BB3607" w:rsidRPr="00BB3607" w:rsidRDefault="00BB3607" w:rsidP="009C639C">
      <w:pPr>
        <w:pStyle w:val="ae"/>
        <w:widowControl w:val="0"/>
        <w:numPr>
          <w:ilvl w:val="2"/>
          <w:numId w:val="48"/>
        </w:numPr>
        <w:tabs>
          <w:tab w:val="left" w:pos="1533"/>
        </w:tabs>
        <w:autoSpaceDE w:val="0"/>
        <w:autoSpaceDN w:val="0"/>
        <w:spacing w:after="0"/>
        <w:ind w:right="531" w:firstLine="419"/>
        <w:jc w:val="both"/>
        <w:rPr>
          <w:rFonts w:ascii="Times New Roman" w:hAnsi="Times New Roman" w:cs="Times New Roman"/>
          <w:sz w:val="28"/>
          <w:szCs w:val="28"/>
        </w:rPr>
      </w:pPr>
      <w:r w:rsidRPr="00BB3607">
        <w:rPr>
          <w:rFonts w:ascii="Times New Roman" w:hAnsi="Times New Roman" w:cs="Times New Roman"/>
          <w:sz w:val="28"/>
          <w:szCs w:val="28"/>
        </w:rPr>
        <w:t>Energiyani jamg‘arish va istalgan vaqtda foydalanish imkoniyati, qayta tiklanuvchanligi, nisbatan arzonchiligiga</w:t>
      </w:r>
      <w:r w:rsidRPr="00BB3607">
        <w:rPr>
          <w:rFonts w:ascii="Times New Roman" w:hAnsi="Times New Roman" w:cs="Times New Roman"/>
          <w:spacing w:val="-2"/>
          <w:sz w:val="28"/>
          <w:szCs w:val="28"/>
        </w:rPr>
        <w:t xml:space="preserve"> </w:t>
      </w:r>
      <w:r w:rsidRPr="00BB3607">
        <w:rPr>
          <w:rFonts w:ascii="Times New Roman" w:hAnsi="Times New Roman" w:cs="Times New Roman"/>
          <w:sz w:val="28"/>
          <w:szCs w:val="28"/>
        </w:rPr>
        <w:t>ega.</w:t>
      </w:r>
    </w:p>
    <w:p w:rsidR="00BB3607" w:rsidRPr="00BB3607" w:rsidRDefault="00BB3607" w:rsidP="009C639C">
      <w:pPr>
        <w:pStyle w:val="ae"/>
        <w:widowControl w:val="0"/>
        <w:numPr>
          <w:ilvl w:val="2"/>
          <w:numId w:val="48"/>
        </w:numPr>
        <w:tabs>
          <w:tab w:val="left" w:pos="1378"/>
        </w:tabs>
        <w:autoSpaceDE w:val="0"/>
        <w:autoSpaceDN w:val="0"/>
        <w:spacing w:after="0"/>
        <w:ind w:right="530" w:firstLine="419"/>
        <w:jc w:val="both"/>
        <w:rPr>
          <w:rFonts w:ascii="Times New Roman" w:hAnsi="Times New Roman" w:cs="Times New Roman"/>
          <w:sz w:val="28"/>
          <w:szCs w:val="28"/>
        </w:rPr>
      </w:pPr>
      <w:r w:rsidRPr="00BB3607">
        <w:rPr>
          <w:rFonts w:ascii="Times New Roman" w:hAnsi="Times New Roman" w:cs="Times New Roman"/>
          <w:sz w:val="28"/>
          <w:szCs w:val="28"/>
        </w:rPr>
        <w:t>Yog‘och kо‘mir, biogaz, spirt va elektr energiya ishlab chiqarishning turmushda va sanoatda foydalanish turlarining</w:t>
      </w:r>
      <w:r w:rsidRPr="00BB3607">
        <w:rPr>
          <w:rFonts w:ascii="Times New Roman" w:hAnsi="Times New Roman" w:cs="Times New Roman"/>
          <w:spacing w:val="-4"/>
          <w:sz w:val="28"/>
          <w:szCs w:val="28"/>
        </w:rPr>
        <w:t xml:space="preserve"> </w:t>
      </w:r>
      <w:r w:rsidRPr="00BB3607">
        <w:rPr>
          <w:rFonts w:ascii="Times New Roman" w:hAnsi="Times New Roman" w:cs="Times New Roman"/>
          <w:sz w:val="28"/>
          <w:szCs w:val="28"/>
        </w:rPr>
        <w:t>kо‘pligi.</w:t>
      </w:r>
    </w:p>
    <w:p w:rsidR="00BB3607" w:rsidRPr="00BB3607" w:rsidRDefault="00BB3607" w:rsidP="009C639C">
      <w:pPr>
        <w:pStyle w:val="ae"/>
        <w:widowControl w:val="0"/>
        <w:numPr>
          <w:ilvl w:val="2"/>
          <w:numId w:val="48"/>
        </w:numPr>
        <w:tabs>
          <w:tab w:val="left" w:pos="1457"/>
        </w:tabs>
        <w:autoSpaceDE w:val="0"/>
        <w:autoSpaceDN w:val="0"/>
        <w:spacing w:after="0"/>
        <w:ind w:right="528" w:firstLine="419"/>
        <w:jc w:val="both"/>
        <w:rPr>
          <w:rFonts w:ascii="Times New Roman" w:hAnsi="Times New Roman" w:cs="Times New Roman"/>
          <w:sz w:val="28"/>
          <w:szCs w:val="28"/>
        </w:rPr>
      </w:pPr>
      <w:r w:rsidRPr="00BB3607">
        <w:rPr>
          <w:rFonts w:ascii="Times New Roman" w:hAnsi="Times New Roman" w:cs="Times New Roman"/>
          <w:sz w:val="28"/>
          <w:szCs w:val="28"/>
        </w:rPr>
        <w:t>Qishloq xо‘jalik mahsulotlari ishlab chiqarishni rivojlantirish. Qо‘shimcha va ikkilamchi mahsulotlardan hamda chiqindi va qoldiqlardan samarali foydalanish. Chiqindisiz texnologiyalarni</w:t>
      </w:r>
      <w:r w:rsidRPr="00BB3607">
        <w:rPr>
          <w:rFonts w:ascii="Times New Roman" w:hAnsi="Times New Roman" w:cs="Times New Roman"/>
          <w:spacing w:val="1"/>
          <w:sz w:val="28"/>
          <w:szCs w:val="28"/>
        </w:rPr>
        <w:t xml:space="preserve"> </w:t>
      </w:r>
      <w:r w:rsidRPr="00BB3607">
        <w:rPr>
          <w:rFonts w:ascii="Times New Roman" w:hAnsi="Times New Roman" w:cs="Times New Roman"/>
          <w:sz w:val="28"/>
          <w:szCs w:val="28"/>
        </w:rPr>
        <w:t>yaratish.</w:t>
      </w:r>
    </w:p>
    <w:p w:rsidR="00BB3607" w:rsidRPr="00BB3607" w:rsidRDefault="00BB3607" w:rsidP="009C639C">
      <w:pPr>
        <w:pStyle w:val="ae"/>
        <w:widowControl w:val="0"/>
        <w:numPr>
          <w:ilvl w:val="2"/>
          <w:numId w:val="48"/>
        </w:numPr>
        <w:tabs>
          <w:tab w:val="left" w:pos="1342"/>
        </w:tabs>
        <w:autoSpaceDE w:val="0"/>
        <w:autoSpaceDN w:val="0"/>
        <w:spacing w:after="0"/>
        <w:ind w:left="1341" w:hanging="26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Ekologiyani yaxshilash va atrof muhitni ifloslatirishni kamaytirish.</w:t>
      </w:r>
    </w:p>
    <w:p w:rsidR="00BB3607" w:rsidRPr="00BB3607" w:rsidRDefault="00BB3607" w:rsidP="00BB3607">
      <w:pPr>
        <w:pStyle w:val="5"/>
        <w:spacing w:before="41"/>
        <w:ind w:left="1141"/>
        <w:jc w:val="both"/>
        <w:rPr>
          <w:rFonts w:ascii="Times New Roman" w:hAnsi="Times New Roman" w:cs="Times New Roman"/>
          <w:b/>
          <w:sz w:val="28"/>
          <w:szCs w:val="28"/>
        </w:rPr>
      </w:pPr>
      <w:r w:rsidRPr="00BB3607">
        <w:rPr>
          <w:rFonts w:ascii="Times New Roman" w:hAnsi="Times New Roman" w:cs="Times New Roman"/>
          <w:sz w:val="28"/>
          <w:szCs w:val="28"/>
        </w:rPr>
        <w:t>Asosiy kamchiliklari:</w:t>
      </w:r>
    </w:p>
    <w:p w:rsidR="00BB3607" w:rsidRPr="00BB3607" w:rsidRDefault="00BB3607" w:rsidP="009C639C">
      <w:pPr>
        <w:pStyle w:val="ae"/>
        <w:widowControl w:val="0"/>
        <w:numPr>
          <w:ilvl w:val="0"/>
          <w:numId w:val="47"/>
        </w:numPr>
        <w:tabs>
          <w:tab w:val="left" w:pos="1342"/>
        </w:tabs>
        <w:autoSpaceDE w:val="0"/>
        <w:autoSpaceDN w:val="0"/>
        <w:spacing w:before="41" w:after="0"/>
        <w:ind w:hanging="26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Tuproqning kuchsizlanish va eroziyalanish</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ehtimoli.</w:t>
      </w:r>
    </w:p>
    <w:p w:rsidR="00BB3607" w:rsidRPr="00BB3607" w:rsidRDefault="00BB3607" w:rsidP="009C639C">
      <w:pPr>
        <w:pStyle w:val="ae"/>
        <w:widowControl w:val="0"/>
        <w:numPr>
          <w:ilvl w:val="0"/>
          <w:numId w:val="47"/>
        </w:numPr>
        <w:tabs>
          <w:tab w:val="left" w:pos="1342"/>
        </w:tabs>
        <w:autoSpaceDE w:val="0"/>
        <w:autoSpaceDN w:val="0"/>
        <w:spacing w:before="43" w:after="0"/>
        <w:ind w:hanging="26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Oziq-ovqat ishlab chiqarish bilan</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raqobati.</w:t>
      </w:r>
    </w:p>
    <w:p w:rsidR="00BB3607" w:rsidRPr="009B5DD8" w:rsidRDefault="00BB3607" w:rsidP="00BB3607">
      <w:pPr>
        <w:pStyle w:val="af"/>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Genetik muxandislikdan foydalanish oqibatida nazorat qilib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‘lmaydigan jarayonlarga olib kelishi</w:t>
      </w:r>
      <w:r w:rsidRPr="009B5DD8">
        <w:rPr>
          <w:rFonts w:ascii="Times New Roman" w:hAnsi="Times New Roman" w:cs="Times New Roman"/>
          <w:spacing w:val="-1"/>
          <w:sz w:val="28"/>
          <w:szCs w:val="28"/>
          <w:lang w:val="en-US"/>
        </w:rPr>
        <w:t xml:space="preserve"> </w:t>
      </w:r>
      <w:r w:rsidRPr="009B5DD8">
        <w:rPr>
          <w:rFonts w:ascii="Times New Roman" w:hAnsi="Times New Roman" w:cs="Times New Roman"/>
          <w:sz w:val="28"/>
          <w:szCs w:val="28"/>
          <w:lang w:val="en-US"/>
        </w:rPr>
        <w:t>mumkin.</w:t>
      </w:r>
    </w:p>
    <w:p w:rsidR="00BB3607" w:rsidRPr="009B5DD8" w:rsidRDefault="00BB3607" w:rsidP="009C639C">
      <w:pPr>
        <w:pStyle w:val="ae"/>
        <w:widowControl w:val="0"/>
        <w:numPr>
          <w:ilvl w:val="0"/>
          <w:numId w:val="49"/>
        </w:numPr>
        <w:tabs>
          <w:tab w:val="left" w:pos="1353"/>
        </w:tabs>
        <w:autoSpaceDE w:val="0"/>
        <w:autoSpaceDN w:val="0"/>
        <w:spacing w:after="0"/>
        <w:ind w:right="533"/>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Loyihalash xatoliklari hamda qayta ishlash sikllarining berk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‘lmasligi atrof muhitni ifloslanishiga olib kelishi</w:t>
      </w:r>
      <w:r w:rsidRPr="009B5DD8">
        <w:rPr>
          <w:rFonts w:ascii="Times New Roman" w:hAnsi="Times New Roman" w:cs="Times New Roman"/>
          <w:spacing w:val="-1"/>
          <w:sz w:val="28"/>
          <w:szCs w:val="28"/>
          <w:lang w:val="en-US"/>
        </w:rPr>
        <w:t xml:space="preserve"> </w:t>
      </w:r>
      <w:r w:rsidRPr="009B5DD8">
        <w:rPr>
          <w:rFonts w:ascii="Times New Roman" w:hAnsi="Times New Roman" w:cs="Times New Roman"/>
          <w:sz w:val="28"/>
          <w:szCs w:val="28"/>
          <w:lang w:val="en-US"/>
        </w:rPr>
        <w:t>mumkin.</w:t>
      </w:r>
    </w:p>
    <w:p w:rsidR="00BB3607" w:rsidRPr="00BB3607" w:rsidRDefault="00C04552" w:rsidP="00C04552">
      <w:pPr>
        <w:pStyle w:val="af"/>
        <w:ind w:left="7938" w:right="446"/>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Pr="009B5DD8">
        <w:rPr>
          <w:rFonts w:ascii="Times New Roman" w:hAnsi="Times New Roman" w:cs="Times New Roman"/>
          <w:sz w:val="28"/>
          <w:szCs w:val="28"/>
          <w:lang w:val="en-US"/>
        </w:rPr>
        <w:t>1</w:t>
      </w:r>
      <w:r w:rsidR="00BB3607" w:rsidRPr="00BB3607">
        <w:rPr>
          <w:rFonts w:ascii="Times New Roman" w:hAnsi="Times New Roman" w:cs="Times New Roman"/>
          <w:sz w:val="28"/>
          <w:szCs w:val="28"/>
          <w:lang w:val="en-US"/>
        </w:rPr>
        <w:t>.1-Jadval</w:t>
      </w:r>
    </w:p>
    <w:p w:rsidR="00BB3607" w:rsidRPr="00BB3607" w:rsidRDefault="00BB3607" w:rsidP="00C04552">
      <w:pPr>
        <w:pStyle w:val="af"/>
        <w:spacing w:after="46"/>
        <w:ind w:left="2019" w:right="189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Biomassani texnologik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‘zgartirish sxemasi</w:t>
      </w: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7"/>
        <w:gridCol w:w="1891"/>
        <w:gridCol w:w="2410"/>
        <w:gridCol w:w="2409"/>
        <w:gridCol w:w="2552"/>
      </w:tblGrid>
      <w:tr w:rsidR="00BB3607" w:rsidRPr="00C57AD4" w:rsidTr="00C04552">
        <w:trPr>
          <w:trHeight w:val="582"/>
        </w:trPr>
        <w:tc>
          <w:tcPr>
            <w:tcW w:w="377" w:type="dxa"/>
            <w:vMerge w:val="restart"/>
            <w:textDirection w:val="btLr"/>
          </w:tcPr>
          <w:p w:rsidR="00BB3607" w:rsidRPr="00BB3607" w:rsidRDefault="00BB3607" w:rsidP="00BB3607">
            <w:pPr>
              <w:pStyle w:val="TableParagraph"/>
              <w:spacing w:before="53" w:line="276" w:lineRule="auto"/>
              <w:ind w:left="1923" w:right="1925"/>
              <w:jc w:val="both"/>
              <w:rPr>
                <w:sz w:val="28"/>
                <w:szCs w:val="28"/>
              </w:rPr>
            </w:pPr>
            <w:r w:rsidRPr="00BB3607">
              <w:rPr>
                <w:sz w:val="28"/>
                <w:szCs w:val="28"/>
              </w:rPr>
              <w:t>Biomassa</w:t>
            </w:r>
          </w:p>
        </w:tc>
        <w:tc>
          <w:tcPr>
            <w:tcW w:w="1891" w:type="dxa"/>
          </w:tcPr>
          <w:p w:rsidR="00BB3607" w:rsidRPr="00BB3607" w:rsidRDefault="00BB3607" w:rsidP="00BB3607">
            <w:pPr>
              <w:pStyle w:val="TableParagraph"/>
              <w:spacing w:line="276" w:lineRule="auto"/>
              <w:ind w:left="263"/>
              <w:jc w:val="both"/>
              <w:rPr>
                <w:sz w:val="28"/>
                <w:szCs w:val="28"/>
              </w:rPr>
            </w:pPr>
            <w:r w:rsidRPr="00BB3607">
              <w:rPr>
                <w:sz w:val="28"/>
                <w:szCs w:val="28"/>
              </w:rPr>
              <w:t>Umumiy</w:t>
            </w:r>
          </w:p>
          <w:p w:rsidR="00BB3607" w:rsidRPr="00BB3607" w:rsidRDefault="00BB3607" w:rsidP="00BB3607">
            <w:pPr>
              <w:pStyle w:val="TableParagraph"/>
              <w:spacing w:before="37" w:line="276" w:lineRule="auto"/>
              <w:ind w:left="205"/>
              <w:jc w:val="both"/>
              <w:rPr>
                <w:sz w:val="28"/>
                <w:szCs w:val="28"/>
              </w:rPr>
            </w:pPr>
            <w:r w:rsidRPr="00BB3607">
              <w:rPr>
                <w:sz w:val="28"/>
                <w:szCs w:val="28"/>
              </w:rPr>
              <w:t>jarayonlar</w:t>
            </w:r>
          </w:p>
        </w:tc>
        <w:tc>
          <w:tcPr>
            <w:tcW w:w="2410" w:type="dxa"/>
          </w:tcPr>
          <w:p w:rsidR="00BB3607" w:rsidRPr="00BB3607" w:rsidRDefault="00BB3607" w:rsidP="00BB3607">
            <w:pPr>
              <w:pStyle w:val="TableParagraph"/>
              <w:spacing w:line="276" w:lineRule="auto"/>
              <w:ind w:left="563" w:right="559"/>
              <w:jc w:val="both"/>
              <w:rPr>
                <w:sz w:val="28"/>
                <w:szCs w:val="28"/>
              </w:rPr>
            </w:pPr>
            <w:r w:rsidRPr="00BB3607">
              <w:rPr>
                <w:sz w:val="28"/>
                <w:szCs w:val="28"/>
              </w:rPr>
              <w:t>Maxsus</w:t>
            </w:r>
          </w:p>
          <w:p w:rsidR="00BB3607" w:rsidRPr="00BB3607" w:rsidRDefault="00BB3607" w:rsidP="00BB3607">
            <w:pPr>
              <w:pStyle w:val="TableParagraph"/>
              <w:spacing w:before="37" w:line="276" w:lineRule="auto"/>
              <w:ind w:left="565" w:right="559"/>
              <w:jc w:val="both"/>
              <w:rPr>
                <w:sz w:val="28"/>
                <w:szCs w:val="28"/>
              </w:rPr>
            </w:pPr>
            <w:r w:rsidRPr="00BB3607">
              <w:rPr>
                <w:sz w:val="28"/>
                <w:szCs w:val="28"/>
              </w:rPr>
              <w:t>Jarayonlar</w:t>
            </w:r>
          </w:p>
        </w:tc>
        <w:tc>
          <w:tcPr>
            <w:tcW w:w="2409" w:type="dxa"/>
          </w:tcPr>
          <w:p w:rsidR="00BB3607" w:rsidRPr="00BB3607" w:rsidRDefault="00BB3607" w:rsidP="00BB3607">
            <w:pPr>
              <w:pStyle w:val="TableParagraph"/>
              <w:spacing w:line="276" w:lineRule="auto"/>
              <w:ind w:left="604" w:right="603"/>
              <w:jc w:val="both"/>
              <w:rPr>
                <w:sz w:val="28"/>
                <w:szCs w:val="28"/>
              </w:rPr>
            </w:pPr>
            <w:r w:rsidRPr="00BB3607">
              <w:rPr>
                <w:sz w:val="28"/>
                <w:szCs w:val="28"/>
              </w:rPr>
              <w:t>Asosiy</w:t>
            </w:r>
          </w:p>
          <w:p w:rsidR="00BB3607" w:rsidRPr="00BB3607" w:rsidRDefault="00BB3607" w:rsidP="00BB3607">
            <w:pPr>
              <w:pStyle w:val="TableParagraph"/>
              <w:spacing w:before="37" w:line="276" w:lineRule="auto"/>
              <w:ind w:left="604" w:right="604"/>
              <w:jc w:val="both"/>
              <w:rPr>
                <w:sz w:val="28"/>
                <w:szCs w:val="28"/>
              </w:rPr>
            </w:pPr>
            <w:r w:rsidRPr="00BB3607">
              <w:rPr>
                <w:sz w:val="28"/>
                <w:szCs w:val="28"/>
              </w:rPr>
              <w:t>Mahsulotlar</w:t>
            </w:r>
          </w:p>
        </w:tc>
        <w:tc>
          <w:tcPr>
            <w:tcW w:w="2552" w:type="dxa"/>
          </w:tcPr>
          <w:p w:rsidR="00BB3607" w:rsidRPr="00BB3607" w:rsidRDefault="00BB3607" w:rsidP="00C04552">
            <w:pPr>
              <w:pStyle w:val="TableParagraph"/>
              <w:spacing w:line="276" w:lineRule="auto"/>
              <w:ind w:left="142" w:right="584"/>
              <w:jc w:val="both"/>
              <w:rPr>
                <w:sz w:val="28"/>
                <w:szCs w:val="28"/>
              </w:rPr>
            </w:pPr>
            <w:r w:rsidRPr="00BB3607">
              <w:rPr>
                <w:sz w:val="28"/>
                <w:szCs w:val="28"/>
              </w:rPr>
              <w:t>Qazilma yoqilg‘ini</w:t>
            </w:r>
            <w:r w:rsidR="00C04552" w:rsidRPr="00C04552">
              <w:rPr>
                <w:sz w:val="28"/>
                <w:szCs w:val="28"/>
                <w:lang w:val="en-US"/>
              </w:rPr>
              <w:t xml:space="preserve"> </w:t>
            </w:r>
            <w:r w:rsidRPr="00BB3607">
              <w:rPr>
                <w:sz w:val="28"/>
                <w:szCs w:val="28"/>
              </w:rPr>
              <w:t>о‘rin bosuvchi</w:t>
            </w:r>
          </w:p>
        </w:tc>
      </w:tr>
      <w:tr w:rsidR="00BB3607" w:rsidRPr="00C57AD4" w:rsidTr="00C04552">
        <w:trPr>
          <w:trHeight w:val="582"/>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val="restart"/>
          </w:tcPr>
          <w:p w:rsidR="00BB3607" w:rsidRPr="00BB3607" w:rsidRDefault="00BB3607" w:rsidP="00BB3607">
            <w:pPr>
              <w:pStyle w:val="TableParagraph"/>
              <w:spacing w:before="159" w:line="276" w:lineRule="auto"/>
              <w:ind w:right="330"/>
              <w:jc w:val="both"/>
              <w:rPr>
                <w:sz w:val="28"/>
                <w:szCs w:val="28"/>
              </w:rPr>
            </w:pPr>
            <w:r w:rsidRPr="00BB3607">
              <w:rPr>
                <w:sz w:val="28"/>
                <w:szCs w:val="28"/>
              </w:rPr>
              <w:t>Bio- kimyoviy</w:t>
            </w:r>
          </w:p>
        </w:tc>
        <w:tc>
          <w:tcPr>
            <w:tcW w:w="2410" w:type="dxa"/>
          </w:tcPr>
          <w:p w:rsidR="00BB3607" w:rsidRPr="00BB3607" w:rsidRDefault="00BB3607" w:rsidP="00BB3607">
            <w:pPr>
              <w:pStyle w:val="TableParagraph"/>
              <w:spacing w:line="276" w:lineRule="auto"/>
              <w:ind w:left="104"/>
              <w:jc w:val="both"/>
              <w:rPr>
                <w:sz w:val="28"/>
                <w:szCs w:val="28"/>
              </w:rPr>
            </w:pPr>
            <w:r w:rsidRPr="00BB3607">
              <w:rPr>
                <w:sz w:val="28"/>
                <w:szCs w:val="28"/>
              </w:rPr>
              <w:t>Spirtli</w:t>
            </w:r>
          </w:p>
          <w:p w:rsidR="00BB3607" w:rsidRPr="00BB3607" w:rsidRDefault="00BB3607" w:rsidP="00BB3607">
            <w:pPr>
              <w:pStyle w:val="TableParagraph"/>
              <w:spacing w:before="37" w:line="276" w:lineRule="auto"/>
              <w:ind w:left="104"/>
              <w:jc w:val="both"/>
              <w:rPr>
                <w:sz w:val="28"/>
                <w:szCs w:val="28"/>
              </w:rPr>
            </w:pPr>
            <w:r w:rsidRPr="00BB3607">
              <w:rPr>
                <w:sz w:val="28"/>
                <w:szCs w:val="28"/>
              </w:rPr>
              <w:t>fermentlash</w:t>
            </w:r>
          </w:p>
        </w:tc>
        <w:tc>
          <w:tcPr>
            <w:tcW w:w="2409" w:type="dxa"/>
          </w:tcPr>
          <w:p w:rsidR="00BB3607" w:rsidRPr="00BB3607" w:rsidRDefault="00BB3607" w:rsidP="00BB3607">
            <w:pPr>
              <w:pStyle w:val="TableParagraph"/>
              <w:spacing w:before="140" w:line="276" w:lineRule="auto"/>
              <w:ind w:left="105"/>
              <w:jc w:val="both"/>
              <w:rPr>
                <w:sz w:val="28"/>
                <w:szCs w:val="28"/>
              </w:rPr>
            </w:pPr>
            <w:r w:rsidRPr="00BB3607">
              <w:rPr>
                <w:sz w:val="28"/>
                <w:szCs w:val="28"/>
              </w:rPr>
              <w:t>Etil spirt</w:t>
            </w:r>
          </w:p>
        </w:tc>
        <w:tc>
          <w:tcPr>
            <w:tcW w:w="2552" w:type="dxa"/>
          </w:tcPr>
          <w:p w:rsidR="00BB3607" w:rsidRPr="00BB3607" w:rsidRDefault="00BB3607" w:rsidP="00BB3607">
            <w:pPr>
              <w:pStyle w:val="TableParagraph"/>
              <w:spacing w:line="276" w:lineRule="auto"/>
              <w:ind w:left="102"/>
              <w:jc w:val="both"/>
              <w:rPr>
                <w:sz w:val="28"/>
                <w:szCs w:val="28"/>
              </w:rPr>
            </w:pPr>
            <w:r w:rsidRPr="00BB3607">
              <w:rPr>
                <w:sz w:val="28"/>
                <w:szCs w:val="28"/>
              </w:rPr>
              <w:t>Benzin, dizel yoqilg‘iga</w:t>
            </w:r>
          </w:p>
          <w:p w:rsidR="00BB3607" w:rsidRPr="00BB3607" w:rsidRDefault="00BB3607" w:rsidP="00BB3607">
            <w:pPr>
              <w:pStyle w:val="TableParagraph"/>
              <w:spacing w:before="37" w:line="276" w:lineRule="auto"/>
              <w:ind w:left="102"/>
              <w:jc w:val="both"/>
              <w:rPr>
                <w:sz w:val="28"/>
                <w:szCs w:val="28"/>
              </w:rPr>
            </w:pPr>
            <w:r w:rsidRPr="00BB3607">
              <w:rPr>
                <w:sz w:val="28"/>
                <w:szCs w:val="28"/>
              </w:rPr>
              <w:t>qо‘shimchalar</w:t>
            </w:r>
          </w:p>
        </w:tc>
      </w:tr>
      <w:tr w:rsidR="00BB3607" w:rsidRPr="00C57AD4" w:rsidTr="00C04552">
        <w:trPr>
          <w:trHeight w:val="870"/>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tcBorders>
              <w:top w:val="nil"/>
            </w:tcBorders>
          </w:tcPr>
          <w:p w:rsidR="00BB3607" w:rsidRPr="00BB3607" w:rsidRDefault="00BB3607" w:rsidP="00BB3607">
            <w:pPr>
              <w:spacing w:line="276" w:lineRule="auto"/>
              <w:jc w:val="both"/>
              <w:rPr>
                <w:rFonts w:ascii="Times New Roman" w:hAnsi="Times New Roman" w:cs="Times New Roman"/>
                <w:sz w:val="28"/>
                <w:szCs w:val="28"/>
              </w:rPr>
            </w:pPr>
          </w:p>
        </w:tc>
        <w:tc>
          <w:tcPr>
            <w:tcW w:w="2410" w:type="dxa"/>
          </w:tcPr>
          <w:p w:rsidR="00BB3607" w:rsidRPr="00BB3607" w:rsidRDefault="00BB3607" w:rsidP="00BB3607">
            <w:pPr>
              <w:pStyle w:val="TableParagraph"/>
              <w:spacing w:before="137" w:line="276" w:lineRule="auto"/>
              <w:ind w:left="104" w:right="919"/>
              <w:jc w:val="both"/>
              <w:rPr>
                <w:sz w:val="28"/>
                <w:szCs w:val="28"/>
              </w:rPr>
            </w:pPr>
            <w:r w:rsidRPr="00BB3607">
              <w:rPr>
                <w:sz w:val="28"/>
                <w:szCs w:val="28"/>
              </w:rPr>
              <w:t>Anaerobli fermentlash</w:t>
            </w:r>
          </w:p>
        </w:tc>
        <w:tc>
          <w:tcPr>
            <w:tcW w:w="2409" w:type="dxa"/>
          </w:tcPr>
          <w:p w:rsidR="00BB3607" w:rsidRPr="00BB3607" w:rsidRDefault="00BB3607" w:rsidP="00BB3607">
            <w:pPr>
              <w:pStyle w:val="TableParagraph"/>
              <w:spacing w:line="276" w:lineRule="auto"/>
              <w:ind w:left="105"/>
              <w:jc w:val="both"/>
              <w:rPr>
                <w:sz w:val="28"/>
                <w:szCs w:val="28"/>
              </w:rPr>
            </w:pPr>
            <w:r w:rsidRPr="00BB3607">
              <w:rPr>
                <w:sz w:val="28"/>
                <w:szCs w:val="28"/>
              </w:rPr>
              <w:t>Biogaz</w:t>
            </w:r>
          </w:p>
        </w:tc>
        <w:tc>
          <w:tcPr>
            <w:tcW w:w="2552" w:type="dxa"/>
          </w:tcPr>
          <w:p w:rsidR="00BB3607" w:rsidRPr="00BB3607" w:rsidRDefault="00BB3607" w:rsidP="00C04552">
            <w:pPr>
              <w:pStyle w:val="TableParagraph"/>
              <w:spacing w:line="276" w:lineRule="auto"/>
              <w:ind w:left="102"/>
              <w:jc w:val="both"/>
              <w:rPr>
                <w:sz w:val="28"/>
                <w:szCs w:val="28"/>
              </w:rPr>
            </w:pPr>
            <w:r w:rsidRPr="00BB3607">
              <w:rPr>
                <w:sz w:val="28"/>
                <w:szCs w:val="28"/>
              </w:rPr>
              <w:t>Benzin, dizel yoqilg‘i,</w:t>
            </w:r>
            <w:r w:rsidR="00C04552" w:rsidRPr="00C04552">
              <w:rPr>
                <w:sz w:val="28"/>
                <w:szCs w:val="28"/>
                <w:lang w:val="en-US"/>
              </w:rPr>
              <w:t xml:space="preserve"> </w:t>
            </w:r>
            <w:r w:rsidRPr="00BB3607">
              <w:rPr>
                <w:sz w:val="28"/>
                <w:szCs w:val="28"/>
              </w:rPr>
              <w:t>kerosin, tabiiy gaz, suyuqlantirilgan gaz</w:t>
            </w:r>
          </w:p>
        </w:tc>
      </w:tr>
      <w:tr w:rsidR="00BB3607" w:rsidRPr="00C57AD4" w:rsidTr="00C04552">
        <w:trPr>
          <w:trHeight w:val="582"/>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val="restart"/>
          </w:tcPr>
          <w:p w:rsidR="00BB3607" w:rsidRPr="00BB3607" w:rsidRDefault="00BB3607" w:rsidP="00BB3607">
            <w:pPr>
              <w:pStyle w:val="TableParagraph"/>
              <w:spacing w:line="276" w:lineRule="auto"/>
              <w:ind w:right="330"/>
              <w:jc w:val="both"/>
              <w:rPr>
                <w:sz w:val="28"/>
                <w:szCs w:val="28"/>
              </w:rPr>
            </w:pPr>
            <w:r w:rsidRPr="00BB3607">
              <w:rPr>
                <w:sz w:val="28"/>
                <w:szCs w:val="28"/>
              </w:rPr>
              <w:t>Termo- kimyoviy</w:t>
            </w:r>
          </w:p>
        </w:tc>
        <w:tc>
          <w:tcPr>
            <w:tcW w:w="2410" w:type="dxa"/>
          </w:tcPr>
          <w:p w:rsidR="00BB3607" w:rsidRPr="00BB3607" w:rsidRDefault="00BB3607" w:rsidP="00BB3607">
            <w:pPr>
              <w:pStyle w:val="TableParagraph"/>
              <w:spacing w:before="140" w:line="276" w:lineRule="auto"/>
              <w:ind w:left="104"/>
              <w:jc w:val="both"/>
              <w:rPr>
                <w:sz w:val="28"/>
                <w:szCs w:val="28"/>
              </w:rPr>
            </w:pPr>
            <w:r w:rsidRPr="00BB3607">
              <w:rPr>
                <w:sz w:val="28"/>
                <w:szCs w:val="28"/>
              </w:rPr>
              <w:t>Piroliz</w:t>
            </w:r>
          </w:p>
        </w:tc>
        <w:tc>
          <w:tcPr>
            <w:tcW w:w="2409" w:type="dxa"/>
          </w:tcPr>
          <w:p w:rsidR="00BB3607" w:rsidRPr="00BB3607" w:rsidRDefault="00BB3607" w:rsidP="00BB3607">
            <w:pPr>
              <w:pStyle w:val="TableParagraph"/>
              <w:spacing w:before="140" w:line="276" w:lineRule="auto"/>
              <w:ind w:left="105"/>
              <w:jc w:val="both"/>
              <w:rPr>
                <w:sz w:val="28"/>
                <w:szCs w:val="28"/>
              </w:rPr>
            </w:pPr>
            <w:r w:rsidRPr="00BB3607">
              <w:rPr>
                <w:sz w:val="28"/>
                <w:szCs w:val="28"/>
              </w:rPr>
              <w:t>Yog‘och kо‘mir</w:t>
            </w:r>
          </w:p>
        </w:tc>
        <w:tc>
          <w:tcPr>
            <w:tcW w:w="2552" w:type="dxa"/>
          </w:tcPr>
          <w:p w:rsidR="00BB3607" w:rsidRPr="00BB3607" w:rsidRDefault="00BB3607" w:rsidP="00BB3607">
            <w:pPr>
              <w:pStyle w:val="TableParagraph"/>
              <w:spacing w:line="276" w:lineRule="auto"/>
              <w:ind w:left="102"/>
              <w:jc w:val="both"/>
              <w:rPr>
                <w:sz w:val="28"/>
                <w:szCs w:val="28"/>
              </w:rPr>
            </w:pPr>
            <w:r w:rsidRPr="00BB3607">
              <w:rPr>
                <w:sz w:val="28"/>
                <w:szCs w:val="28"/>
              </w:rPr>
              <w:t>Tosh kо‘mir, lignin,</w:t>
            </w:r>
          </w:p>
          <w:p w:rsidR="00BB3607" w:rsidRPr="00BB3607" w:rsidRDefault="00BB3607" w:rsidP="00BB3607">
            <w:pPr>
              <w:pStyle w:val="TableParagraph"/>
              <w:spacing w:before="37" w:line="276" w:lineRule="auto"/>
              <w:ind w:left="102"/>
              <w:jc w:val="both"/>
              <w:rPr>
                <w:sz w:val="28"/>
                <w:szCs w:val="28"/>
              </w:rPr>
            </w:pPr>
            <w:r w:rsidRPr="00BB3607">
              <w:rPr>
                <w:sz w:val="28"/>
                <w:szCs w:val="28"/>
              </w:rPr>
              <w:t xml:space="preserve">yoqilg‘i moy, tabiiy </w:t>
            </w:r>
            <w:r w:rsidRPr="00BB3607">
              <w:rPr>
                <w:sz w:val="28"/>
                <w:szCs w:val="28"/>
              </w:rPr>
              <w:lastRenderedPageBreak/>
              <w:t>gaz</w:t>
            </w:r>
          </w:p>
        </w:tc>
      </w:tr>
      <w:tr w:rsidR="00BB3607" w:rsidRPr="00BB3607" w:rsidTr="00C04552">
        <w:trPr>
          <w:trHeight w:val="580"/>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tcBorders>
              <w:top w:val="nil"/>
            </w:tcBorders>
          </w:tcPr>
          <w:p w:rsidR="00BB3607" w:rsidRPr="00BB3607" w:rsidRDefault="00BB3607" w:rsidP="00BB3607">
            <w:pPr>
              <w:spacing w:line="276" w:lineRule="auto"/>
              <w:jc w:val="both"/>
              <w:rPr>
                <w:rFonts w:ascii="Times New Roman" w:hAnsi="Times New Roman" w:cs="Times New Roman"/>
                <w:sz w:val="28"/>
                <w:szCs w:val="28"/>
              </w:rPr>
            </w:pPr>
          </w:p>
        </w:tc>
        <w:tc>
          <w:tcPr>
            <w:tcW w:w="2410" w:type="dxa"/>
            <w:tcBorders>
              <w:bottom w:val="single" w:sz="6" w:space="0" w:color="000000"/>
            </w:tcBorders>
          </w:tcPr>
          <w:p w:rsidR="00BB3607" w:rsidRPr="00BB3607" w:rsidRDefault="00BB3607" w:rsidP="00BB3607">
            <w:pPr>
              <w:pStyle w:val="TableParagraph"/>
              <w:spacing w:before="140" w:line="276" w:lineRule="auto"/>
              <w:ind w:left="104"/>
              <w:jc w:val="both"/>
              <w:rPr>
                <w:sz w:val="28"/>
                <w:szCs w:val="28"/>
              </w:rPr>
            </w:pPr>
            <w:r w:rsidRPr="00BB3607">
              <w:rPr>
                <w:sz w:val="28"/>
                <w:szCs w:val="28"/>
              </w:rPr>
              <w:t>Gazlashtirish</w:t>
            </w:r>
          </w:p>
        </w:tc>
        <w:tc>
          <w:tcPr>
            <w:tcW w:w="2409" w:type="dxa"/>
            <w:tcBorders>
              <w:bottom w:val="single" w:sz="6" w:space="0" w:color="000000"/>
            </w:tcBorders>
          </w:tcPr>
          <w:p w:rsidR="00BB3607" w:rsidRPr="00C04552" w:rsidRDefault="00BB3607" w:rsidP="00C04552">
            <w:pPr>
              <w:pStyle w:val="TableParagraph"/>
              <w:spacing w:line="276" w:lineRule="auto"/>
              <w:ind w:left="105"/>
              <w:jc w:val="both"/>
              <w:rPr>
                <w:sz w:val="28"/>
                <w:szCs w:val="28"/>
                <w:lang w:val="ru-RU"/>
              </w:rPr>
            </w:pPr>
            <w:r w:rsidRPr="00BB3607">
              <w:rPr>
                <w:sz w:val="28"/>
                <w:szCs w:val="28"/>
              </w:rPr>
              <w:t>Sintetik gaz,</w:t>
            </w:r>
            <w:r w:rsidR="00C04552">
              <w:rPr>
                <w:sz w:val="28"/>
                <w:szCs w:val="28"/>
                <w:lang w:val="ru-RU"/>
              </w:rPr>
              <w:t xml:space="preserve"> </w:t>
            </w:r>
            <w:r w:rsidRPr="00BB3607">
              <w:rPr>
                <w:sz w:val="28"/>
                <w:szCs w:val="28"/>
              </w:rPr>
              <w:t xml:space="preserve">metil </w:t>
            </w:r>
          </w:p>
        </w:tc>
        <w:tc>
          <w:tcPr>
            <w:tcW w:w="2552" w:type="dxa"/>
            <w:tcBorders>
              <w:bottom w:val="single" w:sz="6" w:space="0" w:color="000000"/>
            </w:tcBorders>
          </w:tcPr>
          <w:p w:rsidR="00BB3607" w:rsidRPr="00BB3607" w:rsidRDefault="00BB3607" w:rsidP="00BB3607">
            <w:pPr>
              <w:pStyle w:val="TableParagraph"/>
              <w:spacing w:line="276" w:lineRule="auto"/>
              <w:ind w:left="102"/>
              <w:jc w:val="both"/>
              <w:rPr>
                <w:sz w:val="28"/>
                <w:szCs w:val="28"/>
              </w:rPr>
            </w:pPr>
            <w:r w:rsidRPr="00BB3607">
              <w:rPr>
                <w:sz w:val="28"/>
                <w:szCs w:val="28"/>
              </w:rPr>
              <w:t>Yoqilg‘i moy, benzin</w:t>
            </w:r>
          </w:p>
        </w:tc>
      </w:tr>
      <w:tr w:rsidR="00BB3607" w:rsidRPr="00BB3607" w:rsidTr="00C04552">
        <w:trPr>
          <w:trHeight w:val="287"/>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tcBorders>
              <w:top w:val="nil"/>
            </w:tcBorders>
          </w:tcPr>
          <w:p w:rsidR="00BB3607" w:rsidRPr="00BB3607" w:rsidRDefault="00BB3607" w:rsidP="00BB3607">
            <w:pPr>
              <w:spacing w:line="276" w:lineRule="auto"/>
              <w:jc w:val="both"/>
              <w:rPr>
                <w:rFonts w:ascii="Times New Roman" w:hAnsi="Times New Roman" w:cs="Times New Roman"/>
                <w:sz w:val="28"/>
                <w:szCs w:val="28"/>
              </w:rPr>
            </w:pPr>
          </w:p>
        </w:tc>
        <w:tc>
          <w:tcPr>
            <w:tcW w:w="2410" w:type="dxa"/>
            <w:tcBorders>
              <w:top w:val="single" w:sz="6" w:space="0" w:color="000000"/>
            </w:tcBorders>
          </w:tcPr>
          <w:p w:rsidR="00BB3607" w:rsidRPr="00BB3607" w:rsidRDefault="00BB3607" w:rsidP="00BB3607">
            <w:pPr>
              <w:pStyle w:val="TableParagraph"/>
              <w:spacing w:line="276" w:lineRule="auto"/>
              <w:ind w:left="104"/>
              <w:jc w:val="both"/>
              <w:rPr>
                <w:sz w:val="28"/>
                <w:szCs w:val="28"/>
              </w:rPr>
            </w:pPr>
            <w:r w:rsidRPr="00BB3607">
              <w:rPr>
                <w:sz w:val="28"/>
                <w:szCs w:val="28"/>
              </w:rPr>
              <w:t>Suyultirish</w:t>
            </w:r>
          </w:p>
        </w:tc>
        <w:tc>
          <w:tcPr>
            <w:tcW w:w="2409" w:type="dxa"/>
            <w:tcBorders>
              <w:top w:val="single" w:sz="6" w:space="0" w:color="000000"/>
            </w:tcBorders>
          </w:tcPr>
          <w:p w:rsidR="00BB3607" w:rsidRPr="00BB3607" w:rsidRDefault="00BB3607" w:rsidP="00BB3607">
            <w:pPr>
              <w:pStyle w:val="TableParagraph"/>
              <w:spacing w:line="276" w:lineRule="auto"/>
              <w:ind w:left="105"/>
              <w:jc w:val="both"/>
              <w:rPr>
                <w:sz w:val="28"/>
                <w:szCs w:val="28"/>
              </w:rPr>
            </w:pPr>
            <w:r w:rsidRPr="00BB3607">
              <w:rPr>
                <w:sz w:val="28"/>
                <w:szCs w:val="28"/>
              </w:rPr>
              <w:t>Yoqilg‘ilar</w:t>
            </w:r>
          </w:p>
        </w:tc>
        <w:tc>
          <w:tcPr>
            <w:tcW w:w="2552" w:type="dxa"/>
            <w:tcBorders>
              <w:top w:val="single" w:sz="6" w:space="0" w:color="000000"/>
            </w:tcBorders>
          </w:tcPr>
          <w:p w:rsidR="00BB3607" w:rsidRPr="00BB3607" w:rsidRDefault="00BB3607" w:rsidP="00BB3607">
            <w:pPr>
              <w:pStyle w:val="TableParagraph"/>
              <w:spacing w:line="276" w:lineRule="auto"/>
              <w:ind w:left="102"/>
              <w:jc w:val="both"/>
              <w:rPr>
                <w:sz w:val="28"/>
                <w:szCs w:val="28"/>
              </w:rPr>
            </w:pPr>
            <w:r w:rsidRPr="00BB3607">
              <w:rPr>
                <w:sz w:val="28"/>
                <w:szCs w:val="28"/>
              </w:rPr>
              <w:t>Benzin, dizel yoqilg‘i</w:t>
            </w:r>
          </w:p>
        </w:tc>
      </w:tr>
      <w:tr w:rsidR="00BB3607" w:rsidRPr="00BB3607" w:rsidTr="00C04552">
        <w:trPr>
          <w:trHeight w:val="582"/>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tcBorders>
              <w:top w:val="nil"/>
            </w:tcBorders>
          </w:tcPr>
          <w:p w:rsidR="00BB3607" w:rsidRPr="00BB3607" w:rsidRDefault="00BB3607" w:rsidP="00BB3607">
            <w:pPr>
              <w:spacing w:line="276" w:lineRule="auto"/>
              <w:jc w:val="both"/>
              <w:rPr>
                <w:rFonts w:ascii="Times New Roman" w:hAnsi="Times New Roman" w:cs="Times New Roman"/>
                <w:sz w:val="28"/>
                <w:szCs w:val="28"/>
              </w:rPr>
            </w:pPr>
          </w:p>
        </w:tc>
        <w:tc>
          <w:tcPr>
            <w:tcW w:w="2410" w:type="dxa"/>
          </w:tcPr>
          <w:p w:rsidR="00BB3607" w:rsidRPr="00BB3607" w:rsidRDefault="00BB3607" w:rsidP="00BB3607">
            <w:pPr>
              <w:pStyle w:val="TableParagraph"/>
              <w:spacing w:line="276" w:lineRule="auto"/>
              <w:ind w:left="104"/>
              <w:jc w:val="both"/>
              <w:rPr>
                <w:sz w:val="28"/>
                <w:szCs w:val="28"/>
              </w:rPr>
            </w:pPr>
            <w:r w:rsidRPr="00BB3607">
              <w:rPr>
                <w:sz w:val="28"/>
                <w:szCs w:val="28"/>
              </w:rPr>
              <w:t>Murakkab efirga</w:t>
            </w:r>
          </w:p>
          <w:p w:rsidR="00BB3607" w:rsidRPr="00BB3607" w:rsidRDefault="00BB3607" w:rsidP="00BB3607">
            <w:pPr>
              <w:pStyle w:val="TableParagraph"/>
              <w:spacing w:before="37" w:line="276" w:lineRule="auto"/>
              <w:ind w:left="104"/>
              <w:jc w:val="both"/>
              <w:rPr>
                <w:sz w:val="28"/>
                <w:szCs w:val="28"/>
              </w:rPr>
            </w:pPr>
            <w:r w:rsidRPr="00BB3607">
              <w:rPr>
                <w:sz w:val="28"/>
                <w:szCs w:val="28"/>
              </w:rPr>
              <w:t>о‘zgartirish</w:t>
            </w:r>
          </w:p>
        </w:tc>
        <w:tc>
          <w:tcPr>
            <w:tcW w:w="2409" w:type="dxa"/>
          </w:tcPr>
          <w:p w:rsidR="00BB3607" w:rsidRPr="00BB3607" w:rsidRDefault="00BB3607" w:rsidP="00BB3607">
            <w:pPr>
              <w:pStyle w:val="TableParagraph"/>
              <w:spacing w:line="276" w:lineRule="auto"/>
              <w:ind w:left="105"/>
              <w:jc w:val="both"/>
              <w:rPr>
                <w:sz w:val="28"/>
                <w:szCs w:val="28"/>
              </w:rPr>
            </w:pPr>
            <w:r w:rsidRPr="00BB3607">
              <w:rPr>
                <w:sz w:val="28"/>
                <w:szCs w:val="28"/>
              </w:rPr>
              <w:t>Usimliklardan dizel</w:t>
            </w:r>
          </w:p>
          <w:p w:rsidR="00BB3607" w:rsidRPr="00BB3607" w:rsidRDefault="00BB3607" w:rsidP="00BB3607">
            <w:pPr>
              <w:pStyle w:val="TableParagraph"/>
              <w:spacing w:before="37" w:line="276" w:lineRule="auto"/>
              <w:ind w:left="105"/>
              <w:jc w:val="both"/>
              <w:rPr>
                <w:sz w:val="28"/>
                <w:szCs w:val="28"/>
              </w:rPr>
            </w:pPr>
            <w:r w:rsidRPr="00BB3607">
              <w:rPr>
                <w:sz w:val="28"/>
                <w:szCs w:val="28"/>
              </w:rPr>
              <w:t>yoqilg‘i</w:t>
            </w:r>
          </w:p>
        </w:tc>
        <w:tc>
          <w:tcPr>
            <w:tcW w:w="2552" w:type="dxa"/>
          </w:tcPr>
          <w:p w:rsidR="00BB3607" w:rsidRPr="00BB3607" w:rsidRDefault="00BB3607" w:rsidP="00BB3607">
            <w:pPr>
              <w:pStyle w:val="TableParagraph"/>
              <w:spacing w:before="140" w:line="276" w:lineRule="auto"/>
              <w:ind w:left="102"/>
              <w:jc w:val="both"/>
              <w:rPr>
                <w:sz w:val="28"/>
                <w:szCs w:val="28"/>
              </w:rPr>
            </w:pPr>
            <w:r w:rsidRPr="00BB3607">
              <w:rPr>
                <w:sz w:val="28"/>
                <w:szCs w:val="28"/>
              </w:rPr>
              <w:t>Dizel yoqilg‘i</w:t>
            </w:r>
          </w:p>
        </w:tc>
      </w:tr>
      <w:tr w:rsidR="00BB3607" w:rsidRPr="00C57AD4" w:rsidTr="00C04552">
        <w:trPr>
          <w:trHeight w:val="527"/>
        </w:trPr>
        <w:tc>
          <w:tcPr>
            <w:tcW w:w="377" w:type="dxa"/>
            <w:vMerge/>
            <w:tcBorders>
              <w:top w:val="nil"/>
            </w:tcBorders>
            <w:textDirection w:val="btLr"/>
          </w:tcPr>
          <w:p w:rsidR="00BB3607" w:rsidRPr="00BB3607" w:rsidRDefault="00BB3607" w:rsidP="00BB3607">
            <w:pPr>
              <w:spacing w:line="276" w:lineRule="auto"/>
              <w:jc w:val="both"/>
              <w:rPr>
                <w:rFonts w:ascii="Times New Roman" w:hAnsi="Times New Roman" w:cs="Times New Roman"/>
                <w:sz w:val="28"/>
                <w:szCs w:val="28"/>
              </w:rPr>
            </w:pPr>
          </w:p>
        </w:tc>
        <w:tc>
          <w:tcPr>
            <w:tcW w:w="1891" w:type="dxa"/>
            <w:vMerge/>
            <w:tcBorders>
              <w:top w:val="nil"/>
            </w:tcBorders>
          </w:tcPr>
          <w:p w:rsidR="00BB3607" w:rsidRPr="00BB3607" w:rsidRDefault="00BB3607" w:rsidP="00BB3607">
            <w:pPr>
              <w:spacing w:line="276" w:lineRule="auto"/>
              <w:jc w:val="both"/>
              <w:rPr>
                <w:rFonts w:ascii="Times New Roman" w:hAnsi="Times New Roman" w:cs="Times New Roman"/>
                <w:sz w:val="28"/>
                <w:szCs w:val="28"/>
              </w:rPr>
            </w:pPr>
          </w:p>
        </w:tc>
        <w:tc>
          <w:tcPr>
            <w:tcW w:w="2410" w:type="dxa"/>
          </w:tcPr>
          <w:p w:rsidR="00BB3607" w:rsidRPr="00BB3607" w:rsidRDefault="00BB3607" w:rsidP="00BB3607">
            <w:pPr>
              <w:pStyle w:val="TableParagraph"/>
              <w:spacing w:before="127" w:line="276" w:lineRule="auto"/>
              <w:ind w:left="104"/>
              <w:jc w:val="both"/>
              <w:rPr>
                <w:sz w:val="28"/>
                <w:szCs w:val="28"/>
              </w:rPr>
            </w:pPr>
            <w:r w:rsidRPr="00BB3607">
              <w:rPr>
                <w:sz w:val="28"/>
                <w:szCs w:val="28"/>
              </w:rPr>
              <w:t>Termokatalitik kreking</w:t>
            </w:r>
          </w:p>
        </w:tc>
        <w:tc>
          <w:tcPr>
            <w:tcW w:w="2409" w:type="dxa"/>
          </w:tcPr>
          <w:p w:rsidR="00BB3607" w:rsidRPr="00BB3607" w:rsidRDefault="00BB3607" w:rsidP="00BB3607">
            <w:pPr>
              <w:pStyle w:val="TableParagraph"/>
              <w:spacing w:line="276" w:lineRule="auto"/>
              <w:ind w:left="105"/>
              <w:jc w:val="both"/>
              <w:rPr>
                <w:sz w:val="28"/>
                <w:szCs w:val="28"/>
              </w:rPr>
            </w:pPr>
            <w:r w:rsidRPr="00BB3607">
              <w:rPr>
                <w:sz w:val="28"/>
                <w:szCs w:val="28"/>
              </w:rPr>
              <w:t>Benzin va usimlik-lardan</w:t>
            </w:r>
          </w:p>
          <w:p w:rsidR="00BB3607" w:rsidRPr="00BB3607" w:rsidRDefault="00BB3607" w:rsidP="00BB3607">
            <w:pPr>
              <w:pStyle w:val="TableParagraph"/>
              <w:spacing w:before="34" w:line="276" w:lineRule="auto"/>
              <w:ind w:left="105"/>
              <w:jc w:val="both"/>
              <w:rPr>
                <w:sz w:val="28"/>
                <w:szCs w:val="28"/>
              </w:rPr>
            </w:pPr>
            <w:r w:rsidRPr="00BB3607">
              <w:rPr>
                <w:sz w:val="28"/>
                <w:szCs w:val="28"/>
              </w:rPr>
              <w:t>dizel yoqilg‘i, kerosin</w:t>
            </w:r>
          </w:p>
        </w:tc>
        <w:tc>
          <w:tcPr>
            <w:tcW w:w="2552" w:type="dxa"/>
          </w:tcPr>
          <w:p w:rsidR="00BB3607" w:rsidRPr="00BB3607" w:rsidRDefault="00BB3607" w:rsidP="00BB3607">
            <w:pPr>
              <w:pStyle w:val="TableParagraph"/>
              <w:spacing w:before="127" w:line="276" w:lineRule="auto"/>
              <w:ind w:left="102"/>
              <w:jc w:val="both"/>
              <w:rPr>
                <w:sz w:val="28"/>
                <w:szCs w:val="28"/>
              </w:rPr>
            </w:pPr>
            <w:r w:rsidRPr="00BB3607">
              <w:rPr>
                <w:sz w:val="28"/>
                <w:szCs w:val="28"/>
              </w:rPr>
              <w:t>Benzin va dizel yoqilg‘i, kerosin</w:t>
            </w:r>
          </w:p>
        </w:tc>
      </w:tr>
    </w:tbl>
    <w:p w:rsidR="00BB3607" w:rsidRPr="00BB3607" w:rsidRDefault="00BB3607" w:rsidP="00C04552">
      <w:pPr>
        <w:pStyle w:val="af"/>
        <w:spacing w:before="90"/>
        <w:ind w:left="7655" w:right="44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1</w:t>
      </w:r>
      <w:r w:rsidR="00C04552">
        <w:rPr>
          <w:rFonts w:ascii="Times New Roman" w:hAnsi="Times New Roman" w:cs="Times New Roman"/>
          <w:sz w:val="28"/>
          <w:szCs w:val="28"/>
          <w:lang w:val="en-US"/>
        </w:rPr>
        <w:t>1</w:t>
      </w:r>
      <w:r w:rsidRPr="00BB3607">
        <w:rPr>
          <w:rFonts w:ascii="Times New Roman" w:hAnsi="Times New Roman" w:cs="Times New Roman"/>
          <w:sz w:val="28"/>
          <w:szCs w:val="28"/>
          <w:lang w:val="en-US"/>
        </w:rPr>
        <w:t>.2-Jadval</w:t>
      </w:r>
    </w:p>
    <w:p w:rsidR="00BB3607" w:rsidRPr="00BB3607" w:rsidRDefault="00BB3607" w:rsidP="00C04552">
      <w:pPr>
        <w:pStyle w:val="af"/>
        <w:spacing w:before="40" w:after="47"/>
        <w:ind w:left="567" w:right="189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Biomassani foydalanishda olinadigan energetik mahsulotlar</w:t>
      </w:r>
    </w:p>
    <w:tbl>
      <w:tblPr>
        <w:tblStyle w:val="TableNormal"/>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3404"/>
        <w:gridCol w:w="3968"/>
      </w:tblGrid>
      <w:tr w:rsidR="00BB3607" w:rsidRPr="00BB3607" w:rsidTr="00C04552">
        <w:trPr>
          <w:trHeight w:val="635"/>
        </w:trPr>
        <w:tc>
          <w:tcPr>
            <w:tcW w:w="1559" w:type="dxa"/>
          </w:tcPr>
          <w:p w:rsidR="00BB3607" w:rsidRPr="00BB3607" w:rsidRDefault="00BB3607" w:rsidP="00C04552">
            <w:pPr>
              <w:pStyle w:val="TableParagraph"/>
              <w:spacing w:line="276" w:lineRule="auto"/>
              <w:ind w:left="141" w:right="139"/>
              <w:jc w:val="both"/>
              <w:rPr>
                <w:sz w:val="28"/>
                <w:szCs w:val="28"/>
              </w:rPr>
            </w:pPr>
            <w:r w:rsidRPr="00BB3607">
              <w:rPr>
                <w:sz w:val="28"/>
                <w:szCs w:val="28"/>
              </w:rPr>
              <w:t>Biomassa</w:t>
            </w:r>
            <w:r w:rsidR="00C04552">
              <w:rPr>
                <w:sz w:val="28"/>
                <w:szCs w:val="28"/>
                <w:lang w:val="ru-RU"/>
              </w:rPr>
              <w:t xml:space="preserve"> </w:t>
            </w:r>
            <w:r w:rsidRPr="00BB3607">
              <w:rPr>
                <w:sz w:val="28"/>
                <w:szCs w:val="28"/>
              </w:rPr>
              <w:t>turi</w:t>
            </w:r>
          </w:p>
        </w:tc>
        <w:tc>
          <w:tcPr>
            <w:tcW w:w="3404" w:type="dxa"/>
          </w:tcPr>
          <w:p w:rsidR="00BB3607" w:rsidRPr="00BB3607" w:rsidRDefault="00BB3607" w:rsidP="00BB3607">
            <w:pPr>
              <w:pStyle w:val="TableParagraph"/>
              <w:spacing w:before="155" w:line="276" w:lineRule="auto"/>
              <w:ind w:left="758"/>
              <w:jc w:val="both"/>
              <w:rPr>
                <w:sz w:val="28"/>
                <w:szCs w:val="28"/>
              </w:rPr>
            </w:pPr>
            <w:r w:rsidRPr="00BB3607">
              <w:rPr>
                <w:sz w:val="28"/>
                <w:szCs w:val="28"/>
              </w:rPr>
              <w:t>Texnologik jarayon</w:t>
            </w:r>
          </w:p>
        </w:tc>
        <w:tc>
          <w:tcPr>
            <w:tcW w:w="3968" w:type="dxa"/>
          </w:tcPr>
          <w:p w:rsidR="00BB3607" w:rsidRPr="00BB3607" w:rsidRDefault="00BB3607" w:rsidP="00BB3607">
            <w:pPr>
              <w:pStyle w:val="TableParagraph"/>
              <w:spacing w:before="155" w:line="276" w:lineRule="auto"/>
              <w:ind w:left="918"/>
              <w:jc w:val="both"/>
              <w:rPr>
                <w:sz w:val="28"/>
                <w:szCs w:val="28"/>
              </w:rPr>
            </w:pPr>
            <w:r w:rsidRPr="00BB3607">
              <w:rPr>
                <w:sz w:val="28"/>
                <w:szCs w:val="28"/>
              </w:rPr>
              <w:t>Energetik mahsulotlar</w:t>
            </w:r>
          </w:p>
        </w:tc>
      </w:tr>
      <w:tr w:rsidR="00BB3607" w:rsidRPr="00BB3607" w:rsidTr="00C04552">
        <w:trPr>
          <w:trHeight w:val="1586"/>
        </w:trPr>
        <w:tc>
          <w:tcPr>
            <w:tcW w:w="1559" w:type="dxa"/>
          </w:tcPr>
          <w:p w:rsidR="00BB3607" w:rsidRPr="00BB3607" w:rsidRDefault="00BB3607" w:rsidP="00BB3607">
            <w:pPr>
              <w:pStyle w:val="TableParagraph"/>
              <w:spacing w:line="276" w:lineRule="auto"/>
              <w:ind w:left="105"/>
              <w:jc w:val="both"/>
              <w:rPr>
                <w:sz w:val="28"/>
                <w:szCs w:val="28"/>
              </w:rPr>
            </w:pPr>
            <w:r w:rsidRPr="00BB3607">
              <w:rPr>
                <w:sz w:val="28"/>
                <w:szCs w:val="28"/>
              </w:rPr>
              <w:t>Quruq</w:t>
            </w:r>
          </w:p>
        </w:tc>
        <w:tc>
          <w:tcPr>
            <w:tcW w:w="3404" w:type="dxa"/>
          </w:tcPr>
          <w:p w:rsidR="00BB3607" w:rsidRPr="00BB3607" w:rsidRDefault="00BB3607" w:rsidP="00C04552">
            <w:pPr>
              <w:pStyle w:val="TableParagraph"/>
              <w:spacing w:line="276" w:lineRule="auto"/>
              <w:ind w:right="286"/>
              <w:jc w:val="both"/>
              <w:rPr>
                <w:sz w:val="28"/>
                <w:szCs w:val="28"/>
              </w:rPr>
            </w:pPr>
            <w:r w:rsidRPr="00BB3607">
              <w:rPr>
                <w:sz w:val="28"/>
                <w:szCs w:val="28"/>
              </w:rPr>
              <w:t>Yoqish Gazlashtirish Piroliz</w:t>
            </w:r>
            <w:r w:rsidR="00C04552" w:rsidRPr="00C04552">
              <w:rPr>
                <w:sz w:val="28"/>
                <w:szCs w:val="28"/>
                <w:lang w:val="en-US"/>
              </w:rPr>
              <w:t xml:space="preserve">  </w:t>
            </w:r>
            <w:r w:rsidRPr="00BB3607">
              <w:rPr>
                <w:sz w:val="28"/>
                <w:szCs w:val="28"/>
              </w:rPr>
              <w:t>Gidroliz va distillatlash</w:t>
            </w:r>
          </w:p>
        </w:tc>
        <w:tc>
          <w:tcPr>
            <w:tcW w:w="3968" w:type="dxa"/>
          </w:tcPr>
          <w:p w:rsidR="00BB3607" w:rsidRPr="00BB3607" w:rsidRDefault="00BB3607" w:rsidP="00BB3607">
            <w:pPr>
              <w:pStyle w:val="TableParagraph"/>
              <w:spacing w:line="276" w:lineRule="auto"/>
              <w:ind w:left="105" w:right="720"/>
              <w:jc w:val="both"/>
              <w:rPr>
                <w:sz w:val="28"/>
                <w:szCs w:val="28"/>
              </w:rPr>
            </w:pPr>
            <w:r w:rsidRPr="00BB3607">
              <w:rPr>
                <w:sz w:val="28"/>
                <w:szCs w:val="28"/>
              </w:rPr>
              <w:t>Issiqlik va elektr energiya Yonuvchi gazlar, metanol Yonuvchi gazlar, mum, yog‘och kо‘mir</w:t>
            </w:r>
          </w:p>
          <w:p w:rsidR="00BB3607" w:rsidRPr="00BB3607" w:rsidRDefault="00BB3607" w:rsidP="00BB3607">
            <w:pPr>
              <w:pStyle w:val="TableParagraph"/>
              <w:spacing w:line="276" w:lineRule="auto"/>
              <w:ind w:left="105"/>
              <w:jc w:val="both"/>
              <w:rPr>
                <w:sz w:val="28"/>
                <w:szCs w:val="28"/>
              </w:rPr>
            </w:pPr>
            <w:r w:rsidRPr="00BB3607">
              <w:rPr>
                <w:sz w:val="28"/>
                <w:szCs w:val="28"/>
              </w:rPr>
              <w:t>Etil spirt</w:t>
            </w:r>
          </w:p>
        </w:tc>
      </w:tr>
      <w:tr w:rsidR="00BB3607" w:rsidRPr="00C57AD4" w:rsidTr="00C04552">
        <w:trPr>
          <w:trHeight w:val="952"/>
        </w:trPr>
        <w:tc>
          <w:tcPr>
            <w:tcW w:w="1559" w:type="dxa"/>
          </w:tcPr>
          <w:p w:rsidR="00BB3607" w:rsidRPr="00BB3607" w:rsidRDefault="00BB3607" w:rsidP="00BB3607">
            <w:pPr>
              <w:pStyle w:val="TableParagraph"/>
              <w:spacing w:line="276" w:lineRule="auto"/>
              <w:ind w:left="105"/>
              <w:jc w:val="both"/>
              <w:rPr>
                <w:sz w:val="28"/>
                <w:szCs w:val="28"/>
              </w:rPr>
            </w:pPr>
            <w:r w:rsidRPr="00BB3607">
              <w:rPr>
                <w:sz w:val="28"/>
                <w:szCs w:val="28"/>
              </w:rPr>
              <w:t>Namli</w:t>
            </w:r>
          </w:p>
        </w:tc>
        <w:tc>
          <w:tcPr>
            <w:tcW w:w="3404" w:type="dxa"/>
          </w:tcPr>
          <w:p w:rsidR="00BB3607" w:rsidRPr="00BB3607" w:rsidRDefault="00BB3607" w:rsidP="00C04552">
            <w:pPr>
              <w:pStyle w:val="TableParagraph"/>
              <w:spacing w:line="276" w:lineRule="auto"/>
              <w:ind w:right="286"/>
              <w:jc w:val="both"/>
              <w:rPr>
                <w:sz w:val="28"/>
                <w:szCs w:val="28"/>
              </w:rPr>
            </w:pPr>
            <w:r w:rsidRPr="00BB3607">
              <w:rPr>
                <w:sz w:val="28"/>
                <w:szCs w:val="28"/>
              </w:rPr>
              <w:t>Presslab briketlash Anaerobli achitish</w:t>
            </w:r>
            <w:r w:rsidR="00C04552" w:rsidRPr="00C04552">
              <w:rPr>
                <w:sz w:val="28"/>
                <w:szCs w:val="28"/>
                <w:lang w:val="en-US"/>
              </w:rPr>
              <w:t xml:space="preserve"> </w:t>
            </w:r>
            <w:r w:rsidRPr="00BB3607">
              <w:rPr>
                <w:sz w:val="28"/>
                <w:szCs w:val="28"/>
              </w:rPr>
              <w:t>Achitish va distillatlash</w:t>
            </w:r>
          </w:p>
        </w:tc>
        <w:tc>
          <w:tcPr>
            <w:tcW w:w="3968" w:type="dxa"/>
          </w:tcPr>
          <w:p w:rsidR="00BB3607" w:rsidRPr="00BB3607" w:rsidRDefault="00BB3607" w:rsidP="00C04552">
            <w:pPr>
              <w:pStyle w:val="TableParagraph"/>
              <w:spacing w:line="276" w:lineRule="auto"/>
              <w:ind w:left="105" w:right="710"/>
              <w:jc w:val="both"/>
              <w:rPr>
                <w:sz w:val="28"/>
                <w:szCs w:val="28"/>
              </w:rPr>
            </w:pPr>
            <w:r w:rsidRPr="00BB3607">
              <w:rPr>
                <w:sz w:val="28"/>
                <w:szCs w:val="28"/>
              </w:rPr>
              <w:t>Yonilg‘i briketlar Biogaz</w:t>
            </w:r>
            <w:r w:rsidR="00C04552" w:rsidRPr="00C04552">
              <w:rPr>
                <w:sz w:val="28"/>
                <w:szCs w:val="28"/>
                <w:lang w:val="en-US"/>
              </w:rPr>
              <w:t xml:space="preserve"> </w:t>
            </w:r>
            <w:r w:rsidRPr="00BB3607">
              <w:rPr>
                <w:sz w:val="28"/>
                <w:szCs w:val="28"/>
              </w:rPr>
              <w:t>Etil spirt</w:t>
            </w:r>
          </w:p>
        </w:tc>
      </w:tr>
    </w:tbl>
    <w:p w:rsidR="00BB3607" w:rsidRPr="00BB3607" w:rsidRDefault="00BB3607" w:rsidP="00BB3607">
      <w:pPr>
        <w:pStyle w:val="af"/>
        <w:spacing w:before="5"/>
        <w:jc w:val="both"/>
        <w:rPr>
          <w:rFonts w:ascii="Times New Roman" w:hAnsi="Times New Roman" w:cs="Times New Roman"/>
          <w:sz w:val="28"/>
          <w:szCs w:val="28"/>
          <w:lang w:val="en-US"/>
        </w:rPr>
      </w:pPr>
    </w:p>
    <w:p w:rsidR="00BB3607" w:rsidRPr="00BB3607" w:rsidRDefault="00BB3607" w:rsidP="00C04552">
      <w:pPr>
        <w:pStyle w:val="af"/>
        <w:spacing w:before="90"/>
        <w:ind w:left="7938" w:right="44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1</w:t>
      </w:r>
      <w:r w:rsidR="00C04552">
        <w:rPr>
          <w:rFonts w:ascii="Times New Roman" w:hAnsi="Times New Roman" w:cs="Times New Roman"/>
          <w:sz w:val="28"/>
          <w:szCs w:val="28"/>
          <w:lang w:val="en-US"/>
        </w:rPr>
        <w:t>1</w:t>
      </w:r>
      <w:r w:rsidRPr="00BB3607">
        <w:rPr>
          <w:rFonts w:ascii="Times New Roman" w:hAnsi="Times New Roman" w:cs="Times New Roman"/>
          <w:sz w:val="28"/>
          <w:szCs w:val="28"/>
          <w:lang w:val="en-US"/>
        </w:rPr>
        <w:t>.3-Jadval</w:t>
      </w:r>
    </w:p>
    <w:p w:rsidR="00BB3607" w:rsidRPr="00BB3607" w:rsidRDefault="00BB3607" w:rsidP="00BB3607">
      <w:pPr>
        <w:pStyle w:val="af"/>
        <w:spacing w:before="41" w:after="46"/>
        <w:ind w:left="2019" w:right="189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Turli xil bioyoqilg‘ilarning issiqlik ajratuvchanligi</w:t>
      </w:r>
    </w:p>
    <w:tbl>
      <w:tblPr>
        <w:tblStyle w:val="TableNormal"/>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28"/>
        <w:gridCol w:w="3402"/>
      </w:tblGrid>
      <w:tr w:rsidR="00BB3607" w:rsidRPr="00C57AD4" w:rsidTr="00C04552">
        <w:trPr>
          <w:trHeight w:val="953"/>
        </w:trPr>
        <w:tc>
          <w:tcPr>
            <w:tcW w:w="5528" w:type="dxa"/>
          </w:tcPr>
          <w:p w:rsidR="00BB3607" w:rsidRPr="00BB3607" w:rsidRDefault="00BB3607" w:rsidP="00C04552">
            <w:pPr>
              <w:pStyle w:val="TableParagraph"/>
              <w:spacing w:before="2"/>
              <w:ind w:left="0"/>
              <w:jc w:val="both"/>
              <w:rPr>
                <w:sz w:val="28"/>
                <w:szCs w:val="28"/>
              </w:rPr>
            </w:pPr>
          </w:p>
          <w:p w:rsidR="00BB3607" w:rsidRPr="00BB3607" w:rsidRDefault="00BB3607" w:rsidP="00C04552">
            <w:pPr>
              <w:pStyle w:val="TableParagraph"/>
              <w:spacing w:before="1"/>
              <w:ind w:left="1559" w:right="2520"/>
              <w:jc w:val="center"/>
              <w:rPr>
                <w:sz w:val="28"/>
                <w:szCs w:val="28"/>
              </w:rPr>
            </w:pPr>
            <w:r w:rsidRPr="00BB3607">
              <w:rPr>
                <w:sz w:val="28"/>
                <w:szCs w:val="28"/>
              </w:rPr>
              <w:t>Yonilg‘i turi</w:t>
            </w:r>
          </w:p>
        </w:tc>
        <w:tc>
          <w:tcPr>
            <w:tcW w:w="3402" w:type="dxa"/>
          </w:tcPr>
          <w:p w:rsidR="00BB3607" w:rsidRPr="00BB3607" w:rsidRDefault="00BB3607" w:rsidP="00C04552">
            <w:pPr>
              <w:pStyle w:val="TableParagraph"/>
              <w:ind w:left="249" w:firstLine="247"/>
              <w:jc w:val="both"/>
              <w:rPr>
                <w:sz w:val="28"/>
                <w:szCs w:val="28"/>
              </w:rPr>
            </w:pPr>
            <w:r w:rsidRPr="00BB3607">
              <w:rPr>
                <w:sz w:val="28"/>
                <w:szCs w:val="28"/>
              </w:rPr>
              <w:t>Issiqlik</w:t>
            </w:r>
            <w:r w:rsidR="00C04552" w:rsidRPr="00C04552">
              <w:rPr>
                <w:sz w:val="28"/>
                <w:szCs w:val="28"/>
                <w:lang w:val="en-US"/>
              </w:rPr>
              <w:t xml:space="preserve"> </w:t>
            </w:r>
            <w:r w:rsidRPr="00BB3607">
              <w:rPr>
                <w:sz w:val="28"/>
                <w:szCs w:val="28"/>
              </w:rPr>
              <w:t>ajratuvchan- ligi, MDj/kg</w:t>
            </w:r>
          </w:p>
        </w:tc>
      </w:tr>
      <w:tr w:rsidR="00BB3607" w:rsidRPr="00BB3607" w:rsidTr="00C04552">
        <w:trPr>
          <w:trHeight w:val="1372"/>
        </w:trPr>
        <w:tc>
          <w:tcPr>
            <w:tcW w:w="5528" w:type="dxa"/>
          </w:tcPr>
          <w:p w:rsidR="00BB3607" w:rsidRPr="00BB3607" w:rsidRDefault="00BB3607" w:rsidP="00C04552">
            <w:pPr>
              <w:pStyle w:val="TableParagraph"/>
              <w:ind w:left="0" w:firstLine="420"/>
              <w:jc w:val="both"/>
              <w:rPr>
                <w:b/>
                <w:sz w:val="28"/>
                <w:szCs w:val="28"/>
              </w:rPr>
            </w:pPr>
            <w:r w:rsidRPr="00BB3607">
              <w:rPr>
                <w:b/>
                <w:sz w:val="28"/>
                <w:szCs w:val="28"/>
              </w:rPr>
              <w:t>Maxsus yig‘iladigan</w:t>
            </w:r>
          </w:p>
          <w:p w:rsidR="00BB3607" w:rsidRPr="00BB3607" w:rsidRDefault="00BB3607" w:rsidP="00C04552">
            <w:pPr>
              <w:pStyle w:val="TableParagraph"/>
              <w:spacing w:before="36"/>
              <w:ind w:left="167"/>
              <w:jc w:val="both"/>
              <w:rPr>
                <w:sz w:val="28"/>
                <w:szCs w:val="28"/>
              </w:rPr>
            </w:pPr>
            <w:r w:rsidRPr="00BB3607">
              <w:rPr>
                <w:sz w:val="28"/>
                <w:szCs w:val="28"/>
              </w:rPr>
              <w:t>Yog‘och: о‘tin, chiqindi, pо‘stloq, qipiq, qirindi va</w:t>
            </w:r>
            <w:r w:rsidRPr="00BB3607">
              <w:rPr>
                <w:spacing w:val="-8"/>
                <w:sz w:val="28"/>
                <w:szCs w:val="28"/>
              </w:rPr>
              <w:t xml:space="preserve"> </w:t>
            </w:r>
            <w:r w:rsidRPr="00BB3607">
              <w:rPr>
                <w:sz w:val="28"/>
                <w:szCs w:val="28"/>
              </w:rPr>
              <w:t>b.</w:t>
            </w:r>
            <w:r w:rsidR="00C04552">
              <w:rPr>
                <w:sz w:val="28"/>
                <w:szCs w:val="28"/>
              </w:rPr>
              <w:t>-namli</w:t>
            </w:r>
            <w:r w:rsidR="00C04552" w:rsidRPr="00C04552">
              <w:rPr>
                <w:sz w:val="28"/>
                <w:szCs w:val="28"/>
              </w:rPr>
              <w:t xml:space="preserve">k </w:t>
            </w:r>
            <w:r w:rsidRPr="00BB3607">
              <w:rPr>
                <w:sz w:val="28"/>
                <w:szCs w:val="28"/>
              </w:rPr>
              <w:t>-quritilgan О‘simliklar: poxol, qamish, qо‘ga, g‘о‘zapoya</w:t>
            </w:r>
            <w:r w:rsidR="00C04552">
              <w:rPr>
                <w:sz w:val="28"/>
                <w:szCs w:val="28"/>
              </w:rPr>
              <w:t xml:space="preserve"> </w:t>
            </w:r>
            <w:r w:rsidRPr="00BB3607">
              <w:rPr>
                <w:sz w:val="28"/>
                <w:szCs w:val="28"/>
              </w:rPr>
              <w:t>- quritilgan</w:t>
            </w:r>
          </w:p>
        </w:tc>
        <w:tc>
          <w:tcPr>
            <w:tcW w:w="3402" w:type="dxa"/>
          </w:tcPr>
          <w:p w:rsidR="00BB3607" w:rsidRPr="00BB3607" w:rsidRDefault="00BB3607" w:rsidP="00C04552">
            <w:pPr>
              <w:pStyle w:val="TableParagraph"/>
              <w:ind w:left="567" w:right="272"/>
              <w:jc w:val="both"/>
              <w:rPr>
                <w:sz w:val="28"/>
                <w:szCs w:val="28"/>
              </w:rPr>
            </w:pPr>
            <w:r w:rsidRPr="00BB3607">
              <w:rPr>
                <w:sz w:val="28"/>
                <w:szCs w:val="28"/>
              </w:rPr>
              <w:t>8-13</w:t>
            </w:r>
          </w:p>
          <w:p w:rsidR="00BB3607" w:rsidRPr="00BB3607" w:rsidRDefault="00BB3607" w:rsidP="00C04552">
            <w:pPr>
              <w:pStyle w:val="TableParagraph"/>
              <w:spacing w:before="41"/>
              <w:ind w:left="567" w:right="272"/>
              <w:jc w:val="both"/>
              <w:rPr>
                <w:sz w:val="28"/>
                <w:szCs w:val="28"/>
              </w:rPr>
            </w:pPr>
            <w:r w:rsidRPr="00BB3607">
              <w:rPr>
                <w:sz w:val="28"/>
                <w:szCs w:val="28"/>
              </w:rPr>
              <w:t>13-16</w:t>
            </w:r>
          </w:p>
          <w:p w:rsidR="00BB3607" w:rsidRPr="00BB3607" w:rsidRDefault="00BB3607" w:rsidP="00C04552">
            <w:pPr>
              <w:pStyle w:val="TableParagraph"/>
              <w:ind w:left="567" w:right="272"/>
              <w:jc w:val="both"/>
              <w:rPr>
                <w:sz w:val="28"/>
                <w:szCs w:val="28"/>
              </w:rPr>
            </w:pPr>
            <w:r w:rsidRPr="00BB3607">
              <w:rPr>
                <w:sz w:val="28"/>
                <w:szCs w:val="28"/>
              </w:rPr>
              <w:t>12-15</w:t>
            </w:r>
          </w:p>
        </w:tc>
      </w:tr>
      <w:tr w:rsidR="00BB3607" w:rsidRPr="00BB3607" w:rsidTr="00C04552">
        <w:trPr>
          <w:trHeight w:val="425"/>
        </w:trPr>
        <w:tc>
          <w:tcPr>
            <w:tcW w:w="5528" w:type="dxa"/>
          </w:tcPr>
          <w:p w:rsidR="00BB3607" w:rsidRPr="00BB3607" w:rsidRDefault="00BB3607" w:rsidP="00C04552">
            <w:pPr>
              <w:pStyle w:val="TableParagraph"/>
              <w:jc w:val="both"/>
              <w:rPr>
                <w:b/>
                <w:sz w:val="28"/>
                <w:szCs w:val="28"/>
              </w:rPr>
            </w:pPr>
            <w:r w:rsidRPr="00BB3607">
              <w:rPr>
                <w:b/>
                <w:sz w:val="28"/>
                <w:szCs w:val="28"/>
              </w:rPr>
              <w:t>Hosil chiqindilar</w:t>
            </w:r>
          </w:p>
          <w:p w:rsidR="00BB3607" w:rsidRPr="00BB3607" w:rsidRDefault="00BB3607" w:rsidP="00C04552">
            <w:pPr>
              <w:pStyle w:val="TableParagraph"/>
              <w:spacing w:before="36"/>
              <w:ind w:left="167"/>
              <w:jc w:val="both"/>
              <w:rPr>
                <w:sz w:val="28"/>
                <w:szCs w:val="28"/>
              </w:rPr>
            </w:pPr>
            <w:r w:rsidRPr="00BB3607">
              <w:rPr>
                <w:sz w:val="28"/>
                <w:szCs w:val="28"/>
              </w:rPr>
              <w:t xml:space="preserve">Guruch shulxa </w:t>
            </w:r>
          </w:p>
          <w:p w:rsidR="00BB3607" w:rsidRPr="00BB3607" w:rsidRDefault="00BB3607" w:rsidP="00C04552">
            <w:pPr>
              <w:pStyle w:val="TableParagraph"/>
              <w:spacing w:before="41"/>
              <w:ind w:left="167"/>
              <w:jc w:val="both"/>
              <w:rPr>
                <w:sz w:val="28"/>
                <w:szCs w:val="28"/>
              </w:rPr>
            </w:pPr>
            <w:r w:rsidRPr="00BB3607">
              <w:rPr>
                <w:sz w:val="28"/>
                <w:szCs w:val="28"/>
              </w:rPr>
              <w:t>Qamish, paxta kunjara va b</w:t>
            </w:r>
          </w:p>
          <w:p w:rsidR="00BB3607" w:rsidRPr="00BB3607" w:rsidRDefault="00BB3607" w:rsidP="00C04552">
            <w:pPr>
              <w:pStyle w:val="TableParagraph"/>
              <w:spacing w:before="41"/>
              <w:ind w:left="167"/>
              <w:jc w:val="both"/>
              <w:rPr>
                <w:sz w:val="28"/>
                <w:szCs w:val="28"/>
              </w:rPr>
            </w:pPr>
            <w:r w:rsidRPr="00BB3607">
              <w:rPr>
                <w:sz w:val="28"/>
                <w:szCs w:val="28"/>
              </w:rPr>
              <w:t xml:space="preserve">Hayvonlar gо‘ngi, </w:t>
            </w:r>
          </w:p>
          <w:p w:rsidR="00BB3607" w:rsidRPr="00BB3607" w:rsidRDefault="00BB3607" w:rsidP="00C04552">
            <w:pPr>
              <w:pStyle w:val="TableParagraph"/>
              <w:spacing w:before="43"/>
              <w:jc w:val="both"/>
              <w:rPr>
                <w:sz w:val="28"/>
                <w:szCs w:val="28"/>
              </w:rPr>
            </w:pPr>
            <w:r w:rsidRPr="00BB3607">
              <w:rPr>
                <w:b/>
                <w:sz w:val="28"/>
                <w:szCs w:val="28"/>
              </w:rPr>
              <w:t>Ikkilamchi bioyoqilg‘ilar</w:t>
            </w:r>
            <w:r w:rsidRPr="00BB3607">
              <w:rPr>
                <w:sz w:val="28"/>
                <w:szCs w:val="28"/>
              </w:rPr>
              <w:t>:</w:t>
            </w:r>
          </w:p>
          <w:p w:rsidR="00BB3607" w:rsidRPr="00BB3607" w:rsidRDefault="00BB3607" w:rsidP="00C04552">
            <w:pPr>
              <w:pStyle w:val="TableParagraph"/>
              <w:spacing w:before="41"/>
              <w:jc w:val="both"/>
              <w:rPr>
                <w:sz w:val="28"/>
                <w:szCs w:val="28"/>
              </w:rPr>
            </w:pPr>
            <w:r w:rsidRPr="00BB3607">
              <w:rPr>
                <w:sz w:val="28"/>
                <w:szCs w:val="28"/>
              </w:rPr>
              <w:t xml:space="preserve">Etil spirt - etanol </w:t>
            </w:r>
          </w:p>
          <w:p w:rsidR="00BB3607" w:rsidRPr="00BB3607" w:rsidRDefault="00BB3607" w:rsidP="00C04552">
            <w:pPr>
              <w:pStyle w:val="TableParagraph"/>
              <w:spacing w:before="41"/>
              <w:jc w:val="both"/>
              <w:rPr>
                <w:sz w:val="28"/>
                <w:szCs w:val="28"/>
              </w:rPr>
            </w:pPr>
            <w:r w:rsidRPr="00BB3607">
              <w:rPr>
                <w:sz w:val="28"/>
                <w:szCs w:val="28"/>
              </w:rPr>
              <w:lastRenderedPageBreak/>
              <w:t>Metil spirt - metanol SN</w:t>
            </w:r>
            <w:r w:rsidRPr="00BB3607">
              <w:rPr>
                <w:sz w:val="28"/>
                <w:szCs w:val="28"/>
                <w:vertAlign w:val="subscript"/>
              </w:rPr>
              <w:t>3</w:t>
            </w:r>
            <w:r w:rsidRPr="00BB3607">
              <w:rPr>
                <w:sz w:val="28"/>
                <w:szCs w:val="28"/>
              </w:rPr>
              <w:t>ON</w:t>
            </w:r>
          </w:p>
          <w:p w:rsidR="00BB3607" w:rsidRPr="00BB3607" w:rsidRDefault="00BB3607" w:rsidP="00C04552">
            <w:pPr>
              <w:pStyle w:val="TableParagraph"/>
              <w:spacing w:before="40"/>
              <w:jc w:val="both"/>
              <w:rPr>
                <w:sz w:val="28"/>
                <w:szCs w:val="28"/>
              </w:rPr>
            </w:pPr>
            <w:r w:rsidRPr="00BB3607">
              <w:rPr>
                <w:sz w:val="28"/>
                <w:szCs w:val="28"/>
              </w:rPr>
              <w:t>Biogaz SN</w:t>
            </w:r>
            <w:r w:rsidRPr="00BB3607">
              <w:rPr>
                <w:sz w:val="28"/>
                <w:szCs w:val="28"/>
                <w:vertAlign w:val="subscript"/>
              </w:rPr>
              <w:t>4</w:t>
            </w:r>
            <w:r w:rsidRPr="00BB3607">
              <w:rPr>
                <w:sz w:val="28"/>
                <w:szCs w:val="28"/>
              </w:rPr>
              <w:t xml:space="preserve"> (50...65%) + SO</w:t>
            </w:r>
            <w:r w:rsidRPr="00BB3607">
              <w:rPr>
                <w:sz w:val="28"/>
                <w:szCs w:val="28"/>
                <w:vertAlign w:val="subscript"/>
              </w:rPr>
              <w:t>2</w:t>
            </w:r>
            <w:r w:rsidRPr="00BB3607">
              <w:rPr>
                <w:sz w:val="28"/>
                <w:szCs w:val="28"/>
              </w:rPr>
              <w:t xml:space="preserve"> (30...45%) </w:t>
            </w:r>
          </w:p>
          <w:p w:rsidR="00BB3607" w:rsidRPr="00BB3607" w:rsidRDefault="00BB3607" w:rsidP="00C04552">
            <w:pPr>
              <w:pStyle w:val="TableParagraph"/>
              <w:spacing w:before="44"/>
              <w:jc w:val="both"/>
              <w:rPr>
                <w:sz w:val="28"/>
                <w:szCs w:val="28"/>
              </w:rPr>
            </w:pPr>
            <w:r w:rsidRPr="00BB3607">
              <w:rPr>
                <w:sz w:val="28"/>
                <w:szCs w:val="28"/>
              </w:rPr>
              <w:t>Yog‘oc</w:t>
            </w:r>
            <w:r w:rsidR="00C04552">
              <w:rPr>
                <w:sz w:val="28"/>
                <w:szCs w:val="28"/>
              </w:rPr>
              <w:t>h kо‘mir, bо‘lakli, changli</w:t>
            </w:r>
          </w:p>
        </w:tc>
        <w:tc>
          <w:tcPr>
            <w:tcW w:w="3402" w:type="dxa"/>
          </w:tcPr>
          <w:p w:rsidR="00BB3607" w:rsidRPr="00BB3607" w:rsidRDefault="00BB3607" w:rsidP="00C04552">
            <w:pPr>
              <w:pStyle w:val="TableParagraph"/>
              <w:spacing w:before="8"/>
              <w:ind w:left="0"/>
              <w:jc w:val="both"/>
              <w:rPr>
                <w:sz w:val="28"/>
                <w:szCs w:val="28"/>
              </w:rPr>
            </w:pPr>
          </w:p>
          <w:p w:rsidR="00BB3607" w:rsidRPr="00BB3607" w:rsidRDefault="00BB3607" w:rsidP="00C04552">
            <w:pPr>
              <w:pStyle w:val="TableParagraph"/>
              <w:ind w:left="571"/>
              <w:jc w:val="both"/>
              <w:rPr>
                <w:sz w:val="28"/>
                <w:szCs w:val="28"/>
              </w:rPr>
            </w:pPr>
            <w:r w:rsidRPr="00BB3607">
              <w:rPr>
                <w:sz w:val="28"/>
                <w:szCs w:val="28"/>
              </w:rPr>
              <w:t>12-15</w:t>
            </w:r>
          </w:p>
          <w:p w:rsidR="00BB3607" w:rsidRPr="00BB3607" w:rsidRDefault="00BB3607" w:rsidP="00C04552">
            <w:pPr>
              <w:pStyle w:val="TableParagraph"/>
              <w:spacing w:before="42"/>
              <w:ind w:left="571"/>
              <w:jc w:val="both"/>
              <w:rPr>
                <w:sz w:val="28"/>
                <w:szCs w:val="28"/>
              </w:rPr>
            </w:pPr>
            <w:r w:rsidRPr="00BB3607">
              <w:rPr>
                <w:sz w:val="28"/>
                <w:szCs w:val="28"/>
              </w:rPr>
              <w:t>12-15</w:t>
            </w:r>
          </w:p>
          <w:p w:rsidR="00BB3607" w:rsidRPr="00BB3607" w:rsidRDefault="00BB3607" w:rsidP="00C04552">
            <w:pPr>
              <w:pStyle w:val="TableParagraph"/>
              <w:spacing w:before="41"/>
              <w:ind w:left="571"/>
              <w:jc w:val="both"/>
              <w:rPr>
                <w:sz w:val="28"/>
                <w:szCs w:val="28"/>
              </w:rPr>
            </w:pPr>
            <w:r w:rsidRPr="00BB3607">
              <w:rPr>
                <w:sz w:val="28"/>
                <w:szCs w:val="28"/>
              </w:rPr>
              <w:t>12-15</w:t>
            </w:r>
          </w:p>
          <w:p w:rsidR="00BB3607" w:rsidRPr="00BB3607" w:rsidRDefault="00BB3607" w:rsidP="00C04552">
            <w:pPr>
              <w:pStyle w:val="TableParagraph"/>
              <w:ind w:left="571" w:right="272"/>
              <w:jc w:val="both"/>
              <w:rPr>
                <w:sz w:val="28"/>
                <w:szCs w:val="28"/>
              </w:rPr>
            </w:pPr>
            <w:r w:rsidRPr="00BB3607">
              <w:rPr>
                <w:sz w:val="28"/>
                <w:szCs w:val="28"/>
              </w:rPr>
              <w:t>30</w:t>
            </w:r>
          </w:p>
          <w:p w:rsidR="00BB3607" w:rsidRPr="00BB3607" w:rsidRDefault="00BB3607" w:rsidP="00C04552">
            <w:pPr>
              <w:pStyle w:val="TableParagraph"/>
              <w:spacing w:before="41"/>
              <w:ind w:left="571" w:right="272"/>
              <w:jc w:val="both"/>
              <w:rPr>
                <w:sz w:val="28"/>
                <w:szCs w:val="28"/>
              </w:rPr>
            </w:pPr>
            <w:r w:rsidRPr="00BB3607">
              <w:rPr>
                <w:sz w:val="28"/>
                <w:szCs w:val="28"/>
              </w:rPr>
              <w:t>23</w:t>
            </w:r>
          </w:p>
          <w:p w:rsidR="00BB3607" w:rsidRPr="00BB3607" w:rsidRDefault="00BB3607" w:rsidP="00C04552">
            <w:pPr>
              <w:pStyle w:val="TableParagraph"/>
              <w:spacing w:before="41"/>
              <w:ind w:left="571" w:right="272"/>
              <w:jc w:val="both"/>
              <w:rPr>
                <w:sz w:val="28"/>
                <w:szCs w:val="28"/>
              </w:rPr>
            </w:pPr>
            <w:r w:rsidRPr="00BB3607">
              <w:rPr>
                <w:sz w:val="28"/>
                <w:szCs w:val="28"/>
              </w:rPr>
              <w:t>28</w:t>
            </w:r>
          </w:p>
          <w:p w:rsidR="00BB3607" w:rsidRPr="00BB3607" w:rsidRDefault="00BB3607" w:rsidP="00C04552">
            <w:pPr>
              <w:pStyle w:val="TableParagraph"/>
              <w:spacing w:before="43"/>
              <w:ind w:left="571" w:right="272"/>
              <w:jc w:val="both"/>
              <w:rPr>
                <w:sz w:val="28"/>
                <w:szCs w:val="28"/>
              </w:rPr>
            </w:pPr>
            <w:r w:rsidRPr="00BB3607">
              <w:rPr>
                <w:sz w:val="28"/>
                <w:szCs w:val="28"/>
              </w:rPr>
              <w:lastRenderedPageBreak/>
              <w:t>32</w:t>
            </w:r>
          </w:p>
        </w:tc>
      </w:tr>
    </w:tbl>
    <w:p w:rsidR="00BB3607" w:rsidRPr="00BB3607" w:rsidRDefault="00BB3607" w:rsidP="00C04552">
      <w:pPr>
        <w:spacing w:before="240" w:after="0"/>
        <w:ind w:left="4027"/>
        <w:jc w:val="both"/>
        <w:rPr>
          <w:rFonts w:ascii="Times New Roman" w:hAnsi="Times New Roman" w:cs="Times New Roman"/>
          <w:b/>
          <w:sz w:val="28"/>
          <w:szCs w:val="28"/>
        </w:rPr>
      </w:pPr>
      <w:r w:rsidRPr="00BB3607">
        <w:rPr>
          <w:rFonts w:ascii="Times New Roman" w:hAnsi="Times New Roman" w:cs="Times New Roman"/>
          <w:b/>
          <w:sz w:val="28"/>
          <w:szCs w:val="28"/>
        </w:rPr>
        <w:lastRenderedPageBreak/>
        <w:t>Bioyoqilg‘ilarni yoqish</w:t>
      </w:r>
    </w:p>
    <w:p w:rsidR="00BB3607" w:rsidRPr="00BB3607" w:rsidRDefault="00BB3607" w:rsidP="00C04552">
      <w:pPr>
        <w:pStyle w:val="af"/>
        <w:spacing w:before="37"/>
        <w:ind w:left="426" w:right="528" w:firstLine="419"/>
        <w:jc w:val="both"/>
        <w:rPr>
          <w:rFonts w:ascii="Times New Roman" w:hAnsi="Times New Roman" w:cs="Times New Roman"/>
          <w:sz w:val="28"/>
          <w:szCs w:val="28"/>
          <w:lang w:val="en-US"/>
        </w:rPr>
      </w:pPr>
      <w:r w:rsidRPr="00BB3607">
        <w:rPr>
          <w:rFonts w:ascii="Times New Roman" w:hAnsi="Times New Roman" w:cs="Times New Roman"/>
          <w:sz w:val="28"/>
          <w:szCs w:val="28"/>
        </w:rPr>
        <w:t xml:space="preserve">Bioyoqilg‘ilarni yoqishda ajralgan issiqlikdan isitish, ovqat tayyorlash, maishiy va turmush ehtiyojlari hamda issiqlik texnologik jarayonlari va elektr energiyasi ishlab chiqarish uchun foydalaniladi. </w:t>
      </w:r>
      <w:r w:rsidRPr="00BB3607">
        <w:rPr>
          <w:rFonts w:ascii="Times New Roman" w:hAnsi="Times New Roman" w:cs="Times New Roman"/>
          <w:sz w:val="28"/>
          <w:szCs w:val="28"/>
          <w:lang w:val="en-US"/>
        </w:rPr>
        <w:t>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‘g‘ridan-t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 yoqish uchun asosiy bioyoqilg‘i sifatida yog‘och va undan 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‘ladigan mahsulotlar ishlatiladi. Yog‘och tarkibini taqriban 50% uglerod, 6% vodorod va 44% kislorod tashkil etadi. Daraxtning turiga va namligiga qarab yog‘och materiallarning issiqlik chiqarish qobiliyati 8...17 MJ/kg-ni tashkil etadi. Yog‘och yonish jarayonni uch bosqichga ajratish mumkin: 1) yog‘ochni quritish, 2) yog‘och pista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‘mirga aylanish, uchuvchan gaz va suyuqlilar ajralishi, 3) yog‘och yonish jarayoni. Muayyan yog‘ochda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‘ladigan issiqlik energiya miqdoridan 60% uchuvchan gazlarda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w:t>
      </w:r>
    </w:p>
    <w:p w:rsidR="00BB3607" w:rsidRPr="00BB3607" w:rsidRDefault="00BB3607" w:rsidP="00C04552">
      <w:pPr>
        <w:pStyle w:val="af"/>
        <w:ind w:left="426" w:right="527" w:firstLine="4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‘g‘ridan-t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 yoqish uchun boshqa muhim bioyoqilg‘i turlari sifatida qishloq x</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‘jaligi ishlab chiqaradigan mahsulotlar, ya’ni poxol, shulxa, qamish, g‘</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‘zapoya, g</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‘ng ishlatiladi. Namlik miqdori muvozanatli holatda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‘lgan bunday yoqilg‘ilarning yonish issiqlik miqdori 12...15 MJ/kg-ni tashkil</w:t>
      </w:r>
      <w:r w:rsidRPr="00BB3607">
        <w:rPr>
          <w:rFonts w:ascii="Times New Roman" w:hAnsi="Times New Roman" w:cs="Times New Roman"/>
          <w:spacing w:val="-4"/>
          <w:sz w:val="28"/>
          <w:szCs w:val="28"/>
          <w:lang w:val="en-US"/>
        </w:rPr>
        <w:t xml:space="preserve"> </w:t>
      </w:r>
      <w:r w:rsidRPr="00BB3607">
        <w:rPr>
          <w:rFonts w:ascii="Times New Roman" w:hAnsi="Times New Roman" w:cs="Times New Roman"/>
          <w:sz w:val="28"/>
          <w:szCs w:val="28"/>
          <w:lang w:val="en-US"/>
        </w:rPr>
        <w:t>etadi.</w:t>
      </w:r>
    </w:p>
    <w:p w:rsidR="00BB3607" w:rsidRPr="00BB3607" w:rsidRDefault="00BB3607" w:rsidP="00C04552">
      <w:pPr>
        <w:pStyle w:val="af"/>
        <w:ind w:left="426" w:right="527" w:firstLine="4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Yonilg‘ining yonish samaradorligi uchun yonilg‘i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‘liq yonishi eng muhim shart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‘lib hisoblanadi. Yonilg‘i yonishning maksimal samaradorligi yopiq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‘choqlarda ta’minlanadi, chunki bu holda havoni uzatish va uchuvchi gazlar chiqish trayektoriyani rostlash mumkin.</w:t>
      </w:r>
    </w:p>
    <w:p w:rsidR="00BB3607" w:rsidRPr="00BB3607" w:rsidRDefault="00BB3607" w:rsidP="00C04552">
      <w:pPr>
        <w:pStyle w:val="af"/>
        <w:spacing w:before="1"/>
        <w:ind w:left="42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Yonilg‘i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‘liq yonish uchun quyidagi shartlar zarur:</w:t>
      </w:r>
    </w:p>
    <w:p w:rsidR="00BB3607" w:rsidRPr="00BB3607" w:rsidRDefault="00BB3607" w:rsidP="009C639C">
      <w:pPr>
        <w:pStyle w:val="ae"/>
        <w:widowControl w:val="0"/>
        <w:numPr>
          <w:ilvl w:val="0"/>
          <w:numId w:val="50"/>
        </w:numPr>
        <w:tabs>
          <w:tab w:val="left" w:pos="1342"/>
        </w:tabs>
        <w:autoSpaceDE w:val="0"/>
        <w:autoSpaceDN w:val="0"/>
        <w:spacing w:before="41" w:after="0"/>
        <w:ind w:left="426" w:hanging="14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zarur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‘lgan miqdorda havoni</w:t>
      </w:r>
      <w:r w:rsidRPr="00BB3607">
        <w:rPr>
          <w:rFonts w:ascii="Times New Roman" w:hAnsi="Times New Roman" w:cs="Times New Roman"/>
          <w:spacing w:val="-4"/>
          <w:sz w:val="28"/>
          <w:szCs w:val="28"/>
          <w:lang w:val="en-US"/>
        </w:rPr>
        <w:t xml:space="preserve">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‘zatish;</w:t>
      </w:r>
    </w:p>
    <w:p w:rsidR="00BB3607" w:rsidRPr="00BB3607" w:rsidRDefault="00BB3607" w:rsidP="009C639C">
      <w:pPr>
        <w:pStyle w:val="ae"/>
        <w:widowControl w:val="0"/>
        <w:numPr>
          <w:ilvl w:val="0"/>
          <w:numId w:val="50"/>
        </w:numPr>
        <w:tabs>
          <w:tab w:val="left" w:pos="1282"/>
        </w:tabs>
        <w:autoSpaceDE w:val="0"/>
        <w:autoSpaceDN w:val="0"/>
        <w:spacing w:before="41" w:after="0"/>
        <w:ind w:left="426" w:hanging="14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havo bilan uchuvchi gazlarni yaxshi</w:t>
      </w:r>
      <w:r w:rsidRPr="00BB3607">
        <w:rPr>
          <w:rFonts w:ascii="Times New Roman" w:hAnsi="Times New Roman" w:cs="Times New Roman"/>
          <w:spacing w:val="6"/>
          <w:sz w:val="28"/>
          <w:szCs w:val="28"/>
          <w:lang w:val="en-US"/>
        </w:rPr>
        <w:t xml:space="preserve"> </w:t>
      </w:r>
      <w:r w:rsidRPr="00BB3607">
        <w:rPr>
          <w:rFonts w:ascii="Times New Roman" w:hAnsi="Times New Roman" w:cs="Times New Roman"/>
          <w:sz w:val="28"/>
          <w:szCs w:val="28"/>
          <w:lang w:val="en-US"/>
        </w:rPr>
        <w:t>aralashtirish;</w:t>
      </w:r>
    </w:p>
    <w:p w:rsidR="00BB3607" w:rsidRPr="00BB3607" w:rsidRDefault="00BB3607" w:rsidP="009C639C">
      <w:pPr>
        <w:pStyle w:val="ae"/>
        <w:widowControl w:val="0"/>
        <w:numPr>
          <w:ilvl w:val="0"/>
          <w:numId w:val="50"/>
        </w:numPr>
        <w:tabs>
          <w:tab w:val="left" w:pos="1282"/>
        </w:tabs>
        <w:autoSpaceDE w:val="0"/>
        <w:autoSpaceDN w:val="0"/>
        <w:spacing w:before="43" w:after="0"/>
        <w:ind w:left="426" w:hanging="14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gaz-havo aralashmaning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 oldirish</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ta’minlash;</w:t>
      </w:r>
    </w:p>
    <w:p w:rsidR="00BB3607" w:rsidRPr="00BB3607" w:rsidRDefault="00BB3607" w:rsidP="009C639C">
      <w:pPr>
        <w:pStyle w:val="ae"/>
        <w:widowControl w:val="0"/>
        <w:numPr>
          <w:ilvl w:val="0"/>
          <w:numId w:val="50"/>
        </w:numPr>
        <w:tabs>
          <w:tab w:val="left" w:pos="1282"/>
        </w:tabs>
        <w:autoSpaceDE w:val="0"/>
        <w:autoSpaceDN w:val="0"/>
        <w:spacing w:before="41" w:after="0"/>
        <w:ind w:left="426" w:hanging="14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gazlar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‘liq yonish uchun yetarli fazosini</w:t>
      </w:r>
      <w:r w:rsidRPr="00BB3607">
        <w:rPr>
          <w:rFonts w:ascii="Times New Roman" w:hAnsi="Times New Roman" w:cs="Times New Roman"/>
          <w:spacing w:val="5"/>
          <w:sz w:val="28"/>
          <w:szCs w:val="28"/>
          <w:lang w:val="en-US"/>
        </w:rPr>
        <w:t xml:space="preserve"> </w:t>
      </w:r>
      <w:r w:rsidRPr="00BB3607">
        <w:rPr>
          <w:rFonts w:ascii="Times New Roman" w:hAnsi="Times New Roman" w:cs="Times New Roman"/>
          <w:sz w:val="28"/>
          <w:szCs w:val="28"/>
          <w:lang w:val="en-US"/>
        </w:rPr>
        <w:t>yaratish.</w:t>
      </w:r>
    </w:p>
    <w:p w:rsidR="00BB3607" w:rsidRPr="00BB3607" w:rsidRDefault="00BB3607" w:rsidP="00C04552">
      <w:pPr>
        <w:pStyle w:val="af"/>
        <w:spacing w:before="40"/>
        <w:ind w:left="426" w:right="530" w:firstLine="4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‘g‘ri ishlab chiqilgan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‘txonada ikkilamchi havo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‘mir ustidagi sohaga kiritiladi. Uchuvchi gazlar bilan aralashib havo ularning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‘liq yonib ketishiga yordam beradi.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‘liq yonish natijada faqat ikki oksidli uglerod va suv bug‘lari 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w:t>
      </w:r>
    </w:p>
    <w:p w:rsidR="00BB3607" w:rsidRPr="00BB3607" w:rsidRDefault="00BB3607" w:rsidP="00C04552">
      <w:pPr>
        <w:pStyle w:val="af"/>
        <w:spacing w:before="2"/>
        <w:ind w:left="426" w:right="528" w:firstLine="4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Bioyoqilg‘ini yoqish samaradorligi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‘p faktorlarga, ya’ni namlikka, yoqilg‘ining turiga va zichligiga,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‘choq va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‘txona qurilmalarini konstruksiyasiga bog‘liq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‘ladi. Bioyoqilg‘ini yonish f.i.k. 5...50% tashkil etishi mumkin. Yonish samaradorligini oshirish yoqilg‘ini quritish va zichlash,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‘txona qurilmasining </w:t>
      </w:r>
      <w:r w:rsidRPr="00BB3607">
        <w:rPr>
          <w:rFonts w:ascii="Times New Roman" w:hAnsi="Times New Roman" w:cs="Times New Roman"/>
          <w:sz w:val="28"/>
          <w:szCs w:val="28"/>
          <w:lang w:val="en-US"/>
        </w:rPr>
        <w:lastRenderedPageBreak/>
        <w:t>konstruksiyasini takomillashtirish va issiqlik y</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‘qotishlarni kamaytirish orqali</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erishiladi.</w:t>
      </w:r>
    </w:p>
    <w:p w:rsidR="00BB3607" w:rsidRPr="009B5DD8" w:rsidRDefault="00BB3607" w:rsidP="00BB3607">
      <w:pPr>
        <w:pStyle w:val="af"/>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‘p mamlakatlarda 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‘g‘ridan-t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‘g‘ri yoqish uchun bioyoqilg‘idan foydalanish umumiy energiya iste’molini 5%-dan to 80%-gacha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‘lgan ulushini tashkil etadi.</w:t>
      </w:r>
    </w:p>
    <w:p w:rsidR="00BB3607" w:rsidRPr="009B5DD8" w:rsidRDefault="00BB3607" w:rsidP="00BB3607">
      <w:pPr>
        <w:pStyle w:val="af"/>
        <w:spacing w:before="68"/>
        <w:ind w:right="531" w:firstLine="482"/>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Ishlab chiqarish jarayonlarda biomassani (t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‘g‘ridan-t</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‘g‘ri yoqish yonilg‘i sifatida) eng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‘p iste’mol qiladiganlardan, bu quritish, organik chiqindilarni yoqish, issiqlikni va elektr energiyani ishlab chiqarish jarayonlardir.</w:t>
      </w:r>
    </w:p>
    <w:p w:rsidR="00BB3607" w:rsidRPr="009B5DD8" w:rsidRDefault="00BB3607" w:rsidP="00BB3607">
      <w:pPr>
        <w:pStyle w:val="af"/>
        <w:spacing w:before="2"/>
        <w:ind w:right="531" w:firstLine="479"/>
        <w:jc w:val="both"/>
        <w:rPr>
          <w:rFonts w:ascii="Times New Roman" w:hAnsi="Times New Roman" w:cs="Times New Roman"/>
          <w:sz w:val="28"/>
          <w:szCs w:val="28"/>
          <w:lang w:val="en-US"/>
        </w:rPr>
      </w:pPr>
      <w:r w:rsidRPr="009B5DD8">
        <w:rPr>
          <w:rFonts w:ascii="Times New Roman" w:hAnsi="Times New Roman" w:cs="Times New Roman"/>
          <w:b/>
          <w:sz w:val="28"/>
          <w:szCs w:val="28"/>
          <w:lang w:val="en-US"/>
        </w:rPr>
        <w:t xml:space="preserve">Texnikaviy ekinlarni quritish </w:t>
      </w:r>
      <w:r w:rsidRPr="009B5DD8">
        <w:rPr>
          <w:rFonts w:ascii="Times New Roman" w:hAnsi="Times New Roman" w:cs="Times New Roman"/>
          <w:sz w:val="28"/>
          <w:szCs w:val="28"/>
          <w:lang w:val="en-US"/>
        </w:rPr>
        <w:t xml:space="preserve">(kopra, kokos, kakao, kofe, choy, meva va b.) ularni saqlab qolishni ta’minlash uchun odatda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‘tin yoki ekinlar qayta ishlash chiqindilarni yoqish bilan amalaga oshiriladi.</w:t>
      </w:r>
    </w:p>
    <w:p w:rsidR="00BB3607" w:rsidRPr="009B5DD8" w:rsidRDefault="00BB3607" w:rsidP="00BB3607">
      <w:pPr>
        <w:pStyle w:val="af"/>
        <w:ind w:right="530" w:firstLine="539"/>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Chiqindilarni yondirish – energiyani iste’mol qilish joylarga yaqin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‘lgan bioyoqilg‘ini maqbul foydalanish usulidir. Ishlab chiqarish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‘choqlarda chiqindilarni samarali yondirishda 1000 </w:t>
      </w:r>
      <w:r w:rsidRPr="009B5DD8">
        <w:rPr>
          <w:rFonts w:ascii="Times New Roman" w:hAnsi="Times New Roman" w:cs="Times New Roman"/>
          <w:sz w:val="28"/>
          <w:szCs w:val="28"/>
          <w:vertAlign w:val="superscript"/>
          <w:lang w:val="en-US"/>
        </w:rPr>
        <w:t>o</w:t>
      </w:r>
      <w:r w:rsidRPr="009B5DD8">
        <w:rPr>
          <w:rFonts w:ascii="Times New Roman" w:hAnsi="Times New Roman" w:cs="Times New Roman"/>
          <w:sz w:val="28"/>
          <w:szCs w:val="28"/>
          <w:lang w:val="en-US"/>
        </w:rPr>
        <w:t>S-ga yaqin temperaturali toza issiq gazlarini hosil qilish mumkin, ularni esa turli xil issiqlik-texnologik jarayonlarda (masalan, sanoat uchun bug‘larni hosil qilish) foydalanish mumkin.</w:t>
      </w:r>
    </w:p>
    <w:p w:rsidR="00BB3607" w:rsidRPr="009B5DD8" w:rsidRDefault="00BB3607" w:rsidP="00C04552">
      <w:pPr>
        <w:spacing w:after="0"/>
        <w:ind w:left="662" w:right="527" w:firstLine="419"/>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 xml:space="preserve">Turli xil biomassa chiqindilarni bug‘ qozonlarning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‘choqlarda yondirish bilan </w:t>
      </w:r>
      <w:r w:rsidRPr="009B5DD8">
        <w:rPr>
          <w:rFonts w:ascii="Times New Roman" w:hAnsi="Times New Roman" w:cs="Times New Roman"/>
          <w:b/>
          <w:sz w:val="28"/>
          <w:szCs w:val="28"/>
          <w:lang w:val="en-US"/>
        </w:rPr>
        <w:t xml:space="preserve">issiqlik  va elektr energiya </w:t>
      </w:r>
      <w:r w:rsidRPr="009B5DD8">
        <w:rPr>
          <w:rFonts w:ascii="Times New Roman" w:hAnsi="Times New Roman" w:cs="Times New Roman"/>
          <w:sz w:val="28"/>
          <w:szCs w:val="28"/>
          <w:lang w:val="en-US"/>
        </w:rPr>
        <w:t>an’anaviy ishlab</w:t>
      </w:r>
      <w:r w:rsidRPr="009B5DD8">
        <w:rPr>
          <w:rFonts w:ascii="Times New Roman" w:hAnsi="Times New Roman" w:cs="Times New Roman"/>
          <w:spacing w:val="-6"/>
          <w:sz w:val="28"/>
          <w:szCs w:val="28"/>
          <w:lang w:val="en-US"/>
        </w:rPr>
        <w:t xml:space="preserve"> </w:t>
      </w:r>
      <w:r w:rsidRPr="009B5DD8">
        <w:rPr>
          <w:rFonts w:ascii="Times New Roman" w:hAnsi="Times New Roman" w:cs="Times New Roman"/>
          <w:sz w:val="28"/>
          <w:szCs w:val="28"/>
          <w:lang w:val="en-US"/>
        </w:rPr>
        <w:t>chiqariladi.</w:t>
      </w:r>
    </w:p>
    <w:p w:rsidR="00BB3607" w:rsidRPr="009B5DD8" w:rsidRDefault="00BB3607" w:rsidP="00C04552">
      <w:pPr>
        <w:pStyle w:val="5"/>
        <w:spacing w:before="6"/>
        <w:ind w:left="2016" w:right="1890"/>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Piroliz</w:t>
      </w:r>
    </w:p>
    <w:p w:rsidR="00BB3607" w:rsidRPr="00BB3607" w:rsidRDefault="00C04552" w:rsidP="00BB3607">
      <w:pPr>
        <w:pStyle w:val="af"/>
        <w:spacing w:before="36"/>
        <w:ind w:right="526" w:firstLine="419"/>
        <w:jc w:val="both"/>
        <w:rPr>
          <w:rFonts w:ascii="Times New Roman" w:hAnsi="Times New Roman" w:cs="Times New Roman"/>
          <w:sz w:val="28"/>
          <w:szCs w:val="28"/>
        </w:rPr>
      </w:pPr>
      <w:r w:rsidRPr="00BB3607">
        <w:rPr>
          <w:rFonts w:ascii="Times New Roman" w:hAnsi="Times New Roman" w:cs="Times New Roman"/>
          <w:noProof/>
          <w:sz w:val="28"/>
          <w:szCs w:val="28"/>
        </w:rPr>
        <w:drawing>
          <wp:anchor distT="0" distB="0" distL="0" distR="0" simplePos="0" relativeHeight="251789312" behindDoc="0" locked="0" layoutInCell="1" allowOverlap="1" wp14:anchorId="615024F2" wp14:editId="5AA63C8B">
            <wp:simplePos x="0" y="0"/>
            <wp:positionH relativeFrom="page">
              <wp:posOffset>1819275</wp:posOffset>
            </wp:positionH>
            <wp:positionV relativeFrom="paragraph">
              <wp:posOffset>1295400</wp:posOffset>
            </wp:positionV>
            <wp:extent cx="3933825" cy="1630045"/>
            <wp:effectExtent l="0" t="0" r="0" b="0"/>
            <wp:wrapTopAndBottom/>
            <wp:docPr id="23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90.png"/>
                    <pic:cNvPicPr/>
                  </pic:nvPicPr>
                  <pic:blipFill>
                    <a:blip r:embed="rId130" cstate="print"/>
                    <a:stretch>
                      <a:fillRect/>
                    </a:stretch>
                  </pic:blipFill>
                  <pic:spPr>
                    <a:xfrm>
                      <a:off x="0" y="0"/>
                      <a:ext cx="3933825" cy="1630045"/>
                    </a:xfrm>
                    <a:prstGeom prst="rect">
                      <a:avLst/>
                    </a:prstGeom>
                  </pic:spPr>
                </pic:pic>
              </a:graphicData>
            </a:graphic>
            <wp14:sizeRelH relativeFrom="margin">
              <wp14:pctWidth>0</wp14:pctWidth>
            </wp14:sizeRelH>
            <wp14:sizeRelV relativeFrom="margin">
              <wp14:pctHeight>0</wp14:pctHeight>
            </wp14:sizeRelV>
          </wp:anchor>
        </w:drawing>
      </w:r>
      <w:r w:rsidR="00BB3607" w:rsidRPr="009B5DD8">
        <w:rPr>
          <w:rFonts w:ascii="Times New Roman" w:hAnsi="Times New Roman" w:cs="Times New Roman"/>
          <w:b/>
          <w:sz w:val="28"/>
          <w:szCs w:val="28"/>
          <w:lang w:val="en-US"/>
        </w:rPr>
        <w:t xml:space="preserve">Piroliz </w:t>
      </w:r>
      <w:r w:rsidR="00BB3607" w:rsidRPr="009B5DD8">
        <w:rPr>
          <w:rFonts w:ascii="Times New Roman" w:hAnsi="Times New Roman" w:cs="Times New Roman"/>
          <w:sz w:val="28"/>
          <w:szCs w:val="28"/>
          <w:lang w:val="en-US"/>
        </w:rPr>
        <w:t xml:space="preserve">(gr. </w:t>
      </w:r>
      <w:r w:rsidR="00BB3607" w:rsidRPr="009B5DD8">
        <w:rPr>
          <w:rFonts w:ascii="Times New Roman" w:hAnsi="Times New Roman" w:cs="Times New Roman"/>
          <w:i/>
          <w:sz w:val="28"/>
          <w:szCs w:val="28"/>
          <w:lang w:val="en-US"/>
        </w:rPr>
        <w:t>pyr-</w:t>
      </w:r>
      <w:r w:rsidR="00BB3607" w:rsidRPr="009B5DD8">
        <w:rPr>
          <w:rFonts w:ascii="Times New Roman" w:hAnsi="Times New Roman" w:cs="Times New Roman"/>
          <w:sz w:val="28"/>
          <w:szCs w:val="28"/>
          <w:lang w:val="en-US"/>
        </w:rPr>
        <w:t>olov) yoki quruq haydash jarayonida hosil b</w:t>
      </w:r>
      <w:r w:rsidR="00BB3607" w:rsidRPr="00BB3607">
        <w:rPr>
          <w:rFonts w:ascii="Times New Roman" w:hAnsi="Times New Roman" w:cs="Times New Roman"/>
          <w:sz w:val="28"/>
          <w:szCs w:val="28"/>
        </w:rPr>
        <w:t>о</w:t>
      </w:r>
      <w:r w:rsidR="00BB3607" w:rsidRPr="009B5DD8">
        <w:rPr>
          <w:rFonts w:ascii="Times New Roman" w:hAnsi="Times New Roman" w:cs="Times New Roman"/>
          <w:sz w:val="28"/>
          <w:szCs w:val="28"/>
          <w:lang w:val="en-US"/>
        </w:rPr>
        <w:t xml:space="preserve">‘ladigan yoqilg‘ilarni va kimyoviy birikmalarni olish uchun biomassa qizdiriladi yoki qisman yoqiladi. </w:t>
      </w:r>
      <w:r w:rsidR="00BB3607" w:rsidRPr="00BB3607">
        <w:rPr>
          <w:rFonts w:ascii="Times New Roman" w:hAnsi="Times New Roman" w:cs="Times New Roman"/>
          <w:sz w:val="28"/>
          <w:szCs w:val="28"/>
          <w:lang w:val="en-US"/>
        </w:rPr>
        <w:t>Piroliz uchun hom-ashyo sifatida yog‘och, biomassa chiqindilari, axlat va k</w:t>
      </w:r>
      <w:r w:rsidR="00BB3607" w:rsidRPr="00BB3607">
        <w:rPr>
          <w:rFonts w:ascii="Times New Roman" w:hAnsi="Times New Roman" w:cs="Times New Roman"/>
          <w:sz w:val="28"/>
          <w:szCs w:val="28"/>
        </w:rPr>
        <w:t>о</w:t>
      </w:r>
      <w:r w:rsidR="00BB3607" w:rsidRPr="00BB3607">
        <w:rPr>
          <w:rFonts w:ascii="Times New Roman" w:hAnsi="Times New Roman" w:cs="Times New Roman"/>
          <w:sz w:val="28"/>
          <w:szCs w:val="28"/>
          <w:lang w:val="en-US"/>
        </w:rPr>
        <w:t>‘mirlar ishlatiladi. Zamonaviy piroliz qurilmalar gazlar, kondensat, mum, yog‘, q</w:t>
      </w:r>
      <w:r w:rsidR="00BB3607" w:rsidRPr="00BB3607">
        <w:rPr>
          <w:rFonts w:ascii="Times New Roman" w:hAnsi="Times New Roman" w:cs="Times New Roman"/>
          <w:sz w:val="28"/>
          <w:szCs w:val="28"/>
        </w:rPr>
        <w:t>о</w:t>
      </w:r>
      <w:r w:rsidR="00BB3607" w:rsidRPr="00BB3607">
        <w:rPr>
          <w:rFonts w:ascii="Times New Roman" w:hAnsi="Times New Roman" w:cs="Times New Roman"/>
          <w:sz w:val="28"/>
          <w:szCs w:val="28"/>
          <w:lang w:val="en-US"/>
        </w:rPr>
        <w:t>‘ng‘ir k</w:t>
      </w:r>
      <w:r w:rsidR="00BB3607" w:rsidRPr="00BB3607">
        <w:rPr>
          <w:rFonts w:ascii="Times New Roman" w:hAnsi="Times New Roman" w:cs="Times New Roman"/>
          <w:sz w:val="28"/>
          <w:szCs w:val="28"/>
        </w:rPr>
        <w:t>о</w:t>
      </w:r>
      <w:r w:rsidR="00BB3607" w:rsidRPr="00BB3607">
        <w:rPr>
          <w:rFonts w:ascii="Times New Roman" w:hAnsi="Times New Roman" w:cs="Times New Roman"/>
          <w:sz w:val="28"/>
          <w:szCs w:val="28"/>
          <w:lang w:val="en-US"/>
        </w:rPr>
        <w:t xml:space="preserve">‘mir, kul va boshqalarni olish imkoniyatini yaratadi. </w:t>
      </w:r>
      <w:r w:rsidR="00BB3607" w:rsidRPr="00BB3607">
        <w:rPr>
          <w:rFonts w:ascii="Times New Roman" w:hAnsi="Times New Roman" w:cs="Times New Roman"/>
          <w:sz w:val="28"/>
          <w:szCs w:val="28"/>
        </w:rPr>
        <w:t>(13.2 rasm).</w:t>
      </w:r>
    </w:p>
    <w:p w:rsidR="00BB3607" w:rsidRPr="00C04552" w:rsidRDefault="00BB3607" w:rsidP="009C639C">
      <w:pPr>
        <w:pStyle w:val="ae"/>
        <w:widowControl w:val="0"/>
        <w:numPr>
          <w:ilvl w:val="1"/>
          <w:numId w:val="55"/>
        </w:numPr>
        <w:tabs>
          <w:tab w:val="left" w:pos="3699"/>
        </w:tabs>
        <w:autoSpaceDE w:val="0"/>
        <w:autoSpaceDN w:val="0"/>
        <w:spacing w:before="162" w:after="0"/>
        <w:jc w:val="both"/>
        <w:rPr>
          <w:rFonts w:ascii="Times New Roman" w:hAnsi="Times New Roman" w:cs="Times New Roman"/>
          <w:sz w:val="28"/>
          <w:szCs w:val="28"/>
        </w:rPr>
      </w:pPr>
      <w:r w:rsidRPr="00C04552">
        <w:rPr>
          <w:rFonts w:ascii="Times New Roman" w:hAnsi="Times New Roman" w:cs="Times New Roman"/>
          <w:sz w:val="28"/>
          <w:szCs w:val="28"/>
        </w:rPr>
        <w:t>Rasm Piroliz qurilmasining</w:t>
      </w:r>
      <w:r w:rsidRPr="00C04552">
        <w:rPr>
          <w:rFonts w:ascii="Times New Roman" w:hAnsi="Times New Roman" w:cs="Times New Roman"/>
          <w:spacing w:val="-3"/>
          <w:sz w:val="28"/>
          <w:szCs w:val="28"/>
        </w:rPr>
        <w:t xml:space="preserve"> </w:t>
      </w:r>
      <w:r w:rsidRPr="00C04552">
        <w:rPr>
          <w:rFonts w:ascii="Times New Roman" w:hAnsi="Times New Roman" w:cs="Times New Roman"/>
          <w:sz w:val="28"/>
          <w:szCs w:val="28"/>
        </w:rPr>
        <w:t>sxemasi:</w:t>
      </w:r>
    </w:p>
    <w:p w:rsidR="00BB3607" w:rsidRPr="00BB3607" w:rsidRDefault="00BB3607" w:rsidP="00BB3607">
      <w:pPr>
        <w:pStyle w:val="af"/>
        <w:spacing w:before="41"/>
        <w:ind w:left="642" w:right="513"/>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1-pirolizli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‘choq; 2-kul tutqich; 3-kondensator; 4-quritgich; 5-gazgolder;</w:t>
      </w:r>
    </w:p>
    <w:p w:rsidR="00BB3607" w:rsidRPr="00BB3607" w:rsidRDefault="00BB3607" w:rsidP="00C04552">
      <w:pPr>
        <w:pStyle w:val="af"/>
        <w:spacing w:before="41"/>
        <w:ind w:left="643" w:right="513"/>
        <w:jc w:val="both"/>
        <w:rPr>
          <w:rFonts w:ascii="Times New Roman" w:hAnsi="Times New Roman" w:cs="Times New Roman"/>
          <w:sz w:val="28"/>
          <w:szCs w:val="28"/>
          <w:lang w:val="en-US"/>
        </w:rPr>
      </w:pPr>
      <w:r w:rsidRPr="00BB3607">
        <w:rPr>
          <w:rFonts w:ascii="Times New Roman" w:hAnsi="Times New Roman" w:cs="Times New Roman"/>
          <w:i/>
          <w:sz w:val="28"/>
          <w:szCs w:val="28"/>
          <w:lang w:val="en-US"/>
        </w:rPr>
        <w:t>a</w:t>
      </w:r>
      <w:r w:rsidRPr="00BB3607">
        <w:rPr>
          <w:rFonts w:ascii="Times New Roman" w:hAnsi="Times New Roman" w:cs="Times New Roman"/>
          <w:sz w:val="28"/>
          <w:szCs w:val="28"/>
          <w:lang w:val="en-US"/>
        </w:rPr>
        <w:t xml:space="preserve">-hul xom ashyo; </w:t>
      </w:r>
      <w:r w:rsidRPr="00BB3607">
        <w:rPr>
          <w:rFonts w:ascii="Times New Roman" w:hAnsi="Times New Roman" w:cs="Times New Roman"/>
          <w:i/>
          <w:sz w:val="28"/>
          <w:szCs w:val="28"/>
          <w:lang w:val="en-US"/>
        </w:rPr>
        <w:t>b</w:t>
      </w:r>
      <w:r w:rsidRPr="00BB3607">
        <w:rPr>
          <w:rFonts w:ascii="Times New Roman" w:hAnsi="Times New Roman" w:cs="Times New Roman"/>
          <w:sz w:val="28"/>
          <w:szCs w:val="28"/>
          <w:lang w:val="en-US"/>
        </w:rPr>
        <w:t xml:space="preserve">-havo; </w:t>
      </w:r>
      <w:r w:rsidRPr="00BB3607">
        <w:rPr>
          <w:rFonts w:ascii="Times New Roman" w:hAnsi="Times New Roman" w:cs="Times New Roman"/>
          <w:i/>
          <w:sz w:val="28"/>
          <w:szCs w:val="28"/>
          <w:lang w:val="en-US"/>
        </w:rPr>
        <w:t>c</w:t>
      </w:r>
      <w:r w:rsidRPr="00BB3607">
        <w:rPr>
          <w:rFonts w:ascii="Times New Roman" w:hAnsi="Times New Roman" w:cs="Times New Roman"/>
          <w:sz w:val="28"/>
          <w:szCs w:val="28"/>
          <w:lang w:val="en-US"/>
        </w:rPr>
        <w:t xml:space="preserve">-kondensat; </w:t>
      </w:r>
      <w:r w:rsidRPr="00BB3607">
        <w:rPr>
          <w:rFonts w:ascii="Times New Roman" w:hAnsi="Times New Roman" w:cs="Times New Roman"/>
          <w:i/>
          <w:sz w:val="28"/>
          <w:szCs w:val="28"/>
          <w:lang w:val="en-US"/>
        </w:rPr>
        <w:t>d</w:t>
      </w:r>
      <w:r w:rsidRPr="00BB3607">
        <w:rPr>
          <w:rFonts w:ascii="Times New Roman" w:hAnsi="Times New Roman" w:cs="Times New Roman"/>
          <w:sz w:val="28"/>
          <w:szCs w:val="28"/>
          <w:lang w:val="en-US"/>
        </w:rPr>
        <w:t xml:space="preserve">-quruq biomassa; </w:t>
      </w:r>
      <w:r w:rsidRPr="00BB3607">
        <w:rPr>
          <w:rFonts w:ascii="Times New Roman" w:hAnsi="Times New Roman" w:cs="Times New Roman"/>
          <w:i/>
          <w:sz w:val="28"/>
          <w:szCs w:val="28"/>
          <w:lang w:val="en-US"/>
        </w:rPr>
        <w:t>e</w:t>
      </w:r>
      <w:r w:rsidRPr="00BB3607">
        <w:rPr>
          <w:rFonts w:ascii="Times New Roman" w:hAnsi="Times New Roman" w:cs="Times New Roman"/>
          <w:sz w:val="28"/>
          <w:szCs w:val="28"/>
          <w:lang w:val="en-US"/>
        </w:rPr>
        <w:t>-q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‘ng‘ir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‘mir;</w:t>
      </w:r>
      <w:r w:rsidR="00C04552">
        <w:rPr>
          <w:rFonts w:ascii="Times New Roman" w:hAnsi="Times New Roman" w:cs="Times New Roman"/>
          <w:sz w:val="28"/>
          <w:szCs w:val="28"/>
          <w:lang w:val="en-US"/>
        </w:rPr>
        <w:t xml:space="preserve"> </w:t>
      </w:r>
      <w:r w:rsidRPr="00BB3607">
        <w:rPr>
          <w:rFonts w:ascii="Times New Roman" w:hAnsi="Times New Roman" w:cs="Times New Roman"/>
          <w:i/>
          <w:sz w:val="28"/>
          <w:szCs w:val="28"/>
          <w:lang w:val="en-US"/>
        </w:rPr>
        <w:t>f</w:t>
      </w:r>
      <w:r w:rsidRPr="00BB3607">
        <w:rPr>
          <w:rFonts w:ascii="Times New Roman" w:hAnsi="Times New Roman" w:cs="Times New Roman"/>
          <w:sz w:val="28"/>
          <w:szCs w:val="28"/>
          <w:lang w:val="en-US"/>
        </w:rPr>
        <w:t>-r</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‘zg‘or uchun yoqilg‘i; </w:t>
      </w:r>
      <w:r w:rsidRPr="00BB3607">
        <w:rPr>
          <w:rFonts w:ascii="Times New Roman" w:hAnsi="Times New Roman" w:cs="Times New Roman"/>
          <w:i/>
          <w:sz w:val="28"/>
          <w:szCs w:val="28"/>
          <w:lang w:val="en-US"/>
        </w:rPr>
        <w:t>g</w:t>
      </w:r>
      <w:r w:rsidRPr="00BB3607">
        <w:rPr>
          <w:rFonts w:ascii="Times New Roman" w:hAnsi="Times New Roman" w:cs="Times New Roman"/>
          <w:sz w:val="28"/>
          <w:szCs w:val="28"/>
          <w:lang w:val="en-US"/>
        </w:rPr>
        <w:t>-ishlab chiqarish uchun yoqilg‘i.</w:t>
      </w:r>
    </w:p>
    <w:p w:rsidR="00BB3607" w:rsidRPr="009B5DD8" w:rsidRDefault="00BB3607" w:rsidP="00C04552">
      <w:pPr>
        <w:pStyle w:val="af"/>
        <w:ind w:firstLine="479"/>
        <w:jc w:val="both"/>
        <w:rPr>
          <w:rFonts w:ascii="Times New Roman" w:hAnsi="Times New Roman" w:cs="Times New Roman"/>
          <w:sz w:val="28"/>
          <w:szCs w:val="28"/>
          <w:lang w:val="en-US"/>
        </w:rPr>
      </w:pPr>
      <w:r w:rsidRPr="00C04552">
        <w:rPr>
          <w:rFonts w:ascii="Times New Roman" w:hAnsi="Times New Roman" w:cs="Times New Roman"/>
          <w:sz w:val="28"/>
          <w:szCs w:val="28"/>
          <w:lang w:val="en-US"/>
        </w:rPr>
        <w:t>Pirolizdan an’anaviy foydalanish - yog‘ochdan q</w:t>
      </w:r>
      <w:r w:rsidRPr="00BB3607">
        <w:rPr>
          <w:rFonts w:ascii="Times New Roman" w:hAnsi="Times New Roman" w:cs="Times New Roman"/>
          <w:sz w:val="28"/>
          <w:szCs w:val="28"/>
        </w:rPr>
        <w:t>о</w:t>
      </w:r>
      <w:r w:rsidRPr="00C04552">
        <w:rPr>
          <w:rFonts w:ascii="Times New Roman" w:hAnsi="Times New Roman" w:cs="Times New Roman"/>
          <w:sz w:val="28"/>
          <w:szCs w:val="28"/>
          <w:lang w:val="en-US"/>
        </w:rPr>
        <w:t>‘ng‘ir k</w:t>
      </w:r>
      <w:r w:rsidRPr="00BB3607">
        <w:rPr>
          <w:rFonts w:ascii="Times New Roman" w:hAnsi="Times New Roman" w:cs="Times New Roman"/>
          <w:sz w:val="28"/>
          <w:szCs w:val="28"/>
        </w:rPr>
        <w:t>о</w:t>
      </w:r>
      <w:r w:rsidRPr="00C04552">
        <w:rPr>
          <w:rFonts w:ascii="Times New Roman" w:hAnsi="Times New Roman" w:cs="Times New Roman"/>
          <w:sz w:val="28"/>
          <w:szCs w:val="28"/>
          <w:lang w:val="en-US"/>
        </w:rPr>
        <w:t xml:space="preserve">‘mirni ishlab chiqarishdir. </w:t>
      </w:r>
      <w:r w:rsidRPr="009B5DD8">
        <w:rPr>
          <w:rFonts w:ascii="Times New Roman" w:hAnsi="Times New Roman" w:cs="Times New Roman"/>
          <w:sz w:val="28"/>
          <w:szCs w:val="28"/>
          <w:lang w:val="en-US"/>
        </w:rPr>
        <w:t>Q</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‘ng‘ir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‘mir yog‘ochga qaraganda bir qancha afzalliklarga ega, ya’ni quruq yog‘ochga qaraganda issiqlik chiqarish qobiliyati deyarli ikki marta ortiq, transportlash uchun ancha </w:t>
      </w:r>
      <w:r w:rsidRPr="009B5DD8">
        <w:rPr>
          <w:rFonts w:ascii="Times New Roman" w:hAnsi="Times New Roman" w:cs="Times New Roman"/>
          <w:sz w:val="28"/>
          <w:szCs w:val="28"/>
          <w:lang w:val="en-US"/>
        </w:rPr>
        <w:lastRenderedPageBreak/>
        <w:t>qulay, q</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‘ng‘ir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‘mirda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‘choqlarning FIK yog‘ochni yoqib foydalanishga qaraganda 5...6 marta katta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‘ladi.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‘p mamlakatlarda q</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‘ng‘ir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‘mirni ishlab chiqarish va undan foydalanish issiqlik energiyasining asosiy manbai (masalan, Braziliya, Sudan, Keniya, Nepal va h.)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‘lib xizmat qiladi.</w:t>
      </w:r>
    </w:p>
    <w:p w:rsidR="00BB3607" w:rsidRPr="00BB3607" w:rsidRDefault="00BB3607" w:rsidP="00BB3607">
      <w:pPr>
        <w:pStyle w:val="af"/>
        <w:spacing w:before="68"/>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Pirolizning FIK ishlab chiqarilgan yoqilg‘ining yonish issiqligi bilan jarayonda foydalanadigan biomassaning yonish issiqligiga nisbati bilan aniqlanadi. Piroliz qurilmalarning FIK 80...90%-gacha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‘lish mumkin.</w:t>
      </w:r>
    </w:p>
    <w:p w:rsidR="00BB3607" w:rsidRPr="00BB3607" w:rsidRDefault="00BB3607" w:rsidP="00C04552">
      <w:pPr>
        <w:pStyle w:val="af"/>
        <w:spacing w:before="2"/>
        <w:ind w:left="7938" w:right="44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1</w:t>
      </w:r>
      <w:r w:rsidR="00C04552">
        <w:rPr>
          <w:rFonts w:ascii="Times New Roman" w:hAnsi="Times New Roman" w:cs="Times New Roman"/>
          <w:sz w:val="28"/>
          <w:szCs w:val="28"/>
          <w:lang w:val="en-US"/>
        </w:rPr>
        <w:t>1</w:t>
      </w:r>
      <w:r w:rsidRPr="00BB3607">
        <w:rPr>
          <w:rFonts w:ascii="Times New Roman" w:hAnsi="Times New Roman" w:cs="Times New Roman"/>
          <w:sz w:val="28"/>
          <w:szCs w:val="28"/>
          <w:lang w:val="en-US"/>
        </w:rPr>
        <w:t>.4-Jadval</w:t>
      </w:r>
    </w:p>
    <w:p w:rsidR="00BB3607" w:rsidRPr="00BB3607" w:rsidRDefault="00BB3607" w:rsidP="00BB3607">
      <w:pPr>
        <w:pStyle w:val="af"/>
        <w:spacing w:before="40" w:after="50"/>
        <w:ind w:left="2020" w:right="1888"/>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Quruq yog‘ochdan piroliz chiqishi</w:t>
      </w:r>
    </w:p>
    <w:tbl>
      <w:tblPr>
        <w:tblStyle w:val="TableNormal"/>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3356"/>
      </w:tblGrid>
      <w:tr w:rsidR="00BB3607" w:rsidRPr="00C57AD4" w:rsidTr="00C04552">
        <w:trPr>
          <w:trHeight w:val="633"/>
        </w:trPr>
        <w:tc>
          <w:tcPr>
            <w:tcW w:w="4820" w:type="dxa"/>
          </w:tcPr>
          <w:p w:rsidR="00BB3607" w:rsidRPr="00BB3607" w:rsidRDefault="00BB3607" w:rsidP="00BB3607">
            <w:pPr>
              <w:pStyle w:val="TableParagraph"/>
              <w:spacing w:line="276" w:lineRule="auto"/>
              <w:ind w:left="1178"/>
              <w:jc w:val="both"/>
              <w:rPr>
                <w:sz w:val="28"/>
                <w:szCs w:val="28"/>
              </w:rPr>
            </w:pPr>
            <w:r w:rsidRPr="00BB3607">
              <w:rPr>
                <w:sz w:val="28"/>
                <w:szCs w:val="28"/>
              </w:rPr>
              <w:t>Tarkibiy qismlar</w:t>
            </w:r>
          </w:p>
        </w:tc>
        <w:tc>
          <w:tcPr>
            <w:tcW w:w="3356" w:type="dxa"/>
          </w:tcPr>
          <w:p w:rsidR="00BB3607" w:rsidRPr="00BB3607" w:rsidRDefault="00BB3607" w:rsidP="00BB3607">
            <w:pPr>
              <w:pStyle w:val="TableParagraph"/>
              <w:spacing w:line="276" w:lineRule="auto"/>
              <w:jc w:val="both"/>
              <w:rPr>
                <w:sz w:val="28"/>
                <w:szCs w:val="28"/>
              </w:rPr>
            </w:pPr>
            <w:r w:rsidRPr="00BB3607">
              <w:rPr>
                <w:sz w:val="28"/>
                <w:szCs w:val="28"/>
              </w:rPr>
              <w:t>1 t quruq yog‘ochdan</w:t>
            </w:r>
          </w:p>
          <w:p w:rsidR="00BB3607" w:rsidRPr="00BB3607" w:rsidRDefault="00BB3607" w:rsidP="00BB3607">
            <w:pPr>
              <w:pStyle w:val="TableParagraph"/>
              <w:spacing w:before="41" w:line="276" w:lineRule="auto"/>
              <w:jc w:val="both"/>
              <w:rPr>
                <w:sz w:val="28"/>
                <w:szCs w:val="28"/>
              </w:rPr>
            </w:pPr>
            <w:r w:rsidRPr="00BB3607">
              <w:rPr>
                <w:sz w:val="28"/>
                <w:szCs w:val="28"/>
              </w:rPr>
              <w:t>chiqishi</w:t>
            </w:r>
          </w:p>
        </w:tc>
      </w:tr>
      <w:tr w:rsidR="00BB3607" w:rsidRPr="00BB3607" w:rsidTr="00C04552">
        <w:trPr>
          <w:trHeight w:val="318"/>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Yog‘och kо‘mir</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300 kg</w:t>
            </w:r>
          </w:p>
        </w:tc>
      </w:tr>
      <w:tr w:rsidR="00BB3607" w:rsidRPr="00BB3607" w:rsidTr="00C04552">
        <w:trPr>
          <w:trHeight w:val="316"/>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Gaz (yonish issiqligi 10,5 MDj/m</w:t>
            </w:r>
            <w:r w:rsidRPr="00BB3607">
              <w:rPr>
                <w:sz w:val="28"/>
                <w:szCs w:val="28"/>
                <w:vertAlign w:val="superscript"/>
              </w:rPr>
              <w:t>3</w:t>
            </w:r>
            <w:r w:rsidRPr="00BB3607">
              <w:rPr>
                <w:sz w:val="28"/>
                <w:szCs w:val="28"/>
              </w:rPr>
              <w:t>)</w:t>
            </w:r>
          </w:p>
        </w:tc>
        <w:tc>
          <w:tcPr>
            <w:tcW w:w="3356" w:type="dxa"/>
          </w:tcPr>
          <w:p w:rsidR="00BB3607" w:rsidRPr="00BB3607" w:rsidRDefault="00BB3607" w:rsidP="00BB3607">
            <w:pPr>
              <w:pStyle w:val="TableParagraph"/>
              <w:spacing w:line="276" w:lineRule="auto"/>
              <w:jc w:val="both"/>
              <w:rPr>
                <w:sz w:val="28"/>
                <w:szCs w:val="28"/>
              </w:rPr>
            </w:pPr>
            <w:r w:rsidRPr="00BB3607">
              <w:rPr>
                <w:sz w:val="28"/>
                <w:szCs w:val="28"/>
              </w:rPr>
              <w:t>140 m</w:t>
            </w:r>
            <w:r w:rsidRPr="00BB3607">
              <w:rPr>
                <w:sz w:val="28"/>
                <w:szCs w:val="28"/>
                <w:vertAlign w:val="superscript"/>
              </w:rPr>
              <w:t>3</w:t>
            </w:r>
            <w:r w:rsidRPr="00BB3607">
              <w:rPr>
                <w:sz w:val="28"/>
                <w:szCs w:val="28"/>
              </w:rPr>
              <w:t xml:space="preserve"> (normal sharoitda)</w:t>
            </w:r>
          </w:p>
        </w:tc>
      </w:tr>
      <w:tr w:rsidR="00BB3607" w:rsidRPr="00BB3607" w:rsidTr="00C04552">
        <w:trPr>
          <w:trHeight w:val="318"/>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Metanol</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14 l</w:t>
            </w:r>
          </w:p>
        </w:tc>
      </w:tr>
      <w:tr w:rsidR="00BB3607" w:rsidRPr="00BB3607" w:rsidTr="00C04552">
        <w:trPr>
          <w:trHeight w:val="316"/>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Sirka kislotasi</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53 l</w:t>
            </w:r>
          </w:p>
        </w:tc>
      </w:tr>
      <w:tr w:rsidR="00BB3607" w:rsidRPr="00BB3607" w:rsidTr="00C04552">
        <w:trPr>
          <w:trHeight w:val="316"/>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Efir</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8 l</w:t>
            </w:r>
          </w:p>
        </w:tc>
      </w:tr>
      <w:tr w:rsidR="00BB3607" w:rsidRPr="00BB3607" w:rsidTr="00C04552">
        <w:trPr>
          <w:trHeight w:val="318"/>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Atseton</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3 l</w:t>
            </w:r>
          </w:p>
        </w:tc>
      </w:tr>
      <w:tr w:rsidR="00BB3607" w:rsidRPr="00BB3607" w:rsidTr="00C04552">
        <w:trPr>
          <w:trHeight w:val="314"/>
        </w:trPr>
        <w:tc>
          <w:tcPr>
            <w:tcW w:w="4820" w:type="dxa"/>
            <w:tcBorders>
              <w:bottom w:val="single" w:sz="6" w:space="0" w:color="000000"/>
            </w:tcBorders>
          </w:tcPr>
          <w:p w:rsidR="00BB3607" w:rsidRPr="00BB3607" w:rsidRDefault="00BB3607" w:rsidP="00BB3607">
            <w:pPr>
              <w:pStyle w:val="TableParagraph"/>
              <w:spacing w:line="276" w:lineRule="auto"/>
              <w:ind w:left="105"/>
              <w:jc w:val="both"/>
              <w:rPr>
                <w:sz w:val="28"/>
                <w:szCs w:val="28"/>
              </w:rPr>
            </w:pPr>
            <w:r w:rsidRPr="00BB3607">
              <w:rPr>
                <w:sz w:val="28"/>
                <w:szCs w:val="28"/>
              </w:rPr>
              <w:t>Yog‘och moy va yengil mum</w:t>
            </w:r>
          </w:p>
        </w:tc>
        <w:tc>
          <w:tcPr>
            <w:tcW w:w="3356" w:type="dxa"/>
            <w:tcBorders>
              <w:bottom w:val="single" w:sz="6" w:space="0" w:color="000000"/>
            </w:tcBorders>
          </w:tcPr>
          <w:p w:rsidR="00BB3607" w:rsidRPr="00BB3607" w:rsidRDefault="00BB3607" w:rsidP="00BB3607">
            <w:pPr>
              <w:pStyle w:val="TableParagraph"/>
              <w:spacing w:line="276" w:lineRule="auto"/>
              <w:ind w:left="1136" w:right="1132"/>
              <w:jc w:val="both"/>
              <w:rPr>
                <w:sz w:val="28"/>
                <w:szCs w:val="28"/>
              </w:rPr>
            </w:pPr>
            <w:r w:rsidRPr="00BB3607">
              <w:rPr>
                <w:sz w:val="28"/>
                <w:szCs w:val="28"/>
              </w:rPr>
              <w:t>76 l</w:t>
            </w:r>
          </w:p>
        </w:tc>
      </w:tr>
      <w:tr w:rsidR="00BB3607" w:rsidRPr="00BB3607" w:rsidTr="00C04552">
        <w:trPr>
          <w:trHeight w:val="316"/>
        </w:trPr>
        <w:tc>
          <w:tcPr>
            <w:tcW w:w="4820" w:type="dxa"/>
            <w:tcBorders>
              <w:top w:val="single" w:sz="6" w:space="0" w:color="000000"/>
            </w:tcBorders>
          </w:tcPr>
          <w:p w:rsidR="00BB3607" w:rsidRPr="00BB3607" w:rsidRDefault="00BB3607" w:rsidP="00BB3607">
            <w:pPr>
              <w:pStyle w:val="TableParagraph"/>
              <w:spacing w:line="276" w:lineRule="auto"/>
              <w:ind w:left="105"/>
              <w:jc w:val="both"/>
              <w:rPr>
                <w:sz w:val="28"/>
                <w:szCs w:val="28"/>
              </w:rPr>
            </w:pPr>
            <w:r w:rsidRPr="00BB3607">
              <w:rPr>
                <w:sz w:val="28"/>
                <w:szCs w:val="28"/>
              </w:rPr>
              <w:t>Kreozot</w:t>
            </w:r>
          </w:p>
        </w:tc>
        <w:tc>
          <w:tcPr>
            <w:tcW w:w="3356" w:type="dxa"/>
            <w:tcBorders>
              <w:top w:val="single" w:sz="6" w:space="0" w:color="000000"/>
            </w:tcBorders>
          </w:tcPr>
          <w:p w:rsidR="00BB3607" w:rsidRPr="00BB3607" w:rsidRDefault="00BB3607" w:rsidP="00BB3607">
            <w:pPr>
              <w:pStyle w:val="TableParagraph"/>
              <w:spacing w:line="276" w:lineRule="auto"/>
              <w:ind w:left="1136" w:right="1132"/>
              <w:jc w:val="both"/>
              <w:rPr>
                <w:sz w:val="28"/>
                <w:szCs w:val="28"/>
              </w:rPr>
            </w:pPr>
            <w:r w:rsidRPr="00BB3607">
              <w:rPr>
                <w:sz w:val="28"/>
                <w:szCs w:val="28"/>
              </w:rPr>
              <w:t>12 l</w:t>
            </w:r>
          </w:p>
        </w:tc>
      </w:tr>
      <w:tr w:rsidR="00BB3607" w:rsidRPr="00BB3607" w:rsidTr="00C04552">
        <w:trPr>
          <w:trHeight w:val="316"/>
        </w:trPr>
        <w:tc>
          <w:tcPr>
            <w:tcW w:w="4820" w:type="dxa"/>
          </w:tcPr>
          <w:p w:rsidR="00BB3607" w:rsidRPr="00BB3607" w:rsidRDefault="00BB3607" w:rsidP="00BB3607">
            <w:pPr>
              <w:pStyle w:val="TableParagraph"/>
              <w:spacing w:line="276" w:lineRule="auto"/>
              <w:ind w:left="105"/>
              <w:jc w:val="both"/>
              <w:rPr>
                <w:sz w:val="28"/>
                <w:szCs w:val="28"/>
              </w:rPr>
            </w:pPr>
            <w:r w:rsidRPr="00BB3607">
              <w:rPr>
                <w:sz w:val="28"/>
                <w:szCs w:val="28"/>
              </w:rPr>
              <w:t>Var (yog‘och moy)</w:t>
            </w:r>
          </w:p>
        </w:tc>
        <w:tc>
          <w:tcPr>
            <w:tcW w:w="3356" w:type="dxa"/>
          </w:tcPr>
          <w:p w:rsidR="00BB3607" w:rsidRPr="00BB3607" w:rsidRDefault="00BB3607" w:rsidP="00BB3607">
            <w:pPr>
              <w:pStyle w:val="TableParagraph"/>
              <w:spacing w:line="276" w:lineRule="auto"/>
              <w:ind w:left="1136" w:right="1132"/>
              <w:jc w:val="both"/>
              <w:rPr>
                <w:sz w:val="28"/>
                <w:szCs w:val="28"/>
              </w:rPr>
            </w:pPr>
            <w:r w:rsidRPr="00BB3607">
              <w:rPr>
                <w:sz w:val="28"/>
                <w:szCs w:val="28"/>
              </w:rPr>
              <w:t>30 kg</w:t>
            </w:r>
          </w:p>
        </w:tc>
      </w:tr>
    </w:tbl>
    <w:p w:rsidR="00BB3607" w:rsidRPr="00BB3607" w:rsidRDefault="00BB3607" w:rsidP="00BB3607">
      <w:pPr>
        <w:pStyle w:val="af"/>
        <w:spacing w:before="7"/>
        <w:jc w:val="both"/>
        <w:rPr>
          <w:rFonts w:ascii="Times New Roman" w:hAnsi="Times New Roman" w:cs="Times New Roman"/>
          <w:sz w:val="28"/>
          <w:szCs w:val="28"/>
        </w:rPr>
      </w:pPr>
    </w:p>
    <w:p w:rsidR="00BB3607" w:rsidRPr="00BB3607" w:rsidRDefault="00BB3607" w:rsidP="00C04552">
      <w:pPr>
        <w:pStyle w:val="5"/>
        <w:spacing w:before="90"/>
        <w:ind w:left="2019" w:right="1890"/>
        <w:jc w:val="center"/>
        <w:rPr>
          <w:rFonts w:ascii="Times New Roman" w:hAnsi="Times New Roman" w:cs="Times New Roman"/>
          <w:sz w:val="28"/>
          <w:szCs w:val="28"/>
        </w:rPr>
      </w:pPr>
      <w:r w:rsidRPr="00BB3607">
        <w:rPr>
          <w:rFonts w:ascii="Times New Roman" w:hAnsi="Times New Roman" w:cs="Times New Roman"/>
          <w:sz w:val="28"/>
          <w:szCs w:val="28"/>
        </w:rPr>
        <w:t>Gazlashtirish</w:t>
      </w:r>
    </w:p>
    <w:p w:rsidR="00BB3607" w:rsidRPr="00BB3607" w:rsidRDefault="00BB3607" w:rsidP="00BB3607">
      <w:pPr>
        <w:pStyle w:val="af"/>
        <w:spacing w:before="39"/>
        <w:ind w:right="528" w:firstLine="479"/>
        <w:jc w:val="both"/>
        <w:rPr>
          <w:rFonts w:ascii="Times New Roman" w:hAnsi="Times New Roman" w:cs="Times New Roman"/>
          <w:sz w:val="28"/>
          <w:szCs w:val="28"/>
          <w:lang w:val="en-US"/>
        </w:rPr>
      </w:pPr>
      <w:r w:rsidRPr="00BB3607">
        <w:rPr>
          <w:rFonts w:ascii="Times New Roman" w:hAnsi="Times New Roman" w:cs="Times New Roman"/>
          <w:b/>
          <w:sz w:val="28"/>
          <w:szCs w:val="28"/>
          <w:lang w:val="en-US"/>
        </w:rPr>
        <w:t xml:space="preserve">Gazlashtirish </w:t>
      </w:r>
      <w:r w:rsidRPr="00BB3607">
        <w:rPr>
          <w:rFonts w:ascii="Times New Roman" w:hAnsi="Times New Roman" w:cs="Times New Roman"/>
          <w:sz w:val="28"/>
          <w:szCs w:val="28"/>
          <w:lang w:val="en-US"/>
        </w:rPr>
        <w:t>- bu 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‘ladigan gazsimon yoqilg‘ini olish uchun moslashtirilgan piroliz jarayonidir. Yog‘och asosidagi piroliz generatorlar boshlang‘ich energiyani 80% gacha yonuvchi gazlarga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‘zgartirish mumkin.</w:t>
      </w:r>
    </w:p>
    <w:p w:rsidR="00BB3607" w:rsidRPr="00BB3607" w:rsidRDefault="00BB3607" w:rsidP="00BB3607">
      <w:pPr>
        <w:pStyle w:val="af"/>
        <w:ind w:right="534"/>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Olinadigan gazsimon yoqilg‘i ishlatilishda ancha samarali, transportabelli va ekologik jihatdan</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‘lay.</w:t>
      </w:r>
    </w:p>
    <w:p w:rsidR="00BB3607" w:rsidRPr="00BB3607" w:rsidRDefault="00BB3607" w:rsidP="00BB3607">
      <w:pPr>
        <w:pStyle w:val="af"/>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Samarali piroliz jarayonni ta’minlash uchun ma’lum bir shartlarga rioya qilish zarur: 1) yonmaydigan 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‘shimchalarni qamaytirish uchun materialni oldindan saralash; 2)quritish va maydalash.</w:t>
      </w:r>
    </w:p>
    <w:p w:rsidR="00BB3607" w:rsidRPr="00BB3607" w:rsidRDefault="00BB3607" w:rsidP="00BB3607">
      <w:pPr>
        <w:pStyle w:val="af"/>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Temperaturaga va olinayotgan mahsulotlarning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‘zaro turlar nisbatga ta’sir etuvchi kritik parametr bu havo–yonig‘ining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‘zaro nisbati hisoblanadi. Eng oson boshqariladigan qurilmalardan 600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S-dan past temperaturalarda ishlaydigan qurilmalar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‘ladi. Yuqori temperaturalarda (600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S-dan to 1000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S-gacha) qurilmalarni boshqarish ancha qiyin, lekin ishlab chiqriladigan gazda vodorod miqdori oshadi.</w:t>
      </w:r>
    </w:p>
    <w:p w:rsidR="00BB3607" w:rsidRPr="00BB3607" w:rsidRDefault="00BB3607" w:rsidP="00BB3607">
      <w:pPr>
        <w:pStyle w:val="af"/>
        <w:ind w:left="120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lastRenderedPageBreak/>
        <w:t xml:space="preserve">600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S-dan past temperaturalarda haydash jarayonida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‘rta bosqichlar ajratiladi:</w:t>
      </w:r>
    </w:p>
    <w:p w:rsidR="00BB3607" w:rsidRPr="00BB3607" w:rsidRDefault="00BB3607" w:rsidP="009C639C">
      <w:pPr>
        <w:pStyle w:val="ae"/>
        <w:widowControl w:val="0"/>
        <w:numPr>
          <w:ilvl w:val="0"/>
          <w:numId w:val="51"/>
        </w:numPr>
        <w:tabs>
          <w:tab w:val="left" w:pos="1296"/>
        </w:tabs>
        <w:autoSpaceDE w:val="0"/>
        <w:autoSpaceDN w:val="0"/>
        <w:spacing w:before="35" w:after="0"/>
        <w:ind w:right="529" w:firstLine="35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100...120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 gazogeneratorga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‘zatiladigan material pastka tushishi bilan namligidan ozod qilinadi.</w:t>
      </w:r>
    </w:p>
    <w:p w:rsidR="00BB3607" w:rsidRPr="00BB3607" w:rsidRDefault="00BB3607" w:rsidP="009C639C">
      <w:pPr>
        <w:pStyle w:val="ae"/>
        <w:widowControl w:val="0"/>
        <w:numPr>
          <w:ilvl w:val="0"/>
          <w:numId w:val="51"/>
        </w:numPr>
        <w:tabs>
          <w:tab w:val="left" w:pos="1289"/>
        </w:tabs>
        <w:autoSpaceDE w:val="0"/>
        <w:autoSpaceDN w:val="0"/>
        <w:spacing w:after="0"/>
        <w:ind w:right="527" w:firstLine="35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275 oS – chiqib ketadigan gazlar asosan </w:t>
      </w:r>
      <w:r w:rsidRPr="00BB3607">
        <w:rPr>
          <w:rFonts w:ascii="Times New Roman" w:hAnsi="Times New Roman" w:cs="Times New Roman"/>
          <w:i/>
          <w:sz w:val="28"/>
          <w:szCs w:val="28"/>
          <w:lang w:val="en-US"/>
        </w:rPr>
        <w:t>N</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sz w:val="28"/>
          <w:szCs w:val="28"/>
          <w:lang w:val="en-US"/>
        </w:rPr>
        <w:t xml:space="preserve">, </w:t>
      </w:r>
      <w:r w:rsidRPr="00BB3607">
        <w:rPr>
          <w:rFonts w:ascii="Times New Roman" w:hAnsi="Times New Roman" w:cs="Times New Roman"/>
          <w:i/>
          <w:sz w:val="28"/>
          <w:szCs w:val="28"/>
          <w:lang w:val="en-US"/>
        </w:rPr>
        <w:t xml:space="preserve">CO </w:t>
      </w:r>
      <w:r w:rsidRPr="00BB3607">
        <w:rPr>
          <w:rFonts w:ascii="Times New Roman" w:hAnsi="Times New Roman" w:cs="Times New Roman"/>
          <w:sz w:val="28"/>
          <w:szCs w:val="28"/>
          <w:lang w:val="en-US"/>
        </w:rPr>
        <w:t xml:space="preserve">va </w:t>
      </w:r>
      <w:r w:rsidRPr="00BB3607">
        <w:rPr>
          <w:rFonts w:ascii="Times New Roman" w:hAnsi="Times New Roman" w:cs="Times New Roman"/>
          <w:i/>
          <w:sz w:val="28"/>
          <w:szCs w:val="28"/>
          <w:lang w:val="en-US"/>
        </w:rPr>
        <w:t>SO</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i/>
          <w:sz w:val="28"/>
          <w:szCs w:val="28"/>
          <w:lang w:val="en-US"/>
        </w:rPr>
        <w:t xml:space="preserve"> </w:t>
      </w:r>
      <w:r w:rsidRPr="00BB3607">
        <w:rPr>
          <w:rFonts w:ascii="Times New Roman" w:hAnsi="Times New Roman" w:cs="Times New Roman"/>
          <w:sz w:val="28"/>
          <w:szCs w:val="28"/>
          <w:lang w:val="en-US"/>
        </w:rPr>
        <w:t>lardan iborat; sirka kislotasi va metanol olinadi.</w:t>
      </w:r>
    </w:p>
    <w:p w:rsidR="00BB3607" w:rsidRPr="00BB3607" w:rsidRDefault="00BB3607" w:rsidP="009C639C">
      <w:pPr>
        <w:pStyle w:val="ae"/>
        <w:widowControl w:val="0"/>
        <w:numPr>
          <w:ilvl w:val="0"/>
          <w:numId w:val="51"/>
        </w:numPr>
        <w:tabs>
          <w:tab w:val="left" w:pos="1363"/>
        </w:tabs>
        <w:autoSpaceDE w:val="0"/>
        <w:autoSpaceDN w:val="0"/>
        <w:spacing w:after="0"/>
        <w:ind w:right="531" w:firstLine="35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280...350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 – ekzotermik reaksiyalar boshlanadi, ularning jarayonida murakkab uchuvchi kimyoviy moddalar aralashmasi ajratiladi (keton, aldegid, fenol,</w:t>
      </w:r>
      <w:r w:rsidRPr="00BB3607">
        <w:rPr>
          <w:rFonts w:ascii="Times New Roman" w:hAnsi="Times New Roman" w:cs="Times New Roman"/>
          <w:spacing w:val="-7"/>
          <w:sz w:val="28"/>
          <w:szCs w:val="28"/>
          <w:lang w:val="en-US"/>
        </w:rPr>
        <w:t xml:space="preserve"> </w:t>
      </w:r>
      <w:r w:rsidRPr="00BB3607">
        <w:rPr>
          <w:rFonts w:ascii="Times New Roman" w:hAnsi="Times New Roman" w:cs="Times New Roman"/>
          <w:sz w:val="28"/>
          <w:szCs w:val="28"/>
          <w:lang w:val="en-US"/>
        </w:rPr>
        <w:t>efirlar).</w:t>
      </w:r>
    </w:p>
    <w:p w:rsidR="00BB3607" w:rsidRPr="00BB3607" w:rsidRDefault="00BB3607" w:rsidP="009C639C">
      <w:pPr>
        <w:pStyle w:val="ae"/>
        <w:widowControl w:val="0"/>
        <w:numPr>
          <w:ilvl w:val="0"/>
          <w:numId w:val="51"/>
        </w:numPr>
        <w:tabs>
          <w:tab w:val="left" w:pos="1308"/>
        </w:tabs>
        <w:autoSpaceDE w:val="0"/>
        <w:autoSpaceDN w:val="0"/>
        <w:spacing w:after="0"/>
        <w:ind w:right="529" w:firstLine="35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350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yuqorida – uchuvchi birikmalarning barcha turlari ajratiladi; </w:t>
      </w:r>
      <w:r w:rsidRPr="00BB3607">
        <w:rPr>
          <w:rFonts w:ascii="Times New Roman" w:hAnsi="Times New Roman" w:cs="Times New Roman"/>
          <w:i/>
          <w:sz w:val="28"/>
          <w:szCs w:val="28"/>
          <w:lang w:val="en-US"/>
        </w:rPr>
        <w:t xml:space="preserve">CO </w:t>
      </w:r>
      <w:r w:rsidRPr="00BB3607">
        <w:rPr>
          <w:rFonts w:ascii="Times New Roman" w:hAnsi="Times New Roman" w:cs="Times New Roman"/>
          <w:sz w:val="28"/>
          <w:szCs w:val="28"/>
          <w:lang w:val="en-US"/>
        </w:rPr>
        <w:t>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‘lish bilan bir vaqtning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‘zida </w:t>
      </w:r>
      <w:r w:rsidRPr="00BB3607">
        <w:rPr>
          <w:rFonts w:ascii="Times New Roman" w:hAnsi="Times New Roman" w:cs="Times New Roman"/>
          <w:i/>
          <w:sz w:val="28"/>
          <w:szCs w:val="28"/>
          <w:lang w:val="en-US"/>
        </w:rPr>
        <w:t>N</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i/>
          <w:sz w:val="28"/>
          <w:szCs w:val="28"/>
          <w:lang w:val="en-US"/>
        </w:rPr>
        <w:t xml:space="preserve"> </w:t>
      </w:r>
      <w:r w:rsidRPr="00BB3607">
        <w:rPr>
          <w:rFonts w:ascii="Times New Roman" w:hAnsi="Times New Roman" w:cs="Times New Roman"/>
          <w:sz w:val="28"/>
          <w:szCs w:val="28"/>
          <w:lang w:val="en-US"/>
        </w:rPr>
        <w:t>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‘lishi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‘payadi; uglerodning bir qismi yog‘och k</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‘mir shaklda kul qoldiklar bilan aralash holda</w:t>
      </w:r>
      <w:r w:rsidRPr="00BB3607">
        <w:rPr>
          <w:rFonts w:ascii="Times New Roman" w:hAnsi="Times New Roman" w:cs="Times New Roman"/>
          <w:spacing w:val="-4"/>
          <w:sz w:val="28"/>
          <w:szCs w:val="28"/>
          <w:lang w:val="en-US"/>
        </w:rPr>
        <w:t xml:space="preserve"> </w:t>
      </w:r>
      <w:r w:rsidRPr="00BB3607">
        <w:rPr>
          <w:rFonts w:ascii="Times New Roman" w:hAnsi="Times New Roman" w:cs="Times New Roman"/>
          <w:sz w:val="28"/>
          <w:szCs w:val="28"/>
          <w:lang w:val="en-US"/>
        </w:rPr>
        <w:t>saqlanadi.</w:t>
      </w:r>
    </w:p>
    <w:p w:rsidR="00BB3607" w:rsidRPr="00BB3607" w:rsidRDefault="00BB3607" w:rsidP="00BB3607">
      <w:pPr>
        <w:pStyle w:val="af"/>
        <w:spacing w:before="68"/>
        <w:ind w:right="527"/>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Gazofikatorlar xom-ashyoning keng turlarni qayta ishlash uchun m</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‘ljallangan: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‘rmon mahsulotlar, qishloq x</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‘jalik chiqindilar va boshqa biomassa turlari. K</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‘p firmlar yog‘och chiqindilarni dastlabki gazlashtirish uchun maxsus uskunalarni ishlab chiqarishga ixtisoslanadi. </w:t>
      </w:r>
      <w:r w:rsidRPr="00BB3607">
        <w:rPr>
          <w:rFonts w:ascii="Times New Roman" w:hAnsi="Times New Roman" w:cs="Times New Roman"/>
          <w:sz w:val="28"/>
          <w:szCs w:val="28"/>
          <w:lang w:val="en-US"/>
        </w:rPr>
        <w:t>Masalan, «</w:t>
      </w:r>
      <w:r w:rsidRPr="00BB3607">
        <w:rPr>
          <w:rFonts w:ascii="Times New Roman" w:hAnsi="Times New Roman" w:cs="Times New Roman"/>
          <w:i/>
          <w:sz w:val="28"/>
          <w:szCs w:val="28"/>
          <w:lang w:val="en-US"/>
        </w:rPr>
        <w:t>Rauma Repola</w:t>
      </w:r>
      <w:r w:rsidRPr="00BB3607">
        <w:rPr>
          <w:rFonts w:ascii="Times New Roman" w:hAnsi="Times New Roman" w:cs="Times New Roman"/>
          <w:sz w:val="28"/>
          <w:szCs w:val="28"/>
          <w:lang w:val="en-US"/>
        </w:rPr>
        <w:t xml:space="preserve">» finlyandiya firmaning qurilmada rotorli baraban quritqichga 50...60 % namlmligidagi yog‘och chiqindilar va issiq havo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‘zatiladi. 20% namligigacha quritilgan chiqindilar bunkerga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‘tadi, undan – gazogenerator panjaraga, uni orqali esa 350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temperaturaturadagi havo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‘tkaziladi. 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‘lgan generatorli gaz (900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issiqlik almashtirgich orqali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‘tadi, unda gazogeneratorga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‘tishdan oldin havo qizdiriladi, s</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‘ngra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‘txona kameradagi yondirgichga 650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S-da beriladi. Yog‘och chiqindilar boshlang‘ich xom-ashyo sifatida 5 sm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‘lchamlarga ega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‘lish mumkin.</w:t>
      </w:r>
    </w:p>
    <w:p w:rsidR="00BB3607" w:rsidRPr="00BB3607" w:rsidRDefault="00BB3607" w:rsidP="00BB3607">
      <w:pPr>
        <w:pStyle w:val="af"/>
        <w:spacing w:before="2"/>
        <w:ind w:right="529"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Gazofikatorlarni q</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‘llash asosiy sohasi – sanoat va kommunal obektlarning issiqlik ta’minoti tizimlardir. Masalan, yog‘och chiqindilar gazofikator asosidagi 5 MVt quvvatli issiqlik markazi 5 ming kishi aholi yashaydigan punktdagi maishiy va kommunal ehtiyojlar uchun yetarli darajada isiqlikni ishlab chiqaradi va bir yilda 3 ming t mazut tejashini ta’minlaydi.</w:t>
      </w:r>
    </w:p>
    <w:p w:rsidR="00BB3607" w:rsidRPr="009B5DD8" w:rsidRDefault="00BB3607" w:rsidP="00BB3607">
      <w:pPr>
        <w:pStyle w:val="5"/>
        <w:keepNext w:val="0"/>
        <w:keepLines w:val="0"/>
        <w:widowControl w:val="0"/>
        <w:tabs>
          <w:tab w:val="left" w:pos="3831"/>
        </w:tabs>
        <w:autoSpaceDE w:val="0"/>
        <w:autoSpaceDN w:val="0"/>
        <w:spacing w:before="0"/>
        <w:ind w:left="4229" w:right="3165"/>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Spirtli fermentlash</w:t>
      </w:r>
    </w:p>
    <w:p w:rsidR="00BB3607" w:rsidRPr="00BB3607" w:rsidRDefault="00BB3607" w:rsidP="00BB3607">
      <w:pPr>
        <w:pStyle w:val="af"/>
        <w:ind w:right="528" w:firstLine="539"/>
        <w:jc w:val="both"/>
        <w:rPr>
          <w:rFonts w:ascii="Times New Roman" w:hAnsi="Times New Roman" w:cs="Times New Roman"/>
          <w:sz w:val="28"/>
          <w:szCs w:val="28"/>
          <w:lang w:val="en-US"/>
        </w:rPr>
      </w:pPr>
      <w:r w:rsidRPr="00BB3607">
        <w:rPr>
          <w:rFonts w:ascii="Times New Roman" w:hAnsi="Times New Roman" w:cs="Times New Roman"/>
          <w:b/>
          <w:sz w:val="28"/>
          <w:szCs w:val="28"/>
          <w:lang w:val="en-US"/>
        </w:rPr>
        <w:t xml:space="preserve">Spirtli fermentlash </w:t>
      </w:r>
      <w:r w:rsidRPr="00BB3607">
        <w:rPr>
          <w:rFonts w:ascii="Times New Roman" w:hAnsi="Times New Roman" w:cs="Times New Roman"/>
          <w:sz w:val="28"/>
          <w:szCs w:val="28"/>
          <w:lang w:val="en-US"/>
        </w:rPr>
        <w:t>jarayoni etil spirti (</w:t>
      </w:r>
      <w:r w:rsidRPr="00BB3607">
        <w:rPr>
          <w:rFonts w:ascii="Times New Roman" w:hAnsi="Times New Roman" w:cs="Times New Roman"/>
          <w:b/>
          <w:sz w:val="28"/>
          <w:szCs w:val="28"/>
          <w:lang w:val="en-US"/>
        </w:rPr>
        <w:t>etanol</w:t>
      </w:r>
      <w:r w:rsidRPr="00BB3607">
        <w:rPr>
          <w:rFonts w:ascii="Times New Roman" w:hAnsi="Times New Roman" w:cs="Times New Roman"/>
          <w:sz w:val="28"/>
          <w:szCs w:val="28"/>
          <w:lang w:val="en-US"/>
        </w:rPr>
        <w:t xml:space="preserve">) </w:t>
      </w:r>
      <w:r w:rsidRPr="00BB3607">
        <w:rPr>
          <w:rFonts w:ascii="Times New Roman" w:hAnsi="Times New Roman" w:cs="Times New Roman"/>
          <w:i/>
          <w:sz w:val="28"/>
          <w:szCs w:val="28"/>
          <w:lang w:val="en-US"/>
        </w:rPr>
        <w:t>S</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i/>
          <w:sz w:val="28"/>
          <w:szCs w:val="28"/>
          <w:lang w:val="en-US"/>
        </w:rPr>
        <w:t>N</w:t>
      </w:r>
      <w:r w:rsidRPr="00BB3607">
        <w:rPr>
          <w:rFonts w:ascii="Times New Roman" w:hAnsi="Times New Roman" w:cs="Times New Roman"/>
          <w:i/>
          <w:sz w:val="28"/>
          <w:szCs w:val="28"/>
          <w:vertAlign w:val="subscript"/>
          <w:lang w:val="en-US"/>
        </w:rPr>
        <w:t>5</w:t>
      </w:r>
      <w:r w:rsidRPr="00BB3607">
        <w:rPr>
          <w:rFonts w:ascii="Times New Roman" w:hAnsi="Times New Roman" w:cs="Times New Roman"/>
          <w:i/>
          <w:sz w:val="28"/>
          <w:szCs w:val="28"/>
          <w:lang w:val="en-US"/>
        </w:rPr>
        <w:t xml:space="preserve">ON </w:t>
      </w:r>
      <w:r w:rsidRPr="00BB3607">
        <w:rPr>
          <w:rFonts w:ascii="Times New Roman" w:hAnsi="Times New Roman" w:cs="Times New Roman"/>
          <w:sz w:val="28"/>
          <w:szCs w:val="28"/>
          <w:lang w:val="en-US"/>
        </w:rPr>
        <w:t>ni hosil qilish uchun foydalaniladi. Biomassani achitish uchun spirt konsentratsiyasi 10%-dan ortganda nobud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‘ladigan mikroorganizmlar (Saccharomyces cerevisiae turidagi achitqi-drojlar) dan foydalaniladi. Shu sababli, spirtning konsentaratsiyasini oshirish uchun qayta haydash, ya’ni distillash jarayoni ishlatiladi. Distillashdan s</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‘ng 95% etanol va 5% suvli aralashma hosil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‘ladi. Ma’lumki, bakteriyalar yog‘ochni chiritmaydi, sellyulozani esa aktiv qayta ishlaydi. Yog‘ochdan biologiq usulda etanolni olishda sellyuloza xom-ashyo sifatida foydalaniladi.</w:t>
      </w:r>
    </w:p>
    <w:p w:rsidR="00BB3607" w:rsidRPr="00BB3607" w:rsidRDefault="00BB3607" w:rsidP="00BB3607">
      <w:pPr>
        <w:pStyle w:val="af"/>
        <w:ind w:right="533" w:firstLine="35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Etanolni ishlab chiqarish jarayonlarining murrakabligiga qarab ularni uch turga ajratish mumkin (13.3 rasm):</w:t>
      </w:r>
    </w:p>
    <w:p w:rsidR="00BB3607" w:rsidRPr="00BB3607" w:rsidRDefault="00BB3607" w:rsidP="009C639C">
      <w:pPr>
        <w:pStyle w:val="ae"/>
        <w:widowControl w:val="0"/>
        <w:numPr>
          <w:ilvl w:val="0"/>
          <w:numId w:val="52"/>
        </w:numPr>
        <w:tabs>
          <w:tab w:val="left" w:pos="1022"/>
        </w:tabs>
        <w:autoSpaceDE w:val="0"/>
        <w:autoSpaceDN w:val="0"/>
        <w:spacing w:after="0"/>
        <w:ind w:left="1021" w:right="531"/>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lastRenderedPageBreak/>
        <w:t>Qandga ega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‘lgan xom ashyoni 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‘g‘ridan-t</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‘g‘ri achitish y</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‘li bilan qayta ishlash. Bunday xom ashyo sifatida shakar qamish, qand lavlagi, mevalar va boshqalar</w:t>
      </w:r>
      <w:r w:rsidRPr="00BB3607">
        <w:rPr>
          <w:rFonts w:ascii="Times New Roman" w:hAnsi="Times New Roman" w:cs="Times New Roman"/>
          <w:spacing w:val="-13"/>
          <w:sz w:val="28"/>
          <w:szCs w:val="28"/>
          <w:lang w:val="en-US"/>
        </w:rPr>
        <w:t xml:space="preserve"> </w:t>
      </w:r>
      <w:r w:rsidRPr="00BB3607">
        <w:rPr>
          <w:rFonts w:ascii="Times New Roman" w:hAnsi="Times New Roman" w:cs="Times New Roman"/>
          <w:sz w:val="28"/>
          <w:szCs w:val="28"/>
          <w:lang w:val="en-US"/>
        </w:rPr>
        <w:t>ishlatiladi.</w:t>
      </w:r>
    </w:p>
    <w:p w:rsidR="00BB3607" w:rsidRPr="00BB3607" w:rsidRDefault="00BB3607" w:rsidP="009C639C">
      <w:pPr>
        <w:pStyle w:val="ae"/>
        <w:widowControl w:val="0"/>
        <w:numPr>
          <w:ilvl w:val="0"/>
          <w:numId w:val="52"/>
        </w:numPr>
        <w:tabs>
          <w:tab w:val="left" w:pos="1022"/>
        </w:tabs>
        <w:autoSpaceDE w:val="0"/>
        <w:autoSpaceDN w:val="0"/>
        <w:spacing w:after="0"/>
        <w:ind w:left="1021" w:right="531"/>
        <w:jc w:val="both"/>
        <w:rPr>
          <w:rFonts w:ascii="Times New Roman" w:hAnsi="Times New Roman" w:cs="Times New Roman"/>
          <w:sz w:val="28"/>
          <w:szCs w:val="28"/>
        </w:rPr>
      </w:pPr>
      <w:r w:rsidRPr="009B5DD8">
        <w:rPr>
          <w:rFonts w:ascii="Times New Roman" w:hAnsi="Times New Roman" w:cs="Times New Roman"/>
          <w:sz w:val="28"/>
          <w:szCs w:val="28"/>
          <w:lang w:val="en-US"/>
        </w:rPr>
        <w:t>Kraxmalga ega b</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‘lgan xom ashyoni qayta ishlash. Gidroliz usuli bilan xom ashyodagi kraxmal qandga </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‘tkaziladi, s</w:t>
      </w:r>
      <w:r w:rsidRPr="00BB3607">
        <w:rPr>
          <w:rFonts w:ascii="Times New Roman" w:hAnsi="Times New Roman" w:cs="Times New Roman"/>
          <w:sz w:val="28"/>
          <w:szCs w:val="28"/>
        </w:rPr>
        <w:t>о</w:t>
      </w:r>
      <w:r w:rsidRPr="009B5DD8">
        <w:rPr>
          <w:rFonts w:ascii="Times New Roman" w:hAnsi="Times New Roman" w:cs="Times New Roman"/>
          <w:sz w:val="28"/>
          <w:szCs w:val="28"/>
          <w:lang w:val="en-US"/>
        </w:rPr>
        <w:t xml:space="preserve">‘ngra achitish jarayoni amalga oshiriladi. </w:t>
      </w:r>
      <w:r w:rsidRPr="00BB3607">
        <w:rPr>
          <w:rFonts w:ascii="Times New Roman" w:hAnsi="Times New Roman" w:cs="Times New Roman"/>
          <w:sz w:val="28"/>
          <w:szCs w:val="28"/>
        </w:rPr>
        <w:t>Xom-ashyo sifatida donli ekinlar, ildizli meva mahsulotlari</w:t>
      </w:r>
      <w:r w:rsidRPr="00BB3607">
        <w:rPr>
          <w:rFonts w:ascii="Times New Roman" w:hAnsi="Times New Roman" w:cs="Times New Roman"/>
          <w:spacing w:val="-4"/>
          <w:sz w:val="28"/>
          <w:szCs w:val="28"/>
        </w:rPr>
        <w:t xml:space="preserve"> </w:t>
      </w:r>
      <w:r w:rsidRPr="00BB3607">
        <w:rPr>
          <w:rFonts w:ascii="Times New Roman" w:hAnsi="Times New Roman" w:cs="Times New Roman"/>
          <w:sz w:val="28"/>
          <w:szCs w:val="28"/>
        </w:rPr>
        <w:t>ishlatiladi.</w:t>
      </w:r>
    </w:p>
    <w:p w:rsidR="00C04552" w:rsidRDefault="00BB3607" w:rsidP="009C639C">
      <w:pPr>
        <w:pStyle w:val="ae"/>
        <w:widowControl w:val="0"/>
        <w:numPr>
          <w:ilvl w:val="0"/>
          <w:numId w:val="52"/>
        </w:numPr>
        <w:tabs>
          <w:tab w:val="left" w:pos="1022"/>
        </w:tabs>
        <w:autoSpaceDE w:val="0"/>
        <w:autoSpaceDN w:val="0"/>
        <w:spacing w:after="0"/>
        <w:ind w:left="1021" w:right="53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Glyukozaga ega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‘lgan sellyulozani qayta ishlash. Gidroliz usuli bilan fruktoza saxarozaga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 xml:space="preserve">‘tkaziladi. Xom ashyo sifatida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‘rmonchilik va yog‘ochni qayta ishlash sanoatdagi chiqindilar, masalan, yog‘och qipiqlari</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ishlatiladi.</w:t>
      </w:r>
    </w:p>
    <w:p w:rsidR="00BB3607" w:rsidRPr="00BB3607" w:rsidRDefault="005345BA" w:rsidP="00C04552">
      <w:pPr>
        <w:tabs>
          <w:tab w:val="left" w:pos="8070"/>
        </w:tabs>
        <w:ind w:firstLine="661"/>
        <w:rPr>
          <w:rFonts w:ascii="Times New Roman" w:hAnsi="Times New Roman" w:cs="Times New Roman"/>
          <w:sz w:val="28"/>
          <w:szCs w:val="28"/>
          <w:lang w:val="en-US"/>
        </w:rPr>
      </w:pPr>
      <w:r>
        <w:rPr>
          <w:rFonts w:ascii="Times New Roman" w:hAnsi="Times New Roman" w:cs="Times New Roman"/>
          <w:sz w:val="28"/>
          <w:szCs w:val="28"/>
          <w:lang w:val="id" w:eastAsia="en-US"/>
        </w:rPr>
        <w:pict>
          <v:shape id="_x0000_s2277" style="position:absolute;left:0;text-align:left;margin-left:431.4pt;margin-top:14.5pt;width:23.3pt;height:4pt;z-index:-251520000;mso-wrap-distance-left:0;mso-wrap-distance-right:0;mso-position-horizontal-relative:page" coordorigin="8628,290" coordsize="466,80" o:spt="100" adj="0,,0" path="m8974,290r,80l9064,340r-64,l9004,336r,-11l9000,320r64,l8974,290xm8974,320r-342,l8628,325r,11l8632,340r342,l8974,320xm9064,320r-64,l9004,325r,11l9000,340r64,l9094,330r-30,-10xe" fillcolor="black" stroked="f">
            <v:stroke joinstyle="round"/>
            <v:formulas/>
            <v:path arrowok="t" o:connecttype="segments"/>
            <w10:wrap type="topAndBottom" anchorx="page"/>
          </v:shape>
        </w:pict>
      </w:r>
      <w:r w:rsidR="00BB3607" w:rsidRPr="00BB3607">
        <w:rPr>
          <w:rFonts w:ascii="Times New Roman" w:hAnsi="Times New Roman" w:cs="Times New Roman"/>
          <w:sz w:val="28"/>
          <w:szCs w:val="28"/>
          <w:lang w:val="en-US"/>
        </w:rPr>
        <w:t xml:space="preserve">Spirtli fermentlash chiqindilar mol uchun yem-xashak va </w:t>
      </w:r>
      <w:r w:rsidR="00BB3607" w:rsidRPr="00BB3607">
        <w:rPr>
          <w:rFonts w:ascii="Times New Roman" w:hAnsi="Times New Roman" w:cs="Times New Roman"/>
          <w:sz w:val="28"/>
          <w:szCs w:val="28"/>
        </w:rPr>
        <w:t>о</w:t>
      </w:r>
      <w:r w:rsidR="00BB3607" w:rsidRPr="00BB3607">
        <w:rPr>
          <w:rFonts w:ascii="Times New Roman" w:hAnsi="Times New Roman" w:cs="Times New Roman"/>
          <w:sz w:val="28"/>
          <w:szCs w:val="28"/>
          <w:lang w:val="en-US"/>
        </w:rPr>
        <w:t>‘g‘it sifatida foydalaniladi.</w:t>
      </w:r>
      <w:r w:rsidR="00C04552">
        <w:rPr>
          <w:rFonts w:ascii="Times New Roman" w:hAnsi="Times New Roman" w:cs="Times New Roman"/>
          <w:sz w:val="28"/>
          <w:szCs w:val="28"/>
          <w:lang w:val="en-US"/>
        </w:rPr>
        <w:t xml:space="preserve"> </w:t>
      </w:r>
      <w:r w:rsidR="00BB3607" w:rsidRPr="00BB3607">
        <w:rPr>
          <w:rFonts w:ascii="Times New Roman" w:hAnsi="Times New Roman" w:cs="Times New Roman"/>
          <w:sz w:val="28"/>
          <w:szCs w:val="28"/>
          <w:lang w:val="en-US"/>
        </w:rPr>
        <w:t xml:space="preserve">jadvalda ayrim texnikaviy </w:t>
      </w:r>
      <w:r w:rsidR="00BB3607" w:rsidRPr="00BB3607">
        <w:rPr>
          <w:rFonts w:ascii="Times New Roman" w:hAnsi="Times New Roman" w:cs="Times New Roman"/>
          <w:sz w:val="28"/>
          <w:szCs w:val="28"/>
        </w:rPr>
        <w:t>о</w:t>
      </w:r>
      <w:r w:rsidR="00BB3607" w:rsidRPr="00BB3607">
        <w:rPr>
          <w:rFonts w:ascii="Times New Roman" w:hAnsi="Times New Roman" w:cs="Times New Roman"/>
          <w:sz w:val="28"/>
          <w:szCs w:val="28"/>
          <w:lang w:val="en-US"/>
        </w:rPr>
        <w:t>‘sumliklardan etanol ishlab chiqarish ma’lumotlar keltirilgan.</w:t>
      </w:r>
    </w:p>
    <w:p w:rsidR="00BB3607" w:rsidRPr="00BB3607" w:rsidRDefault="00BB3607" w:rsidP="00C04552">
      <w:pPr>
        <w:pStyle w:val="af"/>
        <w:spacing w:before="68"/>
        <w:ind w:left="7938" w:right="44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1</w:t>
      </w:r>
      <w:r w:rsidR="00C04552">
        <w:rPr>
          <w:rFonts w:ascii="Times New Roman" w:hAnsi="Times New Roman" w:cs="Times New Roman"/>
          <w:sz w:val="28"/>
          <w:szCs w:val="28"/>
          <w:lang w:val="en-US"/>
        </w:rPr>
        <w:t>1</w:t>
      </w:r>
      <w:r w:rsidRPr="00BB3607">
        <w:rPr>
          <w:rFonts w:ascii="Times New Roman" w:hAnsi="Times New Roman" w:cs="Times New Roman"/>
          <w:sz w:val="28"/>
          <w:szCs w:val="28"/>
          <w:lang w:val="en-US"/>
        </w:rPr>
        <w:t>.5-Jadval</w:t>
      </w:r>
    </w:p>
    <w:p w:rsidR="00BB3607" w:rsidRPr="00BB3607" w:rsidRDefault="00BB3607" w:rsidP="00BB3607">
      <w:pPr>
        <w:pStyle w:val="af"/>
        <w:spacing w:before="41" w:after="47"/>
        <w:ind w:left="2019" w:right="189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Ayrim texnikaviy </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‘simliklardan etanol chiqishi</w:t>
      </w:r>
    </w:p>
    <w:tbl>
      <w:tblPr>
        <w:tblStyle w:val="TableNormal"/>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1"/>
        <w:gridCol w:w="6229"/>
      </w:tblGrid>
      <w:tr w:rsidR="00BB3607" w:rsidRPr="00C57AD4" w:rsidTr="00C04552">
        <w:trPr>
          <w:trHeight w:val="635"/>
        </w:trPr>
        <w:tc>
          <w:tcPr>
            <w:tcW w:w="2701" w:type="dxa"/>
          </w:tcPr>
          <w:p w:rsidR="00BB3607" w:rsidRPr="00BB3607" w:rsidRDefault="00BB3607" w:rsidP="00BB3607">
            <w:pPr>
              <w:pStyle w:val="TableParagraph"/>
              <w:spacing w:before="155" w:line="276" w:lineRule="auto"/>
              <w:ind w:left="295" w:right="294"/>
              <w:jc w:val="both"/>
              <w:rPr>
                <w:sz w:val="28"/>
                <w:szCs w:val="28"/>
              </w:rPr>
            </w:pPr>
            <w:r w:rsidRPr="00BB3607">
              <w:rPr>
                <w:sz w:val="28"/>
                <w:szCs w:val="28"/>
              </w:rPr>
              <w:t>О‘simlik</w:t>
            </w:r>
          </w:p>
        </w:tc>
        <w:tc>
          <w:tcPr>
            <w:tcW w:w="6229" w:type="dxa"/>
          </w:tcPr>
          <w:p w:rsidR="00BB3607" w:rsidRPr="00BB3607" w:rsidRDefault="00BB3607" w:rsidP="00BB3607">
            <w:pPr>
              <w:pStyle w:val="TableParagraph"/>
              <w:spacing w:line="276" w:lineRule="auto"/>
              <w:ind w:left="208" w:right="205"/>
              <w:jc w:val="both"/>
              <w:rPr>
                <w:sz w:val="28"/>
                <w:szCs w:val="28"/>
              </w:rPr>
            </w:pPr>
            <w:r w:rsidRPr="00BB3607">
              <w:rPr>
                <w:sz w:val="28"/>
                <w:szCs w:val="28"/>
              </w:rPr>
              <w:t>1 t usimlikdan etanol chiqishi,</w:t>
            </w:r>
          </w:p>
          <w:p w:rsidR="00BB3607" w:rsidRPr="00BB3607" w:rsidRDefault="00BB3607" w:rsidP="00BB3607">
            <w:pPr>
              <w:pStyle w:val="TableParagraph"/>
              <w:spacing w:before="43" w:line="276" w:lineRule="auto"/>
              <w:ind w:left="208" w:right="202"/>
              <w:jc w:val="both"/>
              <w:rPr>
                <w:sz w:val="28"/>
                <w:szCs w:val="28"/>
              </w:rPr>
            </w:pPr>
            <w:r w:rsidRPr="00BB3607">
              <w:rPr>
                <w:sz w:val="28"/>
                <w:szCs w:val="28"/>
              </w:rPr>
              <w:t>l/t</w:t>
            </w:r>
          </w:p>
        </w:tc>
      </w:tr>
      <w:tr w:rsidR="00BB3607" w:rsidRPr="00BB3607" w:rsidTr="00C04552">
        <w:trPr>
          <w:trHeight w:val="316"/>
        </w:trPr>
        <w:tc>
          <w:tcPr>
            <w:tcW w:w="2701" w:type="dxa"/>
          </w:tcPr>
          <w:p w:rsidR="00BB3607" w:rsidRPr="00BB3607" w:rsidRDefault="00BB3607" w:rsidP="00BB3607">
            <w:pPr>
              <w:pStyle w:val="TableParagraph"/>
              <w:spacing w:line="276" w:lineRule="auto"/>
              <w:ind w:left="296" w:right="293"/>
              <w:jc w:val="both"/>
              <w:rPr>
                <w:sz w:val="28"/>
                <w:szCs w:val="28"/>
              </w:rPr>
            </w:pPr>
            <w:r w:rsidRPr="00BB3607">
              <w:rPr>
                <w:sz w:val="28"/>
                <w:szCs w:val="28"/>
              </w:rPr>
              <w:t>Shakar qamish</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70</w:t>
            </w:r>
          </w:p>
        </w:tc>
      </w:tr>
      <w:tr w:rsidR="00BB3607" w:rsidRPr="00BB3607" w:rsidTr="00C04552">
        <w:trPr>
          <w:trHeight w:val="318"/>
        </w:trPr>
        <w:tc>
          <w:tcPr>
            <w:tcW w:w="2701" w:type="dxa"/>
          </w:tcPr>
          <w:p w:rsidR="00BB3607" w:rsidRPr="00BB3607" w:rsidRDefault="00BB3607" w:rsidP="00BB3607">
            <w:pPr>
              <w:pStyle w:val="TableParagraph"/>
              <w:spacing w:line="276" w:lineRule="auto"/>
              <w:ind w:left="296" w:right="291"/>
              <w:jc w:val="both"/>
              <w:rPr>
                <w:sz w:val="28"/>
                <w:szCs w:val="28"/>
              </w:rPr>
            </w:pPr>
            <w:r w:rsidRPr="00BB3607">
              <w:rPr>
                <w:sz w:val="28"/>
                <w:szCs w:val="28"/>
              </w:rPr>
              <w:t>Maniok</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180</w:t>
            </w:r>
          </w:p>
        </w:tc>
      </w:tr>
      <w:tr w:rsidR="00BB3607" w:rsidRPr="00BB3607" w:rsidTr="00C04552">
        <w:trPr>
          <w:trHeight w:val="316"/>
        </w:trPr>
        <w:tc>
          <w:tcPr>
            <w:tcW w:w="2701" w:type="dxa"/>
          </w:tcPr>
          <w:p w:rsidR="00BB3607" w:rsidRPr="00BB3607" w:rsidRDefault="00BB3607" w:rsidP="00BB3607">
            <w:pPr>
              <w:pStyle w:val="TableParagraph"/>
              <w:spacing w:line="276" w:lineRule="auto"/>
              <w:ind w:left="294" w:right="294"/>
              <w:jc w:val="both"/>
              <w:rPr>
                <w:sz w:val="28"/>
                <w:szCs w:val="28"/>
              </w:rPr>
            </w:pPr>
            <w:r w:rsidRPr="00BB3607">
              <w:rPr>
                <w:sz w:val="28"/>
                <w:szCs w:val="28"/>
              </w:rPr>
              <w:t>Shirin sorgo</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86</w:t>
            </w:r>
          </w:p>
        </w:tc>
      </w:tr>
      <w:tr w:rsidR="00BB3607" w:rsidRPr="00BB3607" w:rsidTr="00C04552">
        <w:trPr>
          <w:trHeight w:val="316"/>
        </w:trPr>
        <w:tc>
          <w:tcPr>
            <w:tcW w:w="2701" w:type="dxa"/>
          </w:tcPr>
          <w:p w:rsidR="00BB3607" w:rsidRPr="00BB3607" w:rsidRDefault="00BB3607" w:rsidP="00BB3607">
            <w:pPr>
              <w:pStyle w:val="TableParagraph"/>
              <w:spacing w:line="276" w:lineRule="auto"/>
              <w:ind w:left="296" w:right="294"/>
              <w:jc w:val="both"/>
              <w:rPr>
                <w:sz w:val="28"/>
                <w:szCs w:val="28"/>
              </w:rPr>
            </w:pPr>
            <w:r w:rsidRPr="00BB3607">
              <w:rPr>
                <w:sz w:val="28"/>
                <w:szCs w:val="28"/>
              </w:rPr>
              <w:t>Shirin kartoshka</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125</w:t>
            </w:r>
          </w:p>
        </w:tc>
      </w:tr>
      <w:tr w:rsidR="00BB3607" w:rsidRPr="00BB3607" w:rsidTr="00C04552">
        <w:trPr>
          <w:trHeight w:val="318"/>
        </w:trPr>
        <w:tc>
          <w:tcPr>
            <w:tcW w:w="2701" w:type="dxa"/>
          </w:tcPr>
          <w:p w:rsidR="00BB3607" w:rsidRPr="00BB3607" w:rsidRDefault="00BB3607" w:rsidP="00BB3607">
            <w:pPr>
              <w:pStyle w:val="TableParagraph"/>
              <w:spacing w:line="276" w:lineRule="auto"/>
              <w:ind w:left="296" w:right="294"/>
              <w:jc w:val="both"/>
              <w:rPr>
                <w:sz w:val="28"/>
                <w:szCs w:val="28"/>
              </w:rPr>
            </w:pPr>
            <w:r w:rsidRPr="00BB3607">
              <w:rPr>
                <w:sz w:val="28"/>
                <w:szCs w:val="28"/>
              </w:rPr>
              <w:t>Donli (makkajо‘xori)</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370</w:t>
            </w:r>
          </w:p>
        </w:tc>
      </w:tr>
      <w:tr w:rsidR="00BB3607" w:rsidRPr="00BB3607" w:rsidTr="00C04552">
        <w:trPr>
          <w:trHeight w:val="316"/>
        </w:trPr>
        <w:tc>
          <w:tcPr>
            <w:tcW w:w="2701" w:type="dxa"/>
          </w:tcPr>
          <w:p w:rsidR="00BB3607" w:rsidRPr="00BB3607" w:rsidRDefault="00BB3607" w:rsidP="00BB3607">
            <w:pPr>
              <w:pStyle w:val="TableParagraph"/>
              <w:spacing w:line="276" w:lineRule="auto"/>
              <w:ind w:left="296" w:right="293"/>
              <w:jc w:val="both"/>
              <w:rPr>
                <w:sz w:val="28"/>
                <w:szCs w:val="28"/>
              </w:rPr>
            </w:pPr>
            <w:r w:rsidRPr="00BB3607">
              <w:rPr>
                <w:sz w:val="28"/>
                <w:szCs w:val="28"/>
              </w:rPr>
              <w:t>Mevali</w:t>
            </w:r>
          </w:p>
        </w:tc>
        <w:tc>
          <w:tcPr>
            <w:tcW w:w="6229" w:type="dxa"/>
          </w:tcPr>
          <w:p w:rsidR="00BB3607" w:rsidRPr="00BB3607" w:rsidRDefault="00BB3607" w:rsidP="00BB3607">
            <w:pPr>
              <w:pStyle w:val="TableParagraph"/>
              <w:spacing w:line="276" w:lineRule="auto"/>
              <w:ind w:left="206" w:right="205"/>
              <w:jc w:val="both"/>
              <w:rPr>
                <w:sz w:val="28"/>
                <w:szCs w:val="28"/>
              </w:rPr>
            </w:pPr>
            <w:r w:rsidRPr="00BB3607">
              <w:rPr>
                <w:sz w:val="28"/>
                <w:szCs w:val="28"/>
              </w:rPr>
              <w:t>160</w:t>
            </w:r>
          </w:p>
        </w:tc>
      </w:tr>
    </w:tbl>
    <w:p w:rsidR="00BB3607" w:rsidRPr="00BB3607" w:rsidRDefault="00BB3607" w:rsidP="00BB3607">
      <w:pPr>
        <w:pStyle w:val="af"/>
        <w:spacing w:before="10"/>
        <w:jc w:val="both"/>
        <w:rPr>
          <w:rFonts w:ascii="Times New Roman" w:hAnsi="Times New Roman" w:cs="Times New Roman"/>
          <w:sz w:val="28"/>
          <w:szCs w:val="28"/>
        </w:rPr>
      </w:pPr>
    </w:p>
    <w:p w:rsidR="00BB3607" w:rsidRPr="00BB3607" w:rsidRDefault="00BB3607" w:rsidP="00BB3607">
      <w:pPr>
        <w:pStyle w:val="5"/>
        <w:spacing w:before="90"/>
        <w:ind w:left="3307"/>
        <w:jc w:val="both"/>
        <w:rPr>
          <w:rFonts w:ascii="Times New Roman" w:hAnsi="Times New Roman" w:cs="Times New Roman"/>
          <w:sz w:val="28"/>
          <w:szCs w:val="28"/>
        </w:rPr>
      </w:pPr>
      <w:r w:rsidRPr="00BB3607">
        <w:rPr>
          <w:rFonts w:ascii="Times New Roman" w:hAnsi="Times New Roman" w:cs="Times New Roman"/>
          <w:sz w:val="28"/>
          <w:szCs w:val="28"/>
        </w:rPr>
        <w:t>Etanolni yoqilg‘i sifatida foydalanish</w:t>
      </w:r>
    </w:p>
    <w:p w:rsidR="00BB3607" w:rsidRPr="00BB3607" w:rsidRDefault="00BB3607" w:rsidP="00BB3607">
      <w:pPr>
        <w:pStyle w:val="af"/>
        <w:spacing w:before="36"/>
        <w:ind w:right="531" w:firstLine="479"/>
        <w:jc w:val="both"/>
        <w:rPr>
          <w:rFonts w:ascii="Times New Roman" w:hAnsi="Times New Roman" w:cs="Times New Roman"/>
          <w:sz w:val="28"/>
          <w:szCs w:val="28"/>
          <w:lang w:val="en-US"/>
        </w:rPr>
      </w:pPr>
      <w:r w:rsidRPr="00BB3607">
        <w:rPr>
          <w:rFonts w:ascii="Times New Roman" w:hAnsi="Times New Roman" w:cs="Times New Roman"/>
          <w:b/>
          <w:sz w:val="28"/>
          <w:szCs w:val="28"/>
          <w:lang w:val="en-US"/>
        </w:rPr>
        <w:t xml:space="preserve">Suvsizlantirilgan etanol </w:t>
      </w:r>
      <w:r w:rsidRPr="00BB3607">
        <w:rPr>
          <w:rFonts w:ascii="Times New Roman" w:hAnsi="Times New Roman" w:cs="Times New Roman"/>
          <w:sz w:val="28"/>
          <w:szCs w:val="28"/>
          <w:lang w:val="en-US"/>
        </w:rPr>
        <w:t xml:space="preserve">– +423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C temperaturada alangalanuvchi va -117-dan to +78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C-gacha orilikda bo‘ladigan suyuqlik. Uni ichki yonuv dvigatellarda foydalanish uchun maxsus karbyurator talab etiladi. Shuning uchun benzinni suvsizlantirilgan etanol bilan aralashtiradi (xajm buyicha 20%) va bu aralashmani (gazoxol) oddiy benzin dvigatellarda foydalaniladi.</w:t>
      </w:r>
    </w:p>
    <w:p w:rsidR="00BB3607" w:rsidRPr="00BB3607" w:rsidRDefault="00BB3607" w:rsidP="00BB3607">
      <w:pPr>
        <w:pStyle w:val="af"/>
        <w:ind w:right="527" w:firstLine="539"/>
        <w:jc w:val="both"/>
        <w:rPr>
          <w:rFonts w:ascii="Times New Roman" w:hAnsi="Times New Roman" w:cs="Times New Roman"/>
          <w:sz w:val="28"/>
          <w:szCs w:val="28"/>
          <w:lang w:val="en-US"/>
        </w:rPr>
      </w:pPr>
      <w:r w:rsidRPr="009B5DD8">
        <w:rPr>
          <w:rFonts w:ascii="Times New Roman" w:hAnsi="Times New Roman" w:cs="Times New Roman"/>
          <w:b/>
          <w:sz w:val="28"/>
          <w:szCs w:val="28"/>
          <w:lang w:val="en-US"/>
        </w:rPr>
        <w:t xml:space="preserve">Gazoxol </w:t>
      </w:r>
      <w:r w:rsidRPr="009B5DD8">
        <w:rPr>
          <w:rFonts w:ascii="Times New Roman" w:hAnsi="Times New Roman" w:cs="Times New Roman"/>
          <w:sz w:val="28"/>
          <w:szCs w:val="28"/>
          <w:lang w:val="en-US"/>
        </w:rPr>
        <w:t xml:space="preserve">xozirgi davrida - AQSH, Braziliya, Kanada va b.-da oddiy yoqilg‘idir. Etanolning muhim xususiyati – portlashsiz zarbali yuklamalarga bardosh berish (yoqilg‘ining detonasiyasini kamaytiradi), shuning uchun tetraetil qurg‘oshin o‘rniga etanolni qo‘shish ancha afzall, atmosferaning ifloslanishi kamayadi. Yoqilg‘i sifatida etanolning afzal xususiyat dvigatelning quvvatini toza benzinga qaraganda 20%-ga ortishini ta’minlaydi. Etanolning massali zichligi va issiqlik yaratuvchanlik qobiliyati </w:t>
      </w:r>
      <w:r w:rsidRPr="009B5DD8">
        <w:rPr>
          <w:rFonts w:ascii="Times New Roman" w:hAnsi="Times New Roman" w:cs="Times New Roman"/>
          <w:sz w:val="28"/>
          <w:szCs w:val="28"/>
          <w:lang w:val="en-US"/>
        </w:rPr>
        <w:lastRenderedPageBreak/>
        <w:t>benzindan past, shunga mos ravishda yonish issiqligi (24 MJ/m</w:t>
      </w:r>
      <w:r w:rsidRPr="009B5DD8">
        <w:rPr>
          <w:rFonts w:ascii="Times New Roman" w:hAnsi="Times New Roman" w:cs="Times New Roman"/>
          <w:sz w:val="28"/>
          <w:szCs w:val="28"/>
          <w:vertAlign w:val="superscript"/>
          <w:lang w:val="en-US"/>
        </w:rPr>
        <w:t>3</w:t>
      </w:r>
      <w:r w:rsidRPr="009B5DD8">
        <w:rPr>
          <w:rFonts w:ascii="Times New Roman" w:hAnsi="Times New Roman" w:cs="Times New Roman"/>
          <w:sz w:val="28"/>
          <w:szCs w:val="28"/>
          <w:lang w:val="en-US"/>
        </w:rPr>
        <w:t>) 40%-ga kam benziga qaraganda (39 MJ/m</w:t>
      </w:r>
      <w:r w:rsidRPr="009B5DD8">
        <w:rPr>
          <w:rFonts w:ascii="Times New Roman" w:hAnsi="Times New Roman" w:cs="Times New Roman"/>
          <w:sz w:val="28"/>
          <w:szCs w:val="28"/>
          <w:vertAlign w:val="superscript"/>
          <w:lang w:val="en-US"/>
        </w:rPr>
        <w:t>3</w:t>
      </w:r>
      <w:r w:rsidRPr="009B5DD8">
        <w:rPr>
          <w:rFonts w:ascii="Times New Roman" w:hAnsi="Times New Roman" w:cs="Times New Roman"/>
          <w:sz w:val="28"/>
          <w:szCs w:val="28"/>
          <w:lang w:val="en-US"/>
        </w:rPr>
        <w:t xml:space="preserve">). </w:t>
      </w:r>
      <w:r w:rsidRPr="00BB3607">
        <w:rPr>
          <w:rFonts w:ascii="Times New Roman" w:hAnsi="Times New Roman" w:cs="Times New Roman"/>
          <w:sz w:val="28"/>
          <w:szCs w:val="28"/>
          <w:lang w:val="en-US"/>
        </w:rPr>
        <w:t>Lekin etanolning yaxshi yonuvchanligi hisobidan issiqlik chiqarish qobiliyatining pastligi qoplanadi. Tajribalar ko‘rsatadiki, dvigatellar gazoxol va benzinni bir xil miqdorda iste’mol qiladi.</w:t>
      </w:r>
    </w:p>
    <w:p w:rsidR="00BB3607" w:rsidRPr="00BB3607" w:rsidRDefault="00BB3607" w:rsidP="00BB3607">
      <w:pPr>
        <w:pStyle w:val="5"/>
        <w:spacing w:before="5"/>
        <w:ind w:left="3984"/>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Anaerobli qayta ishlash</w:t>
      </w:r>
    </w:p>
    <w:p w:rsidR="00BB3607" w:rsidRPr="00BB3607" w:rsidRDefault="00BB3607" w:rsidP="00BB3607">
      <w:pPr>
        <w:pStyle w:val="af"/>
        <w:spacing w:before="38"/>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Anaerobli (</w:t>
      </w:r>
      <w:r w:rsidRPr="00BB3607">
        <w:rPr>
          <w:rFonts w:ascii="Times New Roman" w:hAnsi="Times New Roman" w:cs="Times New Roman"/>
          <w:i/>
          <w:sz w:val="28"/>
          <w:szCs w:val="28"/>
          <w:lang w:val="en-US"/>
        </w:rPr>
        <w:t>an</w:t>
      </w:r>
      <w:r w:rsidRPr="00BB3607">
        <w:rPr>
          <w:rFonts w:ascii="Times New Roman" w:hAnsi="Times New Roman" w:cs="Times New Roman"/>
          <w:sz w:val="28"/>
          <w:szCs w:val="28"/>
          <w:lang w:val="en-US"/>
        </w:rPr>
        <w:t xml:space="preserve">-inkor etish+gr. </w:t>
      </w:r>
      <w:r w:rsidRPr="00BB3607">
        <w:rPr>
          <w:rFonts w:ascii="Times New Roman" w:hAnsi="Times New Roman" w:cs="Times New Roman"/>
          <w:i/>
          <w:sz w:val="28"/>
          <w:szCs w:val="28"/>
          <w:lang w:val="en-US"/>
        </w:rPr>
        <w:t xml:space="preserve">aer – </w:t>
      </w:r>
      <w:r w:rsidRPr="00BB3607">
        <w:rPr>
          <w:rFonts w:ascii="Times New Roman" w:hAnsi="Times New Roman" w:cs="Times New Roman"/>
          <w:sz w:val="28"/>
          <w:szCs w:val="28"/>
          <w:lang w:val="en-US"/>
        </w:rPr>
        <w:t xml:space="preserve">havo) qayta ishlash </w:t>
      </w:r>
      <w:r w:rsidRPr="00BB3607">
        <w:rPr>
          <w:rFonts w:ascii="Times New Roman" w:hAnsi="Times New Roman" w:cs="Times New Roman"/>
          <w:i/>
          <w:sz w:val="28"/>
          <w:szCs w:val="28"/>
          <w:lang w:val="en-US"/>
        </w:rPr>
        <w:t>–</w:t>
      </w:r>
      <w:r w:rsidRPr="00BB3607">
        <w:rPr>
          <w:rFonts w:ascii="Times New Roman" w:hAnsi="Times New Roman" w:cs="Times New Roman"/>
          <w:sz w:val="28"/>
          <w:szCs w:val="28"/>
          <w:lang w:val="en-US"/>
        </w:rPr>
        <w:t xml:space="preserve">mikroorganizmlar yordamida biomassa parchalanadi, natijada metan (50...65%), karbonat angidrid gazi (30...45%), vodorod, oltingugurt, azot va boshqa gaz aralashmali </w:t>
      </w:r>
      <w:r w:rsidRPr="00BB3607">
        <w:rPr>
          <w:rFonts w:ascii="Times New Roman" w:hAnsi="Times New Roman" w:cs="Times New Roman"/>
          <w:b/>
          <w:sz w:val="28"/>
          <w:szCs w:val="28"/>
          <w:lang w:val="en-US"/>
        </w:rPr>
        <w:t xml:space="preserve">biogaz </w:t>
      </w:r>
      <w:r w:rsidRPr="00BB3607">
        <w:rPr>
          <w:rFonts w:ascii="Times New Roman" w:hAnsi="Times New Roman" w:cs="Times New Roman"/>
          <w:sz w:val="28"/>
          <w:szCs w:val="28"/>
          <w:lang w:val="en-US"/>
        </w:rPr>
        <w:t>olinadi. Biogazning issiqlik chiqarish qobiliyati 20...26 MJ/m</w:t>
      </w:r>
      <w:r w:rsidRPr="00BB3607">
        <w:rPr>
          <w:rFonts w:ascii="Times New Roman" w:hAnsi="Times New Roman" w:cs="Times New Roman"/>
          <w:sz w:val="28"/>
          <w:szCs w:val="28"/>
          <w:vertAlign w:val="superscript"/>
          <w:lang w:val="en-US"/>
        </w:rPr>
        <w:t>3</w:t>
      </w:r>
      <w:r w:rsidRPr="00BB3607">
        <w:rPr>
          <w:rFonts w:ascii="Times New Roman" w:hAnsi="Times New Roman" w:cs="Times New Roman"/>
          <w:sz w:val="28"/>
          <w:szCs w:val="28"/>
          <w:lang w:val="en-US"/>
        </w:rPr>
        <w:t>-ga</w:t>
      </w:r>
      <w:r w:rsidRPr="00BB3607">
        <w:rPr>
          <w:rFonts w:ascii="Times New Roman" w:hAnsi="Times New Roman" w:cs="Times New Roman"/>
          <w:spacing w:val="-2"/>
          <w:sz w:val="28"/>
          <w:szCs w:val="28"/>
          <w:lang w:val="en-US"/>
        </w:rPr>
        <w:t xml:space="preserve"> </w:t>
      </w:r>
      <w:r w:rsidRPr="00BB3607">
        <w:rPr>
          <w:rFonts w:ascii="Times New Roman" w:hAnsi="Times New Roman" w:cs="Times New Roman"/>
          <w:sz w:val="28"/>
          <w:szCs w:val="28"/>
          <w:lang w:val="en-US"/>
        </w:rPr>
        <w:t>teng.</w:t>
      </w:r>
    </w:p>
    <w:p w:rsidR="00BB3607" w:rsidRPr="00BB3607" w:rsidRDefault="00BB3607" w:rsidP="00C04552">
      <w:pPr>
        <w:pStyle w:val="af"/>
        <w:ind w:left="42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Biomassaning anaerobli parchalanishi ikki bosqichli biologik jarayondan iborat.</w:t>
      </w:r>
    </w:p>
    <w:p w:rsidR="00BB3607" w:rsidRPr="00BB3607" w:rsidRDefault="00BB3607" w:rsidP="00BB3607">
      <w:pPr>
        <w:pStyle w:val="af"/>
        <w:spacing w:before="43"/>
        <w:ind w:right="531" w:firstLine="4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Birinchi bosqich - kislotani hosil qiluvchi bakteriyalar yordamida yog‘, uglevodorod va oqsillarni oddiy organik kislotalarga o‘zgartirish jarayoni.</w:t>
      </w:r>
    </w:p>
    <w:p w:rsidR="00BB3607" w:rsidRPr="00BB3607" w:rsidRDefault="00BB3607" w:rsidP="00BB3607">
      <w:pPr>
        <w:pStyle w:val="af"/>
        <w:ind w:right="529" w:firstLine="482"/>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Ikkinchi bosqich - metanni hosil qiluvchi bakteriyalar yordamida metan gazini hosil qilish jarayoni.</w:t>
      </w:r>
    </w:p>
    <w:p w:rsidR="00BB3607" w:rsidRPr="00BB3607" w:rsidRDefault="00BB3607" w:rsidP="00C04552">
      <w:pPr>
        <w:pStyle w:val="af"/>
        <w:ind w:left="426"/>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Anaerobli achitish jarayonni ifodalovchi asosiy tenglama quyidagi ko‘rinishga ega:</w:t>
      </w:r>
    </w:p>
    <w:p w:rsidR="00BB3607" w:rsidRPr="00BB3607" w:rsidRDefault="00BB3607" w:rsidP="00BB3607">
      <w:pPr>
        <w:spacing w:before="42"/>
        <w:ind w:left="1602"/>
        <w:jc w:val="both"/>
        <w:rPr>
          <w:rFonts w:ascii="Times New Roman" w:hAnsi="Times New Roman" w:cs="Times New Roman"/>
          <w:sz w:val="28"/>
          <w:szCs w:val="28"/>
          <w:lang w:val="en-US"/>
        </w:rPr>
      </w:pPr>
      <w:r w:rsidRPr="00BB3607">
        <w:rPr>
          <w:rFonts w:ascii="Times New Roman" w:hAnsi="Times New Roman" w:cs="Times New Roman"/>
          <w:i/>
          <w:sz w:val="28"/>
          <w:szCs w:val="28"/>
          <w:lang w:val="en-US"/>
        </w:rPr>
        <w:t>S</w:t>
      </w:r>
      <w:r w:rsidRPr="00BB3607">
        <w:rPr>
          <w:rFonts w:ascii="Times New Roman" w:hAnsi="Times New Roman" w:cs="Times New Roman"/>
          <w:i/>
          <w:sz w:val="28"/>
          <w:szCs w:val="28"/>
          <w:vertAlign w:val="subscript"/>
          <w:lang w:val="en-US"/>
        </w:rPr>
        <w:t>x</w:t>
      </w:r>
      <w:r w:rsidRPr="00BB3607">
        <w:rPr>
          <w:rFonts w:ascii="Times New Roman" w:hAnsi="Times New Roman" w:cs="Times New Roman"/>
          <w:i/>
          <w:sz w:val="28"/>
          <w:szCs w:val="28"/>
          <w:lang w:val="en-US"/>
        </w:rPr>
        <w:t>N</w:t>
      </w:r>
      <w:r w:rsidRPr="00BB3607">
        <w:rPr>
          <w:rFonts w:ascii="Times New Roman" w:hAnsi="Times New Roman" w:cs="Times New Roman"/>
          <w:i/>
          <w:sz w:val="28"/>
          <w:szCs w:val="28"/>
          <w:vertAlign w:val="subscript"/>
          <w:lang w:val="en-US"/>
        </w:rPr>
        <w:t>u</w:t>
      </w:r>
      <w:r w:rsidRPr="00BB3607">
        <w:rPr>
          <w:rFonts w:ascii="Times New Roman" w:hAnsi="Times New Roman" w:cs="Times New Roman"/>
          <w:i/>
          <w:sz w:val="28"/>
          <w:szCs w:val="28"/>
          <w:lang w:val="en-US"/>
        </w:rPr>
        <w:t>O</w:t>
      </w:r>
      <w:r w:rsidRPr="00BB3607">
        <w:rPr>
          <w:rFonts w:ascii="Times New Roman" w:hAnsi="Times New Roman" w:cs="Times New Roman"/>
          <w:i/>
          <w:sz w:val="28"/>
          <w:szCs w:val="28"/>
          <w:vertAlign w:val="subscript"/>
          <w:lang w:val="en-US"/>
        </w:rPr>
        <w:t>z</w:t>
      </w:r>
      <w:r w:rsidRPr="00BB3607">
        <w:rPr>
          <w:rFonts w:ascii="Times New Roman" w:hAnsi="Times New Roman" w:cs="Times New Roman"/>
          <w:i/>
          <w:sz w:val="28"/>
          <w:szCs w:val="28"/>
          <w:lang w:val="en-US"/>
        </w:rPr>
        <w:t xml:space="preserve"> </w:t>
      </w:r>
      <w:r w:rsidRPr="00BB3607">
        <w:rPr>
          <w:rFonts w:ascii="Times New Roman" w:hAnsi="Times New Roman" w:cs="Times New Roman"/>
          <w:sz w:val="28"/>
          <w:szCs w:val="28"/>
          <w:lang w:val="en-US"/>
        </w:rPr>
        <w:t>+ (</w:t>
      </w:r>
      <w:r w:rsidRPr="00BB3607">
        <w:rPr>
          <w:rFonts w:ascii="Times New Roman" w:hAnsi="Times New Roman" w:cs="Times New Roman"/>
          <w:i/>
          <w:sz w:val="28"/>
          <w:szCs w:val="28"/>
          <w:lang w:val="en-US"/>
        </w:rPr>
        <w:t>x-y/</w:t>
      </w:r>
      <w:r w:rsidRPr="00BB3607">
        <w:rPr>
          <w:rFonts w:ascii="Times New Roman" w:hAnsi="Times New Roman" w:cs="Times New Roman"/>
          <w:sz w:val="28"/>
          <w:szCs w:val="28"/>
          <w:lang w:val="en-US"/>
        </w:rPr>
        <w:t>4-</w:t>
      </w:r>
      <w:r w:rsidRPr="00BB3607">
        <w:rPr>
          <w:rFonts w:ascii="Times New Roman" w:hAnsi="Times New Roman" w:cs="Times New Roman"/>
          <w:i/>
          <w:sz w:val="28"/>
          <w:szCs w:val="28"/>
          <w:lang w:val="en-US"/>
        </w:rPr>
        <w:t>z/</w:t>
      </w:r>
      <w:r w:rsidRPr="00BB3607">
        <w:rPr>
          <w:rFonts w:ascii="Times New Roman" w:hAnsi="Times New Roman" w:cs="Times New Roman"/>
          <w:sz w:val="28"/>
          <w:szCs w:val="28"/>
          <w:lang w:val="en-US"/>
        </w:rPr>
        <w:t>2)</w:t>
      </w:r>
      <w:r w:rsidRPr="00BB3607">
        <w:rPr>
          <w:rFonts w:ascii="Times New Roman" w:hAnsi="Times New Roman" w:cs="Times New Roman"/>
          <w:i/>
          <w:sz w:val="28"/>
          <w:szCs w:val="28"/>
          <w:lang w:val="en-US"/>
        </w:rPr>
        <w:t>H</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i/>
          <w:sz w:val="28"/>
          <w:szCs w:val="28"/>
          <w:lang w:val="en-US"/>
        </w:rPr>
        <w:t xml:space="preserve">O → </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x/</w:t>
      </w:r>
      <w:r w:rsidRPr="00BB3607">
        <w:rPr>
          <w:rFonts w:ascii="Times New Roman" w:hAnsi="Times New Roman" w:cs="Times New Roman"/>
          <w:sz w:val="28"/>
          <w:szCs w:val="28"/>
          <w:lang w:val="en-US"/>
        </w:rPr>
        <w:t>2</w:t>
      </w:r>
      <w:r w:rsidRPr="00BB3607">
        <w:rPr>
          <w:rFonts w:ascii="Times New Roman" w:hAnsi="Times New Roman" w:cs="Times New Roman"/>
          <w:i/>
          <w:sz w:val="28"/>
          <w:szCs w:val="28"/>
          <w:lang w:val="en-US"/>
        </w:rPr>
        <w:t>-y/</w:t>
      </w:r>
      <w:r w:rsidRPr="00BB3607">
        <w:rPr>
          <w:rFonts w:ascii="Times New Roman" w:hAnsi="Times New Roman" w:cs="Times New Roman"/>
          <w:sz w:val="28"/>
          <w:szCs w:val="28"/>
          <w:lang w:val="en-US"/>
        </w:rPr>
        <w:t>8-</w:t>
      </w:r>
      <w:r w:rsidRPr="00BB3607">
        <w:rPr>
          <w:rFonts w:ascii="Times New Roman" w:hAnsi="Times New Roman" w:cs="Times New Roman"/>
          <w:i/>
          <w:sz w:val="28"/>
          <w:szCs w:val="28"/>
          <w:lang w:val="en-US"/>
        </w:rPr>
        <w:t>z/</w:t>
      </w:r>
      <w:r w:rsidRPr="00BB3607">
        <w:rPr>
          <w:rFonts w:ascii="Times New Roman" w:hAnsi="Times New Roman" w:cs="Times New Roman"/>
          <w:sz w:val="28"/>
          <w:szCs w:val="28"/>
          <w:lang w:val="en-US"/>
        </w:rPr>
        <w:t>4)</w:t>
      </w:r>
      <w:r w:rsidRPr="00BB3607">
        <w:rPr>
          <w:rFonts w:ascii="Times New Roman" w:hAnsi="Times New Roman" w:cs="Times New Roman"/>
          <w:i/>
          <w:sz w:val="28"/>
          <w:szCs w:val="28"/>
          <w:lang w:val="en-US"/>
        </w:rPr>
        <w:t>CO</w:t>
      </w:r>
      <w:r w:rsidRPr="00BB3607">
        <w:rPr>
          <w:rFonts w:ascii="Times New Roman" w:hAnsi="Times New Roman" w:cs="Times New Roman"/>
          <w:i/>
          <w:sz w:val="28"/>
          <w:szCs w:val="28"/>
          <w:vertAlign w:val="subscript"/>
          <w:lang w:val="en-US"/>
        </w:rPr>
        <w:t>2</w:t>
      </w:r>
      <w:r w:rsidRPr="00BB3607">
        <w:rPr>
          <w:rFonts w:ascii="Times New Roman" w:hAnsi="Times New Roman" w:cs="Times New Roman"/>
          <w:i/>
          <w:sz w:val="28"/>
          <w:szCs w:val="28"/>
          <w:lang w:val="en-US"/>
        </w:rPr>
        <w:t xml:space="preserve"> + </w:t>
      </w:r>
      <w:r w:rsidRPr="00BB3607">
        <w:rPr>
          <w:rFonts w:ascii="Times New Roman" w:hAnsi="Times New Roman" w:cs="Times New Roman"/>
          <w:sz w:val="28"/>
          <w:szCs w:val="28"/>
          <w:lang w:val="en-US"/>
        </w:rPr>
        <w:t>(</w:t>
      </w:r>
      <w:r w:rsidRPr="00BB3607">
        <w:rPr>
          <w:rFonts w:ascii="Times New Roman" w:hAnsi="Times New Roman" w:cs="Times New Roman"/>
          <w:i/>
          <w:sz w:val="28"/>
          <w:szCs w:val="28"/>
          <w:lang w:val="en-US"/>
        </w:rPr>
        <w:t>x/</w:t>
      </w:r>
      <w:r w:rsidRPr="00BB3607">
        <w:rPr>
          <w:rFonts w:ascii="Times New Roman" w:hAnsi="Times New Roman" w:cs="Times New Roman"/>
          <w:sz w:val="28"/>
          <w:szCs w:val="28"/>
          <w:lang w:val="en-US"/>
        </w:rPr>
        <w:t>2</w:t>
      </w:r>
      <w:r w:rsidRPr="00BB3607">
        <w:rPr>
          <w:rFonts w:ascii="Times New Roman" w:hAnsi="Times New Roman" w:cs="Times New Roman"/>
          <w:i/>
          <w:sz w:val="28"/>
          <w:szCs w:val="28"/>
          <w:lang w:val="en-US"/>
        </w:rPr>
        <w:t>-y/</w:t>
      </w:r>
      <w:r w:rsidRPr="00BB3607">
        <w:rPr>
          <w:rFonts w:ascii="Times New Roman" w:hAnsi="Times New Roman" w:cs="Times New Roman"/>
          <w:sz w:val="28"/>
          <w:szCs w:val="28"/>
          <w:lang w:val="en-US"/>
        </w:rPr>
        <w:t>8-</w:t>
      </w:r>
      <w:r w:rsidRPr="00BB3607">
        <w:rPr>
          <w:rFonts w:ascii="Times New Roman" w:hAnsi="Times New Roman" w:cs="Times New Roman"/>
          <w:i/>
          <w:sz w:val="28"/>
          <w:szCs w:val="28"/>
          <w:lang w:val="en-US"/>
        </w:rPr>
        <w:t>z/</w:t>
      </w:r>
      <w:r w:rsidRPr="00BB3607">
        <w:rPr>
          <w:rFonts w:ascii="Times New Roman" w:hAnsi="Times New Roman" w:cs="Times New Roman"/>
          <w:sz w:val="28"/>
          <w:szCs w:val="28"/>
          <w:lang w:val="en-US"/>
        </w:rPr>
        <w:t>4)</w:t>
      </w:r>
      <w:r w:rsidRPr="00BB3607">
        <w:rPr>
          <w:rFonts w:ascii="Times New Roman" w:hAnsi="Times New Roman" w:cs="Times New Roman"/>
          <w:i/>
          <w:sz w:val="28"/>
          <w:szCs w:val="28"/>
          <w:lang w:val="en-US"/>
        </w:rPr>
        <w:t>CH</w:t>
      </w:r>
      <w:r w:rsidRPr="00BB3607">
        <w:rPr>
          <w:rFonts w:ascii="Times New Roman" w:hAnsi="Times New Roman" w:cs="Times New Roman"/>
          <w:i/>
          <w:sz w:val="28"/>
          <w:szCs w:val="28"/>
          <w:vertAlign w:val="subscript"/>
          <w:lang w:val="en-US"/>
        </w:rPr>
        <w:t>4</w:t>
      </w:r>
      <w:r w:rsidRPr="00BB3607">
        <w:rPr>
          <w:rFonts w:ascii="Times New Roman" w:hAnsi="Times New Roman" w:cs="Times New Roman"/>
          <w:i/>
          <w:sz w:val="28"/>
          <w:szCs w:val="28"/>
          <w:lang w:val="en-US"/>
        </w:rPr>
        <w:t xml:space="preserve"> </w:t>
      </w:r>
      <w:r w:rsidRPr="00BB3607">
        <w:rPr>
          <w:rFonts w:ascii="Times New Roman" w:hAnsi="Times New Roman" w:cs="Times New Roman"/>
          <w:sz w:val="28"/>
          <w:szCs w:val="28"/>
          <w:lang w:val="en-US"/>
        </w:rPr>
        <w:t>.</w:t>
      </w:r>
      <w:r w:rsidRPr="00BB3607">
        <w:rPr>
          <w:rFonts w:ascii="Times New Roman" w:hAnsi="Times New Roman" w:cs="Times New Roman"/>
          <w:spacing w:val="51"/>
          <w:sz w:val="28"/>
          <w:szCs w:val="28"/>
          <w:lang w:val="en-US"/>
        </w:rPr>
        <w:t xml:space="preserve"> </w:t>
      </w:r>
      <w:r w:rsidRPr="00BB3607">
        <w:rPr>
          <w:rFonts w:ascii="Times New Roman" w:hAnsi="Times New Roman" w:cs="Times New Roman"/>
          <w:sz w:val="28"/>
          <w:szCs w:val="28"/>
          <w:lang w:val="en-US"/>
        </w:rPr>
        <w:t>(13.3)</w:t>
      </w:r>
    </w:p>
    <w:p w:rsidR="00BB3607" w:rsidRPr="00BB3607" w:rsidRDefault="00BB3607" w:rsidP="00BB3607">
      <w:pPr>
        <w:pStyle w:val="af"/>
        <w:spacing w:before="41"/>
        <w:ind w:right="529"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Achitish uchun xom-ashyo sifatida turli xil o‘simliklar va chorva chiqindilari ishlatiladi. Xom-ashyo suv bilan 90% gacha suyultiriladi. Achitish jarayoni 20...55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 temperaturada 8 kundan 20 kungacha davom etadi.</w:t>
      </w:r>
    </w:p>
    <w:p w:rsidR="00BB3607" w:rsidRPr="00BB3607" w:rsidRDefault="00BB3607" w:rsidP="00BB3607">
      <w:pPr>
        <w:pStyle w:val="af"/>
        <w:spacing w:before="108"/>
        <w:ind w:right="528"/>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 xml:space="preserve">Ma’lumki, muayyan turidagi bakteriya uchun afzalli uchta tavsifli temperatura darajalari mavjud. </w:t>
      </w:r>
      <w:r w:rsidRPr="00BB3607">
        <w:rPr>
          <w:rFonts w:ascii="Times New Roman" w:hAnsi="Times New Roman" w:cs="Times New Roman"/>
          <w:sz w:val="28"/>
          <w:szCs w:val="28"/>
          <w:lang w:val="en-US"/>
        </w:rPr>
        <w:t>Yuqori temperaturada achitish quyi temperatralarga qaraganda tezroq o‘tadi va har bir</w:t>
      </w:r>
      <w:r w:rsidRPr="00BB3607">
        <w:rPr>
          <w:rFonts w:ascii="Times New Roman" w:hAnsi="Times New Roman" w:cs="Times New Roman"/>
          <w:spacing w:val="7"/>
          <w:sz w:val="28"/>
          <w:szCs w:val="28"/>
          <w:lang w:val="en-US"/>
        </w:rPr>
        <w:t xml:space="preserve"> </w:t>
      </w:r>
      <w:r w:rsidRPr="00BB3607">
        <w:rPr>
          <w:rFonts w:ascii="Times New Roman" w:hAnsi="Times New Roman" w:cs="Times New Roman"/>
          <w:sz w:val="28"/>
          <w:szCs w:val="28"/>
          <w:lang w:val="en-US"/>
        </w:rPr>
        <w:t>5</w:t>
      </w:r>
      <w:r w:rsidRPr="00BB3607">
        <w:rPr>
          <w:rFonts w:ascii="Times New Roman" w:hAnsi="Times New Roman" w:cs="Times New Roman"/>
          <w:spacing w:val="8"/>
          <w:sz w:val="28"/>
          <w:szCs w:val="28"/>
          <w:lang w:val="en-US"/>
        </w:rPr>
        <w:t xml:space="preserve">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S-ga</w:t>
      </w:r>
      <w:r w:rsidRPr="00BB3607">
        <w:rPr>
          <w:rFonts w:ascii="Times New Roman" w:hAnsi="Times New Roman" w:cs="Times New Roman"/>
          <w:spacing w:val="11"/>
          <w:sz w:val="28"/>
          <w:szCs w:val="28"/>
          <w:lang w:val="en-US"/>
        </w:rPr>
        <w:t xml:space="preserve"> </w:t>
      </w:r>
      <w:r w:rsidRPr="00BB3607">
        <w:rPr>
          <w:rFonts w:ascii="Times New Roman" w:hAnsi="Times New Roman" w:cs="Times New Roman"/>
          <w:sz w:val="28"/>
          <w:szCs w:val="28"/>
          <w:lang w:val="en-US"/>
        </w:rPr>
        <w:t>gaz</w:t>
      </w:r>
      <w:r w:rsidRPr="00BB3607">
        <w:rPr>
          <w:rFonts w:ascii="Times New Roman" w:hAnsi="Times New Roman" w:cs="Times New Roman"/>
          <w:spacing w:val="10"/>
          <w:sz w:val="28"/>
          <w:szCs w:val="28"/>
          <w:lang w:val="en-US"/>
        </w:rPr>
        <w:t xml:space="preserve"> </w:t>
      </w:r>
      <w:r w:rsidRPr="00BB3607">
        <w:rPr>
          <w:rFonts w:ascii="Times New Roman" w:hAnsi="Times New Roman" w:cs="Times New Roman"/>
          <w:sz w:val="28"/>
          <w:szCs w:val="28"/>
          <w:lang w:val="en-US"/>
        </w:rPr>
        <w:t>chiqishi</w:t>
      </w:r>
      <w:r w:rsidRPr="00BB3607">
        <w:rPr>
          <w:rFonts w:ascii="Times New Roman" w:hAnsi="Times New Roman" w:cs="Times New Roman"/>
          <w:spacing w:val="9"/>
          <w:sz w:val="28"/>
          <w:szCs w:val="28"/>
          <w:lang w:val="en-US"/>
        </w:rPr>
        <w:t xml:space="preserve"> </w:t>
      </w:r>
      <w:r w:rsidRPr="00BB3607">
        <w:rPr>
          <w:rFonts w:ascii="Times New Roman" w:hAnsi="Times New Roman" w:cs="Times New Roman"/>
          <w:sz w:val="28"/>
          <w:szCs w:val="28"/>
          <w:lang w:val="en-US"/>
        </w:rPr>
        <w:t>taxminan</w:t>
      </w:r>
      <w:r w:rsidRPr="00BB3607">
        <w:rPr>
          <w:rFonts w:ascii="Times New Roman" w:hAnsi="Times New Roman" w:cs="Times New Roman"/>
          <w:spacing w:val="7"/>
          <w:sz w:val="28"/>
          <w:szCs w:val="28"/>
          <w:lang w:val="en-US"/>
        </w:rPr>
        <w:t xml:space="preserve"> </w:t>
      </w:r>
      <w:r w:rsidRPr="00BB3607">
        <w:rPr>
          <w:rFonts w:ascii="Times New Roman" w:hAnsi="Times New Roman" w:cs="Times New Roman"/>
          <w:sz w:val="28"/>
          <w:szCs w:val="28"/>
          <w:lang w:val="en-US"/>
        </w:rPr>
        <w:t>ikki</w:t>
      </w:r>
      <w:r w:rsidRPr="00BB3607">
        <w:rPr>
          <w:rFonts w:ascii="Times New Roman" w:hAnsi="Times New Roman" w:cs="Times New Roman"/>
          <w:spacing w:val="9"/>
          <w:sz w:val="28"/>
          <w:szCs w:val="28"/>
          <w:lang w:val="en-US"/>
        </w:rPr>
        <w:t xml:space="preserve"> </w:t>
      </w:r>
      <w:r w:rsidRPr="00BB3607">
        <w:rPr>
          <w:rFonts w:ascii="Times New Roman" w:hAnsi="Times New Roman" w:cs="Times New Roman"/>
          <w:sz w:val="28"/>
          <w:szCs w:val="28"/>
          <w:lang w:val="en-US"/>
        </w:rPr>
        <w:t>marta</w:t>
      </w:r>
      <w:r w:rsidRPr="00BB3607">
        <w:rPr>
          <w:rFonts w:ascii="Times New Roman" w:hAnsi="Times New Roman" w:cs="Times New Roman"/>
          <w:spacing w:val="7"/>
          <w:sz w:val="28"/>
          <w:szCs w:val="28"/>
          <w:lang w:val="en-US"/>
        </w:rPr>
        <w:t xml:space="preserve"> </w:t>
      </w:r>
      <w:r w:rsidRPr="00BB3607">
        <w:rPr>
          <w:rFonts w:ascii="Times New Roman" w:hAnsi="Times New Roman" w:cs="Times New Roman"/>
          <w:sz w:val="28"/>
          <w:szCs w:val="28"/>
          <w:lang w:val="en-US"/>
        </w:rPr>
        <w:t>oshadi.</w:t>
      </w:r>
      <w:r w:rsidRPr="00BB3607">
        <w:rPr>
          <w:rFonts w:ascii="Times New Roman" w:hAnsi="Times New Roman" w:cs="Times New Roman"/>
          <w:spacing w:val="8"/>
          <w:sz w:val="28"/>
          <w:szCs w:val="28"/>
          <w:lang w:val="en-US"/>
        </w:rPr>
        <w:t xml:space="preserve"> </w:t>
      </w:r>
      <w:r w:rsidRPr="00BB3607">
        <w:rPr>
          <w:rFonts w:ascii="Times New Roman" w:hAnsi="Times New Roman" w:cs="Times New Roman"/>
          <w:sz w:val="28"/>
          <w:szCs w:val="28"/>
          <w:lang w:val="en-US"/>
        </w:rPr>
        <w:t>Quyi</w:t>
      </w:r>
      <w:r w:rsidRPr="00BB3607">
        <w:rPr>
          <w:rFonts w:ascii="Times New Roman" w:hAnsi="Times New Roman" w:cs="Times New Roman"/>
          <w:spacing w:val="11"/>
          <w:sz w:val="28"/>
          <w:szCs w:val="28"/>
          <w:lang w:val="en-US"/>
        </w:rPr>
        <w:t xml:space="preserve"> </w:t>
      </w:r>
      <w:r w:rsidRPr="00BB3607">
        <w:rPr>
          <w:rFonts w:ascii="Times New Roman" w:hAnsi="Times New Roman" w:cs="Times New Roman"/>
          <w:sz w:val="28"/>
          <w:szCs w:val="28"/>
          <w:lang w:val="en-US"/>
        </w:rPr>
        <w:t>temperaturali</w:t>
      </w:r>
      <w:r w:rsidRPr="00BB3607">
        <w:rPr>
          <w:rFonts w:ascii="Times New Roman" w:hAnsi="Times New Roman" w:cs="Times New Roman"/>
          <w:spacing w:val="8"/>
          <w:sz w:val="28"/>
          <w:szCs w:val="28"/>
          <w:lang w:val="en-US"/>
        </w:rPr>
        <w:t xml:space="preserve"> </w:t>
      </w:r>
      <w:r w:rsidRPr="00BB3607">
        <w:rPr>
          <w:rFonts w:ascii="Times New Roman" w:hAnsi="Times New Roman" w:cs="Times New Roman"/>
          <w:sz w:val="28"/>
          <w:szCs w:val="28"/>
          <w:lang w:val="en-US"/>
        </w:rPr>
        <w:t>drajasi</w:t>
      </w:r>
      <w:r w:rsidRPr="00BB3607">
        <w:rPr>
          <w:rFonts w:ascii="Times New Roman" w:hAnsi="Times New Roman" w:cs="Times New Roman"/>
          <w:spacing w:val="11"/>
          <w:sz w:val="28"/>
          <w:szCs w:val="28"/>
          <w:lang w:val="en-US"/>
        </w:rPr>
        <w:t xml:space="preserve"> </w:t>
      </w:r>
      <w:r w:rsidRPr="00BB3607">
        <w:rPr>
          <w:rFonts w:ascii="Times New Roman" w:hAnsi="Times New Roman" w:cs="Times New Roman"/>
          <w:sz w:val="28"/>
          <w:szCs w:val="28"/>
          <w:lang w:val="en-US"/>
        </w:rPr>
        <w:t>–</w:t>
      </w:r>
      <w:r w:rsidRPr="00BB3607">
        <w:rPr>
          <w:rFonts w:ascii="Times New Roman" w:hAnsi="Times New Roman" w:cs="Times New Roman"/>
          <w:spacing w:val="8"/>
          <w:sz w:val="28"/>
          <w:szCs w:val="28"/>
          <w:lang w:val="en-US"/>
        </w:rPr>
        <w:t xml:space="preserve"> </w:t>
      </w:r>
      <w:r w:rsidRPr="00BB3607">
        <w:rPr>
          <w:rFonts w:ascii="Times New Roman" w:hAnsi="Times New Roman" w:cs="Times New Roman"/>
          <w:sz w:val="28"/>
          <w:szCs w:val="28"/>
          <w:lang w:val="en-US"/>
        </w:rPr>
        <w:t>psikrofilli</w:t>
      </w:r>
      <w:r w:rsidRPr="00BB3607">
        <w:rPr>
          <w:rFonts w:ascii="Times New Roman" w:hAnsi="Times New Roman" w:cs="Times New Roman"/>
          <w:spacing w:val="9"/>
          <w:sz w:val="28"/>
          <w:szCs w:val="28"/>
          <w:lang w:val="en-US"/>
        </w:rPr>
        <w:t xml:space="preserve"> </w:t>
      </w:r>
      <w:r w:rsidRPr="00BB3607">
        <w:rPr>
          <w:rFonts w:ascii="Times New Roman" w:hAnsi="Times New Roman" w:cs="Times New Roman"/>
          <w:sz w:val="28"/>
          <w:szCs w:val="28"/>
          <w:lang w:val="en-US"/>
        </w:rPr>
        <w:t xml:space="preserve">– taxminan 20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o‘rta – mezofilli - taxminan 30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yuqori – termofilli - taxminan 55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Eng faolli metan 35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 temperaturada chiqadi.</w:t>
      </w:r>
    </w:p>
    <w:p w:rsidR="00BB3607" w:rsidRPr="00BB3607" w:rsidRDefault="00BB3607" w:rsidP="00BB3607">
      <w:pPr>
        <w:pStyle w:val="af"/>
        <w:ind w:right="529" w:firstLine="482"/>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Iqlim issiq bo‘lgan mamlaktlarda achitish isitishsiz 20...30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oraliqdagi tuproqning temperaturalarda o‘tkaziladi, psikrofilli achitishga mos bo‘lib 14 kunlik vaqt intervalida bo‘ladi. Iqlim sovuq bo‘lgan mamlaktlarda achitish uchun muhitni taxminan 35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 xml:space="preserve">S temperaturagacha qizdirish zarur (olingan gazndan bir qismni foydalanish mumkin). Ayrim bakteriyalar 55 </w:t>
      </w:r>
      <w:r w:rsidRPr="00BB3607">
        <w:rPr>
          <w:rFonts w:ascii="Times New Roman" w:hAnsi="Times New Roman" w:cs="Times New Roman"/>
          <w:sz w:val="28"/>
          <w:szCs w:val="28"/>
          <w:vertAlign w:val="superscript"/>
          <w:lang w:val="en-US"/>
        </w:rPr>
        <w:t>o</w:t>
      </w:r>
      <w:r w:rsidRPr="00BB3607">
        <w:rPr>
          <w:rFonts w:ascii="Times New Roman" w:hAnsi="Times New Roman" w:cs="Times New Roman"/>
          <w:sz w:val="28"/>
          <w:szCs w:val="28"/>
          <w:lang w:val="en-US"/>
        </w:rPr>
        <w:t>S temperaturada yashovchanlikka ega. Ular qo‘shimcha gaz miqdorini olish uchun emas, balki materialning achitishni tezlashtirish uchun foydalaniladi.</w:t>
      </w:r>
    </w:p>
    <w:p w:rsidR="00BB3607" w:rsidRPr="00BB3607" w:rsidRDefault="00BB3607" w:rsidP="00BB3607">
      <w:pPr>
        <w:pStyle w:val="af"/>
        <w:ind w:right="533"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Achitishda biokimyoviy jarayonlar uchta bosqichda o‘tadi, ulardan har biri mos bo‘lgan anaerobli bakteriyalar guruhi bilan ta’minlanadi.</w:t>
      </w:r>
    </w:p>
    <w:p w:rsidR="00BB3607" w:rsidRPr="00BB3607" w:rsidRDefault="00BB3607" w:rsidP="009C639C">
      <w:pPr>
        <w:pStyle w:val="ae"/>
        <w:widowControl w:val="0"/>
        <w:numPr>
          <w:ilvl w:val="0"/>
          <w:numId w:val="54"/>
        </w:numPr>
        <w:tabs>
          <w:tab w:val="left" w:pos="1392"/>
        </w:tabs>
        <w:autoSpaceDE w:val="0"/>
        <w:autoSpaceDN w:val="0"/>
        <w:spacing w:after="0"/>
        <w:ind w:right="528"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 xml:space="preserve">Eritmaydigan parchalanadigan biologik materiallar (masalan, sellyuloza, polishaxarid, yog‘lar) uglevodlar va yog‘li kislotalarga bo‘linadi. Ishchi biogazgeneratorda bu jarayon 25 </w:t>
      </w:r>
      <w:r w:rsidRPr="00BB3607">
        <w:rPr>
          <w:rFonts w:ascii="Times New Roman" w:hAnsi="Times New Roman" w:cs="Times New Roman"/>
          <w:sz w:val="28"/>
          <w:szCs w:val="28"/>
          <w:vertAlign w:val="superscript"/>
          <w:lang w:val="en-US"/>
        </w:rPr>
        <w:t xml:space="preserve"> o</w:t>
      </w:r>
      <w:r w:rsidRPr="00BB3607">
        <w:rPr>
          <w:rFonts w:ascii="Times New Roman" w:hAnsi="Times New Roman" w:cs="Times New Roman"/>
          <w:sz w:val="28"/>
          <w:szCs w:val="28"/>
          <w:lang w:val="en-US"/>
        </w:rPr>
        <w:t>S temperaturada bir sutkada</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o‘tadi.</w:t>
      </w:r>
    </w:p>
    <w:p w:rsidR="00BB3607" w:rsidRPr="00BB3607" w:rsidRDefault="00BB3607" w:rsidP="009C639C">
      <w:pPr>
        <w:pStyle w:val="ae"/>
        <w:widowControl w:val="0"/>
        <w:numPr>
          <w:ilvl w:val="0"/>
          <w:numId w:val="54"/>
        </w:numPr>
        <w:tabs>
          <w:tab w:val="left" w:pos="1404"/>
        </w:tabs>
        <w:autoSpaceDE w:val="0"/>
        <w:autoSpaceDN w:val="0"/>
        <w:spacing w:after="0"/>
        <w:ind w:right="536" w:firstLine="479"/>
        <w:jc w:val="both"/>
        <w:rPr>
          <w:rFonts w:ascii="Times New Roman" w:hAnsi="Times New Roman" w:cs="Times New Roman"/>
          <w:sz w:val="28"/>
          <w:szCs w:val="28"/>
        </w:rPr>
      </w:pPr>
      <w:r w:rsidRPr="00BB3607">
        <w:rPr>
          <w:rFonts w:ascii="Times New Roman" w:hAnsi="Times New Roman" w:cs="Times New Roman"/>
          <w:sz w:val="28"/>
          <w:szCs w:val="28"/>
          <w:lang w:val="en-US"/>
        </w:rPr>
        <w:lastRenderedPageBreak/>
        <w:t xml:space="preserve">Kislotani hosil qiluvchi bakteriyalar asosan sirka va propion kislotalarni hosil qiladi. </w:t>
      </w:r>
      <w:r w:rsidRPr="00BB3607">
        <w:rPr>
          <w:rFonts w:ascii="Times New Roman" w:hAnsi="Times New Roman" w:cs="Times New Roman"/>
          <w:sz w:val="28"/>
          <w:szCs w:val="28"/>
        </w:rPr>
        <w:t>Bu bosqich birinchi bosqichdagi temperatura va davrda</w:t>
      </w:r>
      <w:r w:rsidRPr="00BB3607">
        <w:rPr>
          <w:rFonts w:ascii="Times New Roman" w:hAnsi="Times New Roman" w:cs="Times New Roman"/>
          <w:spacing w:val="-5"/>
          <w:sz w:val="28"/>
          <w:szCs w:val="28"/>
        </w:rPr>
        <w:t xml:space="preserve"> </w:t>
      </w:r>
      <w:r w:rsidRPr="00BB3607">
        <w:rPr>
          <w:rFonts w:ascii="Times New Roman" w:hAnsi="Times New Roman" w:cs="Times New Roman"/>
          <w:sz w:val="28"/>
          <w:szCs w:val="28"/>
        </w:rPr>
        <w:t>o‘tadi.</w:t>
      </w:r>
    </w:p>
    <w:p w:rsidR="00BB3607" w:rsidRPr="00BB3607" w:rsidRDefault="00BB3607" w:rsidP="009C639C">
      <w:pPr>
        <w:pStyle w:val="ae"/>
        <w:widowControl w:val="0"/>
        <w:numPr>
          <w:ilvl w:val="0"/>
          <w:numId w:val="54"/>
        </w:numPr>
        <w:tabs>
          <w:tab w:val="left" w:pos="1490"/>
        </w:tabs>
        <w:autoSpaceDE w:val="0"/>
        <w:autoSpaceDN w:val="0"/>
        <w:spacing w:after="0"/>
        <w:ind w:right="528" w:firstLine="554"/>
        <w:jc w:val="both"/>
        <w:rPr>
          <w:rFonts w:ascii="Times New Roman" w:hAnsi="Times New Roman" w:cs="Times New Roman"/>
          <w:sz w:val="28"/>
          <w:szCs w:val="28"/>
        </w:rPr>
      </w:pPr>
      <w:r w:rsidRPr="00BB3607">
        <w:rPr>
          <w:rFonts w:ascii="Times New Roman" w:hAnsi="Times New Roman" w:cs="Times New Roman"/>
          <w:sz w:val="28"/>
          <w:szCs w:val="28"/>
        </w:rPr>
        <w:t xml:space="preserve">Metanni hosil qiluvchi bakteriyalar, asta-sekin, taxminan 14 sutka davomida 25 </w:t>
      </w:r>
      <w:r w:rsidRPr="00BB3607">
        <w:rPr>
          <w:rFonts w:ascii="Times New Roman" w:hAnsi="Times New Roman" w:cs="Times New Roman"/>
          <w:sz w:val="28"/>
          <w:szCs w:val="28"/>
          <w:vertAlign w:val="superscript"/>
        </w:rPr>
        <w:t>o</w:t>
      </w:r>
      <w:r w:rsidRPr="00BB3607">
        <w:rPr>
          <w:rFonts w:ascii="Times New Roman" w:hAnsi="Times New Roman" w:cs="Times New Roman"/>
          <w:sz w:val="28"/>
          <w:szCs w:val="28"/>
        </w:rPr>
        <w:t xml:space="preserve">S temperaturada dastlabki mahsulotlarni to‘liq achitadi, bunda 70%-gacha </w:t>
      </w:r>
      <w:r w:rsidRPr="00BB3607">
        <w:rPr>
          <w:rFonts w:ascii="Times New Roman" w:hAnsi="Times New Roman" w:cs="Times New Roman"/>
          <w:i/>
          <w:sz w:val="28"/>
          <w:szCs w:val="28"/>
        </w:rPr>
        <w:t>SN</w:t>
      </w:r>
      <w:r w:rsidRPr="00BB3607">
        <w:rPr>
          <w:rFonts w:ascii="Times New Roman" w:hAnsi="Times New Roman" w:cs="Times New Roman"/>
          <w:i/>
          <w:sz w:val="28"/>
          <w:szCs w:val="28"/>
          <w:vertAlign w:val="subscript"/>
        </w:rPr>
        <w:t>4</w:t>
      </w:r>
      <w:r w:rsidRPr="00BB3607">
        <w:rPr>
          <w:rFonts w:ascii="Times New Roman" w:hAnsi="Times New Roman" w:cs="Times New Roman"/>
          <w:i/>
          <w:sz w:val="28"/>
          <w:szCs w:val="28"/>
        </w:rPr>
        <w:t xml:space="preserve"> </w:t>
      </w:r>
      <w:r w:rsidRPr="00BB3607">
        <w:rPr>
          <w:rFonts w:ascii="Times New Roman" w:hAnsi="Times New Roman" w:cs="Times New Roman"/>
          <w:sz w:val="28"/>
          <w:szCs w:val="28"/>
        </w:rPr>
        <w:t xml:space="preserve">va 30 % </w:t>
      </w:r>
      <w:r w:rsidRPr="00BB3607">
        <w:rPr>
          <w:rFonts w:ascii="Times New Roman" w:hAnsi="Times New Roman" w:cs="Times New Roman"/>
          <w:i/>
          <w:sz w:val="28"/>
          <w:szCs w:val="28"/>
        </w:rPr>
        <w:t>SO</w:t>
      </w:r>
      <w:r w:rsidRPr="00BB3607">
        <w:rPr>
          <w:rFonts w:ascii="Times New Roman" w:hAnsi="Times New Roman" w:cs="Times New Roman"/>
          <w:i/>
          <w:sz w:val="28"/>
          <w:szCs w:val="28"/>
          <w:vertAlign w:val="subscript"/>
        </w:rPr>
        <w:t>2</w:t>
      </w:r>
      <w:r w:rsidRPr="00BB3607">
        <w:rPr>
          <w:rFonts w:ascii="Times New Roman" w:hAnsi="Times New Roman" w:cs="Times New Roman"/>
          <w:sz w:val="28"/>
          <w:szCs w:val="28"/>
        </w:rPr>
        <w:t xml:space="preserve">, hamda </w:t>
      </w:r>
      <w:r w:rsidRPr="00BB3607">
        <w:rPr>
          <w:rFonts w:ascii="Times New Roman" w:hAnsi="Times New Roman" w:cs="Times New Roman"/>
          <w:i/>
          <w:sz w:val="28"/>
          <w:szCs w:val="28"/>
        </w:rPr>
        <w:t>N</w:t>
      </w:r>
      <w:r w:rsidRPr="00BB3607">
        <w:rPr>
          <w:rFonts w:ascii="Times New Roman" w:hAnsi="Times New Roman" w:cs="Times New Roman"/>
          <w:i/>
          <w:sz w:val="28"/>
          <w:szCs w:val="28"/>
          <w:vertAlign w:val="subscript"/>
        </w:rPr>
        <w:t>2</w:t>
      </w:r>
      <w:r w:rsidRPr="00BB3607">
        <w:rPr>
          <w:rFonts w:ascii="Times New Roman" w:hAnsi="Times New Roman" w:cs="Times New Roman"/>
          <w:i/>
          <w:sz w:val="28"/>
          <w:szCs w:val="28"/>
        </w:rPr>
        <w:t xml:space="preserve"> </w:t>
      </w:r>
      <w:r w:rsidRPr="00BB3607">
        <w:rPr>
          <w:rFonts w:ascii="Times New Roman" w:hAnsi="Times New Roman" w:cs="Times New Roman"/>
          <w:sz w:val="28"/>
          <w:szCs w:val="28"/>
        </w:rPr>
        <w:t xml:space="preserve">va </w:t>
      </w:r>
      <w:r w:rsidRPr="00BB3607">
        <w:rPr>
          <w:rFonts w:ascii="Times New Roman" w:hAnsi="Times New Roman" w:cs="Times New Roman"/>
          <w:i/>
          <w:sz w:val="28"/>
          <w:szCs w:val="28"/>
        </w:rPr>
        <w:t>N</w:t>
      </w:r>
      <w:r w:rsidRPr="00BB3607">
        <w:rPr>
          <w:rFonts w:ascii="Times New Roman" w:hAnsi="Times New Roman" w:cs="Times New Roman"/>
          <w:i/>
          <w:sz w:val="28"/>
          <w:szCs w:val="28"/>
          <w:vertAlign w:val="subscript"/>
        </w:rPr>
        <w:t>2</w:t>
      </w:r>
      <w:r w:rsidRPr="00BB3607">
        <w:rPr>
          <w:rFonts w:ascii="Times New Roman" w:hAnsi="Times New Roman" w:cs="Times New Roman"/>
          <w:i/>
          <w:sz w:val="28"/>
          <w:szCs w:val="28"/>
        </w:rPr>
        <w:t xml:space="preserve">S </w:t>
      </w:r>
      <w:r w:rsidRPr="00BB3607">
        <w:rPr>
          <w:rFonts w:ascii="Times New Roman" w:hAnsi="Times New Roman" w:cs="Times New Roman"/>
          <w:sz w:val="28"/>
          <w:szCs w:val="28"/>
        </w:rPr>
        <w:t>qichik aralashmalar</w:t>
      </w:r>
      <w:r w:rsidRPr="00BB3607">
        <w:rPr>
          <w:rFonts w:ascii="Times New Roman" w:hAnsi="Times New Roman" w:cs="Times New Roman"/>
          <w:spacing w:val="15"/>
          <w:sz w:val="28"/>
          <w:szCs w:val="28"/>
        </w:rPr>
        <w:t xml:space="preserve"> </w:t>
      </w:r>
      <w:r w:rsidRPr="00BB3607">
        <w:rPr>
          <w:rFonts w:ascii="Times New Roman" w:hAnsi="Times New Roman" w:cs="Times New Roman"/>
          <w:sz w:val="28"/>
          <w:szCs w:val="28"/>
        </w:rPr>
        <w:t>chiqariladi.</w:t>
      </w:r>
    </w:p>
    <w:p w:rsidR="00BB3607" w:rsidRPr="00BB3607" w:rsidRDefault="00BB3607" w:rsidP="00BB3607">
      <w:pPr>
        <w:pStyle w:val="af"/>
        <w:ind w:right="530" w:firstLine="419"/>
        <w:jc w:val="both"/>
        <w:rPr>
          <w:rFonts w:ascii="Times New Roman" w:hAnsi="Times New Roman" w:cs="Times New Roman"/>
          <w:sz w:val="28"/>
          <w:szCs w:val="28"/>
        </w:rPr>
      </w:pPr>
      <w:r w:rsidRPr="00BB3607">
        <w:rPr>
          <w:rFonts w:ascii="Times New Roman" w:hAnsi="Times New Roman" w:cs="Times New Roman"/>
          <w:sz w:val="28"/>
          <w:szCs w:val="28"/>
        </w:rPr>
        <w:t>Biokonversiya jaryoni energetik masalalardan tashqari yana ikkita masalarni yechishga imkoniyatini beradi.</w:t>
      </w:r>
    </w:p>
    <w:p w:rsidR="00BB3607" w:rsidRPr="00BB3607" w:rsidRDefault="00BB3607" w:rsidP="00BB3607">
      <w:pPr>
        <w:pStyle w:val="af"/>
        <w:ind w:right="530"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Birinchidan, achitgan go‘ng oddiy foydalanishga qaraganda qishloq xo‘jalik ekinlarning hosildorligini 10...20%-ga ko‘taradi. Buni quyidagicha tushuntirish mumkin, anaerobli qayta ishlashda minerallashtirish va azotni bog‘lash. An’anaviy usulda organik o‘g‘itni (kompostlash) tayyorlashda azot yo‘qotishlar 30...40%-gacha bo‘ladi. Go‘ngni anaerobli qayta ishlashda (achitmagan go‘ngga nisbatan) ammoniyli azot tarqibi 4 marta ko‘payadi (20...40% azot amoniyli shaklga o‘tadi). O‘zlashtirilgan fosforning miqdori ikki marta oshadi va umumiy fosfor miqdoridan 50% tashkil</w:t>
      </w:r>
      <w:r w:rsidRPr="00BB3607">
        <w:rPr>
          <w:rFonts w:ascii="Times New Roman" w:hAnsi="Times New Roman" w:cs="Times New Roman"/>
          <w:spacing w:val="-7"/>
          <w:sz w:val="28"/>
          <w:szCs w:val="28"/>
          <w:lang w:val="en-US"/>
        </w:rPr>
        <w:t xml:space="preserve"> </w:t>
      </w:r>
      <w:r w:rsidRPr="00BB3607">
        <w:rPr>
          <w:rFonts w:ascii="Times New Roman" w:hAnsi="Times New Roman" w:cs="Times New Roman"/>
          <w:sz w:val="28"/>
          <w:szCs w:val="28"/>
          <w:lang w:val="en-US"/>
        </w:rPr>
        <w:t>etadi.</w:t>
      </w:r>
    </w:p>
    <w:p w:rsidR="00BB3607" w:rsidRPr="00BB3607" w:rsidRDefault="00BB3607" w:rsidP="00BB3607">
      <w:pPr>
        <w:pStyle w:val="af"/>
        <w:ind w:right="531" w:firstLine="482"/>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Ikkinchidan, achitish vaqtida begona o‘tlarning o‘rug‘lar (doim go‘ngda bo‘ladi) to‘liq nobud bo‘ladi; mikrobli uyushmalar, gelmint tuxumlar va yoqimsiz hid yo‘q qilinadi - ya’ni bugungi kunlar uchun dolzarb ekologik samara xal qilinadi.</w:t>
      </w:r>
    </w:p>
    <w:p w:rsidR="00BB3607" w:rsidRPr="00BB3607" w:rsidRDefault="00BB3607" w:rsidP="00BB3607">
      <w:pPr>
        <w:pStyle w:val="5"/>
        <w:spacing w:before="90"/>
        <w:ind w:left="4274"/>
        <w:jc w:val="both"/>
        <w:rPr>
          <w:rFonts w:ascii="Times New Roman" w:hAnsi="Times New Roman" w:cs="Times New Roman"/>
          <w:sz w:val="28"/>
          <w:szCs w:val="28"/>
        </w:rPr>
      </w:pPr>
      <w:r w:rsidRPr="00BB3607">
        <w:rPr>
          <w:rFonts w:ascii="Times New Roman" w:hAnsi="Times New Roman" w:cs="Times New Roman"/>
          <w:sz w:val="28"/>
          <w:szCs w:val="28"/>
        </w:rPr>
        <w:t>Nazorat savollari:</w:t>
      </w:r>
    </w:p>
    <w:p w:rsidR="00BB3607" w:rsidRPr="00BB3607" w:rsidRDefault="00BB3607" w:rsidP="009C639C">
      <w:pPr>
        <w:pStyle w:val="ae"/>
        <w:widowControl w:val="0"/>
        <w:numPr>
          <w:ilvl w:val="0"/>
          <w:numId w:val="53"/>
        </w:numPr>
        <w:tabs>
          <w:tab w:val="left" w:pos="903"/>
        </w:tabs>
        <w:autoSpaceDE w:val="0"/>
        <w:autoSpaceDN w:val="0"/>
        <w:spacing w:before="36" w:after="0"/>
        <w:ind w:hanging="241"/>
        <w:jc w:val="both"/>
        <w:rPr>
          <w:rFonts w:ascii="Times New Roman" w:hAnsi="Times New Roman" w:cs="Times New Roman"/>
          <w:sz w:val="28"/>
          <w:szCs w:val="28"/>
        </w:rPr>
      </w:pPr>
      <w:r w:rsidRPr="00BB3607">
        <w:rPr>
          <w:rFonts w:ascii="Times New Roman" w:hAnsi="Times New Roman" w:cs="Times New Roman"/>
          <w:sz w:val="28"/>
          <w:szCs w:val="28"/>
        </w:rPr>
        <w:t>Biomassa</w:t>
      </w:r>
      <w:r w:rsidRPr="00BB3607">
        <w:rPr>
          <w:rFonts w:ascii="Times New Roman" w:hAnsi="Times New Roman" w:cs="Times New Roman"/>
          <w:spacing w:val="-2"/>
          <w:sz w:val="28"/>
          <w:szCs w:val="28"/>
        </w:rPr>
        <w:t xml:space="preserve"> </w:t>
      </w:r>
      <w:r w:rsidRPr="00BB3607">
        <w:rPr>
          <w:rFonts w:ascii="Times New Roman" w:hAnsi="Times New Roman" w:cs="Times New Roman"/>
          <w:sz w:val="28"/>
          <w:szCs w:val="28"/>
        </w:rPr>
        <w:t>nima?</w:t>
      </w:r>
    </w:p>
    <w:p w:rsidR="00BB3607" w:rsidRPr="00BB3607" w:rsidRDefault="00BB3607" w:rsidP="009C639C">
      <w:pPr>
        <w:pStyle w:val="ae"/>
        <w:widowControl w:val="0"/>
        <w:numPr>
          <w:ilvl w:val="0"/>
          <w:numId w:val="53"/>
        </w:numPr>
        <w:tabs>
          <w:tab w:val="left" w:pos="844"/>
        </w:tabs>
        <w:autoSpaceDE w:val="0"/>
        <w:autoSpaceDN w:val="0"/>
        <w:spacing w:before="41" w:after="0"/>
        <w:ind w:left="662" w:right="4035" w:firstLine="0"/>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Biomassani tarkibi qanday moddalardan tashkil</w:t>
      </w:r>
      <w:r w:rsidRPr="00BB3607">
        <w:rPr>
          <w:rFonts w:ascii="Times New Roman" w:hAnsi="Times New Roman" w:cs="Times New Roman"/>
          <w:spacing w:val="-13"/>
          <w:sz w:val="28"/>
          <w:szCs w:val="28"/>
          <w:lang w:val="en-US"/>
        </w:rPr>
        <w:t xml:space="preserve"> </w:t>
      </w:r>
      <w:r w:rsidRPr="00BB3607">
        <w:rPr>
          <w:rFonts w:ascii="Times New Roman" w:hAnsi="Times New Roman" w:cs="Times New Roman"/>
          <w:sz w:val="28"/>
          <w:szCs w:val="28"/>
          <w:lang w:val="en-US"/>
        </w:rPr>
        <w:t>topgan? 3.Bioyoqilg‘ilarni yoqish jarayonini</w:t>
      </w:r>
      <w:r w:rsidRPr="00BB3607">
        <w:rPr>
          <w:rFonts w:ascii="Times New Roman" w:hAnsi="Times New Roman" w:cs="Times New Roman"/>
          <w:spacing w:val="2"/>
          <w:sz w:val="28"/>
          <w:szCs w:val="28"/>
          <w:lang w:val="en-US"/>
        </w:rPr>
        <w:t xml:space="preserve"> </w:t>
      </w:r>
      <w:r w:rsidRPr="00BB3607">
        <w:rPr>
          <w:rFonts w:ascii="Times New Roman" w:hAnsi="Times New Roman" w:cs="Times New Roman"/>
          <w:sz w:val="28"/>
          <w:szCs w:val="28"/>
          <w:lang w:val="en-US"/>
        </w:rPr>
        <w:t>organish?</w:t>
      </w:r>
    </w:p>
    <w:p w:rsidR="00BB3607" w:rsidRPr="00BB3607" w:rsidRDefault="00BB3607" w:rsidP="00BB3607">
      <w:pPr>
        <w:pStyle w:val="af"/>
        <w:ind w:left="71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4. Spirtli va anaerobli fermentlash nima?</w:t>
      </w:r>
    </w:p>
    <w:p w:rsidR="00577713" w:rsidRPr="00BB3607" w:rsidRDefault="00577713" w:rsidP="00577713">
      <w:pPr>
        <w:spacing w:after="0"/>
        <w:ind w:firstLine="540"/>
        <w:jc w:val="center"/>
        <w:rPr>
          <w:rFonts w:ascii="Times New Roman" w:hAnsi="Times New Roman" w:cs="Times New Roman"/>
          <w:b/>
          <w:sz w:val="28"/>
          <w:szCs w:val="28"/>
          <w:lang w:val="en-US"/>
        </w:rPr>
      </w:pPr>
      <w:r w:rsidRPr="00BB3607">
        <w:rPr>
          <w:rFonts w:ascii="Times New Roman" w:hAnsi="Times New Roman" w:cs="Times New Roman"/>
          <w:b/>
          <w:sz w:val="28"/>
          <w:szCs w:val="28"/>
          <w:lang w:val="en-US"/>
        </w:rPr>
        <w:t>1</w:t>
      </w:r>
      <w:r w:rsidR="00CB1F83">
        <w:rPr>
          <w:rFonts w:ascii="Times New Roman" w:hAnsi="Times New Roman" w:cs="Times New Roman"/>
          <w:b/>
          <w:sz w:val="28"/>
          <w:szCs w:val="28"/>
          <w:lang w:val="en-US"/>
        </w:rPr>
        <w:t>3</w:t>
      </w:r>
      <w:r w:rsidRPr="00BB3607">
        <w:rPr>
          <w:rFonts w:ascii="Times New Roman" w:hAnsi="Times New Roman" w:cs="Times New Roman"/>
          <w:b/>
          <w:sz w:val="28"/>
          <w:szCs w:val="28"/>
          <w:lang w:val="en-US"/>
        </w:rPr>
        <w:t>-</w:t>
      </w:r>
      <w:r w:rsidRPr="00284697">
        <w:rPr>
          <w:rFonts w:ascii="Times New Roman" w:hAnsi="Times New Roman" w:cs="Times New Roman"/>
          <w:b/>
          <w:sz w:val="28"/>
          <w:szCs w:val="28"/>
          <w:lang w:val="en-US"/>
        </w:rPr>
        <w:t>MA</w:t>
      </w:r>
      <w:r w:rsidRPr="00BB3607">
        <w:rPr>
          <w:rFonts w:ascii="Times New Roman" w:hAnsi="Times New Roman" w:cs="Times New Roman"/>
          <w:b/>
          <w:sz w:val="28"/>
          <w:szCs w:val="28"/>
          <w:lang w:val="en-US"/>
        </w:rPr>
        <w:t>’</w:t>
      </w:r>
      <w:r w:rsidRPr="00284697">
        <w:rPr>
          <w:rFonts w:ascii="Times New Roman" w:hAnsi="Times New Roman" w:cs="Times New Roman"/>
          <w:b/>
          <w:sz w:val="28"/>
          <w:szCs w:val="28"/>
          <w:lang w:val="en-US"/>
        </w:rPr>
        <w:t>RUZA</w:t>
      </w:r>
    </w:p>
    <w:p w:rsidR="00EA7390" w:rsidRPr="00A5725B" w:rsidRDefault="00FB582D" w:rsidP="005574C2">
      <w:pPr>
        <w:pStyle w:val="af"/>
        <w:jc w:val="center"/>
        <w:rPr>
          <w:rFonts w:ascii="Times New Roman" w:hAnsi="Times New Roman" w:cs="Times New Roman"/>
          <w:b/>
          <w:sz w:val="28"/>
          <w:szCs w:val="28"/>
          <w:lang w:val="en-US"/>
        </w:rPr>
      </w:pPr>
      <w:r w:rsidRPr="00FB582D">
        <w:rPr>
          <w:rFonts w:ascii="Times New Roman" w:hAnsi="Times New Roman" w:cs="Times New Roman"/>
          <w:b/>
          <w:sz w:val="28"/>
          <w:szCs w:val="28"/>
          <w:lang w:val="en-US"/>
        </w:rPr>
        <w:t>GEOTERMAL</w:t>
      </w:r>
      <w:r w:rsidRPr="00FB582D">
        <w:rPr>
          <w:rFonts w:ascii="Times New Roman" w:hAnsi="Times New Roman" w:cs="Times New Roman"/>
          <w:b/>
          <w:spacing w:val="-3"/>
          <w:sz w:val="28"/>
          <w:szCs w:val="28"/>
          <w:lang w:val="en-US"/>
        </w:rPr>
        <w:t xml:space="preserve"> </w:t>
      </w:r>
      <w:r w:rsidRPr="00FB582D">
        <w:rPr>
          <w:rFonts w:ascii="Times New Roman" w:hAnsi="Times New Roman" w:cs="Times New Roman"/>
          <w:b/>
          <w:sz w:val="28"/>
          <w:szCs w:val="28"/>
          <w:lang w:val="en-US"/>
        </w:rPr>
        <w:t>ENERGIYA</w:t>
      </w:r>
      <w:r w:rsidRPr="00FB582D">
        <w:rPr>
          <w:rFonts w:ascii="Times New Roman" w:hAnsi="Times New Roman" w:cs="Times New Roman"/>
          <w:b/>
          <w:spacing w:val="-6"/>
          <w:sz w:val="28"/>
          <w:szCs w:val="28"/>
          <w:lang w:val="en-US"/>
        </w:rPr>
        <w:t xml:space="preserve"> </w:t>
      </w:r>
      <w:r w:rsidRPr="00FB582D">
        <w:rPr>
          <w:rFonts w:ascii="Times New Roman" w:hAnsi="Times New Roman" w:cs="Times New Roman"/>
          <w:b/>
          <w:sz w:val="28"/>
          <w:szCs w:val="28"/>
          <w:lang w:val="en-US"/>
        </w:rPr>
        <w:t>MANBALARI</w:t>
      </w:r>
      <w:r w:rsidRPr="00FB582D">
        <w:rPr>
          <w:rFonts w:ascii="Times New Roman" w:hAnsi="Times New Roman" w:cs="Times New Roman"/>
          <w:b/>
          <w:spacing w:val="-4"/>
          <w:sz w:val="28"/>
          <w:szCs w:val="28"/>
          <w:lang w:val="en-US"/>
        </w:rPr>
        <w:t xml:space="preserve"> </w:t>
      </w:r>
      <w:r w:rsidRPr="00FB582D">
        <w:rPr>
          <w:rFonts w:ascii="Times New Roman" w:hAnsi="Times New Roman" w:cs="Times New Roman"/>
          <w:b/>
          <w:sz w:val="28"/>
          <w:szCs w:val="28"/>
          <w:lang w:val="en-US"/>
        </w:rPr>
        <w:t>VA</w:t>
      </w:r>
      <w:r w:rsidRPr="00FB582D">
        <w:rPr>
          <w:rFonts w:ascii="Times New Roman" w:hAnsi="Times New Roman" w:cs="Times New Roman"/>
          <w:b/>
          <w:spacing w:val="-3"/>
          <w:sz w:val="28"/>
          <w:szCs w:val="28"/>
          <w:lang w:val="en-US"/>
        </w:rPr>
        <w:t xml:space="preserve"> </w:t>
      </w:r>
      <w:r w:rsidRPr="00FB582D">
        <w:rPr>
          <w:rFonts w:ascii="Times New Roman" w:hAnsi="Times New Roman" w:cs="Times New Roman"/>
          <w:b/>
          <w:sz w:val="28"/>
          <w:szCs w:val="28"/>
          <w:lang w:val="en-US"/>
        </w:rPr>
        <w:t>ULARDAN</w:t>
      </w:r>
      <w:r w:rsidRPr="00FB582D">
        <w:rPr>
          <w:rFonts w:ascii="Times New Roman" w:hAnsi="Times New Roman" w:cs="Times New Roman"/>
          <w:b/>
          <w:spacing w:val="-4"/>
          <w:sz w:val="28"/>
          <w:szCs w:val="28"/>
          <w:lang w:val="en-US"/>
        </w:rPr>
        <w:t xml:space="preserve"> </w:t>
      </w:r>
      <w:r w:rsidRPr="00FB582D">
        <w:rPr>
          <w:rFonts w:ascii="Times New Roman" w:hAnsi="Times New Roman" w:cs="Times New Roman"/>
          <w:b/>
          <w:sz w:val="28"/>
          <w:szCs w:val="28"/>
          <w:lang w:val="en-US"/>
        </w:rPr>
        <w:t>FOYDALANISH</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Yer bag‘ridagi issiqlik energiyasiga </w:t>
      </w:r>
      <w:r w:rsidRPr="005574C2">
        <w:rPr>
          <w:rFonts w:ascii="Times New Roman" w:hAnsi="Times New Roman" w:cs="Times New Roman"/>
          <w:b/>
          <w:sz w:val="28"/>
          <w:szCs w:val="28"/>
          <w:lang w:val="en-US"/>
        </w:rPr>
        <w:t xml:space="preserve">geotermal energiya </w:t>
      </w:r>
      <w:r w:rsidRPr="005574C2">
        <w:rPr>
          <w:rFonts w:ascii="Times New Roman" w:hAnsi="Times New Roman" w:cs="Times New Roman"/>
          <w:sz w:val="28"/>
          <w:szCs w:val="28"/>
          <w:lang w:val="en-US"/>
        </w:rPr>
        <w:t xml:space="preserve">deb aytiladi. Yer yadrosining temperaturasi 4000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 xml:space="preserve">S yaqin. Yadrodagi issiqlik Yer sirtiga asosan issiqlik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‘tkazuvchanlik orqali hamda qisman erigan magma, bug‘ va issiq suvlarning konvektiv oqimlari 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‘rinishda uzatiladi. Yer sirti orqali geotermal issiqlikning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‘rtacha oqimi 30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S/km dan kichik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‘lgan temperatura gradiyentida 0,06 Vt/m</w:t>
      </w:r>
      <w:r w:rsidRPr="005574C2">
        <w:rPr>
          <w:rFonts w:ascii="Times New Roman" w:hAnsi="Times New Roman" w:cs="Times New Roman"/>
          <w:sz w:val="28"/>
          <w:szCs w:val="28"/>
          <w:vertAlign w:val="superscript"/>
          <w:lang w:val="en-US"/>
        </w:rPr>
        <w:t>2</w:t>
      </w:r>
      <w:r w:rsidRPr="005574C2">
        <w:rPr>
          <w:rFonts w:ascii="Times New Roman" w:hAnsi="Times New Roman" w:cs="Times New Roman"/>
          <w:sz w:val="28"/>
          <w:szCs w:val="28"/>
          <w:lang w:val="en-US"/>
        </w:rPr>
        <w:t xml:space="preserve"> ga yaqin qiymatni tashkil etadi. Quduqning 10 km ga yaqin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‘lgan chuqurligidan 300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 xml:space="preserve">S gacha temperaturalar farqini olish mumkin. Geotermal energiyaning uzluksiz oqimini tavsiflash uchun jami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‘rtacha 500 Vt/m</w:t>
      </w:r>
      <w:r w:rsidRPr="005574C2">
        <w:rPr>
          <w:rFonts w:ascii="Times New Roman" w:hAnsi="Times New Roman" w:cs="Times New Roman"/>
          <w:sz w:val="28"/>
          <w:szCs w:val="28"/>
          <w:vertAlign w:val="superscript"/>
          <w:lang w:val="en-US"/>
        </w:rPr>
        <w:t>2</w:t>
      </w:r>
      <w:r w:rsidRPr="005574C2">
        <w:rPr>
          <w:rFonts w:ascii="Times New Roman" w:hAnsi="Times New Roman" w:cs="Times New Roman"/>
          <w:sz w:val="28"/>
          <w:szCs w:val="28"/>
          <w:lang w:val="en-US"/>
        </w:rPr>
        <w:t xml:space="preserve"> ni tashkil etadigan boshqa qayta tiklanadigan energiya manbalari bilan (asosan quyosh energiyasi bilan) taqqoslanganda u 8330 marta kichik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‘ladi.</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Geotermal energiya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‘ziga xos xususiyatlarga ega. Uning termodinamik sifati past, ya’ni issiqlik tashuvchining temperaturasi yoqilg‘i yonish temperaturasidan ancha kichik, sanoatdagi chiqarib tashlanadigan issiqliklarga va okeanning issiqlik energiyasiga teng qiymatli.</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lastRenderedPageBreak/>
        <w:t xml:space="preserve">Geotermal energiyaning issiqligini olish tabiiy gidrotermal sirkulyatsiya, sun’iy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‘ta qizdirish va quruq tog‘ jinslarini sovutish usullari bilan amalga oshiriladi.</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Tabiiy gidrotermal sirkulyatsiya </w:t>
      </w:r>
      <w:r w:rsidRPr="005574C2">
        <w:rPr>
          <w:rFonts w:ascii="Times New Roman" w:hAnsi="Times New Roman" w:cs="Times New Roman"/>
          <w:sz w:val="28"/>
          <w:szCs w:val="28"/>
          <w:lang w:val="en-US"/>
        </w:rPr>
        <w:t>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‘lganda suv chuqur yotuvchi tog‘ jinslaridan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‘tib qiziydi va Yer sirtiga issiq suv, bug‘ yoki bug‘-suv aralashmalari 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‘rinishda chiqadi.</w:t>
      </w:r>
    </w:p>
    <w:p w:rsidR="00FB582D" w:rsidRPr="005574C2" w:rsidRDefault="00FB582D" w:rsidP="005574C2">
      <w:pPr>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Sun’iy </w:t>
      </w:r>
      <w:r w:rsidRPr="005574C2">
        <w:rPr>
          <w:rFonts w:ascii="Times New Roman" w:hAnsi="Times New Roman" w:cs="Times New Roman"/>
          <w:b/>
          <w:sz w:val="28"/>
          <w:szCs w:val="28"/>
        </w:rPr>
        <w:t>о</w:t>
      </w:r>
      <w:r w:rsidRPr="005574C2">
        <w:rPr>
          <w:rFonts w:ascii="Times New Roman" w:hAnsi="Times New Roman" w:cs="Times New Roman"/>
          <w:b/>
          <w:sz w:val="28"/>
          <w:szCs w:val="28"/>
          <w:lang w:val="en-US"/>
        </w:rPr>
        <w:t xml:space="preserve">‘ta qizdirish </w:t>
      </w:r>
      <w:r w:rsidRPr="005574C2">
        <w:rPr>
          <w:rFonts w:ascii="Times New Roman" w:hAnsi="Times New Roman" w:cs="Times New Roman"/>
          <w:sz w:val="28"/>
          <w:szCs w:val="28"/>
          <w:lang w:val="en-US"/>
        </w:rPr>
        <w:t>usulida issiqlik qotgan lavani yoki yarim erigan magmani sovutish y</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‘li bilan olinadi.</w:t>
      </w:r>
    </w:p>
    <w:p w:rsidR="00FB582D" w:rsidRPr="00A5725B" w:rsidRDefault="00FB582D" w:rsidP="005574C2">
      <w:pPr>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b/>
          <w:sz w:val="28"/>
          <w:szCs w:val="28"/>
          <w:lang w:val="en-US"/>
        </w:rPr>
        <w:t xml:space="preserve">Quruq tog‘ jinslarini sovutish </w:t>
      </w:r>
      <w:r w:rsidRPr="00A5725B">
        <w:rPr>
          <w:rFonts w:ascii="Times New Roman" w:hAnsi="Times New Roman" w:cs="Times New Roman"/>
          <w:sz w:val="28"/>
          <w:szCs w:val="28"/>
          <w:lang w:val="en-US"/>
        </w:rPr>
        <w:t>usulida issiq tog‘ jinslarida sun’iy yorilishlar hosil qilinadi va ular orqali qizdiriladigan suv haydaladi.</w:t>
      </w:r>
    </w:p>
    <w:p w:rsidR="00FB582D" w:rsidRPr="005574C2" w:rsidRDefault="00FB582D" w:rsidP="005574C2">
      <w:pPr>
        <w:pStyle w:val="af"/>
        <w:spacing w:after="0"/>
        <w:ind w:right="-1" w:firstLine="707"/>
        <w:jc w:val="both"/>
        <w:rPr>
          <w:rFonts w:ascii="Times New Roman" w:hAnsi="Times New Roman" w:cs="Times New Roman"/>
          <w:sz w:val="28"/>
          <w:szCs w:val="28"/>
        </w:rPr>
      </w:pPr>
      <w:r w:rsidRPr="005574C2">
        <w:rPr>
          <w:rFonts w:ascii="Times New Roman" w:hAnsi="Times New Roman" w:cs="Times New Roman"/>
          <w:sz w:val="28"/>
          <w:szCs w:val="28"/>
          <w:lang w:val="en-US"/>
        </w:rPr>
        <w:t>Yer qobig‘ining tuzilishida anomaliyalar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‘lganligi sababli Yer sirtida geotermal issiqlik oqimlari har xil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‘ladi. </w:t>
      </w:r>
      <w:r w:rsidRPr="005574C2">
        <w:rPr>
          <w:rFonts w:ascii="Times New Roman" w:hAnsi="Times New Roman" w:cs="Times New Roman"/>
          <w:sz w:val="28"/>
          <w:szCs w:val="28"/>
        </w:rPr>
        <w:t>Shuning uchun geotermal mintaqalar uchta sinfga ajratiladi:</w:t>
      </w:r>
    </w:p>
    <w:p w:rsidR="00FB582D" w:rsidRPr="005574C2" w:rsidRDefault="00FB582D" w:rsidP="00B66879">
      <w:pPr>
        <w:pStyle w:val="ae"/>
        <w:widowControl w:val="0"/>
        <w:numPr>
          <w:ilvl w:val="2"/>
          <w:numId w:val="37"/>
        </w:numPr>
        <w:tabs>
          <w:tab w:val="left" w:pos="1315"/>
        </w:tabs>
        <w:autoSpaceDE w:val="0"/>
        <w:autoSpaceDN w:val="0"/>
        <w:spacing w:after="0"/>
        <w:ind w:left="0"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Gipertermalli mintaqa </w:t>
      </w:r>
      <w:r w:rsidRPr="005574C2">
        <w:rPr>
          <w:rFonts w:ascii="Times New Roman" w:hAnsi="Times New Roman" w:cs="Times New Roman"/>
          <w:sz w:val="28"/>
          <w:szCs w:val="28"/>
          <w:lang w:val="en-US"/>
        </w:rPr>
        <w:t xml:space="preserve">- temperatura gradiyeti 80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S/km dan ortiq. Geyzerlar, issiq bulog‘li manbalar, geotermal aktiv mintaqalardir. Isitish, issiq suv ta’minoti va elektr energiyasi ishlab chiqarish uchun tabiiy gidrotermal sirkulyatsiyali usul</w:t>
      </w:r>
      <w:r w:rsidRPr="005574C2">
        <w:rPr>
          <w:rFonts w:ascii="Times New Roman" w:hAnsi="Times New Roman" w:cs="Times New Roman"/>
          <w:spacing w:val="-7"/>
          <w:sz w:val="28"/>
          <w:szCs w:val="28"/>
          <w:lang w:val="en-US"/>
        </w:rPr>
        <w:t xml:space="preserve"> </w:t>
      </w:r>
      <w:r w:rsidRPr="005574C2">
        <w:rPr>
          <w:rFonts w:ascii="Times New Roman" w:hAnsi="Times New Roman" w:cs="Times New Roman"/>
          <w:sz w:val="28"/>
          <w:szCs w:val="28"/>
          <w:lang w:val="en-US"/>
        </w:rPr>
        <w:t>ishlatiladi.</w:t>
      </w:r>
    </w:p>
    <w:p w:rsidR="00FB582D" w:rsidRPr="005574C2" w:rsidRDefault="00FB582D" w:rsidP="00B66879">
      <w:pPr>
        <w:pStyle w:val="ae"/>
        <w:widowControl w:val="0"/>
        <w:numPr>
          <w:ilvl w:val="2"/>
          <w:numId w:val="37"/>
        </w:numPr>
        <w:tabs>
          <w:tab w:val="left" w:pos="1320"/>
        </w:tabs>
        <w:autoSpaceDE w:val="0"/>
        <w:autoSpaceDN w:val="0"/>
        <w:spacing w:after="0"/>
        <w:ind w:left="0"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Yarim termalli mintaqa </w:t>
      </w:r>
      <w:r w:rsidRPr="005574C2">
        <w:rPr>
          <w:rFonts w:ascii="Times New Roman" w:hAnsi="Times New Roman" w:cs="Times New Roman"/>
          <w:sz w:val="28"/>
          <w:szCs w:val="28"/>
          <w:lang w:val="en-US"/>
        </w:rPr>
        <w:t xml:space="preserve">- temperatura gradiyeti 40...80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S/km. Vulkanli aktivlikga ega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‘lgan mintaqalar. Isitish va issiq suv ta’minoti uchun tabiiy gidrotermal sirkulyatsiyali va quruq tog‘ jinslarini sovutish usullari</w:t>
      </w:r>
      <w:r w:rsidRPr="005574C2">
        <w:rPr>
          <w:rFonts w:ascii="Times New Roman" w:hAnsi="Times New Roman" w:cs="Times New Roman"/>
          <w:spacing w:val="-2"/>
          <w:sz w:val="28"/>
          <w:szCs w:val="28"/>
          <w:lang w:val="en-US"/>
        </w:rPr>
        <w:t xml:space="preserve"> </w:t>
      </w:r>
      <w:r w:rsidRPr="005574C2">
        <w:rPr>
          <w:rFonts w:ascii="Times New Roman" w:hAnsi="Times New Roman" w:cs="Times New Roman"/>
          <w:sz w:val="28"/>
          <w:szCs w:val="28"/>
          <w:lang w:val="en-US"/>
        </w:rPr>
        <w:t>ishlatiladi.</w:t>
      </w:r>
    </w:p>
    <w:p w:rsidR="00FB582D" w:rsidRPr="005574C2" w:rsidRDefault="00FB582D" w:rsidP="00B66879">
      <w:pPr>
        <w:pStyle w:val="ae"/>
        <w:widowControl w:val="0"/>
        <w:numPr>
          <w:ilvl w:val="2"/>
          <w:numId w:val="37"/>
        </w:numPr>
        <w:tabs>
          <w:tab w:val="left" w:pos="1315"/>
        </w:tabs>
        <w:autoSpaceDE w:val="0"/>
        <w:autoSpaceDN w:val="0"/>
        <w:spacing w:after="0"/>
        <w:ind w:left="0"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Normalli mintaq</w:t>
      </w:r>
      <w:r w:rsidRPr="005574C2">
        <w:rPr>
          <w:rFonts w:ascii="Times New Roman" w:hAnsi="Times New Roman" w:cs="Times New Roman"/>
          <w:sz w:val="28"/>
          <w:szCs w:val="28"/>
          <w:u w:val="single"/>
          <w:lang w:val="en-US"/>
        </w:rPr>
        <w:t>a</w:t>
      </w:r>
      <w:r w:rsidRPr="005574C2">
        <w:rPr>
          <w:rFonts w:ascii="Times New Roman" w:hAnsi="Times New Roman" w:cs="Times New Roman"/>
          <w:sz w:val="28"/>
          <w:szCs w:val="28"/>
          <w:lang w:val="en-US"/>
        </w:rPr>
        <w:t xml:space="preserve"> - temperatura gradiyeti 40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S/km dan kam. Bunday mintaqalarda Yer bag‘ridagi issiqlikdan foydalanish iqtisod jihatdan</w:t>
      </w:r>
      <w:r w:rsidRPr="005574C2">
        <w:rPr>
          <w:rFonts w:ascii="Times New Roman" w:hAnsi="Times New Roman" w:cs="Times New Roman"/>
          <w:spacing w:val="-5"/>
          <w:sz w:val="28"/>
          <w:szCs w:val="28"/>
          <w:lang w:val="en-US"/>
        </w:rPr>
        <w:t xml:space="preserve"> </w:t>
      </w:r>
      <w:r w:rsidRPr="005574C2">
        <w:rPr>
          <w:rFonts w:ascii="Times New Roman" w:hAnsi="Times New Roman" w:cs="Times New Roman"/>
          <w:sz w:val="28"/>
          <w:szCs w:val="28"/>
          <w:lang w:val="en-US"/>
        </w:rPr>
        <w:t>foydasizdir.</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Giper- va yarim geotermalli mintaqalar Rossiya, AQSH, Italiya, Islandiya, Meksika, Yaponiya, Salvador, Filippin, Yangi Zelandiya davlatlarida mavjud.</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Geotermal energiya manbalari gidrotermal yoki bug‘termal va petrotermik manbalarga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‘linadi.</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Gidrotermal va bug‘termal manbalar </w:t>
      </w:r>
      <w:r w:rsidRPr="005574C2">
        <w:rPr>
          <w:rFonts w:ascii="Times New Roman" w:hAnsi="Times New Roman" w:cs="Times New Roman"/>
          <w:sz w:val="28"/>
          <w:szCs w:val="28"/>
          <w:lang w:val="en-US"/>
        </w:rPr>
        <w:t xml:space="preserve">300...350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 temperaturali issiq suv yoki bug‘larning tabiiy Yer osti zaxiralaridan iborat. Bunday manbalar gipertermalli va yarim termalli mintaqalarda joylashgan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‘ladi.</w:t>
      </w:r>
    </w:p>
    <w:p w:rsidR="00FB582D" w:rsidRPr="005574C2" w:rsidRDefault="00FB582D"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 xml:space="preserve">Petrotermik manbalar </w:t>
      </w:r>
      <w:r w:rsidRPr="005574C2">
        <w:rPr>
          <w:rFonts w:ascii="Times New Roman" w:hAnsi="Times New Roman" w:cs="Times New Roman"/>
          <w:sz w:val="28"/>
          <w:szCs w:val="28"/>
          <w:lang w:val="en-US"/>
        </w:rPr>
        <w:t xml:space="preserve">quruq tog‘ jinslarining issiqliklariga asoslangan. Bunday manbalarni amalda barcha mintaqalarda topish mumkin. Lekin bunday manbalarni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‘zlashtirish issiq qatlamlarning yotish chuqurligi va quduqni ishlab chiqarish sarf-xarajatlari bilan aniqlanadi.</w:t>
      </w:r>
    </w:p>
    <w:p w:rsidR="00FB582D" w:rsidRPr="005574C2" w:rsidRDefault="00FB582D" w:rsidP="005574C2">
      <w:pPr>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Issiq quruq tog‘ jinslarining issiqlik miqdori</w:t>
      </w:r>
      <w:r w:rsidRPr="005574C2">
        <w:rPr>
          <w:rFonts w:ascii="Times New Roman" w:hAnsi="Times New Roman" w:cs="Times New Roman"/>
          <w:sz w:val="28"/>
          <w:szCs w:val="28"/>
          <w:lang w:val="en-US"/>
        </w:rPr>
        <w:t>. Bir jinsli massivda konveksiya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‘lmaganda, chuqurlikning ortishi bilan temperatura chiziqli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‘sib boradi (16.1-A rasm).</w:t>
      </w:r>
    </w:p>
    <w:p w:rsidR="00FB582D" w:rsidRPr="005574C2" w:rsidRDefault="00FB582D" w:rsidP="005574C2">
      <w:pPr>
        <w:pStyle w:val="af"/>
        <w:spacing w:after="0"/>
        <w:ind w:right="-1" w:firstLine="707"/>
        <w:rPr>
          <w:rFonts w:ascii="Times New Roman" w:hAnsi="Times New Roman" w:cs="Times New Roman"/>
          <w:sz w:val="28"/>
          <w:szCs w:val="28"/>
          <w:lang w:val="en-US"/>
        </w:rPr>
      </w:pP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noProof/>
          <w:sz w:val="28"/>
          <w:szCs w:val="28"/>
        </w:rPr>
        <w:lastRenderedPageBreak/>
        <w:drawing>
          <wp:anchor distT="0" distB="0" distL="0" distR="0" simplePos="0" relativeHeight="251759616" behindDoc="0" locked="0" layoutInCell="1" allowOverlap="1" wp14:anchorId="2B9A8804" wp14:editId="6260CD81">
            <wp:simplePos x="0" y="0"/>
            <wp:positionH relativeFrom="page">
              <wp:posOffset>2025780</wp:posOffset>
            </wp:positionH>
            <wp:positionV relativeFrom="paragraph">
              <wp:posOffset>133182</wp:posOffset>
            </wp:positionV>
            <wp:extent cx="3889002" cy="1476184"/>
            <wp:effectExtent l="0" t="0" r="0" b="0"/>
            <wp:wrapTopAndBottom/>
            <wp:docPr id="24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03.png"/>
                    <pic:cNvPicPr/>
                  </pic:nvPicPr>
                  <pic:blipFill>
                    <a:blip r:embed="rId131" cstate="print"/>
                    <a:stretch>
                      <a:fillRect/>
                    </a:stretch>
                  </pic:blipFill>
                  <pic:spPr>
                    <a:xfrm>
                      <a:off x="0" y="0"/>
                      <a:ext cx="3889002" cy="1476184"/>
                    </a:xfrm>
                    <a:prstGeom prst="rect">
                      <a:avLst/>
                    </a:prstGeom>
                  </pic:spPr>
                </pic:pic>
              </a:graphicData>
            </a:graphic>
          </wp:anchor>
        </w:drawing>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15.1- rasm. Geotermal massivning issiqlik miqdorini aniqlashga doir sxema: A-quruq tog‘ jinslarining massivi; B-suv tashuvchi issiq qatlam.</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Agar Yer sirtidan chuqurlashgan sari </w:t>
      </w:r>
      <w:r w:rsidRPr="005574C2">
        <w:rPr>
          <w:rFonts w:ascii="Times New Roman" w:hAnsi="Times New Roman" w:cs="Times New Roman"/>
          <w:i/>
          <w:sz w:val="28"/>
          <w:szCs w:val="28"/>
          <w:lang w:val="en-US"/>
        </w:rPr>
        <w:t>y-</w:t>
      </w:r>
      <w:r w:rsidRPr="005574C2">
        <w:rPr>
          <w:rFonts w:ascii="Times New Roman" w:hAnsi="Times New Roman" w:cs="Times New Roman"/>
          <w:sz w:val="28"/>
          <w:szCs w:val="28"/>
          <w:lang w:val="en-US"/>
        </w:rPr>
        <w:t xml:space="preserve">ortib borsa, u holda temperaturaning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‘zgarishi quyidagicha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‘ladi</w:t>
      </w:r>
    </w:p>
    <w:p w:rsidR="00FB582D" w:rsidRPr="005574C2" w:rsidRDefault="005345BA" w:rsidP="005574C2">
      <w:pPr>
        <w:pStyle w:val="af"/>
        <w:spacing w:after="0"/>
        <w:ind w:right="-1" w:firstLine="707"/>
        <w:rPr>
          <w:rFonts w:ascii="Times New Roman" w:hAnsi="Times New Roman" w:cs="Times New Roman"/>
          <w:sz w:val="28"/>
          <w:szCs w:val="28"/>
          <w:lang w:val="en-US"/>
        </w:rPr>
      </w:pPr>
      <w:r>
        <w:rPr>
          <w:rFonts w:ascii="Times New Roman" w:hAnsi="Times New Roman" w:cs="Times New Roman"/>
          <w:sz w:val="28"/>
          <w:szCs w:val="28"/>
          <w:lang w:val="id" w:eastAsia="en-US"/>
        </w:rPr>
        <w:pict>
          <v:line id="_x0000_s1779" style="position:absolute;left:0;text-align:left;z-index:-251554816;mso-position-horizontal-relative:page" from="150.25pt,22.65pt" to="167.9pt,22.65pt" strokeweight=".17628mm">
            <w10:wrap anchorx="page"/>
          </v:line>
        </w:pict>
      </w:r>
      <w:r w:rsidR="00FB582D" w:rsidRPr="005574C2">
        <w:rPr>
          <w:rFonts w:ascii="Times New Roman" w:hAnsi="Times New Roman" w:cs="Times New Roman"/>
          <w:sz w:val="28"/>
          <w:szCs w:val="28"/>
          <w:lang w:val="en-US"/>
        </w:rPr>
        <w:t xml:space="preserve">bu yerda </w:t>
      </w:r>
      <w:r w:rsidR="00FB582D" w:rsidRPr="005574C2">
        <w:rPr>
          <w:rFonts w:ascii="Times New Roman" w:hAnsi="Times New Roman" w:cs="Times New Roman"/>
          <w:i/>
          <w:sz w:val="28"/>
          <w:szCs w:val="28"/>
          <w:lang w:val="en-US"/>
        </w:rPr>
        <w:t xml:space="preserve">G </w:t>
      </w:r>
      <w:r w:rsidR="00FB582D" w:rsidRPr="005574C2">
        <w:rPr>
          <w:rFonts w:ascii="Times New Roman" w:hAnsi="Times New Roman" w:cs="Times New Roman"/>
          <w:sz w:val="28"/>
          <w:szCs w:val="28"/>
          <w:lang w:val="en-US"/>
        </w:rPr>
        <w:t xml:space="preserve">= </w:t>
      </w:r>
      <w:r w:rsidR="00FB582D" w:rsidRPr="005574C2">
        <w:rPr>
          <w:rFonts w:ascii="Times New Roman" w:hAnsi="Times New Roman" w:cs="Times New Roman"/>
          <w:i/>
          <w:position w:val="18"/>
          <w:sz w:val="28"/>
          <w:szCs w:val="28"/>
          <w:lang w:val="en-US"/>
        </w:rPr>
        <w:t xml:space="preserve">dT </w:t>
      </w:r>
      <w:r w:rsidR="00FB582D" w:rsidRPr="005574C2">
        <w:rPr>
          <w:rFonts w:ascii="Times New Roman" w:hAnsi="Times New Roman" w:cs="Times New Roman"/>
          <w:i/>
          <w:sz w:val="28"/>
          <w:szCs w:val="28"/>
          <w:lang w:val="en-US"/>
        </w:rPr>
        <w:t xml:space="preserve">- </w:t>
      </w:r>
      <w:r w:rsidR="00FB582D" w:rsidRPr="005574C2">
        <w:rPr>
          <w:rFonts w:ascii="Times New Roman" w:hAnsi="Times New Roman" w:cs="Times New Roman"/>
          <w:sz w:val="28"/>
          <w:szCs w:val="28"/>
          <w:lang w:val="en-US"/>
        </w:rPr>
        <w:t xml:space="preserve">temperatura gradiyenti, </w:t>
      </w:r>
      <w:r w:rsidR="00FB582D" w:rsidRPr="005574C2">
        <w:rPr>
          <w:rFonts w:ascii="Times New Roman" w:hAnsi="Times New Roman" w:cs="Times New Roman"/>
          <w:sz w:val="28"/>
          <w:szCs w:val="28"/>
          <w:vertAlign w:val="superscript"/>
          <w:lang w:val="en-US"/>
        </w:rPr>
        <w:t>o</w:t>
      </w:r>
      <w:r w:rsidR="00FB582D" w:rsidRPr="005574C2">
        <w:rPr>
          <w:rFonts w:ascii="Times New Roman" w:hAnsi="Times New Roman" w:cs="Times New Roman"/>
          <w:sz w:val="28"/>
          <w:szCs w:val="28"/>
          <w:lang w:val="en-US"/>
        </w:rPr>
        <w:t>S/m.</w:t>
      </w:r>
    </w:p>
    <w:p w:rsidR="00FB582D" w:rsidRPr="005574C2" w:rsidRDefault="00FB582D" w:rsidP="005574C2">
      <w:pPr>
        <w:pStyle w:val="3"/>
        <w:spacing w:line="276" w:lineRule="auto"/>
        <w:ind w:right="-1" w:firstLine="707"/>
      </w:pPr>
      <w:r w:rsidRPr="005574C2">
        <w:t>dy</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Minimal foydali </w:t>
      </w:r>
      <w:r w:rsidRPr="005574C2">
        <w:rPr>
          <w:rFonts w:ascii="Times New Roman" w:hAnsi="Times New Roman" w:cs="Times New Roman"/>
          <w:i/>
          <w:sz w:val="28"/>
          <w:szCs w:val="28"/>
          <w:lang w:val="en-US"/>
        </w:rPr>
        <w:t>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w:t>
      </w:r>
      <w:r w:rsidRPr="005574C2">
        <w:rPr>
          <w:rFonts w:ascii="Times New Roman" w:hAnsi="Times New Roman" w:cs="Times New Roman"/>
          <w:sz w:val="28"/>
          <w:szCs w:val="28"/>
          <w:lang w:val="en-US"/>
        </w:rPr>
        <w:t xml:space="preserve">temperatura </w:t>
      </w:r>
      <w:r w:rsidRPr="005574C2">
        <w:rPr>
          <w:rFonts w:ascii="Times New Roman" w:hAnsi="Times New Roman" w:cs="Times New Roman"/>
          <w:i/>
          <w:sz w:val="28"/>
          <w:szCs w:val="28"/>
          <w:lang w:val="en-US"/>
        </w:rPr>
        <w:t>u</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w:t>
      </w:r>
      <w:r w:rsidRPr="005574C2">
        <w:rPr>
          <w:rFonts w:ascii="Times New Roman" w:hAnsi="Times New Roman" w:cs="Times New Roman"/>
          <w:sz w:val="28"/>
          <w:szCs w:val="28"/>
          <w:lang w:val="en-US"/>
        </w:rPr>
        <w:t>chuqurlikka mos keladi:</w:t>
      </w:r>
    </w:p>
    <w:p w:rsidR="00FB582D" w:rsidRPr="005574C2" w:rsidRDefault="00FB582D" w:rsidP="005574C2">
      <w:pPr>
        <w:tabs>
          <w:tab w:val="left" w:pos="4581"/>
          <w:tab w:val="left" w:pos="7690"/>
        </w:tabs>
        <w:spacing w:after="0"/>
        <w:ind w:right="-1" w:firstLine="707"/>
        <w:rPr>
          <w:rFonts w:ascii="Times New Roman" w:hAnsi="Times New Roman" w:cs="Times New Roman"/>
          <w:sz w:val="28"/>
          <w:szCs w:val="28"/>
          <w:lang w:val="en-US"/>
        </w:rPr>
      </w:pPr>
      <w:r w:rsidRPr="005574C2">
        <w:rPr>
          <w:rFonts w:ascii="Times New Roman" w:hAnsi="Times New Roman" w:cs="Times New Roman"/>
          <w:i/>
          <w:sz w:val="28"/>
          <w:szCs w:val="28"/>
          <w:lang w:val="en-US"/>
        </w:rPr>
        <w:t>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 T</w:t>
      </w:r>
      <w:r w:rsidRPr="005574C2">
        <w:rPr>
          <w:rFonts w:ascii="Times New Roman" w:hAnsi="Times New Roman" w:cs="Times New Roman"/>
          <w:i/>
          <w:sz w:val="28"/>
          <w:szCs w:val="28"/>
          <w:vertAlign w:val="subscript"/>
          <w:lang w:val="en-US"/>
        </w:rPr>
        <w:t>o</w:t>
      </w:r>
      <w:r w:rsidRPr="005574C2">
        <w:rPr>
          <w:rFonts w:ascii="Times New Roman" w:hAnsi="Times New Roman" w:cs="Times New Roman"/>
          <w:i/>
          <w:sz w:val="28"/>
          <w:szCs w:val="28"/>
          <w:lang w:val="en-US"/>
        </w:rPr>
        <w:t xml:space="preserve"> + G</w:t>
      </w:r>
      <w:r w:rsidRPr="005574C2">
        <w:rPr>
          <w:rFonts w:ascii="Times New Roman" w:hAnsi="Times New Roman" w:cs="Times New Roman"/>
          <w:i/>
          <w:spacing w:val="-24"/>
          <w:sz w:val="28"/>
          <w:szCs w:val="28"/>
          <w:lang w:val="en-US"/>
        </w:rPr>
        <w:t xml:space="preserve"> </w:t>
      </w:r>
      <w:r w:rsidRPr="005574C2">
        <w:rPr>
          <w:rFonts w:ascii="Times New Roman" w:hAnsi="Times New Roman" w:cs="Times New Roman"/>
          <w:i/>
          <w:sz w:val="28"/>
          <w:szCs w:val="28"/>
          <w:lang w:val="en-US"/>
        </w:rPr>
        <w:t>y</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pacing w:val="1"/>
          <w:sz w:val="28"/>
          <w:szCs w:val="28"/>
          <w:lang w:val="en-US"/>
        </w:rPr>
        <w:t xml:space="preserve"> </w:t>
      </w:r>
      <w:r w:rsidRPr="005574C2">
        <w:rPr>
          <w:rFonts w:ascii="Times New Roman" w:hAnsi="Times New Roman" w:cs="Times New Roman"/>
          <w:sz w:val="28"/>
          <w:szCs w:val="28"/>
          <w:lang w:val="en-US"/>
        </w:rPr>
        <w:t>;</w:t>
      </w:r>
      <w:r w:rsidRPr="005574C2">
        <w:rPr>
          <w:rFonts w:ascii="Times New Roman" w:hAnsi="Times New Roman" w:cs="Times New Roman"/>
          <w:sz w:val="28"/>
          <w:szCs w:val="28"/>
          <w:lang w:val="en-US"/>
        </w:rPr>
        <w:tab/>
      </w:r>
      <w:r w:rsidRPr="005574C2">
        <w:rPr>
          <w:rFonts w:ascii="Times New Roman" w:hAnsi="Times New Roman" w:cs="Times New Roman"/>
          <w:i/>
          <w:sz w:val="28"/>
          <w:szCs w:val="28"/>
          <w:lang w:val="en-US"/>
        </w:rPr>
        <w:t>u</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 </w:t>
      </w:r>
      <w:r w:rsidRPr="005574C2">
        <w:rPr>
          <w:rFonts w:ascii="Times New Roman" w:hAnsi="Times New Roman" w:cs="Times New Roman"/>
          <w:sz w:val="28"/>
          <w:szCs w:val="28"/>
          <w:lang w:val="en-US"/>
        </w:rPr>
        <w:t>(</w:t>
      </w:r>
      <w:r w:rsidRPr="005574C2">
        <w:rPr>
          <w:rFonts w:ascii="Times New Roman" w:hAnsi="Times New Roman" w:cs="Times New Roman"/>
          <w:i/>
          <w:sz w:val="28"/>
          <w:szCs w:val="28"/>
          <w:lang w:val="en-US"/>
        </w:rPr>
        <w:t>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 T</w:t>
      </w:r>
      <w:r w:rsidRPr="005574C2">
        <w:rPr>
          <w:rFonts w:ascii="Times New Roman" w:hAnsi="Times New Roman" w:cs="Times New Roman"/>
          <w:i/>
          <w:sz w:val="28"/>
          <w:szCs w:val="28"/>
          <w:vertAlign w:val="subscript"/>
          <w:lang w:val="en-US"/>
        </w:rPr>
        <w:t>o</w:t>
      </w:r>
      <w:r w:rsidRPr="005574C2">
        <w:rPr>
          <w:rFonts w:ascii="Times New Roman" w:hAnsi="Times New Roman" w:cs="Times New Roman"/>
          <w:sz w:val="28"/>
          <w:szCs w:val="28"/>
          <w:lang w:val="en-US"/>
        </w:rPr>
        <w:t xml:space="preserve">) </w:t>
      </w:r>
      <w:r w:rsidRPr="005574C2">
        <w:rPr>
          <w:rFonts w:ascii="Times New Roman" w:hAnsi="Times New Roman" w:cs="Times New Roman"/>
          <w:i/>
          <w:sz w:val="28"/>
          <w:szCs w:val="28"/>
          <w:lang w:val="en-US"/>
        </w:rPr>
        <w:t>/</w:t>
      </w:r>
      <w:r w:rsidRPr="005574C2">
        <w:rPr>
          <w:rFonts w:ascii="Times New Roman" w:hAnsi="Times New Roman" w:cs="Times New Roman"/>
          <w:i/>
          <w:spacing w:val="-23"/>
          <w:sz w:val="28"/>
          <w:szCs w:val="28"/>
          <w:lang w:val="en-US"/>
        </w:rPr>
        <w:t xml:space="preserve"> </w:t>
      </w:r>
      <w:r w:rsidRPr="005574C2">
        <w:rPr>
          <w:rFonts w:ascii="Times New Roman" w:hAnsi="Times New Roman" w:cs="Times New Roman"/>
          <w:i/>
          <w:sz w:val="28"/>
          <w:szCs w:val="28"/>
          <w:lang w:val="en-US"/>
        </w:rPr>
        <w:t xml:space="preserve">G </w:t>
      </w:r>
      <w:r w:rsidRPr="005574C2">
        <w:rPr>
          <w:rFonts w:ascii="Times New Roman" w:hAnsi="Times New Roman" w:cs="Times New Roman"/>
          <w:sz w:val="28"/>
          <w:szCs w:val="28"/>
          <w:lang w:val="en-US"/>
        </w:rPr>
        <w:t>.</w:t>
      </w:r>
      <w:r w:rsidRPr="005574C2">
        <w:rPr>
          <w:rFonts w:ascii="Times New Roman" w:hAnsi="Times New Roman" w:cs="Times New Roman"/>
          <w:sz w:val="28"/>
          <w:szCs w:val="28"/>
          <w:lang w:val="en-US"/>
        </w:rPr>
        <w:tab/>
        <w:t>(15.2)</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Massivdagi issiq qatlamning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‘rtacha temperaturasi</w:t>
      </w:r>
    </w:p>
    <w:p w:rsidR="00FB582D" w:rsidRPr="005574C2" w:rsidRDefault="00FB582D" w:rsidP="005574C2">
      <w:pPr>
        <w:tabs>
          <w:tab w:val="left" w:pos="7726"/>
        </w:tabs>
        <w:spacing w:after="0"/>
        <w:ind w:right="-1" w:firstLine="707"/>
        <w:rPr>
          <w:rFonts w:ascii="Times New Roman" w:hAnsi="Times New Roman" w:cs="Times New Roman"/>
          <w:sz w:val="28"/>
          <w:szCs w:val="28"/>
          <w:lang w:val="en-US"/>
        </w:rPr>
      </w:pPr>
      <w:r w:rsidRPr="005574C2">
        <w:rPr>
          <w:rFonts w:ascii="Times New Roman" w:hAnsi="Times New Roman" w:cs="Times New Roman"/>
          <w:i/>
          <w:sz w:val="28"/>
          <w:szCs w:val="28"/>
          <w:lang w:val="en-US"/>
        </w:rPr>
        <w:t>T</w:t>
      </w:r>
      <w:r w:rsidRPr="005574C2">
        <w:rPr>
          <w:rFonts w:ascii="Times New Roman" w:hAnsi="Times New Roman" w:cs="Times New Roman"/>
          <w:i/>
          <w:sz w:val="28"/>
          <w:szCs w:val="28"/>
          <w:vertAlign w:val="subscript"/>
          <w:lang w:val="en-US"/>
        </w:rPr>
        <w:t>m</w:t>
      </w:r>
      <w:r w:rsidRPr="005574C2">
        <w:rPr>
          <w:rFonts w:ascii="Times New Roman" w:hAnsi="Times New Roman" w:cs="Times New Roman"/>
          <w:i/>
          <w:sz w:val="28"/>
          <w:szCs w:val="28"/>
          <w:lang w:val="en-US"/>
        </w:rPr>
        <w:t xml:space="preserve"> = </w:t>
      </w:r>
      <w:r w:rsidRPr="005574C2">
        <w:rPr>
          <w:rFonts w:ascii="Times New Roman" w:hAnsi="Times New Roman" w:cs="Times New Roman"/>
          <w:sz w:val="28"/>
          <w:szCs w:val="28"/>
          <w:lang w:val="en-US"/>
        </w:rPr>
        <w:t>(</w:t>
      </w:r>
      <w:r w:rsidRPr="005574C2">
        <w:rPr>
          <w:rFonts w:ascii="Times New Roman" w:hAnsi="Times New Roman" w:cs="Times New Roman"/>
          <w:i/>
          <w:sz w:val="28"/>
          <w:szCs w:val="28"/>
          <w:lang w:val="en-US"/>
        </w:rPr>
        <w:t>T</w:t>
      </w:r>
      <w:r w:rsidRPr="005574C2">
        <w:rPr>
          <w:rFonts w:ascii="Times New Roman" w:hAnsi="Times New Roman" w:cs="Times New Roman"/>
          <w:i/>
          <w:sz w:val="28"/>
          <w:szCs w:val="28"/>
          <w:vertAlign w:val="subscript"/>
          <w:lang w:val="en-US"/>
        </w:rPr>
        <w:t>2</w:t>
      </w:r>
      <w:r w:rsidRPr="005574C2">
        <w:rPr>
          <w:rFonts w:ascii="Times New Roman" w:hAnsi="Times New Roman" w:cs="Times New Roman"/>
          <w:i/>
          <w:sz w:val="28"/>
          <w:szCs w:val="28"/>
          <w:lang w:val="en-US"/>
        </w:rPr>
        <w:t xml:space="preserve"> - 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sz w:val="28"/>
          <w:szCs w:val="28"/>
          <w:lang w:val="en-US"/>
        </w:rPr>
        <w:t xml:space="preserve">) </w:t>
      </w:r>
      <w:r w:rsidRPr="005574C2">
        <w:rPr>
          <w:rFonts w:ascii="Times New Roman" w:hAnsi="Times New Roman" w:cs="Times New Roman"/>
          <w:i/>
          <w:sz w:val="28"/>
          <w:szCs w:val="28"/>
          <w:lang w:val="en-US"/>
        </w:rPr>
        <w:t xml:space="preserve">/ 2 = G </w:t>
      </w:r>
      <w:r w:rsidRPr="005574C2">
        <w:rPr>
          <w:rFonts w:ascii="Times New Roman" w:hAnsi="Times New Roman" w:cs="Times New Roman"/>
          <w:sz w:val="28"/>
          <w:szCs w:val="28"/>
          <w:lang w:val="en-US"/>
        </w:rPr>
        <w:t>(</w:t>
      </w:r>
      <w:r w:rsidRPr="005574C2">
        <w:rPr>
          <w:rFonts w:ascii="Times New Roman" w:hAnsi="Times New Roman" w:cs="Times New Roman"/>
          <w:i/>
          <w:sz w:val="28"/>
          <w:szCs w:val="28"/>
          <w:lang w:val="en-US"/>
        </w:rPr>
        <w:t>y</w:t>
      </w:r>
      <w:r w:rsidRPr="005574C2">
        <w:rPr>
          <w:rFonts w:ascii="Times New Roman" w:hAnsi="Times New Roman" w:cs="Times New Roman"/>
          <w:i/>
          <w:sz w:val="28"/>
          <w:szCs w:val="28"/>
          <w:vertAlign w:val="subscript"/>
          <w:lang w:val="en-US"/>
        </w:rPr>
        <w:t>2</w:t>
      </w:r>
      <w:r w:rsidRPr="005574C2">
        <w:rPr>
          <w:rFonts w:ascii="Times New Roman" w:hAnsi="Times New Roman" w:cs="Times New Roman"/>
          <w:i/>
          <w:sz w:val="28"/>
          <w:szCs w:val="28"/>
          <w:lang w:val="en-US"/>
        </w:rPr>
        <w:t xml:space="preserve"> - y</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sz w:val="28"/>
          <w:szCs w:val="28"/>
          <w:lang w:val="en-US"/>
        </w:rPr>
        <w:t xml:space="preserve">) </w:t>
      </w:r>
      <w:r w:rsidRPr="005574C2">
        <w:rPr>
          <w:rFonts w:ascii="Times New Roman" w:hAnsi="Times New Roman" w:cs="Times New Roman"/>
          <w:i/>
          <w:sz w:val="28"/>
          <w:szCs w:val="28"/>
          <w:lang w:val="en-US"/>
        </w:rPr>
        <w:t>/</w:t>
      </w:r>
      <w:r w:rsidRPr="005574C2">
        <w:rPr>
          <w:rFonts w:ascii="Times New Roman" w:hAnsi="Times New Roman" w:cs="Times New Roman"/>
          <w:i/>
          <w:spacing w:val="-24"/>
          <w:sz w:val="28"/>
          <w:szCs w:val="28"/>
          <w:lang w:val="en-US"/>
        </w:rPr>
        <w:t xml:space="preserve"> </w:t>
      </w:r>
      <w:r w:rsidRPr="005574C2">
        <w:rPr>
          <w:rFonts w:ascii="Times New Roman" w:hAnsi="Times New Roman" w:cs="Times New Roman"/>
          <w:i/>
          <w:sz w:val="28"/>
          <w:szCs w:val="28"/>
          <w:lang w:val="en-US"/>
        </w:rPr>
        <w:t xml:space="preserve">2 </w:t>
      </w:r>
      <w:r w:rsidRPr="005574C2">
        <w:rPr>
          <w:rFonts w:ascii="Times New Roman" w:hAnsi="Times New Roman" w:cs="Times New Roman"/>
          <w:sz w:val="28"/>
          <w:szCs w:val="28"/>
          <w:lang w:val="en-US"/>
        </w:rPr>
        <w:t>.</w:t>
      </w:r>
      <w:r w:rsidRPr="005574C2">
        <w:rPr>
          <w:rFonts w:ascii="Times New Roman" w:hAnsi="Times New Roman" w:cs="Times New Roman"/>
          <w:sz w:val="28"/>
          <w:szCs w:val="28"/>
          <w:lang w:val="en-US"/>
        </w:rPr>
        <w:tab/>
        <w:t>(15.3)</w:t>
      </w:r>
    </w:p>
    <w:p w:rsidR="00FB582D" w:rsidRPr="005574C2" w:rsidRDefault="00FB582D" w:rsidP="005574C2">
      <w:pPr>
        <w:pStyle w:val="af"/>
        <w:spacing w:after="0"/>
        <w:ind w:right="-1" w:firstLine="707"/>
        <w:rPr>
          <w:rFonts w:ascii="Times New Roman" w:hAnsi="Times New Roman" w:cs="Times New Roman"/>
          <w:i/>
          <w:sz w:val="28"/>
          <w:szCs w:val="28"/>
          <w:lang w:val="en-US"/>
        </w:rPr>
      </w:pPr>
      <w:r w:rsidRPr="005574C2">
        <w:rPr>
          <w:rFonts w:ascii="Times New Roman" w:hAnsi="Times New Roman" w:cs="Times New Roman"/>
          <w:i/>
          <w:sz w:val="28"/>
          <w:szCs w:val="28"/>
          <w:lang w:val="en-US"/>
        </w:rPr>
        <w:t>T&gt;T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w:t>
      </w:r>
      <w:r w:rsidRPr="005574C2">
        <w:rPr>
          <w:rFonts w:ascii="Times New Roman" w:hAnsi="Times New Roman" w:cs="Times New Roman"/>
          <w:sz w:val="28"/>
          <w:szCs w:val="28"/>
          <w:lang w:val="en-US"/>
        </w:rPr>
        <w:t xml:space="preserve">temperaturali </w:t>
      </w:r>
      <w:r w:rsidRPr="005574C2">
        <w:rPr>
          <w:rFonts w:ascii="Times New Roman" w:hAnsi="Times New Roman" w:cs="Times New Roman"/>
          <w:i/>
          <w:sz w:val="28"/>
          <w:szCs w:val="28"/>
          <w:lang w:val="en-US"/>
        </w:rPr>
        <w:t xml:space="preserve">y </w:t>
      </w:r>
      <w:r w:rsidRPr="005574C2">
        <w:rPr>
          <w:rFonts w:ascii="Times New Roman" w:hAnsi="Times New Roman" w:cs="Times New Roman"/>
          <w:sz w:val="28"/>
          <w:szCs w:val="28"/>
          <w:lang w:val="en-US"/>
        </w:rPr>
        <w:t xml:space="preserve">chuqurlikda qalinlikdagi </w:t>
      </w:r>
      <w:r w:rsidRPr="005574C2">
        <w:rPr>
          <w:rFonts w:ascii="Times New Roman" w:hAnsi="Times New Roman" w:cs="Times New Roman"/>
          <w:i/>
          <w:sz w:val="28"/>
          <w:szCs w:val="28"/>
        </w:rPr>
        <w:t>δ</w:t>
      </w:r>
      <w:r w:rsidRPr="005574C2">
        <w:rPr>
          <w:rFonts w:ascii="Times New Roman" w:hAnsi="Times New Roman" w:cs="Times New Roman"/>
          <w:i/>
          <w:sz w:val="28"/>
          <w:szCs w:val="28"/>
          <w:vertAlign w:val="subscript"/>
          <w:lang w:val="en-US"/>
        </w:rPr>
        <w:t>y</w:t>
      </w:r>
      <w:r w:rsidRPr="005574C2">
        <w:rPr>
          <w:rFonts w:ascii="Times New Roman" w:hAnsi="Times New Roman" w:cs="Times New Roman"/>
          <w:i/>
          <w:sz w:val="28"/>
          <w:szCs w:val="28"/>
          <w:lang w:val="en-US"/>
        </w:rPr>
        <w:t xml:space="preserve"> </w:t>
      </w:r>
      <w:r w:rsidRPr="005574C2">
        <w:rPr>
          <w:rFonts w:ascii="Times New Roman" w:hAnsi="Times New Roman" w:cs="Times New Roman"/>
          <w:sz w:val="28"/>
          <w:szCs w:val="28"/>
          <w:lang w:val="en-US"/>
        </w:rPr>
        <w:t xml:space="preserve">qatlamning </w:t>
      </w:r>
      <w:r w:rsidRPr="005574C2">
        <w:rPr>
          <w:rFonts w:ascii="Times New Roman" w:hAnsi="Times New Roman" w:cs="Times New Roman"/>
          <w:i/>
          <w:sz w:val="28"/>
          <w:szCs w:val="28"/>
        </w:rPr>
        <w:t>Δ</w:t>
      </w:r>
      <w:r w:rsidRPr="005574C2">
        <w:rPr>
          <w:rFonts w:ascii="Times New Roman" w:hAnsi="Times New Roman" w:cs="Times New Roman"/>
          <w:i/>
          <w:sz w:val="28"/>
          <w:szCs w:val="28"/>
          <w:lang w:val="en-US"/>
        </w:rPr>
        <w:t>E</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foydali issiqlik miqdori quyidagiga teng</w:t>
      </w:r>
    </w:p>
    <w:p w:rsidR="005574C2" w:rsidRPr="00A5725B" w:rsidRDefault="00FB582D" w:rsidP="005574C2">
      <w:pPr>
        <w:tabs>
          <w:tab w:val="left" w:pos="7392"/>
        </w:tabs>
        <w:spacing w:after="0"/>
        <w:ind w:right="-1" w:firstLine="707"/>
        <w:rPr>
          <w:rFonts w:ascii="Times New Roman" w:hAnsi="Times New Roman" w:cs="Times New Roman"/>
          <w:spacing w:val="-3"/>
          <w:sz w:val="28"/>
          <w:szCs w:val="28"/>
          <w:lang w:val="en-US"/>
        </w:rPr>
      </w:pPr>
      <w:r w:rsidRPr="005574C2">
        <w:rPr>
          <w:rFonts w:ascii="Times New Roman" w:hAnsi="Times New Roman" w:cs="Times New Roman"/>
          <w:i/>
          <w:sz w:val="28"/>
          <w:szCs w:val="28"/>
        </w:rPr>
        <w:t>Δ</w:t>
      </w:r>
      <w:r w:rsidRPr="005574C2">
        <w:rPr>
          <w:rFonts w:ascii="Times New Roman" w:hAnsi="Times New Roman" w:cs="Times New Roman"/>
          <w:i/>
          <w:sz w:val="28"/>
          <w:szCs w:val="28"/>
          <w:lang w:val="en-US"/>
        </w:rPr>
        <w:t xml:space="preserve">E = </w:t>
      </w:r>
      <w:r w:rsidRPr="005574C2">
        <w:rPr>
          <w:rFonts w:ascii="Times New Roman" w:hAnsi="Times New Roman" w:cs="Times New Roman"/>
          <w:i/>
          <w:sz w:val="28"/>
          <w:szCs w:val="28"/>
        </w:rPr>
        <w:t>ρ</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w:t>
      </w:r>
      <w:r w:rsidRPr="005574C2">
        <w:rPr>
          <w:rFonts w:ascii="Times New Roman" w:hAnsi="Times New Roman" w:cs="Times New Roman"/>
          <w:i/>
          <w:sz w:val="28"/>
          <w:szCs w:val="28"/>
        </w:rPr>
        <w:t>δ</w:t>
      </w:r>
      <w:r w:rsidRPr="005574C2">
        <w:rPr>
          <w:rFonts w:ascii="Times New Roman" w:hAnsi="Times New Roman" w:cs="Times New Roman"/>
          <w:i/>
          <w:sz w:val="28"/>
          <w:szCs w:val="28"/>
          <w:vertAlign w:val="subscript"/>
          <w:lang w:val="en-US"/>
        </w:rPr>
        <w:t>y</w:t>
      </w:r>
      <w:r w:rsidRPr="005574C2">
        <w:rPr>
          <w:rFonts w:ascii="Times New Roman" w:hAnsi="Times New Roman" w:cs="Times New Roman"/>
          <w:i/>
          <w:sz w:val="28"/>
          <w:szCs w:val="28"/>
          <w:lang w:val="en-US"/>
        </w:rPr>
        <w:t xml:space="preserve"> F c</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(T - T</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 xml:space="preserve">) = </w:t>
      </w:r>
      <w:r w:rsidRPr="005574C2">
        <w:rPr>
          <w:rFonts w:ascii="Times New Roman" w:hAnsi="Times New Roman" w:cs="Times New Roman"/>
          <w:i/>
          <w:sz w:val="28"/>
          <w:szCs w:val="28"/>
        </w:rPr>
        <w:t>ρ</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w:t>
      </w:r>
      <w:r w:rsidRPr="005574C2">
        <w:rPr>
          <w:rFonts w:ascii="Times New Roman" w:hAnsi="Times New Roman" w:cs="Times New Roman"/>
          <w:i/>
          <w:sz w:val="28"/>
          <w:szCs w:val="28"/>
        </w:rPr>
        <w:t>δ</w:t>
      </w:r>
      <w:r w:rsidRPr="005574C2">
        <w:rPr>
          <w:rFonts w:ascii="Times New Roman" w:hAnsi="Times New Roman" w:cs="Times New Roman"/>
          <w:i/>
          <w:sz w:val="28"/>
          <w:szCs w:val="28"/>
          <w:vertAlign w:val="subscript"/>
          <w:lang w:val="en-US"/>
        </w:rPr>
        <w:t>y</w:t>
      </w:r>
      <w:r w:rsidRPr="005574C2">
        <w:rPr>
          <w:rFonts w:ascii="Times New Roman" w:hAnsi="Times New Roman" w:cs="Times New Roman"/>
          <w:i/>
          <w:sz w:val="28"/>
          <w:szCs w:val="28"/>
          <w:lang w:val="en-US"/>
        </w:rPr>
        <w:t xml:space="preserve"> F c</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G (y -</w:t>
      </w:r>
      <w:r w:rsidRPr="005574C2">
        <w:rPr>
          <w:rFonts w:ascii="Times New Roman" w:hAnsi="Times New Roman" w:cs="Times New Roman"/>
          <w:i/>
          <w:spacing w:val="-13"/>
          <w:sz w:val="28"/>
          <w:szCs w:val="28"/>
          <w:lang w:val="en-US"/>
        </w:rPr>
        <w:t xml:space="preserve"> </w:t>
      </w:r>
      <w:r w:rsidRPr="005574C2">
        <w:rPr>
          <w:rFonts w:ascii="Times New Roman" w:hAnsi="Times New Roman" w:cs="Times New Roman"/>
          <w:i/>
          <w:sz w:val="28"/>
          <w:szCs w:val="28"/>
          <w:lang w:val="en-US"/>
        </w:rPr>
        <w:t>y</w:t>
      </w:r>
      <w:r w:rsidRPr="005574C2">
        <w:rPr>
          <w:rFonts w:ascii="Times New Roman" w:hAnsi="Times New Roman" w:cs="Times New Roman"/>
          <w:i/>
          <w:sz w:val="28"/>
          <w:szCs w:val="28"/>
          <w:vertAlign w:val="subscript"/>
          <w:lang w:val="en-US"/>
        </w:rPr>
        <w:t>1</w:t>
      </w:r>
      <w:r w:rsidRPr="005574C2">
        <w:rPr>
          <w:rFonts w:ascii="Times New Roman" w:hAnsi="Times New Roman" w:cs="Times New Roman"/>
          <w:i/>
          <w:sz w:val="28"/>
          <w:szCs w:val="28"/>
          <w:lang w:val="en-US"/>
        </w:rPr>
        <w:t>)</w:t>
      </w:r>
      <w:r w:rsidRPr="005574C2">
        <w:rPr>
          <w:rFonts w:ascii="Times New Roman" w:hAnsi="Times New Roman" w:cs="Times New Roman"/>
          <w:i/>
          <w:spacing w:val="-4"/>
          <w:sz w:val="28"/>
          <w:szCs w:val="28"/>
          <w:lang w:val="en-US"/>
        </w:rPr>
        <w:t xml:space="preserve"> </w:t>
      </w:r>
      <w:r w:rsidR="005574C2" w:rsidRPr="005574C2">
        <w:rPr>
          <w:rFonts w:ascii="Times New Roman" w:hAnsi="Times New Roman" w:cs="Times New Roman"/>
          <w:sz w:val="28"/>
          <w:szCs w:val="28"/>
          <w:lang w:val="en-US"/>
        </w:rPr>
        <w:t xml:space="preserve">; </w:t>
      </w:r>
      <w:r w:rsidRPr="005574C2">
        <w:rPr>
          <w:rFonts w:ascii="Times New Roman" w:hAnsi="Times New Roman" w:cs="Times New Roman"/>
          <w:spacing w:val="-3"/>
          <w:sz w:val="28"/>
          <w:szCs w:val="28"/>
          <w:lang w:val="en-US"/>
        </w:rPr>
        <w:t>(15.4)</w:t>
      </w:r>
    </w:p>
    <w:p w:rsidR="00FB582D" w:rsidRPr="005574C2" w:rsidRDefault="00FB582D" w:rsidP="005574C2">
      <w:pPr>
        <w:tabs>
          <w:tab w:val="left" w:pos="7392"/>
        </w:tabs>
        <w:spacing w:after="0"/>
        <w:ind w:right="-1" w:firstLine="707"/>
        <w:rPr>
          <w:rFonts w:ascii="Times New Roman" w:hAnsi="Times New Roman" w:cs="Times New Roman"/>
          <w:sz w:val="28"/>
          <w:szCs w:val="28"/>
          <w:lang w:val="en-US"/>
        </w:rPr>
      </w:pPr>
      <w:r w:rsidRPr="005574C2">
        <w:rPr>
          <w:rFonts w:ascii="Times New Roman" w:hAnsi="Times New Roman" w:cs="Times New Roman"/>
          <w:spacing w:val="-3"/>
          <w:sz w:val="28"/>
          <w:szCs w:val="28"/>
          <w:lang w:val="en-US"/>
        </w:rPr>
        <w:t xml:space="preserve"> </w:t>
      </w:r>
      <w:r w:rsidRPr="005574C2">
        <w:rPr>
          <w:rFonts w:ascii="Times New Roman" w:hAnsi="Times New Roman" w:cs="Times New Roman"/>
          <w:sz w:val="28"/>
          <w:szCs w:val="28"/>
          <w:lang w:val="en-US"/>
        </w:rPr>
        <w:t xml:space="preserve">bu yerda </w:t>
      </w:r>
      <w:r w:rsidRPr="005574C2">
        <w:rPr>
          <w:rFonts w:ascii="Times New Roman" w:hAnsi="Times New Roman" w:cs="Times New Roman"/>
          <w:i/>
          <w:sz w:val="28"/>
          <w:szCs w:val="28"/>
        </w:rPr>
        <w:t>ρ</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 </w:t>
      </w:r>
      <w:r w:rsidRPr="005574C2">
        <w:rPr>
          <w:rFonts w:ascii="Times New Roman" w:hAnsi="Times New Roman" w:cs="Times New Roman"/>
          <w:sz w:val="28"/>
          <w:szCs w:val="28"/>
          <w:lang w:val="en-US"/>
        </w:rPr>
        <w:t>geotermal massivning zichligi,</w:t>
      </w:r>
      <w:r w:rsidRPr="005574C2">
        <w:rPr>
          <w:rFonts w:ascii="Times New Roman" w:hAnsi="Times New Roman" w:cs="Times New Roman"/>
          <w:spacing w:val="-1"/>
          <w:sz w:val="28"/>
          <w:szCs w:val="28"/>
          <w:lang w:val="en-US"/>
        </w:rPr>
        <w:t xml:space="preserve"> </w:t>
      </w:r>
      <w:r w:rsidRPr="005574C2">
        <w:rPr>
          <w:rFonts w:ascii="Times New Roman" w:hAnsi="Times New Roman" w:cs="Times New Roman"/>
          <w:sz w:val="28"/>
          <w:szCs w:val="28"/>
          <w:lang w:val="en-US"/>
        </w:rPr>
        <w:t>kg/m</w:t>
      </w:r>
      <w:r w:rsidRPr="005574C2">
        <w:rPr>
          <w:rFonts w:ascii="Times New Roman" w:hAnsi="Times New Roman" w:cs="Times New Roman"/>
          <w:sz w:val="28"/>
          <w:szCs w:val="28"/>
          <w:vertAlign w:val="superscript"/>
          <w:lang w:val="en-US"/>
        </w:rPr>
        <w:t>3</w:t>
      </w:r>
      <w:r w:rsidRPr="005574C2">
        <w:rPr>
          <w:rFonts w:ascii="Times New Roman" w:hAnsi="Times New Roman" w:cs="Times New Roman"/>
          <w:sz w:val="28"/>
          <w:szCs w:val="28"/>
          <w:lang w:val="en-US"/>
        </w:rPr>
        <w:t>;</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i/>
          <w:sz w:val="28"/>
          <w:szCs w:val="28"/>
          <w:lang w:val="en-US"/>
        </w:rPr>
        <w:t xml:space="preserve">F - </w:t>
      </w:r>
      <w:r w:rsidRPr="005574C2">
        <w:rPr>
          <w:rFonts w:ascii="Times New Roman" w:hAnsi="Times New Roman" w:cs="Times New Roman"/>
          <w:sz w:val="28"/>
          <w:szCs w:val="28"/>
          <w:lang w:val="en-US"/>
        </w:rPr>
        <w:t>massivning yuzasi, m</w:t>
      </w:r>
      <w:r w:rsidRPr="005574C2">
        <w:rPr>
          <w:rFonts w:ascii="Times New Roman" w:hAnsi="Times New Roman" w:cs="Times New Roman"/>
          <w:sz w:val="28"/>
          <w:szCs w:val="28"/>
          <w:vertAlign w:val="superscript"/>
          <w:lang w:val="en-US"/>
        </w:rPr>
        <w:t>2</w:t>
      </w:r>
      <w:r w:rsidRPr="005574C2">
        <w:rPr>
          <w:rFonts w:ascii="Times New Roman" w:hAnsi="Times New Roman" w:cs="Times New Roman"/>
          <w:sz w:val="28"/>
          <w:szCs w:val="28"/>
          <w:lang w:val="en-US"/>
        </w:rPr>
        <w:t>;</w:t>
      </w:r>
    </w:p>
    <w:p w:rsidR="00FB582D" w:rsidRPr="005574C2"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i/>
          <w:sz w:val="28"/>
          <w:szCs w:val="28"/>
          <w:lang w:val="en-US"/>
        </w:rPr>
        <w:t>c</w:t>
      </w:r>
      <w:r w:rsidRPr="005574C2">
        <w:rPr>
          <w:rFonts w:ascii="Times New Roman" w:hAnsi="Times New Roman" w:cs="Times New Roman"/>
          <w:i/>
          <w:sz w:val="28"/>
          <w:szCs w:val="28"/>
          <w:vertAlign w:val="subscript"/>
          <w:lang w:val="en-US"/>
        </w:rPr>
        <w:t>t</w:t>
      </w:r>
      <w:r w:rsidRPr="005574C2">
        <w:rPr>
          <w:rFonts w:ascii="Times New Roman" w:hAnsi="Times New Roman" w:cs="Times New Roman"/>
          <w:i/>
          <w:sz w:val="28"/>
          <w:szCs w:val="28"/>
          <w:lang w:val="en-US"/>
        </w:rPr>
        <w:t xml:space="preserve"> </w:t>
      </w:r>
      <w:r w:rsidRPr="005574C2">
        <w:rPr>
          <w:rFonts w:ascii="Times New Roman" w:hAnsi="Times New Roman" w:cs="Times New Roman"/>
          <w:sz w:val="28"/>
          <w:szCs w:val="28"/>
          <w:lang w:val="en-US"/>
        </w:rPr>
        <w:t>- solishtirma issiqlik sig‘imi, J/(kg K).</w:t>
      </w:r>
    </w:p>
    <w:p w:rsidR="00FB582D" w:rsidRPr="00A5725B" w:rsidRDefault="00FB582D"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i/>
          <w:sz w:val="28"/>
          <w:szCs w:val="28"/>
          <w:lang w:val="en-US"/>
        </w:rPr>
        <w:t>u</w:t>
      </w:r>
      <w:r w:rsidRPr="005574C2">
        <w:rPr>
          <w:rFonts w:ascii="Times New Roman" w:hAnsi="Times New Roman" w:cs="Times New Roman"/>
          <w:i/>
          <w:sz w:val="28"/>
          <w:szCs w:val="28"/>
          <w:vertAlign w:val="subscript"/>
          <w:lang w:val="en-US"/>
        </w:rPr>
        <w:t>2</w:t>
      </w:r>
      <w:r w:rsidRPr="005574C2">
        <w:rPr>
          <w:rFonts w:ascii="Times New Roman" w:hAnsi="Times New Roman" w:cs="Times New Roman"/>
          <w:i/>
          <w:sz w:val="28"/>
          <w:szCs w:val="28"/>
          <w:lang w:val="en-US"/>
        </w:rPr>
        <w:t>-</w:t>
      </w:r>
      <w:r w:rsidRPr="005574C2">
        <w:rPr>
          <w:rFonts w:ascii="Times New Roman" w:hAnsi="Times New Roman" w:cs="Times New Roman"/>
          <w:sz w:val="28"/>
          <w:szCs w:val="28"/>
          <w:lang w:val="en-US"/>
        </w:rPr>
        <w:t>chuqurlikgacha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‘lgan tog‘ jinslarining t</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‘la foydali issiqlik miqdori quyidagiga teng</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Amalda geotermal energiyadan foydalanish har doim ikki y</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‘nalishda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 xml:space="preserve">‘riladi: 1) elektr energiyasi ishlab chiqarish va issiqlik texnologik jarayonlar uchun (issiqlik tashuvchining temperaturasi 150...300 </w:t>
      </w:r>
      <w:r w:rsidRPr="00A5725B">
        <w:rPr>
          <w:rFonts w:ascii="Times New Roman" w:hAnsi="Times New Roman" w:cs="Times New Roman"/>
          <w:sz w:val="28"/>
          <w:szCs w:val="28"/>
          <w:vertAlign w:val="superscript"/>
          <w:lang w:val="en-US"/>
        </w:rPr>
        <w:t>o</w:t>
      </w:r>
      <w:r w:rsidRPr="00A5725B">
        <w:rPr>
          <w:rFonts w:ascii="Times New Roman" w:hAnsi="Times New Roman" w:cs="Times New Roman"/>
          <w:sz w:val="28"/>
          <w:szCs w:val="28"/>
          <w:lang w:val="en-US"/>
        </w:rPr>
        <w:t xml:space="preserve">S-dan yuqori); 2) isitish va issiq suv ta’minoti uchun (40...150 </w:t>
      </w:r>
      <w:r w:rsidRPr="00A5725B">
        <w:rPr>
          <w:rFonts w:ascii="Times New Roman" w:hAnsi="Times New Roman" w:cs="Times New Roman"/>
          <w:sz w:val="28"/>
          <w:szCs w:val="28"/>
          <w:vertAlign w:val="superscript"/>
          <w:lang w:val="en-US"/>
        </w:rPr>
        <w:t>o</w:t>
      </w:r>
      <w:r w:rsidRPr="00A5725B">
        <w:rPr>
          <w:rFonts w:ascii="Times New Roman" w:hAnsi="Times New Roman" w:cs="Times New Roman"/>
          <w:sz w:val="28"/>
          <w:szCs w:val="28"/>
          <w:lang w:val="en-US"/>
        </w:rPr>
        <w:t>S).</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noProof/>
          <w:sz w:val="28"/>
          <w:szCs w:val="28"/>
        </w:rPr>
        <w:drawing>
          <wp:anchor distT="0" distB="0" distL="0" distR="0" simplePos="0" relativeHeight="251763712" behindDoc="0" locked="0" layoutInCell="1" allowOverlap="1" wp14:anchorId="36B8B5B7" wp14:editId="671FFDE0">
            <wp:simplePos x="0" y="0"/>
            <wp:positionH relativeFrom="page">
              <wp:posOffset>1811655</wp:posOffset>
            </wp:positionH>
            <wp:positionV relativeFrom="paragraph">
              <wp:posOffset>843915</wp:posOffset>
            </wp:positionV>
            <wp:extent cx="4238625" cy="1988820"/>
            <wp:effectExtent l="0" t="0" r="0" b="0"/>
            <wp:wrapTopAndBottom/>
            <wp:docPr id="249" name="image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04.jpeg"/>
                    <pic:cNvPicPr/>
                  </pic:nvPicPr>
                  <pic:blipFill>
                    <a:blip r:embed="rId132" cstate="print"/>
                    <a:stretch>
                      <a:fillRect/>
                    </a:stretch>
                  </pic:blipFill>
                  <pic:spPr>
                    <a:xfrm>
                      <a:off x="0" y="0"/>
                      <a:ext cx="4238625" cy="1988820"/>
                    </a:xfrm>
                    <a:prstGeom prst="rect">
                      <a:avLst/>
                    </a:prstGeom>
                  </pic:spPr>
                </pic:pic>
              </a:graphicData>
            </a:graphic>
          </wp:anchor>
        </w:drawing>
      </w:r>
      <w:r w:rsidRPr="00A5725B">
        <w:rPr>
          <w:rFonts w:ascii="Times New Roman" w:hAnsi="Times New Roman" w:cs="Times New Roman"/>
          <w:sz w:val="28"/>
          <w:szCs w:val="28"/>
          <w:lang w:val="en-US"/>
        </w:rPr>
        <w:t>Geotermal issiqlikni chiqarib olishning eng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‘p tarqalgani va sodda texnikasi bu gidro- va bug‘termal manbailari b</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‘lgan mintaqalarda yer osti qatlamlariga bevosita quduqlarni burg‘ilashdan iborat b</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‘ladi</w:t>
      </w:r>
      <w:r w:rsidRPr="00A5725B">
        <w:rPr>
          <w:rFonts w:ascii="Times New Roman" w:hAnsi="Times New Roman" w:cs="Times New Roman"/>
          <w:spacing w:val="59"/>
          <w:sz w:val="28"/>
          <w:szCs w:val="28"/>
          <w:lang w:val="en-US"/>
        </w:rPr>
        <w:t xml:space="preserve"> </w:t>
      </w:r>
      <w:r w:rsidRPr="00A5725B">
        <w:rPr>
          <w:rFonts w:ascii="Times New Roman" w:hAnsi="Times New Roman" w:cs="Times New Roman"/>
          <w:sz w:val="28"/>
          <w:szCs w:val="28"/>
          <w:lang w:val="en-US"/>
        </w:rPr>
        <w:t>(15.2-rasm).</w:t>
      </w:r>
    </w:p>
    <w:p w:rsidR="005574C2" w:rsidRPr="00A5725B" w:rsidRDefault="005574C2" w:rsidP="005574C2">
      <w:pPr>
        <w:pStyle w:val="af"/>
        <w:spacing w:after="0"/>
        <w:ind w:right="-1" w:firstLine="707"/>
        <w:rPr>
          <w:rFonts w:ascii="Times New Roman" w:hAnsi="Times New Roman" w:cs="Times New Roman"/>
          <w:sz w:val="28"/>
          <w:szCs w:val="28"/>
          <w:lang w:val="en-US"/>
        </w:rPr>
      </w:pPr>
    </w:p>
    <w:p w:rsidR="005574C2" w:rsidRPr="005574C2" w:rsidRDefault="005574C2" w:rsidP="005574C2">
      <w:pPr>
        <w:pStyle w:val="af"/>
        <w:ind w:right="-1" w:firstLine="707"/>
        <w:jc w:val="center"/>
        <w:rPr>
          <w:rFonts w:ascii="Times New Roman" w:hAnsi="Times New Roman" w:cs="Times New Roman"/>
          <w:sz w:val="28"/>
          <w:szCs w:val="28"/>
          <w:lang w:val="en-US"/>
        </w:rPr>
      </w:pPr>
      <w:r w:rsidRPr="005574C2">
        <w:rPr>
          <w:rFonts w:ascii="Times New Roman" w:hAnsi="Times New Roman" w:cs="Times New Roman"/>
          <w:sz w:val="28"/>
          <w:szCs w:val="28"/>
          <w:lang w:val="en-US"/>
        </w:rPr>
        <w:t>15.2 rasm. Geotermal issiqlikni chiqarib olish sxemalari:</w:t>
      </w:r>
    </w:p>
    <w:p w:rsidR="005574C2" w:rsidRPr="005574C2" w:rsidRDefault="005574C2" w:rsidP="005574C2">
      <w:pPr>
        <w:pStyle w:val="af"/>
        <w:spacing w:after="0"/>
        <w:ind w:right="-1" w:firstLine="707"/>
        <w:jc w:val="center"/>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A-gidro- va bug‘termal, B-petrotermik manbalar; 1-tabiiy geyzer; 2-energetik stansiya; 3- chuqur quduq; 4-bug‘-suvli manba; 5-mantiya; 6-issiq tog‘ jinslari; 7-issiqlik trassasi; 8 va 9- suvni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‘zatuvchi va chiqaruvchi quduqlar; 10-issiq quruq tog‘ jinslarini parchalash maydoni.T</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‘g‘ridan-t</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‘g‘ri oddiy iste’mol qilishda geotermal issiqlik uy-joy va sanoat binolarini, issiq xonalarni, basseynlarni, sport qurilmalarini, texnologik jarayonlarni isitish va issiq suv ta’minoti uchun ishlatiladi.</w:t>
      </w:r>
    </w:p>
    <w:p w:rsidR="005574C2" w:rsidRPr="00A5725B" w:rsidRDefault="005574C2" w:rsidP="005574C2">
      <w:pPr>
        <w:pStyle w:val="af"/>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Murrakabroq iste’mol qilish usullaridan - bu geotermal issiqlikni elektr energiyasiga aylantirish usulidir. Sodda geotermal elektr stansiyalarida bug‘ (200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 temperaturali, 200 MPa bosimli) manbadan bevosita turbinaga beriladi. Turbina esa elektr generatorini harakatlantiradi. Ishlatilgan bug‘ issiq suvga aylantiriladi va ikkilamchi iste’molchilarga uzatiladi (15.3-A</w:t>
      </w:r>
      <w:r w:rsidRPr="005574C2">
        <w:rPr>
          <w:rFonts w:ascii="Times New Roman" w:hAnsi="Times New Roman" w:cs="Times New Roman"/>
          <w:spacing w:val="-2"/>
          <w:sz w:val="28"/>
          <w:szCs w:val="28"/>
          <w:lang w:val="en-US"/>
        </w:rPr>
        <w:t xml:space="preserve"> </w:t>
      </w:r>
      <w:r w:rsidRPr="005574C2">
        <w:rPr>
          <w:rFonts w:ascii="Times New Roman" w:hAnsi="Times New Roman" w:cs="Times New Roman"/>
          <w:sz w:val="28"/>
          <w:szCs w:val="28"/>
          <w:lang w:val="en-US"/>
        </w:rPr>
        <w:t>rasm).</w:t>
      </w:r>
    </w:p>
    <w:p w:rsidR="005574C2" w:rsidRPr="00284697" w:rsidRDefault="005574C2" w:rsidP="005574C2">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4</w:t>
      </w:r>
      <w:r w:rsidRPr="00284697">
        <w:rPr>
          <w:rFonts w:ascii="Times New Roman" w:hAnsi="Times New Roman" w:cs="Times New Roman"/>
          <w:b/>
          <w:sz w:val="28"/>
          <w:szCs w:val="28"/>
          <w:lang w:val="en-US"/>
        </w:rPr>
        <w:t>-MA’RUZA</w:t>
      </w:r>
    </w:p>
    <w:p w:rsidR="005574C2" w:rsidRPr="005574C2" w:rsidRDefault="005574C2" w:rsidP="005574C2">
      <w:pPr>
        <w:pStyle w:val="af"/>
        <w:ind w:right="-1"/>
        <w:jc w:val="center"/>
        <w:rPr>
          <w:rFonts w:ascii="Times New Roman" w:hAnsi="Times New Roman" w:cs="Times New Roman"/>
          <w:b/>
          <w:sz w:val="28"/>
          <w:szCs w:val="28"/>
          <w:lang w:val="en-US"/>
        </w:rPr>
      </w:pPr>
      <w:r w:rsidRPr="005574C2">
        <w:rPr>
          <w:rFonts w:ascii="Times New Roman" w:hAnsi="Times New Roman" w:cs="Times New Roman"/>
          <w:b/>
          <w:sz w:val="28"/>
          <w:szCs w:val="28"/>
          <w:lang w:val="en-US"/>
        </w:rPr>
        <w:t>GEOTERMAL</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ISSIQLIKDAN</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FOYDALANISH</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HISOBGA</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ELEKTR</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ENERGIYA</w:t>
      </w:r>
      <w:r w:rsidRPr="005574C2">
        <w:rPr>
          <w:rFonts w:ascii="Times New Roman" w:hAnsi="Times New Roman" w:cs="Times New Roman"/>
          <w:b/>
          <w:spacing w:val="1"/>
          <w:sz w:val="28"/>
          <w:szCs w:val="28"/>
          <w:lang w:val="en-US"/>
        </w:rPr>
        <w:t xml:space="preserve"> </w:t>
      </w:r>
      <w:r w:rsidRPr="005574C2">
        <w:rPr>
          <w:rFonts w:ascii="Times New Roman" w:hAnsi="Times New Roman" w:cs="Times New Roman"/>
          <w:b/>
          <w:sz w:val="28"/>
          <w:szCs w:val="28"/>
          <w:lang w:val="en-US"/>
        </w:rPr>
        <w:t>OLIUVCHI</w:t>
      </w:r>
      <w:r w:rsidRPr="005574C2">
        <w:rPr>
          <w:rFonts w:ascii="Times New Roman" w:hAnsi="Times New Roman" w:cs="Times New Roman"/>
          <w:b/>
          <w:spacing w:val="-2"/>
          <w:sz w:val="28"/>
          <w:szCs w:val="28"/>
          <w:lang w:val="en-US"/>
        </w:rPr>
        <w:t xml:space="preserve"> </w:t>
      </w:r>
      <w:r w:rsidRPr="005574C2">
        <w:rPr>
          <w:rFonts w:ascii="Times New Roman" w:hAnsi="Times New Roman" w:cs="Times New Roman"/>
          <w:b/>
          <w:sz w:val="28"/>
          <w:szCs w:val="28"/>
          <w:lang w:val="en-US"/>
        </w:rPr>
        <w:t>GEOTERMAL</w:t>
      </w:r>
      <w:r w:rsidRPr="005574C2">
        <w:rPr>
          <w:rFonts w:ascii="Times New Roman" w:hAnsi="Times New Roman" w:cs="Times New Roman"/>
          <w:b/>
          <w:spacing w:val="-2"/>
          <w:sz w:val="28"/>
          <w:szCs w:val="28"/>
          <w:lang w:val="en-US"/>
        </w:rPr>
        <w:t xml:space="preserve"> </w:t>
      </w:r>
      <w:r w:rsidRPr="005574C2">
        <w:rPr>
          <w:rFonts w:ascii="Times New Roman" w:hAnsi="Times New Roman" w:cs="Times New Roman"/>
          <w:b/>
          <w:sz w:val="28"/>
          <w:szCs w:val="28"/>
          <w:lang w:val="en-US"/>
        </w:rPr>
        <w:t>ELEKTR STANSIYA</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‘p hollarda geotermal bug‘ qurilma jihozlarini korroziyalovchi kimyoviy aktiv aralashmalarga ega. Bunday hollarda bug‘ separatorlarda</w:t>
      </w:r>
      <w:r w:rsidRPr="005574C2">
        <w:rPr>
          <w:rFonts w:ascii="Times New Roman" w:hAnsi="Times New Roman" w:cs="Times New Roman"/>
          <w:sz w:val="28"/>
          <w:szCs w:val="28"/>
          <w:lang w:val="uz-Cyrl-UZ"/>
        </w:rPr>
        <w:t xml:space="preserve"> </w:t>
      </w:r>
      <w:r w:rsidRPr="005574C2">
        <w:rPr>
          <w:rFonts w:ascii="Times New Roman" w:hAnsi="Times New Roman" w:cs="Times New Roman"/>
          <w:sz w:val="28"/>
          <w:szCs w:val="28"/>
          <w:lang w:val="en-US"/>
        </w:rPr>
        <w:t>tozalanadi va s</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‘ngra turbinaga uzatiladi (15.3-B rasm).</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Ikki konturli geotermal elektr stansiyalari eng maqbul hisoblanadi (15.3,V rasm). Manbaidan chiquvchi bug‘ issiqlik almashtirgich orqali birinchi konturda suv bug‘ini hosil qiladi yoki separatordan keyin bevosita turbinaga uzatiladi. Ishlatilgan bug‘ issiqlik almashtirgich orqali ikkinchi konturda issiqlik tashuvchini bug‘lantiradi. Ikkinchi konturda qaynash temperaturasi past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‘lgan freon, toluol va boshqa suyuqliklar ishlatiladi.</w:t>
      </w:r>
    </w:p>
    <w:p w:rsidR="005574C2" w:rsidRPr="005574C2" w:rsidRDefault="005574C2" w:rsidP="005574C2">
      <w:pPr>
        <w:pStyle w:val="af"/>
        <w:spacing w:after="0"/>
        <w:ind w:right="-1" w:firstLine="707"/>
        <w:rPr>
          <w:rFonts w:ascii="Times New Roman" w:hAnsi="Times New Roman" w:cs="Times New Roman"/>
          <w:sz w:val="28"/>
          <w:szCs w:val="28"/>
          <w:lang w:val="en-US"/>
        </w:rPr>
      </w:pP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noProof/>
          <w:sz w:val="28"/>
          <w:szCs w:val="28"/>
        </w:rPr>
        <w:drawing>
          <wp:anchor distT="0" distB="0" distL="0" distR="0" simplePos="0" relativeHeight="251764736" behindDoc="0" locked="0" layoutInCell="1" allowOverlap="1" wp14:anchorId="515B76C1" wp14:editId="3CE7B809">
            <wp:simplePos x="0" y="0"/>
            <wp:positionH relativeFrom="page">
              <wp:posOffset>1743257</wp:posOffset>
            </wp:positionH>
            <wp:positionV relativeFrom="paragraph">
              <wp:posOffset>101075</wp:posOffset>
            </wp:positionV>
            <wp:extent cx="4384158" cy="2415349"/>
            <wp:effectExtent l="0" t="0" r="0" b="0"/>
            <wp:wrapTopAndBottom/>
            <wp:docPr id="251" name="image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05.jpeg"/>
                    <pic:cNvPicPr/>
                  </pic:nvPicPr>
                  <pic:blipFill>
                    <a:blip r:embed="rId133" cstate="print"/>
                    <a:stretch>
                      <a:fillRect/>
                    </a:stretch>
                  </pic:blipFill>
                  <pic:spPr>
                    <a:xfrm>
                      <a:off x="0" y="0"/>
                      <a:ext cx="4384158" cy="2415349"/>
                    </a:xfrm>
                    <a:prstGeom prst="rect">
                      <a:avLst/>
                    </a:prstGeom>
                  </pic:spPr>
                </pic:pic>
              </a:graphicData>
            </a:graphic>
          </wp:anchor>
        </w:drawing>
      </w:r>
    </w:p>
    <w:p w:rsidR="005574C2" w:rsidRPr="005574C2" w:rsidRDefault="005574C2" w:rsidP="005574C2">
      <w:pPr>
        <w:pStyle w:val="af"/>
        <w:spacing w:after="0"/>
        <w:ind w:right="-1" w:firstLine="707"/>
        <w:jc w:val="center"/>
        <w:rPr>
          <w:rFonts w:ascii="Times New Roman" w:hAnsi="Times New Roman" w:cs="Times New Roman"/>
          <w:sz w:val="28"/>
          <w:szCs w:val="28"/>
          <w:lang w:val="en-US"/>
        </w:rPr>
      </w:pPr>
      <w:r w:rsidRPr="005574C2">
        <w:rPr>
          <w:rFonts w:ascii="Times New Roman" w:hAnsi="Times New Roman" w:cs="Times New Roman"/>
          <w:sz w:val="28"/>
          <w:szCs w:val="28"/>
          <w:lang w:val="en-US"/>
        </w:rPr>
        <w:t>15.3-Rasm: Geotermal elektr stansiyalarning sxemalari:</w:t>
      </w:r>
    </w:p>
    <w:p w:rsidR="005574C2" w:rsidRPr="005574C2" w:rsidRDefault="005574C2" w:rsidP="005574C2">
      <w:pPr>
        <w:pStyle w:val="af"/>
        <w:spacing w:after="0"/>
        <w:ind w:right="-1" w:firstLine="707"/>
        <w:jc w:val="center"/>
        <w:rPr>
          <w:rFonts w:ascii="Times New Roman" w:hAnsi="Times New Roman" w:cs="Times New Roman"/>
          <w:sz w:val="28"/>
          <w:szCs w:val="28"/>
          <w:lang w:val="en-US"/>
        </w:rPr>
      </w:pPr>
      <w:r w:rsidRPr="005574C2">
        <w:rPr>
          <w:rFonts w:ascii="Times New Roman" w:hAnsi="Times New Roman" w:cs="Times New Roman"/>
          <w:sz w:val="28"/>
          <w:szCs w:val="28"/>
          <w:lang w:val="en-US"/>
        </w:rPr>
        <w:lastRenderedPageBreak/>
        <w:t>A-bug‘ni bevosita ishlatish; B-separatorli sikl; V-ikki konturli sikl; 1-bug‘ manbai; 2-turbina; 3-generator; 4-kondensator: 5-separator; 6-nasos; 7-issiqlik almashtirgich</w:t>
      </w:r>
    </w:p>
    <w:p w:rsidR="005574C2" w:rsidRPr="005574C2" w:rsidRDefault="005574C2" w:rsidP="005574C2">
      <w:pPr>
        <w:pStyle w:val="af"/>
        <w:spacing w:after="0"/>
        <w:ind w:right="-1" w:firstLine="707"/>
        <w:rPr>
          <w:rFonts w:ascii="Times New Roman" w:hAnsi="Times New Roman" w:cs="Times New Roman"/>
          <w:sz w:val="28"/>
          <w:szCs w:val="28"/>
          <w:lang w:val="en-US"/>
        </w:rPr>
      </w:pP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Geotermal elektr stansiyalaridan foydalanish ekologiyani buzilishi va atrof muhitning ifloslanishi bilan bog‘liq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‘lgan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‘ziga xos salbiy tomonlarga ega, ya’ni:</w:t>
      </w:r>
    </w:p>
    <w:p w:rsidR="005574C2" w:rsidRPr="005574C2" w:rsidRDefault="005574C2" w:rsidP="00B66879">
      <w:pPr>
        <w:pStyle w:val="ae"/>
        <w:widowControl w:val="0"/>
        <w:numPr>
          <w:ilvl w:val="0"/>
          <w:numId w:val="38"/>
        </w:numPr>
        <w:tabs>
          <w:tab w:val="left" w:pos="1427"/>
          <w:tab w:val="left" w:pos="1428"/>
          <w:tab w:val="left" w:pos="2590"/>
          <w:tab w:val="left" w:pos="3339"/>
          <w:tab w:val="left" w:pos="5052"/>
          <w:tab w:val="left" w:pos="6044"/>
          <w:tab w:val="left" w:pos="6690"/>
          <w:tab w:val="left" w:pos="7479"/>
          <w:tab w:val="left" w:pos="8232"/>
          <w:tab w:val="left" w:pos="8661"/>
        </w:tabs>
        <w:autoSpaceDE w:val="0"/>
        <w:autoSpaceDN w:val="0"/>
        <w:spacing w:after="0"/>
        <w:ind w:left="0" w:right="-1" w:firstLine="707"/>
        <w:rPr>
          <w:rFonts w:ascii="Times New Roman" w:hAnsi="Times New Roman" w:cs="Times New Roman"/>
          <w:sz w:val="28"/>
          <w:szCs w:val="28"/>
          <w:lang w:val="en-US"/>
        </w:rPr>
      </w:pPr>
      <w:r>
        <w:rPr>
          <w:rFonts w:ascii="Times New Roman" w:hAnsi="Times New Roman" w:cs="Times New Roman"/>
          <w:sz w:val="28"/>
          <w:szCs w:val="28"/>
          <w:lang w:val="en-US"/>
        </w:rPr>
        <w:t>Geothermal</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elektr</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stansiyalaridagi</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chiqindi</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issiq</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suvlar</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daryo</w:t>
      </w:r>
      <w:r w:rsidRPr="005574C2">
        <w:rPr>
          <w:rFonts w:ascii="Times New Roman" w:hAnsi="Times New Roman" w:cs="Times New Roman"/>
          <w:sz w:val="28"/>
          <w:szCs w:val="28"/>
          <w:lang w:val="en-US"/>
        </w:rPr>
        <w:t xml:space="preserve"> </w:t>
      </w:r>
      <w:r>
        <w:rPr>
          <w:rFonts w:ascii="Times New Roman" w:hAnsi="Times New Roman" w:cs="Times New Roman"/>
          <w:sz w:val="28"/>
          <w:szCs w:val="28"/>
          <w:lang w:val="en-US"/>
        </w:rPr>
        <w:t>va</w:t>
      </w:r>
      <w:r w:rsidRPr="005574C2">
        <w:rPr>
          <w:rFonts w:ascii="Times New Roman" w:hAnsi="Times New Roman" w:cs="Times New Roman"/>
          <w:sz w:val="28"/>
          <w:szCs w:val="28"/>
          <w:lang w:val="en-US"/>
        </w:rPr>
        <w:t xml:space="preserve"> 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‘llarning temperaturasini</w:t>
      </w:r>
      <w:r w:rsidRPr="005574C2">
        <w:rPr>
          <w:rFonts w:ascii="Times New Roman" w:hAnsi="Times New Roman" w:cs="Times New Roman"/>
          <w:spacing w:val="-1"/>
          <w:sz w:val="28"/>
          <w:szCs w:val="28"/>
          <w:lang w:val="en-US"/>
        </w:rPr>
        <w:t xml:space="preserve"> </w:t>
      </w:r>
      <w:r w:rsidRPr="005574C2">
        <w:rPr>
          <w:rFonts w:ascii="Times New Roman" w:hAnsi="Times New Roman" w:cs="Times New Roman"/>
          <w:sz w:val="28"/>
          <w:szCs w:val="28"/>
          <w:lang w:val="en-US"/>
        </w:rPr>
        <w:t>oshiradi;</w:t>
      </w:r>
    </w:p>
    <w:p w:rsidR="005574C2" w:rsidRPr="005574C2" w:rsidRDefault="005574C2" w:rsidP="00B66879">
      <w:pPr>
        <w:pStyle w:val="ae"/>
        <w:widowControl w:val="0"/>
        <w:numPr>
          <w:ilvl w:val="0"/>
          <w:numId w:val="38"/>
        </w:numPr>
        <w:tabs>
          <w:tab w:val="left" w:pos="1322"/>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yer osti issiq suvlari tarkibida ancha katta miqdorda ikki oksidli kremniy hamda oz miqdorda kimyoviy aktiv moddalar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‘lib ular esa kanal, hovuz va boshqalarda</w:t>
      </w:r>
      <w:r w:rsidRPr="005574C2">
        <w:rPr>
          <w:rFonts w:ascii="Times New Roman" w:hAnsi="Times New Roman" w:cs="Times New Roman"/>
          <w:spacing w:val="-8"/>
          <w:sz w:val="28"/>
          <w:szCs w:val="28"/>
          <w:lang w:val="en-US"/>
        </w:rPr>
        <w:t xml:space="preserve"> </w:t>
      </w:r>
      <w:r w:rsidRPr="005574C2">
        <w:rPr>
          <w:rFonts w:ascii="Times New Roman" w:hAnsi="Times New Roman" w:cs="Times New Roman"/>
          <w:sz w:val="28"/>
          <w:szCs w:val="28"/>
          <w:lang w:val="en-US"/>
        </w:rPr>
        <w:t>t</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‘planadi;</w:t>
      </w:r>
    </w:p>
    <w:p w:rsidR="005574C2" w:rsidRPr="005574C2" w:rsidRDefault="005574C2" w:rsidP="00B66879">
      <w:pPr>
        <w:pStyle w:val="ae"/>
        <w:widowControl w:val="0"/>
        <w:numPr>
          <w:ilvl w:val="0"/>
          <w:numId w:val="38"/>
        </w:numPr>
        <w:tabs>
          <w:tab w:val="left" w:pos="1356"/>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yer osti suvlarini intensiv chiqarish oqibatda suv sathi pasayadi, bu esa yerning ch</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‘kishiga olib kelishi</w:t>
      </w:r>
      <w:r w:rsidRPr="005574C2">
        <w:rPr>
          <w:rFonts w:ascii="Times New Roman" w:hAnsi="Times New Roman" w:cs="Times New Roman"/>
          <w:spacing w:val="-1"/>
          <w:sz w:val="28"/>
          <w:szCs w:val="28"/>
          <w:lang w:val="en-US"/>
        </w:rPr>
        <w:t xml:space="preserve"> </w:t>
      </w:r>
      <w:r w:rsidRPr="005574C2">
        <w:rPr>
          <w:rFonts w:ascii="Times New Roman" w:hAnsi="Times New Roman" w:cs="Times New Roman"/>
          <w:sz w:val="28"/>
          <w:szCs w:val="28"/>
          <w:lang w:val="en-US"/>
        </w:rPr>
        <w:t>mumkin.</w:t>
      </w: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Bu muammolar geotermal suvlarni tozalash hamda quduq orqali ishlatilgan suvlarni qaytadan yer ostiga haydash y</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‘llari bilan hal qilinadi.</w:t>
      </w:r>
    </w:p>
    <w:p w:rsidR="005574C2" w:rsidRPr="005574C2" w:rsidRDefault="005345BA" w:rsidP="005574C2">
      <w:pPr>
        <w:pStyle w:val="af"/>
        <w:spacing w:after="0"/>
        <w:ind w:right="-1" w:firstLine="707"/>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780" style="width:369.45pt;height:121.3pt;mso-position-horizontal-relative:char;mso-position-vertical-relative:line" coordsize="7389,2426">
            <o:lock v:ext="edit" rotation="t" position="t"/>
            <v:shape id="_x0000_s1781" type="#_x0000_t75" style="position:absolute;top:2;width:3609;height:2424">
              <v:imagedata r:id="rId134" o:title=""/>
            </v:shape>
            <v:shape id="_x0000_s1782" type="#_x0000_t75" style="position:absolute;left:3669;width:3720;height:2426">
              <v:imagedata r:id="rId135" o:title=""/>
            </v:shape>
            <w10:anchorlock/>
          </v:group>
        </w:pict>
      </w:r>
    </w:p>
    <w:p w:rsidR="005574C2" w:rsidRPr="005574C2" w:rsidRDefault="005574C2" w:rsidP="005574C2">
      <w:pPr>
        <w:pStyle w:val="af"/>
        <w:spacing w:after="0"/>
        <w:ind w:right="-1" w:firstLine="707"/>
        <w:rPr>
          <w:rFonts w:ascii="Times New Roman" w:hAnsi="Times New Roman" w:cs="Times New Roman"/>
          <w:sz w:val="28"/>
          <w:szCs w:val="28"/>
        </w:rPr>
      </w:pPr>
    </w:p>
    <w:p w:rsidR="005574C2" w:rsidRPr="005574C2" w:rsidRDefault="005574C2" w:rsidP="005574C2">
      <w:pPr>
        <w:pStyle w:val="af"/>
        <w:spacing w:after="0"/>
        <w:ind w:right="-1" w:firstLine="707"/>
        <w:jc w:val="center"/>
        <w:rPr>
          <w:rFonts w:ascii="Times New Roman" w:hAnsi="Times New Roman" w:cs="Times New Roman"/>
          <w:sz w:val="28"/>
          <w:szCs w:val="28"/>
          <w:lang w:val="en-US"/>
        </w:rPr>
      </w:pPr>
      <w:r w:rsidRPr="005574C2">
        <w:rPr>
          <w:rFonts w:ascii="Times New Roman" w:hAnsi="Times New Roman" w:cs="Times New Roman"/>
          <w:sz w:val="28"/>
          <w:szCs w:val="28"/>
          <w:lang w:val="en-US"/>
        </w:rPr>
        <w:t>15.4-Rasm: Geotermal elektrostansiyalar GeoTES</w:t>
      </w:r>
    </w:p>
    <w:p w:rsidR="005574C2" w:rsidRPr="005574C2" w:rsidRDefault="005574C2" w:rsidP="005574C2">
      <w:pPr>
        <w:pStyle w:val="5"/>
        <w:keepNext w:val="0"/>
        <w:keepLines w:val="0"/>
        <w:widowControl w:val="0"/>
        <w:tabs>
          <w:tab w:val="left" w:pos="3608"/>
        </w:tabs>
        <w:autoSpaceDE w:val="0"/>
        <w:autoSpaceDN w:val="0"/>
        <w:spacing w:before="0"/>
        <w:ind w:right="-1" w:firstLine="707"/>
        <w:rPr>
          <w:rFonts w:ascii="Times New Roman" w:hAnsi="Times New Roman" w:cs="Times New Roman"/>
          <w:sz w:val="28"/>
          <w:szCs w:val="28"/>
          <w:lang w:val="en-US"/>
        </w:rPr>
      </w:pP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‘zbekistonda geotermal</w:t>
      </w:r>
      <w:r w:rsidRPr="005574C2">
        <w:rPr>
          <w:rFonts w:ascii="Times New Roman" w:hAnsi="Times New Roman" w:cs="Times New Roman"/>
          <w:spacing w:val="1"/>
          <w:sz w:val="28"/>
          <w:szCs w:val="28"/>
          <w:lang w:val="en-US"/>
        </w:rPr>
        <w:t xml:space="preserve"> </w:t>
      </w:r>
      <w:r w:rsidRPr="005574C2">
        <w:rPr>
          <w:rFonts w:ascii="Times New Roman" w:hAnsi="Times New Roman" w:cs="Times New Roman"/>
          <w:sz w:val="28"/>
          <w:szCs w:val="28"/>
          <w:lang w:val="en-US"/>
        </w:rPr>
        <w:t>energetika</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Geotermal energetikaning tasniflanishi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‘yicha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‘zbekiston territoriyasi normal geotermal potensialli mintaqa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‘lib hisoblanadi. Bunday mintaqalar 40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S/km geotermal temperaturali gradiyentga ega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‘lib, issiqlik oqimlar esa taxminan 0,06 Vt/m</w:t>
      </w:r>
      <w:r w:rsidRPr="005574C2">
        <w:rPr>
          <w:rFonts w:ascii="Times New Roman" w:hAnsi="Times New Roman" w:cs="Times New Roman"/>
          <w:sz w:val="28"/>
          <w:szCs w:val="28"/>
          <w:vertAlign w:val="superscript"/>
          <w:lang w:val="en-US"/>
        </w:rPr>
        <w:t>2</w:t>
      </w:r>
      <w:r w:rsidRPr="005574C2">
        <w:rPr>
          <w:rFonts w:ascii="Times New Roman" w:hAnsi="Times New Roman" w:cs="Times New Roman"/>
          <w:sz w:val="28"/>
          <w:szCs w:val="28"/>
          <w:lang w:val="en-US"/>
        </w:rPr>
        <w:t xml:space="preserve"> tashkil etadi.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Respublikada geotermal energetikani asosan geotermal suvlar tashqil etadi. Amalda geotermal suvlar respublikaning barcha mintaqalarda mavjud. Respublika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‘yicha geotermal suvlarning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‘rtacha temperaturasi 45,5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 xml:space="preserve">S-ga ega, eng issiq suvlar Buxora (56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 xml:space="preserve">S) va Surxandaryo (50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 viloyatlarda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‘ladi. 40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S-dan yuqori temperaturali geotermal suvlar past temperaturali isitish uchun foydalaniladi (issiqlik nasoslardan foydalanib yoki</w:t>
      </w:r>
      <w:r w:rsidRPr="005574C2">
        <w:rPr>
          <w:rFonts w:ascii="Times New Roman" w:hAnsi="Times New Roman" w:cs="Times New Roman"/>
          <w:spacing w:val="-9"/>
          <w:sz w:val="28"/>
          <w:szCs w:val="28"/>
          <w:lang w:val="en-US"/>
        </w:rPr>
        <w:t xml:space="preserve"> </w:t>
      </w:r>
      <w:r w:rsidRPr="005574C2">
        <w:rPr>
          <w:rFonts w:ascii="Times New Roman" w:hAnsi="Times New Roman" w:cs="Times New Roman"/>
          <w:sz w:val="28"/>
          <w:szCs w:val="28"/>
          <w:lang w:val="en-US"/>
        </w:rPr>
        <w:t>ularsiz).</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‘zbekistonda geotermal suvlarning yalpi potensiali 170,8 ming t n.e. hajmda baholanadi. Buxora (56,8 ming t n.e.) va Namangon (29,8 ming t n.e.) viloyatlar eng katta potensialiga ega.</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b/>
          <w:sz w:val="28"/>
          <w:szCs w:val="28"/>
          <w:lang w:val="en-US"/>
        </w:rPr>
        <w:t>Petrotermal va geotermal resurslar</w:t>
      </w:r>
      <w:r w:rsidRPr="005574C2">
        <w:rPr>
          <w:rFonts w:ascii="Times New Roman" w:hAnsi="Times New Roman" w:cs="Times New Roman"/>
          <w:sz w:val="28"/>
          <w:szCs w:val="28"/>
          <w:lang w:val="en-US"/>
        </w:rPr>
        <w:t>. Barcha qayta tiklanadigan energiya turlaridan absolyut miqdori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‘yicha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‘zbekiston yer bag‘ri, quruq tog‘li jinslar (petrotermal resurslar) va gidrotermal suv bilan yirik basseynlar 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‘rinishda, eng katta integralli </w:t>
      </w:r>
      <w:r w:rsidRPr="005574C2">
        <w:rPr>
          <w:rFonts w:ascii="Times New Roman" w:hAnsi="Times New Roman" w:cs="Times New Roman"/>
          <w:sz w:val="28"/>
          <w:szCs w:val="28"/>
          <w:lang w:val="en-US"/>
        </w:rPr>
        <w:lastRenderedPageBreak/>
        <w:t xml:space="preserve">energetik potensialiga ega. Energetikada foydalanish uchun eng istiqbolli petrotermal resurslar hisoblanadi, ya’ni 4...6 km chuqurlikda yotadigan, 70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 xml:space="preserve">S-dan to 3000 </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S-gacha qizdirilgan granitoidlar yirik massivlar. Bunday mintaqalarga kiradi Amudaryo geologik  botiqlik, Janubiy Orol yaqinida, Farg‘ona vodiy Chust-Adrasman petrotermal anomaliyasi, Qizilqum sahro.</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Yalpi potersialni baholash uchun 3000 m chuqurligigacha, tog‘ jinslarning issiqlik </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 xml:space="preserve">‘tkazuvchanlikni va issiqlik oqim zichliklarning </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 xml:space="preserve">‘rtacha statistik kattaliklarni hisobga olgan holda, </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‘rtacha termogrammalar hisoblab chiqilgan. Hisoblar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 xml:space="preserve">‘rsatadiki, </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‘zbekiston respublikasi maydoni va 3 km chuqurligi bilan chegaralangan hajmda quruq qizdirilgan jinslarda (petrotermal resurslar) geotermal energiyaning yalpi potensiali 67×10</w:t>
      </w:r>
      <w:r w:rsidRPr="00A5725B">
        <w:rPr>
          <w:rFonts w:ascii="Times New Roman" w:hAnsi="Times New Roman" w:cs="Times New Roman"/>
          <w:sz w:val="28"/>
          <w:szCs w:val="28"/>
          <w:vertAlign w:val="superscript"/>
          <w:lang w:val="en-US"/>
        </w:rPr>
        <w:t>5</w:t>
      </w:r>
      <w:r w:rsidRPr="00A5725B">
        <w:rPr>
          <w:rFonts w:ascii="Times New Roman" w:hAnsi="Times New Roman" w:cs="Times New Roman"/>
          <w:sz w:val="28"/>
          <w:szCs w:val="28"/>
          <w:lang w:val="en-US"/>
        </w:rPr>
        <w:t xml:space="preserve"> mln t n.e. tashkil etadi. </w:t>
      </w:r>
      <w:r w:rsidRPr="005574C2">
        <w:rPr>
          <w:rFonts w:ascii="Times New Roman" w:hAnsi="Times New Roman" w:cs="Times New Roman"/>
          <w:sz w:val="28"/>
          <w:szCs w:val="28"/>
          <w:lang w:val="en-US"/>
        </w:rPr>
        <w:t>Petrotermal resurslardan foydalanish texnologiyalar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‘lmaganligi sababli texnik imkoniyalar aniqlanmagan.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Respublikada geotermal energiya resurslarni aniq tadqiqot ishlarni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‘tkazmaganligi tufayli texnik potersiali aniqlanmagan. Keltirilgan baholar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‘zbekistonda neft va gaz konlarning tuzilishida va joylashishida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‘ladigan chuqur issiqlik massa almashuv jarayonlarni mahsus geologik tadqiqotlarga, yer osti suv resurslarni tadqiqot natijalarga, hamda neft va gaz qidiruv burg‘ilash dala ekspeditsiyalar ma’lumotlarga</w:t>
      </w:r>
      <w:r w:rsidRPr="005574C2">
        <w:rPr>
          <w:rFonts w:ascii="Times New Roman" w:hAnsi="Times New Roman" w:cs="Times New Roman"/>
          <w:spacing w:val="-7"/>
          <w:sz w:val="28"/>
          <w:szCs w:val="28"/>
          <w:lang w:val="en-US"/>
        </w:rPr>
        <w:t xml:space="preserve"> </w:t>
      </w:r>
      <w:r w:rsidRPr="005574C2">
        <w:rPr>
          <w:rFonts w:ascii="Times New Roman" w:hAnsi="Times New Roman" w:cs="Times New Roman"/>
          <w:sz w:val="28"/>
          <w:szCs w:val="28"/>
          <w:lang w:val="en-US"/>
        </w:rPr>
        <w:t>asoslangan.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Issiqlik ta’minotida yoki elektr energiyani ishlab chiqarishda geotermal resurslardan foydalanish masshtabli imkoniyatlarni baholash uchun kompleks tadqiqot ishlarni olib borish kerak. Geotermal elektrostansiyalarning texnologik konturda past temperaturada qaynaydigan issiqlik tashuvchilarga asoslangan energetik sikllarda birlamchi issiqlik tashuvchilarni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‘zgartirish zamonaviy texnologiyalardan foydalanish imkoniyatlarni tadqiq qilish zarur.</w:t>
      </w:r>
    </w:p>
    <w:p w:rsidR="005574C2" w:rsidRPr="009B5DD8" w:rsidRDefault="005574C2" w:rsidP="005574C2">
      <w:pPr>
        <w:pStyle w:val="5"/>
        <w:keepNext w:val="0"/>
        <w:keepLines w:val="0"/>
        <w:widowControl w:val="0"/>
        <w:tabs>
          <w:tab w:val="left" w:pos="3189"/>
        </w:tabs>
        <w:autoSpaceDE w:val="0"/>
        <w:autoSpaceDN w:val="0"/>
        <w:spacing w:before="0"/>
        <w:ind w:left="707" w:right="-1"/>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Geotermal issiqlik ta’minotining</w:t>
      </w:r>
      <w:r w:rsidRPr="009B5DD8">
        <w:rPr>
          <w:rFonts w:ascii="Times New Roman" w:hAnsi="Times New Roman" w:cs="Times New Roman"/>
          <w:spacing w:val="-3"/>
          <w:sz w:val="28"/>
          <w:szCs w:val="28"/>
          <w:lang w:val="en-US"/>
        </w:rPr>
        <w:t xml:space="preserve"> </w:t>
      </w:r>
      <w:r w:rsidRPr="009B5DD8">
        <w:rPr>
          <w:rFonts w:ascii="Times New Roman" w:hAnsi="Times New Roman" w:cs="Times New Roman"/>
          <w:sz w:val="28"/>
          <w:szCs w:val="28"/>
          <w:lang w:val="en-US"/>
        </w:rPr>
        <w:t>dolzarbligi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rPr>
        <w:t>О</w:t>
      </w:r>
      <w:r w:rsidRPr="009B5DD8">
        <w:rPr>
          <w:rFonts w:ascii="Times New Roman" w:hAnsi="Times New Roman" w:cs="Times New Roman"/>
          <w:sz w:val="28"/>
          <w:szCs w:val="28"/>
          <w:lang w:val="en-US"/>
        </w:rPr>
        <w:t>‘zbekiston Respublikasi elektr va issiqlik energiyasini ishlab chiqarish, shuningdek sanoat, qishloq x</w:t>
      </w:r>
      <w:r w:rsidRPr="005574C2">
        <w:rPr>
          <w:rFonts w:ascii="Times New Roman" w:hAnsi="Times New Roman" w:cs="Times New Roman"/>
          <w:sz w:val="28"/>
          <w:szCs w:val="28"/>
        </w:rPr>
        <w:t>о</w:t>
      </w:r>
      <w:r w:rsidRPr="009B5DD8">
        <w:rPr>
          <w:rFonts w:ascii="Times New Roman" w:hAnsi="Times New Roman" w:cs="Times New Roman"/>
          <w:sz w:val="28"/>
          <w:szCs w:val="28"/>
          <w:lang w:val="en-US"/>
        </w:rPr>
        <w:t xml:space="preserve">‘jaligi va iqtisodiyotning barcha sohalarida foydalanish uchun yetarli miqdorda tabiiy energiya resurslariga ega. </w:t>
      </w:r>
      <w:r w:rsidRPr="005574C2">
        <w:rPr>
          <w:rFonts w:ascii="Times New Roman" w:hAnsi="Times New Roman" w:cs="Times New Roman"/>
          <w:sz w:val="28"/>
          <w:szCs w:val="28"/>
          <w:lang w:val="en-US"/>
        </w:rPr>
        <w:t>Yoqilg‘i – energetika kompleksini jadal rivojlantirish davlatimiz siyosatining ustivor y</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‘nalishiga aylangan. Shu bilan birga tabiiy gaz va neft zahiralarining iste’mol qilish sur’ati shuni k</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‘rsatayaptiki, ular mamlakatimiz ehtiyojlarini bir necha </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‘n yillar davomida ta’minlashi mumkin. Lekin bu davrga kelib sarflanayotgan elektr energiya hajmi mamlakatda ikki barobarga oshishi mumkin.</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Natijada elektr va issiqlik energiyasini ishlab chiqarish, mamlakatimizda energetika xavfsizligini ta’minlash uchun juda katta miqdorda an’anaviy uglevodorodli qayta tiklanmaydigan energiya resurslarini talab qiladi. Iqtisodiyotning kelajakdagi rivojlanishi, aholi sonini </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‘sishi bilan mos ravishda energiya iste’moli ham ortib boradi. Bundan tashqari tabiiy yoqilg‘ilarni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‘p miqdorda ishlatish va energiya ishlab chiqarish atrof – muhitga salbiy ta’sir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‘rsatadi. Respublikada energetika sektorining faoliyati tufayli atmosferaga tashlanadigan zaharli moddalar miqdori 80% dan k</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‘proqqa t</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‘g‘ri keladi.</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Respublikamizda energetik, iqtisodiy va ekologik xavfsizlikni ta’minlash, tabiiy yoqilg‘i energiya resurslarini tejash va ulardan oqilona foydalanishda noan’anaviy qayta </w:t>
      </w:r>
      <w:r w:rsidRPr="00A5725B">
        <w:rPr>
          <w:rFonts w:ascii="Times New Roman" w:hAnsi="Times New Roman" w:cs="Times New Roman"/>
          <w:sz w:val="28"/>
          <w:szCs w:val="28"/>
          <w:lang w:val="en-US"/>
        </w:rPr>
        <w:lastRenderedPageBreak/>
        <w:t>tiklanadigan energiya manbalari (NQTEM) dan keng foydalanish dolzarb vazifa hamda istiqbolli y</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‘nalish hisoblanadi [1].</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Qishloq aholi punktlarida, markazlashgan energiya ta’minotidan uzoqda joylashgan hududlarda geotermal issiqlik energiyasidan isitish, issiq suv ta’minotida q</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‘llash muhim ahamiyatga ega, chunki qishloq va tog‘li hududlarda uzluksiz energiya ta’minotini y</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‘lga q</w:t>
      </w:r>
      <w:r w:rsidRPr="005574C2">
        <w:rPr>
          <w:rFonts w:ascii="Times New Roman" w:hAnsi="Times New Roman" w:cs="Times New Roman"/>
          <w:sz w:val="28"/>
          <w:szCs w:val="28"/>
        </w:rPr>
        <w:t>о</w:t>
      </w:r>
      <w:r w:rsidRPr="00A5725B">
        <w:rPr>
          <w:rFonts w:ascii="Times New Roman" w:hAnsi="Times New Roman" w:cs="Times New Roman"/>
          <w:sz w:val="28"/>
          <w:szCs w:val="28"/>
          <w:lang w:val="en-US"/>
        </w:rPr>
        <w:t>‘yish dolzarb masaladir Ayniqsa, qayta tiklanadigan energiya manbalaridan kompleks foydalanish, masalan quyosh va geotermal energiya asosida issiqlik ta’minoti tizimlarini ishlab chiqish hamda joriy etish ham dolzarb masala</w:t>
      </w:r>
      <w:r w:rsidRPr="00A5725B">
        <w:rPr>
          <w:rFonts w:ascii="Times New Roman" w:hAnsi="Times New Roman" w:cs="Times New Roman"/>
          <w:spacing w:val="-5"/>
          <w:sz w:val="28"/>
          <w:szCs w:val="28"/>
          <w:lang w:val="en-US"/>
        </w:rPr>
        <w:t xml:space="preserve"> </w:t>
      </w:r>
      <w:r w:rsidRPr="00A5725B">
        <w:rPr>
          <w:rFonts w:ascii="Times New Roman" w:hAnsi="Times New Roman" w:cs="Times New Roman"/>
          <w:sz w:val="28"/>
          <w:szCs w:val="28"/>
          <w:lang w:val="en-US"/>
        </w:rPr>
        <w:t>hisoblanadi.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Geotermal energiya manbalaridan kompleks foydalanish natijasida, geotermal issiq suv manbai mavjud yerlarda kichik hajmli bir qavatli binolarni isitish tizimida 60-80% gacha birlamchi energiya tejalishiga erishiladi. </w:t>
      </w:r>
      <w:r w:rsidRPr="005574C2">
        <w:rPr>
          <w:rFonts w:ascii="Times New Roman" w:hAnsi="Times New Roman" w:cs="Times New Roman"/>
          <w:sz w:val="28"/>
          <w:szCs w:val="28"/>
          <w:lang w:val="en-US"/>
        </w:rPr>
        <w:t>Ishda olingan natijalardan fermer uylari, dala shiyponlari va qishloq uylarini isitish tizimida foydalanish</w:t>
      </w:r>
      <w:r w:rsidRPr="005574C2">
        <w:rPr>
          <w:rFonts w:ascii="Times New Roman" w:hAnsi="Times New Roman" w:cs="Times New Roman"/>
          <w:spacing w:val="-2"/>
          <w:sz w:val="28"/>
          <w:szCs w:val="28"/>
          <w:lang w:val="en-US"/>
        </w:rPr>
        <w:t xml:space="preserve"> </w:t>
      </w:r>
      <w:r w:rsidRPr="005574C2">
        <w:rPr>
          <w:rFonts w:ascii="Times New Roman" w:hAnsi="Times New Roman" w:cs="Times New Roman"/>
          <w:sz w:val="28"/>
          <w:szCs w:val="28"/>
          <w:lang w:val="en-US"/>
        </w:rPr>
        <w:t>mumkin.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Geotermal energiya resurslaridan amalda foydalanish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‘yicha takliflar berilgan. Lekin, respublikamizda mavjud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 xml:space="preserve">‘lgan yer osti issiq suv manbalaridan foydalanishga yetarlicha ahamiyat berilmagan. Qashqadaryo viloyatining Muborak va Koson tumanlarida yer ostidan 60÷ 70 </w:t>
      </w:r>
      <w:r w:rsidRPr="005574C2">
        <w:rPr>
          <w:rFonts w:ascii="Times New Roman" w:hAnsi="Times New Roman" w:cs="Times New Roman"/>
          <w:sz w:val="28"/>
          <w:szCs w:val="28"/>
          <w:vertAlign w:val="superscript"/>
          <w:lang w:val="en-US"/>
        </w:rPr>
        <w:t>0</w:t>
      </w:r>
      <w:r w:rsidRPr="005574C2">
        <w:rPr>
          <w:rFonts w:ascii="Times New Roman" w:hAnsi="Times New Roman" w:cs="Times New Roman"/>
          <w:sz w:val="28"/>
          <w:szCs w:val="28"/>
          <w:lang w:val="en-US"/>
        </w:rPr>
        <w:t>S haroratli issiq suv (geotermal suv) chiqayotgan energiya manbalari mavjud. Bunday manbalar asosan ch</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 joylarda joylashgan b</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‘lib, aholi punktlaridan uzoqdaligi uchun isitish yoki issiq suv ta’minotida samarali foydalanilmaydi. Geotermal energiya resurslaridan fermer x</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‘jaligi va dala shiyponlarining issiqlik ta’minotida foydalanish maqsadga muvofiq va amalda issiqlik ta’minoti tizimida q</w:t>
      </w:r>
      <w:r w:rsidRPr="005574C2">
        <w:rPr>
          <w:rFonts w:ascii="Times New Roman" w:hAnsi="Times New Roman" w:cs="Times New Roman"/>
          <w:sz w:val="28"/>
          <w:szCs w:val="28"/>
        </w:rPr>
        <w:t>о</w:t>
      </w:r>
      <w:r w:rsidRPr="005574C2">
        <w:rPr>
          <w:rFonts w:ascii="Times New Roman" w:hAnsi="Times New Roman" w:cs="Times New Roman"/>
          <w:sz w:val="28"/>
          <w:szCs w:val="28"/>
          <w:lang w:val="en-US"/>
        </w:rPr>
        <w:t>‘llanilishi natijasida organik yoqilg‘ilarni tejash imkoniyati</w:t>
      </w:r>
      <w:r w:rsidRPr="005574C2">
        <w:rPr>
          <w:rFonts w:ascii="Times New Roman" w:hAnsi="Times New Roman" w:cs="Times New Roman"/>
          <w:spacing w:val="4"/>
          <w:sz w:val="28"/>
          <w:szCs w:val="28"/>
          <w:lang w:val="en-US"/>
        </w:rPr>
        <w:t xml:space="preserve"> </w:t>
      </w:r>
      <w:r w:rsidRPr="005574C2">
        <w:rPr>
          <w:rFonts w:ascii="Times New Roman" w:hAnsi="Times New Roman" w:cs="Times New Roman"/>
          <w:sz w:val="28"/>
          <w:szCs w:val="28"/>
          <w:lang w:val="en-US"/>
        </w:rPr>
        <w:t>yaratiladi.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Geotermal suvlar ma’lum darajada minerallashgan va gaz bilan to‘yinganligi sababli korroziya hosil qilishi mumkin. Ayniqsa geotermal tarkibida oltingugurt – vodorod, erigan SO</w:t>
      </w:r>
      <w:r w:rsidRPr="005574C2">
        <w:rPr>
          <w:rFonts w:ascii="Times New Roman" w:hAnsi="Times New Roman" w:cs="Times New Roman"/>
          <w:sz w:val="28"/>
          <w:szCs w:val="28"/>
          <w:vertAlign w:val="subscript"/>
          <w:lang w:val="en-US"/>
        </w:rPr>
        <w:t>2</w:t>
      </w:r>
      <w:r w:rsidRPr="005574C2">
        <w:rPr>
          <w:rFonts w:ascii="Times New Roman" w:hAnsi="Times New Roman" w:cs="Times New Roman"/>
          <w:sz w:val="28"/>
          <w:szCs w:val="28"/>
          <w:lang w:val="en-US"/>
        </w:rPr>
        <w:t xml:space="preserve"> va O</w:t>
      </w:r>
      <w:r w:rsidRPr="005574C2">
        <w:rPr>
          <w:rFonts w:ascii="Times New Roman" w:hAnsi="Times New Roman" w:cs="Times New Roman"/>
          <w:sz w:val="28"/>
          <w:szCs w:val="28"/>
          <w:vertAlign w:val="subscript"/>
          <w:lang w:val="en-US"/>
        </w:rPr>
        <w:t>2</w:t>
      </w:r>
      <w:r w:rsidRPr="005574C2">
        <w:rPr>
          <w:rFonts w:ascii="Times New Roman" w:hAnsi="Times New Roman" w:cs="Times New Roman"/>
          <w:sz w:val="28"/>
          <w:szCs w:val="28"/>
          <w:lang w:val="en-US"/>
        </w:rPr>
        <w:t xml:space="preserve"> kuchli korroziyani yuzaga keltiradi.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Shu sababli korroziyani kamaytirish maqsadida turli ingibitorlar va reagentlar suvga qo‘shiladi. Masalan: Silikat natriy, fosfat natriy.</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Quyidagi sxemada geotermal suvdan to‘g‘ridan – to‘g‘ri (bevosita) isitish va issiq suv ta’minoti tizimida foydalanish usuli keltirilgan. Bunda geotermal manbadan (1) issiq suv, issiq suvtaqsimlash kranlari 2 ga va bak – akkumulyatorga 4 hamda 3 – isitish asboblarigka yuboriladi. Issiqlik yuklama RO – regulyator bilan</w:t>
      </w:r>
      <w:r w:rsidRPr="005574C2">
        <w:rPr>
          <w:rFonts w:ascii="Times New Roman" w:hAnsi="Times New Roman" w:cs="Times New Roman"/>
          <w:spacing w:val="4"/>
          <w:sz w:val="28"/>
          <w:szCs w:val="28"/>
          <w:lang w:val="en-US"/>
        </w:rPr>
        <w:t xml:space="preserve"> </w:t>
      </w:r>
      <w:r w:rsidRPr="005574C2">
        <w:rPr>
          <w:rFonts w:ascii="Times New Roman" w:hAnsi="Times New Roman" w:cs="Times New Roman"/>
          <w:sz w:val="28"/>
          <w:szCs w:val="28"/>
          <w:lang w:val="en-US"/>
        </w:rPr>
        <w:t>rostlanadi.</w:t>
      </w: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noProof/>
          <w:sz w:val="28"/>
          <w:szCs w:val="28"/>
        </w:rPr>
        <w:lastRenderedPageBreak/>
        <w:drawing>
          <wp:anchor distT="0" distB="0" distL="0" distR="0" simplePos="0" relativeHeight="251766784" behindDoc="0" locked="0" layoutInCell="1" allowOverlap="1" wp14:anchorId="208BF6A8" wp14:editId="34824627">
            <wp:simplePos x="0" y="0"/>
            <wp:positionH relativeFrom="page">
              <wp:posOffset>2171957</wp:posOffset>
            </wp:positionH>
            <wp:positionV relativeFrom="paragraph">
              <wp:posOffset>212795</wp:posOffset>
            </wp:positionV>
            <wp:extent cx="3598000" cy="2490787"/>
            <wp:effectExtent l="0" t="0" r="0" b="0"/>
            <wp:wrapTopAndBottom/>
            <wp:docPr id="253"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08.png"/>
                    <pic:cNvPicPr/>
                  </pic:nvPicPr>
                  <pic:blipFill>
                    <a:blip r:embed="rId136" cstate="print"/>
                    <a:stretch>
                      <a:fillRect/>
                    </a:stretch>
                  </pic:blipFill>
                  <pic:spPr>
                    <a:xfrm>
                      <a:off x="0" y="0"/>
                      <a:ext cx="3598000" cy="2490787"/>
                    </a:xfrm>
                    <a:prstGeom prst="rect">
                      <a:avLst/>
                    </a:prstGeom>
                  </pic:spPr>
                </pic:pic>
              </a:graphicData>
            </a:graphic>
          </wp:anchor>
        </w:drawing>
      </w:r>
    </w:p>
    <w:p w:rsidR="005574C2" w:rsidRPr="005574C2" w:rsidRDefault="005574C2" w:rsidP="005574C2">
      <w:pPr>
        <w:pStyle w:val="af"/>
        <w:spacing w:after="0"/>
        <w:ind w:right="-1" w:firstLine="707"/>
        <w:rPr>
          <w:rFonts w:ascii="Times New Roman" w:hAnsi="Times New Roman" w:cs="Times New Roman"/>
          <w:sz w:val="28"/>
          <w:szCs w:val="28"/>
          <w:lang w:val="en-US"/>
        </w:rPr>
      </w:pP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16.1-rasm. Geotermal suvdan isitish va issiq suv ta’minoti tizimida bevosita foydalanish sxemasi. 1 – geotermal suv manbai; 2 – suv taqsimlash kranlari; 3 – isitish asboblari; 4 – bak – akkumulyator; 5 – RO – isitish yuklamasini rostlash regulyatori; 6 –havoni chiqarish ventili.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Taklif qilinayotgan usulning asosiy kamchiligi, suvning harorati pasayganda, manbadan iste’molchi uzoqlashganda harorat rejimini ta’minlash qiyinlashadi.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Geotermal issiq suv energiyasidan bevosita foydalanish usuli eng oddiy va samarali yechimga ega bo‘lib, bunda qo‘shimcha issiqlik almashinuv qurilmalari talab qilinmaydi. Bunday sxemada mavjud harorat potensialidan to‘liq foydalanish va suvni iqtisod qilish mumkin.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Lekin geotermal suvdan to‘g‘ridan – to‘g‘ri bevosita foydalanishda suv – issiq suv shaklida barcha sanitariya talablariga javob berishi kerak.</w:t>
      </w:r>
    </w:p>
    <w:p w:rsidR="005574C2" w:rsidRPr="00A5725B"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 xml:space="preserve">Agar geotermal suv resurslari cheklangan va potensial kam bo‘lsa, yirik issiqlik ta’minoti tizimlarida suv qo‘shimcha qo‘yilgan qizdirgichlarda qizdiriladi. So‘ngra talab darajasida haroratga ega bo‘lgan issiq suv isitish tizimiga yuboriladi. Iste’molchidan qaytgan suvni qizdirish sxemasi nisbatan samarali, chunki harorati yuqori bo‘lib issiq suv ta’minotida ishlatish mumkin. Agar geotermal suvning sifati sanitariya talablariga javob bermasa, kimyoviy tarkibiga bog‘liq ravishda faqat isitish tizimida foydalaniladi. Quyidagi rasmlarda bir qavatli binoning geotermal isitish tizimi sxemalari keltirilgan. </w:t>
      </w:r>
      <w:r w:rsidRPr="00A5725B">
        <w:rPr>
          <w:rFonts w:ascii="Times New Roman" w:hAnsi="Times New Roman" w:cs="Times New Roman"/>
          <w:sz w:val="28"/>
          <w:szCs w:val="28"/>
          <w:lang w:val="en-US"/>
        </w:rPr>
        <w:t>Geotermal issiq suv energiyasidan foydalanishning tizimi quyidagi afzalliklarga ega:</w:t>
      </w:r>
    </w:p>
    <w:p w:rsidR="005574C2" w:rsidRPr="00A5725B" w:rsidRDefault="005574C2" w:rsidP="005574C2">
      <w:pPr>
        <w:pStyle w:val="af"/>
        <w:spacing w:after="0"/>
        <w:ind w:right="-1" w:firstLine="707"/>
        <w:rPr>
          <w:rFonts w:ascii="Times New Roman" w:hAnsi="Times New Roman" w:cs="Times New Roman"/>
          <w:sz w:val="28"/>
          <w:szCs w:val="28"/>
          <w:lang w:val="en-US"/>
        </w:rPr>
      </w:pPr>
      <w:r w:rsidRPr="00A5725B">
        <w:rPr>
          <w:rFonts w:ascii="Times New Roman" w:hAnsi="Times New Roman" w:cs="Times New Roman"/>
          <w:sz w:val="28"/>
          <w:szCs w:val="28"/>
          <w:lang w:val="en-US"/>
        </w:rPr>
        <w:t>xususiy ehtiyoj uchun qo‘shimcha nasoslar talab</w:t>
      </w:r>
      <w:r w:rsidRPr="00A5725B">
        <w:rPr>
          <w:rFonts w:ascii="Times New Roman" w:hAnsi="Times New Roman" w:cs="Times New Roman"/>
          <w:spacing w:val="-6"/>
          <w:sz w:val="28"/>
          <w:szCs w:val="28"/>
          <w:lang w:val="en-US"/>
        </w:rPr>
        <w:t xml:space="preserve"> </w:t>
      </w:r>
      <w:r w:rsidRPr="00A5725B">
        <w:rPr>
          <w:rFonts w:ascii="Times New Roman" w:hAnsi="Times New Roman" w:cs="Times New Roman"/>
          <w:sz w:val="28"/>
          <w:szCs w:val="28"/>
          <w:lang w:val="en-US"/>
        </w:rPr>
        <w:t>qilinmaydi;</w:t>
      </w:r>
    </w:p>
    <w:p w:rsidR="005574C2" w:rsidRPr="005574C2" w:rsidRDefault="005574C2" w:rsidP="00B66879">
      <w:pPr>
        <w:pStyle w:val="ae"/>
        <w:widowControl w:val="0"/>
        <w:numPr>
          <w:ilvl w:val="0"/>
          <w:numId w:val="39"/>
        </w:numPr>
        <w:tabs>
          <w:tab w:val="left" w:pos="1510"/>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suv isitish qozonida yoqilg‘i</w:t>
      </w:r>
      <w:r w:rsidRPr="005574C2">
        <w:rPr>
          <w:rFonts w:ascii="Times New Roman" w:hAnsi="Times New Roman" w:cs="Times New Roman"/>
          <w:spacing w:val="6"/>
          <w:sz w:val="28"/>
          <w:szCs w:val="28"/>
          <w:lang w:val="en-US"/>
        </w:rPr>
        <w:t xml:space="preserve"> </w:t>
      </w:r>
      <w:r w:rsidRPr="005574C2">
        <w:rPr>
          <w:rFonts w:ascii="Times New Roman" w:hAnsi="Times New Roman" w:cs="Times New Roman"/>
          <w:sz w:val="28"/>
          <w:szCs w:val="28"/>
          <w:lang w:val="en-US"/>
        </w:rPr>
        <w:t>yoqilmaydi;</w:t>
      </w:r>
    </w:p>
    <w:p w:rsidR="005574C2" w:rsidRPr="005574C2" w:rsidRDefault="005574C2" w:rsidP="00B66879">
      <w:pPr>
        <w:pStyle w:val="ae"/>
        <w:widowControl w:val="0"/>
        <w:numPr>
          <w:ilvl w:val="0"/>
          <w:numId w:val="39"/>
        </w:numPr>
        <w:tabs>
          <w:tab w:val="left" w:pos="1522"/>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ekologik toza va atrof – muhitga organik yoqilg‘ilar yonganda chiqariladigan zararli gazlar chiqarilmaydi;</w:t>
      </w:r>
    </w:p>
    <w:p w:rsidR="005574C2" w:rsidRPr="005574C2" w:rsidRDefault="005574C2" w:rsidP="00B66879">
      <w:pPr>
        <w:pStyle w:val="ae"/>
        <w:widowControl w:val="0"/>
        <w:numPr>
          <w:ilvl w:val="0"/>
          <w:numId w:val="39"/>
        </w:numPr>
        <w:tabs>
          <w:tab w:val="left" w:pos="1510"/>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isitish tizimida sirkulyasiya qilinadigan suv sarfi kamayadi;</w:t>
      </w:r>
    </w:p>
    <w:p w:rsidR="005574C2" w:rsidRPr="005574C2" w:rsidRDefault="005574C2" w:rsidP="00B66879">
      <w:pPr>
        <w:pStyle w:val="ae"/>
        <w:widowControl w:val="0"/>
        <w:numPr>
          <w:ilvl w:val="0"/>
          <w:numId w:val="39"/>
        </w:numPr>
        <w:tabs>
          <w:tab w:val="left" w:pos="1510"/>
        </w:tabs>
        <w:autoSpaceDE w:val="0"/>
        <w:autoSpaceDN w:val="0"/>
        <w:spacing w:after="0"/>
        <w:ind w:left="0" w:right="-1" w:firstLine="707"/>
        <w:rPr>
          <w:rFonts w:ascii="Times New Roman" w:hAnsi="Times New Roman" w:cs="Times New Roman"/>
          <w:sz w:val="28"/>
          <w:szCs w:val="28"/>
        </w:rPr>
      </w:pPr>
      <w:r w:rsidRPr="005574C2">
        <w:rPr>
          <w:rFonts w:ascii="Times New Roman" w:hAnsi="Times New Roman" w:cs="Times New Roman"/>
          <w:sz w:val="28"/>
          <w:szCs w:val="28"/>
        </w:rPr>
        <w:t>energetik samaradorligi</w:t>
      </w:r>
      <w:r w:rsidRPr="005574C2">
        <w:rPr>
          <w:rFonts w:ascii="Times New Roman" w:hAnsi="Times New Roman" w:cs="Times New Roman"/>
          <w:spacing w:val="5"/>
          <w:sz w:val="28"/>
          <w:szCs w:val="28"/>
        </w:rPr>
        <w:t xml:space="preserve"> </w:t>
      </w:r>
      <w:r w:rsidRPr="005574C2">
        <w:rPr>
          <w:rFonts w:ascii="Times New Roman" w:hAnsi="Times New Roman" w:cs="Times New Roman"/>
          <w:sz w:val="28"/>
          <w:szCs w:val="28"/>
        </w:rPr>
        <w:t>yuqori.</w:t>
      </w:r>
    </w:p>
    <w:p w:rsidR="005574C2" w:rsidRPr="005574C2" w:rsidRDefault="005574C2" w:rsidP="005574C2">
      <w:pPr>
        <w:pStyle w:val="af"/>
        <w:spacing w:after="0"/>
        <w:ind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lastRenderedPageBreak/>
        <w:t>Geotermal issiqlik ta’minotining asosiy</w:t>
      </w:r>
      <w:r w:rsidRPr="005574C2">
        <w:rPr>
          <w:rFonts w:ascii="Times New Roman" w:hAnsi="Times New Roman" w:cs="Times New Roman"/>
          <w:spacing w:val="-1"/>
          <w:sz w:val="28"/>
          <w:szCs w:val="28"/>
          <w:lang w:val="en-US"/>
        </w:rPr>
        <w:t xml:space="preserve"> </w:t>
      </w:r>
      <w:r w:rsidRPr="005574C2">
        <w:rPr>
          <w:rFonts w:ascii="Times New Roman" w:hAnsi="Times New Roman" w:cs="Times New Roman"/>
          <w:sz w:val="28"/>
          <w:szCs w:val="28"/>
          <w:lang w:val="en-US"/>
        </w:rPr>
        <w:t>kamchiliklari:</w:t>
      </w:r>
    </w:p>
    <w:p w:rsidR="005574C2" w:rsidRPr="005574C2" w:rsidRDefault="005574C2" w:rsidP="005574C2">
      <w:pPr>
        <w:pStyle w:val="af"/>
        <w:spacing w:after="0"/>
        <w:ind w:right="-1" w:firstLine="707"/>
        <w:rPr>
          <w:rFonts w:ascii="Times New Roman" w:hAnsi="Times New Roman" w:cs="Times New Roman"/>
          <w:sz w:val="28"/>
          <w:szCs w:val="28"/>
        </w:rPr>
      </w:pPr>
      <w:r w:rsidRPr="005574C2">
        <w:rPr>
          <w:rFonts w:ascii="Times New Roman" w:hAnsi="Times New Roman" w:cs="Times New Roman"/>
          <w:sz w:val="28"/>
          <w:szCs w:val="28"/>
        </w:rPr>
        <w:t>adi.;</w:t>
      </w:r>
    </w:p>
    <w:p w:rsidR="005574C2" w:rsidRPr="005574C2" w:rsidRDefault="005574C2" w:rsidP="00B66879">
      <w:pPr>
        <w:pStyle w:val="ae"/>
        <w:widowControl w:val="0"/>
        <w:numPr>
          <w:ilvl w:val="0"/>
          <w:numId w:val="40"/>
        </w:numPr>
        <w:tabs>
          <w:tab w:val="left" w:pos="177"/>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geotermal</w:t>
      </w:r>
      <w:r w:rsidRPr="005574C2">
        <w:rPr>
          <w:rFonts w:ascii="Times New Roman" w:hAnsi="Times New Roman" w:cs="Times New Roman"/>
          <w:spacing w:val="41"/>
          <w:sz w:val="28"/>
          <w:szCs w:val="28"/>
          <w:lang w:val="en-US"/>
        </w:rPr>
        <w:t xml:space="preserve"> </w:t>
      </w:r>
      <w:r w:rsidRPr="005574C2">
        <w:rPr>
          <w:rFonts w:ascii="Times New Roman" w:hAnsi="Times New Roman" w:cs="Times New Roman"/>
          <w:sz w:val="28"/>
          <w:szCs w:val="28"/>
          <w:lang w:val="en-US"/>
        </w:rPr>
        <w:t>suv</w:t>
      </w:r>
      <w:r w:rsidRPr="005574C2">
        <w:rPr>
          <w:rFonts w:ascii="Times New Roman" w:hAnsi="Times New Roman" w:cs="Times New Roman"/>
          <w:spacing w:val="42"/>
          <w:sz w:val="28"/>
          <w:szCs w:val="28"/>
          <w:lang w:val="en-US"/>
        </w:rPr>
        <w:t xml:space="preserve"> </w:t>
      </w:r>
      <w:r w:rsidRPr="005574C2">
        <w:rPr>
          <w:rFonts w:ascii="Times New Roman" w:hAnsi="Times New Roman" w:cs="Times New Roman"/>
          <w:sz w:val="28"/>
          <w:szCs w:val="28"/>
          <w:lang w:val="en-US"/>
        </w:rPr>
        <w:t>tarkibida</w:t>
      </w:r>
      <w:r w:rsidRPr="005574C2">
        <w:rPr>
          <w:rFonts w:ascii="Times New Roman" w:hAnsi="Times New Roman" w:cs="Times New Roman"/>
          <w:spacing w:val="40"/>
          <w:sz w:val="28"/>
          <w:szCs w:val="28"/>
          <w:lang w:val="en-US"/>
        </w:rPr>
        <w:t xml:space="preserve"> </w:t>
      </w:r>
      <w:r w:rsidRPr="005574C2">
        <w:rPr>
          <w:rFonts w:ascii="Times New Roman" w:hAnsi="Times New Roman" w:cs="Times New Roman"/>
          <w:sz w:val="28"/>
          <w:szCs w:val="28"/>
          <w:lang w:val="en-US"/>
        </w:rPr>
        <w:t>SO</w:t>
      </w:r>
      <w:r w:rsidRPr="005574C2">
        <w:rPr>
          <w:rFonts w:ascii="Times New Roman" w:hAnsi="Times New Roman" w:cs="Times New Roman"/>
          <w:sz w:val="28"/>
          <w:szCs w:val="28"/>
          <w:vertAlign w:val="subscript"/>
          <w:lang w:val="en-US"/>
        </w:rPr>
        <w:t>2</w:t>
      </w:r>
      <w:r w:rsidRPr="005574C2">
        <w:rPr>
          <w:rFonts w:ascii="Times New Roman" w:hAnsi="Times New Roman" w:cs="Times New Roman"/>
          <w:spacing w:val="43"/>
          <w:sz w:val="28"/>
          <w:szCs w:val="28"/>
          <w:lang w:val="en-US"/>
        </w:rPr>
        <w:t xml:space="preserve"> </w:t>
      </w:r>
      <w:r w:rsidRPr="005574C2">
        <w:rPr>
          <w:rFonts w:ascii="Times New Roman" w:hAnsi="Times New Roman" w:cs="Times New Roman"/>
          <w:sz w:val="28"/>
          <w:szCs w:val="28"/>
          <w:lang w:val="en-US"/>
        </w:rPr>
        <w:t>va</w:t>
      </w:r>
      <w:r w:rsidRPr="005574C2">
        <w:rPr>
          <w:rFonts w:ascii="Times New Roman" w:hAnsi="Times New Roman" w:cs="Times New Roman"/>
          <w:spacing w:val="40"/>
          <w:sz w:val="28"/>
          <w:szCs w:val="28"/>
          <w:lang w:val="en-US"/>
        </w:rPr>
        <w:t xml:space="preserve"> </w:t>
      </w:r>
      <w:r w:rsidRPr="005574C2">
        <w:rPr>
          <w:rFonts w:ascii="Times New Roman" w:hAnsi="Times New Roman" w:cs="Times New Roman"/>
          <w:sz w:val="28"/>
          <w:szCs w:val="28"/>
          <w:lang w:val="en-US"/>
        </w:rPr>
        <w:t>O</w:t>
      </w:r>
      <w:r w:rsidRPr="005574C2">
        <w:rPr>
          <w:rFonts w:ascii="Times New Roman" w:hAnsi="Times New Roman" w:cs="Times New Roman"/>
          <w:sz w:val="28"/>
          <w:szCs w:val="28"/>
          <w:vertAlign w:val="subscript"/>
          <w:lang w:val="en-US"/>
        </w:rPr>
        <w:t>2</w:t>
      </w:r>
      <w:r w:rsidRPr="005574C2">
        <w:rPr>
          <w:rFonts w:ascii="Times New Roman" w:hAnsi="Times New Roman" w:cs="Times New Roman"/>
          <w:spacing w:val="42"/>
          <w:sz w:val="28"/>
          <w:szCs w:val="28"/>
          <w:lang w:val="en-US"/>
        </w:rPr>
        <w:t xml:space="preserve"> </w:t>
      </w:r>
      <w:r w:rsidRPr="005574C2">
        <w:rPr>
          <w:rFonts w:ascii="Times New Roman" w:hAnsi="Times New Roman" w:cs="Times New Roman"/>
          <w:sz w:val="28"/>
          <w:szCs w:val="28"/>
          <w:lang w:val="en-US"/>
        </w:rPr>
        <w:t>gazlari</w:t>
      </w:r>
      <w:r w:rsidRPr="005574C2">
        <w:rPr>
          <w:rFonts w:ascii="Times New Roman" w:hAnsi="Times New Roman" w:cs="Times New Roman"/>
          <w:spacing w:val="42"/>
          <w:sz w:val="28"/>
          <w:szCs w:val="28"/>
          <w:lang w:val="en-US"/>
        </w:rPr>
        <w:t xml:space="preserve"> </w:t>
      </w:r>
      <w:r w:rsidRPr="005574C2">
        <w:rPr>
          <w:rFonts w:ascii="Times New Roman" w:hAnsi="Times New Roman" w:cs="Times New Roman"/>
          <w:sz w:val="28"/>
          <w:szCs w:val="28"/>
          <w:lang w:val="en-US"/>
        </w:rPr>
        <w:t>bo‘lib,</w:t>
      </w:r>
      <w:r w:rsidRPr="005574C2">
        <w:rPr>
          <w:rFonts w:ascii="Times New Roman" w:hAnsi="Times New Roman" w:cs="Times New Roman"/>
          <w:spacing w:val="42"/>
          <w:sz w:val="28"/>
          <w:szCs w:val="28"/>
          <w:lang w:val="en-US"/>
        </w:rPr>
        <w:t xml:space="preserve"> </w:t>
      </w:r>
      <w:r w:rsidRPr="005574C2">
        <w:rPr>
          <w:rFonts w:ascii="Times New Roman" w:hAnsi="Times New Roman" w:cs="Times New Roman"/>
          <w:sz w:val="28"/>
          <w:szCs w:val="28"/>
          <w:lang w:val="en-US"/>
        </w:rPr>
        <w:t>isitish</w:t>
      </w:r>
      <w:r w:rsidRPr="005574C2">
        <w:rPr>
          <w:rFonts w:ascii="Times New Roman" w:hAnsi="Times New Roman" w:cs="Times New Roman"/>
          <w:spacing w:val="41"/>
          <w:sz w:val="28"/>
          <w:szCs w:val="28"/>
          <w:lang w:val="en-US"/>
        </w:rPr>
        <w:t xml:space="preserve"> </w:t>
      </w:r>
      <w:r w:rsidRPr="005574C2">
        <w:rPr>
          <w:rFonts w:ascii="Times New Roman" w:hAnsi="Times New Roman" w:cs="Times New Roman"/>
          <w:sz w:val="28"/>
          <w:szCs w:val="28"/>
          <w:lang w:val="en-US"/>
        </w:rPr>
        <w:t>tizimida</w:t>
      </w:r>
      <w:r w:rsidRPr="005574C2">
        <w:rPr>
          <w:rFonts w:ascii="Times New Roman" w:hAnsi="Times New Roman" w:cs="Times New Roman"/>
          <w:spacing w:val="41"/>
          <w:sz w:val="28"/>
          <w:szCs w:val="28"/>
          <w:lang w:val="en-US"/>
        </w:rPr>
        <w:t xml:space="preserve"> </w:t>
      </w:r>
      <w:r w:rsidRPr="005574C2">
        <w:rPr>
          <w:rFonts w:ascii="Times New Roman" w:hAnsi="Times New Roman" w:cs="Times New Roman"/>
          <w:sz w:val="28"/>
          <w:szCs w:val="28"/>
          <w:lang w:val="en-US"/>
        </w:rPr>
        <w:t>korroziya</w:t>
      </w:r>
      <w:r w:rsidRPr="005574C2">
        <w:rPr>
          <w:rFonts w:ascii="Times New Roman" w:hAnsi="Times New Roman" w:cs="Times New Roman"/>
          <w:spacing w:val="40"/>
          <w:sz w:val="28"/>
          <w:szCs w:val="28"/>
          <w:lang w:val="en-US"/>
        </w:rPr>
        <w:t xml:space="preserve"> </w:t>
      </w:r>
      <w:r w:rsidRPr="005574C2">
        <w:rPr>
          <w:rFonts w:ascii="Times New Roman" w:hAnsi="Times New Roman" w:cs="Times New Roman"/>
          <w:sz w:val="28"/>
          <w:szCs w:val="28"/>
          <w:lang w:val="en-US"/>
        </w:rPr>
        <w:t>hosil</w:t>
      </w:r>
    </w:p>
    <w:p w:rsidR="005574C2" w:rsidRPr="005574C2" w:rsidRDefault="005574C2" w:rsidP="00B66879">
      <w:pPr>
        <w:pStyle w:val="ae"/>
        <w:widowControl w:val="0"/>
        <w:numPr>
          <w:ilvl w:val="0"/>
          <w:numId w:val="40"/>
        </w:numPr>
        <w:tabs>
          <w:tab w:val="left" w:pos="146"/>
        </w:tabs>
        <w:autoSpaceDE w:val="0"/>
        <w:autoSpaceDN w:val="0"/>
        <w:spacing w:after="0"/>
        <w:ind w:left="0" w:right="-1" w:firstLine="707"/>
        <w:rPr>
          <w:rFonts w:ascii="Times New Roman" w:hAnsi="Times New Roman" w:cs="Times New Roman"/>
          <w:sz w:val="28"/>
          <w:szCs w:val="28"/>
          <w:lang w:val="en-US"/>
        </w:rPr>
      </w:pPr>
      <w:r w:rsidRPr="005574C2">
        <w:rPr>
          <w:rFonts w:ascii="Times New Roman" w:hAnsi="Times New Roman" w:cs="Times New Roman"/>
          <w:sz w:val="28"/>
          <w:szCs w:val="28"/>
          <w:lang w:val="en-US"/>
        </w:rPr>
        <w:t>asosiy</w:t>
      </w:r>
      <w:r w:rsidRPr="005574C2">
        <w:rPr>
          <w:rFonts w:ascii="Times New Roman" w:hAnsi="Times New Roman" w:cs="Times New Roman"/>
          <w:spacing w:val="7"/>
          <w:sz w:val="28"/>
          <w:szCs w:val="28"/>
          <w:lang w:val="en-US"/>
        </w:rPr>
        <w:t xml:space="preserve"> </w:t>
      </w:r>
      <w:r w:rsidRPr="005574C2">
        <w:rPr>
          <w:rFonts w:ascii="Times New Roman" w:hAnsi="Times New Roman" w:cs="Times New Roman"/>
          <w:sz w:val="28"/>
          <w:szCs w:val="28"/>
          <w:lang w:val="en-US"/>
        </w:rPr>
        <w:t>geotermal</w:t>
      </w:r>
      <w:r w:rsidRPr="005574C2">
        <w:rPr>
          <w:rFonts w:ascii="Times New Roman" w:hAnsi="Times New Roman" w:cs="Times New Roman"/>
          <w:spacing w:val="11"/>
          <w:sz w:val="28"/>
          <w:szCs w:val="28"/>
          <w:lang w:val="en-US"/>
        </w:rPr>
        <w:t xml:space="preserve"> </w:t>
      </w:r>
      <w:r w:rsidRPr="005574C2">
        <w:rPr>
          <w:rFonts w:ascii="Times New Roman" w:hAnsi="Times New Roman" w:cs="Times New Roman"/>
          <w:sz w:val="28"/>
          <w:szCs w:val="28"/>
          <w:lang w:val="en-US"/>
        </w:rPr>
        <w:t>issiq</w:t>
      </w:r>
      <w:r w:rsidRPr="005574C2">
        <w:rPr>
          <w:rFonts w:ascii="Times New Roman" w:hAnsi="Times New Roman" w:cs="Times New Roman"/>
          <w:spacing w:val="8"/>
          <w:sz w:val="28"/>
          <w:szCs w:val="28"/>
          <w:lang w:val="en-US"/>
        </w:rPr>
        <w:t xml:space="preserve"> </w:t>
      </w:r>
      <w:r w:rsidRPr="005574C2">
        <w:rPr>
          <w:rFonts w:ascii="Times New Roman" w:hAnsi="Times New Roman" w:cs="Times New Roman"/>
          <w:sz w:val="28"/>
          <w:szCs w:val="28"/>
          <w:lang w:val="en-US"/>
        </w:rPr>
        <w:t>suv</w:t>
      </w:r>
      <w:r w:rsidRPr="005574C2">
        <w:rPr>
          <w:rFonts w:ascii="Times New Roman" w:hAnsi="Times New Roman" w:cs="Times New Roman"/>
          <w:spacing w:val="10"/>
          <w:sz w:val="28"/>
          <w:szCs w:val="28"/>
          <w:lang w:val="en-US"/>
        </w:rPr>
        <w:t xml:space="preserve"> </w:t>
      </w:r>
      <w:r w:rsidRPr="005574C2">
        <w:rPr>
          <w:rFonts w:ascii="Times New Roman" w:hAnsi="Times New Roman" w:cs="Times New Roman"/>
          <w:sz w:val="28"/>
          <w:szCs w:val="28"/>
          <w:lang w:val="en-US"/>
        </w:rPr>
        <w:t>manbalari</w:t>
      </w:r>
      <w:r w:rsidRPr="005574C2">
        <w:rPr>
          <w:rFonts w:ascii="Times New Roman" w:hAnsi="Times New Roman" w:cs="Times New Roman"/>
          <w:spacing w:val="10"/>
          <w:sz w:val="28"/>
          <w:szCs w:val="28"/>
          <w:lang w:val="en-US"/>
        </w:rPr>
        <w:t xml:space="preserve"> </w:t>
      </w:r>
      <w:r w:rsidRPr="005574C2">
        <w:rPr>
          <w:rFonts w:ascii="Times New Roman" w:hAnsi="Times New Roman" w:cs="Times New Roman"/>
          <w:sz w:val="28"/>
          <w:szCs w:val="28"/>
          <w:lang w:val="en-US"/>
        </w:rPr>
        <w:t>aholi</w:t>
      </w:r>
      <w:r w:rsidRPr="005574C2">
        <w:rPr>
          <w:rFonts w:ascii="Times New Roman" w:hAnsi="Times New Roman" w:cs="Times New Roman"/>
          <w:spacing w:val="11"/>
          <w:sz w:val="28"/>
          <w:szCs w:val="28"/>
          <w:lang w:val="en-US"/>
        </w:rPr>
        <w:t xml:space="preserve"> </w:t>
      </w:r>
      <w:r w:rsidRPr="005574C2">
        <w:rPr>
          <w:rFonts w:ascii="Times New Roman" w:hAnsi="Times New Roman" w:cs="Times New Roman"/>
          <w:sz w:val="28"/>
          <w:szCs w:val="28"/>
          <w:lang w:val="en-US"/>
        </w:rPr>
        <w:t>punktlaridan</w:t>
      </w:r>
      <w:r w:rsidRPr="005574C2">
        <w:rPr>
          <w:rFonts w:ascii="Times New Roman" w:hAnsi="Times New Roman" w:cs="Times New Roman"/>
          <w:spacing w:val="11"/>
          <w:sz w:val="28"/>
          <w:szCs w:val="28"/>
          <w:lang w:val="en-US"/>
        </w:rPr>
        <w:t xml:space="preserve"> </w:t>
      </w:r>
      <w:r w:rsidRPr="005574C2">
        <w:rPr>
          <w:rFonts w:ascii="Times New Roman" w:hAnsi="Times New Roman" w:cs="Times New Roman"/>
          <w:sz w:val="28"/>
          <w:szCs w:val="28"/>
          <w:lang w:val="en-US"/>
        </w:rPr>
        <w:t>va</w:t>
      </w:r>
      <w:r w:rsidRPr="005574C2">
        <w:rPr>
          <w:rFonts w:ascii="Times New Roman" w:hAnsi="Times New Roman" w:cs="Times New Roman"/>
          <w:spacing w:val="9"/>
          <w:sz w:val="28"/>
          <w:szCs w:val="28"/>
          <w:lang w:val="en-US"/>
        </w:rPr>
        <w:t xml:space="preserve"> </w:t>
      </w:r>
      <w:r w:rsidRPr="005574C2">
        <w:rPr>
          <w:rFonts w:ascii="Times New Roman" w:hAnsi="Times New Roman" w:cs="Times New Roman"/>
          <w:sz w:val="28"/>
          <w:szCs w:val="28"/>
          <w:lang w:val="en-US"/>
        </w:rPr>
        <w:t>boshqa</w:t>
      </w:r>
      <w:r w:rsidRPr="005574C2">
        <w:rPr>
          <w:rFonts w:ascii="Times New Roman" w:hAnsi="Times New Roman" w:cs="Times New Roman"/>
          <w:spacing w:val="9"/>
          <w:sz w:val="28"/>
          <w:szCs w:val="28"/>
          <w:lang w:val="en-US"/>
        </w:rPr>
        <w:t xml:space="preserve"> </w:t>
      </w:r>
      <w:r w:rsidRPr="005574C2">
        <w:rPr>
          <w:rFonts w:ascii="Times New Roman" w:hAnsi="Times New Roman" w:cs="Times New Roman"/>
          <w:sz w:val="28"/>
          <w:szCs w:val="28"/>
          <w:lang w:val="en-US"/>
        </w:rPr>
        <w:t>iste’molchilardan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olisda joylashgan va iste’molchiga uzoq masofada energiya uzatish issiqlik tashuvchining harorati pasayib ketadi.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Xulosa qiladigan bo‘lsak, geotermal issiq suv manbai mavjud yerlarda kichik hajmli bir qavatli binolar (fermer uylari, dala shiyponlari, pansionat, dam olish uylari, ...) ning isitish tizimida foydalnilsa, 60</w:t>
      </w:r>
      <w:r w:rsidRPr="005574C2">
        <w:rPr>
          <w:rFonts w:ascii="Times New Roman" w:hAnsi="Times New Roman" w:cs="Times New Roman"/>
          <w:sz w:val="28"/>
          <w:szCs w:val="28"/>
        </w:rPr>
        <w:t></w:t>
      </w:r>
      <w:r w:rsidRPr="00A5725B">
        <w:rPr>
          <w:rFonts w:ascii="Times New Roman" w:hAnsi="Times New Roman" w:cs="Times New Roman"/>
          <w:sz w:val="28"/>
          <w:szCs w:val="28"/>
          <w:lang w:val="en-US"/>
        </w:rPr>
        <w:t xml:space="preserve">80% gacha birlamchi energiya tejalishiga erishiladi. </w:t>
      </w:r>
      <w:r w:rsidRPr="005574C2">
        <w:rPr>
          <w:rFonts w:ascii="Times New Roman" w:hAnsi="Times New Roman" w:cs="Times New Roman"/>
          <w:sz w:val="28"/>
          <w:szCs w:val="28"/>
          <w:lang w:val="en-US"/>
        </w:rPr>
        <w:t>Bir yilda atrof – muhitga chiqariladigan zararli gazlarning miqdori 1,5–2,0 baravarga kamayadi. Dissertasiya ishida olib borilgan tadqiqotlar natijasida kombinasiyalashgan geliogeotermal issiqlik ta’minoti tizimi taklif qilindi va prinsipial sxemasi ishlab chiqildi. Taklif qilingan tizimning prinsipial sxemasi 16.2-rasmda</w:t>
      </w:r>
      <w:r w:rsidRPr="005574C2">
        <w:rPr>
          <w:rFonts w:ascii="Times New Roman" w:hAnsi="Times New Roman" w:cs="Times New Roman"/>
          <w:spacing w:val="-2"/>
          <w:sz w:val="28"/>
          <w:szCs w:val="28"/>
          <w:lang w:val="en-US"/>
        </w:rPr>
        <w:t xml:space="preserve"> </w:t>
      </w:r>
      <w:r w:rsidRPr="005574C2">
        <w:rPr>
          <w:rFonts w:ascii="Times New Roman" w:hAnsi="Times New Roman" w:cs="Times New Roman"/>
          <w:sz w:val="28"/>
          <w:szCs w:val="28"/>
          <w:lang w:val="en-US"/>
        </w:rPr>
        <w:t>tasvirlangan.</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Taklif qilingan geliogeotermal isitish tizimi quyidagi asosiy qurilmalardan tashkil topadi (16.2-rasm). 1–tindirgich; 2–tuzli suvni tozalash filtri; 3–geotermal quduq; 4–beton plita; 5–suv nasosi; 6–tindirgich; 7–kran; 8–zadvijka; 9–parabolosilindrik konsentrator; 10– isitish batareyasi.</w:t>
      </w:r>
    </w:p>
    <w:p w:rsidR="005574C2" w:rsidRPr="005574C2" w:rsidRDefault="005574C2" w:rsidP="005574C2">
      <w:pPr>
        <w:pStyle w:val="af"/>
        <w:spacing w:after="0"/>
        <w:ind w:right="-1" w:firstLine="707"/>
        <w:jc w:val="both"/>
        <w:rPr>
          <w:rFonts w:ascii="Times New Roman" w:hAnsi="Times New Roman" w:cs="Times New Roman"/>
          <w:sz w:val="28"/>
          <w:szCs w:val="28"/>
          <w:lang w:val="en-US"/>
        </w:rPr>
      </w:pPr>
      <w:r w:rsidRPr="005574C2">
        <w:rPr>
          <w:rFonts w:ascii="Times New Roman" w:hAnsi="Times New Roman" w:cs="Times New Roman"/>
          <w:sz w:val="28"/>
          <w:szCs w:val="28"/>
          <w:lang w:val="en-US"/>
        </w:rPr>
        <w:t>Isitish tizimi quyidagi tartibda ishlaydi. Qish oylarida ya’ni isitish mavsumida geotermal quduqdan suv (harorati 50-70</w:t>
      </w:r>
      <w:r w:rsidRPr="005574C2">
        <w:rPr>
          <w:rFonts w:ascii="Times New Roman" w:hAnsi="Times New Roman" w:cs="Times New Roman"/>
          <w:sz w:val="28"/>
          <w:szCs w:val="28"/>
          <w:vertAlign w:val="superscript"/>
          <w:lang w:val="en-US"/>
        </w:rPr>
        <w:t>o</w:t>
      </w:r>
      <w:r w:rsidRPr="005574C2">
        <w:rPr>
          <w:rFonts w:ascii="Times New Roman" w:hAnsi="Times New Roman" w:cs="Times New Roman"/>
          <w:sz w:val="28"/>
          <w:szCs w:val="28"/>
          <w:lang w:val="en-US"/>
        </w:rPr>
        <w:t>S) tindirgich 1, filtr 2 orqali nasos 5 bilan 6 ikkinchi tindirgichga beriladi. So‘ngra geotermal issiq suv qo‘shimcha ravishda (quyoshli kezlarda) parabolosilindrik konsentrator 9 (PSK) da qizdiriladi. PSK ning umumiy yuzasi 10 m</w:t>
      </w:r>
      <w:r w:rsidRPr="005574C2">
        <w:rPr>
          <w:rFonts w:ascii="Times New Roman" w:hAnsi="Times New Roman" w:cs="Times New Roman"/>
          <w:sz w:val="28"/>
          <w:szCs w:val="28"/>
          <w:vertAlign w:val="superscript"/>
          <w:lang w:val="en-US"/>
        </w:rPr>
        <w:t>2</w:t>
      </w:r>
      <w:r w:rsidRPr="005574C2">
        <w:rPr>
          <w:rFonts w:ascii="Times New Roman" w:hAnsi="Times New Roman" w:cs="Times New Roman"/>
          <w:sz w:val="28"/>
          <w:szCs w:val="28"/>
          <w:lang w:val="en-US"/>
        </w:rPr>
        <w:t xml:space="preserve"> bo‘lib, quyosh radiasiyasi natijasida maksimum qish oylarida 4-5 kVt qo‘shimcha issiqlik olish</w:t>
      </w:r>
    </w:p>
    <w:p w:rsidR="00B87882" w:rsidRPr="00284697" w:rsidRDefault="00B87882" w:rsidP="00B87882">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5</w:t>
      </w:r>
      <w:r w:rsidRPr="00284697">
        <w:rPr>
          <w:rFonts w:ascii="Times New Roman" w:hAnsi="Times New Roman" w:cs="Times New Roman"/>
          <w:b/>
          <w:sz w:val="28"/>
          <w:szCs w:val="28"/>
          <w:lang w:val="en-US"/>
        </w:rPr>
        <w:t>-MA’RUZA</w:t>
      </w:r>
    </w:p>
    <w:p w:rsidR="005574C2" w:rsidRPr="00A5725B" w:rsidRDefault="00B87882" w:rsidP="00B87882">
      <w:pPr>
        <w:pStyle w:val="af"/>
        <w:spacing w:after="0"/>
        <w:ind w:right="-1" w:firstLine="707"/>
        <w:jc w:val="center"/>
        <w:rPr>
          <w:rFonts w:ascii="Times New Roman" w:hAnsi="Times New Roman" w:cs="Times New Roman"/>
          <w:b/>
          <w:sz w:val="28"/>
          <w:szCs w:val="28"/>
          <w:lang w:val="en-US"/>
        </w:rPr>
      </w:pPr>
      <w:r w:rsidRPr="00B87882">
        <w:rPr>
          <w:rFonts w:ascii="Times New Roman" w:hAnsi="Times New Roman" w:cs="Times New Roman"/>
          <w:b/>
          <w:sz w:val="28"/>
          <w:szCs w:val="28"/>
          <w:lang w:val="en-US"/>
        </w:rPr>
        <w:t>DENGIZ</w:t>
      </w:r>
      <w:r w:rsidRPr="00B87882">
        <w:rPr>
          <w:rFonts w:ascii="Times New Roman" w:hAnsi="Times New Roman" w:cs="Times New Roman"/>
          <w:b/>
          <w:spacing w:val="-3"/>
          <w:sz w:val="28"/>
          <w:szCs w:val="28"/>
          <w:lang w:val="en-US"/>
        </w:rPr>
        <w:t xml:space="preserve"> </w:t>
      </w:r>
      <w:r w:rsidRPr="00B87882">
        <w:rPr>
          <w:rFonts w:ascii="Times New Roman" w:hAnsi="Times New Roman" w:cs="Times New Roman"/>
          <w:b/>
          <w:sz w:val="28"/>
          <w:szCs w:val="28"/>
          <w:lang w:val="en-US"/>
        </w:rPr>
        <w:t>TO‘LQINLARINING</w:t>
      </w:r>
      <w:r w:rsidRPr="00B87882">
        <w:rPr>
          <w:rFonts w:ascii="Times New Roman" w:hAnsi="Times New Roman" w:cs="Times New Roman"/>
          <w:b/>
          <w:spacing w:val="-4"/>
          <w:sz w:val="28"/>
          <w:szCs w:val="28"/>
          <w:lang w:val="en-US"/>
        </w:rPr>
        <w:t xml:space="preserve"> </w:t>
      </w:r>
      <w:r w:rsidRPr="00B87882">
        <w:rPr>
          <w:rFonts w:ascii="Times New Roman" w:hAnsi="Times New Roman" w:cs="Times New Roman"/>
          <w:b/>
          <w:sz w:val="28"/>
          <w:szCs w:val="28"/>
          <w:lang w:val="en-US"/>
        </w:rPr>
        <w:t>ENERGIYASIDAN</w:t>
      </w:r>
      <w:r w:rsidRPr="00B87882">
        <w:rPr>
          <w:rFonts w:ascii="Times New Roman" w:hAnsi="Times New Roman" w:cs="Times New Roman"/>
          <w:b/>
          <w:spacing w:val="-2"/>
          <w:sz w:val="28"/>
          <w:szCs w:val="28"/>
          <w:lang w:val="en-US"/>
        </w:rPr>
        <w:t xml:space="preserve"> </w:t>
      </w:r>
      <w:r w:rsidRPr="00B87882">
        <w:rPr>
          <w:rFonts w:ascii="Times New Roman" w:hAnsi="Times New Roman" w:cs="Times New Roman"/>
          <w:b/>
          <w:sz w:val="28"/>
          <w:szCs w:val="28"/>
          <w:lang w:val="en-US"/>
        </w:rPr>
        <w:t>FOYDALANISH</w:t>
      </w:r>
    </w:p>
    <w:p w:rsidR="00B87882" w:rsidRPr="00B87882" w:rsidRDefault="00B87882" w:rsidP="00B87882">
      <w:pPr>
        <w:pStyle w:val="af"/>
        <w:tabs>
          <w:tab w:val="left" w:pos="1648"/>
          <w:tab w:val="left" w:pos="3578"/>
          <w:tab w:val="left" w:pos="4550"/>
          <w:tab w:val="left" w:pos="5882"/>
          <w:tab w:val="left" w:pos="6588"/>
          <w:tab w:val="left" w:pos="7721"/>
          <w:tab w:val="left" w:pos="8559"/>
        </w:tabs>
        <w:spacing w:before="36"/>
        <w:ind w:right="-1" w:firstLine="707"/>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Dengiz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va oqimlar katta yirik energiya zahiralarga ega.</w:t>
      </w:r>
      <w:r w:rsidRPr="00B87882">
        <w:rPr>
          <w:rFonts w:ascii="Times New Roman" w:hAnsi="Times New Roman" w:cs="Times New Roman"/>
          <w:spacing w:val="48"/>
          <w:sz w:val="28"/>
          <w:szCs w:val="28"/>
          <w:lang w:val="en-US"/>
        </w:rPr>
        <w:t xml:space="preserve"> </w:t>
      </w:r>
      <w:r w:rsidRPr="00B87882">
        <w:rPr>
          <w:rFonts w:ascii="Times New Roman" w:hAnsi="Times New Roman" w:cs="Times New Roman"/>
          <w:sz w:val="28"/>
          <w:szCs w:val="28"/>
          <w:lang w:val="en-US"/>
        </w:rPr>
        <w:t>Dunyo</w:t>
      </w:r>
      <w:r w:rsidRPr="00B87882">
        <w:rPr>
          <w:rFonts w:ascii="Times New Roman" w:hAnsi="Times New Roman" w:cs="Times New Roman"/>
          <w:spacing w:val="58"/>
          <w:sz w:val="28"/>
          <w:szCs w:val="28"/>
          <w:lang w:val="en-US"/>
        </w:rPr>
        <w:t xml:space="preserve"> </w:t>
      </w:r>
      <w:r w:rsidRPr="00B87882">
        <w:rPr>
          <w:rFonts w:ascii="Times New Roman" w:hAnsi="Times New Roman" w:cs="Times New Roman"/>
          <w:sz w:val="28"/>
          <w:szCs w:val="28"/>
          <w:lang w:val="en-US"/>
        </w:rPr>
        <w:t>okeanning shamol</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‘lqinlarning</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quvvati</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taxminan</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10000...90000</w:t>
      </w:r>
      <w:r w:rsidRPr="00B87882">
        <w:rPr>
          <w:rFonts w:ascii="Times New Roman" w:hAnsi="Times New Roman" w:cs="Times New Roman"/>
          <w:spacing w:val="35"/>
          <w:sz w:val="28"/>
          <w:szCs w:val="28"/>
          <w:lang w:val="en-US"/>
        </w:rPr>
        <w:t xml:space="preserve"> </w:t>
      </w:r>
      <w:r w:rsidRPr="00B87882">
        <w:rPr>
          <w:rFonts w:ascii="Times New Roman" w:hAnsi="Times New Roman" w:cs="Times New Roman"/>
          <w:sz w:val="28"/>
          <w:szCs w:val="28"/>
          <w:lang w:val="en-US"/>
        </w:rPr>
        <w:t>GVt</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bilan</w:t>
      </w:r>
      <w:r w:rsidRPr="00B87882">
        <w:rPr>
          <w:rFonts w:ascii="Times New Roman" w:hAnsi="Times New Roman" w:cs="Times New Roman"/>
          <w:spacing w:val="35"/>
          <w:sz w:val="28"/>
          <w:szCs w:val="28"/>
          <w:lang w:val="en-US"/>
        </w:rPr>
        <w:t xml:space="preserve"> </w:t>
      </w:r>
      <w:r w:rsidRPr="00B87882">
        <w:rPr>
          <w:rFonts w:ascii="Times New Roman" w:hAnsi="Times New Roman" w:cs="Times New Roman"/>
          <w:sz w:val="28"/>
          <w:szCs w:val="28"/>
          <w:lang w:val="en-US"/>
        </w:rPr>
        <w:t>baholanadi,</w:t>
      </w:r>
      <w:r w:rsidRPr="00B87882">
        <w:rPr>
          <w:rFonts w:ascii="Times New Roman" w:hAnsi="Times New Roman" w:cs="Times New Roman"/>
          <w:spacing w:val="36"/>
          <w:sz w:val="28"/>
          <w:szCs w:val="28"/>
          <w:lang w:val="en-US"/>
        </w:rPr>
        <w:t xml:space="preserve"> </w:t>
      </w:r>
      <w:r w:rsidRPr="00B87882">
        <w:rPr>
          <w:rFonts w:ascii="Times New Roman" w:hAnsi="Times New Roman" w:cs="Times New Roman"/>
          <w:sz w:val="28"/>
          <w:szCs w:val="28"/>
          <w:lang w:val="en-US"/>
        </w:rPr>
        <w:t>lekin</w:t>
      </w:r>
      <w:r w:rsidRPr="00B87882">
        <w:rPr>
          <w:rFonts w:ascii="Times New Roman" w:hAnsi="Times New Roman" w:cs="Times New Roman"/>
          <w:spacing w:val="35"/>
          <w:sz w:val="28"/>
          <w:szCs w:val="28"/>
          <w:lang w:val="en-US"/>
        </w:rPr>
        <w:t xml:space="preserve"> </w:t>
      </w:r>
      <w:r w:rsidRPr="00B87882">
        <w:rPr>
          <w:rFonts w:ascii="Times New Roman" w:hAnsi="Times New Roman" w:cs="Times New Roman"/>
          <w:sz w:val="28"/>
          <w:szCs w:val="28"/>
          <w:lang w:val="en-US"/>
        </w:rPr>
        <w:t>bundan real</w:t>
      </w:r>
      <w:r w:rsidRPr="00B87882">
        <w:rPr>
          <w:rFonts w:ascii="Times New Roman" w:hAnsi="Times New Roman" w:cs="Times New Roman"/>
          <w:spacing w:val="44"/>
          <w:sz w:val="28"/>
          <w:szCs w:val="28"/>
          <w:lang w:val="en-US"/>
        </w:rPr>
        <w:t xml:space="preserve"> </w:t>
      </w:r>
      <w:r w:rsidRPr="00B87882">
        <w:rPr>
          <w:rFonts w:ascii="Times New Roman" w:hAnsi="Times New Roman" w:cs="Times New Roman"/>
          <w:sz w:val="28"/>
          <w:szCs w:val="28"/>
          <w:lang w:val="en-US"/>
        </w:rPr>
        <w:t>foydalanish</w:t>
      </w:r>
      <w:r w:rsidRPr="00B87882">
        <w:rPr>
          <w:rFonts w:ascii="Times New Roman" w:hAnsi="Times New Roman" w:cs="Times New Roman"/>
          <w:spacing w:val="45"/>
          <w:sz w:val="28"/>
          <w:szCs w:val="28"/>
          <w:lang w:val="en-US"/>
        </w:rPr>
        <w:t xml:space="preserve"> </w:t>
      </w:r>
      <w:r w:rsidRPr="00B87882">
        <w:rPr>
          <w:rFonts w:ascii="Times New Roman" w:hAnsi="Times New Roman" w:cs="Times New Roman"/>
          <w:sz w:val="28"/>
          <w:szCs w:val="28"/>
          <w:lang w:val="en-US"/>
        </w:rPr>
        <w:t>mumkin</w:t>
      </w:r>
      <w:r w:rsidRPr="00B87882">
        <w:rPr>
          <w:rFonts w:ascii="Times New Roman" w:hAnsi="Times New Roman" w:cs="Times New Roman"/>
          <w:spacing w:val="44"/>
          <w:sz w:val="28"/>
          <w:szCs w:val="28"/>
          <w:lang w:val="en-US"/>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‘lgan</w:t>
      </w:r>
      <w:r w:rsidRPr="00B87882">
        <w:rPr>
          <w:rFonts w:ascii="Times New Roman" w:hAnsi="Times New Roman" w:cs="Times New Roman"/>
          <w:spacing w:val="44"/>
          <w:sz w:val="28"/>
          <w:szCs w:val="28"/>
          <w:lang w:val="en-US"/>
        </w:rPr>
        <w:t xml:space="preserve"> </w:t>
      </w:r>
      <w:r w:rsidRPr="00B87882">
        <w:rPr>
          <w:rFonts w:ascii="Times New Roman" w:hAnsi="Times New Roman" w:cs="Times New Roman"/>
          <w:sz w:val="28"/>
          <w:szCs w:val="28"/>
          <w:lang w:val="en-US"/>
        </w:rPr>
        <w:t>quvvat</w:t>
      </w:r>
      <w:r w:rsidRPr="00B87882">
        <w:rPr>
          <w:rFonts w:ascii="Times New Roman" w:hAnsi="Times New Roman" w:cs="Times New Roman"/>
          <w:spacing w:val="47"/>
          <w:sz w:val="28"/>
          <w:szCs w:val="28"/>
          <w:lang w:val="en-US"/>
        </w:rPr>
        <w:t xml:space="preserve"> </w:t>
      </w:r>
      <w:r w:rsidRPr="00B87882">
        <w:rPr>
          <w:rFonts w:ascii="Times New Roman" w:hAnsi="Times New Roman" w:cs="Times New Roman"/>
          <w:sz w:val="28"/>
          <w:szCs w:val="28"/>
          <w:lang w:val="en-US"/>
        </w:rPr>
        <w:t>ancha</w:t>
      </w:r>
      <w:r w:rsidRPr="00B87882">
        <w:rPr>
          <w:rFonts w:ascii="Times New Roman" w:hAnsi="Times New Roman" w:cs="Times New Roman"/>
          <w:spacing w:val="45"/>
          <w:sz w:val="28"/>
          <w:szCs w:val="28"/>
          <w:lang w:val="en-US"/>
        </w:rPr>
        <w:t xml:space="preserve"> </w:t>
      </w:r>
      <w:r w:rsidRPr="00B87882">
        <w:rPr>
          <w:rFonts w:ascii="Times New Roman" w:hAnsi="Times New Roman" w:cs="Times New Roman"/>
          <w:sz w:val="28"/>
          <w:szCs w:val="28"/>
          <w:lang w:val="en-US"/>
        </w:rPr>
        <w:t>past</w:t>
      </w:r>
      <w:r w:rsidRPr="00B87882">
        <w:rPr>
          <w:rFonts w:ascii="Times New Roman" w:hAnsi="Times New Roman" w:cs="Times New Roman"/>
          <w:spacing w:val="45"/>
          <w:sz w:val="28"/>
          <w:szCs w:val="28"/>
          <w:lang w:val="en-US"/>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‘ladi,</w:t>
      </w:r>
      <w:r w:rsidRPr="00B87882">
        <w:rPr>
          <w:rFonts w:ascii="Times New Roman" w:hAnsi="Times New Roman" w:cs="Times New Roman"/>
          <w:spacing w:val="49"/>
          <w:sz w:val="28"/>
          <w:szCs w:val="28"/>
          <w:lang w:val="en-US"/>
        </w:rPr>
        <w:t xml:space="preserve"> </w:t>
      </w:r>
      <w:r w:rsidRPr="00B87882">
        <w:rPr>
          <w:rFonts w:ascii="Times New Roman" w:hAnsi="Times New Roman" w:cs="Times New Roman"/>
          <w:sz w:val="28"/>
          <w:szCs w:val="28"/>
          <w:lang w:val="en-US"/>
        </w:rPr>
        <w:t>ya’ni</w:t>
      </w:r>
      <w:r w:rsidRPr="00B87882">
        <w:rPr>
          <w:rFonts w:ascii="Times New Roman" w:hAnsi="Times New Roman" w:cs="Times New Roman"/>
          <w:spacing w:val="43"/>
          <w:sz w:val="28"/>
          <w:szCs w:val="28"/>
          <w:lang w:val="en-US"/>
        </w:rPr>
        <w:t xml:space="preserve"> </w:t>
      </w:r>
      <w:r w:rsidRPr="00B87882">
        <w:rPr>
          <w:rFonts w:ascii="Times New Roman" w:hAnsi="Times New Roman" w:cs="Times New Roman"/>
          <w:sz w:val="28"/>
          <w:szCs w:val="28"/>
          <w:lang w:val="en-US"/>
        </w:rPr>
        <w:t>jami</w:t>
      </w:r>
      <w:r w:rsidRPr="00B87882">
        <w:rPr>
          <w:rFonts w:ascii="Times New Roman" w:hAnsi="Times New Roman" w:cs="Times New Roman"/>
          <w:spacing w:val="45"/>
          <w:sz w:val="28"/>
          <w:szCs w:val="28"/>
          <w:lang w:val="en-US"/>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‘lib</w:t>
      </w:r>
      <w:r w:rsidRPr="00B87882">
        <w:rPr>
          <w:rFonts w:ascii="Times New Roman" w:hAnsi="Times New Roman" w:cs="Times New Roman"/>
          <w:spacing w:val="44"/>
          <w:sz w:val="28"/>
          <w:szCs w:val="28"/>
          <w:lang w:val="en-US"/>
        </w:rPr>
        <w:t xml:space="preserve"> </w:t>
      </w:r>
      <w:r w:rsidRPr="00B87882">
        <w:rPr>
          <w:rFonts w:ascii="Times New Roman" w:hAnsi="Times New Roman" w:cs="Times New Roman"/>
          <w:sz w:val="28"/>
          <w:szCs w:val="28"/>
          <w:lang w:val="en-US"/>
        </w:rPr>
        <w:t>2700</w:t>
      </w:r>
      <w:r w:rsidRPr="00B87882">
        <w:rPr>
          <w:rFonts w:ascii="Times New Roman" w:hAnsi="Times New Roman" w:cs="Times New Roman"/>
          <w:spacing w:val="43"/>
          <w:sz w:val="28"/>
          <w:szCs w:val="28"/>
          <w:lang w:val="en-US"/>
        </w:rPr>
        <w:t xml:space="preserve"> </w:t>
      </w:r>
      <w:r w:rsidRPr="00B87882">
        <w:rPr>
          <w:rFonts w:ascii="Times New Roman" w:hAnsi="Times New Roman" w:cs="Times New Roman"/>
          <w:sz w:val="28"/>
          <w:szCs w:val="28"/>
          <w:lang w:val="en-US"/>
        </w:rPr>
        <w:t>GVt. Hozirgi erishgan texnikaviy darajasi faqat qirgoqlarga yaqin mintaqalarda</w:t>
      </w:r>
      <w:r w:rsidRPr="00B87882">
        <w:rPr>
          <w:rFonts w:ascii="Times New Roman" w:hAnsi="Times New Roman" w:cs="Times New Roman"/>
          <w:spacing w:val="21"/>
          <w:sz w:val="28"/>
          <w:szCs w:val="28"/>
          <w:lang w:val="en-US"/>
        </w:rPr>
        <w:t xml:space="preserve"> </w:t>
      </w: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w:t>
      </w:r>
      <w:r w:rsidRPr="00B87882">
        <w:rPr>
          <w:rFonts w:ascii="Times New Roman" w:hAnsi="Times New Roman" w:cs="Times New Roman"/>
          <w:spacing w:val="2"/>
          <w:sz w:val="28"/>
          <w:szCs w:val="28"/>
          <w:lang w:val="en-US"/>
        </w:rPr>
        <w:t xml:space="preserve"> </w:t>
      </w:r>
      <w:r w:rsidRPr="00B87882">
        <w:rPr>
          <w:rFonts w:ascii="Times New Roman" w:hAnsi="Times New Roman" w:cs="Times New Roman"/>
          <w:sz w:val="28"/>
          <w:szCs w:val="28"/>
          <w:lang w:val="en-US"/>
        </w:rPr>
        <w:t>energiyadan</w:t>
      </w:r>
      <w:r w:rsidRPr="00B87882">
        <w:rPr>
          <w:rFonts w:ascii="Times New Roman" w:hAnsi="Times New Roman" w:cs="Times New Roman"/>
          <w:spacing w:val="1"/>
          <w:sz w:val="28"/>
          <w:szCs w:val="28"/>
          <w:lang w:val="en-US"/>
        </w:rPr>
        <w:t xml:space="preserve"> </w:t>
      </w:r>
      <w:r w:rsidRPr="00B87882">
        <w:rPr>
          <w:rFonts w:ascii="Times New Roman" w:hAnsi="Times New Roman" w:cs="Times New Roman"/>
          <w:sz w:val="28"/>
          <w:szCs w:val="28"/>
          <w:lang w:val="en-US"/>
        </w:rPr>
        <w:t>foydalanish</w:t>
      </w:r>
      <w:r w:rsidRPr="00B87882">
        <w:rPr>
          <w:rFonts w:ascii="Times New Roman" w:hAnsi="Times New Roman" w:cs="Times New Roman"/>
          <w:spacing w:val="27"/>
          <w:sz w:val="28"/>
          <w:szCs w:val="28"/>
          <w:lang w:val="en-US"/>
        </w:rPr>
        <w:t xml:space="preserve"> </w:t>
      </w:r>
      <w:r w:rsidRPr="00B87882">
        <w:rPr>
          <w:rFonts w:ascii="Times New Roman" w:hAnsi="Times New Roman" w:cs="Times New Roman"/>
          <w:sz w:val="28"/>
          <w:szCs w:val="28"/>
          <w:lang w:val="en-US"/>
        </w:rPr>
        <w:t>imkoniyatini</w:t>
      </w:r>
      <w:r w:rsidRPr="00B87882">
        <w:rPr>
          <w:rFonts w:ascii="Times New Roman" w:hAnsi="Times New Roman" w:cs="Times New Roman"/>
          <w:spacing w:val="29"/>
          <w:sz w:val="28"/>
          <w:szCs w:val="28"/>
          <w:lang w:val="en-US"/>
        </w:rPr>
        <w:t xml:space="preserve"> </w:t>
      </w:r>
      <w:r w:rsidRPr="00B87882">
        <w:rPr>
          <w:rFonts w:ascii="Times New Roman" w:hAnsi="Times New Roman" w:cs="Times New Roman"/>
          <w:sz w:val="28"/>
          <w:szCs w:val="28"/>
          <w:lang w:val="en-US"/>
        </w:rPr>
        <w:t>beradi,</w:t>
      </w:r>
      <w:r w:rsidRPr="00B87882">
        <w:rPr>
          <w:rFonts w:ascii="Times New Roman" w:hAnsi="Times New Roman" w:cs="Times New Roman"/>
          <w:spacing w:val="27"/>
          <w:sz w:val="28"/>
          <w:szCs w:val="28"/>
          <w:lang w:val="en-US"/>
        </w:rPr>
        <w:t xml:space="preserve"> </w:t>
      </w:r>
      <w:r w:rsidRPr="00B87882">
        <w:rPr>
          <w:rFonts w:ascii="Times New Roman" w:hAnsi="Times New Roman" w:cs="Times New Roman"/>
          <w:sz w:val="28"/>
          <w:szCs w:val="28"/>
          <w:lang w:val="en-US"/>
        </w:rPr>
        <w:t>buning</w:t>
      </w:r>
      <w:r w:rsidRPr="00B87882">
        <w:rPr>
          <w:rFonts w:ascii="Times New Roman" w:hAnsi="Times New Roman" w:cs="Times New Roman"/>
          <w:spacing w:val="28"/>
          <w:sz w:val="28"/>
          <w:szCs w:val="28"/>
          <w:lang w:val="en-US"/>
        </w:rPr>
        <w:t xml:space="preserve"> </w:t>
      </w:r>
      <w:r w:rsidRPr="00B87882">
        <w:rPr>
          <w:rFonts w:ascii="Times New Roman" w:hAnsi="Times New Roman" w:cs="Times New Roman"/>
          <w:sz w:val="28"/>
          <w:szCs w:val="28"/>
          <w:lang w:val="en-US"/>
        </w:rPr>
        <w:t>energiyasi</w:t>
      </w:r>
      <w:r w:rsidRPr="00B87882">
        <w:rPr>
          <w:rFonts w:ascii="Times New Roman" w:hAnsi="Times New Roman" w:cs="Times New Roman"/>
          <w:spacing w:val="28"/>
          <w:sz w:val="28"/>
          <w:szCs w:val="28"/>
          <w:lang w:val="en-US"/>
        </w:rPr>
        <w:t xml:space="preserve"> </w:t>
      </w:r>
      <w:r w:rsidRPr="00B87882">
        <w:rPr>
          <w:rFonts w:ascii="Times New Roman" w:hAnsi="Times New Roman" w:cs="Times New Roman"/>
          <w:sz w:val="28"/>
          <w:szCs w:val="28"/>
          <w:lang w:val="en-US"/>
        </w:rPr>
        <w:t>esa</w:t>
      </w:r>
      <w:r w:rsidRPr="00B87882">
        <w:rPr>
          <w:rFonts w:ascii="Times New Roman" w:hAnsi="Times New Roman" w:cs="Times New Roman"/>
          <w:spacing w:val="27"/>
          <w:sz w:val="28"/>
          <w:szCs w:val="28"/>
          <w:lang w:val="en-US"/>
        </w:rPr>
        <w:t xml:space="preserve"> </w:t>
      </w:r>
      <w:r w:rsidRPr="00B87882">
        <w:rPr>
          <w:rFonts w:ascii="Times New Roman" w:hAnsi="Times New Roman" w:cs="Times New Roman"/>
          <w:sz w:val="28"/>
          <w:szCs w:val="28"/>
          <w:lang w:val="en-US"/>
        </w:rPr>
        <w:t>80</w:t>
      </w:r>
      <w:r w:rsidRPr="00B87882">
        <w:rPr>
          <w:rFonts w:ascii="Times New Roman" w:hAnsi="Times New Roman" w:cs="Times New Roman"/>
          <w:spacing w:val="30"/>
          <w:sz w:val="28"/>
          <w:szCs w:val="28"/>
          <w:lang w:val="en-US"/>
        </w:rPr>
        <w:t xml:space="preserve"> </w:t>
      </w:r>
      <w:r w:rsidRPr="00B87882">
        <w:rPr>
          <w:rFonts w:ascii="Times New Roman" w:hAnsi="Times New Roman" w:cs="Times New Roman"/>
          <w:sz w:val="28"/>
          <w:szCs w:val="28"/>
          <w:lang w:val="en-US"/>
        </w:rPr>
        <w:t>kVt/m-dan</w:t>
      </w:r>
      <w:r w:rsidRPr="00B87882">
        <w:rPr>
          <w:rFonts w:ascii="Times New Roman" w:hAnsi="Times New Roman" w:cs="Times New Roman"/>
          <w:spacing w:val="30"/>
          <w:sz w:val="28"/>
          <w:szCs w:val="28"/>
          <w:lang w:val="en-US"/>
        </w:rPr>
        <w:t xml:space="preserve"> </w:t>
      </w:r>
      <w:r w:rsidRPr="00B87882">
        <w:rPr>
          <w:rFonts w:ascii="Times New Roman" w:hAnsi="Times New Roman" w:cs="Times New Roman"/>
          <w:sz w:val="28"/>
          <w:szCs w:val="28"/>
          <w:lang w:val="en-US"/>
        </w:rPr>
        <w:t>k</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‘prok</w:t>
      </w:r>
      <w:r w:rsidRPr="00B87882">
        <w:rPr>
          <w:rFonts w:ascii="Times New Roman" w:hAnsi="Times New Roman" w:cs="Times New Roman"/>
          <w:spacing w:val="28"/>
          <w:sz w:val="28"/>
          <w:szCs w:val="28"/>
          <w:lang w:val="en-US"/>
        </w:rPr>
        <w:t xml:space="preserve"> </w:t>
      </w:r>
      <w:r w:rsidRPr="00B87882">
        <w:rPr>
          <w:rFonts w:ascii="Times New Roman" w:hAnsi="Times New Roman" w:cs="Times New Roman"/>
          <w:sz w:val="28"/>
          <w:szCs w:val="28"/>
          <w:lang w:val="en-US"/>
        </w:rPr>
        <w:t>tashkil</w:t>
      </w:r>
      <w:r w:rsidRPr="00B87882">
        <w:rPr>
          <w:rFonts w:ascii="Times New Roman" w:hAnsi="Times New Roman" w:cs="Times New Roman"/>
          <w:spacing w:val="28"/>
          <w:sz w:val="28"/>
          <w:szCs w:val="28"/>
          <w:lang w:val="en-US"/>
        </w:rPr>
        <w:t xml:space="preserve"> </w:t>
      </w:r>
      <w:r w:rsidRPr="00B87882">
        <w:rPr>
          <w:rFonts w:ascii="Times New Roman" w:hAnsi="Times New Roman" w:cs="Times New Roman"/>
          <w:sz w:val="28"/>
          <w:szCs w:val="28"/>
          <w:lang w:val="en-US"/>
        </w:rPr>
        <w:t>etadi.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energiyasining solishtirma zichligi (yuza birligiga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‘g‘ri keladigan</w:t>
      </w:r>
      <w:r w:rsidRPr="00B87882">
        <w:rPr>
          <w:rFonts w:ascii="Times New Roman" w:hAnsi="Times New Roman" w:cs="Times New Roman"/>
          <w:spacing w:val="8"/>
          <w:sz w:val="28"/>
          <w:szCs w:val="28"/>
          <w:lang w:val="en-US"/>
        </w:rPr>
        <w:t xml:space="preserve"> </w:t>
      </w:r>
      <w:r w:rsidRPr="00B87882">
        <w:rPr>
          <w:rFonts w:ascii="Times New Roman" w:hAnsi="Times New Roman" w:cs="Times New Roman"/>
          <w:sz w:val="28"/>
          <w:szCs w:val="28"/>
          <w:lang w:val="en-US"/>
        </w:rPr>
        <w:t>quvvat)</w:t>
      </w:r>
      <w:r w:rsidRPr="00B87882">
        <w:rPr>
          <w:rFonts w:ascii="Times New Roman" w:hAnsi="Times New Roman" w:cs="Times New Roman"/>
          <w:spacing w:val="7"/>
          <w:sz w:val="28"/>
          <w:szCs w:val="28"/>
          <w:lang w:val="en-US"/>
        </w:rPr>
        <w:t xml:space="preserve"> </w:t>
      </w:r>
      <w:r w:rsidRPr="00B87882">
        <w:rPr>
          <w:rFonts w:ascii="Times New Roman" w:hAnsi="Times New Roman" w:cs="Times New Roman"/>
          <w:sz w:val="28"/>
          <w:szCs w:val="28"/>
          <w:lang w:val="en-US"/>
        </w:rPr>
        <w:t>taxminan shamol energiya zichligidan 10 marta katta va quyosh energiyasi zichligidan ham</w:t>
      </w:r>
      <w:r w:rsidRPr="00B87882">
        <w:rPr>
          <w:rFonts w:ascii="Times New Roman" w:hAnsi="Times New Roman" w:cs="Times New Roman"/>
          <w:spacing w:val="-16"/>
          <w:sz w:val="28"/>
          <w:szCs w:val="28"/>
          <w:lang w:val="en-US"/>
        </w:rPr>
        <w:t xml:space="preserve"> </w:t>
      </w:r>
      <w:r w:rsidRPr="00B87882">
        <w:rPr>
          <w:rFonts w:ascii="Times New Roman" w:hAnsi="Times New Roman" w:cs="Times New Roman"/>
          <w:sz w:val="28"/>
          <w:szCs w:val="28"/>
          <w:lang w:val="en-US"/>
        </w:rPr>
        <w:t>ancha</w:t>
      </w:r>
      <w:r w:rsidRPr="00B87882">
        <w:rPr>
          <w:rFonts w:ascii="Times New Roman" w:hAnsi="Times New Roman" w:cs="Times New Roman"/>
          <w:spacing w:val="-3"/>
          <w:sz w:val="28"/>
          <w:szCs w:val="28"/>
          <w:lang w:val="en-US"/>
        </w:rPr>
        <w:t xml:space="preserve"> </w:t>
      </w:r>
      <w:r w:rsidRPr="00B87882">
        <w:rPr>
          <w:rFonts w:ascii="Times New Roman" w:hAnsi="Times New Roman" w:cs="Times New Roman"/>
          <w:sz w:val="28"/>
          <w:szCs w:val="28"/>
          <w:lang w:val="en-US"/>
        </w:rPr>
        <w:t>katta. Dengiz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‘lqinlanishning muhim xususiyati: vaqt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‘yicha uning notekis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‘zgaruvchanligi, maksimal kattaligi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‘rtacha kattaliklardan 5…11 marta</w:t>
      </w:r>
      <w:r w:rsidRPr="00B87882">
        <w:rPr>
          <w:rFonts w:ascii="Times New Roman" w:hAnsi="Times New Roman" w:cs="Times New Roman"/>
          <w:spacing w:val="24"/>
          <w:sz w:val="28"/>
          <w:szCs w:val="28"/>
          <w:lang w:val="en-US"/>
        </w:rPr>
        <w:t xml:space="preserve"> </w:t>
      </w:r>
      <w:r w:rsidRPr="00B87882">
        <w:rPr>
          <w:rFonts w:ascii="Times New Roman" w:hAnsi="Times New Roman" w:cs="Times New Roman"/>
          <w:sz w:val="28"/>
          <w:szCs w:val="28"/>
          <w:lang w:val="en-US"/>
        </w:rPr>
        <w:t>katta</w:t>
      </w:r>
      <w:r w:rsidRPr="00B87882">
        <w:rPr>
          <w:rFonts w:ascii="Times New Roman" w:hAnsi="Times New Roman" w:cs="Times New Roman"/>
          <w:spacing w:val="28"/>
          <w:sz w:val="28"/>
          <w:szCs w:val="28"/>
          <w:lang w:val="en-US"/>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‘ladi. Qirg‘oklardan</w:t>
      </w:r>
      <w:r w:rsidRPr="00B87882">
        <w:rPr>
          <w:rFonts w:ascii="Times New Roman" w:hAnsi="Times New Roman" w:cs="Times New Roman"/>
          <w:spacing w:val="24"/>
          <w:sz w:val="28"/>
          <w:szCs w:val="28"/>
          <w:lang w:val="en-US"/>
        </w:rPr>
        <w:t xml:space="preserve"> </w:t>
      </w:r>
      <w:r w:rsidRPr="00B87882">
        <w:rPr>
          <w:rFonts w:ascii="Times New Roman" w:hAnsi="Times New Roman" w:cs="Times New Roman"/>
          <w:sz w:val="28"/>
          <w:szCs w:val="28"/>
          <w:lang w:val="en-US"/>
        </w:rPr>
        <w:t>ancha</w:t>
      </w:r>
      <w:r w:rsidRPr="00B87882">
        <w:rPr>
          <w:rFonts w:ascii="Times New Roman" w:hAnsi="Times New Roman" w:cs="Times New Roman"/>
          <w:spacing w:val="21"/>
          <w:sz w:val="28"/>
          <w:szCs w:val="28"/>
          <w:lang w:val="en-US"/>
        </w:rPr>
        <w:t xml:space="preserve"> </w:t>
      </w:r>
      <w:r w:rsidRPr="00B87882">
        <w:rPr>
          <w:rFonts w:ascii="Times New Roman" w:hAnsi="Times New Roman" w:cs="Times New Roman"/>
          <w:sz w:val="28"/>
          <w:szCs w:val="28"/>
          <w:lang w:val="en-US"/>
        </w:rPr>
        <w:t>uzoqlashgan</w:t>
      </w:r>
      <w:r w:rsidRPr="00B87882">
        <w:rPr>
          <w:rFonts w:ascii="Times New Roman" w:hAnsi="Times New Roman" w:cs="Times New Roman"/>
          <w:spacing w:val="22"/>
          <w:sz w:val="28"/>
          <w:szCs w:val="28"/>
          <w:lang w:val="en-US"/>
        </w:rPr>
        <w:t xml:space="preserve"> </w:t>
      </w:r>
      <w:r w:rsidRPr="00B87882">
        <w:rPr>
          <w:rFonts w:ascii="Times New Roman" w:hAnsi="Times New Roman" w:cs="Times New Roman"/>
          <w:sz w:val="28"/>
          <w:szCs w:val="28"/>
          <w:lang w:val="en-US"/>
        </w:rPr>
        <w:t>chuqurliklarda</w:t>
      </w:r>
      <w:r w:rsidRPr="00B87882">
        <w:rPr>
          <w:rFonts w:ascii="Times New Roman" w:hAnsi="Times New Roman" w:cs="Times New Roman"/>
          <w:spacing w:val="22"/>
          <w:sz w:val="28"/>
          <w:szCs w:val="28"/>
          <w:lang w:val="en-US"/>
        </w:rPr>
        <w:t xml:space="preserve"> </w:t>
      </w:r>
      <w:r w:rsidRPr="00B87882">
        <w:rPr>
          <w:rFonts w:ascii="Times New Roman" w:hAnsi="Times New Roman" w:cs="Times New Roman"/>
          <w:sz w:val="28"/>
          <w:szCs w:val="28"/>
          <w:lang w:val="en-US"/>
        </w:rPr>
        <w:t>hosil</w:t>
      </w:r>
      <w:r w:rsidRPr="00B87882">
        <w:rPr>
          <w:rFonts w:ascii="Times New Roman" w:hAnsi="Times New Roman" w:cs="Times New Roman"/>
          <w:spacing w:val="22"/>
          <w:sz w:val="28"/>
          <w:szCs w:val="28"/>
          <w:lang w:val="en-US"/>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‘ladigan</w:t>
      </w:r>
      <w:r w:rsidRPr="00B87882">
        <w:rPr>
          <w:rFonts w:ascii="Times New Roman" w:hAnsi="Times New Roman" w:cs="Times New Roman"/>
          <w:spacing w:val="24"/>
          <w:sz w:val="28"/>
          <w:szCs w:val="28"/>
          <w:lang w:val="en-US"/>
        </w:rPr>
        <w:t xml:space="preserve"> </w:t>
      </w: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‘lqinlarning</w:t>
      </w:r>
      <w:r w:rsidRPr="00B87882">
        <w:rPr>
          <w:rFonts w:ascii="Times New Roman" w:hAnsi="Times New Roman" w:cs="Times New Roman"/>
          <w:spacing w:val="23"/>
          <w:sz w:val="28"/>
          <w:szCs w:val="28"/>
          <w:lang w:val="en-US"/>
        </w:rPr>
        <w:t xml:space="preserve"> </w:t>
      </w:r>
      <w:r w:rsidRPr="00B87882">
        <w:rPr>
          <w:rFonts w:ascii="Times New Roman" w:hAnsi="Times New Roman" w:cs="Times New Roman"/>
          <w:sz w:val="28"/>
          <w:szCs w:val="28"/>
          <w:lang w:val="en-US"/>
        </w:rPr>
        <w:t>solishtirma quvvati qirg‘oq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‘yidagi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‘lgan mintaqalarga qaraganda bir tartibga</w:t>
      </w:r>
      <w:r w:rsidRPr="00B87882">
        <w:rPr>
          <w:rFonts w:ascii="Times New Roman" w:hAnsi="Times New Roman" w:cs="Times New Roman"/>
          <w:spacing w:val="-32"/>
          <w:sz w:val="28"/>
          <w:szCs w:val="28"/>
          <w:lang w:val="en-US"/>
        </w:rPr>
        <w:t xml:space="preserve"> </w:t>
      </w:r>
      <w:r w:rsidRPr="00B87882">
        <w:rPr>
          <w:rFonts w:ascii="Times New Roman" w:hAnsi="Times New Roman" w:cs="Times New Roman"/>
          <w:sz w:val="28"/>
          <w:szCs w:val="28"/>
          <w:lang w:val="en-US"/>
        </w:rPr>
        <w:t>qatta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‘ladi.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w:t>
      </w:r>
    </w:p>
    <w:p w:rsidR="00B87882" w:rsidRPr="00B87882" w:rsidRDefault="00B87882" w:rsidP="00B87882">
      <w:pPr>
        <w:pStyle w:val="af"/>
        <w:spacing w:before="1"/>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lastRenderedPageBreak/>
        <w:t xml:space="preserve">energiyani elektr energiyaga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‘zgartirish jarayoni tabiyatga salbiy ta’sir bilan bog‘liq emas.</w:t>
      </w:r>
    </w:p>
    <w:p w:rsidR="00B87882" w:rsidRPr="00B87882" w:rsidRDefault="00B87882" w:rsidP="00B87882">
      <w:pPr>
        <w:pStyle w:val="af"/>
        <w:spacing w:before="41"/>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Suyuqlikning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‘lqinli harakatida bir vaqtda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 sathning vaziyati va qiyaligi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‘zgarishi bilan kinetik va potensial energiyasi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‘zgaradi, suv ostida bosim ham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‘zgaradi.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harakatining bronta tavsifli alomati yoki ularning uyg‘unlashgani asosida foydalanib,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‘lqinlarning kinetik va potensial energiyani yutuvchi va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‘zgatiruvchi, juda k</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‘p turli xil qurilmalar yaratilgan. Bunday bir nechta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‘zgartirgichlarni birlashtirilgan umumiy majmuasi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elektr stansiyani tashkil etadi. K</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‘proq kichik quvvatli (1 MVt),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‘lchamlar 50 m-ga yaqin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‘qi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‘ylab modullar foydalaniladi.</w:t>
      </w:r>
    </w:p>
    <w:p w:rsidR="00B87882" w:rsidRPr="00B87882" w:rsidRDefault="00B87882" w:rsidP="00B87882">
      <w:pPr>
        <w:pStyle w:val="5"/>
        <w:spacing w:before="46"/>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profillini taqrorlovchi qurilma.</w:t>
      </w:r>
    </w:p>
    <w:p w:rsidR="00B87882" w:rsidRPr="00B87882" w:rsidRDefault="00B87882" w:rsidP="00B87882">
      <w:pPr>
        <w:pStyle w:val="af"/>
        <w:spacing w:before="38"/>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 xml:space="preserve">Stefan Solter “Edinburg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‘rdak” nomli qurilmani ishlab chiqdi (18.1-rasm).</w:t>
      </w:r>
    </w:p>
    <w:p w:rsidR="00B87882" w:rsidRPr="00B87882" w:rsidRDefault="00B87882" w:rsidP="00B87882">
      <w:pPr>
        <w:pStyle w:val="af"/>
        <w:ind w:right="-1"/>
        <w:jc w:val="both"/>
        <w:rPr>
          <w:rFonts w:ascii="Times New Roman" w:hAnsi="Times New Roman" w:cs="Times New Roman"/>
          <w:sz w:val="28"/>
          <w:szCs w:val="28"/>
          <w:lang w:val="en-US"/>
        </w:rPr>
      </w:pPr>
    </w:p>
    <w:p w:rsidR="00B87882" w:rsidRPr="00B87882" w:rsidRDefault="00B87882" w:rsidP="00B87882">
      <w:pPr>
        <w:pStyle w:val="af"/>
        <w:spacing w:before="7"/>
        <w:ind w:right="-1"/>
        <w:jc w:val="center"/>
        <w:rPr>
          <w:rFonts w:ascii="Times New Roman" w:hAnsi="Times New Roman" w:cs="Times New Roman"/>
          <w:sz w:val="28"/>
          <w:szCs w:val="28"/>
          <w:lang w:val="en-US"/>
        </w:rPr>
      </w:pPr>
      <w:r w:rsidRPr="00B87882">
        <w:rPr>
          <w:rFonts w:ascii="Times New Roman" w:hAnsi="Times New Roman" w:cs="Times New Roman"/>
          <w:noProof/>
          <w:sz w:val="28"/>
          <w:szCs w:val="28"/>
        </w:rPr>
        <w:drawing>
          <wp:anchor distT="0" distB="0" distL="0" distR="0" simplePos="0" relativeHeight="251768832" behindDoc="0" locked="0" layoutInCell="1" allowOverlap="1" wp14:anchorId="1FB4DB3A" wp14:editId="784B1170">
            <wp:simplePos x="0" y="0"/>
            <wp:positionH relativeFrom="page">
              <wp:posOffset>1649124</wp:posOffset>
            </wp:positionH>
            <wp:positionV relativeFrom="paragraph">
              <wp:posOffset>139322</wp:posOffset>
            </wp:positionV>
            <wp:extent cx="4600064" cy="786384"/>
            <wp:effectExtent l="0" t="0" r="0" b="0"/>
            <wp:wrapTopAndBottom/>
            <wp:docPr id="279"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25.png"/>
                    <pic:cNvPicPr/>
                  </pic:nvPicPr>
                  <pic:blipFill>
                    <a:blip r:embed="rId137" cstate="print"/>
                    <a:stretch>
                      <a:fillRect/>
                    </a:stretch>
                  </pic:blipFill>
                  <pic:spPr>
                    <a:xfrm>
                      <a:off x="0" y="0"/>
                      <a:ext cx="4600064" cy="786384"/>
                    </a:xfrm>
                    <a:prstGeom prst="rect">
                      <a:avLst/>
                    </a:prstGeom>
                  </pic:spPr>
                </pic:pic>
              </a:graphicData>
            </a:graphic>
          </wp:anchor>
        </w:drawing>
      </w:r>
      <w:r w:rsidRPr="00B87882">
        <w:rPr>
          <w:rFonts w:ascii="Times New Roman" w:hAnsi="Times New Roman" w:cs="Times New Roman"/>
          <w:sz w:val="28"/>
          <w:szCs w:val="28"/>
          <w:lang w:val="en-US"/>
        </w:rPr>
        <w:t xml:space="preserve">18.1-Rasm Solter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‘rdakning ishlash pritsipi</w:t>
      </w:r>
    </w:p>
    <w:p w:rsidR="00B87882" w:rsidRPr="00B87882" w:rsidRDefault="00B87882" w:rsidP="00B87882">
      <w:pPr>
        <w:pStyle w:val="af"/>
        <w:ind w:right="-1" w:firstLine="707"/>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 xml:space="preserve">Uning tuzilishi maksimal quvvatini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‘zlashtirishni ta’minlaydi. Chap tomondan keladigan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‘lqinlar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‘rdakni tebranma harakatga keltiradi.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‘rdakning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‘ng tomondagi silindrik shakli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‘q atrofida aylanganda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‘lqinlarning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‘ng tomonga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‘tishga y</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 q</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‘ymaydi, ya’ni tinchlatadi. Tebranuvchi tizimning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‘qidan quvvat olinib, qaytgan energiyaning minimumi ta’minlanadi.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 energiyaning faqat oz qismini (5%) qaytarib va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‘tkazib, Solter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‘rdak, q</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‘zg‘atiladigan tebranishlar chastotalarning keng diapazonida, yuqori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‘zgartirish samaradorligiga ega (FIKti 55-dan to 85%-gacha).</w:t>
      </w:r>
    </w:p>
    <w:p w:rsidR="00B87882" w:rsidRPr="00A5725B" w:rsidRDefault="00B87882" w:rsidP="00B87882">
      <w:pPr>
        <w:pStyle w:val="af"/>
        <w:spacing w:after="0"/>
        <w:ind w:right="-1" w:firstLine="707"/>
        <w:jc w:val="both"/>
        <w:rPr>
          <w:rFonts w:ascii="Times New Roman" w:hAnsi="Times New Roman" w:cs="Times New Roman"/>
          <w:sz w:val="28"/>
          <w:szCs w:val="28"/>
          <w:lang w:val="en-US"/>
        </w:rPr>
      </w:pPr>
      <w:r w:rsidRPr="00B87882">
        <w:rPr>
          <w:rFonts w:ascii="Times New Roman" w:hAnsi="Times New Roman" w:cs="Times New Roman"/>
          <w:sz w:val="28"/>
          <w:szCs w:val="28"/>
        </w:rPr>
        <w:t>О</w:t>
      </w:r>
      <w:r w:rsidRPr="00A5725B">
        <w:rPr>
          <w:rFonts w:ascii="Times New Roman" w:hAnsi="Times New Roman" w:cs="Times New Roman"/>
          <w:sz w:val="28"/>
          <w:szCs w:val="28"/>
          <w:lang w:val="en-US"/>
        </w:rPr>
        <w:t xml:space="preserve">‘rdakning real </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‘lchamlar (</w:t>
      </w:r>
      <w:r w:rsidRPr="00A5725B">
        <w:rPr>
          <w:rFonts w:ascii="Times New Roman" w:hAnsi="Times New Roman" w:cs="Times New Roman"/>
          <w:i/>
          <w:sz w:val="28"/>
          <w:szCs w:val="28"/>
          <w:lang w:val="en-US"/>
        </w:rPr>
        <w:t>d</w:t>
      </w:r>
      <w:r w:rsidRPr="00A5725B">
        <w:rPr>
          <w:rFonts w:ascii="Times New Roman" w:hAnsi="Times New Roman" w:cs="Times New Roman"/>
          <w:sz w:val="28"/>
          <w:szCs w:val="28"/>
          <w:lang w:val="en-US"/>
        </w:rPr>
        <w:t xml:space="preserve">-diametr, </w:t>
      </w:r>
      <w:r w:rsidRPr="00A5725B">
        <w:rPr>
          <w:rFonts w:ascii="Times New Roman" w:hAnsi="Times New Roman" w:cs="Times New Roman"/>
          <w:i/>
          <w:sz w:val="28"/>
          <w:szCs w:val="28"/>
          <w:lang w:val="en-US"/>
        </w:rPr>
        <w:t>l</w:t>
      </w:r>
      <w:r w:rsidRPr="00A5725B">
        <w:rPr>
          <w:rFonts w:ascii="Times New Roman" w:hAnsi="Times New Roman" w:cs="Times New Roman"/>
          <w:sz w:val="28"/>
          <w:szCs w:val="28"/>
          <w:lang w:val="en-US"/>
        </w:rPr>
        <w:t>-uzunligi) t</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 xml:space="preserve">‘lqinning tavsifli uzunligi </w:t>
      </w:r>
      <w:r w:rsidRPr="00B87882">
        <w:rPr>
          <w:rFonts w:ascii="Times New Roman" w:hAnsi="Times New Roman" w:cs="Times New Roman"/>
          <w:i/>
          <w:sz w:val="28"/>
          <w:szCs w:val="28"/>
        </w:rPr>
        <w:t>λ</w:t>
      </w:r>
      <w:r w:rsidRPr="00A5725B">
        <w:rPr>
          <w:rFonts w:ascii="Times New Roman" w:hAnsi="Times New Roman" w:cs="Times New Roman"/>
          <w:i/>
          <w:sz w:val="28"/>
          <w:szCs w:val="28"/>
          <w:lang w:val="en-US"/>
        </w:rPr>
        <w:t xml:space="preserve"> </w:t>
      </w:r>
      <w:r w:rsidRPr="00A5725B">
        <w:rPr>
          <w:rFonts w:ascii="Times New Roman" w:hAnsi="Times New Roman" w:cs="Times New Roman"/>
          <w:sz w:val="28"/>
          <w:szCs w:val="28"/>
          <w:lang w:val="en-US"/>
        </w:rPr>
        <w:t xml:space="preserve">bilan aniqlanadi: </w:t>
      </w:r>
      <w:r w:rsidRPr="00A5725B">
        <w:rPr>
          <w:rFonts w:ascii="Times New Roman" w:hAnsi="Times New Roman" w:cs="Times New Roman"/>
          <w:i/>
          <w:sz w:val="28"/>
          <w:szCs w:val="28"/>
          <w:lang w:val="en-US"/>
        </w:rPr>
        <w:t>d≈l≈</w:t>
      </w:r>
      <w:r w:rsidRPr="00A5725B">
        <w:rPr>
          <w:rFonts w:ascii="Times New Roman" w:hAnsi="Times New Roman" w:cs="Times New Roman"/>
          <w:sz w:val="28"/>
          <w:szCs w:val="28"/>
          <w:lang w:val="en-US"/>
        </w:rPr>
        <w:t>0,1</w:t>
      </w:r>
      <w:r w:rsidRPr="00B87882">
        <w:rPr>
          <w:rFonts w:ascii="Times New Roman" w:hAnsi="Times New Roman" w:cs="Times New Roman"/>
          <w:i/>
          <w:sz w:val="28"/>
          <w:szCs w:val="28"/>
        </w:rPr>
        <w:t>λ</w:t>
      </w:r>
      <w:r w:rsidRPr="00A5725B">
        <w:rPr>
          <w:rFonts w:ascii="Times New Roman" w:hAnsi="Times New Roman" w:cs="Times New Roman"/>
          <w:i/>
          <w:sz w:val="28"/>
          <w:szCs w:val="28"/>
          <w:lang w:val="en-US"/>
        </w:rPr>
        <w:t xml:space="preserve">. </w:t>
      </w:r>
      <w:r w:rsidRPr="00A5725B">
        <w:rPr>
          <w:rFonts w:ascii="Times New Roman" w:hAnsi="Times New Roman" w:cs="Times New Roman"/>
          <w:sz w:val="28"/>
          <w:szCs w:val="28"/>
          <w:lang w:val="en-US"/>
        </w:rPr>
        <w:t>Atlantik t</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 xml:space="preserve">‘lqinlar uchun </w:t>
      </w:r>
      <w:r w:rsidRPr="00B87882">
        <w:rPr>
          <w:rFonts w:ascii="Times New Roman" w:hAnsi="Times New Roman" w:cs="Times New Roman"/>
          <w:i/>
          <w:sz w:val="28"/>
          <w:szCs w:val="28"/>
        </w:rPr>
        <w:t>λ</w:t>
      </w:r>
      <w:r w:rsidRPr="00A5725B">
        <w:rPr>
          <w:rFonts w:ascii="Times New Roman" w:hAnsi="Times New Roman" w:cs="Times New Roman"/>
          <w:i/>
          <w:sz w:val="28"/>
          <w:szCs w:val="28"/>
          <w:lang w:val="en-US"/>
        </w:rPr>
        <w:t>≈</w:t>
      </w:r>
      <w:r w:rsidRPr="00A5725B">
        <w:rPr>
          <w:rFonts w:ascii="Times New Roman" w:hAnsi="Times New Roman" w:cs="Times New Roman"/>
          <w:sz w:val="28"/>
          <w:szCs w:val="28"/>
          <w:lang w:val="en-US"/>
        </w:rPr>
        <w:t xml:space="preserve">100 m, shuning uchun </w:t>
      </w:r>
      <w:r w:rsidRPr="00A5725B">
        <w:rPr>
          <w:rFonts w:ascii="Times New Roman" w:hAnsi="Times New Roman" w:cs="Times New Roman"/>
          <w:i/>
          <w:sz w:val="28"/>
          <w:szCs w:val="28"/>
          <w:lang w:val="en-US"/>
        </w:rPr>
        <w:t>d≈l≈</w:t>
      </w:r>
      <w:r w:rsidRPr="00A5725B">
        <w:rPr>
          <w:rFonts w:ascii="Times New Roman" w:hAnsi="Times New Roman" w:cs="Times New Roman"/>
          <w:sz w:val="28"/>
          <w:szCs w:val="28"/>
          <w:lang w:val="en-US"/>
        </w:rPr>
        <w:t xml:space="preserve">10 m. Umumiy </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 xml:space="preserve">‘q bilan birlashtirilgan, bir necha kilometr uzunligida qator </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‘rdaklar t</w:t>
      </w:r>
      <w:r w:rsidRPr="00B87882">
        <w:rPr>
          <w:rFonts w:ascii="Times New Roman" w:hAnsi="Times New Roman" w:cs="Times New Roman"/>
          <w:sz w:val="28"/>
          <w:szCs w:val="28"/>
        </w:rPr>
        <w:t>о</w:t>
      </w:r>
      <w:r w:rsidRPr="00A5725B">
        <w:rPr>
          <w:rFonts w:ascii="Times New Roman" w:hAnsi="Times New Roman" w:cs="Times New Roman"/>
          <w:sz w:val="28"/>
          <w:szCs w:val="28"/>
          <w:lang w:val="en-US"/>
        </w:rPr>
        <w:t>‘lqinlar eng intensiv</w:t>
      </w:r>
    </w:p>
    <w:p w:rsidR="00B87882" w:rsidRPr="00B87882" w:rsidRDefault="00B87882" w:rsidP="00B87882">
      <w:pPr>
        <w:pStyle w:val="af"/>
        <w:spacing w:before="68"/>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‘lgan mintaqalarga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‘rnatiladi. Bunday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‘rdaklar qatori 20 m-dan k</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‘p chuqurlikda mahkamlangan langarlarga bog‘langan pontonlar yordamida ushlab turiladi.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‘lqinlar ta’sirida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‘rdaklar markaziy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‘qlar atrofida tebranma harakat qiladi. Mexanik, gidravlik va elektr qurilmalar orqali nisbiy tebranma harakatlar elektr energiyaga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‘zgartiriladi.</w:t>
      </w:r>
    </w:p>
    <w:p w:rsidR="00B87882" w:rsidRPr="00B87882" w:rsidRDefault="00B87882" w:rsidP="00B87882">
      <w:pPr>
        <w:pStyle w:val="af"/>
        <w:spacing w:before="1"/>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Solter qurilmaning asosiy kamchiliklar quyidagilardan iborat:</w:t>
      </w:r>
    </w:p>
    <w:p w:rsidR="00B87882" w:rsidRPr="00B87882" w:rsidRDefault="00B87882" w:rsidP="00B66879">
      <w:pPr>
        <w:pStyle w:val="ae"/>
        <w:widowControl w:val="0"/>
        <w:numPr>
          <w:ilvl w:val="0"/>
          <w:numId w:val="41"/>
        </w:numPr>
        <w:tabs>
          <w:tab w:val="left" w:pos="1510"/>
        </w:tabs>
        <w:autoSpaceDE w:val="0"/>
        <w:autoSpaceDN w:val="0"/>
        <w:spacing w:before="43" w:after="0"/>
        <w:ind w:left="0" w:right="-1" w:firstLine="707"/>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‘lqinlarning (balandligi, chastotasi va y</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‘nalishi) doim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‘zgaradigan parametrlarga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‘rdaklarning harakatini</w:t>
      </w:r>
      <w:r w:rsidRPr="00B87882">
        <w:rPr>
          <w:rFonts w:ascii="Times New Roman" w:hAnsi="Times New Roman" w:cs="Times New Roman"/>
          <w:spacing w:val="-3"/>
          <w:sz w:val="28"/>
          <w:szCs w:val="28"/>
          <w:lang w:val="en-US"/>
        </w:rPr>
        <w:t xml:space="preserve"> </w:t>
      </w:r>
      <w:r w:rsidRPr="00B87882">
        <w:rPr>
          <w:rFonts w:ascii="Times New Roman" w:hAnsi="Times New Roman" w:cs="Times New Roman"/>
          <w:sz w:val="28"/>
          <w:szCs w:val="28"/>
          <w:lang w:val="en-US"/>
        </w:rPr>
        <w:t>moslashtrish;</w:t>
      </w:r>
    </w:p>
    <w:p w:rsidR="00B87882" w:rsidRPr="00B87882" w:rsidRDefault="00B87882" w:rsidP="00B66879">
      <w:pPr>
        <w:pStyle w:val="ae"/>
        <w:widowControl w:val="0"/>
        <w:numPr>
          <w:ilvl w:val="0"/>
          <w:numId w:val="41"/>
        </w:numPr>
        <w:tabs>
          <w:tab w:val="left" w:pos="1510"/>
        </w:tabs>
        <w:autoSpaceDE w:val="0"/>
        <w:autoSpaceDN w:val="0"/>
        <w:spacing w:after="0"/>
        <w:ind w:left="0" w:right="-1" w:firstLine="707"/>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katta uzun qurilmadan elektr energiyani olish va uni dengizning ochiq sharoitida iste’molchiga</w:t>
      </w:r>
      <w:r w:rsidRPr="00B87882">
        <w:rPr>
          <w:rFonts w:ascii="Times New Roman" w:hAnsi="Times New Roman" w:cs="Times New Roman"/>
          <w:spacing w:val="-2"/>
          <w:sz w:val="28"/>
          <w:szCs w:val="28"/>
          <w:lang w:val="en-US"/>
        </w:rPr>
        <w:t xml:space="preserve"> </w:t>
      </w:r>
      <w:r w:rsidRPr="00B87882">
        <w:rPr>
          <w:rFonts w:ascii="Times New Roman" w:hAnsi="Times New Roman" w:cs="Times New Roman"/>
          <w:sz w:val="28"/>
          <w:szCs w:val="28"/>
          <w:lang w:val="en-US"/>
        </w:rPr>
        <w:t>uzatish;</w:t>
      </w:r>
    </w:p>
    <w:p w:rsidR="00B87882" w:rsidRPr="00B87882" w:rsidRDefault="00B87882" w:rsidP="00B66879">
      <w:pPr>
        <w:pStyle w:val="ae"/>
        <w:widowControl w:val="0"/>
        <w:numPr>
          <w:ilvl w:val="0"/>
          <w:numId w:val="41"/>
        </w:numPr>
        <w:tabs>
          <w:tab w:val="left" w:pos="1510"/>
        </w:tabs>
        <w:autoSpaceDE w:val="0"/>
        <w:autoSpaceDN w:val="0"/>
        <w:spacing w:after="0" w:line="240" w:lineRule="auto"/>
        <w:ind w:left="0"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elektr generator qurilmaga dengiz sh</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 suvning</w:t>
      </w:r>
      <w:r w:rsidRPr="00B87882">
        <w:rPr>
          <w:rFonts w:ascii="Times New Roman" w:hAnsi="Times New Roman" w:cs="Times New Roman"/>
          <w:spacing w:val="-2"/>
          <w:sz w:val="28"/>
          <w:szCs w:val="28"/>
          <w:lang w:val="en-US"/>
        </w:rPr>
        <w:t xml:space="preserve"> </w:t>
      </w:r>
      <w:r w:rsidRPr="00B87882">
        <w:rPr>
          <w:rFonts w:ascii="Times New Roman" w:hAnsi="Times New Roman" w:cs="Times New Roman"/>
          <w:sz w:val="28"/>
          <w:szCs w:val="28"/>
          <w:lang w:val="en-US"/>
        </w:rPr>
        <w:t>ta’siri;</w:t>
      </w:r>
    </w:p>
    <w:p w:rsidR="00B87882" w:rsidRPr="00B87882" w:rsidRDefault="00B87882" w:rsidP="00B66879">
      <w:pPr>
        <w:pStyle w:val="ae"/>
        <w:widowControl w:val="0"/>
        <w:numPr>
          <w:ilvl w:val="0"/>
          <w:numId w:val="41"/>
        </w:numPr>
        <w:tabs>
          <w:tab w:val="left" w:pos="1510"/>
        </w:tabs>
        <w:autoSpaceDE w:val="0"/>
        <w:autoSpaceDN w:val="0"/>
        <w:spacing w:before="41" w:after="0" w:line="240" w:lineRule="auto"/>
        <w:ind w:left="0"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lastRenderedPageBreak/>
        <w:t>ekstremal va shtorm sharoitlarda qurilmaning turg‘unligini</w:t>
      </w:r>
      <w:r w:rsidRPr="00B87882">
        <w:rPr>
          <w:rFonts w:ascii="Times New Roman" w:hAnsi="Times New Roman" w:cs="Times New Roman"/>
          <w:spacing w:val="-4"/>
          <w:sz w:val="28"/>
          <w:szCs w:val="28"/>
          <w:lang w:val="en-US"/>
        </w:rPr>
        <w:t xml:space="preserve"> </w:t>
      </w:r>
      <w:r w:rsidRPr="00B87882">
        <w:rPr>
          <w:rFonts w:ascii="Times New Roman" w:hAnsi="Times New Roman" w:cs="Times New Roman"/>
          <w:sz w:val="28"/>
          <w:szCs w:val="28"/>
          <w:lang w:val="en-US"/>
        </w:rPr>
        <w:t>ta’minlash.</w:t>
      </w:r>
    </w:p>
    <w:p w:rsidR="00B87882" w:rsidRPr="00A5725B" w:rsidRDefault="00B87882" w:rsidP="00B87882">
      <w:pPr>
        <w:pStyle w:val="5"/>
        <w:spacing w:before="46"/>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Tebranuvchi suv ustunlik.</w:t>
      </w:r>
    </w:p>
    <w:p w:rsidR="00B87882" w:rsidRPr="009B5DD8" w:rsidRDefault="005345BA" w:rsidP="00B87882">
      <w:pPr>
        <w:pStyle w:val="5"/>
        <w:spacing w:before="46"/>
        <w:ind w:right="-1"/>
        <w:jc w:val="both"/>
        <w:rPr>
          <w:rFonts w:ascii="Times New Roman" w:hAnsi="Times New Roman" w:cs="Times New Roman"/>
          <w:sz w:val="28"/>
          <w:szCs w:val="28"/>
          <w:lang w:val="en-US"/>
        </w:rPr>
      </w:pPr>
      <w:r>
        <w:rPr>
          <w:rFonts w:ascii="Times New Roman" w:hAnsi="Times New Roman" w:cs="Times New Roman"/>
          <w:sz w:val="28"/>
          <w:szCs w:val="28"/>
          <w:lang w:val="id" w:eastAsia="en-US"/>
        </w:rPr>
        <w:pict>
          <v:group id="_x0000_s1784" style="position:absolute;left:0;text-align:left;margin-left:90.35pt;margin-top:61.6pt;width:443.15pt;height:278.35pt;z-index:-251545600;mso-wrap-distance-left:0;mso-wrap-distance-right:0;mso-position-horizontal-relative:page" coordorigin="1745,1026" coordsize="8863,5567">
            <v:shape id="_x0000_s1785" type="#_x0000_t75" style="position:absolute;left:1755;top:1101;width:8852;height:5492">
              <v:imagedata r:id="rId138" o:title=""/>
            </v:shape>
            <v:shape id="_x0000_s1786" style="position:absolute;left:1792;top:2463;width:4180;height:770" coordorigin="1792,2464" coordsize="4180,770" o:spt="100" adj="0,,0" path="m3910,2856r144,m2118,2470r144,m2440,2464r144,m2752,2476r144,m3074,2470r144,m3318,3032r144,m3640,3026r144,m1792,2698r144,m2114,2692r144,m3076,2704r144,m3398,2698r144,m1838,2934r144,m2160,2928r144,m4578,3044r144,m4900,3038r144,m3298,2846r144,m3620,2840r144,m2358,2710r144,m2680,2704r144,m3904,3038r144,m4226,3032r144,m2574,2908r144,m2896,2902r144,m5400,3034r144,m5722,3028r144,m1930,3164r144,m2252,3158r144,m2712,3158r144,m3034,3152r144,m3516,3234r144,m3838,3228r144,m4196,3214r144,m4518,3208r144,m4896,3224r144,m5218,3218r144,m5506,3204r144,m5828,3198r144,e" filled="f">
              <v:stroke joinstyle="round"/>
              <v:formulas/>
              <v:path arrowok="t" o:connecttype="segments"/>
            </v:shape>
            <v:shape id="_x0000_s1787" style="position:absolute;left:2618;top:1519;width:2420;height:690" coordorigin="2618,1520" coordsize="2420,690" o:spt="100" adj="0,,0" path="m4082,1784r2,426m3582,2166r370,-226m5038,1520r-302,342m2618,1526r560,6e" filled="f" strokeweight="2.25pt">
              <v:stroke joinstyle="round"/>
              <v:formulas/>
              <v:path arrowok="t" o:connecttype="segments"/>
            </v:shape>
            <v:shape id="_x0000_s1788" type="#_x0000_t75" style="position:absolute;left:3569;top:1323;width:529;height:309">
              <v:imagedata r:id="rId139" o:title=""/>
            </v:shape>
            <v:shape id="_x0000_s1789" style="position:absolute;left:2332;top:1313;width:3000;height:1784" coordorigin="2332,1314" coordsize="3000,1784" o:spt="100" adj="0,,0" path="m4146,1314r-2,506m3536,1318r-2,506m4140,1490r432,m3082,1486r432,m5044,1490r288,m2332,1472r288,m5314,1482r4,1616m2356,1472r2,1622m4138,2180r-6,912m3536,2144r,944e" filled="f" strokeweight="2.25pt">
              <v:stroke joinstyle="round"/>
              <v:formulas/>
              <v:path arrowok="t" o:connecttype="segments"/>
            </v:shape>
            <v:shape id="_x0000_s1790" style="position:absolute;left:4054;top:2165;width:85;height:85" coordorigin="4054,2166" coordsize="85,85" path="m4097,2166r-17,3l4066,2178r-9,14l4054,2208r3,17l4066,2238r14,9l4097,2251r16,-4l4127,2238r9,-13l4139,2208r-3,-16l4127,2178r-14,-9l4097,2166xe" fillcolor="silver" stroked="f">
              <v:path arrowok="t"/>
            </v:shape>
            <v:shape id="_x0000_s1791" style="position:absolute;left:4054;top:2165;width:85;height:85" coordorigin="4054,2166" coordsize="85,85" path="m4097,2166r16,3l4127,2178r9,14l4139,2208r-3,17l4127,2238r-14,9l4097,2251r-17,-4l4066,2238r-9,-13l4054,2208r3,-16l4066,2178r14,-9l4097,2166xe" filled="f">
              <v:path arrowok="t"/>
            </v:shape>
            <v:shape id="_x0000_s1792" style="position:absolute;left:3546;top:2159;width:85;height:85" coordorigin="3546,2160" coordsize="85,85" path="m3588,2160r-16,3l3558,2172r-9,14l3546,2202r3,17l3558,2232r14,9l3588,2245r17,-4l3619,2232r9,-13l3631,2202r-3,-16l3619,2172r-14,-9l3588,2160xe" fillcolor="silver" stroked="f">
              <v:path arrowok="t"/>
            </v:shape>
            <v:shape id="_x0000_s1793" style="position:absolute;left:3546;top:2159;width:85;height:85" coordorigin="3546,2160" coordsize="85,85" path="m3588,2160r17,3l3619,2172r9,14l3631,2202r-3,17l3619,2232r-14,9l3588,2245r-16,-4l3558,2232r-9,-13l3546,2202r3,-16l3558,2172r14,-9l3588,2160xe" filled="f">
              <v:path arrowok="t"/>
            </v:shape>
            <v:shape id="_x0000_s1794" style="position:absolute;left:5000;top:1489;width:85;height:85" coordorigin="5000,1490" coordsize="85,85" path="m5043,1490r-17,3l5012,1502r-9,14l5000,1532r3,17l5012,1562r14,9l5043,1575r16,-4l5073,1562r9,-13l5085,1532r-3,-16l5073,1502r-14,-9l5043,1490xe" fillcolor="silver" stroked="f">
              <v:path arrowok="t"/>
            </v:shape>
            <v:shape id="_x0000_s1795" style="position:absolute;left:5000;top:1489;width:85;height:85" coordorigin="5000,1490" coordsize="85,85" path="m5043,1490r16,3l5073,1502r9,14l5085,1532r-3,17l5073,1562r-14,9l5043,1575r-17,-4l5012,1562r-9,-13l5000,1532r3,-16l5012,1502r14,-9l5043,1490xe" filled="f">
              <v:path arrowok="t"/>
            </v:shape>
            <v:shape id="_x0000_s1796" style="position:absolute;left:2560;top:1479;width:85;height:85" coordorigin="2560,1480" coordsize="85,85" path="m2603,1480r-17,3l2572,1492r-9,14l2560,1522r3,17l2572,1552r14,9l2603,1565r16,-4l2633,1552r9,-13l2645,1522r-3,-16l2633,1492r-14,-9l2603,1480xe" fillcolor="silver" stroked="f">
              <v:path arrowok="t"/>
            </v:shape>
            <v:shape id="_x0000_s1797" style="position:absolute;left:2560;top:1479;width:85;height:85" coordorigin="2560,1480" coordsize="85,85" path="m2603,1480r16,3l2633,1492r9,14l2645,1522r-3,17l2633,1552r-14,9l2603,1565r-17,-4l2572,1552r-9,-13l2560,1522r3,-16l2572,1492r14,-9l2603,1480xe" filled="f">
              <v:path arrowok="t"/>
            </v:shape>
            <v:line id="_x0000_s1798" style="position:absolute" from="3546,2666" to="4122,2666" strokeweight="2.25pt"/>
            <v:shape id="_x0000_s1799" style="position:absolute;left:1760;top:2345;width:4213;height:590" coordorigin="1760,2346" coordsize="4213,590" o:spt="100" adj="0,,0" path="m2364,2346r1152,m4138,2936r1152,m5304,2930r76,-3l5455,2918r73,-15l5600,2882r70,-26l5737,2824r64,-36l5862,2746r57,-47l5973,2647m2376,2346r-76,3l2225,2361r-74,18l2079,2405r-69,32l1942,2476r-64,46l1817,2574r-57,59e" filled="f" strokeweight="1.5pt">
              <v:stroke joinstyle="round"/>
              <v:formulas/>
              <v:path arrowok="t" o:connecttype="segments"/>
            </v:shape>
            <v:shape id="_x0000_s1800" style="position:absolute;left:2918;top:2133;width:1884;height:992" coordorigin="2918,2134" coordsize="1884,992" o:spt="100" adj="0,,0" path="m2973,2536r-30,l2943,2566r30,l2973,2536xm2973,2476r-30,l2943,2506r30,l2973,2476xm2973,2416r-30,l2943,2446r30,l2973,2416xm2973,2356r-30,l2943,2386r30,l2973,2356xm2973,2296r-30,l2943,2326r30,l2973,2296xm2998,2254r-6,-18l2958,2134r-40,120l2943,2254r,12l2973,2266r,-12l2998,2254xm4777,2934r-30,l4747,2964r30,l4777,2934xm4777,2874r-30,l4747,2904r30,l4777,2874xm4777,2814r-30,l4747,2844r30,l4777,2814xm4777,2754r-30,l4747,2784r30,l4777,2754xm4777,2694r-30,l4747,2724r30,l4777,2694xm4802,3006r-25,l4777,2994r-30,l4747,3006r-25,l4762,3126r34,-102l4802,3006xe" fillcolor="black" stroked="f">
              <v:stroke joinstyle="round"/>
              <v:formulas/>
              <v:path arrowok="t" o:connecttype="segments"/>
            </v:shape>
            <v:shape id="_x0000_s1801" type="#_x0000_t75" style="position:absolute;left:3318;top:1897;width:390;height:240">
              <v:imagedata r:id="rId140" o:title=""/>
            </v:shape>
            <v:shape id="_x0000_s1802" style="position:absolute;left:3652;top:1111;width:1050;height:950" coordorigin="3652,1112" coordsize="1050,950" o:spt="100" adj="0,,0" path="m3732,1670r-10,-30l3692,1550r-40,120l3682,1670r,173l3686,1848r12,l3702,1843r,-173l3732,1670xm3734,1232r-10,-30l3694,1112r-40,120l3684,1232r,173l3688,1410r12,l3704,1405r,-173l3734,1232xm4002,1670r-10,-30l3962,1550r-40,120l3952,1670r,173l3956,1848r12,l3972,1843r,-173l4002,1670xm4020,1236r-10,-30l3980,1116r-40,120l3970,1236r,173l3974,1414r12,l3990,1409r,-173l4020,1236xm4702,1942r-30,l4672,1336r-4,-4l4656,1332r-4,4l4652,1942r-30,l4662,2062r30,-90l4702,1942xe" fillcolor="black" stroked="f">
              <v:stroke joinstyle="round"/>
              <v:formulas/>
              <v:path arrowok="t" o:connecttype="segments"/>
            </v:shape>
            <v:shape id="_x0000_s1803" style="position:absolute;left:3939;top:1281;width:6649;height:1950" coordorigin="3939,1282" coordsize="6649,1950" o:spt="100" adj="0,,0" path="m4368,1282r-429,201m8262,2794r144,m8584,2788r144,m8887,2524r144,m9209,2518r144,m9472,2514r144,m9794,2508r144,m9744,2732r144,m10066,2726r144,m9034,2762r144,m9356,2756r144,m7950,3030r144,m8272,3024r144,m8532,3032r144,m8854,3026r144,m9268,2972r144,m9590,2966r144,m10122,2960r144,m10444,2954r144,m7042,3032r144,m7364,3026r144,m6482,3052r144,m6804,3046r144,m6502,3232r144,m6824,3226r144,m7174,3232r144,m7496,3226r144,m7798,3212r144,m8120,3206r144,m8432,3202r144,m8754,3196r144,m9064,3192r144,m9386,3186r144,m9764,3182r144,m10086,3176r144,e" filled="f">
              <v:stroke joinstyle="round"/>
              <v:formulas/>
              <v:path arrowok="t" o:connecttype="segments"/>
            </v:shape>
            <v:shape id="_x0000_s1804" type="#_x0000_t75" style="position:absolute;left:8207;top:1335;width:529;height:309">
              <v:imagedata r:id="rId141" o:title=""/>
            </v:shape>
            <v:shape id="_x0000_s1805" style="position:absolute;left:6970;top:1325;width:3000;height:1784" coordorigin="6970,1326" coordsize="3000,1784" o:spt="100" adj="0,,0" path="m8784,1326r-2,506m8174,1330r-2,506m8778,1502r432,m7720,1498r432,m9682,1502r288,m6970,1484r288,m9952,1494r4,1616m6994,1484r2,1622m8776,2192r-6,912m8174,2156r,944e" filled="f" strokeweight="2.25pt">
              <v:stroke joinstyle="round"/>
              <v:formulas/>
              <v:path arrowok="t" o:connecttype="segments"/>
            </v:shape>
            <v:shape id="_x0000_s1806" style="position:absolute;left:8692;top:2177;width:85;height:85" coordorigin="8692,2178" coordsize="85,85" path="m8734,2178r-16,3l8704,2190r-9,14l8692,2220r3,17l8704,2250r14,9l8734,2263r17,-4l8765,2250r9,-13l8777,2220r-3,-16l8765,2190r-14,-9l8734,2178xe" fillcolor="silver" stroked="f">
              <v:path arrowok="t"/>
            </v:shape>
            <v:shape id="_x0000_s1807" style="position:absolute;left:8692;top:2177;width:85;height:85" coordorigin="8692,2178" coordsize="85,85" path="m8734,2178r17,3l8765,2190r9,14l8777,2220r-3,17l8765,2250r-14,9l8734,2263r-16,-4l8704,2250r-9,-13l8692,2220r3,-16l8704,2190r14,-9l8734,2178xe" filled="f">
              <v:path arrowok="t"/>
            </v:shape>
            <v:shape id="_x0000_s1808" style="position:absolute;left:8184;top:2171;width:85;height:85" coordorigin="8184,2172" coordsize="85,85" path="m8227,2172r-17,3l8196,2184r-9,14l8184,2214r3,17l8196,2244r14,9l8227,2257r16,-4l8257,2244r9,-13l8269,2214r-3,-16l8257,2184r-14,-9l8227,2172xe" fillcolor="silver" stroked="f">
              <v:path arrowok="t"/>
            </v:shape>
            <v:shape id="_x0000_s1809" style="position:absolute;left:8184;top:2171;width:85;height:85" coordorigin="8184,2172" coordsize="85,85" path="m8227,2172r16,3l8257,2184r9,14l8269,2214r-3,17l8257,2244r-14,9l8227,2257r-17,-4l8196,2244r-9,-13l8184,2214r3,-16l8196,2184r14,-9l8227,2172xe" filled="f">
              <v:path arrowok="t"/>
            </v:shape>
            <v:shape id="_x0000_s1810" style="position:absolute;left:9638;top:1501;width:85;height:85" coordorigin="9638,1502" coordsize="85,85" path="m9680,1502r-16,3l9650,1514r-9,14l9638,1544r3,17l9650,1574r14,9l9680,1587r17,-4l9711,1574r9,-13l9723,1544r-3,-16l9711,1514r-14,-9l9680,1502xe" fillcolor="silver" stroked="f">
              <v:path arrowok="t"/>
            </v:shape>
            <v:shape id="_x0000_s1811" style="position:absolute;left:9638;top:1501;width:85;height:85" coordorigin="9638,1502" coordsize="85,85" path="m9680,1502r17,3l9711,1514r9,14l9723,1544r-3,17l9711,1574r-14,9l9680,1587r-16,-4l9650,1574r-9,-13l9638,1544r3,-16l9650,1514r14,-9l9680,1502xe" filled="f">
              <v:path arrowok="t"/>
            </v:shape>
            <v:shape id="_x0000_s1812" style="position:absolute;left:7198;top:1491;width:85;height:85" coordorigin="7198,1492" coordsize="85,85" path="m7240,1492r-16,3l7210,1504r-9,14l7198,1534r3,17l7210,1564r14,9l7240,1577r17,-4l7271,1564r9,-13l7283,1534r-3,-16l7271,1504r-14,-9l7240,1492xe" fillcolor="silver" stroked="f">
              <v:path arrowok="t"/>
            </v:shape>
            <v:shape id="_x0000_s1813" style="position:absolute;left:7198;top:1491;width:85;height:85" coordorigin="7198,1492" coordsize="85,85" path="m7240,1492r17,3l7271,1504r9,14l7283,1534r-3,17l7271,1564r-14,9l7240,1577r-16,-4l7210,1564r-9,-13l7198,1534r3,-16l7210,1504r14,-9l7240,1492xe" filled="f">
              <v:path arrowok="t"/>
            </v:shape>
            <v:shape id="_x0000_s1814" style="position:absolute;left:7278;top:1545;width:2380;height:1132" coordorigin="7278,1546" coordsize="2380,1132" o:spt="100" adj="0,,0" path="m8184,2678r576,m9098,1546r560,6m7278,1558r286,308m8222,1746r2,426m8348,1942r346,252e" filled="f" strokeweight="2.25pt">
              <v:stroke joinstyle="round"/>
              <v:formulas/>
              <v:path arrowok="t" o:connecttype="segments"/>
            </v:shape>
            <v:shape id="_x0000_s1815" style="position:absolute;left:7000;top:2375;width:2934;height:560" coordorigin="7000,2376" coordsize="2934,560" o:spt="100" adj="0,,0" path="m7000,2936r1152,m8782,2376r1152,e" filled="f" strokeweight="1.5pt">
              <v:stroke joinstyle="round"/>
              <v:formulas/>
              <v:path arrowok="t" o:connecttype="segments"/>
            </v:shape>
            <v:shape id="_x0000_s1816" style="position:absolute;left:7596;top:1129;width:1076;height:922" coordorigin="7596,1130" coordsize="1076,922" o:spt="100" adj="0,,0" path="m7676,1932r-30,l7646,1326r-4,-4l7630,1322r-4,4l7626,1932r-30,l7636,2052r30,-90l7676,1932xm8372,1250r-10,-30l8332,1130r-40,120l8322,1250r,173l8326,1428r12,l8342,1423r,-173l8372,1250xm8382,1684r-10,-30l8342,1564r-40,120l8332,1684r,173l8336,1862r12,l8352,1857r,-173l8382,1684xm8662,1674r-10,-30l8622,1554r-40,120l8612,1674r,173l8616,1852r12,l8632,1847r,-173l8662,1674xm8672,1254r-10,-30l8632,1134r-40,120l8622,1254r,173l8626,1432r12,l8642,1427r,-173l8672,1254xe" fillcolor="black" stroked="f">
              <v:stroke joinstyle="round"/>
              <v:formulas/>
              <v:path arrowok="t" o:connecttype="segments"/>
            </v:shape>
            <v:shape id="_x0000_s1817" type="#_x0000_t75" style="position:absolute;left:8598;top:1933;width:314;height:230">
              <v:imagedata r:id="rId142" o:title=""/>
            </v:shape>
            <v:shape id="_x0000_s1818" style="position:absolute;left:7520;top:2126;width:1874;height:1029" coordorigin="7520,2127" coordsize="1874,1029" o:spt="100" adj="0,,0" path="m7575,2964r-30,l7545,2994r30,l7575,2964xm7575,2904r-30,l7545,2934r30,l7575,2904xm7575,2844r-30,l7545,2874r30,l7575,2844xm7575,2784r-30,l7545,2814r30,l7575,2784xm7575,2724r-30,l7545,2754r30,l7575,2724xm7600,3036r-25,l7575,3024r-30,l7545,3036r-25,l7560,3156r34,-102l7600,3036xm9369,2529r-30,l9339,2559r30,l9369,2529xm9369,2469r-30,l9339,2499r30,l9369,2469xm9369,2409r-30,l9339,2439r30,l9369,2409xm9369,2349r-30,l9339,2379r30,l9369,2349xm9369,2289r-30,l9339,2319r30,l9369,2289xm9394,2247r-6,-18l9354,2127r-40,120l9339,2247r,12l9369,2259r,-12l9394,2247xe" fillcolor="black" stroked="f">
              <v:stroke joinstyle="round"/>
              <v:formulas/>
              <v:path arrowok="t" o:connecttype="segments"/>
            </v:shape>
            <v:shape id="_x0000_s1819" style="position:absolute;left:6355;top:2373;width:4235;height:566" coordorigin="6355,2374" coordsize="4235,566" o:spt="100" adj="0,,0" path="m6988,2940r-80,-4l6830,2925r-77,-19l6678,2881r-72,-32l6538,2811r-65,-45l6411,2714r-56,-57m9962,2374r78,3l10116,2389r75,18l10264,2433r72,32l10404,2504r65,46l10532,2602r58,59e" filled="f" strokeweight="1.5pt">
              <v:stroke joinstyle="round"/>
              <v:formulas/>
              <v:path arrowok="t" o:connecttype="segments"/>
            </v:shape>
            <v:line id="_x0000_s1820" style="position:absolute" from="7944,1291" to="8364,1516"/>
            <v:rect id="_x0000_s1821" style="position:absolute;left:4283;top:1033;width:227;height:227" stroked="f"/>
            <v:rect id="_x0000_s1822" style="position:absolute;left:4283;top:1033;width:227;height:227" filled="f" strokecolor="white"/>
            <v:rect id="_x0000_s1823" style="position:absolute;left:7843;top:1033;width:227;height:227" stroked="f"/>
            <v:rect id="_x0000_s1824" style="position:absolute;left:7843;top:1033;width:227;height:227" filled="f" strokecolor="white"/>
            <v:shape id="_x0000_s1825" type="#_x0000_t202" style="position:absolute;left:4337;top:1045;width:140;height:266" filled="f" stroked="f">
              <v:textbox style="mso-next-textbox:#_x0000_s1825" inset="0,0,0,0">
                <w:txbxContent>
                  <w:p w:rsidR="00491207" w:rsidRDefault="00491207" w:rsidP="00B87882">
                    <w:pPr>
                      <w:spacing w:line="266" w:lineRule="exact"/>
                      <w:rPr>
                        <w:sz w:val="24"/>
                      </w:rPr>
                    </w:pPr>
                    <w:r>
                      <w:rPr>
                        <w:sz w:val="24"/>
                      </w:rPr>
                      <w:t>2</w:t>
                    </w:r>
                  </w:p>
                </w:txbxContent>
              </v:textbox>
            </v:shape>
            <v:shape id="_x0000_s1826" type="#_x0000_t202" style="position:absolute;left:7897;top:1045;width:140;height:266" filled="f" stroked="f">
              <v:textbox style="mso-next-textbox:#_x0000_s1826" inset="0,0,0,0">
                <w:txbxContent>
                  <w:p w:rsidR="00491207" w:rsidRDefault="00491207" w:rsidP="00B87882">
                    <w:pPr>
                      <w:spacing w:line="266" w:lineRule="exact"/>
                      <w:rPr>
                        <w:sz w:val="24"/>
                      </w:rPr>
                    </w:pPr>
                    <w:r>
                      <w:rPr>
                        <w:sz w:val="24"/>
                      </w:rPr>
                      <w:t>2</w:t>
                    </w:r>
                  </w:p>
                </w:txbxContent>
              </v:textbox>
            </v:shape>
            <v:shape id="_x0000_s1827" type="#_x0000_t202" style="position:absolute;left:2073;top:1825;width:262;height:266" filled="f" stroked="f">
              <v:textbox style="mso-next-textbox:#_x0000_s1827" inset="0,0,0,0">
                <w:txbxContent>
                  <w:p w:rsidR="00491207" w:rsidRDefault="00491207" w:rsidP="00B87882">
                    <w:pPr>
                      <w:spacing w:line="266" w:lineRule="exact"/>
                      <w:rPr>
                        <w:sz w:val="24"/>
                      </w:rPr>
                    </w:pPr>
                    <w:r>
                      <w:rPr>
                        <w:sz w:val="24"/>
                        <w:shd w:val="clear" w:color="auto" w:fill="FFFFFF"/>
                      </w:rPr>
                      <w:t xml:space="preserve"> 1 </w:t>
                    </w:r>
                  </w:p>
                </w:txbxContent>
              </v:textbox>
            </v:shape>
            <v:shape id="_x0000_s1828" type="#_x0000_t202" style="position:absolute;left:2606;top:2065;width:262;height:266" filled="f" stroked="f">
              <v:textbox style="mso-next-textbox:#_x0000_s1828" inset="0,0,0,0">
                <w:txbxContent>
                  <w:p w:rsidR="00491207" w:rsidRDefault="00491207" w:rsidP="00B87882">
                    <w:pPr>
                      <w:spacing w:line="266" w:lineRule="exact"/>
                      <w:rPr>
                        <w:sz w:val="24"/>
                      </w:rPr>
                    </w:pPr>
                    <w:r>
                      <w:rPr>
                        <w:sz w:val="24"/>
                        <w:shd w:val="clear" w:color="auto" w:fill="FFFFFF"/>
                      </w:rPr>
                      <w:t xml:space="preserve"> 3 </w:t>
                    </w:r>
                  </w:p>
                </w:txbxContent>
              </v:textbox>
            </v:shape>
            <v:shape id="_x0000_s1829" type="#_x0000_t202" style="position:absolute;left:5358;top:1856;width:262;height:266" filled="f" stroked="f">
              <v:textbox style="mso-next-textbox:#_x0000_s1829" inset="0,0,0,0">
                <w:txbxContent>
                  <w:p w:rsidR="00491207" w:rsidRDefault="00491207" w:rsidP="00B87882">
                    <w:pPr>
                      <w:spacing w:line="266" w:lineRule="exact"/>
                      <w:rPr>
                        <w:sz w:val="24"/>
                      </w:rPr>
                    </w:pPr>
                    <w:r>
                      <w:rPr>
                        <w:sz w:val="24"/>
                        <w:shd w:val="clear" w:color="auto" w:fill="FFFFFF"/>
                      </w:rPr>
                      <w:t xml:space="preserve"> 1 </w:t>
                    </w:r>
                  </w:p>
                </w:txbxContent>
              </v:textbox>
            </v:shape>
            <v:shape id="_x0000_s1830" type="#_x0000_t202" style="position:absolute;left:6709;top:1897;width:262;height:266" filled="f" stroked="f">
              <v:textbox style="mso-next-textbox:#_x0000_s1830" inset="0,0,0,0">
                <w:txbxContent>
                  <w:p w:rsidR="00491207" w:rsidRDefault="00491207" w:rsidP="00B87882">
                    <w:pPr>
                      <w:spacing w:line="266" w:lineRule="exact"/>
                      <w:rPr>
                        <w:sz w:val="24"/>
                      </w:rPr>
                    </w:pPr>
                    <w:r>
                      <w:rPr>
                        <w:sz w:val="24"/>
                        <w:shd w:val="clear" w:color="auto" w:fill="FFFFFF"/>
                      </w:rPr>
                      <w:t xml:space="preserve"> 1 </w:t>
                    </w:r>
                  </w:p>
                </w:txbxContent>
              </v:textbox>
            </v:shape>
            <v:shape id="_x0000_s1831" type="#_x0000_t202" style="position:absolute;left:10002;top:1856;width:262;height:266" filled="f" stroked="f">
              <v:textbox style="mso-next-textbox:#_x0000_s1831" inset="0,0,0,0">
                <w:txbxContent>
                  <w:p w:rsidR="00491207" w:rsidRDefault="00491207" w:rsidP="00B87882">
                    <w:pPr>
                      <w:spacing w:line="266" w:lineRule="exact"/>
                      <w:rPr>
                        <w:sz w:val="24"/>
                      </w:rPr>
                    </w:pPr>
                    <w:r>
                      <w:rPr>
                        <w:sz w:val="24"/>
                        <w:shd w:val="clear" w:color="auto" w:fill="FFFFFF"/>
                      </w:rPr>
                      <w:t xml:space="preserve"> 1 </w:t>
                    </w:r>
                  </w:p>
                </w:txbxContent>
              </v:textbox>
            </v:shape>
            <v:shape id="_x0000_s1832" type="#_x0000_t202" style="position:absolute;left:9487;top:2094;width:205;height:266" filled="f" stroked="f">
              <v:textbox style="mso-next-textbox:#_x0000_s1832" inset="0,0,0,0">
                <w:txbxContent>
                  <w:p w:rsidR="00491207" w:rsidRDefault="00491207" w:rsidP="00B87882">
                    <w:pPr>
                      <w:spacing w:line="266" w:lineRule="exact"/>
                      <w:rPr>
                        <w:sz w:val="24"/>
                      </w:rPr>
                    </w:pPr>
                    <w:r>
                      <w:rPr>
                        <w:sz w:val="24"/>
                        <w:shd w:val="clear" w:color="auto" w:fill="FFFFFF"/>
                      </w:rPr>
                      <w:t xml:space="preserve"> 3</w:t>
                    </w:r>
                  </w:p>
                </w:txbxContent>
              </v:textbox>
            </v:shape>
            <v:shape id="_x0000_s1833" type="#_x0000_t202" style="position:absolute;left:4471;top:2655;width:262;height:266" filled="f" stroked="f">
              <v:textbox style="mso-next-textbox:#_x0000_s1833" inset="0,0,0,0">
                <w:txbxContent>
                  <w:p w:rsidR="00491207" w:rsidRDefault="00491207" w:rsidP="00B87882">
                    <w:pPr>
                      <w:spacing w:line="266" w:lineRule="exact"/>
                      <w:rPr>
                        <w:sz w:val="24"/>
                      </w:rPr>
                    </w:pPr>
                    <w:r>
                      <w:rPr>
                        <w:sz w:val="24"/>
                        <w:shd w:val="clear" w:color="auto" w:fill="FFFFFF"/>
                      </w:rPr>
                      <w:t xml:space="preserve"> 4 </w:t>
                    </w:r>
                  </w:p>
                </w:txbxContent>
              </v:textbox>
            </v:shape>
            <v:shape id="_x0000_s1834" type="#_x0000_t202" style="position:absolute;left:7630;top:2655;width:262;height:266" filled="f" stroked="f">
              <v:textbox style="mso-next-textbox:#_x0000_s1834" inset="0,0,0,0">
                <w:txbxContent>
                  <w:p w:rsidR="00491207" w:rsidRDefault="00491207" w:rsidP="00B87882">
                    <w:pPr>
                      <w:spacing w:line="266" w:lineRule="exact"/>
                      <w:rPr>
                        <w:sz w:val="24"/>
                      </w:rPr>
                    </w:pPr>
                    <w:r>
                      <w:rPr>
                        <w:sz w:val="24"/>
                        <w:shd w:val="clear" w:color="auto" w:fill="FFFFFF"/>
                      </w:rPr>
                      <w:t xml:space="preserve"> 4 </w:t>
                    </w:r>
                  </w:p>
                </w:txbxContent>
              </v:textbox>
            </v:shape>
            <v:shape id="_x0000_s1835" type="#_x0000_t202" style="position:absolute;left:5995;top:2969;width:403;height:311" filled="f" stroked="f">
              <v:textbox style="mso-next-textbox:#_x0000_s1835" inset="0,0,0,0">
                <w:txbxContent>
                  <w:p w:rsidR="00491207" w:rsidRDefault="00491207" w:rsidP="00B87882">
                    <w:pPr>
                      <w:spacing w:line="311" w:lineRule="exact"/>
                      <w:rPr>
                        <w:b/>
                        <w:sz w:val="28"/>
                      </w:rPr>
                    </w:pPr>
                    <w:r>
                      <w:rPr>
                        <w:sz w:val="28"/>
                        <w:shd w:val="clear" w:color="auto" w:fill="FFFFFF"/>
                      </w:rPr>
                      <w:t xml:space="preserve"> </w:t>
                    </w:r>
                    <w:r>
                      <w:rPr>
                        <w:b/>
                        <w:sz w:val="28"/>
                        <w:shd w:val="clear" w:color="auto" w:fill="FFFFFF"/>
                      </w:rPr>
                      <w:t xml:space="preserve">А </w:t>
                    </w:r>
                  </w:p>
                </w:txbxContent>
              </v:textbox>
            </v:shape>
            <w10:wrap type="topAndBottom" anchorx="page"/>
          </v:group>
        </w:pict>
      </w:r>
      <w:r w:rsidR="00B87882" w:rsidRPr="00B87882">
        <w:rPr>
          <w:rFonts w:ascii="Times New Roman" w:hAnsi="Times New Roman" w:cs="Times New Roman"/>
          <w:sz w:val="28"/>
          <w:szCs w:val="28"/>
          <w:lang w:val="en-US"/>
        </w:rPr>
        <w:t>Ichi</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bush</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ustunlik</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ochilgan</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tomoni</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bilan</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suvga</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botirilganda</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ustunlik</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ichida</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suv</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tebranadi</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va</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suv</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ustidagi</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lang w:val="en-US"/>
        </w:rPr>
        <w:t>bosim</w:t>
      </w:r>
      <w:r w:rsidR="00B87882" w:rsidRPr="00A5725B">
        <w:rPr>
          <w:rFonts w:ascii="Times New Roman" w:hAnsi="Times New Roman" w:cs="Times New Roman"/>
          <w:sz w:val="28"/>
          <w:szCs w:val="28"/>
          <w:lang w:val="en-US"/>
        </w:rPr>
        <w:t xml:space="preserve"> </w:t>
      </w:r>
      <w:r w:rsidR="00B87882" w:rsidRPr="00B87882">
        <w:rPr>
          <w:rFonts w:ascii="Times New Roman" w:hAnsi="Times New Roman" w:cs="Times New Roman"/>
          <w:sz w:val="28"/>
          <w:szCs w:val="28"/>
        </w:rPr>
        <w:t>о</w:t>
      </w:r>
      <w:r w:rsidR="00B87882" w:rsidRPr="00A5725B">
        <w:rPr>
          <w:rFonts w:ascii="Times New Roman" w:hAnsi="Times New Roman" w:cs="Times New Roman"/>
          <w:sz w:val="28"/>
          <w:szCs w:val="28"/>
          <w:lang w:val="en-US"/>
        </w:rPr>
        <w:t>‘</w:t>
      </w:r>
      <w:r w:rsidR="00B87882" w:rsidRPr="00B87882">
        <w:rPr>
          <w:rFonts w:ascii="Times New Roman" w:hAnsi="Times New Roman" w:cs="Times New Roman"/>
          <w:sz w:val="28"/>
          <w:szCs w:val="28"/>
          <w:lang w:val="en-US"/>
        </w:rPr>
        <w:t>zgaradi</w:t>
      </w:r>
      <w:r w:rsidR="00B87882" w:rsidRPr="00A5725B">
        <w:rPr>
          <w:rFonts w:ascii="Times New Roman" w:hAnsi="Times New Roman" w:cs="Times New Roman"/>
          <w:sz w:val="28"/>
          <w:szCs w:val="28"/>
          <w:lang w:val="en-US"/>
        </w:rPr>
        <w:t xml:space="preserve">. </w:t>
      </w:r>
      <w:r w:rsidR="00B87882" w:rsidRPr="009B5DD8">
        <w:rPr>
          <w:rFonts w:ascii="Times New Roman" w:hAnsi="Times New Roman" w:cs="Times New Roman"/>
          <w:sz w:val="28"/>
          <w:szCs w:val="28"/>
          <w:lang w:val="en-US"/>
        </w:rPr>
        <w:t>Bushlik turbina orqali atmosfera bilan bog‘langan (19.2-rasm).</w:t>
      </w:r>
    </w:p>
    <w:p w:rsidR="00B87882" w:rsidRPr="009B5DD8" w:rsidRDefault="00B87882" w:rsidP="00B87882">
      <w:pPr>
        <w:pStyle w:val="af"/>
        <w:ind w:right="-1"/>
        <w:jc w:val="both"/>
        <w:rPr>
          <w:rFonts w:ascii="Times New Roman" w:hAnsi="Times New Roman" w:cs="Times New Roman"/>
          <w:sz w:val="28"/>
          <w:szCs w:val="28"/>
          <w:lang w:val="en-US"/>
        </w:rPr>
      </w:pPr>
    </w:p>
    <w:p w:rsidR="00B87882" w:rsidRPr="009B5DD8" w:rsidRDefault="00B87882" w:rsidP="00B87882">
      <w:pPr>
        <w:pStyle w:val="ae"/>
        <w:widowControl w:val="0"/>
        <w:tabs>
          <w:tab w:val="left" w:pos="2162"/>
        </w:tabs>
        <w:autoSpaceDE w:val="0"/>
        <w:autoSpaceDN w:val="0"/>
        <w:spacing w:before="217" w:after="0"/>
        <w:ind w:left="0" w:right="-1"/>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Rasm Tebranuvchi t</w:t>
      </w:r>
      <w:r w:rsidRPr="00B87882">
        <w:rPr>
          <w:rFonts w:ascii="Times New Roman" w:hAnsi="Times New Roman" w:cs="Times New Roman"/>
          <w:sz w:val="28"/>
          <w:szCs w:val="28"/>
        </w:rPr>
        <w:t>о</w:t>
      </w:r>
      <w:r w:rsidRPr="009B5DD8">
        <w:rPr>
          <w:rFonts w:ascii="Times New Roman" w:hAnsi="Times New Roman" w:cs="Times New Roman"/>
          <w:sz w:val="28"/>
          <w:szCs w:val="28"/>
          <w:lang w:val="en-US"/>
        </w:rPr>
        <w:t xml:space="preserve">‘lqin ustunlik prinsipiga asoslangan qurilmalar: A-dengizda va B-qirg‘oqda yoki tubida </w:t>
      </w:r>
      <w:r w:rsidRPr="00B87882">
        <w:rPr>
          <w:rFonts w:ascii="Times New Roman" w:hAnsi="Times New Roman" w:cs="Times New Roman"/>
          <w:sz w:val="28"/>
          <w:szCs w:val="28"/>
        </w:rPr>
        <w:t>о</w:t>
      </w:r>
      <w:r w:rsidRPr="009B5DD8">
        <w:rPr>
          <w:rFonts w:ascii="Times New Roman" w:hAnsi="Times New Roman" w:cs="Times New Roman"/>
          <w:sz w:val="28"/>
          <w:szCs w:val="28"/>
          <w:lang w:val="en-US"/>
        </w:rPr>
        <w:t>‘rnatiladigan</w:t>
      </w:r>
      <w:r w:rsidRPr="009B5DD8">
        <w:rPr>
          <w:rFonts w:ascii="Times New Roman" w:hAnsi="Times New Roman" w:cs="Times New Roman"/>
          <w:spacing w:val="-5"/>
          <w:sz w:val="28"/>
          <w:szCs w:val="28"/>
          <w:lang w:val="en-US"/>
        </w:rPr>
        <w:t xml:space="preserve"> </w:t>
      </w:r>
      <w:r w:rsidRPr="009B5DD8">
        <w:rPr>
          <w:rFonts w:ascii="Times New Roman" w:hAnsi="Times New Roman" w:cs="Times New Roman"/>
          <w:sz w:val="28"/>
          <w:szCs w:val="28"/>
          <w:lang w:val="en-US"/>
        </w:rPr>
        <w:t>qurilmalar;</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1-havo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‘shliq; 2-turbina; 3-suvning k</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‘tarilishi; 4-suvning pasaishi; 5-havo va 6-suvning harakati</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Klapanlar tizimi yordamida havo oqimi turbina orqali faqat bir tomonlama y</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‘naltiriladi. Turbinalar elektrogeneratorlar bilan birlashtirilgan va turbinalarning aylanma harakati elektr energiyaga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‘zgartiriladi. Turbinani yurgizish uchun energiyani kinetik energiyaga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‘zgartirish FIK 60...70% tashkil etadi. Bunday qurilmalarning real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‘lchamlar eng ehtimolli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 uzunligi </w:t>
      </w:r>
      <w:r w:rsidRPr="00B87882">
        <w:rPr>
          <w:rFonts w:ascii="Times New Roman" w:hAnsi="Times New Roman" w:cs="Times New Roman"/>
          <w:i/>
          <w:sz w:val="28"/>
          <w:szCs w:val="28"/>
        </w:rPr>
        <w:t>λ</w:t>
      </w:r>
      <w:r w:rsidRPr="00B87882">
        <w:rPr>
          <w:rFonts w:ascii="Times New Roman" w:hAnsi="Times New Roman" w:cs="Times New Roman"/>
          <w:i/>
          <w:sz w:val="28"/>
          <w:szCs w:val="28"/>
          <w:lang w:val="en-US"/>
        </w:rPr>
        <w:t xml:space="preserve"> </w:t>
      </w:r>
      <w:r w:rsidRPr="00B87882">
        <w:rPr>
          <w:rFonts w:ascii="Times New Roman" w:hAnsi="Times New Roman" w:cs="Times New Roman"/>
          <w:sz w:val="28"/>
          <w:szCs w:val="28"/>
          <w:lang w:val="en-US"/>
        </w:rPr>
        <w:t>bilan aniqlanadi. Qurilmaning mumkin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‘lgan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‘lchamlar: </w:t>
      </w:r>
      <w:r w:rsidRPr="00B87882">
        <w:rPr>
          <w:rFonts w:ascii="Times New Roman" w:hAnsi="Times New Roman" w:cs="Times New Roman"/>
          <w:i/>
          <w:sz w:val="28"/>
          <w:szCs w:val="28"/>
          <w:lang w:val="en-US"/>
        </w:rPr>
        <w:t>N≈b≈l</w:t>
      </w:r>
      <w:r w:rsidRPr="00B87882">
        <w:rPr>
          <w:rFonts w:ascii="Times New Roman" w:hAnsi="Times New Roman" w:cs="Times New Roman"/>
          <w:sz w:val="28"/>
          <w:szCs w:val="28"/>
          <w:lang w:val="en-US"/>
        </w:rPr>
        <w:t>≈0,1</w:t>
      </w:r>
      <w:r w:rsidRPr="00B87882">
        <w:rPr>
          <w:rFonts w:ascii="Times New Roman" w:hAnsi="Times New Roman" w:cs="Times New Roman"/>
          <w:i/>
          <w:sz w:val="28"/>
          <w:szCs w:val="28"/>
        </w:rPr>
        <w:t>λ</w:t>
      </w:r>
      <w:r w:rsidRPr="00B87882">
        <w:rPr>
          <w:rFonts w:ascii="Times New Roman" w:hAnsi="Times New Roman" w:cs="Times New Roman"/>
          <w:i/>
          <w:sz w:val="28"/>
          <w:szCs w:val="28"/>
          <w:lang w:val="en-US"/>
        </w:rPr>
        <w:t xml:space="preserve"> </w:t>
      </w:r>
      <w:r w:rsidRPr="00B87882">
        <w:rPr>
          <w:rFonts w:ascii="Times New Roman" w:hAnsi="Times New Roman" w:cs="Times New Roman"/>
          <w:sz w:val="28"/>
          <w:szCs w:val="28"/>
          <w:lang w:val="en-US"/>
        </w:rPr>
        <w:t xml:space="preserve">m; bu yerda </w:t>
      </w:r>
      <w:r w:rsidRPr="00B87882">
        <w:rPr>
          <w:rFonts w:ascii="Times New Roman" w:hAnsi="Times New Roman" w:cs="Times New Roman"/>
          <w:i/>
          <w:sz w:val="28"/>
          <w:szCs w:val="28"/>
          <w:lang w:val="en-US"/>
        </w:rPr>
        <w:t>N-</w:t>
      </w:r>
      <w:r w:rsidRPr="00B87882">
        <w:rPr>
          <w:rFonts w:ascii="Times New Roman" w:hAnsi="Times New Roman" w:cs="Times New Roman"/>
          <w:sz w:val="28"/>
          <w:szCs w:val="28"/>
          <w:lang w:val="en-US"/>
        </w:rPr>
        <w:t xml:space="preserve">balandligi, </w:t>
      </w:r>
      <w:r w:rsidRPr="00B87882">
        <w:rPr>
          <w:rFonts w:ascii="Times New Roman" w:hAnsi="Times New Roman" w:cs="Times New Roman"/>
          <w:i/>
          <w:sz w:val="28"/>
          <w:szCs w:val="28"/>
          <w:lang w:val="en-US"/>
        </w:rPr>
        <w:t>b-</w:t>
      </w:r>
      <w:r w:rsidRPr="00B87882">
        <w:rPr>
          <w:rFonts w:ascii="Times New Roman" w:hAnsi="Times New Roman" w:cs="Times New Roman"/>
          <w:sz w:val="28"/>
          <w:szCs w:val="28"/>
          <w:lang w:val="en-US"/>
        </w:rPr>
        <w:t xml:space="preserve">eni, </w:t>
      </w:r>
      <w:r w:rsidRPr="00B87882">
        <w:rPr>
          <w:rFonts w:ascii="Times New Roman" w:hAnsi="Times New Roman" w:cs="Times New Roman"/>
          <w:i/>
          <w:sz w:val="28"/>
          <w:szCs w:val="28"/>
          <w:lang w:val="en-US"/>
        </w:rPr>
        <w:t>l-</w:t>
      </w:r>
      <w:r w:rsidRPr="00B87882">
        <w:rPr>
          <w:rFonts w:ascii="Times New Roman" w:hAnsi="Times New Roman" w:cs="Times New Roman"/>
          <w:sz w:val="28"/>
          <w:szCs w:val="28"/>
          <w:lang w:val="en-US"/>
        </w:rPr>
        <w:t>uzunligi.</w:t>
      </w:r>
    </w:p>
    <w:p w:rsidR="00B87882" w:rsidRPr="00B87882" w:rsidRDefault="00B87882" w:rsidP="00B87882">
      <w:pPr>
        <w:pStyle w:val="af"/>
        <w:spacing w:before="68"/>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 xml:space="preserve">Shunday qurilmalarni quyidagi joylarda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‘rnatilish mumkin:</w:t>
      </w:r>
    </w:p>
    <w:p w:rsidR="00B87882" w:rsidRPr="00B87882" w:rsidRDefault="00B87882" w:rsidP="00B66879">
      <w:pPr>
        <w:pStyle w:val="ae"/>
        <w:widowControl w:val="0"/>
        <w:numPr>
          <w:ilvl w:val="1"/>
          <w:numId w:val="42"/>
        </w:numPr>
        <w:tabs>
          <w:tab w:val="left" w:pos="1162"/>
        </w:tabs>
        <w:autoSpaceDE w:val="0"/>
        <w:autoSpaceDN w:val="0"/>
        <w:spacing w:before="44" w:after="0" w:line="240" w:lineRule="auto"/>
        <w:ind w:left="0" w:right="-1" w:hanging="14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pontonlar sifatida langar bilan biriktirilgan ochiq dengizda</w:t>
      </w:r>
      <w:r w:rsidRPr="00B87882">
        <w:rPr>
          <w:rFonts w:ascii="Times New Roman" w:hAnsi="Times New Roman" w:cs="Times New Roman"/>
          <w:spacing w:val="-5"/>
          <w:sz w:val="28"/>
          <w:szCs w:val="28"/>
          <w:lang w:val="en-US"/>
        </w:rPr>
        <w:t xml:space="preserve"> </w:t>
      </w:r>
      <w:r w:rsidRPr="00B87882">
        <w:rPr>
          <w:rFonts w:ascii="Times New Roman" w:hAnsi="Times New Roman" w:cs="Times New Roman"/>
          <w:sz w:val="28"/>
          <w:szCs w:val="28"/>
          <w:lang w:val="en-US"/>
        </w:rPr>
        <w:t>(18.2,A-rasm);</w:t>
      </w:r>
    </w:p>
    <w:p w:rsidR="00B87882" w:rsidRPr="00B87882" w:rsidRDefault="00B87882" w:rsidP="00B66879">
      <w:pPr>
        <w:pStyle w:val="ae"/>
        <w:widowControl w:val="0"/>
        <w:numPr>
          <w:ilvl w:val="1"/>
          <w:numId w:val="42"/>
        </w:numPr>
        <w:tabs>
          <w:tab w:val="left" w:pos="1162"/>
        </w:tabs>
        <w:autoSpaceDE w:val="0"/>
        <w:autoSpaceDN w:val="0"/>
        <w:spacing w:before="41" w:after="0" w:line="240" w:lineRule="auto"/>
        <w:ind w:left="0" w:right="-1" w:hanging="14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15 m chuqurlikda qirg‘oqlar yonida dengiz tubida</w:t>
      </w:r>
      <w:r w:rsidRPr="00B87882">
        <w:rPr>
          <w:rFonts w:ascii="Times New Roman" w:hAnsi="Times New Roman" w:cs="Times New Roman"/>
          <w:spacing w:val="1"/>
          <w:sz w:val="28"/>
          <w:szCs w:val="28"/>
          <w:lang w:val="en-US"/>
        </w:rPr>
        <w:t xml:space="preserve"> </w:t>
      </w:r>
      <w:r w:rsidRPr="00B87882">
        <w:rPr>
          <w:rFonts w:ascii="Times New Roman" w:hAnsi="Times New Roman" w:cs="Times New Roman"/>
          <w:sz w:val="28"/>
          <w:szCs w:val="28"/>
          <w:lang w:val="en-US"/>
        </w:rPr>
        <w:t>(18.2,B-rasm);</w:t>
      </w:r>
    </w:p>
    <w:p w:rsidR="00B87882" w:rsidRPr="00B87882" w:rsidRDefault="00B87882" w:rsidP="00B66879">
      <w:pPr>
        <w:pStyle w:val="ae"/>
        <w:widowControl w:val="0"/>
        <w:numPr>
          <w:ilvl w:val="1"/>
          <w:numId w:val="42"/>
        </w:numPr>
        <w:tabs>
          <w:tab w:val="left" w:pos="1162"/>
        </w:tabs>
        <w:autoSpaceDE w:val="0"/>
        <w:autoSpaceDN w:val="0"/>
        <w:spacing w:before="41" w:after="0" w:line="240" w:lineRule="auto"/>
        <w:ind w:left="0" w:right="-1" w:hanging="14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qirg‘og‘ida (18.2,B-rasm).</w:t>
      </w:r>
    </w:p>
    <w:p w:rsidR="00B87882" w:rsidRPr="00B87882" w:rsidRDefault="00B87882" w:rsidP="00B87882">
      <w:pPr>
        <w:pStyle w:val="af"/>
        <w:spacing w:before="41"/>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Qurilmalarning asosiy afzalligi quyidagilardan iborat:</w:t>
      </w:r>
    </w:p>
    <w:p w:rsidR="00B87882" w:rsidRPr="00B87882" w:rsidRDefault="00B87882" w:rsidP="00B66879">
      <w:pPr>
        <w:pStyle w:val="ae"/>
        <w:widowControl w:val="0"/>
        <w:numPr>
          <w:ilvl w:val="1"/>
          <w:numId w:val="42"/>
        </w:numPr>
        <w:tabs>
          <w:tab w:val="left" w:pos="1162"/>
        </w:tabs>
        <w:autoSpaceDE w:val="0"/>
        <w:autoSpaceDN w:val="0"/>
        <w:spacing w:before="43" w:after="0" w:line="240" w:lineRule="auto"/>
        <w:ind w:left="0" w:right="-1" w:hanging="14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sekin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 harakatini turbinaning yuqori chastotali aylanish bilan birga</w:t>
      </w:r>
      <w:r w:rsidRPr="00B87882">
        <w:rPr>
          <w:rFonts w:ascii="Times New Roman" w:hAnsi="Times New Roman" w:cs="Times New Roman"/>
          <w:spacing w:val="-3"/>
          <w:sz w:val="28"/>
          <w:szCs w:val="28"/>
          <w:lang w:val="en-US"/>
        </w:rPr>
        <w:t xml:space="preserve"> </w:t>
      </w:r>
      <w:r w:rsidRPr="00B87882">
        <w:rPr>
          <w:rFonts w:ascii="Times New Roman" w:hAnsi="Times New Roman" w:cs="Times New Roman"/>
          <w:sz w:val="28"/>
          <w:szCs w:val="28"/>
          <w:lang w:val="en-US"/>
        </w:rPr>
        <w:t>q</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‘shish;</w:t>
      </w:r>
    </w:p>
    <w:p w:rsidR="00B87882" w:rsidRPr="00B87882" w:rsidRDefault="00B87882" w:rsidP="00B66879">
      <w:pPr>
        <w:pStyle w:val="ae"/>
        <w:widowControl w:val="0"/>
        <w:numPr>
          <w:ilvl w:val="1"/>
          <w:numId w:val="42"/>
        </w:numPr>
        <w:tabs>
          <w:tab w:val="left" w:pos="1162"/>
        </w:tabs>
        <w:autoSpaceDE w:val="0"/>
        <w:autoSpaceDN w:val="0"/>
        <w:spacing w:before="41" w:after="0" w:line="240" w:lineRule="auto"/>
        <w:ind w:left="0" w:right="-1" w:hanging="14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turbina va elektrogeneratorlarni dengiz sh</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 suvning ta’siridan ozod qilish</w:t>
      </w:r>
      <w:r w:rsidRPr="00B87882">
        <w:rPr>
          <w:rFonts w:ascii="Times New Roman" w:hAnsi="Times New Roman" w:cs="Times New Roman"/>
          <w:spacing w:val="-9"/>
          <w:sz w:val="28"/>
          <w:szCs w:val="28"/>
          <w:lang w:val="en-US"/>
        </w:rPr>
        <w:t xml:space="preserve"> </w:t>
      </w:r>
      <w:r w:rsidRPr="00B87882">
        <w:rPr>
          <w:rFonts w:ascii="Times New Roman" w:hAnsi="Times New Roman" w:cs="Times New Roman"/>
          <w:sz w:val="28"/>
          <w:szCs w:val="28"/>
          <w:lang w:val="en-US"/>
        </w:rPr>
        <w:t>imkoniyati.</w:t>
      </w:r>
    </w:p>
    <w:p w:rsidR="00B87882" w:rsidRPr="00B87882" w:rsidRDefault="00B87882" w:rsidP="00B87882">
      <w:pPr>
        <w:pStyle w:val="5"/>
        <w:spacing w:before="40"/>
        <w:ind w:right="-1"/>
        <w:jc w:val="both"/>
        <w:rPr>
          <w:rFonts w:ascii="Times New Roman" w:hAnsi="Times New Roman" w:cs="Times New Roman"/>
          <w:b/>
          <w:sz w:val="28"/>
          <w:szCs w:val="28"/>
          <w:lang w:val="en-US"/>
        </w:rPr>
      </w:pPr>
      <w:r w:rsidRPr="00B87882">
        <w:rPr>
          <w:rFonts w:ascii="Times New Roman" w:hAnsi="Times New Roman" w:cs="Times New Roman"/>
          <w:sz w:val="28"/>
          <w:szCs w:val="28"/>
          <w:lang w:val="en-US"/>
        </w:rPr>
        <w:lastRenderedPageBreak/>
        <w:t>Egiluvchan ponton.</w:t>
      </w:r>
    </w:p>
    <w:p w:rsidR="00B87882" w:rsidRPr="00B87882" w:rsidRDefault="00B87882" w:rsidP="00B87882">
      <w:pPr>
        <w:pStyle w:val="af"/>
        <w:spacing w:before="41"/>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K. Kokerel taklif etilgan qurilma uchta egiluvchan pontonlardan iborat (18.3-rasm).</w:t>
      </w:r>
    </w:p>
    <w:p w:rsidR="00B87882" w:rsidRPr="00B87882" w:rsidRDefault="00B87882" w:rsidP="00B87882">
      <w:pPr>
        <w:pStyle w:val="af"/>
        <w:spacing w:before="5"/>
        <w:ind w:right="-1"/>
        <w:jc w:val="both"/>
        <w:rPr>
          <w:rFonts w:ascii="Times New Roman" w:hAnsi="Times New Roman" w:cs="Times New Roman"/>
          <w:sz w:val="28"/>
          <w:szCs w:val="28"/>
          <w:lang w:val="en-US"/>
        </w:rPr>
      </w:pPr>
      <w:r w:rsidRPr="00B87882">
        <w:rPr>
          <w:rFonts w:ascii="Times New Roman" w:hAnsi="Times New Roman" w:cs="Times New Roman"/>
          <w:noProof/>
          <w:sz w:val="28"/>
          <w:szCs w:val="28"/>
        </w:rPr>
        <w:drawing>
          <wp:anchor distT="0" distB="0" distL="0" distR="0" simplePos="0" relativeHeight="251772928" behindDoc="0" locked="0" layoutInCell="1" allowOverlap="1" wp14:anchorId="1A7E74BE" wp14:editId="005163C3">
            <wp:simplePos x="0" y="0"/>
            <wp:positionH relativeFrom="page">
              <wp:posOffset>1127201</wp:posOffset>
            </wp:positionH>
            <wp:positionV relativeFrom="paragraph">
              <wp:posOffset>188919</wp:posOffset>
            </wp:positionV>
            <wp:extent cx="5533384" cy="1176147"/>
            <wp:effectExtent l="0" t="0" r="0" b="0"/>
            <wp:wrapTopAndBottom/>
            <wp:docPr id="28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31.png"/>
                    <pic:cNvPicPr/>
                  </pic:nvPicPr>
                  <pic:blipFill>
                    <a:blip r:embed="rId143" cstate="print"/>
                    <a:stretch>
                      <a:fillRect/>
                    </a:stretch>
                  </pic:blipFill>
                  <pic:spPr>
                    <a:xfrm>
                      <a:off x="0" y="0"/>
                      <a:ext cx="5533384" cy="1176147"/>
                    </a:xfrm>
                    <a:prstGeom prst="rect">
                      <a:avLst/>
                    </a:prstGeom>
                  </pic:spPr>
                </pic:pic>
              </a:graphicData>
            </a:graphic>
          </wp:anchor>
        </w:drawing>
      </w:r>
    </w:p>
    <w:p w:rsidR="00B87882" w:rsidRPr="00B87882" w:rsidRDefault="00B87882" w:rsidP="00B87882">
      <w:pPr>
        <w:pStyle w:val="af"/>
        <w:ind w:right="-1"/>
        <w:jc w:val="center"/>
        <w:rPr>
          <w:rFonts w:ascii="Times New Roman" w:hAnsi="Times New Roman" w:cs="Times New Roman"/>
          <w:sz w:val="28"/>
          <w:szCs w:val="28"/>
          <w:lang w:val="en-US"/>
        </w:rPr>
      </w:pPr>
      <w:r w:rsidRPr="00B87882">
        <w:rPr>
          <w:rFonts w:ascii="Times New Roman" w:hAnsi="Times New Roman" w:cs="Times New Roman"/>
          <w:sz w:val="28"/>
          <w:szCs w:val="28"/>
          <w:lang w:val="en-US"/>
        </w:rPr>
        <w:t>18.3-Rasm Kokerel pontonlarning ishlash prinsipi:</w:t>
      </w:r>
    </w:p>
    <w:p w:rsidR="00B87882" w:rsidRPr="00B87882" w:rsidRDefault="00B87882" w:rsidP="00B87882">
      <w:pPr>
        <w:pStyle w:val="af"/>
        <w:spacing w:before="41" w:line="278" w:lineRule="auto"/>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1-buferli ponton; 2-</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‘rtadagi ponton (gidravlik yuritma va elektrogenerator bilan); 3-balansirli ponton</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Uchta pontonlar sharnirlar bilan q</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‘zg‘aluvchan qilib birlashtirilgan. Sharnirli birikmalarda,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‘zgaruvchan tok generatorning rotorni aylantiruvchi, qarama-qarshi joylashgan ikkita gidravlik rotorlar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‘rnatilgan. Bunday egiluvchan pontonlar dengiz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‘lqinlar harakatini, ularning shaklini taqrorlaydi. Sharnirlar atrofida pontonlarning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‘zaro harakat gidroyuritma va tok generatorni harakatga keltiradi. Pontonlarning real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‘lchamlar </w:t>
      </w:r>
      <w:r w:rsidRPr="00B87882">
        <w:rPr>
          <w:rFonts w:ascii="Times New Roman" w:hAnsi="Times New Roman" w:cs="Times New Roman"/>
          <w:i/>
          <w:sz w:val="28"/>
          <w:szCs w:val="28"/>
          <w:lang w:val="en-US"/>
        </w:rPr>
        <w:t>b≈l≈</w:t>
      </w:r>
      <w:r w:rsidRPr="00B87882">
        <w:rPr>
          <w:rFonts w:ascii="Times New Roman" w:hAnsi="Times New Roman" w:cs="Times New Roman"/>
          <w:sz w:val="28"/>
          <w:szCs w:val="28"/>
          <w:lang w:val="en-US"/>
        </w:rPr>
        <w:t>0,5</w:t>
      </w:r>
      <w:r w:rsidRPr="00B87882">
        <w:rPr>
          <w:rFonts w:ascii="Times New Roman" w:hAnsi="Times New Roman" w:cs="Times New Roman"/>
          <w:i/>
          <w:sz w:val="28"/>
          <w:szCs w:val="28"/>
        </w:rPr>
        <w:t>λ</w:t>
      </w:r>
      <w:r w:rsidRPr="00B87882">
        <w:rPr>
          <w:rFonts w:ascii="Times New Roman" w:hAnsi="Times New Roman" w:cs="Times New Roman"/>
          <w:i/>
          <w:sz w:val="28"/>
          <w:szCs w:val="28"/>
          <w:lang w:val="en-US"/>
        </w:rPr>
        <w:t xml:space="preserve"> </w:t>
      </w:r>
      <w:r w:rsidRPr="00B87882">
        <w:rPr>
          <w:rFonts w:ascii="Times New Roman" w:hAnsi="Times New Roman" w:cs="Times New Roman"/>
          <w:sz w:val="28"/>
          <w:szCs w:val="28"/>
          <w:lang w:val="en-US"/>
        </w:rPr>
        <w:t>m. Bir-biriga birlashtirilgan va langarlarga biriktirilgan pontonlar qatori dengiz qirg‘oqlar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‘ylarga yaqin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‘rnatiladi. Ishlab chiqarilgan tok suvosti kabellar orqali quruqliqqa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‘zatiladi. Ponton qurilmalarning FIK 70...80% tashkil etadi.</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Bunday qurilmalarning asosiy kamchiligi: kichik tezligi, past chastotasi va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‘lqinlarning tasodifiy harakati bilan generatorning ishini moslashtirish zaruriyati.</w:t>
      </w:r>
    </w:p>
    <w:p w:rsidR="00B87882" w:rsidRPr="00B87882" w:rsidRDefault="00B87882" w:rsidP="00B87882">
      <w:pPr>
        <w:pStyle w:val="5"/>
        <w:spacing w:before="4"/>
        <w:ind w:right="-1"/>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Suvzuvchi nuqtali 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‘lqin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‘zgartirgichlar.</w:t>
      </w:r>
    </w:p>
    <w:p w:rsidR="00B87882" w:rsidRPr="00B87882" w:rsidRDefault="00B87882" w:rsidP="00B87882">
      <w:pPr>
        <w:pStyle w:val="af"/>
        <w:spacing w:before="38"/>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 xml:space="preserve">Suvzuvchi nuqtali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‘zgartirgichning konstruksiyasi Stefan Solter tomonidan taklif etilgan va u “qalqovich” (poplavok) deb nomlanadi (18.4-rasm).</w:t>
      </w:r>
    </w:p>
    <w:p w:rsidR="00B87882" w:rsidRPr="00B87882" w:rsidRDefault="00B87882" w:rsidP="00B87882">
      <w:pPr>
        <w:pStyle w:val="af"/>
        <w:ind w:right="-1"/>
        <w:jc w:val="center"/>
        <w:rPr>
          <w:rFonts w:ascii="Times New Roman" w:hAnsi="Times New Roman" w:cs="Times New Roman"/>
          <w:sz w:val="28"/>
          <w:szCs w:val="28"/>
        </w:rPr>
      </w:pPr>
      <w:r w:rsidRPr="00B87882">
        <w:rPr>
          <w:rFonts w:ascii="Times New Roman" w:hAnsi="Times New Roman" w:cs="Times New Roman"/>
          <w:noProof/>
          <w:sz w:val="28"/>
          <w:szCs w:val="28"/>
        </w:rPr>
        <w:drawing>
          <wp:inline distT="0" distB="0" distL="0" distR="0" wp14:anchorId="4D6CCEEF" wp14:editId="624B8F46">
            <wp:extent cx="5037791" cy="2355342"/>
            <wp:effectExtent l="0" t="0" r="0" b="0"/>
            <wp:docPr id="283" name="image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32.jpeg"/>
                    <pic:cNvPicPr/>
                  </pic:nvPicPr>
                  <pic:blipFill>
                    <a:blip r:embed="rId144" cstate="print"/>
                    <a:stretch>
                      <a:fillRect/>
                    </a:stretch>
                  </pic:blipFill>
                  <pic:spPr>
                    <a:xfrm>
                      <a:off x="0" y="0"/>
                      <a:ext cx="5037791" cy="2355342"/>
                    </a:xfrm>
                    <a:prstGeom prst="rect">
                      <a:avLst/>
                    </a:prstGeom>
                  </pic:spPr>
                </pic:pic>
              </a:graphicData>
            </a:graphic>
          </wp:inline>
        </w:drawing>
      </w:r>
    </w:p>
    <w:p w:rsidR="00B87882" w:rsidRPr="00B87882" w:rsidRDefault="00B87882" w:rsidP="00B87882">
      <w:pPr>
        <w:pStyle w:val="af"/>
        <w:spacing w:before="90"/>
        <w:ind w:right="-1"/>
        <w:jc w:val="center"/>
        <w:rPr>
          <w:rFonts w:ascii="Times New Roman" w:hAnsi="Times New Roman" w:cs="Times New Roman"/>
          <w:sz w:val="28"/>
          <w:szCs w:val="28"/>
        </w:rPr>
      </w:pPr>
      <w:r w:rsidRPr="00B87882">
        <w:rPr>
          <w:rFonts w:ascii="Times New Roman" w:hAnsi="Times New Roman" w:cs="Times New Roman"/>
          <w:sz w:val="28"/>
          <w:szCs w:val="28"/>
        </w:rPr>
        <w:t>18.4-Rasm Suzuvchi nuqtali tо‘lqinlar energiyani о‘zgartigichlar:</w:t>
      </w:r>
    </w:p>
    <w:p w:rsidR="00B87882" w:rsidRPr="00B87882" w:rsidRDefault="00B87882" w:rsidP="00B87882">
      <w:pPr>
        <w:pStyle w:val="af"/>
        <w:spacing w:before="41"/>
        <w:ind w:right="-1" w:firstLine="708"/>
        <w:jc w:val="both"/>
        <w:rPr>
          <w:rFonts w:ascii="Times New Roman" w:hAnsi="Times New Roman" w:cs="Times New Roman"/>
          <w:sz w:val="28"/>
          <w:szCs w:val="28"/>
        </w:rPr>
      </w:pPr>
      <w:r w:rsidRPr="00B87882">
        <w:rPr>
          <w:rFonts w:ascii="Times New Roman" w:hAnsi="Times New Roman" w:cs="Times New Roman"/>
          <w:i/>
          <w:sz w:val="28"/>
          <w:szCs w:val="28"/>
          <w:lang w:val="en-US"/>
        </w:rPr>
        <w:lastRenderedPageBreak/>
        <w:t>a</w:t>
      </w:r>
      <w:r w:rsidRPr="00B87882">
        <w:rPr>
          <w:rFonts w:ascii="Times New Roman" w:hAnsi="Times New Roman" w:cs="Times New Roman"/>
          <w:i/>
          <w:sz w:val="28"/>
          <w:szCs w:val="28"/>
        </w:rPr>
        <w:t xml:space="preserve"> </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suzuvchi</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qalqovich</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bilan</w:t>
      </w:r>
      <w:r w:rsidRPr="00B87882">
        <w:rPr>
          <w:rFonts w:ascii="Times New Roman" w:hAnsi="Times New Roman" w:cs="Times New Roman"/>
          <w:sz w:val="28"/>
          <w:szCs w:val="28"/>
        </w:rPr>
        <w:t xml:space="preserve"> о‘</w:t>
      </w:r>
      <w:r w:rsidRPr="00B87882">
        <w:rPr>
          <w:rFonts w:ascii="Times New Roman" w:hAnsi="Times New Roman" w:cs="Times New Roman"/>
          <w:sz w:val="28"/>
          <w:szCs w:val="28"/>
          <w:lang w:val="en-US"/>
        </w:rPr>
        <w:t>zgartirgich</w:t>
      </w:r>
      <w:r w:rsidRPr="00B87882">
        <w:rPr>
          <w:rFonts w:ascii="Times New Roman" w:hAnsi="Times New Roman" w:cs="Times New Roman"/>
          <w:sz w:val="28"/>
          <w:szCs w:val="28"/>
        </w:rPr>
        <w:t>; 1-</w:t>
      </w:r>
      <w:r w:rsidRPr="00B87882">
        <w:rPr>
          <w:rFonts w:ascii="Times New Roman" w:hAnsi="Times New Roman" w:cs="Times New Roman"/>
          <w:sz w:val="28"/>
          <w:szCs w:val="28"/>
          <w:lang w:val="en-US"/>
        </w:rPr>
        <w:t>korpus</w:t>
      </w:r>
      <w:r w:rsidRPr="00B87882">
        <w:rPr>
          <w:rFonts w:ascii="Times New Roman" w:hAnsi="Times New Roman" w:cs="Times New Roman"/>
          <w:sz w:val="28"/>
          <w:szCs w:val="28"/>
        </w:rPr>
        <w:t>; 2-</w:t>
      </w:r>
      <w:r w:rsidRPr="00B87882">
        <w:rPr>
          <w:rFonts w:ascii="Times New Roman" w:hAnsi="Times New Roman" w:cs="Times New Roman"/>
          <w:sz w:val="28"/>
          <w:szCs w:val="28"/>
          <w:lang w:val="en-US"/>
        </w:rPr>
        <w:t>qalqovich</w:t>
      </w:r>
      <w:r w:rsidRPr="00B87882">
        <w:rPr>
          <w:rFonts w:ascii="Times New Roman" w:hAnsi="Times New Roman" w:cs="Times New Roman"/>
          <w:sz w:val="28"/>
          <w:szCs w:val="28"/>
        </w:rPr>
        <w:t>; 3-</w:t>
      </w:r>
      <w:r w:rsidRPr="00B87882">
        <w:rPr>
          <w:rFonts w:ascii="Times New Roman" w:hAnsi="Times New Roman" w:cs="Times New Roman"/>
          <w:sz w:val="28"/>
          <w:szCs w:val="28"/>
          <w:lang w:val="en-US"/>
        </w:rPr>
        <w:t>prujina</w:t>
      </w:r>
      <w:r w:rsidRPr="00B87882">
        <w:rPr>
          <w:rFonts w:ascii="Times New Roman" w:hAnsi="Times New Roman" w:cs="Times New Roman"/>
          <w:sz w:val="28"/>
          <w:szCs w:val="28"/>
        </w:rPr>
        <w:t>; 4-</w:t>
      </w:r>
      <w:r w:rsidRPr="00B87882">
        <w:rPr>
          <w:rFonts w:ascii="Times New Roman" w:hAnsi="Times New Roman" w:cs="Times New Roman"/>
          <w:sz w:val="28"/>
          <w:szCs w:val="28"/>
          <w:lang w:val="en-US"/>
        </w:rPr>
        <w:t>langar</w:t>
      </w:r>
      <w:r w:rsidRPr="00B87882">
        <w:rPr>
          <w:rFonts w:ascii="Times New Roman" w:hAnsi="Times New Roman" w:cs="Times New Roman"/>
          <w:sz w:val="28"/>
          <w:szCs w:val="28"/>
        </w:rPr>
        <w:t>;</w:t>
      </w:r>
      <w:r>
        <w:rPr>
          <w:rFonts w:ascii="Times New Roman" w:hAnsi="Times New Roman" w:cs="Times New Roman"/>
          <w:sz w:val="28"/>
          <w:szCs w:val="28"/>
        </w:rPr>
        <w:t xml:space="preserve"> </w:t>
      </w:r>
      <w:r w:rsidRPr="00B87882">
        <w:rPr>
          <w:rFonts w:ascii="Times New Roman" w:hAnsi="Times New Roman" w:cs="Times New Roman"/>
          <w:sz w:val="28"/>
          <w:szCs w:val="28"/>
        </w:rPr>
        <w:t>6-</w:t>
      </w:r>
      <w:r w:rsidRPr="00B87882">
        <w:rPr>
          <w:rFonts w:ascii="Times New Roman" w:hAnsi="Times New Roman" w:cs="Times New Roman"/>
          <w:sz w:val="28"/>
          <w:szCs w:val="28"/>
          <w:lang w:val="en-US"/>
        </w:rPr>
        <w:t>induktiv</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g</w:t>
      </w:r>
      <w:r w:rsidRPr="00B87882">
        <w:rPr>
          <w:rFonts w:ascii="Times New Roman" w:hAnsi="Times New Roman" w:cs="Times New Roman"/>
          <w:sz w:val="28"/>
          <w:szCs w:val="28"/>
        </w:rPr>
        <w:t>‘</w:t>
      </w:r>
      <w:r w:rsidRPr="00B87882">
        <w:rPr>
          <w:rFonts w:ascii="Times New Roman" w:hAnsi="Times New Roman" w:cs="Times New Roman"/>
          <w:sz w:val="28"/>
          <w:szCs w:val="28"/>
          <w:lang w:val="en-US"/>
        </w:rPr>
        <w:t>altak</w:t>
      </w:r>
      <w:r w:rsidRPr="00B87882">
        <w:rPr>
          <w:rFonts w:ascii="Times New Roman" w:hAnsi="Times New Roman" w:cs="Times New Roman"/>
          <w:sz w:val="28"/>
          <w:szCs w:val="28"/>
        </w:rPr>
        <w:t>; 7-</w:t>
      </w:r>
      <w:r w:rsidRPr="00B87882">
        <w:rPr>
          <w:rFonts w:ascii="Times New Roman" w:hAnsi="Times New Roman" w:cs="Times New Roman"/>
          <w:sz w:val="28"/>
          <w:szCs w:val="28"/>
          <w:lang w:val="en-US"/>
        </w:rPr>
        <w:t>kabel</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b</w:t>
      </w:r>
      <w:r w:rsidRPr="00B87882">
        <w:rPr>
          <w:rFonts w:ascii="Times New Roman" w:hAnsi="Times New Roman" w:cs="Times New Roman"/>
          <w:sz w:val="28"/>
          <w:szCs w:val="28"/>
        </w:rPr>
        <w:t xml:space="preserve"> – </w:t>
      </w:r>
      <w:r w:rsidRPr="00B87882">
        <w:rPr>
          <w:rFonts w:ascii="Times New Roman" w:hAnsi="Times New Roman" w:cs="Times New Roman"/>
          <w:sz w:val="28"/>
          <w:szCs w:val="28"/>
          <w:lang w:val="en-US"/>
        </w:rPr>
        <w:t>suvosti</w:t>
      </w:r>
      <w:r w:rsidRPr="00B87882">
        <w:rPr>
          <w:rFonts w:ascii="Times New Roman" w:hAnsi="Times New Roman" w:cs="Times New Roman"/>
          <w:sz w:val="28"/>
          <w:szCs w:val="28"/>
        </w:rPr>
        <w:t xml:space="preserve"> </w:t>
      </w:r>
      <w:r w:rsidRPr="00B87882">
        <w:rPr>
          <w:rFonts w:ascii="Times New Roman" w:hAnsi="Times New Roman" w:cs="Times New Roman"/>
          <w:sz w:val="28"/>
          <w:szCs w:val="28"/>
          <w:lang w:val="en-US"/>
        </w:rPr>
        <w:t>parrakli</w:t>
      </w:r>
      <w:r w:rsidRPr="00B87882">
        <w:rPr>
          <w:rFonts w:ascii="Times New Roman" w:hAnsi="Times New Roman" w:cs="Times New Roman"/>
          <w:sz w:val="28"/>
          <w:szCs w:val="28"/>
        </w:rPr>
        <w:t xml:space="preserve"> о‘</w:t>
      </w:r>
      <w:r w:rsidRPr="00B87882">
        <w:rPr>
          <w:rFonts w:ascii="Times New Roman" w:hAnsi="Times New Roman" w:cs="Times New Roman"/>
          <w:sz w:val="28"/>
          <w:szCs w:val="28"/>
          <w:lang w:val="en-US"/>
        </w:rPr>
        <w:t>zgartirgich</w:t>
      </w:r>
      <w:r w:rsidRPr="00B87882">
        <w:rPr>
          <w:rFonts w:ascii="Times New Roman" w:hAnsi="Times New Roman" w:cs="Times New Roman"/>
          <w:sz w:val="28"/>
          <w:szCs w:val="28"/>
        </w:rPr>
        <w:t>; 1-</w:t>
      </w:r>
      <w:r w:rsidRPr="00B87882">
        <w:rPr>
          <w:rFonts w:ascii="Times New Roman" w:hAnsi="Times New Roman" w:cs="Times New Roman"/>
          <w:sz w:val="28"/>
          <w:szCs w:val="28"/>
          <w:lang w:val="en-US"/>
        </w:rPr>
        <w:t>korpus</w:t>
      </w:r>
      <w:r w:rsidRPr="00B87882">
        <w:rPr>
          <w:rFonts w:ascii="Times New Roman" w:hAnsi="Times New Roman" w:cs="Times New Roman"/>
          <w:sz w:val="28"/>
          <w:szCs w:val="28"/>
        </w:rPr>
        <w:t>; 2-</w:t>
      </w:r>
      <w:r w:rsidRPr="00B87882">
        <w:rPr>
          <w:rFonts w:ascii="Times New Roman" w:hAnsi="Times New Roman" w:cs="Times New Roman"/>
          <w:sz w:val="28"/>
          <w:szCs w:val="28"/>
          <w:lang w:val="en-US"/>
        </w:rPr>
        <w:t>vint</w:t>
      </w:r>
      <w:r w:rsidRPr="00B87882">
        <w:rPr>
          <w:rFonts w:ascii="Times New Roman" w:hAnsi="Times New Roman" w:cs="Times New Roman"/>
          <w:sz w:val="28"/>
          <w:szCs w:val="28"/>
        </w:rPr>
        <w:t>; 3-</w:t>
      </w:r>
      <w:r w:rsidRPr="00B87882">
        <w:rPr>
          <w:rFonts w:ascii="Times New Roman" w:hAnsi="Times New Roman" w:cs="Times New Roman"/>
          <w:sz w:val="28"/>
          <w:szCs w:val="28"/>
          <w:lang w:val="en-US"/>
        </w:rPr>
        <w:t>prujina</w:t>
      </w:r>
      <w:r w:rsidRPr="00B87882">
        <w:rPr>
          <w:rFonts w:ascii="Times New Roman" w:hAnsi="Times New Roman" w:cs="Times New Roman"/>
          <w:sz w:val="28"/>
          <w:szCs w:val="28"/>
        </w:rPr>
        <w:t xml:space="preserve">; 4- </w:t>
      </w:r>
      <w:r w:rsidRPr="00B87882">
        <w:rPr>
          <w:rFonts w:ascii="Times New Roman" w:hAnsi="Times New Roman" w:cs="Times New Roman"/>
          <w:sz w:val="28"/>
          <w:szCs w:val="28"/>
          <w:lang w:val="en-US"/>
        </w:rPr>
        <w:t>langar</w:t>
      </w:r>
      <w:r w:rsidRPr="00B87882">
        <w:rPr>
          <w:rFonts w:ascii="Times New Roman" w:hAnsi="Times New Roman" w:cs="Times New Roman"/>
          <w:sz w:val="28"/>
          <w:szCs w:val="28"/>
        </w:rPr>
        <w:t>; 5-</w:t>
      </w:r>
      <w:r w:rsidRPr="00B87882">
        <w:rPr>
          <w:rFonts w:ascii="Times New Roman" w:hAnsi="Times New Roman" w:cs="Times New Roman"/>
          <w:sz w:val="28"/>
          <w:szCs w:val="28"/>
          <w:lang w:val="en-US"/>
        </w:rPr>
        <w:t>sharnir</w:t>
      </w:r>
      <w:r w:rsidRPr="00B87882">
        <w:rPr>
          <w:rFonts w:ascii="Times New Roman" w:hAnsi="Times New Roman" w:cs="Times New Roman"/>
          <w:sz w:val="28"/>
          <w:szCs w:val="28"/>
        </w:rPr>
        <w:t>; 6-</w:t>
      </w:r>
      <w:r w:rsidRPr="00B87882">
        <w:rPr>
          <w:rFonts w:ascii="Times New Roman" w:hAnsi="Times New Roman" w:cs="Times New Roman"/>
          <w:sz w:val="28"/>
          <w:szCs w:val="28"/>
          <w:lang w:val="en-US"/>
        </w:rPr>
        <w:t>induktiv</w:t>
      </w:r>
      <w:r w:rsidRPr="00B87882">
        <w:rPr>
          <w:rFonts w:ascii="Times New Roman" w:hAnsi="Times New Roman" w:cs="Times New Roman"/>
          <w:spacing w:val="-1"/>
          <w:sz w:val="28"/>
          <w:szCs w:val="28"/>
        </w:rPr>
        <w:t xml:space="preserve"> </w:t>
      </w:r>
      <w:r w:rsidRPr="00B87882">
        <w:rPr>
          <w:rFonts w:ascii="Times New Roman" w:hAnsi="Times New Roman" w:cs="Times New Roman"/>
          <w:sz w:val="28"/>
          <w:szCs w:val="28"/>
          <w:lang w:val="en-US"/>
        </w:rPr>
        <w:t>g</w:t>
      </w:r>
      <w:r w:rsidRPr="00B87882">
        <w:rPr>
          <w:rFonts w:ascii="Times New Roman" w:hAnsi="Times New Roman" w:cs="Times New Roman"/>
          <w:sz w:val="28"/>
          <w:szCs w:val="28"/>
        </w:rPr>
        <w:t>‘</w:t>
      </w:r>
      <w:r w:rsidRPr="00B87882">
        <w:rPr>
          <w:rFonts w:ascii="Times New Roman" w:hAnsi="Times New Roman" w:cs="Times New Roman"/>
          <w:sz w:val="28"/>
          <w:szCs w:val="28"/>
          <w:lang w:val="en-US"/>
        </w:rPr>
        <w:t>altak</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T</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‘lqinlar ustida korpus 1 va qalqovich 2 bir-biriga nisbatan harakatlanadi. G‘altak 6-da tok hosil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‘ladi va kabel 7 orqali obektga uzatiladi.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‘zgartirgichning quvvati uning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‘lchamlarga bog‘liq. Amalda diametr </w:t>
      </w:r>
      <w:r w:rsidRPr="00B87882">
        <w:rPr>
          <w:rFonts w:ascii="Times New Roman" w:hAnsi="Times New Roman" w:cs="Times New Roman"/>
          <w:i/>
          <w:sz w:val="28"/>
          <w:szCs w:val="28"/>
          <w:lang w:val="en-US"/>
        </w:rPr>
        <w:t>D=</w:t>
      </w:r>
      <w:r w:rsidRPr="00B87882">
        <w:rPr>
          <w:rFonts w:ascii="Times New Roman" w:hAnsi="Times New Roman" w:cs="Times New Roman"/>
          <w:sz w:val="28"/>
          <w:szCs w:val="28"/>
          <w:lang w:val="en-US"/>
        </w:rPr>
        <w:t xml:space="preserve">0,5…1,5 m-ga teng, uzunligi – </w:t>
      </w:r>
      <w:r w:rsidRPr="00B87882">
        <w:rPr>
          <w:rFonts w:ascii="Times New Roman" w:hAnsi="Times New Roman" w:cs="Times New Roman"/>
          <w:i/>
          <w:sz w:val="28"/>
          <w:szCs w:val="28"/>
          <w:lang w:val="en-US"/>
        </w:rPr>
        <w:t>L</w:t>
      </w:r>
      <w:r w:rsidRPr="00B87882">
        <w:rPr>
          <w:rFonts w:ascii="Times New Roman" w:hAnsi="Times New Roman" w:cs="Times New Roman"/>
          <w:sz w:val="28"/>
          <w:szCs w:val="28"/>
          <w:lang w:val="en-US"/>
        </w:rPr>
        <w:t xml:space="preserve">=2,5…3,0 m. Bunday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‘zgartirgichlarning quvvati 0,2…0,3 kVt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‘ladi. Nuqtali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‘zgartirgichlar 10…50-ta birlashtrib stansiyani tashkil qiladi. Ular langarlar yordamida (10 m-dan oshmagan chuqurliklarda) biriktiriladi.</w:t>
      </w:r>
    </w:p>
    <w:p w:rsidR="00B87882" w:rsidRPr="00B87882" w:rsidRDefault="00B87882" w:rsidP="00B87882">
      <w:pPr>
        <w:pStyle w:val="af"/>
        <w:spacing w:line="278" w:lineRule="auto"/>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 xml:space="preserve">Nuqtali </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‘zgartirgichlar navigatsiyali belgilarni yoritish, suvosti apparat, asboblarni va qirg‘oqdagi kichik obektlarni energiya bilan ta’minlash uchun q</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‘llaniladi.</w:t>
      </w:r>
    </w:p>
    <w:p w:rsidR="00B87882" w:rsidRPr="00B87882" w:rsidRDefault="005345BA" w:rsidP="00B87882">
      <w:pPr>
        <w:pStyle w:val="af"/>
        <w:spacing w:before="1"/>
        <w:ind w:right="-1"/>
        <w:jc w:val="center"/>
        <w:rPr>
          <w:rFonts w:ascii="Times New Roman" w:hAnsi="Times New Roman" w:cs="Times New Roman"/>
          <w:sz w:val="28"/>
          <w:szCs w:val="28"/>
          <w:lang w:val="en-US"/>
        </w:rPr>
      </w:pPr>
      <w:r>
        <w:rPr>
          <w:rFonts w:ascii="Times New Roman" w:hAnsi="Times New Roman" w:cs="Times New Roman"/>
          <w:sz w:val="28"/>
          <w:szCs w:val="28"/>
          <w:lang w:val="id" w:eastAsia="en-US"/>
        </w:rPr>
        <w:pict>
          <v:group id="_x0000_s1836" style="position:absolute;left:0;text-align:left;margin-left:109.8pt;margin-top:15.8pt;width:410.05pt;height:106.35pt;z-index:-251541504;mso-wrap-distance-left:0;mso-wrap-distance-right:0;mso-position-horizontal-relative:page" coordorigin="2196,316" coordsize="8201,2127">
            <v:shape id="_x0000_s1837" type="#_x0000_t75" style="position:absolute;left:2196;top:343;width:2928;height:2100">
              <v:imagedata r:id="rId145" o:title=""/>
            </v:shape>
            <v:shape id="_x0000_s1838" type="#_x0000_t75" style="position:absolute;left:5184;top:324;width:3209;height:2119">
              <v:imagedata r:id="rId146" o:title=""/>
            </v:shape>
            <v:shape id="_x0000_s1839" type="#_x0000_t75" style="position:absolute;left:8453;top:316;width:1944;height:2127">
              <v:imagedata r:id="rId147" o:title=""/>
            </v:shape>
            <w10:wrap type="topAndBottom" anchorx="page"/>
          </v:group>
        </w:pict>
      </w:r>
      <w:r w:rsidR="00B87882" w:rsidRPr="00B87882">
        <w:rPr>
          <w:rFonts w:ascii="Times New Roman" w:hAnsi="Times New Roman" w:cs="Times New Roman"/>
          <w:sz w:val="28"/>
          <w:szCs w:val="28"/>
          <w:lang w:val="en-US"/>
        </w:rPr>
        <w:t>18.5-Rasm Turli xil konstruksiyali t</w:t>
      </w:r>
      <w:r w:rsidR="00B87882" w:rsidRPr="00B87882">
        <w:rPr>
          <w:rFonts w:ascii="Times New Roman" w:hAnsi="Times New Roman" w:cs="Times New Roman"/>
          <w:sz w:val="28"/>
          <w:szCs w:val="28"/>
        </w:rPr>
        <w:t>о</w:t>
      </w:r>
      <w:r w:rsidR="00B87882" w:rsidRPr="00B87882">
        <w:rPr>
          <w:rFonts w:ascii="Times New Roman" w:hAnsi="Times New Roman" w:cs="Times New Roman"/>
          <w:sz w:val="28"/>
          <w:szCs w:val="28"/>
          <w:lang w:val="en-US"/>
        </w:rPr>
        <w:t>‘lqin qurilmalar</w:t>
      </w:r>
    </w:p>
    <w:p w:rsidR="00B87882" w:rsidRPr="00B87882" w:rsidRDefault="00B87882" w:rsidP="00B87882">
      <w:pPr>
        <w:pStyle w:val="af"/>
        <w:ind w:right="-1" w:firstLine="479"/>
        <w:jc w:val="both"/>
        <w:rPr>
          <w:rFonts w:ascii="Times New Roman" w:hAnsi="Times New Roman" w:cs="Times New Roman"/>
          <w:sz w:val="28"/>
          <w:szCs w:val="28"/>
          <w:lang w:val="en-US"/>
        </w:rPr>
      </w:pPr>
      <w:r w:rsidRPr="00B87882">
        <w:rPr>
          <w:rFonts w:ascii="Times New Roman" w:hAnsi="Times New Roman" w:cs="Times New Roman"/>
          <w:sz w:val="28"/>
          <w:szCs w:val="28"/>
          <w:lang w:val="en-US"/>
        </w:rPr>
        <w:t>Yuza tagidagi suv qatlamida uning zarrachalar amplitudaga teng b</w:t>
      </w:r>
      <w:r w:rsidRPr="00B87882">
        <w:rPr>
          <w:rFonts w:ascii="Times New Roman" w:hAnsi="Times New Roman" w:cs="Times New Roman"/>
          <w:sz w:val="28"/>
          <w:szCs w:val="28"/>
        </w:rPr>
        <w:t>о</w:t>
      </w:r>
      <w:r w:rsidRPr="00B87882">
        <w:rPr>
          <w:rFonts w:ascii="Times New Roman" w:hAnsi="Times New Roman" w:cs="Times New Roman"/>
          <w:sz w:val="28"/>
          <w:szCs w:val="28"/>
          <w:lang w:val="en-US"/>
        </w:rPr>
        <w:t xml:space="preserve">‘lgan </w:t>
      </w:r>
      <w:r w:rsidRPr="00B87882">
        <w:rPr>
          <w:rFonts w:ascii="Times New Roman" w:hAnsi="Times New Roman" w:cs="Times New Roman"/>
          <w:i/>
          <w:sz w:val="28"/>
          <w:szCs w:val="28"/>
          <w:lang w:val="en-US"/>
        </w:rPr>
        <w:t xml:space="preserve">a </w:t>
      </w:r>
      <w:r w:rsidRPr="00B87882">
        <w:rPr>
          <w:rFonts w:ascii="Times New Roman" w:hAnsi="Times New Roman" w:cs="Times New Roman"/>
          <w:sz w:val="28"/>
          <w:szCs w:val="28"/>
          <w:lang w:val="en-US"/>
        </w:rPr>
        <w:t>orbita radius bilan doiraviy harakat qiladi (19.6-rasm).</w:t>
      </w:r>
    </w:p>
    <w:p w:rsidR="00B87882" w:rsidRPr="00284697" w:rsidRDefault="00B87882" w:rsidP="00B87882">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6</w:t>
      </w:r>
      <w:r w:rsidRPr="00284697">
        <w:rPr>
          <w:rFonts w:ascii="Times New Roman" w:hAnsi="Times New Roman" w:cs="Times New Roman"/>
          <w:b/>
          <w:sz w:val="28"/>
          <w:szCs w:val="28"/>
          <w:lang w:val="en-US"/>
        </w:rPr>
        <w:t>-MA’RUZA</w:t>
      </w:r>
    </w:p>
    <w:p w:rsidR="00B87882" w:rsidRPr="00A5725B" w:rsidRDefault="00B87882" w:rsidP="00B87882">
      <w:pPr>
        <w:pStyle w:val="af"/>
        <w:spacing w:after="0"/>
        <w:ind w:right="-1" w:firstLine="707"/>
        <w:jc w:val="center"/>
        <w:rPr>
          <w:rFonts w:ascii="Times New Roman" w:hAnsi="Times New Roman" w:cs="Times New Roman"/>
          <w:b/>
          <w:sz w:val="28"/>
          <w:szCs w:val="28"/>
          <w:lang w:val="en-US"/>
        </w:rPr>
      </w:pPr>
      <w:r w:rsidRPr="00B87882">
        <w:rPr>
          <w:rFonts w:ascii="Times New Roman" w:hAnsi="Times New Roman" w:cs="Times New Roman"/>
          <w:b/>
          <w:sz w:val="28"/>
          <w:szCs w:val="28"/>
          <w:lang w:val="en-US"/>
        </w:rPr>
        <w:t>DENGIZLAR</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VA</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OKEANLAR</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SUVINI</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KO‘TARILISH</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ENERGIYASIDAN</w:t>
      </w:r>
      <w:r w:rsidRPr="00B87882">
        <w:rPr>
          <w:rFonts w:ascii="Times New Roman" w:hAnsi="Times New Roman" w:cs="Times New Roman"/>
          <w:b/>
          <w:spacing w:val="1"/>
          <w:sz w:val="28"/>
          <w:szCs w:val="28"/>
          <w:lang w:val="en-US"/>
        </w:rPr>
        <w:t xml:space="preserve"> </w:t>
      </w:r>
      <w:r w:rsidRPr="00B87882">
        <w:rPr>
          <w:rFonts w:ascii="Times New Roman" w:hAnsi="Times New Roman" w:cs="Times New Roman"/>
          <w:b/>
          <w:sz w:val="28"/>
          <w:szCs w:val="28"/>
          <w:lang w:val="en-US"/>
        </w:rPr>
        <w:t>FOYDALANISH</w:t>
      </w:r>
    </w:p>
    <w:p w:rsidR="00B87882" w:rsidRPr="008505CC" w:rsidRDefault="00B87882" w:rsidP="00B87882">
      <w:pPr>
        <w:pStyle w:val="af"/>
        <w:spacing w:before="38"/>
        <w:ind w:right="-1" w:firstLine="707"/>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Dunyo energetik resurslarda suvning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 energiyasi 3 mlrd kVt bilan baholanadi.</w:t>
      </w:r>
    </w:p>
    <w:p w:rsidR="00B87882" w:rsidRPr="00A5725B" w:rsidRDefault="00B87882" w:rsidP="00B87882">
      <w:pPr>
        <w:pStyle w:val="af"/>
        <w:spacing w:after="0"/>
        <w:ind w:right="-1" w:firstLine="707"/>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 xml:space="preserve">Okeandagi suv alanuvchi Yerning gravitatsiya kuchlar bilan ushlab turiladi. Oy va quyoshning gravitatsiya kuchlar suvni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‘ziga tortadi, suvning qalqib kutarilishi (priliv) vujudga keladi. Sutka davomida okeanning sathi ikki marta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‘tariladi va tushadi. Oyga qaraganda, Quyosh 400 marta uzoq turadi, shuning uchun, ancha kichik massali Oy yer suvlarga, Quyosh massaga qaraganda, ikki marta katta kuchlar bilan ta’sir etadi. Agarda Oy, Quyosh va Yer bir t</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‘g‘ri chiziqda tursa (sigiziya), Quyosh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‘zining tortishi bilan Oyning ta’sirini kuchaytiradi, oqibatda katta suv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‘tarilishi yoki “katta suv” vujudga keladi (19.8,a,b- rasm).</w:t>
      </w:r>
    </w:p>
    <w:p w:rsidR="00B87882" w:rsidRPr="008505CC" w:rsidRDefault="00B87882" w:rsidP="00B87882">
      <w:pPr>
        <w:pStyle w:val="af"/>
        <w:ind w:right="-1"/>
        <w:jc w:val="center"/>
        <w:rPr>
          <w:rFonts w:ascii="Times New Roman" w:hAnsi="Times New Roman" w:cs="Times New Roman"/>
          <w:sz w:val="28"/>
          <w:szCs w:val="28"/>
        </w:rPr>
      </w:pPr>
      <w:r w:rsidRPr="008505CC">
        <w:rPr>
          <w:rFonts w:ascii="Times New Roman" w:hAnsi="Times New Roman" w:cs="Times New Roman"/>
          <w:noProof/>
          <w:sz w:val="28"/>
          <w:szCs w:val="28"/>
        </w:rPr>
        <w:lastRenderedPageBreak/>
        <w:drawing>
          <wp:inline distT="0" distB="0" distL="0" distR="0" wp14:anchorId="19F28A8E" wp14:editId="08BA2A2E">
            <wp:extent cx="4695450" cy="1125378"/>
            <wp:effectExtent l="0" t="0" r="0" b="0"/>
            <wp:docPr id="287"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40.png"/>
                    <pic:cNvPicPr/>
                  </pic:nvPicPr>
                  <pic:blipFill>
                    <a:blip r:embed="rId148" cstate="print"/>
                    <a:stretch>
                      <a:fillRect/>
                    </a:stretch>
                  </pic:blipFill>
                  <pic:spPr>
                    <a:xfrm>
                      <a:off x="0" y="0"/>
                      <a:ext cx="4695450" cy="1125378"/>
                    </a:xfrm>
                    <a:prstGeom prst="rect">
                      <a:avLst/>
                    </a:prstGeom>
                  </pic:spPr>
                </pic:pic>
              </a:graphicData>
            </a:graphic>
          </wp:inline>
        </w:drawing>
      </w:r>
    </w:p>
    <w:p w:rsidR="00B87882" w:rsidRPr="008505CC" w:rsidRDefault="00B87882" w:rsidP="00B87882">
      <w:pPr>
        <w:pStyle w:val="af"/>
        <w:spacing w:before="1"/>
        <w:ind w:right="-1"/>
        <w:jc w:val="center"/>
        <w:rPr>
          <w:rFonts w:ascii="Times New Roman" w:hAnsi="Times New Roman" w:cs="Times New Roman"/>
          <w:sz w:val="28"/>
          <w:szCs w:val="28"/>
          <w:lang w:val="en-US"/>
        </w:rPr>
      </w:pPr>
      <w:r w:rsidRPr="008505CC">
        <w:rPr>
          <w:rFonts w:ascii="Times New Roman" w:hAnsi="Times New Roman" w:cs="Times New Roman"/>
          <w:sz w:val="28"/>
          <w:szCs w:val="28"/>
          <w:lang w:val="en-US"/>
        </w:rPr>
        <w:t>18.8. Rasm Oyda 2 marta suvning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‘tarilishi va tushishi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‘lganda</w:t>
      </w:r>
    </w:p>
    <w:p w:rsidR="00B87882" w:rsidRPr="008505CC" w:rsidRDefault="00B87882" w:rsidP="00B87882">
      <w:pPr>
        <w:pStyle w:val="af"/>
        <w:spacing w:before="43"/>
        <w:ind w:right="-1" w:firstLine="567"/>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Quyosh (Q), Oy (O) va Yer (YE) ning joylashishi: a, b - sigiziya, suvning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‘tarilishi; v, g - kvadratura, suvning tushishi.</w:t>
      </w:r>
    </w:p>
    <w:p w:rsidR="00B87882" w:rsidRPr="008505CC" w:rsidRDefault="00B87882" w:rsidP="00B87882">
      <w:pPr>
        <w:pStyle w:val="af"/>
        <w:ind w:right="-1" w:firstLine="707"/>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Agarda Yer-Oy chizig‘iga nisbatan Oy t</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‘g‘ri burchak ostida (kvadratura)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‘lsa kuchsiz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 yoqi “chichik suv” sodir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‘ladi (rasm 18.8,v,g). Katta va kuchsiz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‘tarilishlar har 7 kunda taqrorlanadi (18.9-rasm).</w:t>
      </w:r>
    </w:p>
    <w:p w:rsidR="00B87882" w:rsidRPr="008505CC" w:rsidRDefault="008505CC" w:rsidP="00B87882">
      <w:pPr>
        <w:pStyle w:val="af"/>
        <w:spacing w:before="1"/>
        <w:ind w:right="-1" w:firstLine="419"/>
        <w:jc w:val="both"/>
        <w:rPr>
          <w:rFonts w:ascii="Times New Roman" w:hAnsi="Times New Roman" w:cs="Times New Roman"/>
          <w:sz w:val="28"/>
          <w:szCs w:val="28"/>
          <w:lang w:val="en-US"/>
        </w:rPr>
      </w:pPr>
      <w:r w:rsidRPr="008505CC">
        <w:rPr>
          <w:rFonts w:ascii="Times New Roman" w:hAnsi="Times New Roman" w:cs="Times New Roman"/>
          <w:noProof/>
          <w:sz w:val="28"/>
          <w:szCs w:val="28"/>
        </w:rPr>
        <w:drawing>
          <wp:anchor distT="0" distB="0" distL="0" distR="0" simplePos="0" relativeHeight="251777024" behindDoc="0" locked="0" layoutInCell="1" allowOverlap="1" wp14:anchorId="122C8FB2" wp14:editId="52914BF2">
            <wp:simplePos x="0" y="0"/>
            <wp:positionH relativeFrom="page">
              <wp:posOffset>1678940</wp:posOffset>
            </wp:positionH>
            <wp:positionV relativeFrom="paragraph">
              <wp:posOffset>883285</wp:posOffset>
            </wp:positionV>
            <wp:extent cx="4555490" cy="1751330"/>
            <wp:effectExtent l="0" t="0" r="0" b="0"/>
            <wp:wrapTopAndBottom/>
            <wp:docPr id="289"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41.png"/>
                    <pic:cNvPicPr/>
                  </pic:nvPicPr>
                  <pic:blipFill>
                    <a:blip r:embed="rId149" cstate="print"/>
                    <a:stretch>
                      <a:fillRect/>
                    </a:stretch>
                  </pic:blipFill>
                  <pic:spPr>
                    <a:xfrm>
                      <a:off x="0" y="0"/>
                      <a:ext cx="4555490" cy="1751330"/>
                    </a:xfrm>
                    <a:prstGeom prst="rect">
                      <a:avLst/>
                    </a:prstGeom>
                  </pic:spPr>
                </pic:pic>
              </a:graphicData>
            </a:graphic>
          </wp:anchor>
        </w:drawing>
      </w:r>
      <w:r w:rsidR="00B87882" w:rsidRPr="008505CC">
        <w:rPr>
          <w:rFonts w:ascii="Times New Roman" w:hAnsi="Times New Roman" w:cs="Times New Roman"/>
          <w:sz w:val="28"/>
          <w:szCs w:val="28"/>
          <w:lang w:val="en-US"/>
        </w:rPr>
        <w:t>Suvning qalqib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‘tarilish tebranishlarning asosiy davrlar yarim sutkali blib, 12 soat 25 minutga yaqin. Qirg‘oklardan uzoq mintaqalarda suv sathining tebranishlar 0,5…1 m-dan oshmaydi, lekin qirg‘oklar yaqinda 10...13 m-gacha yetishi mumkin.</w:t>
      </w:r>
    </w:p>
    <w:p w:rsidR="00B87882" w:rsidRPr="008505CC" w:rsidRDefault="00B87882" w:rsidP="008505CC">
      <w:pPr>
        <w:pStyle w:val="af"/>
        <w:spacing w:before="5" w:after="0"/>
        <w:ind w:right="-1"/>
        <w:jc w:val="center"/>
        <w:rPr>
          <w:rFonts w:ascii="Times New Roman" w:hAnsi="Times New Roman" w:cs="Times New Roman"/>
          <w:sz w:val="28"/>
          <w:szCs w:val="28"/>
          <w:lang w:val="en-US"/>
        </w:rPr>
      </w:pPr>
      <w:r w:rsidRPr="008505CC">
        <w:rPr>
          <w:rFonts w:ascii="Times New Roman" w:hAnsi="Times New Roman" w:cs="Times New Roman"/>
          <w:sz w:val="28"/>
          <w:szCs w:val="28"/>
          <w:lang w:val="en-US"/>
        </w:rPr>
        <w:t>18.9-Rasm Oy davomida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‘tarilish balandligining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‘zgarishi:</w:t>
      </w:r>
    </w:p>
    <w:p w:rsidR="00B87882" w:rsidRPr="008505CC" w:rsidRDefault="00B87882" w:rsidP="008505CC">
      <w:pPr>
        <w:pStyle w:val="af"/>
        <w:ind w:right="-1"/>
        <w:jc w:val="center"/>
        <w:rPr>
          <w:rFonts w:ascii="Times New Roman" w:hAnsi="Times New Roman" w:cs="Times New Roman"/>
          <w:sz w:val="28"/>
          <w:szCs w:val="28"/>
          <w:lang w:val="en-US"/>
        </w:rPr>
      </w:pPr>
      <w:r w:rsidRPr="008505CC">
        <w:rPr>
          <w:rFonts w:ascii="Times New Roman" w:hAnsi="Times New Roman" w:cs="Times New Roman"/>
          <w:i/>
          <w:sz w:val="28"/>
          <w:szCs w:val="28"/>
          <w:lang w:val="en-US"/>
        </w:rPr>
        <w:t>a</w:t>
      </w:r>
      <w:r w:rsidRPr="008505CC">
        <w:rPr>
          <w:rFonts w:ascii="Times New Roman" w:hAnsi="Times New Roman" w:cs="Times New Roman"/>
          <w:sz w:val="28"/>
          <w:szCs w:val="28"/>
          <w:lang w:val="en-US"/>
        </w:rPr>
        <w:t>-kuchli (</w:t>
      </w:r>
      <w:r w:rsidRPr="008505CC">
        <w:rPr>
          <w:rFonts w:ascii="Times New Roman" w:hAnsi="Times New Roman" w:cs="Times New Roman"/>
          <w:i/>
          <w:sz w:val="28"/>
          <w:szCs w:val="28"/>
          <w:lang w:val="en-US"/>
        </w:rPr>
        <w:t>N</w:t>
      </w:r>
      <w:r w:rsidRPr="008505CC">
        <w:rPr>
          <w:rFonts w:ascii="Times New Roman" w:hAnsi="Times New Roman" w:cs="Times New Roman"/>
          <w:sz w:val="28"/>
          <w:szCs w:val="28"/>
          <w:lang w:val="en-US"/>
        </w:rPr>
        <w:t xml:space="preserve">-sigizli); </w:t>
      </w:r>
      <w:r w:rsidRPr="008505CC">
        <w:rPr>
          <w:rFonts w:ascii="Times New Roman" w:hAnsi="Times New Roman" w:cs="Times New Roman"/>
          <w:i/>
          <w:sz w:val="28"/>
          <w:szCs w:val="28"/>
          <w:lang w:val="en-US"/>
        </w:rPr>
        <w:t>b</w:t>
      </w:r>
      <w:r w:rsidRPr="008505CC">
        <w:rPr>
          <w:rFonts w:ascii="Times New Roman" w:hAnsi="Times New Roman" w:cs="Times New Roman"/>
          <w:sz w:val="28"/>
          <w:szCs w:val="28"/>
          <w:lang w:val="en-US"/>
        </w:rPr>
        <w:t>-kuchsiz (</w:t>
      </w:r>
      <w:r w:rsidRPr="008505CC">
        <w:rPr>
          <w:rFonts w:ascii="Times New Roman" w:hAnsi="Times New Roman" w:cs="Times New Roman"/>
          <w:i/>
          <w:sz w:val="28"/>
          <w:szCs w:val="28"/>
          <w:lang w:val="en-US"/>
        </w:rPr>
        <w:t>N</w:t>
      </w:r>
      <w:r w:rsidRPr="008505CC">
        <w:rPr>
          <w:rFonts w:ascii="Times New Roman" w:hAnsi="Times New Roman" w:cs="Times New Roman"/>
          <w:sz w:val="28"/>
          <w:szCs w:val="28"/>
          <w:lang w:val="en-US"/>
        </w:rPr>
        <w:t>-kvadraturali)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‘tarilishlar</w:t>
      </w:r>
    </w:p>
    <w:p w:rsidR="00B87882" w:rsidRPr="008505CC" w:rsidRDefault="00B87882" w:rsidP="00B87882">
      <w:pPr>
        <w:pStyle w:val="af"/>
        <w:ind w:right="-1" w:firstLine="41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Suvning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‘tarish va pasaish haqiqiy harakat juda ham murakkab. Bunga osmon jismlar harakatning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‘ziga xos xususiyatlari, qirg‘oq shaklning tavsiflari, suvning chuqurligi, dengiz oqim va shamollar ta’sir etadi.</w:t>
      </w:r>
    </w:p>
    <w:p w:rsidR="00B87882" w:rsidRPr="008505CC" w:rsidRDefault="00B87882" w:rsidP="00B87882">
      <w:pPr>
        <w:pStyle w:val="af"/>
        <w:ind w:right="-1" w:firstLine="41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Eng baland va kuchli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t</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‘lqinlar sayoz va tor qurfazlarda yoki dengiz va okeanga daryolarning quyilishida hosil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‘ladi.</w:t>
      </w:r>
    </w:p>
    <w:p w:rsidR="00B87882" w:rsidRPr="008505CC" w:rsidRDefault="00B87882" w:rsidP="00B87882">
      <w:pPr>
        <w:pStyle w:val="af"/>
        <w:ind w:right="-1" w:firstLine="419"/>
        <w:jc w:val="both"/>
        <w:rPr>
          <w:rFonts w:ascii="Times New Roman" w:hAnsi="Times New Roman" w:cs="Times New Roman"/>
          <w:sz w:val="28"/>
          <w:szCs w:val="28"/>
        </w:rPr>
      </w:pPr>
      <w:r w:rsidRPr="008505CC">
        <w:rPr>
          <w:rFonts w:ascii="Times New Roman" w:hAnsi="Times New Roman" w:cs="Times New Roman"/>
          <w:sz w:val="28"/>
          <w:szCs w:val="28"/>
          <w:lang w:val="en-US"/>
        </w:rPr>
        <w:t xml:space="preserve">Qurfazni dengizdan plotina yoki damba bilan ajratish mumkin (rasm 8.10). </w:t>
      </w:r>
      <w:r w:rsidRPr="008505CC">
        <w:rPr>
          <w:rFonts w:ascii="Times New Roman" w:hAnsi="Times New Roman" w:cs="Times New Roman"/>
          <w:sz w:val="28"/>
          <w:szCs w:val="28"/>
        </w:rPr>
        <w:t>Dambada elektrogenerator bilan birlashtirilgan turbinalar о‘rnatiladi (rsam 8.11).</w:t>
      </w:r>
    </w:p>
    <w:p w:rsidR="00B87882" w:rsidRPr="008505CC" w:rsidRDefault="00B87882" w:rsidP="00B87882">
      <w:pPr>
        <w:pStyle w:val="af"/>
        <w:ind w:right="-1"/>
        <w:jc w:val="center"/>
        <w:rPr>
          <w:rFonts w:ascii="Times New Roman" w:hAnsi="Times New Roman" w:cs="Times New Roman"/>
          <w:sz w:val="28"/>
          <w:szCs w:val="28"/>
        </w:rPr>
      </w:pPr>
      <w:r w:rsidRPr="008505CC">
        <w:rPr>
          <w:rFonts w:ascii="Times New Roman" w:hAnsi="Times New Roman" w:cs="Times New Roman"/>
          <w:noProof/>
          <w:sz w:val="28"/>
          <w:szCs w:val="28"/>
        </w:rPr>
        <w:lastRenderedPageBreak/>
        <w:drawing>
          <wp:inline distT="0" distB="0" distL="0" distR="0" wp14:anchorId="5DDF2065" wp14:editId="53EAB269">
            <wp:extent cx="3998277" cy="1677161"/>
            <wp:effectExtent l="0" t="0" r="0" b="0"/>
            <wp:docPr id="291"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42.png"/>
                    <pic:cNvPicPr/>
                  </pic:nvPicPr>
                  <pic:blipFill>
                    <a:blip r:embed="rId150" cstate="print"/>
                    <a:stretch>
                      <a:fillRect/>
                    </a:stretch>
                  </pic:blipFill>
                  <pic:spPr>
                    <a:xfrm>
                      <a:off x="0" y="0"/>
                      <a:ext cx="3998277" cy="1677161"/>
                    </a:xfrm>
                    <a:prstGeom prst="rect">
                      <a:avLst/>
                    </a:prstGeom>
                  </pic:spPr>
                </pic:pic>
              </a:graphicData>
            </a:graphic>
          </wp:inline>
        </w:drawing>
      </w:r>
    </w:p>
    <w:p w:rsidR="00B87882" w:rsidRPr="008505CC" w:rsidRDefault="00B87882" w:rsidP="00B87882">
      <w:pPr>
        <w:pStyle w:val="af"/>
        <w:ind w:right="-1"/>
        <w:jc w:val="center"/>
        <w:rPr>
          <w:rFonts w:ascii="Times New Roman" w:hAnsi="Times New Roman" w:cs="Times New Roman"/>
          <w:sz w:val="28"/>
          <w:szCs w:val="28"/>
          <w:lang w:val="en-US"/>
        </w:rPr>
      </w:pPr>
      <w:r w:rsidRPr="008505CC">
        <w:rPr>
          <w:rFonts w:ascii="Times New Roman" w:hAnsi="Times New Roman" w:cs="Times New Roman"/>
          <w:sz w:val="28"/>
          <w:szCs w:val="28"/>
          <w:lang w:val="en-US"/>
        </w:rPr>
        <w:t>18.10. Rasm Qurfazni damba bilan yopish misollar:</w:t>
      </w:r>
    </w:p>
    <w:p w:rsidR="00B87882" w:rsidRPr="008505CC" w:rsidRDefault="00B87882" w:rsidP="00B87882">
      <w:pPr>
        <w:pStyle w:val="af"/>
        <w:spacing w:before="43"/>
        <w:ind w:right="-1" w:firstLine="567"/>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1-qurfaz; 2-damba, plotina; 3-okean, dengiz; 4-qalqib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‘tarishda va 5- qalqib tushishda suvning harakati</w:t>
      </w:r>
    </w:p>
    <w:p w:rsidR="00B87882" w:rsidRPr="008505CC" w:rsidRDefault="005345BA" w:rsidP="00B87882">
      <w:pPr>
        <w:pStyle w:val="af"/>
        <w:ind w:right="-1" w:firstLine="567"/>
        <w:jc w:val="both"/>
        <w:rPr>
          <w:rFonts w:ascii="Times New Roman" w:hAnsi="Times New Roman" w:cs="Times New Roman"/>
          <w:sz w:val="28"/>
          <w:szCs w:val="28"/>
          <w:lang w:val="en-US"/>
        </w:rPr>
      </w:pPr>
      <w:r>
        <w:rPr>
          <w:rFonts w:ascii="Times New Roman" w:hAnsi="Times New Roman" w:cs="Times New Roman"/>
          <w:sz w:val="28"/>
          <w:szCs w:val="28"/>
          <w:lang w:val="id" w:eastAsia="en-US"/>
        </w:rPr>
        <w:pict>
          <v:group id="_x0000_s1842" style="position:absolute;left:0;text-align:left;margin-left:183.75pt;margin-top:84.05pt;width:280.5pt;height:147.45pt;z-index:-251535360;mso-wrap-distance-left:0;mso-wrap-distance-right:0;mso-position-horizontal-relative:page" coordorigin="3675,1681" coordsize="5610,2949">
            <v:shape id="_x0000_s1843" style="position:absolute;left:6503;top:4440;width:1156;height:150" coordorigin="6503,4440" coordsize="1156,150" o:spt="100" adj="0,,0" path="m6647,4440r-144,137m6751,4448r-144,136m6861,4453r-144,137m7459,4446r98,121m7361,4450r98,121m7561,4450r98,121e" filled="f">
              <v:stroke joinstyle="round"/>
              <v:formulas/>
              <v:path arrowok="t" o:connecttype="segments"/>
            </v:shape>
            <v:line id="_x0000_s1844" style="position:absolute" from="3793,4146" to="4863,4150" strokeweight="1.5pt"/>
            <v:shape id="_x0000_s1845" style="position:absolute;left:5177;top:3710;width:3114;height:397" coordorigin="5177,3710" coordsize="3114,397" o:spt="100" adj="0,,0" path="m8290,4093r-94,-4l8104,4080r-89,-12l7929,4051r-81,-21l7772,4006r-70,-28l7638,3946r-57,-35m5705,3796r982,6m6663,3801r75,-32l6814,3743r77,-18l6969,3714r78,-4l7124,3714r75,10l7274,3741r74,25l7421,3797r72,37l7562,3878r68,51m5177,4107r91,-8l5347,4076r62,-34l5450,3998r15,-51m5772,3794r-83,10l5613,3831r-67,42l5492,3929r-39,67e" filled="f" strokeweight="2.25pt">
              <v:stroke joinstyle="round"/>
              <v:formulas/>
              <v:path arrowok="t" o:connecttype="segments"/>
            </v:shape>
            <v:line id="_x0000_s1846" style="position:absolute" from="4862,4106" to="5277,4106" strokeweight="2.35pt"/>
            <v:line id="_x0000_s1847" style="position:absolute" from="6118,3605" to="6118,3823" strokeweight="2.3pt"/>
            <v:line id="_x0000_s1848" style="position:absolute" from="6454,3605" to="6454,3840" strokeweight="2.35pt"/>
            <v:shape id="_x0000_s1849" style="position:absolute;left:4877;top:4107;width:3744;height:356" coordorigin="4877,4107" coordsize="3744,356" o:spt="100" adj="0,,0" path="m4885,4107r,356m4877,4444r3744,e" filled="f" strokeweight="2.25pt">
              <v:stroke joinstyle="round"/>
              <v:formulas/>
              <v:path arrowok="t" o:connecttype="segments"/>
            </v:shape>
            <v:shape id="_x0000_s1850" style="position:absolute;left:8621;top:4177;width:298;height:125" coordorigin="8621,4177" coordsize="298,125" o:spt="100" adj="0,,0" path="m8719,4177r98,121m8621,4181r98,121m8821,4181r98,121e" filled="f">
              <v:stroke joinstyle="round"/>
              <v:formulas/>
              <v:path arrowok="t" o:connecttype="segments"/>
            </v:shape>
            <v:line id="_x0000_s1851" style="position:absolute" from="8613,4150" to="9189,4150" strokeweight="1.5pt"/>
            <v:line id="_x0000_s1852" style="position:absolute" from="8614,4088" to="8614,4454" strokeweight="2.55pt"/>
            <v:line id="_x0000_s1853" style="position:absolute" from="8210,4091" to="8625,4091" strokeweight="2.3pt"/>
            <v:shape id="_x0000_s1854" style="position:absolute;left:3683;top:3743;width:5482;height:879" coordorigin="3683,3743" coordsize="5482,879" o:spt="100" adj="0,,0" path="m5173,4107r-288,176m5903,3823r-970,600m6165,3823r-982,610m6417,3832r-964,591m7065,3743l5987,4439t692,-616l5713,4442m7267,3785l6223,4442m7455,3830r-940,599m7583,3921r-808,527m7709,4003r-666,441m7933,4031r-648,417m8095,4097r-540,342m8367,4097r-562,342m8621,4094r-548,341m8629,4274r-270,161m4513,4162r-144,136m4617,4170r-144,135m4727,4175r-144,136m3827,4165r-144,137m3931,4173r-144,136m4041,4178r-144,137m4899,4463r-144,136m5003,4471r-144,135m5113,4476r-144,136m5517,4451r-144,137m5621,4459r-144,136m5731,4464r-144,137m6085,4465r-144,136m6189,4473r-144,135m6299,4478r-144,136m7197,4444r-144,136m7301,4452r-144,135m7411,4457r-144,136m7737,4463r-144,136m7841,4471r-144,135m7951,4476r-144,136m8347,4472r-144,137m8451,4480r-144,136m8561,4485r-144,137m8951,4171r-144,137m9055,4179r-144,136m9165,4184r-144,137m4207,4173r98,121m4109,4177r98,121m4309,4177r98,121m5209,4461r98,121m5111,4465r98,121m5311,4465r98,121m5809,4461r98,121m5711,4465r98,121m5911,4465r98,121m6369,4461r98,121m6271,4465r98,121m6471,4465r98,121m6939,4455r98,121m6841,4459r98,121m7041,4459r98,121m8059,4461r98,121m7961,4465r98,121m8161,4465r98,121m4669,4300r98,121m4571,4304r98,121m4771,4304r98,121m8739,4366r98,121m8641,4370r98,121m8841,4370r98,121e" filled="f">
              <v:stroke joinstyle="round"/>
              <v:formulas/>
              <v:path arrowok="t" o:connecttype="segments"/>
            </v:shape>
            <v:shape id="_x0000_s1855" style="position:absolute;left:7145;top:3604;width:370;height:80" coordorigin="7145,3604" coordsize="370,80" o:spt="100" adj="0,,0" path="m7515,3634r-20,l7495,3654r20,l7515,3634xm7475,3634r-20,l7455,3654r20,l7475,3634xm7435,3634r-20,l7415,3654r20,l7435,3634xm7395,3634r-20,l7375,3654r20,l7395,3634xm7355,3634r-20,l7335,3654r20,l7355,3634xm7315,3634r-20,l7295,3654r20,l7315,3634xm7265,3604r-120,40l7265,3684r,-30l7255,3654r,-20l7265,3634r,-30xm7265,3634r-10,l7255,3654r10,l7265,3634xm7275,3634r-10,l7265,3654r10,l7275,3634xe" fillcolor="black" stroked="f">
              <v:stroke joinstyle="round"/>
              <v:formulas/>
              <v:path arrowok="t" o:connecttype="segments"/>
            </v:shape>
            <v:shape id="_x0000_s1856" type="#_x0000_t75" style="position:absolute;left:5446;top:2823;width:372;height:333">
              <v:imagedata r:id="rId151" o:title=""/>
            </v:shape>
            <v:line id="_x0000_s1857" style="position:absolute" from="5464,2447" to="5464,2894" strokeweight="2.55pt"/>
            <v:shape id="_x0000_s1858" style="position:absolute;left:5462;top:1703;width:2089;height:1506" coordorigin="5462,1703" coordsize="2089,1506" o:spt="100" adj="0,,0" path="m5813,1715r864,m6653,1727r72,25l6795,1781r67,33l6927,1851r62,40l7049,1934r56,46l7159,2030r51,52l7258,2137r45,57l7344,2254r38,62l7416,2381r31,66l7474,2515r23,70l7516,2657r15,72l7542,2803r7,75l7551,2954r-1,41l7548,3036r-3,41l7541,3118m5463,2661r,-14l5462,2633r,-14l5462,2605r2,-76l5471,2453r11,-75l5498,2304r19,-74l5541,2158r28,-70l5602,2019r36,-67l5678,1886r44,-63l5770,1762r51,-59m6683,3124r75,31l6834,3178r77,17l6989,3206r78,3l7148,3205r80,-11l7308,3176r78,-25l7463,3119r75,-40m5781,3128r906,8e" filled="f" strokeweight="2.25pt">
              <v:stroke joinstyle="round"/>
              <v:formulas/>
              <v:path arrowok="t" o:connecttype="segments"/>
            </v:shape>
            <v:shape id="_x0000_s1859" style="position:absolute;left:6116;top:2895;width:338;height:426" coordorigin="6116,2895" coordsize="338,426" o:spt="100" adj="0,,0" path="m6116,2895r,426m6454,2895r,426e" filled="f" strokeweight="2.35pt">
              <v:stroke joinstyle="round"/>
              <v:formulas/>
              <v:path arrowok="t" o:connecttype="segments"/>
            </v:shape>
            <v:rect id="_x0000_s1860" style="position:absolute;left:5893;top:2333;width:1152;height:562" stroked="f"/>
            <v:rect id="_x0000_s1861" style="position:absolute;left:5893;top:2333;width:1152;height:562" filled="f" strokeweight="2.25pt"/>
            <v:shape id="_x0000_s1862" style="position:absolute;left:5463;top:1711;width:2086;height:1488" coordorigin="5463,1711" coordsize="2086,1488" o:spt="100" adj="0,,0" path="m5553,2132r662,-421m5517,2318r946,-601m5463,2541l6727,1736m5507,2698r400,-255m6087,2329r820,-508m5483,2875r418,-277m6387,2301r598,-375m5533,3024r342,-214m6637,2310r446,-284m5713,3085r290,-174m6883,2308r348,-221m5933,3113r180,-104m7039,2392r256,-171m7075,2534r308,-190m7033,2725r446,-284m6683,3134r816,-532m6883,3187r656,-424m7103,3199r446,-285m6463,3104r310,-184m5651,1927r346,-208e" filled="f">
              <v:stroke joinstyle="round"/>
              <v:formulas/>
              <v:path arrowok="t" o:connecttype="segments"/>
            </v:shape>
            <v:rect id="_x0000_s1863" style="position:absolute;left:6119;top:1863;width:272;height:269" stroked="f"/>
            <v:rect id="_x0000_s1864" style="position:absolute;left:6119;top:1863;width:272;height:269" filled="f" strokecolor="white"/>
            <v:rect id="_x0000_s1865" style="position:absolute;left:6297;top:2460;width:272;height:269" stroked="f"/>
            <v:rect id="_x0000_s1866" style="position:absolute;left:6297;top:2460;width:272;height:269" filled="f" strokecolor="white"/>
            <v:line id="_x0000_s1867" style="position:absolute" from="7545,3078" to="7545,3896"/>
            <v:shape id="_x0000_s1868" style="position:absolute;left:7155;top:3254;width:370;height:80" coordorigin="7155,3254" coordsize="370,80" o:spt="100" adj="0,,0" path="m7525,3284r-20,l7505,3304r20,l7525,3284xm7485,3284r-20,l7465,3304r20,l7485,3284xm7445,3284r-20,l7425,3304r20,l7445,3284xm7405,3284r-20,l7385,3304r20,l7405,3284xm7365,3284r-20,l7345,3304r20,l7365,3284xm7325,3284r-20,l7305,3304r20,l7325,3284xm7275,3254r-120,40l7275,3334r,-30l7265,3304r,-20l7275,3284r,-30xm7275,3284r-10,l7265,3304r10,l7275,3284xm7285,3284r-10,l7275,3304r10,l7285,3284xe" fillcolor="black" stroked="f">
              <v:stroke joinstyle="round"/>
              <v:formulas/>
              <v:path arrowok="t" o:connecttype="segments"/>
            </v:shape>
            <v:shape id="_x0000_s1869" style="position:absolute;left:5659;top:3315;width:720;height:287" coordorigin="5659,3315" coordsize="720,287" path="m6019,3315r-96,5l5837,3335r-73,22l5708,3386r-49,72l5672,3497r92,63l5837,3582r86,15l6019,3602r96,-5l6201,3582r73,-22l6330,3531r49,-73l6366,3420r-92,-63l6201,3335r-86,-15l6019,3315xe" fillcolor="silver" stroked="f">
              <v:path arrowok="t"/>
            </v:shape>
            <v:shape id="_x0000_s1870" style="position:absolute;left:5659;top:3315;width:720;height:287" coordorigin="5659,3315" coordsize="720,287" path="m6019,3315r-96,5l5837,3335r-73,22l5708,3386r-49,72l5672,3497r92,63l5837,3582r86,15l6019,3602r96,-5l6201,3582r73,-22l6330,3531r49,-73l6366,3420r-92,-63l6201,3335r-86,-15l6019,3315xe" filled="f" strokeweight="1.5pt">
              <v:path arrowok="t"/>
            </v:shape>
            <v:rect id="_x0000_s1871" style="position:absolute;left:5965;top:3321;width:609;height:284" fillcolor="silver" stroked="f"/>
            <v:shape id="_x0000_s1872" type="#_x0000_t75" style="position:absolute;left:6561;top:3267;width:703;height:388">
              <v:imagedata r:id="rId152" o:title=""/>
            </v:shape>
            <v:line id="_x0000_s1873" style="position:absolute" from="5461,2879" to="5461,3970"/>
            <v:shape id="_x0000_s1874" style="position:absolute;left:5065;top:3191;width:2912;height:553" coordorigin="5065,3191" coordsize="2912,553" o:spt="100" adj="0,,0" path="m5195,3221r-10,l5185,3191r-120,40l5185,3271r,-30l5195,3241r,-20xm5199,3691r-10,l5189,3661r-120,40l5189,3741r,-30l5199,3711r,-20xm5235,3221r-20,l5215,3241r20,l5235,3221xm5239,3691r-20,l5219,3711r20,l5239,3691xm5275,3221r-20,l5255,3241r20,l5275,3221xm5279,3691r-20,l5259,3711r20,l5279,3691xm5315,3221r-20,l5295,3241r20,l5315,3221xm5319,3691r-20,l5299,3711r20,l5319,3691xm5355,3221r-20,l5335,3241r20,l5355,3221xm5359,3691r-20,l5339,3711r20,l5359,3691xm5395,3221r-20,l5375,3241r20,l5395,3221xm5399,3691r-20,l5379,3711r20,l5399,3691xm5435,3221r-20,l5415,3241r20,l5435,3221xm5439,3691r-20,l5419,3711r20,l5439,3691xm5833,3714r-72,l5741,3714r,30l5833,3714xm5851,3244r-72,l5759,3244r,30l5851,3244xm5861,3705r-120,-41l5741,3694r-280,-3l5461,3711r280,3l5761,3714r73,l5861,3705xm5879,3235r-120,-41l5759,3224r-280,-3l5479,3241r280,3l5779,3244r73,l5879,3235xm7939,3307r-72,l7847,3307r,30l7939,3307xm7949,3657r-72,l7857,3657r,30l7949,3657xm7967,3298r-120,-41l7847,3287r-280,-3l7567,3304r280,3l7867,3307r73,l7967,3298xm7977,3648r-120,-41l7857,3637r-280,-3l7577,3654r280,3l7877,3657r73,l7977,3648xe" fillcolor="black" stroked="f">
              <v:stroke joinstyle="round"/>
              <v:formulas/>
              <v:path arrowok="t" o:connecttype="segments"/>
            </v:shape>
            <v:line id="_x0000_s1875" style="position:absolute" from="3857,1829" to="5729,1829" strokeweight="1.5pt"/>
            <v:shape id="_x0000_s1876" style="position:absolute;left:3827;top:2005;width:1626;height:1891" coordorigin="3827,2005" coordsize="1626,1891" o:spt="100" adj="0,,0" path="m4809,2005r227,m5226,2013r227,m3883,2005r227,m4300,2013r227,m5118,2698r227,m4592,2232r227,m5009,2240r227,m3841,2691r227,m4499,2914r227,m4916,2922r227,m3827,3142r227,m4244,3149r227,m4529,3328r227,m4946,3335r227,m3857,3572r227,m4556,3888r227,m4973,3896r227,e" filled="f">
              <v:stroke joinstyle="round"/>
              <v:formulas/>
              <v:path arrowok="t" o:connecttype="segments"/>
            </v:shape>
            <v:line id="_x0000_s1877" style="position:absolute" from="7567,3013" to="9151,3013" strokeweight="1.5pt"/>
            <v:line id="_x0000_s1878" style="position:absolute" from="5709,1829" to="8013,1829"/>
            <v:shape id="_x0000_s1879" style="position:absolute;left:7865;top:1829;width:84;height:1186" coordorigin="7865,1829" coordsize="84,1186" o:spt="100" adj="0,,0" path="m7899,2895r-30,l7909,3015r30,-90l7903,2925r-4,-4l7899,2895xm7919,2895r-20,l7899,2921r4,4l7914,2925r4,-4l7919,2895xm7949,2895r-30,l7918,2921r-4,4l7939,2925r10,-30xm7915,1949r-20,l7899,2895r20,l7915,1949xm7905,1829r-40,120l7895,1949r1,-26l7900,1919r35,l7905,1829xm7911,1919r-11,l7896,1923r-1,26l7895,1949r20,l7915,1923r-4,-4xm7935,1919r-24,l7915,1923r,26l7945,1949r-10,-30xe" fillcolor="black" stroked="f">
              <v:stroke joinstyle="round"/>
              <v:formulas/>
              <v:path arrowok="t" o:connecttype="segments"/>
            </v:shape>
            <v:rect id="_x0000_s1880" style="position:absolute;left:7931;top:2267;width:272;height:269" filled="f" strokecolor="white"/>
            <v:shape id="_x0000_s1881" style="position:absolute;left:7638;top:3180;width:1647;height:767" coordorigin="7638,3180" coordsize="1647,767" o:spt="100" adj="0,,0" path="m7723,3180r227,m8140,3187r227,m8545,3191r227,m8962,3199r227,m7638,3467r227,m8055,3474r227,m8641,3459r227,m9058,3467r227,m7805,3742r227,m8222,3750r227,m8561,3748r227,m8978,3756r227,m8328,3939r227,m8745,3947r227,e" filled="f">
              <v:stroke joinstyle="round"/>
              <v:formulas/>
              <v:path arrowok="t" o:connecttype="segments"/>
            </v:shape>
            <v:shape id="_x0000_s1882" type="#_x0000_t202" style="position:absolute;left:6195;top:1875;width:140;height:266" filled="f" stroked="f">
              <v:textbox inset="0,0,0,0">
                <w:txbxContent>
                  <w:p w:rsidR="00491207" w:rsidRDefault="00491207" w:rsidP="00B87882">
                    <w:pPr>
                      <w:spacing w:line="266" w:lineRule="exact"/>
                      <w:rPr>
                        <w:sz w:val="24"/>
                      </w:rPr>
                    </w:pPr>
                    <w:r>
                      <w:rPr>
                        <w:sz w:val="24"/>
                      </w:rPr>
                      <w:t>3</w:t>
                    </w:r>
                  </w:p>
                </w:txbxContent>
              </v:textbox>
            </v:shape>
            <v:shape id="_x0000_s1883" type="#_x0000_t202" style="position:absolute;left:3800;top:2134;width:1534;height:602" filled="f" stroked="f">
              <v:textbox inset="0,0,0,0">
                <w:txbxContent>
                  <w:p w:rsidR="00491207" w:rsidRDefault="00491207" w:rsidP="00B87882">
                    <w:pPr>
                      <w:tabs>
                        <w:tab w:val="left" w:pos="281"/>
                        <w:tab w:val="left" w:pos="814"/>
                        <w:tab w:val="left" w:pos="1096"/>
                        <w:tab w:val="left" w:pos="1513"/>
                      </w:tabs>
                      <w:spacing w:line="266" w:lineRule="exact"/>
                      <w:rPr>
                        <w:sz w:val="24"/>
                      </w:rPr>
                    </w:pPr>
                    <w:r>
                      <w:rPr>
                        <w:sz w:val="24"/>
                        <w:u w:val="single"/>
                      </w:rPr>
                      <w:t xml:space="preserve"> </w:t>
                    </w:r>
                    <w:r>
                      <w:rPr>
                        <w:sz w:val="24"/>
                        <w:u w:val="single"/>
                      </w:rPr>
                      <w:tab/>
                    </w:r>
                    <w:r>
                      <w:rPr>
                        <w:sz w:val="24"/>
                      </w:rPr>
                      <w:t xml:space="preserve"> </w:t>
                    </w:r>
                    <w:r>
                      <w:rPr>
                        <w:spacing w:val="15"/>
                        <w:sz w:val="24"/>
                      </w:rPr>
                      <w:t xml:space="preserve"> </w:t>
                    </w:r>
                    <w:r>
                      <w:rPr>
                        <w:sz w:val="24"/>
                        <w:u w:val="single"/>
                      </w:rPr>
                      <w:t xml:space="preserve"> 1</w:t>
                    </w:r>
                    <w:r>
                      <w:rPr>
                        <w:sz w:val="24"/>
                      </w:rPr>
                      <w:tab/>
                    </w:r>
                    <w:r>
                      <w:rPr>
                        <w:sz w:val="24"/>
                        <w:u w:val="single"/>
                      </w:rPr>
                      <w:t xml:space="preserve"> </w:t>
                    </w:r>
                    <w:r>
                      <w:rPr>
                        <w:sz w:val="24"/>
                        <w:u w:val="single"/>
                      </w:rPr>
                      <w:tab/>
                    </w:r>
                    <w:r>
                      <w:rPr>
                        <w:sz w:val="24"/>
                      </w:rPr>
                      <w:t xml:space="preserve"> </w:t>
                    </w:r>
                    <w:r>
                      <w:rPr>
                        <w:spacing w:val="15"/>
                        <w:sz w:val="24"/>
                      </w:rPr>
                      <w:t xml:space="preserve"> </w:t>
                    </w:r>
                    <w:r>
                      <w:rPr>
                        <w:sz w:val="24"/>
                        <w:u w:val="single"/>
                      </w:rPr>
                      <w:t xml:space="preserve"> </w:t>
                    </w:r>
                    <w:r>
                      <w:rPr>
                        <w:sz w:val="24"/>
                        <w:u w:val="single"/>
                      </w:rPr>
                      <w:tab/>
                    </w:r>
                  </w:p>
                  <w:p w:rsidR="00491207" w:rsidRDefault="00491207" w:rsidP="00B87882">
                    <w:pPr>
                      <w:tabs>
                        <w:tab w:val="left" w:pos="739"/>
                        <w:tab w:val="left" w:pos="1182"/>
                      </w:tabs>
                      <w:spacing w:before="60"/>
                      <w:ind w:left="458"/>
                      <w:rPr>
                        <w:sz w:val="24"/>
                      </w:rPr>
                    </w:pPr>
                    <w:r>
                      <w:rPr>
                        <w:sz w:val="24"/>
                        <w:u w:val="single"/>
                      </w:rPr>
                      <w:t xml:space="preserve"> </w:t>
                    </w:r>
                    <w:r>
                      <w:rPr>
                        <w:sz w:val="24"/>
                        <w:u w:val="single"/>
                      </w:rPr>
                      <w:tab/>
                    </w:r>
                    <w:r>
                      <w:rPr>
                        <w:sz w:val="24"/>
                      </w:rPr>
                      <w:t xml:space="preserve">  </w:t>
                    </w:r>
                    <w:r>
                      <w:rPr>
                        <w:spacing w:val="-19"/>
                        <w:sz w:val="24"/>
                      </w:rPr>
                      <w:t xml:space="preserve"> </w:t>
                    </w:r>
                    <w:r>
                      <w:rPr>
                        <w:sz w:val="24"/>
                        <w:u w:val="single"/>
                      </w:rPr>
                      <w:t xml:space="preserve"> </w:t>
                    </w:r>
                    <w:r>
                      <w:rPr>
                        <w:sz w:val="24"/>
                        <w:u w:val="single"/>
                      </w:rPr>
                      <w:tab/>
                    </w:r>
                  </w:p>
                </w:txbxContent>
              </v:textbox>
            </v:shape>
            <v:shape id="_x0000_s1884" type="#_x0000_t202" style="position:absolute;left:7981;top:2278;width:194;height:266" filled="f" stroked="f">
              <v:textbox inset="0,0,0,0">
                <w:txbxContent>
                  <w:p w:rsidR="00491207" w:rsidRDefault="00491207" w:rsidP="00B87882">
                    <w:pPr>
                      <w:spacing w:line="266" w:lineRule="exact"/>
                      <w:rPr>
                        <w:i/>
                        <w:sz w:val="24"/>
                      </w:rPr>
                    </w:pPr>
                    <w:r>
                      <w:rPr>
                        <w:i/>
                        <w:sz w:val="24"/>
                      </w:rPr>
                      <w:t>Н</w:t>
                    </w:r>
                  </w:p>
                </w:txbxContent>
              </v:textbox>
            </v:shape>
            <v:shape id="_x0000_s1885" type="#_x0000_t202" style="position:absolute;left:9042;top:2299;width:220;height:542" filled="f" stroked="f">
              <v:textbox inset="0,0,0,0">
                <w:txbxContent>
                  <w:p w:rsidR="00491207" w:rsidRDefault="00491207" w:rsidP="00B87882">
                    <w:pPr>
                      <w:spacing w:line="266" w:lineRule="exact"/>
                      <w:rPr>
                        <w:sz w:val="24"/>
                      </w:rPr>
                    </w:pPr>
                    <w:r>
                      <w:rPr>
                        <w:sz w:val="24"/>
                      </w:rPr>
                      <w:t>-7</w:t>
                    </w:r>
                  </w:p>
                  <w:p w:rsidR="00491207" w:rsidRDefault="00491207" w:rsidP="00B87882">
                    <w:pPr>
                      <w:rPr>
                        <w:sz w:val="24"/>
                      </w:rPr>
                    </w:pPr>
                    <w:r>
                      <w:rPr>
                        <w:sz w:val="24"/>
                      </w:rPr>
                      <w:t>-8</w:t>
                    </w:r>
                  </w:p>
                </w:txbxContent>
              </v:textbox>
            </v:shape>
            <v:shape id="_x0000_s1886" type="#_x0000_t202" style="position:absolute;left:4274;top:3351;width:302;height:266" filled="f" stroked="f">
              <v:textbox inset="0,0,0,0">
                <w:txbxContent>
                  <w:p w:rsidR="00491207" w:rsidRDefault="00491207" w:rsidP="00B87882">
                    <w:pPr>
                      <w:tabs>
                        <w:tab w:val="left" w:pos="281"/>
                      </w:tabs>
                      <w:spacing w:line="266" w:lineRule="exact"/>
                      <w:rPr>
                        <w:sz w:val="24"/>
                      </w:rPr>
                    </w:pPr>
                    <w:r>
                      <w:rPr>
                        <w:sz w:val="24"/>
                        <w:u w:val="single"/>
                      </w:rPr>
                      <w:t xml:space="preserve"> </w:t>
                    </w:r>
                    <w:r>
                      <w:rPr>
                        <w:sz w:val="24"/>
                        <w:u w:val="single"/>
                      </w:rPr>
                      <w:tab/>
                    </w:r>
                  </w:p>
                </w:txbxContent>
              </v:textbox>
            </v:shape>
            <v:shape id="_x0000_s1887" type="#_x0000_t202" style="position:absolute;left:7295;top:3339;width:140;height:266" filled="f" stroked="f">
              <v:textbox inset="0,0,0,0">
                <w:txbxContent>
                  <w:p w:rsidR="00491207" w:rsidRDefault="00491207" w:rsidP="00B87882">
                    <w:pPr>
                      <w:spacing w:line="266" w:lineRule="exact"/>
                      <w:rPr>
                        <w:sz w:val="24"/>
                      </w:rPr>
                    </w:pPr>
                    <w:r>
                      <w:rPr>
                        <w:sz w:val="24"/>
                      </w:rPr>
                      <w:t>4</w:t>
                    </w:r>
                  </w:p>
                </w:txbxContent>
              </v:textbox>
            </v:shape>
            <v:shape id="_x0000_s1888" type="#_x0000_t202" style="position:absolute;left:8459;top:3331;width:140;height:266" filled="f" stroked="f">
              <v:textbox inset="0,0,0,0">
                <w:txbxContent>
                  <w:p w:rsidR="00491207" w:rsidRDefault="00491207" w:rsidP="00B87882">
                    <w:pPr>
                      <w:spacing w:line="266" w:lineRule="exact"/>
                      <w:rPr>
                        <w:sz w:val="24"/>
                      </w:rPr>
                    </w:pPr>
                    <w:r>
                      <w:rPr>
                        <w:sz w:val="24"/>
                      </w:rPr>
                      <w:t>2</w:t>
                    </w:r>
                  </w:p>
                </w:txbxContent>
              </v:textbox>
            </v:shape>
            <v:shape id="_x0000_s1889" type="#_x0000_t202" style="position:absolute;left:5929;top:3321;width:645;height:284" filled="f" strokeweight="1.5pt">
              <v:textbox inset="0,0,0,0">
                <w:txbxContent>
                  <w:p w:rsidR="00491207" w:rsidRDefault="00491207" w:rsidP="00B87882">
                    <w:pPr>
                      <w:spacing w:before="4" w:line="249" w:lineRule="exact"/>
                      <w:ind w:left="183"/>
                      <w:rPr>
                        <w:sz w:val="24"/>
                      </w:rPr>
                    </w:pPr>
                    <w:r>
                      <w:rPr>
                        <w:sz w:val="24"/>
                        <w:shd w:val="clear" w:color="auto" w:fill="FFFFFF"/>
                      </w:rPr>
                      <w:t xml:space="preserve">  5 </w:t>
                    </w:r>
                  </w:p>
                </w:txbxContent>
              </v:textbox>
            </v:shape>
            <v:shape id="_x0000_s1890" type="#_x0000_t202" style="position:absolute;left:5929;top:2333;width:1116;height:562" filled="f" strokeweight="2.25pt">
              <v:textbox inset="0,0,0,0">
                <w:txbxContent>
                  <w:p w:rsidR="00491207" w:rsidRDefault="00491207" w:rsidP="00B87882">
                    <w:pPr>
                      <w:spacing w:before="104"/>
                      <w:ind w:right="107"/>
                      <w:jc w:val="center"/>
                      <w:rPr>
                        <w:sz w:val="24"/>
                      </w:rPr>
                    </w:pPr>
                    <w:r>
                      <w:rPr>
                        <w:sz w:val="24"/>
                      </w:rPr>
                      <w:t>6</w:t>
                    </w:r>
                  </w:p>
                </w:txbxContent>
              </v:textbox>
            </v:shape>
            <w10:wrap type="topAndBottom" anchorx="page"/>
          </v:group>
        </w:pict>
      </w:r>
      <w:r>
        <w:rPr>
          <w:rFonts w:ascii="Times New Roman" w:hAnsi="Times New Roman" w:cs="Times New Roman"/>
          <w:sz w:val="28"/>
          <w:szCs w:val="28"/>
          <w:lang w:val="id" w:eastAsia="en-US"/>
        </w:rPr>
        <w:pict>
          <v:shape id="_x0000_s1840" style="position:absolute;left:0;text-align:left;margin-left:423.6pt;margin-top:120.15pt;width:25.5pt;height:4pt;z-index:251779072;mso-position-horizontal-relative:page" coordorigin="8472,2403" coordsize="510,80" o:spt="100" adj="0,,0" path="m8862,2403r,80l8952,2453r-70,l8882,2433r70,l8862,2403xm8862,2433r-390,l8472,2453r390,l8862,2433xm8952,2433r-70,l8882,2453r70,l8982,2443r-30,-10xe" fillcolor="black" stroked="f">
            <v:stroke joinstyle="round"/>
            <v:formulas/>
            <v:path arrowok="t" o:connecttype="segments"/>
            <w10:wrap anchorx="page"/>
          </v:shape>
        </w:pict>
      </w:r>
      <w:r>
        <w:rPr>
          <w:rFonts w:ascii="Times New Roman" w:hAnsi="Times New Roman" w:cs="Times New Roman"/>
          <w:sz w:val="28"/>
          <w:szCs w:val="28"/>
          <w:lang w:val="id" w:eastAsia="en-US"/>
        </w:rPr>
        <w:pict>
          <v:shape id="_x0000_s1841" style="position:absolute;left:0;text-align:left;margin-left:423.95pt;margin-top:133.25pt;width:25.5pt;height:4pt;z-index:251780096;mso-position-horizontal-relative:page" coordorigin="8479,2665" coordsize="510,80" o:spt="100" adj="0,,0" path="m8499,2695r-20,l8479,2715r20,l8499,2695xm8539,2695r-20,l8519,2715r20,l8539,2695xm8579,2695r-20,l8559,2715r20,l8579,2695xm8619,2695r-20,l8599,2715r20,l8619,2695xm8659,2695r-20,l8639,2715r20,l8659,2695xm8699,2695r-20,l8679,2715r20,l8699,2695xm8739,2695r-20,l8719,2715r20,l8739,2695xm8779,2695r-20,l8759,2715r20,l8779,2695xm8819,2695r-20,l8799,2715r20,l8819,2695xm8859,2695r-20,l8839,2715r20,l8859,2695xm8869,2665r,80l8959,2715r-80,l8879,2695r80,l8869,2665xm8889,2695r-10,l8879,2715r10,l8889,2695xm8959,2695r-70,l8889,2715r70,l8989,2705r-30,-10xe" fillcolor="black" stroked="f">
            <v:stroke joinstyle="round"/>
            <v:formulas/>
            <v:path arrowok="t" o:connecttype="segments"/>
            <w10:wrap anchorx="page"/>
          </v:shape>
        </w:pict>
      </w:r>
      <w:r w:rsidR="00B87882" w:rsidRPr="008505CC">
        <w:rPr>
          <w:rFonts w:ascii="Times New Roman" w:hAnsi="Times New Roman" w:cs="Times New Roman"/>
          <w:sz w:val="28"/>
          <w:szCs w:val="28"/>
          <w:lang w:val="en-US"/>
        </w:rPr>
        <w:t>Qalqib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‘tarish vaqtida suv turbina orqali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 xml:space="preserve">‘rfazlarga </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‘tadi, suvning sathi maksimal balandlikka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‘tariladi. Qalqib tushishda suv turbina orqali teskari y</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‘nalishda –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 xml:space="preserve">‘rfazdan dengizga </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‘tadi. Turbina-elektrogenerator qalqib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 xml:space="preserve">‘tarish va tushish energiyani elektr energiyaga </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‘zgartiradi. Bu prinsipga suvning qalqib k</w:t>
      </w:r>
      <w:r w:rsidR="00B87882" w:rsidRPr="008505CC">
        <w:rPr>
          <w:rFonts w:ascii="Times New Roman" w:hAnsi="Times New Roman" w:cs="Times New Roman"/>
          <w:sz w:val="28"/>
          <w:szCs w:val="28"/>
        </w:rPr>
        <w:t>о</w:t>
      </w:r>
      <w:r w:rsidR="00B87882" w:rsidRPr="008505CC">
        <w:rPr>
          <w:rFonts w:ascii="Times New Roman" w:hAnsi="Times New Roman" w:cs="Times New Roman"/>
          <w:sz w:val="28"/>
          <w:szCs w:val="28"/>
          <w:lang w:val="en-US"/>
        </w:rPr>
        <w:t>‘tarish elektrostansiyalar (QQES) asoslangan.</w:t>
      </w:r>
    </w:p>
    <w:p w:rsidR="00B87882" w:rsidRPr="008505CC" w:rsidRDefault="00B87882" w:rsidP="00B87882">
      <w:pPr>
        <w:pStyle w:val="af"/>
        <w:spacing w:before="103"/>
        <w:ind w:right="-1"/>
        <w:jc w:val="center"/>
        <w:rPr>
          <w:rFonts w:ascii="Times New Roman" w:hAnsi="Times New Roman" w:cs="Times New Roman"/>
          <w:sz w:val="28"/>
          <w:szCs w:val="28"/>
          <w:lang w:val="en-US"/>
        </w:rPr>
      </w:pPr>
      <w:r w:rsidRPr="008505CC">
        <w:rPr>
          <w:rFonts w:ascii="Times New Roman" w:hAnsi="Times New Roman" w:cs="Times New Roman"/>
          <w:sz w:val="28"/>
          <w:szCs w:val="28"/>
          <w:lang w:val="en-US"/>
        </w:rPr>
        <w:t>18.11-Rasm Suvning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elektrostansiyasining</w:t>
      </w:r>
      <w:r w:rsidRPr="008505CC">
        <w:rPr>
          <w:rFonts w:ascii="Times New Roman" w:hAnsi="Times New Roman" w:cs="Times New Roman"/>
          <w:spacing w:val="-6"/>
          <w:sz w:val="28"/>
          <w:szCs w:val="28"/>
          <w:lang w:val="en-US"/>
        </w:rPr>
        <w:t xml:space="preserve"> </w:t>
      </w:r>
      <w:r w:rsidRPr="008505CC">
        <w:rPr>
          <w:rFonts w:ascii="Times New Roman" w:hAnsi="Times New Roman" w:cs="Times New Roman"/>
          <w:sz w:val="28"/>
          <w:szCs w:val="28"/>
          <w:lang w:val="en-US"/>
        </w:rPr>
        <w:t>sxemasi:</w:t>
      </w:r>
    </w:p>
    <w:p w:rsidR="00B87882" w:rsidRPr="00A5725B" w:rsidRDefault="00B87882" w:rsidP="00B87882">
      <w:pPr>
        <w:pStyle w:val="af"/>
        <w:spacing w:before="40"/>
        <w:ind w:right="-1"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1-</w:t>
      </w:r>
      <w:r w:rsidRPr="008505CC">
        <w:rPr>
          <w:rFonts w:ascii="Times New Roman" w:hAnsi="Times New Roman" w:cs="Times New Roman"/>
          <w:sz w:val="28"/>
          <w:szCs w:val="28"/>
          <w:lang w:val="en-US"/>
        </w:rPr>
        <w:t>suvning</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yuqori</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va</w:t>
      </w:r>
      <w:r w:rsidRPr="00A5725B">
        <w:rPr>
          <w:rFonts w:ascii="Times New Roman" w:hAnsi="Times New Roman" w:cs="Times New Roman"/>
          <w:sz w:val="28"/>
          <w:szCs w:val="28"/>
          <w:lang w:val="en-US"/>
        </w:rPr>
        <w:t xml:space="preserve"> 2-</w:t>
      </w:r>
      <w:r w:rsidRPr="008505CC">
        <w:rPr>
          <w:rFonts w:ascii="Times New Roman" w:hAnsi="Times New Roman" w:cs="Times New Roman"/>
          <w:sz w:val="28"/>
          <w:szCs w:val="28"/>
          <w:lang w:val="en-US"/>
        </w:rPr>
        <w:t>quyi</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sathi</w:t>
      </w:r>
      <w:r w:rsidRPr="00A5725B">
        <w:rPr>
          <w:rFonts w:ascii="Times New Roman" w:hAnsi="Times New Roman" w:cs="Times New Roman"/>
          <w:sz w:val="28"/>
          <w:szCs w:val="28"/>
          <w:lang w:val="en-US"/>
        </w:rPr>
        <w:t>; 3-</w:t>
      </w:r>
      <w:r w:rsidRPr="008505CC">
        <w:rPr>
          <w:rFonts w:ascii="Times New Roman" w:hAnsi="Times New Roman" w:cs="Times New Roman"/>
          <w:sz w:val="28"/>
          <w:szCs w:val="28"/>
          <w:lang w:val="en-US"/>
        </w:rPr>
        <w:t>damba</w:t>
      </w:r>
      <w:r w:rsidRPr="00A5725B">
        <w:rPr>
          <w:rFonts w:ascii="Times New Roman" w:hAnsi="Times New Roman" w:cs="Times New Roman"/>
          <w:sz w:val="28"/>
          <w:szCs w:val="28"/>
          <w:lang w:val="en-US"/>
        </w:rPr>
        <w:t>; 4-</w:t>
      </w:r>
      <w:r w:rsidRPr="008505CC">
        <w:rPr>
          <w:rFonts w:ascii="Times New Roman" w:hAnsi="Times New Roman" w:cs="Times New Roman"/>
          <w:sz w:val="28"/>
          <w:szCs w:val="28"/>
          <w:lang w:val="en-US"/>
        </w:rPr>
        <w:t>turbina</w:t>
      </w:r>
      <w:r w:rsidRPr="00A5725B">
        <w:rPr>
          <w:rFonts w:ascii="Times New Roman" w:hAnsi="Times New Roman" w:cs="Times New Roman"/>
          <w:sz w:val="28"/>
          <w:szCs w:val="28"/>
          <w:lang w:val="en-US"/>
        </w:rPr>
        <w:t>;</w:t>
      </w:r>
      <w:r w:rsidRPr="00A5725B">
        <w:rPr>
          <w:rFonts w:ascii="Times New Roman" w:hAnsi="Times New Roman" w:cs="Times New Roman"/>
          <w:spacing w:val="-10"/>
          <w:sz w:val="28"/>
          <w:szCs w:val="28"/>
          <w:lang w:val="en-US"/>
        </w:rPr>
        <w:t xml:space="preserve"> </w:t>
      </w:r>
      <w:r w:rsidRPr="00A5725B">
        <w:rPr>
          <w:rFonts w:ascii="Times New Roman" w:hAnsi="Times New Roman" w:cs="Times New Roman"/>
          <w:sz w:val="28"/>
          <w:szCs w:val="28"/>
          <w:lang w:val="en-US"/>
        </w:rPr>
        <w:t>5-</w:t>
      </w:r>
      <w:r w:rsidRPr="008505CC">
        <w:rPr>
          <w:rFonts w:ascii="Times New Roman" w:hAnsi="Times New Roman" w:cs="Times New Roman"/>
          <w:sz w:val="28"/>
          <w:szCs w:val="28"/>
          <w:lang w:val="en-US"/>
        </w:rPr>
        <w:t>elektrogenerator</w:t>
      </w:r>
      <w:r w:rsidRPr="00A5725B">
        <w:rPr>
          <w:rFonts w:ascii="Times New Roman" w:hAnsi="Times New Roman" w:cs="Times New Roman"/>
          <w:sz w:val="28"/>
          <w:szCs w:val="28"/>
          <w:lang w:val="en-US"/>
        </w:rPr>
        <w:t>; 6-</w:t>
      </w:r>
      <w:r w:rsidRPr="008505CC">
        <w:rPr>
          <w:rFonts w:ascii="Times New Roman" w:hAnsi="Times New Roman" w:cs="Times New Roman"/>
          <w:sz w:val="28"/>
          <w:szCs w:val="28"/>
          <w:lang w:val="en-US"/>
        </w:rPr>
        <w:t>xona</w:t>
      </w:r>
      <w:r w:rsidRPr="00A5725B">
        <w:rPr>
          <w:rFonts w:ascii="Times New Roman" w:hAnsi="Times New Roman" w:cs="Times New Roman"/>
          <w:sz w:val="28"/>
          <w:szCs w:val="28"/>
          <w:lang w:val="en-US"/>
        </w:rPr>
        <w:t>; 7-</w:t>
      </w:r>
      <w:r w:rsidRPr="008505CC">
        <w:rPr>
          <w:rFonts w:ascii="Times New Roman" w:hAnsi="Times New Roman" w:cs="Times New Roman"/>
          <w:sz w:val="28"/>
          <w:szCs w:val="28"/>
          <w:lang w:val="en-US"/>
        </w:rPr>
        <w:t>qalqib</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k</w:t>
      </w:r>
      <w:r w:rsidRPr="008505CC">
        <w:rPr>
          <w:rFonts w:ascii="Times New Roman" w:hAnsi="Times New Roman" w:cs="Times New Roman"/>
          <w:sz w:val="28"/>
          <w:szCs w:val="28"/>
        </w:rPr>
        <w:t>о</w:t>
      </w:r>
      <w:r w:rsidRPr="00A5725B">
        <w:rPr>
          <w:rFonts w:ascii="Times New Roman" w:hAnsi="Times New Roman" w:cs="Times New Roman"/>
          <w:sz w:val="28"/>
          <w:szCs w:val="28"/>
          <w:lang w:val="en-US"/>
        </w:rPr>
        <w:t>‘</w:t>
      </w:r>
      <w:r w:rsidRPr="008505CC">
        <w:rPr>
          <w:rFonts w:ascii="Times New Roman" w:hAnsi="Times New Roman" w:cs="Times New Roman"/>
          <w:sz w:val="28"/>
          <w:szCs w:val="28"/>
          <w:lang w:val="en-US"/>
        </w:rPr>
        <w:t>tarishda</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va</w:t>
      </w:r>
      <w:r w:rsidRPr="00A5725B">
        <w:rPr>
          <w:rFonts w:ascii="Times New Roman" w:hAnsi="Times New Roman" w:cs="Times New Roman"/>
          <w:sz w:val="28"/>
          <w:szCs w:val="28"/>
          <w:lang w:val="en-US"/>
        </w:rPr>
        <w:t xml:space="preserve"> 8- </w:t>
      </w:r>
      <w:r w:rsidRPr="008505CC">
        <w:rPr>
          <w:rFonts w:ascii="Times New Roman" w:hAnsi="Times New Roman" w:cs="Times New Roman"/>
          <w:sz w:val="28"/>
          <w:szCs w:val="28"/>
          <w:lang w:val="en-US"/>
        </w:rPr>
        <w:t>qalqib</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tushishda</w:t>
      </w:r>
      <w:r w:rsidRPr="00A5725B">
        <w:rPr>
          <w:rFonts w:ascii="Times New Roman" w:hAnsi="Times New Roman" w:cs="Times New Roman"/>
          <w:sz w:val="28"/>
          <w:szCs w:val="28"/>
          <w:lang w:val="en-US"/>
        </w:rPr>
        <w:t xml:space="preserve"> </w:t>
      </w:r>
      <w:r w:rsidRPr="008505CC">
        <w:rPr>
          <w:rFonts w:ascii="Times New Roman" w:hAnsi="Times New Roman" w:cs="Times New Roman"/>
          <w:sz w:val="28"/>
          <w:szCs w:val="28"/>
          <w:lang w:val="en-US"/>
        </w:rPr>
        <w:t>suvning</w:t>
      </w:r>
      <w:r w:rsidRPr="00A5725B">
        <w:rPr>
          <w:rFonts w:ascii="Times New Roman" w:hAnsi="Times New Roman" w:cs="Times New Roman"/>
          <w:spacing w:val="-10"/>
          <w:sz w:val="28"/>
          <w:szCs w:val="28"/>
          <w:lang w:val="en-US"/>
        </w:rPr>
        <w:t xml:space="preserve"> </w:t>
      </w:r>
      <w:r w:rsidRPr="008505CC">
        <w:rPr>
          <w:rFonts w:ascii="Times New Roman" w:hAnsi="Times New Roman" w:cs="Times New Roman"/>
          <w:sz w:val="28"/>
          <w:szCs w:val="28"/>
          <w:lang w:val="en-US"/>
        </w:rPr>
        <w:t>harakati</w:t>
      </w:r>
      <w:r w:rsidRPr="00A5725B">
        <w:rPr>
          <w:rFonts w:ascii="Times New Roman" w:hAnsi="Times New Roman" w:cs="Times New Roman"/>
          <w:sz w:val="28"/>
          <w:szCs w:val="28"/>
          <w:lang w:val="en-US"/>
        </w:rPr>
        <w:t>.</w:t>
      </w:r>
    </w:p>
    <w:p w:rsidR="00B87882" w:rsidRPr="008505CC" w:rsidRDefault="00B87882" w:rsidP="00B87882">
      <w:pPr>
        <w:pStyle w:val="af"/>
        <w:ind w:right="-1" w:firstLine="47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Mumkin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‘lgan maksimal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‘tarish energiyani olish uchun suv </w:t>
      </w:r>
      <w:r w:rsidRPr="008505CC">
        <w:rPr>
          <w:rFonts w:ascii="Times New Roman" w:hAnsi="Times New Roman" w:cs="Times New Roman"/>
          <w:i/>
          <w:sz w:val="28"/>
          <w:szCs w:val="28"/>
          <w:lang w:val="en-US"/>
        </w:rPr>
        <w:t>N</w:t>
      </w:r>
      <w:r w:rsidRPr="008505CC">
        <w:rPr>
          <w:rFonts w:ascii="Times New Roman" w:hAnsi="Times New Roman" w:cs="Times New Roman"/>
          <w:sz w:val="28"/>
          <w:szCs w:val="28"/>
          <w:lang w:val="en-US"/>
        </w:rPr>
        <w:t>/2 balandlikdan tushish kerak. Bu holatda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energiya quyidagi tenglama bilan ifodalanadi:</w:t>
      </w:r>
    </w:p>
    <w:p w:rsidR="00B87882" w:rsidRPr="008505CC" w:rsidRDefault="00B87882" w:rsidP="00B87882">
      <w:pPr>
        <w:tabs>
          <w:tab w:val="left" w:pos="1985"/>
          <w:tab w:val="left" w:pos="7372"/>
        </w:tabs>
        <w:spacing w:line="275" w:lineRule="exact"/>
        <w:ind w:right="-1"/>
        <w:jc w:val="center"/>
        <w:rPr>
          <w:rFonts w:ascii="Times New Roman" w:hAnsi="Times New Roman" w:cs="Times New Roman"/>
          <w:sz w:val="28"/>
          <w:szCs w:val="28"/>
          <w:lang w:val="en-US"/>
        </w:rPr>
      </w:pPr>
      <w:r w:rsidRPr="008505CC">
        <w:rPr>
          <w:rFonts w:ascii="Times New Roman" w:hAnsi="Times New Roman" w:cs="Times New Roman"/>
          <w:i/>
          <w:sz w:val="28"/>
          <w:szCs w:val="28"/>
          <w:lang w:val="en-US"/>
        </w:rPr>
        <w:t xml:space="preserve">W = </w:t>
      </w:r>
      <w:r w:rsidRPr="008505CC">
        <w:rPr>
          <w:rFonts w:ascii="Times New Roman" w:hAnsi="Times New Roman" w:cs="Times New Roman"/>
          <w:i/>
          <w:sz w:val="28"/>
          <w:szCs w:val="28"/>
        </w:rPr>
        <w:t>ρ</w:t>
      </w:r>
      <w:r w:rsidRPr="008505CC">
        <w:rPr>
          <w:rFonts w:ascii="Times New Roman" w:hAnsi="Times New Roman" w:cs="Times New Roman"/>
          <w:i/>
          <w:sz w:val="28"/>
          <w:szCs w:val="28"/>
          <w:lang w:val="en-US"/>
        </w:rPr>
        <w:t xml:space="preserve"> g F H</w:t>
      </w:r>
      <w:r w:rsidRPr="008505CC">
        <w:rPr>
          <w:rFonts w:ascii="Times New Roman" w:hAnsi="Times New Roman" w:cs="Times New Roman"/>
          <w:i/>
          <w:sz w:val="28"/>
          <w:szCs w:val="28"/>
          <w:vertAlign w:val="superscript"/>
          <w:lang w:val="en-US"/>
        </w:rPr>
        <w:t>2</w:t>
      </w:r>
      <w:r w:rsidRPr="008505CC">
        <w:rPr>
          <w:rFonts w:ascii="Times New Roman" w:hAnsi="Times New Roman" w:cs="Times New Roman"/>
          <w:i/>
          <w:sz w:val="28"/>
          <w:szCs w:val="28"/>
          <w:lang w:val="en-US"/>
        </w:rPr>
        <w:t>/</w:t>
      </w:r>
      <w:r w:rsidRPr="008505CC">
        <w:rPr>
          <w:rFonts w:ascii="Times New Roman" w:hAnsi="Times New Roman" w:cs="Times New Roman"/>
          <w:i/>
          <w:spacing w:val="-4"/>
          <w:sz w:val="28"/>
          <w:szCs w:val="28"/>
          <w:lang w:val="en-US"/>
        </w:rPr>
        <w:t xml:space="preserve"> </w:t>
      </w:r>
      <w:r w:rsidRPr="008505CC">
        <w:rPr>
          <w:rFonts w:ascii="Times New Roman" w:hAnsi="Times New Roman" w:cs="Times New Roman"/>
          <w:sz w:val="28"/>
          <w:szCs w:val="28"/>
          <w:lang w:val="en-US"/>
        </w:rPr>
        <w:t>2 ;</w:t>
      </w:r>
      <w:r w:rsidRPr="008505CC">
        <w:rPr>
          <w:rFonts w:ascii="Times New Roman" w:hAnsi="Times New Roman" w:cs="Times New Roman"/>
          <w:sz w:val="28"/>
          <w:szCs w:val="28"/>
          <w:lang w:val="en-US"/>
        </w:rPr>
        <w:tab/>
        <w:t>(18.11)</w:t>
      </w:r>
    </w:p>
    <w:p w:rsidR="00B87882" w:rsidRPr="008505CC" w:rsidRDefault="00B87882" w:rsidP="00B87882">
      <w:pPr>
        <w:pStyle w:val="af"/>
        <w:spacing w:before="43"/>
        <w:ind w:right="-1"/>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 xml:space="preserve">bu yerda </w:t>
      </w:r>
      <w:r w:rsidRPr="008505CC">
        <w:rPr>
          <w:rFonts w:ascii="Times New Roman" w:hAnsi="Times New Roman" w:cs="Times New Roman"/>
          <w:i/>
          <w:sz w:val="28"/>
          <w:szCs w:val="28"/>
          <w:lang w:val="en-US"/>
        </w:rPr>
        <w:t xml:space="preserve">F </w:t>
      </w:r>
      <w:r w:rsidRPr="008505CC">
        <w:rPr>
          <w:rFonts w:ascii="Times New Roman" w:hAnsi="Times New Roman" w:cs="Times New Roman"/>
          <w:sz w:val="28"/>
          <w:szCs w:val="28"/>
          <w:lang w:val="en-US"/>
        </w:rPr>
        <w:t>-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basseyn, qurfazning yuzasi, m</w:t>
      </w:r>
      <w:r w:rsidRPr="008505CC">
        <w:rPr>
          <w:rFonts w:ascii="Times New Roman" w:hAnsi="Times New Roman" w:cs="Times New Roman"/>
          <w:sz w:val="28"/>
          <w:szCs w:val="28"/>
          <w:vertAlign w:val="superscript"/>
          <w:lang w:val="en-US"/>
        </w:rPr>
        <w:t>2</w:t>
      </w:r>
      <w:r w:rsidRPr="008505CC">
        <w:rPr>
          <w:rFonts w:ascii="Times New Roman" w:hAnsi="Times New Roman" w:cs="Times New Roman"/>
          <w:sz w:val="28"/>
          <w:szCs w:val="28"/>
          <w:lang w:val="en-US"/>
        </w:rPr>
        <w:t xml:space="preserve"> ;</w:t>
      </w:r>
    </w:p>
    <w:p w:rsidR="00B87882" w:rsidRPr="008505CC" w:rsidRDefault="00B87882" w:rsidP="00B87882">
      <w:pPr>
        <w:pStyle w:val="af"/>
        <w:spacing w:before="41"/>
        <w:ind w:right="-1"/>
        <w:jc w:val="both"/>
        <w:rPr>
          <w:rFonts w:ascii="Times New Roman" w:hAnsi="Times New Roman" w:cs="Times New Roman"/>
          <w:sz w:val="28"/>
          <w:szCs w:val="28"/>
          <w:lang w:val="en-US"/>
        </w:rPr>
      </w:pPr>
      <w:r w:rsidRPr="008505CC">
        <w:rPr>
          <w:rFonts w:ascii="Times New Roman" w:hAnsi="Times New Roman" w:cs="Times New Roman"/>
          <w:i/>
          <w:sz w:val="28"/>
          <w:szCs w:val="28"/>
          <w:lang w:val="en-US"/>
        </w:rPr>
        <w:t xml:space="preserve">N </w:t>
      </w:r>
      <w:r w:rsidRPr="008505CC">
        <w:rPr>
          <w:rFonts w:ascii="Times New Roman" w:hAnsi="Times New Roman" w:cs="Times New Roman"/>
          <w:sz w:val="28"/>
          <w:szCs w:val="28"/>
          <w:lang w:val="en-US"/>
        </w:rPr>
        <w:t>-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‘tarishdagi satxlarning farqi, suvning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‘tarilish balandligi, m.</w:t>
      </w:r>
    </w:p>
    <w:p w:rsidR="00B87882" w:rsidRPr="008505CC" w:rsidRDefault="00B87882" w:rsidP="00B87882">
      <w:pPr>
        <w:pStyle w:val="af"/>
        <w:spacing w:before="42"/>
        <w:ind w:right="-1" w:firstLine="41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‘tarish muddati mobaynida energiya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‘zgartirishlar davom etiradigan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‘lsa, u holda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‘tarish davrdagi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‘rtacha potensial quvvat quyidagicha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‘ladi:</w:t>
      </w:r>
    </w:p>
    <w:p w:rsidR="00B87882" w:rsidRPr="008505CC" w:rsidRDefault="00B87882" w:rsidP="00B87882">
      <w:pPr>
        <w:tabs>
          <w:tab w:val="left" w:pos="2552"/>
          <w:tab w:val="left" w:pos="7418"/>
        </w:tabs>
        <w:spacing w:before="1"/>
        <w:ind w:right="-1"/>
        <w:jc w:val="center"/>
        <w:rPr>
          <w:rFonts w:ascii="Times New Roman" w:hAnsi="Times New Roman" w:cs="Times New Roman"/>
          <w:sz w:val="28"/>
          <w:szCs w:val="28"/>
          <w:lang w:val="en-US"/>
        </w:rPr>
      </w:pPr>
      <w:r w:rsidRPr="008505CC">
        <w:rPr>
          <w:rFonts w:ascii="Times New Roman" w:hAnsi="Times New Roman" w:cs="Times New Roman"/>
          <w:i/>
          <w:sz w:val="28"/>
          <w:szCs w:val="28"/>
          <w:lang w:val="en-US"/>
        </w:rPr>
        <w:t xml:space="preserve">N = </w:t>
      </w:r>
      <w:r w:rsidRPr="008505CC">
        <w:rPr>
          <w:rFonts w:ascii="Times New Roman" w:hAnsi="Times New Roman" w:cs="Times New Roman"/>
          <w:i/>
          <w:sz w:val="28"/>
          <w:szCs w:val="28"/>
        </w:rPr>
        <w:t>ρ</w:t>
      </w:r>
      <w:r w:rsidRPr="008505CC">
        <w:rPr>
          <w:rFonts w:ascii="Times New Roman" w:hAnsi="Times New Roman" w:cs="Times New Roman"/>
          <w:i/>
          <w:sz w:val="28"/>
          <w:szCs w:val="28"/>
          <w:lang w:val="en-US"/>
        </w:rPr>
        <w:t xml:space="preserve"> g F H</w:t>
      </w:r>
      <w:r w:rsidRPr="008505CC">
        <w:rPr>
          <w:rFonts w:ascii="Times New Roman" w:hAnsi="Times New Roman" w:cs="Times New Roman"/>
          <w:i/>
          <w:sz w:val="28"/>
          <w:szCs w:val="28"/>
          <w:vertAlign w:val="superscript"/>
          <w:lang w:val="en-US"/>
        </w:rPr>
        <w:t>2</w:t>
      </w:r>
      <w:r w:rsidRPr="008505CC">
        <w:rPr>
          <w:rFonts w:ascii="Times New Roman" w:hAnsi="Times New Roman" w:cs="Times New Roman"/>
          <w:i/>
          <w:sz w:val="28"/>
          <w:szCs w:val="28"/>
          <w:lang w:val="en-US"/>
        </w:rPr>
        <w:t>/</w:t>
      </w:r>
      <w:r w:rsidRPr="008505CC">
        <w:rPr>
          <w:rFonts w:ascii="Times New Roman" w:hAnsi="Times New Roman" w:cs="Times New Roman"/>
          <w:sz w:val="28"/>
          <w:szCs w:val="28"/>
          <w:lang w:val="en-US"/>
        </w:rPr>
        <w:t>(2</w:t>
      </w:r>
      <w:r w:rsidRPr="008505CC">
        <w:rPr>
          <w:rFonts w:ascii="Times New Roman" w:hAnsi="Times New Roman" w:cs="Times New Roman"/>
          <w:i/>
          <w:sz w:val="28"/>
          <w:szCs w:val="28"/>
        </w:rPr>
        <w:t>τ</w:t>
      </w:r>
      <w:r w:rsidRPr="008505CC">
        <w:rPr>
          <w:rFonts w:ascii="Times New Roman" w:hAnsi="Times New Roman" w:cs="Times New Roman"/>
          <w:i/>
          <w:sz w:val="28"/>
          <w:szCs w:val="28"/>
          <w:vertAlign w:val="subscript"/>
          <w:lang w:val="en-US"/>
        </w:rPr>
        <w:t>o</w:t>
      </w:r>
      <w:r w:rsidRPr="008505CC">
        <w:rPr>
          <w:rFonts w:ascii="Times New Roman" w:hAnsi="Times New Roman" w:cs="Times New Roman"/>
          <w:sz w:val="28"/>
          <w:szCs w:val="28"/>
          <w:lang w:val="en-US"/>
        </w:rPr>
        <w:t>)</w:t>
      </w:r>
      <w:r w:rsidRPr="008505CC">
        <w:rPr>
          <w:rFonts w:ascii="Times New Roman" w:hAnsi="Times New Roman" w:cs="Times New Roman"/>
          <w:spacing w:val="1"/>
          <w:sz w:val="28"/>
          <w:szCs w:val="28"/>
          <w:lang w:val="en-US"/>
        </w:rPr>
        <w:t xml:space="preserve"> </w:t>
      </w:r>
      <w:r w:rsidRPr="008505CC">
        <w:rPr>
          <w:rFonts w:ascii="Times New Roman" w:hAnsi="Times New Roman" w:cs="Times New Roman"/>
          <w:sz w:val="28"/>
          <w:szCs w:val="28"/>
          <w:lang w:val="en-US"/>
        </w:rPr>
        <w:t>;</w:t>
      </w:r>
      <w:r w:rsidRPr="008505CC">
        <w:rPr>
          <w:rFonts w:ascii="Times New Roman" w:hAnsi="Times New Roman" w:cs="Times New Roman"/>
          <w:sz w:val="28"/>
          <w:szCs w:val="28"/>
          <w:lang w:val="en-US"/>
        </w:rPr>
        <w:tab/>
        <w:t>(18.12)</w:t>
      </w:r>
    </w:p>
    <w:p w:rsidR="00B87882" w:rsidRPr="008505CC" w:rsidRDefault="00B87882" w:rsidP="00B87882">
      <w:pPr>
        <w:pStyle w:val="af"/>
        <w:spacing w:before="41"/>
        <w:ind w:right="-1"/>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lastRenderedPageBreak/>
        <w:t xml:space="preserve">bu yerda </w:t>
      </w:r>
      <w:r w:rsidRPr="008505CC">
        <w:rPr>
          <w:rFonts w:ascii="Times New Roman" w:hAnsi="Times New Roman" w:cs="Times New Roman"/>
          <w:i/>
          <w:sz w:val="28"/>
          <w:szCs w:val="28"/>
        </w:rPr>
        <w:t>τ</w:t>
      </w:r>
      <w:r w:rsidRPr="008505CC">
        <w:rPr>
          <w:rFonts w:ascii="Times New Roman" w:hAnsi="Times New Roman" w:cs="Times New Roman"/>
          <w:i/>
          <w:sz w:val="28"/>
          <w:szCs w:val="28"/>
          <w:vertAlign w:val="subscript"/>
          <w:lang w:val="en-US"/>
        </w:rPr>
        <w:t>o</w:t>
      </w:r>
      <w:r w:rsidRPr="008505CC">
        <w:rPr>
          <w:rFonts w:ascii="Times New Roman" w:hAnsi="Times New Roman" w:cs="Times New Roman"/>
          <w:i/>
          <w:sz w:val="28"/>
          <w:szCs w:val="28"/>
          <w:lang w:val="en-US"/>
        </w:rPr>
        <w:t xml:space="preserve"> </w:t>
      </w:r>
      <w:r w:rsidRPr="008505CC">
        <w:rPr>
          <w:rFonts w:ascii="Times New Roman" w:hAnsi="Times New Roman" w:cs="Times New Roman"/>
          <w:sz w:val="28"/>
          <w:szCs w:val="28"/>
          <w:lang w:val="en-US"/>
        </w:rPr>
        <w:t>-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 tushish davri, s.</w:t>
      </w:r>
    </w:p>
    <w:p w:rsidR="00B87882" w:rsidRPr="008505CC" w:rsidRDefault="00B87882" w:rsidP="00B87882">
      <w:pPr>
        <w:pStyle w:val="af"/>
        <w:spacing w:before="40"/>
        <w:ind w:right="-1" w:firstLine="41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(18.12) formuladan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‘rinadiki, QQESning samaradorligi basseynning </w:t>
      </w:r>
      <w:r w:rsidRPr="008505CC">
        <w:rPr>
          <w:rFonts w:ascii="Times New Roman" w:hAnsi="Times New Roman" w:cs="Times New Roman"/>
          <w:i/>
          <w:sz w:val="28"/>
          <w:szCs w:val="28"/>
          <w:lang w:val="en-US"/>
        </w:rPr>
        <w:t xml:space="preserve">F </w:t>
      </w:r>
      <w:r w:rsidRPr="008505CC">
        <w:rPr>
          <w:rFonts w:ascii="Times New Roman" w:hAnsi="Times New Roman" w:cs="Times New Roman"/>
          <w:sz w:val="28"/>
          <w:szCs w:val="28"/>
          <w:lang w:val="en-US"/>
        </w:rPr>
        <w:t xml:space="preserve">yuzaga va </w:t>
      </w:r>
      <w:r w:rsidRPr="008505CC">
        <w:rPr>
          <w:rFonts w:ascii="Times New Roman" w:hAnsi="Times New Roman" w:cs="Times New Roman"/>
          <w:i/>
          <w:sz w:val="28"/>
          <w:szCs w:val="28"/>
          <w:lang w:val="en-US"/>
        </w:rPr>
        <w:t xml:space="preserve">N </w:t>
      </w:r>
      <w:r w:rsidRPr="008505CC">
        <w:rPr>
          <w:rFonts w:ascii="Times New Roman" w:hAnsi="Times New Roman" w:cs="Times New Roman"/>
          <w:sz w:val="28"/>
          <w:szCs w:val="28"/>
          <w:lang w:val="en-US"/>
        </w:rPr>
        <w:t>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balandligiga bog‘liq. Ma’lumki, katta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‘tarishlar balandligi yuqori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‘lgan joylarda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energiyaning potensiali yuqori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‘ladi. Lekin suvning qalqib</w:t>
      </w:r>
    </w:p>
    <w:p w:rsidR="00B87882" w:rsidRPr="008505CC" w:rsidRDefault="00B87882" w:rsidP="00B87882">
      <w:pPr>
        <w:pStyle w:val="af"/>
        <w:spacing w:before="68" w:line="278" w:lineRule="auto"/>
        <w:ind w:right="-1"/>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energetikasining rivojlanish uchun faqat katta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balandligi asosiy omil emas, balki boshqa omillarni ham hisobga olish zarur:</w:t>
      </w:r>
    </w:p>
    <w:p w:rsidR="00B87882" w:rsidRPr="008505CC" w:rsidRDefault="00B87882" w:rsidP="00B66879">
      <w:pPr>
        <w:pStyle w:val="ae"/>
        <w:widowControl w:val="0"/>
        <w:numPr>
          <w:ilvl w:val="0"/>
          <w:numId w:val="43"/>
        </w:numPr>
        <w:tabs>
          <w:tab w:val="left" w:pos="1162"/>
        </w:tabs>
        <w:autoSpaceDE w:val="0"/>
        <w:autoSpaceDN w:val="0"/>
        <w:spacing w:after="0" w:line="272" w:lineRule="exact"/>
        <w:ind w:left="0" w:right="-1" w:hanging="141"/>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muayyan mintaqada QQESni qurish energetik va iqtisodiy</w:t>
      </w:r>
      <w:r w:rsidRPr="008505CC">
        <w:rPr>
          <w:rFonts w:ascii="Times New Roman" w:hAnsi="Times New Roman" w:cs="Times New Roman"/>
          <w:spacing w:val="-5"/>
          <w:sz w:val="28"/>
          <w:szCs w:val="28"/>
          <w:lang w:val="en-US"/>
        </w:rPr>
        <w:t xml:space="preserve"> </w:t>
      </w:r>
      <w:r w:rsidRPr="008505CC">
        <w:rPr>
          <w:rFonts w:ascii="Times New Roman" w:hAnsi="Times New Roman" w:cs="Times New Roman"/>
          <w:sz w:val="28"/>
          <w:szCs w:val="28"/>
          <w:lang w:val="en-US"/>
        </w:rPr>
        <w:t>zaruriyati;</w:t>
      </w:r>
    </w:p>
    <w:p w:rsidR="00B87882" w:rsidRPr="008505CC" w:rsidRDefault="00B87882" w:rsidP="00B66879">
      <w:pPr>
        <w:pStyle w:val="ae"/>
        <w:widowControl w:val="0"/>
        <w:numPr>
          <w:ilvl w:val="0"/>
          <w:numId w:val="43"/>
        </w:numPr>
        <w:tabs>
          <w:tab w:val="left" w:pos="1162"/>
        </w:tabs>
        <w:autoSpaceDE w:val="0"/>
        <w:autoSpaceDN w:val="0"/>
        <w:spacing w:before="41" w:after="0" w:line="240" w:lineRule="auto"/>
        <w:ind w:left="0" w:right="-1" w:hanging="141"/>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QQESni qurish uchun kapital xarajatlar va uning mintaqaga ekologik</w:t>
      </w:r>
      <w:r w:rsidRPr="008505CC">
        <w:rPr>
          <w:rFonts w:ascii="Times New Roman" w:hAnsi="Times New Roman" w:cs="Times New Roman"/>
          <w:spacing w:val="-4"/>
          <w:sz w:val="28"/>
          <w:szCs w:val="28"/>
          <w:lang w:val="en-US"/>
        </w:rPr>
        <w:t xml:space="preserve"> </w:t>
      </w:r>
      <w:r w:rsidRPr="008505CC">
        <w:rPr>
          <w:rFonts w:ascii="Times New Roman" w:hAnsi="Times New Roman" w:cs="Times New Roman"/>
          <w:sz w:val="28"/>
          <w:szCs w:val="28"/>
          <w:lang w:val="en-US"/>
        </w:rPr>
        <w:t>ta’siri;</w:t>
      </w:r>
    </w:p>
    <w:p w:rsidR="00B87882" w:rsidRPr="008505CC" w:rsidRDefault="00B87882" w:rsidP="00B66879">
      <w:pPr>
        <w:pStyle w:val="ae"/>
        <w:widowControl w:val="0"/>
        <w:numPr>
          <w:ilvl w:val="0"/>
          <w:numId w:val="43"/>
        </w:numPr>
        <w:tabs>
          <w:tab w:val="left" w:pos="1207"/>
        </w:tabs>
        <w:autoSpaceDE w:val="0"/>
        <w:autoSpaceDN w:val="0"/>
        <w:spacing w:before="41" w:after="0" w:line="278" w:lineRule="auto"/>
        <w:ind w:left="0" w:right="-1" w:firstLine="35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y</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‘llarni qurish uchun damba-plotinalardan foydalanish, kemalar yurishini yaxshilash imkoniyati va</w:t>
      </w:r>
      <w:r w:rsidRPr="008505CC">
        <w:rPr>
          <w:rFonts w:ascii="Times New Roman" w:hAnsi="Times New Roman" w:cs="Times New Roman"/>
          <w:spacing w:val="-2"/>
          <w:sz w:val="28"/>
          <w:szCs w:val="28"/>
          <w:lang w:val="en-US"/>
        </w:rPr>
        <w:t xml:space="preserve"> </w:t>
      </w:r>
      <w:r w:rsidRPr="008505CC">
        <w:rPr>
          <w:rFonts w:ascii="Times New Roman" w:hAnsi="Times New Roman" w:cs="Times New Roman"/>
          <w:sz w:val="28"/>
          <w:szCs w:val="28"/>
          <w:lang w:val="en-US"/>
        </w:rPr>
        <w:t>b.</w:t>
      </w:r>
    </w:p>
    <w:p w:rsidR="00B87882" w:rsidRPr="008505CC" w:rsidRDefault="00B87882" w:rsidP="00B87882">
      <w:pPr>
        <w:pStyle w:val="af"/>
        <w:ind w:right="-1" w:firstLine="47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Shunday qilib, suvning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energetikasining rivojlanishi QQES quriladigan mintaqaning muayyan sharoitiga va ixtisosligiga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‘p darajada bog‘liq.</w:t>
      </w:r>
    </w:p>
    <w:p w:rsidR="00B87882" w:rsidRPr="009B5DD8" w:rsidRDefault="00B87882" w:rsidP="00B87882">
      <w:pPr>
        <w:pStyle w:val="af"/>
        <w:ind w:right="-1" w:firstLine="479"/>
        <w:jc w:val="both"/>
        <w:rPr>
          <w:rFonts w:ascii="Times New Roman" w:hAnsi="Times New Roman" w:cs="Times New Roman"/>
          <w:sz w:val="28"/>
          <w:szCs w:val="28"/>
          <w:lang w:val="en-US"/>
        </w:rPr>
      </w:pPr>
      <w:r w:rsidRPr="008505CC">
        <w:rPr>
          <w:rFonts w:ascii="Times New Roman" w:hAnsi="Times New Roman" w:cs="Times New Roman"/>
          <w:sz w:val="28"/>
          <w:szCs w:val="28"/>
          <w:lang w:val="en-US"/>
        </w:rPr>
        <w:t>Real sharoitlarda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‘tarish balandligi </w:t>
      </w:r>
      <w:r w:rsidRPr="008505CC">
        <w:rPr>
          <w:rFonts w:ascii="Times New Roman" w:hAnsi="Times New Roman" w:cs="Times New Roman"/>
          <w:i/>
          <w:sz w:val="28"/>
          <w:szCs w:val="28"/>
          <w:lang w:val="en-US"/>
        </w:rPr>
        <w:t xml:space="preserve">N </w:t>
      </w:r>
      <w:r w:rsidRPr="008505CC">
        <w:rPr>
          <w:rFonts w:ascii="Times New Roman" w:hAnsi="Times New Roman" w:cs="Times New Roman"/>
          <w:sz w:val="28"/>
          <w:szCs w:val="28"/>
          <w:lang w:val="en-US"/>
        </w:rPr>
        <w:t>oy davomida sinusoida b</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‘yicha </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 xml:space="preserve">‘zgaradi (18.9-rasm). </w:t>
      </w:r>
      <w:r w:rsidRPr="008505CC">
        <w:rPr>
          <w:rFonts w:ascii="Times New Roman" w:hAnsi="Times New Roman" w:cs="Times New Roman"/>
          <w:i/>
          <w:sz w:val="28"/>
          <w:szCs w:val="28"/>
        </w:rPr>
        <w:t>τ</w:t>
      </w:r>
      <w:r w:rsidRPr="008505CC">
        <w:rPr>
          <w:rFonts w:ascii="Times New Roman" w:hAnsi="Times New Roman" w:cs="Times New Roman"/>
          <w:i/>
          <w:sz w:val="28"/>
          <w:szCs w:val="28"/>
          <w:lang w:val="en-US"/>
        </w:rPr>
        <w:t xml:space="preserve"> </w:t>
      </w:r>
      <w:r w:rsidRPr="008505CC">
        <w:rPr>
          <w:rFonts w:ascii="Times New Roman" w:hAnsi="Times New Roman" w:cs="Times New Roman"/>
          <w:sz w:val="28"/>
          <w:szCs w:val="28"/>
          <w:lang w:val="en-US"/>
        </w:rPr>
        <w:t>vaqtning har qanday momentda qalqib k</w:t>
      </w:r>
      <w:r w:rsidRPr="008505CC">
        <w:rPr>
          <w:rFonts w:ascii="Times New Roman" w:hAnsi="Times New Roman" w:cs="Times New Roman"/>
          <w:sz w:val="28"/>
          <w:szCs w:val="28"/>
        </w:rPr>
        <w:t>о</w:t>
      </w:r>
      <w:r w:rsidRPr="008505CC">
        <w:rPr>
          <w:rFonts w:ascii="Times New Roman" w:hAnsi="Times New Roman" w:cs="Times New Roman"/>
          <w:sz w:val="28"/>
          <w:szCs w:val="28"/>
          <w:lang w:val="en-US"/>
        </w:rPr>
        <w:t>‘tarish balandligi quyidagicha aniqlanadi:</w:t>
      </w:r>
    </w:p>
    <w:p w:rsidR="00A5725B" w:rsidRPr="00284697" w:rsidRDefault="00A5725B" w:rsidP="00A5725B">
      <w:pPr>
        <w:spacing w:after="0"/>
        <w:ind w:firstLine="54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CB1F83">
        <w:rPr>
          <w:rFonts w:ascii="Times New Roman" w:hAnsi="Times New Roman" w:cs="Times New Roman"/>
          <w:b/>
          <w:sz w:val="28"/>
          <w:szCs w:val="28"/>
          <w:lang w:val="en-US"/>
        </w:rPr>
        <w:t>7</w:t>
      </w:r>
      <w:r w:rsidRPr="00284697">
        <w:rPr>
          <w:rFonts w:ascii="Times New Roman" w:hAnsi="Times New Roman" w:cs="Times New Roman"/>
          <w:b/>
          <w:sz w:val="28"/>
          <w:szCs w:val="28"/>
          <w:lang w:val="en-US"/>
        </w:rPr>
        <w:t>-MA’RUZA</w:t>
      </w:r>
    </w:p>
    <w:p w:rsidR="00B87882" w:rsidRPr="00A5725B" w:rsidRDefault="00A5725B" w:rsidP="00B87882">
      <w:pPr>
        <w:pStyle w:val="af"/>
        <w:spacing w:after="0"/>
        <w:ind w:right="-1" w:firstLine="707"/>
        <w:jc w:val="center"/>
        <w:rPr>
          <w:rFonts w:ascii="Times New Roman" w:hAnsi="Times New Roman" w:cs="Times New Roman"/>
          <w:b/>
          <w:sz w:val="28"/>
          <w:szCs w:val="28"/>
          <w:lang w:val="en-US"/>
        </w:rPr>
      </w:pPr>
      <w:r w:rsidRPr="00A5725B">
        <w:rPr>
          <w:rFonts w:ascii="Times New Roman" w:hAnsi="Times New Roman" w:cs="Times New Roman"/>
          <w:b/>
          <w:sz w:val="28"/>
          <w:szCs w:val="28"/>
          <w:lang w:val="en-US"/>
        </w:rPr>
        <w:t>QAYTA</w:t>
      </w:r>
      <w:r w:rsidRPr="00A5725B">
        <w:rPr>
          <w:rFonts w:ascii="Times New Roman" w:hAnsi="Times New Roman" w:cs="Times New Roman"/>
          <w:b/>
          <w:spacing w:val="1"/>
          <w:sz w:val="28"/>
          <w:szCs w:val="28"/>
          <w:lang w:val="en-US"/>
        </w:rPr>
        <w:t xml:space="preserve"> </w:t>
      </w:r>
      <w:r w:rsidRPr="00A5725B">
        <w:rPr>
          <w:rFonts w:ascii="Times New Roman" w:hAnsi="Times New Roman" w:cs="Times New Roman"/>
          <w:b/>
          <w:sz w:val="28"/>
          <w:szCs w:val="28"/>
          <w:lang w:val="en-US"/>
        </w:rPr>
        <w:t>TIKLANUVCHAN</w:t>
      </w:r>
      <w:r w:rsidRPr="00A5725B">
        <w:rPr>
          <w:rFonts w:ascii="Times New Roman" w:hAnsi="Times New Roman" w:cs="Times New Roman"/>
          <w:b/>
          <w:spacing w:val="1"/>
          <w:sz w:val="28"/>
          <w:szCs w:val="28"/>
          <w:lang w:val="en-US"/>
        </w:rPr>
        <w:t xml:space="preserve"> </w:t>
      </w:r>
      <w:r w:rsidRPr="00A5725B">
        <w:rPr>
          <w:rFonts w:ascii="Times New Roman" w:hAnsi="Times New Roman" w:cs="Times New Roman"/>
          <w:b/>
          <w:sz w:val="28"/>
          <w:szCs w:val="28"/>
          <w:lang w:val="en-US"/>
        </w:rPr>
        <w:t>ENERGIYA</w:t>
      </w:r>
      <w:r w:rsidRPr="00A5725B">
        <w:rPr>
          <w:rFonts w:ascii="Times New Roman" w:hAnsi="Times New Roman" w:cs="Times New Roman"/>
          <w:b/>
          <w:spacing w:val="1"/>
          <w:sz w:val="28"/>
          <w:szCs w:val="28"/>
          <w:lang w:val="en-US"/>
        </w:rPr>
        <w:t xml:space="preserve"> </w:t>
      </w:r>
      <w:r w:rsidRPr="00A5725B">
        <w:rPr>
          <w:rFonts w:ascii="Times New Roman" w:hAnsi="Times New Roman" w:cs="Times New Roman"/>
          <w:b/>
          <w:sz w:val="28"/>
          <w:szCs w:val="28"/>
          <w:lang w:val="en-US"/>
        </w:rPr>
        <w:t>MANBALARIDAN</w:t>
      </w:r>
      <w:r w:rsidRPr="00A5725B">
        <w:rPr>
          <w:rFonts w:ascii="Times New Roman" w:hAnsi="Times New Roman" w:cs="Times New Roman"/>
          <w:b/>
          <w:spacing w:val="1"/>
          <w:sz w:val="28"/>
          <w:szCs w:val="28"/>
          <w:lang w:val="en-US"/>
        </w:rPr>
        <w:t xml:space="preserve"> </w:t>
      </w:r>
      <w:r w:rsidRPr="00A5725B">
        <w:rPr>
          <w:rFonts w:ascii="Times New Roman" w:hAnsi="Times New Roman" w:cs="Times New Roman"/>
          <w:b/>
          <w:sz w:val="28"/>
          <w:szCs w:val="28"/>
          <w:lang w:val="en-US"/>
        </w:rPr>
        <w:t>FOYDALANISHNING</w:t>
      </w:r>
      <w:r w:rsidRPr="00A5725B">
        <w:rPr>
          <w:rFonts w:ascii="Times New Roman" w:hAnsi="Times New Roman" w:cs="Times New Roman"/>
          <w:b/>
          <w:spacing w:val="-67"/>
          <w:sz w:val="28"/>
          <w:szCs w:val="28"/>
          <w:lang w:val="en-US"/>
        </w:rPr>
        <w:t xml:space="preserve"> </w:t>
      </w:r>
      <w:r w:rsidRPr="00A5725B">
        <w:rPr>
          <w:rFonts w:ascii="Times New Roman" w:hAnsi="Times New Roman" w:cs="Times New Roman"/>
          <w:b/>
          <w:sz w:val="28"/>
          <w:szCs w:val="28"/>
          <w:lang w:val="en-US"/>
        </w:rPr>
        <w:t xml:space="preserve"> EKOLOGIK JIHATLARI</w:t>
      </w:r>
    </w:p>
    <w:p w:rsidR="00A5725B" w:rsidRPr="00A5725B" w:rsidRDefault="00A5725B" w:rsidP="00A5725B">
      <w:pPr>
        <w:spacing w:after="0"/>
        <w:ind w:left="4925"/>
        <w:rPr>
          <w:rFonts w:ascii="Times New Roman" w:hAnsi="Times New Roman" w:cs="Times New Roman"/>
          <w:sz w:val="28"/>
          <w:szCs w:val="28"/>
          <w:lang w:val="en-US"/>
        </w:rPr>
      </w:pPr>
      <w:r w:rsidRPr="00A5725B">
        <w:rPr>
          <w:rFonts w:ascii="Times New Roman" w:hAnsi="Times New Roman" w:cs="Times New Roman"/>
          <w:b/>
          <w:sz w:val="28"/>
          <w:szCs w:val="28"/>
          <w:lang w:val="en-US"/>
        </w:rPr>
        <w:t>Rej</w:t>
      </w:r>
      <w:r w:rsidRPr="00A5725B">
        <w:rPr>
          <w:rFonts w:ascii="Times New Roman" w:hAnsi="Times New Roman" w:cs="Times New Roman"/>
          <w:b/>
          <w:sz w:val="28"/>
          <w:szCs w:val="28"/>
        </w:rPr>
        <w:t>а</w:t>
      </w:r>
      <w:r w:rsidRPr="00A5725B">
        <w:rPr>
          <w:rFonts w:ascii="Times New Roman" w:hAnsi="Times New Roman" w:cs="Times New Roman"/>
          <w:sz w:val="28"/>
          <w:szCs w:val="28"/>
          <w:lang w:val="en-US"/>
        </w:rPr>
        <w:t>:</w:t>
      </w:r>
    </w:p>
    <w:p w:rsidR="00A5725B" w:rsidRPr="00A5725B" w:rsidRDefault="00A5725B" w:rsidP="009C639C">
      <w:pPr>
        <w:pStyle w:val="ae"/>
        <w:widowControl w:val="0"/>
        <w:numPr>
          <w:ilvl w:val="0"/>
          <w:numId w:val="46"/>
        </w:numPr>
        <w:tabs>
          <w:tab w:val="left" w:pos="1202"/>
        </w:tabs>
        <w:autoSpaceDE w:val="0"/>
        <w:autoSpaceDN w:val="0"/>
        <w:spacing w:before="41"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Quyosh energetikaning rivojlanishida ekologik kamchiliklar</w:t>
      </w:r>
    </w:p>
    <w:p w:rsidR="00A5725B" w:rsidRPr="00A5725B" w:rsidRDefault="00A5725B" w:rsidP="009C639C">
      <w:pPr>
        <w:pStyle w:val="ae"/>
        <w:widowControl w:val="0"/>
        <w:numPr>
          <w:ilvl w:val="0"/>
          <w:numId w:val="46"/>
        </w:numPr>
        <w:tabs>
          <w:tab w:val="left" w:pos="1202"/>
        </w:tabs>
        <w:autoSpaceDE w:val="0"/>
        <w:autoSpaceDN w:val="0"/>
        <w:spacing w:before="40"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Gidroenergetikaning ekologik</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ta’siri</w:t>
      </w:r>
    </w:p>
    <w:p w:rsidR="00A5725B" w:rsidRPr="00A5725B" w:rsidRDefault="00A5725B" w:rsidP="009C639C">
      <w:pPr>
        <w:pStyle w:val="ae"/>
        <w:widowControl w:val="0"/>
        <w:numPr>
          <w:ilvl w:val="0"/>
          <w:numId w:val="46"/>
        </w:numPr>
        <w:tabs>
          <w:tab w:val="left" w:pos="1202"/>
        </w:tabs>
        <w:autoSpaceDE w:val="0"/>
        <w:autoSpaceDN w:val="0"/>
        <w:spacing w:before="41"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Shamol energetikaning ekologik</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ta’siri</w:t>
      </w:r>
    </w:p>
    <w:p w:rsidR="00A5725B" w:rsidRPr="00A5725B" w:rsidRDefault="00A5725B" w:rsidP="009C639C">
      <w:pPr>
        <w:pStyle w:val="ae"/>
        <w:widowControl w:val="0"/>
        <w:numPr>
          <w:ilvl w:val="0"/>
          <w:numId w:val="46"/>
        </w:numPr>
        <w:tabs>
          <w:tab w:val="left" w:pos="1202"/>
        </w:tabs>
        <w:autoSpaceDE w:val="0"/>
        <w:autoSpaceDN w:val="0"/>
        <w:spacing w:before="43"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Bioenergetik qurilmalardan foydalanish ekologik</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tavsifi</w:t>
      </w:r>
    </w:p>
    <w:p w:rsidR="00A5725B" w:rsidRPr="00A5725B" w:rsidRDefault="00A5725B" w:rsidP="009C639C">
      <w:pPr>
        <w:pStyle w:val="ae"/>
        <w:widowControl w:val="0"/>
        <w:numPr>
          <w:ilvl w:val="0"/>
          <w:numId w:val="46"/>
        </w:numPr>
        <w:tabs>
          <w:tab w:val="left" w:pos="1202"/>
        </w:tabs>
        <w:autoSpaceDE w:val="0"/>
        <w:autoSpaceDN w:val="0"/>
        <w:spacing w:before="42"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Okean issiqlik energiyasidan foydalanish ekologik</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oqibatlar</w:t>
      </w:r>
    </w:p>
    <w:p w:rsidR="00A5725B" w:rsidRPr="00A5725B" w:rsidRDefault="00A5725B" w:rsidP="009C639C">
      <w:pPr>
        <w:pStyle w:val="ae"/>
        <w:widowControl w:val="0"/>
        <w:numPr>
          <w:ilvl w:val="0"/>
          <w:numId w:val="46"/>
        </w:numPr>
        <w:tabs>
          <w:tab w:val="left" w:pos="1202"/>
        </w:tabs>
        <w:autoSpaceDE w:val="0"/>
        <w:autoSpaceDN w:val="0"/>
        <w:spacing w:before="41" w:after="0" w:line="240" w:lineRule="auto"/>
        <w:rPr>
          <w:rFonts w:ascii="Times New Roman" w:hAnsi="Times New Roman" w:cs="Times New Roman"/>
          <w:sz w:val="28"/>
          <w:szCs w:val="28"/>
          <w:lang w:val="en-US"/>
        </w:rPr>
      </w:pPr>
      <w:r w:rsidRPr="00A5725B">
        <w:rPr>
          <w:rFonts w:ascii="Times New Roman" w:hAnsi="Times New Roman" w:cs="Times New Roman"/>
          <w:sz w:val="28"/>
          <w:szCs w:val="28"/>
          <w:lang w:val="en-US"/>
        </w:rPr>
        <w:t>Geotermal energetikaning mumkin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‘lgan ekologik</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ta’siri</w:t>
      </w:r>
    </w:p>
    <w:p w:rsidR="003B7CF9" w:rsidRDefault="003B7CF9" w:rsidP="00A5725B">
      <w:pPr>
        <w:pStyle w:val="af"/>
        <w:ind w:right="526" w:firstLine="707"/>
        <w:jc w:val="both"/>
        <w:rPr>
          <w:rFonts w:ascii="Times New Roman" w:hAnsi="Times New Roman" w:cs="Times New Roman"/>
          <w:sz w:val="28"/>
          <w:szCs w:val="28"/>
          <w:lang w:val="en-US"/>
        </w:rPr>
      </w:pPr>
    </w:p>
    <w:p w:rsidR="00A5725B" w:rsidRPr="00A5725B" w:rsidRDefault="00A5725B" w:rsidP="00A5725B">
      <w:pPr>
        <w:pStyle w:val="af"/>
        <w:ind w:right="526"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Dunyoda mavjud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‘lgan ekologik muammolarning majmuasida energetika yetakchi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‘rinlardan birini egalaydi. Noan’anaviy va qayta tiklanadigan energiya manbalarni amaliy foydalanishga intensiv jalb qilish munosabati bilan ularning atrof muhitga ta’sir etish  ekologik jihatlarga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‘ziga xos muxim diqqat etiborga</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egadir.</w:t>
      </w:r>
    </w:p>
    <w:p w:rsidR="00A5725B" w:rsidRPr="00A5725B" w:rsidRDefault="00A5725B" w:rsidP="00A5725B">
      <w:pPr>
        <w:pStyle w:val="af"/>
        <w:ind w:right="525" w:firstLine="41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Shunday fikr mavjudki, qayta tiklanadigan energiya manbalar hisobidan foydali energiyani ishlab chiqarish ekologik mutlaqo “toza” deb hisoblanmoqda. Bunday fikr muammoli tavsiflarga ega, chunki organik va mineral yonilg‘ilar asosida an’anaviy energetik qurilamlarga qaraganda ushbu energiya manbalari atrof muhitga ta’sir etishi mutlaqo boshqa xususiyatlarga ega. Ikkinchi tomondan, noan’anaviy va qayta tiklanadigan energiya manbalarning atrof muhitga ayrim ekologik ta’sir etish turlari yetarli darajada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‘rganilmagan. Ushbu manbalarning atrof muhitga ta’sir etishiga </w:t>
      </w:r>
      <w:r w:rsidRPr="00A5725B">
        <w:rPr>
          <w:rFonts w:ascii="Times New Roman" w:hAnsi="Times New Roman" w:cs="Times New Roman"/>
          <w:sz w:val="28"/>
          <w:szCs w:val="28"/>
          <w:lang w:val="en-US"/>
        </w:rPr>
        <w:lastRenderedPageBreak/>
        <w:t>qaraganda (ayniqsa uzoq muddat davomida), ulardan foydalanish texnikaviy masalalar yuqori darajada</w:t>
      </w:r>
      <w:r w:rsidRPr="00A5725B">
        <w:rPr>
          <w:rFonts w:ascii="Times New Roman" w:hAnsi="Times New Roman" w:cs="Times New Roman"/>
          <w:spacing w:val="-7"/>
          <w:sz w:val="28"/>
          <w:szCs w:val="28"/>
          <w:lang w:val="en-US"/>
        </w:rPr>
        <w:t xml:space="preserve">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‘rganilgan.</w:t>
      </w:r>
    </w:p>
    <w:p w:rsidR="00A5725B" w:rsidRPr="00BB3607" w:rsidRDefault="00A5725B" w:rsidP="00A5725B">
      <w:pPr>
        <w:pStyle w:val="5"/>
        <w:keepNext w:val="0"/>
        <w:keepLines w:val="0"/>
        <w:widowControl w:val="0"/>
        <w:tabs>
          <w:tab w:val="left" w:pos="2381"/>
        </w:tabs>
        <w:autoSpaceDE w:val="0"/>
        <w:autoSpaceDN w:val="0"/>
        <w:spacing w:before="1" w:line="240" w:lineRule="auto"/>
        <w:ind w:left="1840"/>
        <w:rPr>
          <w:rFonts w:ascii="Times New Roman" w:hAnsi="Times New Roman" w:cs="Times New Roman"/>
          <w:sz w:val="28"/>
          <w:szCs w:val="28"/>
          <w:lang w:val="en-US"/>
        </w:rPr>
      </w:pPr>
      <w:r w:rsidRPr="00BB3607">
        <w:rPr>
          <w:rFonts w:ascii="Times New Roman" w:hAnsi="Times New Roman" w:cs="Times New Roman"/>
          <w:sz w:val="28"/>
          <w:szCs w:val="28"/>
          <w:lang w:val="en-US"/>
        </w:rPr>
        <w:t>Quyosh energetikaning rivojlanishida ekologik</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kamchiliklar</w:t>
      </w:r>
    </w:p>
    <w:p w:rsidR="00A5725B" w:rsidRPr="00BB3607" w:rsidRDefault="00A5725B" w:rsidP="00A5725B">
      <w:pPr>
        <w:pStyle w:val="af"/>
        <w:spacing w:before="68"/>
        <w:ind w:right="531" w:firstLine="479"/>
        <w:jc w:val="both"/>
        <w:rPr>
          <w:rFonts w:ascii="Times New Roman" w:hAnsi="Times New Roman" w:cs="Times New Roman"/>
          <w:sz w:val="28"/>
          <w:szCs w:val="28"/>
          <w:lang w:val="en-US"/>
        </w:rPr>
      </w:pPr>
      <w:r w:rsidRPr="00BB3607">
        <w:rPr>
          <w:rFonts w:ascii="Times New Roman" w:hAnsi="Times New Roman" w:cs="Times New Roman"/>
          <w:sz w:val="28"/>
          <w:szCs w:val="28"/>
          <w:lang w:val="en-US"/>
        </w:rPr>
        <w:t>K</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‘pchilik quyosh energetik tizimlarning asosiy kamchiligi quyosh kollektor, konsentrator, geliostat, issiqlik akkumulyatsiyalovchi tizimlar uchun q</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‘shimcha maydonlar talab etiladi va k</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‘p hollarda energiya iste’mol qiluvchi obektning maydonidan katta b</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‘ladi.</w:t>
      </w:r>
    </w:p>
    <w:p w:rsidR="00A5725B" w:rsidRPr="00A5725B" w:rsidRDefault="00A5725B" w:rsidP="00A5725B">
      <w:pPr>
        <w:pStyle w:val="af"/>
        <w:spacing w:before="2"/>
        <w:ind w:right="526"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Quyosh elektr stansiyalar (QES) eng katta energiya va material sig‘imli qurilmalar hisoblanadi. QESlar yetarli darajada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‘rganilmagan inshootlar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‘lib, ular ekologik toza elektr stansiyalar deb hisoblash uchun hali t</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‘lik asoslab berilmagan. Juda deganda, oxirgi bosqichni, ya’ni QESni ishlatish bosqichni nisbatan ekologik toza deb hisoblash mumkin, lekin bu ham</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nisbiydir.</w:t>
      </w:r>
    </w:p>
    <w:p w:rsidR="00A5725B" w:rsidRPr="00A5725B" w:rsidRDefault="00A5725B" w:rsidP="00A5725B">
      <w:pPr>
        <w:pStyle w:val="af"/>
        <w:ind w:right="530"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QESlar yetarli darajada katta yer maydon sig‘imli hisoblanadi. Ularning solishtirma yer maydon sig‘imi 0,001-dan to 0,006 ga/kVt-gacha tashkil etadi. Bu esa gidroelektrostansiyalarga nisbatan kichik, lekin issiqlik va atom elektr stansiyalarga qaraganda katta</w:t>
      </w:r>
      <w:r w:rsidRPr="00A5725B">
        <w:rPr>
          <w:rFonts w:ascii="Times New Roman" w:hAnsi="Times New Roman" w:cs="Times New Roman"/>
          <w:spacing w:val="-3"/>
          <w:sz w:val="28"/>
          <w:szCs w:val="28"/>
          <w:lang w:val="en-US"/>
        </w:rPr>
        <w:t xml:space="preserve"> </w:t>
      </w:r>
      <w:r w:rsidRPr="00A5725B">
        <w:rPr>
          <w:rFonts w:ascii="Times New Roman" w:hAnsi="Times New Roman" w:cs="Times New Roman"/>
          <w:sz w:val="28"/>
          <w:szCs w:val="28"/>
          <w:lang w:val="en-US"/>
        </w:rPr>
        <w:t>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‘ladi.</w:t>
      </w:r>
    </w:p>
    <w:p w:rsidR="00A5725B" w:rsidRPr="00A5725B" w:rsidRDefault="00A5725B" w:rsidP="00A5725B">
      <w:pPr>
        <w:pStyle w:val="af"/>
        <w:spacing w:line="278" w:lineRule="auto"/>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QESni yaratishda quyosh hovuzlardan foydalanganda solishtirma yer maydon sig‘imi ortadi, shu bilan birga, yer osti suvlarning shur suv bilan ifloslanish xavfi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‘payadi.</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Quyosh konsentrator, geliostatlar katta yer maydonlarga soya tushiradi, bu esa tuproq sharoitini,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‘simliklar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‘zgarishiga va boshqalarga olib kelish mumkin.</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Pastqaynaydigan va antifrizli (zaxarli moddalar) suyuqliklardan foydalanish va ularni uzoq muddat ishlatish vaqtida ularning tuqib ketish, oqib chiqish muqarrarligidan ichimlik suvlarni ifloslanishiga olib kelish</w:t>
      </w:r>
    </w:p>
    <w:p w:rsidR="00A5725B" w:rsidRPr="00A5725B" w:rsidRDefault="00A5725B" w:rsidP="00A5725B">
      <w:pPr>
        <w:pStyle w:val="af"/>
        <w:rPr>
          <w:rFonts w:ascii="Times New Roman" w:hAnsi="Times New Roman" w:cs="Times New Roman"/>
          <w:sz w:val="28"/>
          <w:szCs w:val="28"/>
          <w:lang w:val="en-US"/>
        </w:rPr>
      </w:pPr>
      <w:r w:rsidRPr="00A5725B">
        <w:rPr>
          <w:rFonts w:ascii="Times New Roman" w:hAnsi="Times New Roman" w:cs="Times New Roman"/>
          <w:sz w:val="28"/>
          <w:szCs w:val="28"/>
          <w:lang w:val="en-US"/>
        </w:rPr>
        <w:t>mumkin.</w:t>
      </w:r>
    </w:p>
    <w:p w:rsidR="00A5725B" w:rsidRPr="00A5725B" w:rsidRDefault="00A5725B" w:rsidP="00A5725B">
      <w:pPr>
        <w:pStyle w:val="af"/>
        <w:spacing w:before="36"/>
        <w:ind w:right="528" w:firstLine="41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Geliotexnika bilvosita ravishda atrof muhitga ta’sir etadi. Uning rivojlanadigan tumanlarida beton, shisha, p</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‘lat va boshqalarni ishlab chiqariladigan yirik majmualar qurilishi</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zarur.</w:t>
      </w:r>
    </w:p>
    <w:p w:rsidR="00A5725B" w:rsidRPr="00A5725B" w:rsidRDefault="00A5725B" w:rsidP="00A5725B">
      <w:pPr>
        <w:pStyle w:val="af"/>
        <w:spacing w:before="1"/>
        <w:ind w:left="1081"/>
        <w:rPr>
          <w:rFonts w:ascii="Times New Roman" w:hAnsi="Times New Roman" w:cs="Times New Roman"/>
          <w:sz w:val="28"/>
          <w:szCs w:val="28"/>
          <w:lang w:val="en-US"/>
        </w:rPr>
      </w:pPr>
      <w:r w:rsidRPr="00A5725B">
        <w:rPr>
          <w:rFonts w:ascii="Times New Roman" w:hAnsi="Times New Roman" w:cs="Times New Roman"/>
          <w:sz w:val="28"/>
          <w:szCs w:val="28"/>
          <w:lang w:val="en-US"/>
        </w:rPr>
        <w:t>Quyosh energetikaning atrof muhitga salbi ta’siri quyidagi shakllarda namoyon etadi:</w:t>
      </w:r>
    </w:p>
    <w:p w:rsidR="00A5725B" w:rsidRPr="00A5725B" w:rsidRDefault="00A5725B" w:rsidP="00A5725B">
      <w:pPr>
        <w:pStyle w:val="ae"/>
        <w:widowControl w:val="0"/>
        <w:numPr>
          <w:ilvl w:val="0"/>
          <w:numId w:val="45"/>
        </w:numPr>
        <w:tabs>
          <w:tab w:val="left" w:pos="1164"/>
        </w:tabs>
        <w:autoSpaceDE w:val="0"/>
        <w:autoSpaceDN w:val="0"/>
        <w:spacing w:before="40" w:after="0" w:line="240" w:lineRule="auto"/>
        <w:ind w:left="1163" w:hanging="143"/>
        <w:rPr>
          <w:rFonts w:ascii="Times New Roman" w:hAnsi="Times New Roman" w:cs="Times New Roman"/>
          <w:sz w:val="28"/>
          <w:szCs w:val="28"/>
          <w:lang w:val="en-US"/>
        </w:rPr>
      </w:pPr>
      <w:r w:rsidRPr="00A5725B">
        <w:rPr>
          <w:rFonts w:ascii="Times New Roman" w:hAnsi="Times New Roman" w:cs="Times New Roman"/>
          <w:sz w:val="28"/>
          <w:szCs w:val="28"/>
          <w:lang w:val="en-US"/>
        </w:rPr>
        <w:t>yer maydonlarning ajralishi, ularning degradatsiyasi (yemonlashish)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‘lish</w:t>
      </w:r>
      <w:r w:rsidRPr="00A5725B">
        <w:rPr>
          <w:rFonts w:ascii="Times New Roman" w:hAnsi="Times New Roman" w:cs="Times New Roman"/>
          <w:spacing w:val="-5"/>
          <w:sz w:val="28"/>
          <w:szCs w:val="28"/>
          <w:lang w:val="en-US"/>
        </w:rPr>
        <w:t xml:space="preserve"> </w:t>
      </w:r>
      <w:r w:rsidRPr="00A5725B">
        <w:rPr>
          <w:rFonts w:ascii="Times New Roman" w:hAnsi="Times New Roman" w:cs="Times New Roman"/>
          <w:sz w:val="28"/>
          <w:szCs w:val="28"/>
          <w:lang w:val="en-US"/>
        </w:rPr>
        <w:t>mumkin;</w:t>
      </w:r>
    </w:p>
    <w:p w:rsidR="00A5725B" w:rsidRPr="00A5725B" w:rsidRDefault="00A5725B" w:rsidP="00A5725B">
      <w:pPr>
        <w:pStyle w:val="ae"/>
        <w:widowControl w:val="0"/>
        <w:numPr>
          <w:ilvl w:val="0"/>
          <w:numId w:val="45"/>
        </w:numPr>
        <w:tabs>
          <w:tab w:val="left" w:pos="1162"/>
        </w:tabs>
        <w:autoSpaceDE w:val="0"/>
        <w:autoSpaceDN w:val="0"/>
        <w:spacing w:before="41" w:after="0" w:line="240" w:lineRule="auto"/>
        <w:ind w:left="1161" w:hanging="141"/>
        <w:rPr>
          <w:rFonts w:ascii="Times New Roman" w:hAnsi="Times New Roman" w:cs="Times New Roman"/>
          <w:sz w:val="28"/>
          <w:szCs w:val="28"/>
        </w:rPr>
      </w:pPr>
      <w:r w:rsidRPr="00A5725B">
        <w:rPr>
          <w:rFonts w:ascii="Times New Roman" w:hAnsi="Times New Roman" w:cs="Times New Roman"/>
          <w:sz w:val="28"/>
          <w:szCs w:val="28"/>
        </w:rPr>
        <w:t>katta material</w:t>
      </w:r>
      <w:r w:rsidRPr="00A5725B">
        <w:rPr>
          <w:rFonts w:ascii="Times New Roman" w:hAnsi="Times New Roman" w:cs="Times New Roman"/>
          <w:spacing w:val="-2"/>
          <w:sz w:val="28"/>
          <w:szCs w:val="28"/>
        </w:rPr>
        <w:t xml:space="preserve"> </w:t>
      </w:r>
      <w:r w:rsidRPr="00A5725B">
        <w:rPr>
          <w:rFonts w:ascii="Times New Roman" w:hAnsi="Times New Roman" w:cs="Times New Roman"/>
          <w:sz w:val="28"/>
          <w:szCs w:val="28"/>
        </w:rPr>
        <w:t>sig‘mli;</w:t>
      </w:r>
    </w:p>
    <w:p w:rsidR="00A5725B" w:rsidRPr="00A5725B" w:rsidRDefault="00A5725B" w:rsidP="00A5725B">
      <w:pPr>
        <w:pStyle w:val="ae"/>
        <w:widowControl w:val="0"/>
        <w:numPr>
          <w:ilvl w:val="0"/>
          <w:numId w:val="45"/>
        </w:numPr>
        <w:tabs>
          <w:tab w:val="left" w:pos="1162"/>
        </w:tabs>
        <w:autoSpaceDE w:val="0"/>
        <w:autoSpaceDN w:val="0"/>
        <w:spacing w:before="44" w:after="0" w:line="240" w:lineRule="auto"/>
        <w:ind w:left="1161" w:hanging="141"/>
        <w:rPr>
          <w:rFonts w:ascii="Times New Roman" w:hAnsi="Times New Roman" w:cs="Times New Roman"/>
          <w:sz w:val="28"/>
          <w:szCs w:val="28"/>
        </w:rPr>
      </w:pPr>
      <w:r w:rsidRPr="00A5725B">
        <w:rPr>
          <w:rFonts w:ascii="Times New Roman" w:hAnsi="Times New Roman" w:cs="Times New Roman"/>
          <w:sz w:val="28"/>
          <w:szCs w:val="28"/>
        </w:rPr>
        <w:t>zaxarli aralashmalarga ega bо‘lgan ishchi suyuqliklarning tukilib-oqib ketish</w:t>
      </w:r>
      <w:r w:rsidRPr="00A5725B">
        <w:rPr>
          <w:rFonts w:ascii="Times New Roman" w:hAnsi="Times New Roman" w:cs="Times New Roman"/>
          <w:spacing w:val="-7"/>
          <w:sz w:val="28"/>
          <w:szCs w:val="28"/>
        </w:rPr>
        <w:t xml:space="preserve"> </w:t>
      </w:r>
      <w:r w:rsidRPr="00A5725B">
        <w:rPr>
          <w:rFonts w:ascii="Times New Roman" w:hAnsi="Times New Roman" w:cs="Times New Roman"/>
          <w:sz w:val="28"/>
          <w:szCs w:val="28"/>
        </w:rPr>
        <w:t>ehtimoli;</w:t>
      </w:r>
    </w:p>
    <w:p w:rsidR="00A5725B" w:rsidRPr="00A5725B" w:rsidRDefault="00A5725B" w:rsidP="00A5725B">
      <w:pPr>
        <w:pStyle w:val="ae"/>
        <w:widowControl w:val="0"/>
        <w:numPr>
          <w:ilvl w:val="0"/>
          <w:numId w:val="45"/>
        </w:numPr>
        <w:tabs>
          <w:tab w:val="left" w:pos="1246"/>
        </w:tabs>
        <w:autoSpaceDE w:val="0"/>
        <w:autoSpaceDN w:val="0"/>
        <w:spacing w:before="41" w:after="0"/>
        <w:ind w:right="528" w:firstLine="359"/>
        <w:rPr>
          <w:rFonts w:ascii="Times New Roman" w:hAnsi="Times New Roman" w:cs="Times New Roman"/>
          <w:sz w:val="28"/>
          <w:szCs w:val="28"/>
        </w:rPr>
      </w:pPr>
      <w:r w:rsidRPr="00A5725B">
        <w:rPr>
          <w:rFonts w:ascii="Times New Roman" w:hAnsi="Times New Roman" w:cs="Times New Roman"/>
          <w:sz w:val="28"/>
          <w:szCs w:val="28"/>
        </w:rPr>
        <w:t>tizimlarini о‘ta qizib ketish va yonib ketish xavfliligi, quyosh tizimlarni qishloq xо‘jalikda foydalanganda mahsulotlarning zaxarli moddalar bilan</w:t>
      </w:r>
      <w:r w:rsidRPr="00A5725B">
        <w:rPr>
          <w:rFonts w:ascii="Times New Roman" w:hAnsi="Times New Roman" w:cs="Times New Roman"/>
          <w:spacing w:val="-5"/>
          <w:sz w:val="28"/>
          <w:szCs w:val="28"/>
        </w:rPr>
        <w:t xml:space="preserve"> </w:t>
      </w:r>
      <w:r w:rsidRPr="00A5725B">
        <w:rPr>
          <w:rFonts w:ascii="Times New Roman" w:hAnsi="Times New Roman" w:cs="Times New Roman"/>
          <w:sz w:val="28"/>
          <w:szCs w:val="28"/>
        </w:rPr>
        <w:lastRenderedPageBreak/>
        <w:t>ifloslanishi;</w:t>
      </w:r>
    </w:p>
    <w:p w:rsidR="00A5725B" w:rsidRPr="00A5725B" w:rsidRDefault="00A5725B" w:rsidP="00A5725B">
      <w:pPr>
        <w:pStyle w:val="ae"/>
        <w:widowControl w:val="0"/>
        <w:numPr>
          <w:ilvl w:val="0"/>
          <w:numId w:val="45"/>
        </w:numPr>
        <w:tabs>
          <w:tab w:val="left" w:pos="1162"/>
        </w:tabs>
        <w:autoSpaceDE w:val="0"/>
        <w:autoSpaceDN w:val="0"/>
        <w:spacing w:after="0" w:line="275" w:lineRule="exact"/>
        <w:ind w:left="1161" w:hanging="141"/>
        <w:rPr>
          <w:rFonts w:ascii="Times New Roman" w:hAnsi="Times New Roman" w:cs="Times New Roman"/>
          <w:sz w:val="28"/>
          <w:szCs w:val="28"/>
          <w:lang w:val="en-US"/>
        </w:rPr>
      </w:pPr>
      <w:r w:rsidRPr="00A5725B">
        <w:rPr>
          <w:rFonts w:ascii="Times New Roman" w:hAnsi="Times New Roman" w:cs="Times New Roman"/>
          <w:sz w:val="28"/>
          <w:szCs w:val="28"/>
          <w:lang w:val="en-US"/>
        </w:rPr>
        <w:t>QES joylashgan tumanda issiqlik balans va namligining</w:t>
      </w:r>
      <w:r w:rsidRPr="00A5725B">
        <w:rPr>
          <w:rFonts w:ascii="Times New Roman" w:hAnsi="Times New Roman" w:cs="Times New Roman"/>
          <w:spacing w:val="-7"/>
          <w:sz w:val="28"/>
          <w:szCs w:val="28"/>
          <w:lang w:val="en-US"/>
        </w:rPr>
        <w:t xml:space="preserve">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‘zgarishi;</w:t>
      </w:r>
    </w:p>
    <w:p w:rsidR="00A5725B" w:rsidRPr="00A5725B" w:rsidRDefault="00A5725B" w:rsidP="00A5725B">
      <w:pPr>
        <w:pStyle w:val="ae"/>
        <w:widowControl w:val="0"/>
        <w:numPr>
          <w:ilvl w:val="0"/>
          <w:numId w:val="45"/>
        </w:numPr>
        <w:tabs>
          <w:tab w:val="left" w:pos="1162"/>
        </w:tabs>
        <w:autoSpaceDE w:val="0"/>
        <w:autoSpaceDN w:val="0"/>
        <w:spacing w:before="43" w:after="0"/>
        <w:ind w:right="1161" w:firstLine="359"/>
        <w:rPr>
          <w:rFonts w:ascii="Times New Roman" w:hAnsi="Times New Roman" w:cs="Times New Roman"/>
          <w:sz w:val="28"/>
          <w:szCs w:val="28"/>
          <w:lang w:val="en-US"/>
        </w:rPr>
      </w:pPr>
      <w:r w:rsidRPr="00A5725B">
        <w:rPr>
          <w:rFonts w:ascii="Times New Roman" w:hAnsi="Times New Roman" w:cs="Times New Roman"/>
          <w:sz w:val="28"/>
          <w:szCs w:val="28"/>
          <w:lang w:val="en-US"/>
        </w:rPr>
        <w:t>konsentrator va geliostatlarning katta maydonlarga soya tushirish, yerning buzilish ehtimoli.</w:t>
      </w:r>
    </w:p>
    <w:p w:rsidR="00A5725B" w:rsidRPr="009B5DD8" w:rsidRDefault="00A5725B" w:rsidP="00BB3607">
      <w:pPr>
        <w:pStyle w:val="5"/>
        <w:keepNext w:val="0"/>
        <w:keepLines w:val="0"/>
        <w:widowControl w:val="0"/>
        <w:tabs>
          <w:tab w:val="left" w:pos="3596"/>
        </w:tabs>
        <w:autoSpaceDE w:val="0"/>
        <w:autoSpaceDN w:val="0"/>
        <w:spacing w:before="0" w:line="240" w:lineRule="auto"/>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Gidroenergetikaning ekologik</w:t>
      </w:r>
      <w:r w:rsidRPr="009B5DD8">
        <w:rPr>
          <w:rFonts w:ascii="Times New Roman" w:hAnsi="Times New Roman" w:cs="Times New Roman"/>
          <w:spacing w:val="1"/>
          <w:sz w:val="28"/>
          <w:szCs w:val="28"/>
          <w:lang w:val="en-US"/>
        </w:rPr>
        <w:t xml:space="preserve"> </w:t>
      </w:r>
      <w:r w:rsidRPr="009B5DD8">
        <w:rPr>
          <w:rFonts w:ascii="Times New Roman" w:hAnsi="Times New Roman" w:cs="Times New Roman"/>
          <w:sz w:val="28"/>
          <w:szCs w:val="28"/>
          <w:lang w:val="en-US"/>
        </w:rPr>
        <w:t>ta’siri</w:t>
      </w:r>
    </w:p>
    <w:p w:rsidR="00A5725B" w:rsidRPr="00A5725B" w:rsidRDefault="00A5725B" w:rsidP="00A5725B">
      <w:pPr>
        <w:pStyle w:val="af"/>
        <w:spacing w:before="38"/>
        <w:ind w:right="528"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Gidroenergetikaning eng muhim ta’siri katta serhosil yer maydonlarni suv ombor ostiga ajratilishidadir. Suv omborni tashkil etilishi bilan daryolarning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‘ziga xos ekotizimlardagi gidrologik rejimlarning keskin buzilishi bilan bog‘langan. Suv omborlarda suvning sifati pasaishi turli xil sabablardan sodir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‘ladi. Suv ostiga chuqilgan ekotizimlar (yog‘och,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‘simlik qoldiqlari, tuproq gumus va b.), hamda suv almashuv sekinlashish oqibatda ularning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‘paishi xisobidan organik moddalar miqdori keskin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‘payadi. Suv omborlar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‘ziga xos suv yig‘uvchi maydondan keladigan moddalarning tindirgich va akkumulyatorlar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‘lib</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koladi.</w:t>
      </w:r>
    </w:p>
    <w:p w:rsidR="00A5725B" w:rsidRPr="00A5725B" w:rsidRDefault="00A5725B" w:rsidP="00BB3607">
      <w:pPr>
        <w:pStyle w:val="af"/>
        <w:spacing w:before="1"/>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Suv omborlarda suvning qizishi keskin kuchayyadi va issiqlikdan ifloslanish oqibatda kislorod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‘qolishi va boshqa jarayonlar intensivlashadi. Issiqlikdan ifloslanish bilan biogen moddalarning t</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‘planishi tufayli suv hovuzlarni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‘t bosib ketishi va suvda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‘sadigan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‘simlarning (shu jumladan, zaxarli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‘k-yashil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‘simliklar) </w:t>
      </w:r>
      <w:r w:rsidRPr="00A5725B">
        <w:rPr>
          <w:rFonts w:ascii="Times New Roman" w:hAnsi="Times New Roman" w:cs="Times New Roman"/>
          <w:sz w:val="28"/>
          <w:szCs w:val="28"/>
        </w:rPr>
        <w:t>о</w:t>
      </w:r>
      <w:r w:rsidR="00BB3607">
        <w:rPr>
          <w:rFonts w:ascii="Times New Roman" w:hAnsi="Times New Roman" w:cs="Times New Roman"/>
          <w:sz w:val="28"/>
          <w:szCs w:val="28"/>
          <w:lang w:val="en-US"/>
        </w:rPr>
        <w:t>‘sishi keskinlashadi. Ushbu</w:t>
      </w:r>
      <w:r w:rsidR="00BB3607"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 xml:space="preserve">sabalardan, hamda suvning yangilanishi sekinlanish oqibatda uning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‘zidan tozalanish qobiliyati pasayadi. Suvning sifati yomonlanishida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‘pchilik jonliklarning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‘qolishiga olib keladi. Baliqlar kasallanishi (ayniqsa gelmintlar bilan yuqtirishi)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‘payadi. Baliqlarning migratsiya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‘llari buziladi, yem-xashak va nerest joylarning yemirilishi sodir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‘ladi. Daryo tizimlarni suv omborlar bilan bekilishi oqibatda ular tranzitli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‘lmay, tranzitli- akkumulyativlarga aylanadi. Biogen moddalardan tashqari, bu yerda og‘ir metallar, radioaktiv elementlar va uzoq yashash muddatiga ega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‘lgan turli xil zaxarli kimyoviy moddalar akkumulyatsiyalanadi. Suv omborlarni bartaraf etilgandan keyin egalangan yerlarni qaytadan foydalanish imkoniyati akkumulyatsiyalangan mahsulotlar sababli bu narsa muammoli masala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‘lib qoladi. Gidroresurslar hisobidan olinadigan energiya nisbatan arzon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‘lganligiga qaramastan, energetik balansda uning ulushi asta-sekin kamaib bormoqda. Bu narsa eng arzon resurslarning tugatilishi, hamda yalang joylardagi suv omborlarning katta yer maydonlarni egallashi bilan bog‘langan. Kelgusida GESlarda dunyoda energiyani ishlab chiqarishi  umumiy energiyadan 5%-dan</w:t>
      </w:r>
      <w:r w:rsidRPr="00A5725B">
        <w:rPr>
          <w:rFonts w:ascii="Times New Roman" w:hAnsi="Times New Roman" w:cs="Times New Roman"/>
          <w:spacing w:val="-6"/>
          <w:sz w:val="28"/>
          <w:szCs w:val="28"/>
          <w:lang w:val="en-US"/>
        </w:rPr>
        <w:t xml:space="preserve"> </w:t>
      </w:r>
      <w:r w:rsidRPr="00A5725B">
        <w:rPr>
          <w:rFonts w:ascii="Times New Roman" w:hAnsi="Times New Roman" w:cs="Times New Roman"/>
          <w:sz w:val="28"/>
          <w:szCs w:val="28"/>
          <w:lang w:val="en-US"/>
        </w:rPr>
        <w:t>oshmaydi.</w:t>
      </w:r>
    </w:p>
    <w:p w:rsidR="00A5725B" w:rsidRPr="00A5725B" w:rsidRDefault="00A5725B" w:rsidP="00A5725B">
      <w:pPr>
        <w:pStyle w:val="af"/>
        <w:spacing w:before="3"/>
        <w:ind w:right="526"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Suv omborlar sezilarli darajada atmosferadagi jarayonlarga ham ta’sir etadi. Masalan, qurg‘oqchilik (arid) mintaqalarda suv omborlar sirtidan bug‘lanish teng yuzadagi quruqlikdagi bug‘lanishdan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‘nlab marta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‘ladi. Bug‘lanish ortib borish bilan havo temperaturasi pasayadi, tumanli hodisalar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‘payadi. Suv ombor va yonidagi quruqliklardagi issiqlik balanslarning farqi brizlar turidagi mahaliy shamollarni shakillantiradi. Ushbu va boshqa hodisalar ekotizimlarning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‘zgarishiga </w:t>
      </w:r>
      <w:r w:rsidRPr="00A5725B">
        <w:rPr>
          <w:rFonts w:ascii="Times New Roman" w:hAnsi="Times New Roman" w:cs="Times New Roman"/>
          <w:sz w:val="28"/>
          <w:szCs w:val="28"/>
          <w:lang w:val="en-US"/>
        </w:rPr>
        <w:lastRenderedPageBreak/>
        <w:t xml:space="preserve">(har doim ijobiy emas) iqlim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‘zgarishiga sabab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‘ladi. Qator hollarda mintaqalarda qishloq x</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‘jalik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‘nalishini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‘zgartirishga t</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‘g‘ri keladi.</w:t>
      </w:r>
    </w:p>
    <w:p w:rsidR="00A5725B" w:rsidRPr="00A5725B" w:rsidRDefault="00A5725B" w:rsidP="00A5725B">
      <w:pPr>
        <w:pStyle w:val="af"/>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Tog‘li mintaqalarda gidroqurilishlarning atrof muhitga ta’siri ancha kam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‘ladi, chunki u yerda suv omborlar maydoni katta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‘lmaydi. Lekin zinzilaxavfli tog‘li mintaqalarda suv omborlar zinzilalarni vujudga keltirish mumkin. Plotinalar yemirilishi oqibatda upirilish hodisalar va halokatlar ehtimoli</w:t>
      </w:r>
      <w:r w:rsidRPr="00A5725B">
        <w:rPr>
          <w:rFonts w:ascii="Times New Roman" w:hAnsi="Times New Roman" w:cs="Times New Roman"/>
          <w:spacing w:val="-3"/>
          <w:sz w:val="28"/>
          <w:szCs w:val="28"/>
          <w:lang w:val="en-US"/>
        </w:rPr>
        <w:t xml:space="preserve"> </w:t>
      </w:r>
      <w:r w:rsidRPr="00A5725B">
        <w:rPr>
          <w:rFonts w:ascii="Times New Roman" w:hAnsi="Times New Roman" w:cs="Times New Roman"/>
          <w:sz w:val="28"/>
          <w:szCs w:val="28"/>
          <w:lang w:val="en-US"/>
        </w:rPr>
        <w:t>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‘payadi.</w:t>
      </w:r>
    </w:p>
    <w:p w:rsidR="00A5725B" w:rsidRPr="00BB3607" w:rsidRDefault="00A5725B" w:rsidP="00BB3607">
      <w:pPr>
        <w:pStyle w:val="5"/>
        <w:keepNext w:val="0"/>
        <w:keepLines w:val="0"/>
        <w:widowControl w:val="0"/>
        <w:tabs>
          <w:tab w:val="left" w:pos="3485"/>
        </w:tabs>
        <w:autoSpaceDE w:val="0"/>
        <w:autoSpaceDN w:val="0"/>
        <w:spacing w:before="0" w:line="240" w:lineRule="auto"/>
        <w:jc w:val="center"/>
        <w:rPr>
          <w:rFonts w:ascii="Times New Roman" w:hAnsi="Times New Roman" w:cs="Times New Roman"/>
          <w:sz w:val="28"/>
          <w:szCs w:val="28"/>
          <w:lang w:val="en-US"/>
        </w:rPr>
      </w:pPr>
      <w:r w:rsidRPr="00BB3607">
        <w:rPr>
          <w:rFonts w:ascii="Times New Roman" w:hAnsi="Times New Roman" w:cs="Times New Roman"/>
          <w:sz w:val="28"/>
          <w:szCs w:val="28"/>
          <w:lang w:val="en-US"/>
        </w:rPr>
        <w:t>Shamol energetikaning ekologik</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ta’siri</w:t>
      </w:r>
    </w:p>
    <w:p w:rsidR="00A5725B" w:rsidRPr="009B5DD8" w:rsidRDefault="00A5725B" w:rsidP="00A5725B">
      <w:pPr>
        <w:pStyle w:val="af"/>
        <w:ind w:right="529" w:firstLine="707"/>
        <w:jc w:val="both"/>
        <w:rPr>
          <w:rFonts w:ascii="Times New Roman" w:hAnsi="Times New Roman" w:cs="Times New Roman"/>
          <w:sz w:val="28"/>
          <w:szCs w:val="28"/>
          <w:lang w:val="en-US"/>
        </w:rPr>
      </w:pPr>
      <w:r w:rsidRPr="00A5725B">
        <w:rPr>
          <w:rFonts w:ascii="Times New Roman" w:hAnsi="Times New Roman" w:cs="Times New Roman"/>
          <w:sz w:val="28"/>
          <w:szCs w:val="28"/>
        </w:rPr>
        <w:t>О</w:t>
      </w:r>
      <w:r w:rsidRPr="00BB3607">
        <w:rPr>
          <w:rFonts w:ascii="Times New Roman" w:hAnsi="Times New Roman" w:cs="Times New Roman"/>
          <w:sz w:val="28"/>
          <w:szCs w:val="28"/>
          <w:lang w:val="en-US"/>
        </w:rPr>
        <w:t>‘rtacha yillik shamol tezligi 5 m/s-dan katta b</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‘lgan mintaqalarda shamol energetik stansiyalar (SHES) an’anaviy elektr ta’minot manbalarga nisbatan muvaffaqiyatli raqobatbardosh b</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 xml:space="preserve">‘lib hisoblanadi. </w:t>
      </w:r>
      <w:r w:rsidRPr="009B5DD8">
        <w:rPr>
          <w:rFonts w:ascii="Times New Roman" w:hAnsi="Times New Roman" w:cs="Times New Roman"/>
          <w:sz w:val="28"/>
          <w:szCs w:val="28"/>
          <w:lang w:val="en-US"/>
        </w:rPr>
        <w:t>Shunday fikr mavjudki, SHES hisobidan elektr energiyani ishlab chiqarish mutlaqo ekologik toza usuli deb hisoblanadi.</w:t>
      </w:r>
    </w:p>
    <w:p w:rsidR="00A5725B" w:rsidRPr="00A5725B" w:rsidRDefault="00A5725B" w:rsidP="00A5725B">
      <w:pPr>
        <w:pStyle w:val="af"/>
        <w:ind w:right="526" w:firstLine="479"/>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Quvvatli sanoat SHESlar uchun shamollar guliga va mintaqadagi mahaliy relefga bog‘liq b</w:t>
      </w:r>
      <w:r w:rsidRPr="00A5725B">
        <w:rPr>
          <w:rFonts w:ascii="Times New Roman" w:hAnsi="Times New Roman" w:cs="Times New Roman"/>
          <w:sz w:val="28"/>
          <w:szCs w:val="28"/>
        </w:rPr>
        <w:t>о</w:t>
      </w:r>
      <w:r w:rsidRPr="009B5DD8">
        <w:rPr>
          <w:rFonts w:ascii="Times New Roman" w:hAnsi="Times New Roman" w:cs="Times New Roman"/>
          <w:sz w:val="28"/>
          <w:szCs w:val="28"/>
          <w:lang w:val="en-US"/>
        </w:rPr>
        <w:t>‘lgan holda 5-dan to 15 MVt/km</w:t>
      </w:r>
      <w:r w:rsidRPr="009B5DD8">
        <w:rPr>
          <w:rFonts w:ascii="Times New Roman" w:hAnsi="Times New Roman" w:cs="Times New Roman"/>
          <w:sz w:val="28"/>
          <w:szCs w:val="28"/>
          <w:vertAlign w:val="superscript"/>
          <w:lang w:val="en-US"/>
        </w:rPr>
        <w:t>2</w:t>
      </w:r>
      <w:r w:rsidRPr="009B5DD8">
        <w:rPr>
          <w:rFonts w:ascii="Times New Roman" w:hAnsi="Times New Roman" w:cs="Times New Roman"/>
          <w:sz w:val="28"/>
          <w:szCs w:val="28"/>
          <w:lang w:val="en-US"/>
        </w:rPr>
        <w:t xml:space="preserve">-gacha yer maydon zarur. </w:t>
      </w:r>
      <w:r w:rsidRPr="00A5725B">
        <w:rPr>
          <w:rFonts w:ascii="Times New Roman" w:hAnsi="Times New Roman" w:cs="Times New Roman"/>
          <w:sz w:val="28"/>
          <w:szCs w:val="28"/>
          <w:lang w:val="en-US"/>
        </w:rPr>
        <w:t>Quvvati 1000 MVt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‘lgan SHESlar uchun 70-dan to 200 km</w:t>
      </w:r>
      <w:r w:rsidRPr="00A5725B">
        <w:rPr>
          <w:rFonts w:ascii="Times New Roman" w:hAnsi="Times New Roman" w:cs="Times New Roman"/>
          <w:sz w:val="28"/>
          <w:szCs w:val="28"/>
          <w:vertAlign w:val="superscript"/>
          <w:lang w:val="en-US"/>
        </w:rPr>
        <w:t>2</w:t>
      </w:r>
      <w:r w:rsidRPr="00A5725B">
        <w:rPr>
          <w:rFonts w:ascii="Times New Roman" w:hAnsi="Times New Roman" w:cs="Times New Roman"/>
          <w:sz w:val="28"/>
          <w:szCs w:val="28"/>
          <w:lang w:val="en-US"/>
        </w:rPr>
        <w:t>-gacha yer maydon kerak. Sanoat mintaqalarda bunday maydonlarni ajratib olish katta qiyinchiliklar bilan tavsiflanadi, lekin qisman bu yerlardan x</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‘jalik ehtiyojlar uchun foydalanish mumkin.</w:t>
      </w:r>
    </w:p>
    <w:p w:rsidR="00A5725B" w:rsidRPr="00A5725B" w:rsidRDefault="00A5725B" w:rsidP="00A5725B">
      <w:pPr>
        <w:pStyle w:val="af"/>
        <w:spacing w:before="3"/>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SHESlarni akvatoriyalarda (suvli hududlarda) joylashtirish bilan yer maydonlardan foydalanish muammo soddalashadi. Katta quvvatli SHESlarni dengiz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‘rfaz va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‘llarning sayoz akvatoriyalarda yaratilishi bilan katta hududlarni x</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‘jalik ehtiyojlardan ajratish zaruriyati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‘qoladi.</w:t>
      </w:r>
    </w:p>
    <w:p w:rsidR="00A5725B" w:rsidRPr="00A5725B" w:rsidRDefault="00A5725B" w:rsidP="00BB3607">
      <w:pPr>
        <w:pStyle w:val="af"/>
        <w:tabs>
          <w:tab w:val="left" w:pos="851"/>
        </w:tabs>
        <w:ind w:right="526"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Shamol qurilmalar joylashgan hududlardan boshqa x</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‘jalik maqsadlar uchun foydalanish shovqin effektiga va shamol energetik qurilmaning (SHEQ) buzilish xavf-xatar darajasiga bog‘liq. Katta SHEQlarda parrak uzilganda u 400...800 m-gacha otilib ketishi mumkin. SHEQlarning atrof muhitga ta’sir etish eng muhim omillardan – bu akustik ta’siri. Shovqin</w:t>
      </w:r>
      <w:r w:rsidR="00BB3607"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effekti</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har</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xil</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tabiatga</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ega</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b</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w:t>
      </w:r>
      <w:r w:rsidRPr="00A5725B">
        <w:rPr>
          <w:rFonts w:ascii="Times New Roman" w:hAnsi="Times New Roman" w:cs="Times New Roman"/>
          <w:sz w:val="28"/>
          <w:szCs w:val="28"/>
          <w:lang w:val="en-US"/>
        </w:rPr>
        <w:t>lib</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mexanik</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reduktor</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podshipnik</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va</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generatorlardan</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va</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aerodinamik</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ta</w:t>
      </w:r>
      <w:r w:rsidRPr="00BB3607">
        <w:rPr>
          <w:rFonts w:ascii="Times New Roman" w:hAnsi="Times New Roman" w:cs="Times New Roman"/>
          <w:sz w:val="28"/>
          <w:szCs w:val="28"/>
          <w:lang w:val="en-US"/>
        </w:rPr>
        <w:t>’</w:t>
      </w:r>
      <w:r w:rsidRPr="00A5725B">
        <w:rPr>
          <w:rFonts w:ascii="Times New Roman" w:hAnsi="Times New Roman" w:cs="Times New Roman"/>
          <w:sz w:val="28"/>
          <w:szCs w:val="28"/>
          <w:lang w:val="en-US"/>
        </w:rPr>
        <w:t>sirlarga</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b</w:t>
      </w:r>
      <w:r w:rsidRPr="00A5725B">
        <w:rPr>
          <w:rFonts w:ascii="Times New Roman" w:hAnsi="Times New Roman" w:cs="Times New Roman"/>
          <w:sz w:val="28"/>
          <w:szCs w:val="28"/>
        </w:rPr>
        <w:t>о</w:t>
      </w:r>
      <w:r w:rsidRPr="00BB3607">
        <w:rPr>
          <w:rFonts w:ascii="Times New Roman" w:hAnsi="Times New Roman" w:cs="Times New Roman"/>
          <w:sz w:val="28"/>
          <w:szCs w:val="28"/>
          <w:lang w:val="en-US"/>
        </w:rPr>
        <w:t>‘</w:t>
      </w:r>
      <w:r w:rsidRPr="00A5725B">
        <w:rPr>
          <w:rFonts w:ascii="Times New Roman" w:hAnsi="Times New Roman" w:cs="Times New Roman"/>
          <w:sz w:val="28"/>
          <w:szCs w:val="28"/>
          <w:lang w:val="en-US"/>
        </w:rPr>
        <w:t>linadi</w:t>
      </w:r>
      <w:r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Aerodinamik ta’sirlar past chastotali (16...20 Gs-dan past) va yuqori chastotali (20 Gs-dan to bir necha kGs-gacha)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‘lish mumkin. Ular ishchi g‘ildirakning aylanish hisobidan vujudga keladi va quyidagi xodisalar bilan aniqlanadi: rotor yoki shamol g‘ildirak orqasida havo siyraklanib, turbulent oqimlarning yig‘ish nuqtaga havoning intilishi, parrakning shakli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‘yicha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‘taruvchi kuchning tebranishi, turbulent chegara qatlamning parakdagi orqa qirra bilan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‘zaro ta’siri. Aholi yashaydigan va dam oladigan joylardan SHESlarni uzoqlashtirish bilan odamlar uchun shovqin effekti muammo hal qilinadi. Lekin shovqin faunaga, shu jumladan, SHESlar joylashgan akvatoriyadagi dengiz faunaga ham ta’sir etish mumkin. Chet el ma’lumotlarga asosan, agarda qushlarning migratsiya (k</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‘chish)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‘llari SHEQlar joylashgan mintaqalardan </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‘tadigan b</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 xml:space="preserve">‘lsa, shamol turbina bilan qushlarning shiqastlanishi 10% </w:t>
      </w:r>
      <w:r w:rsidRPr="00A5725B">
        <w:rPr>
          <w:rFonts w:ascii="Times New Roman" w:hAnsi="Times New Roman" w:cs="Times New Roman"/>
          <w:sz w:val="28"/>
          <w:szCs w:val="28"/>
          <w:lang w:val="en-US"/>
        </w:rPr>
        <w:lastRenderedPageBreak/>
        <w:t>bilan baholanadi. SHEQlarni akvatoriya mintaqalarda joylashtirishi qushlar va baliqlarning migratsiya y</w:t>
      </w:r>
      <w:r w:rsidRPr="00A5725B">
        <w:rPr>
          <w:rFonts w:ascii="Times New Roman" w:hAnsi="Times New Roman" w:cs="Times New Roman"/>
          <w:sz w:val="28"/>
          <w:szCs w:val="28"/>
        </w:rPr>
        <w:t>о</w:t>
      </w:r>
      <w:r w:rsidRPr="00A5725B">
        <w:rPr>
          <w:rFonts w:ascii="Times New Roman" w:hAnsi="Times New Roman" w:cs="Times New Roman"/>
          <w:sz w:val="28"/>
          <w:szCs w:val="28"/>
          <w:lang w:val="en-US"/>
        </w:rPr>
        <w:t>‘llarga ta’sir etadi.</w:t>
      </w:r>
    </w:p>
    <w:p w:rsidR="00A5725B" w:rsidRPr="00A5725B" w:rsidRDefault="00BB3607" w:rsidP="00BB3607">
      <w:pPr>
        <w:pStyle w:val="af"/>
        <w:spacing w:before="90"/>
        <w:ind w:left="7938" w:right="446"/>
        <w:jc w:val="center"/>
        <w:rPr>
          <w:rFonts w:ascii="Times New Roman" w:hAnsi="Times New Roman" w:cs="Times New Roman"/>
          <w:sz w:val="28"/>
          <w:szCs w:val="28"/>
          <w:lang w:val="en-US"/>
        </w:rPr>
      </w:pPr>
      <w:r w:rsidRPr="009B5DD8">
        <w:rPr>
          <w:rFonts w:ascii="Times New Roman" w:hAnsi="Times New Roman" w:cs="Times New Roman"/>
          <w:sz w:val="28"/>
          <w:szCs w:val="28"/>
          <w:lang w:val="en-US"/>
        </w:rPr>
        <w:t>15</w:t>
      </w:r>
      <w:r w:rsidR="00A5725B" w:rsidRPr="00A5725B">
        <w:rPr>
          <w:rFonts w:ascii="Times New Roman" w:hAnsi="Times New Roman" w:cs="Times New Roman"/>
          <w:sz w:val="28"/>
          <w:szCs w:val="28"/>
          <w:lang w:val="en-US"/>
        </w:rPr>
        <w:t>.1-Jadval</w:t>
      </w:r>
    </w:p>
    <w:p w:rsidR="00A5725B" w:rsidRPr="00A5725B" w:rsidRDefault="00A5725B" w:rsidP="00A5725B">
      <w:pPr>
        <w:pStyle w:val="af"/>
        <w:spacing w:before="41" w:after="47"/>
        <w:ind w:left="2019" w:right="1890"/>
        <w:jc w:val="center"/>
        <w:rPr>
          <w:rFonts w:ascii="Times New Roman" w:hAnsi="Times New Roman" w:cs="Times New Roman"/>
          <w:sz w:val="28"/>
          <w:szCs w:val="28"/>
          <w:lang w:val="en-US"/>
        </w:rPr>
      </w:pPr>
      <w:r w:rsidRPr="00A5725B">
        <w:rPr>
          <w:rFonts w:ascii="Times New Roman" w:hAnsi="Times New Roman" w:cs="Times New Roman"/>
          <w:sz w:val="28"/>
          <w:szCs w:val="28"/>
          <w:lang w:val="en-US"/>
        </w:rPr>
        <w:t>SHEQlarning atrof muhitga salbiy ta’sirini bartaraf etish usullari</w:t>
      </w:r>
    </w:p>
    <w:tbl>
      <w:tblPr>
        <w:tblStyle w:val="TableNormal"/>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7"/>
        <w:gridCol w:w="5528"/>
      </w:tblGrid>
      <w:tr w:rsidR="00A5725B" w:rsidRPr="00A5725B" w:rsidTr="00BB3607">
        <w:trPr>
          <w:trHeight w:val="318"/>
        </w:trPr>
        <w:tc>
          <w:tcPr>
            <w:tcW w:w="3827" w:type="dxa"/>
          </w:tcPr>
          <w:p w:rsidR="00A5725B" w:rsidRPr="00A5725B" w:rsidRDefault="00A5725B" w:rsidP="00A5725B">
            <w:pPr>
              <w:pStyle w:val="TableParagraph"/>
              <w:spacing w:line="270" w:lineRule="exact"/>
              <w:ind w:left="299"/>
              <w:rPr>
                <w:sz w:val="28"/>
                <w:szCs w:val="28"/>
              </w:rPr>
            </w:pPr>
            <w:r w:rsidRPr="00A5725B">
              <w:rPr>
                <w:sz w:val="28"/>
                <w:szCs w:val="28"/>
              </w:rPr>
              <w:t>Тa’sir etuvchi omillar</w:t>
            </w:r>
          </w:p>
        </w:tc>
        <w:tc>
          <w:tcPr>
            <w:tcW w:w="5528" w:type="dxa"/>
          </w:tcPr>
          <w:p w:rsidR="00A5725B" w:rsidRPr="00A5725B" w:rsidRDefault="00A5725B" w:rsidP="00A5725B">
            <w:pPr>
              <w:pStyle w:val="TableParagraph"/>
              <w:spacing w:line="270" w:lineRule="exact"/>
              <w:ind w:left="2020" w:right="2014"/>
              <w:jc w:val="center"/>
              <w:rPr>
                <w:sz w:val="28"/>
                <w:szCs w:val="28"/>
              </w:rPr>
            </w:pPr>
            <w:r w:rsidRPr="00A5725B">
              <w:rPr>
                <w:sz w:val="28"/>
                <w:szCs w:val="28"/>
              </w:rPr>
              <w:t>Bartaraf etish usullar</w:t>
            </w:r>
          </w:p>
        </w:tc>
      </w:tr>
      <w:tr w:rsidR="00A5725B" w:rsidRPr="00A5725B" w:rsidTr="00BB3607">
        <w:trPr>
          <w:trHeight w:val="1586"/>
        </w:trPr>
        <w:tc>
          <w:tcPr>
            <w:tcW w:w="3827" w:type="dxa"/>
          </w:tcPr>
          <w:p w:rsidR="00A5725B" w:rsidRPr="00A5725B" w:rsidRDefault="00A5725B" w:rsidP="00A5725B">
            <w:pPr>
              <w:pStyle w:val="TableParagraph"/>
              <w:spacing w:line="276" w:lineRule="auto"/>
              <w:ind w:left="141" w:right="94"/>
              <w:jc w:val="both"/>
              <w:rPr>
                <w:sz w:val="28"/>
                <w:szCs w:val="28"/>
              </w:rPr>
            </w:pPr>
            <w:r w:rsidRPr="00A5725B">
              <w:rPr>
                <w:sz w:val="28"/>
                <w:szCs w:val="28"/>
              </w:rPr>
              <w:t>I. Yer resurslarni ajratib olish, tuproq qatlam xossalarning о‘zgarishi</w:t>
            </w:r>
          </w:p>
        </w:tc>
        <w:tc>
          <w:tcPr>
            <w:tcW w:w="5528" w:type="dxa"/>
          </w:tcPr>
          <w:p w:rsidR="00A5725B" w:rsidRPr="00A5725B" w:rsidRDefault="00A5725B" w:rsidP="00A5725B">
            <w:pPr>
              <w:pStyle w:val="TableParagraph"/>
              <w:tabs>
                <w:tab w:val="left" w:pos="1504"/>
                <w:tab w:val="left" w:pos="3626"/>
                <w:tab w:val="left" w:pos="4738"/>
              </w:tabs>
              <w:spacing w:line="270" w:lineRule="exact"/>
              <w:ind w:left="108"/>
              <w:rPr>
                <w:sz w:val="28"/>
                <w:szCs w:val="28"/>
              </w:rPr>
            </w:pPr>
            <w:r w:rsidRPr="00A5725B">
              <w:rPr>
                <w:sz w:val="28"/>
                <w:szCs w:val="28"/>
              </w:rPr>
              <w:t>SHEQ</w:t>
            </w:r>
            <w:r w:rsidR="00BB3607">
              <w:rPr>
                <w:sz w:val="28"/>
                <w:szCs w:val="28"/>
              </w:rPr>
              <w:t>larni</w:t>
            </w:r>
            <w:r w:rsidR="00BB3607">
              <w:rPr>
                <w:sz w:val="28"/>
                <w:szCs w:val="28"/>
              </w:rPr>
              <w:tab/>
              <w:t>foydalanmaydigan</w:t>
            </w:r>
            <w:r w:rsidR="00BB3607">
              <w:rPr>
                <w:sz w:val="28"/>
                <w:szCs w:val="28"/>
              </w:rPr>
              <w:tab/>
              <w:t>yerlarda</w:t>
            </w:r>
            <w:r w:rsidR="00BB3607" w:rsidRPr="009B5DD8">
              <w:rPr>
                <w:sz w:val="28"/>
                <w:szCs w:val="28"/>
                <w:lang w:val="en-US"/>
              </w:rPr>
              <w:t xml:space="preserve"> </w:t>
            </w:r>
            <w:r w:rsidRPr="00A5725B">
              <w:rPr>
                <w:sz w:val="28"/>
                <w:szCs w:val="28"/>
              </w:rPr>
              <w:t>joylashtirish.</w:t>
            </w:r>
          </w:p>
          <w:p w:rsidR="00A5725B" w:rsidRPr="00A5725B" w:rsidRDefault="00A5725B" w:rsidP="00A5725B">
            <w:pPr>
              <w:pStyle w:val="TableParagraph"/>
              <w:spacing w:before="41"/>
              <w:ind w:left="108"/>
              <w:rPr>
                <w:sz w:val="28"/>
                <w:szCs w:val="28"/>
              </w:rPr>
            </w:pPr>
            <w:r w:rsidRPr="00A5725B">
              <w:rPr>
                <w:sz w:val="28"/>
                <w:szCs w:val="28"/>
              </w:rPr>
              <w:t>Joylashtirishni maqbullashtirish – yer sarfini</w:t>
            </w:r>
          </w:p>
          <w:p w:rsidR="00A5725B" w:rsidRPr="00A5725B" w:rsidRDefault="00A5725B" w:rsidP="00BB3607">
            <w:pPr>
              <w:pStyle w:val="TableParagraph"/>
              <w:spacing w:before="40"/>
              <w:ind w:left="108"/>
              <w:rPr>
                <w:sz w:val="28"/>
                <w:szCs w:val="28"/>
              </w:rPr>
            </w:pPr>
            <w:r w:rsidRPr="00A5725B">
              <w:rPr>
                <w:sz w:val="28"/>
                <w:szCs w:val="28"/>
              </w:rPr>
              <w:t>mini mallashtirish. Tuproq qatlam xosslarning о‘zgarishini</w:t>
            </w:r>
            <w:r w:rsidR="00BB3607" w:rsidRPr="00BB3607">
              <w:rPr>
                <w:sz w:val="28"/>
                <w:szCs w:val="28"/>
              </w:rPr>
              <w:t xml:space="preserve"> </w:t>
            </w:r>
            <w:r w:rsidRPr="00A5725B">
              <w:rPr>
                <w:sz w:val="28"/>
                <w:szCs w:val="28"/>
              </w:rPr>
              <w:t>mо‘ljal  maqsadli  nazorat</w:t>
            </w:r>
            <w:r w:rsidRPr="00A5725B">
              <w:rPr>
                <w:spacing w:val="42"/>
                <w:sz w:val="28"/>
                <w:szCs w:val="28"/>
              </w:rPr>
              <w:t xml:space="preserve"> </w:t>
            </w:r>
            <w:r w:rsidRPr="00A5725B">
              <w:rPr>
                <w:sz w:val="28"/>
                <w:szCs w:val="28"/>
              </w:rPr>
              <w:t>qilish.</w:t>
            </w:r>
            <w:r w:rsidRPr="00A5725B">
              <w:rPr>
                <w:spacing w:val="53"/>
                <w:sz w:val="28"/>
                <w:szCs w:val="28"/>
              </w:rPr>
              <w:t xml:space="preserve"> </w:t>
            </w:r>
            <w:r w:rsidR="00BB3607">
              <w:rPr>
                <w:sz w:val="28"/>
                <w:szCs w:val="28"/>
              </w:rPr>
              <w:t>Yerdan</w:t>
            </w:r>
            <w:r w:rsidR="00BB3607">
              <w:rPr>
                <w:sz w:val="28"/>
                <w:szCs w:val="28"/>
                <w:lang w:val="ru-RU"/>
              </w:rPr>
              <w:t xml:space="preserve"> </w:t>
            </w:r>
            <w:r w:rsidRPr="00A5725B">
              <w:rPr>
                <w:spacing w:val="-1"/>
                <w:sz w:val="28"/>
                <w:szCs w:val="28"/>
              </w:rPr>
              <w:t xml:space="preserve">foydalanuvchilar </w:t>
            </w:r>
            <w:r w:rsidRPr="00A5725B">
              <w:rPr>
                <w:sz w:val="28"/>
                <w:szCs w:val="28"/>
              </w:rPr>
              <w:t>bilan qoplash-tо‘ldirish</w:t>
            </w:r>
            <w:r w:rsidRPr="00A5725B">
              <w:rPr>
                <w:spacing w:val="-1"/>
                <w:sz w:val="28"/>
                <w:szCs w:val="28"/>
              </w:rPr>
              <w:t xml:space="preserve"> </w:t>
            </w:r>
            <w:r w:rsidRPr="00A5725B">
              <w:rPr>
                <w:sz w:val="28"/>
                <w:szCs w:val="28"/>
              </w:rPr>
              <w:t>hisob</w:t>
            </w:r>
          </w:p>
        </w:tc>
      </w:tr>
      <w:tr w:rsidR="00A5725B" w:rsidRPr="00A5725B" w:rsidTr="00BB3607">
        <w:trPr>
          <w:trHeight w:val="952"/>
        </w:trPr>
        <w:tc>
          <w:tcPr>
            <w:tcW w:w="3827" w:type="dxa"/>
          </w:tcPr>
          <w:p w:rsidR="00A5725B" w:rsidRPr="00A5725B" w:rsidRDefault="00BB3607" w:rsidP="00A5725B">
            <w:pPr>
              <w:pStyle w:val="TableParagraph"/>
              <w:tabs>
                <w:tab w:val="left" w:pos="794"/>
                <w:tab w:val="left" w:pos="2023"/>
              </w:tabs>
              <w:spacing w:line="276" w:lineRule="auto"/>
              <w:ind w:right="96"/>
              <w:rPr>
                <w:sz w:val="28"/>
                <w:szCs w:val="28"/>
              </w:rPr>
            </w:pPr>
            <w:r>
              <w:rPr>
                <w:sz w:val="28"/>
                <w:szCs w:val="28"/>
              </w:rPr>
              <w:t>II.</w:t>
            </w:r>
            <w:r w:rsidRPr="00BB3607">
              <w:rPr>
                <w:sz w:val="28"/>
                <w:szCs w:val="28"/>
                <w:lang w:val="en-US"/>
              </w:rPr>
              <w:t xml:space="preserve"> </w:t>
            </w:r>
            <w:r>
              <w:rPr>
                <w:sz w:val="28"/>
                <w:szCs w:val="28"/>
              </w:rPr>
              <w:t>Akustik</w:t>
            </w:r>
            <w:r w:rsidRPr="00BB3607">
              <w:rPr>
                <w:sz w:val="28"/>
                <w:szCs w:val="28"/>
                <w:lang w:val="en-US"/>
              </w:rPr>
              <w:t xml:space="preserve"> </w:t>
            </w:r>
            <w:r w:rsidR="00A5725B" w:rsidRPr="00A5725B">
              <w:rPr>
                <w:spacing w:val="-3"/>
                <w:sz w:val="28"/>
                <w:szCs w:val="28"/>
              </w:rPr>
              <w:t xml:space="preserve">ta’siri </w:t>
            </w:r>
            <w:r w:rsidR="00A5725B" w:rsidRPr="00A5725B">
              <w:rPr>
                <w:sz w:val="28"/>
                <w:szCs w:val="28"/>
              </w:rPr>
              <w:t>(shovqin</w:t>
            </w:r>
            <w:r w:rsidR="00A5725B" w:rsidRPr="00A5725B">
              <w:rPr>
                <w:spacing w:val="-1"/>
                <w:sz w:val="28"/>
                <w:szCs w:val="28"/>
              </w:rPr>
              <w:t xml:space="preserve"> </w:t>
            </w:r>
            <w:r w:rsidR="00A5725B" w:rsidRPr="00A5725B">
              <w:rPr>
                <w:sz w:val="28"/>
                <w:szCs w:val="28"/>
              </w:rPr>
              <w:t>effekti)</w:t>
            </w:r>
          </w:p>
        </w:tc>
        <w:tc>
          <w:tcPr>
            <w:tcW w:w="5528" w:type="dxa"/>
          </w:tcPr>
          <w:p w:rsidR="00A5725B" w:rsidRPr="00A5725B" w:rsidRDefault="00A5725B" w:rsidP="00BB3607">
            <w:pPr>
              <w:pStyle w:val="TableParagraph"/>
              <w:spacing w:line="276" w:lineRule="auto"/>
              <w:ind w:left="108"/>
              <w:rPr>
                <w:sz w:val="28"/>
                <w:szCs w:val="28"/>
              </w:rPr>
            </w:pPr>
            <w:r w:rsidRPr="00A5725B">
              <w:rPr>
                <w:sz w:val="28"/>
                <w:szCs w:val="28"/>
              </w:rPr>
              <w:t>Shamol g‘ildirakning (SHG‘) aylanish sonini о‘zgarti- rish. SHG‘ parrakning shaklini о‘zgartirish. Sotsial infratizimli</w:t>
            </w:r>
            <w:r w:rsidR="00BB3607" w:rsidRPr="00BB3607">
              <w:rPr>
                <w:sz w:val="28"/>
                <w:szCs w:val="28"/>
                <w:lang w:val="en-US"/>
              </w:rPr>
              <w:t xml:space="preserve"> </w:t>
            </w:r>
            <w:r w:rsidRPr="00A5725B">
              <w:rPr>
                <w:sz w:val="28"/>
                <w:szCs w:val="28"/>
              </w:rPr>
              <w:t>obektlardan SHEQlar uzoqlashtirish.</w:t>
            </w:r>
          </w:p>
        </w:tc>
      </w:tr>
      <w:tr w:rsidR="00A5725B" w:rsidRPr="00A5725B" w:rsidTr="00BB3607">
        <w:trPr>
          <w:trHeight w:val="1269"/>
        </w:trPr>
        <w:tc>
          <w:tcPr>
            <w:tcW w:w="3827" w:type="dxa"/>
          </w:tcPr>
          <w:p w:rsidR="00A5725B" w:rsidRPr="00A5725B" w:rsidRDefault="00A5725B" w:rsidP="00A5725B">
            <w:pPr>
              <w:pStyle w:val="TableParagraph"/>
              <w:spacing w:line="276" w:lineRule="auto"/>
              <w:ind w:right="95"/>
              <w:jc w:val="both"/>
              <w:rPr>
                <w:sz w:val="28"/>
                <w:szCs w:val="28"/>
              </w:rPr>
            </w:pPr>
            <w:r w:rsidRPr="00A5725B">
              <w:rPr>
                <w:sz w:val="28"/>
                <w:szCs w:val="28"/>
              </w:rPr>
              <w:t>III. Landshafga (yer sathiga) va uning kо‘rinishiga</w:t>
            </w:r>
          </w:p>
        </w:tc>
        <w:tc>
          <w:tcPr>
            <w:tcW w:w="5528" w:type="dxa"/>
          </w:tcPr>
          <w:p w:rsidR="00A5725B" w:rsidRPr="00A5725B" w:rsidRDefault="00A5725B" w:rsidP="00A5725B">
            <w:pPr>
              <w:pStyle w:val="TableParagraph"/>
              <w:spacing w:line="276" w:lineRule="auto"/>
              <w:ind w:left="108" w:right="95"/>
              <w:jc w:val="both"/>
              <w:rPr>
                <w:sz w:val="28"/>
                <w:szCs w:val="28"/>
              </w:rPr>
            </w:pPr>
            <w:r w:rsidRPr="00A5725B">
              <w:rPr>
                <w:sz w:val="28"/>
                <w:szCs w:val="28"/>
              </w:rPr>
              <w:t>SHEQlarni joylashtirishda landshaft xususiyatlarni hisobga olish. SHEQlardan rekreatsionli (yerga dam oldirtirish) foydalanish. Tayanch konstrusiyasi, bо‘yash va boshqa turli</w:t>
            </w:r>
          </w:p>
          <w:p w:rsidR="00A5725B" w:rsidRPr="00A5725B" w:rsidRDefault="00A5725B" w:rsidP="00A5725B">
            <w:pPr>
              <w:pStyle w:val="TableParagraph"/>
              <w:ind w:left="108"/>
              <w:jc w:val="both"/>
              <w:rPr>
                <w:sz w:val="28"/>
                <w:szCs w:val="28"/>
              </w:rPr>
            </w:pPr>
            <w:r w:rsidRPr="00A5725B">
              <w:rPr>
                <w:sz w:val="28"/>
                <w:szCs w:val="28"/>
              </w:rPr>
              <w:t>xil shakllarni izlash.</w:t>
            </w:r>
          </w:p>
        </w:tc>
      </w:tr>
      <w:tr w:rsidR="00A5725B" w:rsidRPr="00A5725B" w:rsidTr="00BB3607">
        <w:trPr>
          <w:trHeight w:val="952"/>
        </w:trPr>
        <w:tc>
          <w:tcPr>
            <w:tcW w:w="3827" w:type="dxa"/>
          </w:tcPr>
          <w:p w:rsidR="00A5725B" w:rsidRPr="00A5725B" w:rsidRDefault="00BB3607" w:rsidP="00A5725B">
            <w:pPr>
              <w:pStyle w:val="TableParagraph"/>
              <w:tabs>
                <w:tab w:val="left" w:pos="1211"/>
              </w:tabs>
              <w:spacing w:line="276" w:lineRule="auto"/>
              <w:ind w:right="96"/>
              <w:rPr>
                <w:sz w:val="28"/>
                <w:szCs w:val="28"/>
              </w:rPr>
            </w:pPr>
            <w:r>
              <w:rPr>
                <w:sz w:val="28"/>
                <w:szCs w:val="28"/>
              </w:rPr>
              <w:t>IV.</w:t>
            </w:r>
            <w:r w:rsidRPr="00BB3607">
              <w:rPr>
                <w:sz w:val="28"/>
                <w:szCs w:val="28"/>
                <w:lang w:val="en-US"/>
              </w:rPr>
              <w:t xml:space="preserve"> </w:t>
            </w:r>
            <w:r w:rsidR="00A5725B" w:rsidRPr="00A5725B">
              <w:rPr>
                <w:spacing w:val="-3"/>
                <w:sz w:val="28"/>
                <w:szCs w:val="28"/>
              </w:rPr>
              <w:t xml:space="preserve">Elektromagnit </w:t>
            </w:r>
            <w:r w:rsidR="00A5725B" w:rsidRPr="00A5725B">
              <w:rPr>
                <w:sz w:val="28"/>
                <w:szCs w:val="28"/>
              </w:rPr>
              <w:t>nurlanish, tile- va</w:t>
            </w:r>
            <w:r w:rsidR="00A5725B" w:rsidRPr="00A5725B">
              <w:rPr>
                <w:spacing w:val="55"/>
                <w:sz w:val="28"/>
                <w:szCs w:val="28"/>
              </w:rPr>
              <w:t xml:space="preserve"> </w:t>
            </w:r>
            <w:r w:rsidR="00A5725B" w:rsidRPr="00A5725B">
              <w:rPr>
                <w:spacing w:val="-3"/>
                <w:sz w:val="28"/>
                <w:szCs w:val="28"/>
              </w:rPr>
              <w:t>radio</w:t>
            </w:r>
          </w:p>
          <w:p w:rsidR="00A5725B" w:rsidRPr="00A5725B" w:rsidRDefault="00A5725B" w:rsidP="00A5725B">
            <w:pPr>
              <w:pStyle w:val="TableParagraph"/>
              <w:rPr>
                <w:sz w:val="28"/>
                <w:szCs w:val="28"/>
              </w:rPr>
            </w:pPr>
            <w:r w:rsidRPr="00A5725B">
              <w:rPr>
                <w:sz w:val="28"/>
                <w:szCs w:val="28"/>
              </w:rPr>
              <w:t>aloqa</w:t>
            </w:r>
          </w:p>
        </w:tc>
        <w:tc>
          <w:tcPr>
            <w:tcW w:w="5528" w:type="dxa"/>
          </w:tcPr>
          <w:p w:rsidR="00A5725B" w:rsidRPr="00A5725B" w:rsidRDefault="00A5725B" w:rsidP="00BB3607">
            <w:pPr>
              <w:pStyle w:val="TableParagraph"/>
              <w:spacing w:line="276" w:lineRule="auto"/>
              <w:ind w:left="108"/>
              <w:rPr>
                <w:sz w:val="28"/>
                <w:szCs w:val="28"/>
              </w:rPr>
            </w:pPr>
            <w:r w:rsidRPr="00A5725B">
              <w:rPr>
                <w:sz w:val="28"/>
                <w:szCs w:val="28"/>
              </w:rPr>
              <w:t>Retranslyatorlarni о‘rnatish. SHG‘ parraklarning mate- rialni о‘zgartirish. SHEQ konstruksiyaga mahsus appara- tlarni</w:t>
            </w:r>
            <w:r w:rsidR="00BB3607">
              <w:rPr>
                <w:sz w:val="28"/>
                <w:szCs w:val="28"/>
                <w:lang w:val="ru-RU"/>
              </w:rPr>
              <w:t xml:space="preserve"> </w:t>
            </w:r>
            <w:r w:rsidRPr="00A5725B">
              <w:rPr>
                <w:sz w:val="28"/>
                <w:szCs w:val="28"/>
              </w:rPr>
              <w:t>kiritish. Kommunikatsiyalardan uzoqlashtirish.</w:t>
            </w:r>
          </w:p>
        </w:tc>
      </w:tr>
      <w:tr w:rsidR="00A5725B" w:rsidRPr="00A5725B" w:rsidTr="00BB3607">
        <w:trPr>
          <w:trHeight w:val="1905"/>
        </w:trPr>
        <w:tc>
          <w:tcPr>
            <w:tcW w:w="3827" w:type="dxa"/>
          </w:tcPr>
          <w:p w:rsidR="00A5725B" w:rsidRPr="00A5725B" w:rsidRDefault="00BB3607" w:rsidP="00BB3607">
            <w:pPr>
              <w:pStyle w:val="TableParagraph"/>
              <w:tabs>
                <w:tab w:val="left" w:pos="1557"/>
                <w:tab w:val="left" w:pos="1943"/>
                <w:tab w:val="left" w:pos="2357"/>
              </w:tabs>
              <w:spacing w:line="276" w:lineRule="auto"/>
              <w:ind w:right="92"/>
              <w:rPr>
                <w:sz w:val="28"/>
                <w:szCs w:val="28"/>
              </w:rPr>
            </w:pPr>
            <w:r>
              <w:rPr>
                <w:sz w:val="28"/>
                <w:szCs w:val="28"/>
              </w:rPr>
              <w:t>V. Qushlar uchib keta- digan</w:t>
            </w:r>
            <w:r w:rsidRPr="00BB3607">
              <w:rPr>
                <w:sz w:val="28"/>
                <w:szCs w:val="28"/>
                <w:lang w:val="en-US"/>
              </w:rPr>
              <w:t xml:space="preserve"> </w:t>
            </w:r>
            <w:r w:rsidR="00A5725B" w:rsidRPr="00A5725B">
              <w:rPr>
                <w:sz w:val="28"/>
                <w:szCs w:val="28"/>
              </w:rPr>
              <w:t>trassalarda ornitofaunaga</w:t>
            </w:r>
            <w:r w:rsidRPr="00BB3607">
              <w:rPr>
                <w:sz w:val="28"/>
                <w:szCs w:val="28"/>
                <w:lang w:val="en-US"/>
              </w:rPr>
              <w:t xml:space="preserve"> </w:t>
            </w:r>
            <w:r w:rsidR="00A5725B" w:rsidRPr="00A5725B">
              <w:rPr>
                <w:spacing w:val="-7"/>
                <w:sz w:val="28"/>
                <w:szCs w:val="28"/>
              </w:rPr>
              <w:t xml:space="preserve">va </w:t>
            </w:r>
            <w:r w:rsidR="00A5725B" w:rsidRPr="00A5725B">
              <w:rPr>
                <w:sz w:val="28"/>
                <w:szCs w:val="28"/>
              </w:rPr>
              <w:t>akvatoriyalardagi SHEQlarning</w:t>
            </w:r>
            <w:r w:rsidRPr="00BB3607">
              <w:rPr>
                <w:sz w:val="28"/>
                <w:szCs w:val="28"/>
                <w:lang w:val="en-US"/>
              </w:rPr>
              <w:t xml:space="preserve"> </w:t>
            </w:r>
            <w:r w:rsidR="00A5725B" w:rsidRPr="00A5725B">
              <w:rPr>
                <w:sz w:val="28"/>
                <w:szCs w:val="28"/>
              </w:rPr>
              <w:t>dengiz</w:t>
            </w:r>
            <w:r w:rsidRPr="00BB3607">
              <w:rPr>
                <w:sz w:val="28"/>
                <w:szCs w:val="28"/>
                <w:lang w:val="en-US"/>
              </w:rPr>
              <w:t xml:space="preserve"> </w:t>
            </w:r>
            <w:r w:rsidR="00A5725B" w:rsidRPr="00A5725B">
              <w:rPr>
                <w:sz w:val="28"/>
                <w:szCs w:val="28"/>
              </w:rPr>
              <w:t>faunaga ta’siri.</w:t>
            </w:r>
          </w:p>
        </w:tc>
        <w:tc>
          <w:tcPr>
            <w:tcW w:w="5528" w:type="dxa"/>
          </w:tcPr>
          <w:p w:rsidR="00A5725B" w:rsidRPr="00A5725B" w:rsidRDefault="00A5725B" w:rsidP="00A5725B">
            <w:pPr>
              <w:pStyle w:val="TableParagraph"/>
              <w:spacing w:line="276" w:lineRule="auto"/>
              <w:ind w:left="108" w:right="97"/>
              <w:jc w:val="both"/>
              <w:rPr>
                <w:sz w:val="28"/>
                <w:szCs w:val="28"/>
              </w:rPr>
            </w:pPr>
            <w:r w:rsidRPr="00A5725B">
              <w:rPr>
                <w:sz w:val="28"/>
                <w:szCs w:val="28"/>
              </w:rPr>
              <w:t>Uchib ketadigan trassalarda qushlarning va migratsiya yо‘llarda baliqlarning zararlanishi. Qush va baliqlarning zararlanishini hisobga olish,</w:t>
            </w:r>
          </w:p>
        </w:tc>
      </w:tr>
      <w:tr w:rsidR="00A5725B" w:rsidRPr="00C57AD4" w:rsidTr="00BB3607">
        <w:trPr>
          <w:trHeight w:val="1269"/>
        </w:trPr>
        <w:tc>
          <w:tcPr>
            <w:tcW w:w="3827" w:type="dxa"/>
          </w:tcPr>
          <w:p w:rsidR="00A5725B" w:rsidRPr="00A5725B" w:rsidRDefault="00A5725B" w:rsidP="00BB3607">
            <w:pPr>
              <w:pStyle w:val="TableParagraph"/>
              <w:spacing w:line="276" w:lineRule="auto"/>
              <w:ind w:right="95"/>
              <w:jc w:val="both"/>
              <w:rPr>
                <w:sz w:val="28"/>
                <w:szCs w:val="28"/>
              </w:rPr>
            </w:pPr>
            <w:r w:rsidRPr="00A5725B">
              <w:rPr>
                <w:sz w:val="28"/>
                <w:szCs w:val="28"/>
              </w:rPr>
              <w:t>VI. Avariyali holati. Buzilish va SHG‘dan singan qismlarning otilib</w:t>
            </w:r>
            <w:r w:rsidR="00BB3607" w:rsidRPr="00BB3607">
              <w:rPr>
                <w:sz w:val="28"/>
                <w:szCs w:val="28"/>
                <w:lang w:val="en-US"/>
              </w:rPr>
              <w:t xml:space="preserve"> </w:t>
            </w:r>
            <w:r w:rsidRPr="00A5725B">
              <w:rPr>
                <w:sz w:val="28"/>
                <w:szCs w:val="28"/>
              </w:rPr>
              <w:t>ketish xavfi</w:t>
            </w:r>
          </w:p>
        </w:tc>
        <w:tc>
          <w:tcPr>
            <w:tcW w:w="5528" w:type="dxa"/>
          </w:tcPr>
          <w:p w:rsidR="00A5725B" w:rsidRPr="00A5725B" w:rsidRDefault="00A5725B" w:rsidP="00A5725B">
            <w:pPr>
              <w:pStyle w:val="TableParagraph"/>
              <w:spacing w:line="276" w:lineRule="auto"/>
              <w:ind w:left="108" w:right="96"/>
              <w:jc w:val="both"/>
              <w:rPr>
                <w:sz w:val="28"/>
                <w:szCs w:val="28"/>
              </w:rPr>
            </w:pPr>
            <w:r w:rsidRPr="00A5725B">
              <w:rPr>
                <w:sz w:val="28"/>
                <w:szCs w:val="28"/>
              </w:rPr>
              <w:t>SHG‘ning sinib ketish ehtimolini, otilib ketish trayektoriyani va uzoqligini hisoblash. SHEQlarning avariyasiz ishlash ishonchligini baholash. SHEQ atrofida ishlab chiqarishni</w:t>
            </w:r>
          </w:p>
          <w:p w:rsidR="00A5725B" w:rsidRPr="00A5725B" w:rsidRDefault="00A5725B" w:rsidP="00A5725B">
            <w:pPr>
              <w:pStyle w:val="TableParagraph"/>
              <w:spacing w:line="274" w:lineRule="exact"/>
              <w:ind w:left="108"/>
              <w:jc w:val="both"/>
              <w:rPr>
                <w:sz w:val="28"/>
                <w:szCs w:val="28"/>
              </w:rPr>
            </w:pPr>
            <w:r w:rsidRPr="00A5725B">
              <w:rPr>
                <w:sz w:val="28"/>
                <w:szCs w:val="28"/>
              </w:rPr>
              <w:t>xududlarga mintaqalash.</w:t>
            </w:r>
          </w:p>
        </w:tc>
      </w:tr>
      <w:tr w:rsidR="00A5725B" w:rsidRPr="00BB3607" w:rsidTr="00BB3607">
        <w:trPr>
          <w:trHeight w:val="952"/>
        </w:trPr>
        <w:tc>
          <w:tcPr>
            <w:tcW w:w="3827" w:type="dxa"/>
          </w:tcPr>
          <w:p w:rsidR="00A5725B" w:rsidRPr="00A5725B" w:rsidRDefault="00A5725B" w:rsidP="00A5725B">
            <w:pPr>
              <w:pStyle w:val="TableParagraph"/>
              <w:spacing w:line="276" w:lineRule="auto"/>
              <w:rPr>
                <w:sz w:val="28"/>
                <w:szCs w:val="28"/>
              </w:rPr>
            </w:pPr>
            <w:r w:rsidRPr="00A5725B">
              <w:rPr>
                <w:sz w:val="28"/>
                <w:szCs w:val="28"/>
              </w:rPr>
              <w:t>VII. Eklogik vaziya- tini yaxshilaydigan omillari</w:t>
            </w:r>
          </w:p>
        </w:tc>
        <w:tc>
          <w:tcPr>
            <w:tcW w:w="5528" w:type="dxa"/>
          </w:tcPr>
          <w:p w:rsidR="00A5725B" w:rsidRPr="00A5725B" w:rsidRDefault="00A5725B" w:rsidP="00BB3607">
            <w:pPr>
              <w:pStyle w:val="TableParagraph"/>
              <w:tabs>
                <w:tab w:val="left" w:pos="1512"/>
                <w:tab w:val="left" w:pos="2417"/>
                <w:tab w:val="left" w:pos="2856"/>
                <w:tab w:val="left" w:pos="3401"/>
                <w:tab w:val="left" w:pos="4493"/>
              </w:tabs>
              <w:spacing w:line="276" w:lineRule="auto"/>
              <w:ind w:left="108" w:right="96"/>
              <w:rPr>
                <w:sz w:val="28"/>
                <w:szCs w:val="28"/>
              </w:rPr>
            </w:pPr>
            <w:r w:rsidRPr="00A5725B">
              <w:rPr>
                <w:sz w:val="28"/>
                <w:szCs w:val="28"/>
              </w:rPr>
              <w:t>Shamol kuchini pasaytirish. Tuproqnin</w:t>
            </w:r>
            <w:r w:rsidR="00BB3607">
              <w:rPr>
                <w:sz w:val="28"/>
                <w:szCs w:val="28"/>
              </w:rPr>
              <w:t>g shamol eroziyani kamaytirish.</w:t>
            </w:r>
            <w:r w:rsidR="00BB3607" w:rsidRPr="00BB3607">
              <w:rPr>
                <w:sz w:val="28"/>
                <w:szCs w:val="28"/>
              </w:rPr>
              <w:t xml:space="preserve"> </w:t>
            </w:r>
            <w:r w:rsidR="00BB3607">
              <w:rPr>
                <w:sz w:val="28"/>
                <w:szCs w:val="28"/>
              </w:rPr>
              <w:t>Dengiz</w:t>
            </w:r>
            <w:r w:rsidR="00BB3607">
              <w:rPr>
                <w:sz w:val="28"/>
                <w:szCs w:val="28"/>
                <w:lang w:val="ru-RU"/>
              </w:rPr>
              <w:t xml:space="preserve"> </w:t>
            </w:r>
            <w:r w:rsidR="00BB3607">
              <w:rPr>
                <w:sz w:val="28"/>
                <w:szCs w:val="28"/>
              </w:rPr>
              <w:t>va</w:t>
            </w:r>
            <w:r w:rsidR="00BB3607">
              <w:rPr>
                <w:sz w:val="28"/>
                <w:szCs w:val="28"/>
                <w:lang w:val="ru-RU"/>
              </w:rPr>
              <w:t xml:space="preserve"> </w:t>
            </w:r>
            <w:r w:rsidR="00BB3607">
              <w:rPr>
                <w:sz w:val="28"/>
                <w:szCs w:val="28"/>
              </w:rPr>
              <w:t>suv</w:t>
            </w:r>
            <w:r w:rsidR="00BB3607">
              <w:rPr>
                <w:sz w:val="28"/>
                <w:szCs w:val="28"/>
                <w:lang w:val="ru-RU"/>
              </w:rPr>
              <w:t xml:space="preserve"> </w:t>
            </w:r>
            <w:r w:rsidR="00BB3607">
              <w:rPr>
                <w:sz w:val="28"/>
                <w:szCs w:val="28"/>
              </w:rPr>
              <w:lastRenderedPageBreak/>
              <w:t>omborlar</w:t>
            </w:r>
            <w:r w:rsidR="00BB3607">
              <w:rPr>
                <w:sz w:val="28"/>
                <w:szCs w:val="28"/>
                <w:lang w:val="ru-RU"/>
              </w:rPr>
              <w:t xml:space="preserve"> </w:t>
            </w:r>
            <w:r w:rsidRPr="00A5725B">
              <w:rPr>
                <w:spacing w:val="-1"/>
                <w:sz w:val="28"/>
                <w:szCs w:val="28"/>
              </w:rPr>
              <w:t>akvatoriyalarda</w:t>
            </w:r>
            <w:r w:rsidR="00BB3607">
              <w:rPr>
                <w:spacing w:val="-1"/>
                <w:sz w:val="28"/>
                <w:szCs w:val="28"/>
                <w:lang w:val="ru-RU"/>
              </w:rPr>
              <w:t xml:space="preserve"> </w:t>
            </w:r>
            <w:r w:rsidRPr="00A5725B">
              <w:rPr>
                <w:sz w:val="28"/>
                <w:szCs w:val="28"/>
              </w:rPr>
              <w:t>shamollarni kamaytirish.</w:t>
            </w:r>
          </w:p>
        </w:tc>
      </w:tr>
    </w:tbl>
    <w:p w:rsidR="00BB3607" w:rsidRDefault="00BB3607" w:rsidP="00A5725B">
      <w:pPr>
        <w:pStyle w:val="af"/>
        <w:spacing w:before="68"/>
        <w:ind w:right="527" w:firstLine="479"/>
        <w:jc w:val="both"/>
        <w:rPr>
          <w:rFonts w:ascii="Times New Roman" w:hAnsi="Times New Roman" w:cs="Times New Roman"/>
          <w:sz w:val="28"/>
          <w:szCs w:val="28"/>
        </w:rPr>
      </w:pPr>
    </w:p>
    <w:p w:rsidR="00A5725B" w:rsidRPr="00A5725B" w:rsidRDefault="00A5725B" w:rsidP="00BB3607">
      <w:pPr>
        <w:pStyle w:val="af"/>
        <w:spacing w:before="68"/>
        <w:ind w:right="527"/>
        <w:jc w:val="both"/>
        <w:rPr>
          <w:rFonts w:ascii="Times New Roman" w:hAnsi="Times New Roman" w:cs="Times New Roman"/>
          <w:sz w:val="28"/>
          <w:szCs w:val="28"/>
          <w:lang w:val="en-US"/>
        </w:rPr>
      </w:pPr>
      <w:r w:rsidRPr="00A5725B">
        <w:rPr>
          <w:rFonts w:ascii="Times New Roman" w:hAnsi="Times New Roman" w:cs="Times New Roman"/>
          <w:sz w:val="28"/>
          <w:szCs w:val="28"/>
        </w:rPr>
        <w:t xml:space="preserve">Shamol turbina parraklardan elektromagnit to‘lqinlar qaytishi bilan SHES joylashgan bir necha kilometr masofada hosil bo‘lgan xalaqitlar tele- va radio uzatishlar sifatiga, turli xil navigasiya tizimlarga ta’sir etish mumkin. Xalaqitlarni kamaytirish uchun eng samarali usuli kommunikasiyalardan zarur bo‘lgan masofaga SHEQlarni uzoqlashtirishdir. </w:t>
      </w:r>
      <w:r w:rsidRPr="00A5725B">
        <w:rPr>
          <w:rFonts w:ascii="Times New Roman" w:hAnsi="Times New Roman" w:cs="Times New Roman"/>
          <w:sz w:val="28"/>
          <w:szCs w:val="28"/>
          <w:lang w:val="en-US"/>
        </w:rPr>
        <w:t>Ko‘p hollarda retranslyatorlarni o‘rnatish bilan xalaqitlarni bartaraf qilish mumkin. Bu masala qiyin yechiladigan toyfaga kirmaydi va har qanday hollarda muayyan yechimni topish mumkin.</w:t>
      </w:r>
    </w:p>
    <w:p w:rsidR="00A5725B" w:rsidRPr="00BB3607" w:rsidRDefault="00A5725B" w:rsidP="00BB3607">
      <w:pPr>
        <w:pStyle w:val="5"/>
        <w:keepNext w:val="0"/>
        <w:keepLines w:val="0"/>
        <w:widowControl w:val="0"/>
        <w:tabs>
          <w:tab w:val="left" w:pos="2599"/>
        </w:tabs>
        <w:autoSpaceDE w:val="0"/>
        <w:autoSpaceDN w:val="0"/>
        <w:spacing w:before="0" w:line="240" w:lineRule="auto"/>
        <w:ind w:left="2598"/>
        <w:rPr>
          <w:rFonts w:ascii="Times New Roman" w:hAnsi="Times New Roman" w:cs="Times New Roman"/>
          <w:sz w:val="28"/>
          <w:szCs w:val="28"/>
          <w:lang w:val="en-US"/>
        </w:rPr>
      </w:pPr>
      <w:r w:rsidRPr="00BB3607">
        <w:rPr>
          <w:rFonts w:ascii="Times New Roman" w:hAnsi="Times New Roman" w:cs="Times New Roman"/>
          <w:sz w:val="28"/>
          <w:szCs w:val="28"/>
          <w:lang w:val="en-US"/>
        </w:rPr>
        <w:t>Bioenergetik qurilmalardan foydalanish ekologik</w:t>
      </w:r>
      <w:r w:rsidRPr="00BB3607">
        <w:rPr>
          <w:rFonts w:ascii="Times New Roman" w:hAnsi="Times New Roman" w:cs="Times New Roman"/>
          <w:spacing w:val="4"/>
          <w:sz w:val="28"/>
          <w:szCs w:val="28"/>
          <w:lang w:val="en-US"/>
        </w:rPr>
        <w:t xml:space="preserve"> </w:t>
      </w:r>
      <w:r w:rsidRPr="00BB3607">
        <w:rPr>
          <w:rFonts w:ascii="Times New Roman" w:hAnsi="Times New Roman" w:cs="Times New Roman"/>
          <w:sz w:val="28"/>
          <w:szCs w:val="28"/>
          <w:lang w:val="en-US"/>
        </w:rPr>
        <w:t>tavsifi</w:t>
      </w:r>
    </w:p>
    <w:p w:rsidR="00A5725B" w:rsidRPr="00A5725B" w:rsidRDefault="00A5725B" w:rsidP="00A5725B">
      <w:pPr>
        <w:pStyle w:val="af"/>
        <w:spacing w:before="39"/>
        <w:ind w:right="529" w:firstLine="707"/>
        <w:jc w:val="both"/>
        <w:rPr>
          <w:rFonts w:ascii="Times New Roman" w:hAnsi="Times New Roman" w:cs="Times New Roman"/>
          <w:sz w:val="28"/>
          <w:szCs w:val="28"/>
          <w:lang w:val="en-US"/>
        </w:rPr>
      </w:pPr>
      <w:r w:rsidRPr="009B5DD8">
        <w:rPr>
          <w:rFonts w:ascii="Times New Roman" w:hAnsi="Times New Roman" w:cs="Times New Roman"/>
          <w:sz w:val="28"/>
          <w:szCs w:val="28"/>
          <w:lang w:val="en-US"/>
        </w:rPr>
        <w:t xml:space="preserve">A’anaviy elektr stansiyalar va boshqa noan’anaviy qayta tiklanadigan energiya manbalarga taqqoslanganda bioenergetik stansiyalar eng xavfsiz ekologik toza deb hisoblanadi. </w:t>
      </w:r>
      <w:r w:rsidRPr="00A5725B">
        <w:rPr>
          <w:rFonts w:ascii="Times New Roman" w:hAnsi="Times New Roman" w:cs="Times New Roman"/>
          <w:sz w:val="28"/>
          <w:szCs w:val="28"/>
          <w:lang w:val="en-US"/>
        </w:rPr>
        <w:t>Ular atrof muhitni mumkin bo‘lgan turli xil chiqindilar bilan ifloslanishdan ozod qilishga yordam beradi. Masalan, anaerobli fermentlash faqatgina chorvachilik chiqindilarni samarali o‘zlashtirish usuli emas, balki ekologik tozaligini ham ta’minlaydi, chunki qattiq organik moddalar hidini yo‘qotadi va kemiruvchilar va hasharotlar uchun yoqmas bo‘ib qoladi, chirish jarayonida kasallik tug‘diruvchi mikroorganizmlar yemiriladi. Bundan tarshqari, mol uchun qushimcha yem-xashak (protein) va o‘g‘itlar hosil bo‘ladi.</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Shahardan suv va qattiq chiqindilar, o‘rmon chopish va yog‘ochga ishlov berish sanoatdan chiqindilar, o‘zi kuchli ifloslanish manbalar bo‘lishi mumkin, lekin shu bilan birga, energiya, o‘g‘it, qimmatli kimyoviy moddalarni olish uchun xom ashyo bo‘lib hisoblanadi. Shuning uchun, bioenergetikaning keng rivojlanishi ekologik nuqtai nazardan samaralidir.</w:t>
      </w:r>
    </w:p>
    <w:p w:rsidR="00A5725B" w:rsidRPr="00A5725B" w:rsidRDefault="00A5725B" w:rsidP="00A5725B">
      <w:pPr>
        <w:pStyle w:val="af"/>
        <w:ind w:right="528" w:firstLine="542"/>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Lekin biomassani energetik xom ashyo sifatida foydalanishda atrof muhitdagi tabiat obektlarga salbiy, noqulay ta’sirlar paydo bo‘ladi. Yog‘ochni to‘g‘ridan-to‘g‘ri yondirishda katta miqdorda qattiq zarrachalar, organik komponentalar, karbonachil va boshqalar gazlar hosil bo‘ladi. Ayrim ifloslantirgichlar konsentrasiyasi bo‘yicha ular neft va uning hosilalar yonish mahsulotlardan ko‘p bo‘ladi. Yog‘ochni yondirishda boshqa ekologik oqibati - bu ancha katta issiqlik yo‘qotishlardir.</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Yog‘ochga nisbatan biogaz – ancha toza yoqilg‘i, zararli gaz va zarrachalarni chiqarmaydi. Shu bilan birga, biogazni ishlab chiqarishda va iste’mol qilishda ehtiyotlik choralar zarur, chunki metan portlash xavfiga ega. Shuning uchun, uni saqlash, transportlash va ishlatishda gaz sizib chiqishni aniqlash va yo‘qotish uchun muntazam ravishda nazorat olib borish zarur.</w:t>
      </w:r>
    </w:p>
    <w:p w:rsidR="00A5725B" w:rsidRPr="00A5725B" w:rsidRDefault="00A5725B" w:rsidP="00A5725B">
      <w:pPr>
        <w:pStyle w:val="af"/>
        <w:ind w:right="530"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lastRenderedPageBreak/>
        <w:t>Biomassani etanolga qayta ishlash bo‘yicha fermentlash jarayonida katta miqdorda qo‘shimcha mahsulotlar hosil bo‘ladi (yuvish suvlar va qayta ishlash qoldiqlar), ular muhitni jiddiy ifloslantiruvchi manbalar bo‘lib, og‘irligi bo‘yicha etanol spirt og‘irligiga nisbatan bir necha marta (10 martagacha) katta bo‘ladi.</w:t>
      </w:r>
    </w:p>
    <w:p w:rsidR="00A5725B" w:rsidRPr="00A5725B" w:rsidRDefault="00A5725B" w:rsidP="00A5725B">
      <w:pPr>
        <w:pStyle w:val="af"/>
        <w:ind w:right="526"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O‘rmonchilik biomassani o‘zlashtirish hajmni kengaytirishda o‘rmon tuproqlarda oziqlantiruvchi moddalarning yo‘qolishi muqarrar, shuning uchun energetik iste’mol uchun o‘rmondan olib chiqadigan biomassa miqdori tuproqda zarur bo‘lgan tarkibiy qismlarning mavjudligi bilan albatta bog‘langan bulish kerak.</w:t>
      </w:r>
    </w:p>
    <w:p w:rsidR="00A5725B" w:rsidRPr="00A5725B" w:rsidRDefault="00A5725B" w:rsidP="00A5725B">
      <w:pPr>
        <w:pStyle w:val="af"/>
        <w:ind w:left="1141"/>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Bioenergetikaning ekologiyaga salbiy ta’siri quyidagilarda iborat:</w:t>
      </w:r>
    </w:p>
    <w:p w:rsidR="00A5725B" w:rsidRPr="00A5725B" w:rsidRDefault="00A5725B" w:rsidP="00A5725B">
      <w:pPr>
        <w:pStyle w:val="ae"/>
        <w:widowControl w:val="0"/>
        <w:numPr>
          <w:ilvl w:val="0"/>
          <w:numId w:val="45"/>
        </w:numPr>
        <w:tabs>
          <w:tab w:val="left" w:pos="1205"/>
        </w:tabs>
        <w:autoSpaceDE w:val="0"/>
        <w:autoSpaceDN w:val="0"/>
        <w:spacing w:before="41" w:after="0" w:line="278" w:lineRule="auto"/>
        <w:ind w:right="529" w:firstLine="35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qattiq zarrachalar, kanserogen va zaxarli moddalar, uglerod oksidlar, biogaz, biospirt chiqishi;</w:t>
      </w:r>
    </w:p>
    <w:p w:rsidR="00A5725B" w:rsidRPr="00A5725B" w:rsidRDefault="00A5725B" w:rsidP="00A5725B">
      <w:pPr>
        <w:pStyle w:val="ae"/>
        <w:widowControl w:val="0"/>
        <w:numPr>
          <w:ilvl w:val="0"/>
          <w:numId w:val="45"/>
        </w:numPr>
        <w:tabs>
          <w:tab w:val="left" w:pos="1207"/>
        </w:tabs>
        <w:autoSpaceDE w:val="0"/>
        <w:autoSpaceDN w:val="0"/>
        <w:spacing w:after="0" w:line="272" w:lineRule="exact"/>
        <w:ind w:left="1206" w:hanging="140"/>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issiqlik chiqishi, issiqlik balansning</w:t>
      </w:r>
      <w:r w:rsidRPr="00A5725B">
        <w:rPr>
          <w:rFonts w:ascii="Times New Roman" w:hAnsi="Times New Roman" w:cs="Times New Roman"/>
          <w:spacing w:val="-4"/>
          <w:sz w:val="28"/>
          <w:szCs w:val="28"/>
          <w:lang w:val="en-US"/>
        </w:rPr>
        <w:t xml:space="preserve"> </w:t>
      </w:r>
      <w:r w:rsidRPr="00A5725B">
        <w:rPr>
          <w:rFonts w:ascii="Times New Roman" w:hAnsi="Times New Roman" w:cs="Times New Roman"/>
          <w:sz w:val="28"/>
          <w:szCs w:val="28"/>
          <w:lang w:val="en-US"/>
        </w:rPr>
        <w:t>o‘zgarishi;</w:t>
      </w:r>
    </w:p>
    <w:p w:rsidR="00A5725B" w:rsidRPr="00A5725B" w:rsidRDefault="00A5725B" w:rsidP="00A5725B">
      <w:pPr>
        <w:pStyle w:val="ae"/>
        <w:widowControl w:val="0"/>
        <w:numPr>
          <w:ilvl w:val="0"/>
          <w:numId w:val="45"/>
        </w:numPr>
        <w:tabs>
          <w:tab w:val="left" w:pos="1207"/>
        </w:tabs>
        <w:autoSpaceDE w:val="0"/>
        <w:autoSpaceDN w:val="0"/>
        <w:spacing w:before="41" w:after="0" w:line="240" w:lineRule="auto"/>
        <w:ind w:left="1206" w:hanging="140"/>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tuproq organikaning kamaishi, tuproqning kuchsizlanish va</w:t>
      </w:r>
      <w:r w:rsidRPr="00A5725B">
        <w:rPr>
          <w:rFonts w:ascii="Times New Roman" w:hAnsi="Times New Roman" w:cs="Times New Roman"/>
          <w:spacing w:val="-8"/>
          <w:sz w:val="28"/>
          <w:szCs w:val="28"/>
          <w:lang w:val="en-US"/>
        </w:rPr>
        <w:t xml:space="preserve"> </w:t>
      </w:r>
      <w:r w:rsidRPr="00A5725B">
        <w:rPr>
          <w:rFonts w:ascii="Times New Roman" w:hAnsi="Times New Roman" w:cs="Times New Roman"/>
          <w:sz w:val="28"/>
          <w:szCs w:val="28"/>
          <w:lang w:val="en-US"/>
        </w:rPr>
        <w:t>eroziyasi;</w:t>
      </w:r>
    </w:p>
    <w:p w:rsidR="00A5725B" w:rsidRPr="00A5725B" w:rsidRDefault="00A5725B" w:rsidP="00A5725B">
      <w:pPr>
        <w:pStyle w:val="ae"/>
        <w:widowControl w:val="0"/>
        <w:numPr>
          <w:ilvl w:val="0"/>
          <w:numId w:val="45"/>
        </w:numPr>
        <w:tabs>
          <w:tab w:val="left" w:pos="1207"/>
        </w:tabs>
        <w:autoSpaceDE w:val="0"/>
        <w:autoSpaceDN w:val="0"/>
        <w:spacing w:before="41" w:after="0" w:line="240" w:lineRule="auto"/>
        <w:ind w:left="1206" w:hanging="140"/>
        <w:jc w:val="both"/>
        <w:rPr>
          <w:rFonts w:ascii="Times New Roman" w:hAnsi="Times New Roman" w:cs="Times New Roman"/>
          <w:sz w:val="28"/>
          <w:szCs w:val="28"/>
        </w:rPr>
      </w:pPr>
      <w:r w:rsidRPr="00A5725B">
        <w:rPr>
          <w:rFonts w:ascii="Times New Roman" w:hAnsi="Times New Roman" w:cs="Times New Roman"/>
          <w:sz w:val="28"/>
          <w:szCs w:val="28"/>
        </w:rPr>
        <w:t>portlash xavfi;</w:t>
      </w:r>
    </w:p>
    <w:p w:rsidR="00A5725B" w:rsidRPr="00A5725B" w:rsidRDefault="00A5725B" w:rsidP="00A5725B">
      <w:pPr>
        <w:pStyle w:val="ae"/>
        <w:widowControl w:val="0"/>
        <w:numPr>
          <w:ilvl w:val="0"/>
          <w:numId w:val="45"/>
        </w:numPr>
        <w:tabs>
          <w:tab w:val="left" w:pos="1162"/>
        </w:tabs>
        <w:autoSpaceDE w:val="0"/>
        <w:autoSpaceDN w:val="0"/>
        <w:spacing w:before="68" w:after="0" w:line="278" w:lineRule="auto"/>
        <w:ind w:right="670" w:firstLine="359"/>
        <w:jc w:val="both"/>
        <w:rPr>
          <w:rFonts w:ascii="Times New Roman" w:hAnsi="Times New Roman" w:cs="Times New Roman"/>
          <w:sz w:val="28"/>
          <w:szCs w:val="28"/>
        </w:rPr>
      </w:pPr>
      <w:r w:rsidRPr="00A5725B">
        <w:rPr>
          <w:rFonts w:ascii="Times New Roman" w:hAnsi="Times New Roman" w:cs="Times New Roman"/>
          <w:sz w:val="28"/>
          <w:szCs w:val="28"/>
        </w:rPr>
        <w:t>qo‘shimcha mahsulotlar ko‘rinishida katta miqdorda chiqindilar (yuvish suvlar va qayta ishlash</w:t>
      </w:r>
      <w:r w:rsidRPr="00A5725B">
        <w:rPr>
          <w:rFonts w:ascii="Times New Roman" w:hAnsi="Times New Roman" w:cs="Times New Roman"/>
          <w:spacing w:val="-1"/>
          <w:sz w:val="28"/>
          <w:szCs w:val="28"/>
        </w:rPr>
        <w:t xml:space="preserve"> </w:t>
      </w:r>
      <w:r w:rsidRPr="00A5725B">
        <w:rPr>
          <w:rFonts w:ascii="Times New Roman" w:hAnsi="Times New Roman" w:cs="Times New Roman"/>
          <w:sz w:val="28"/>
          <w:szCs w:val="28"/>
        </w:rPr>
        <w:t>qoldiqlar).</w:t>
      </w:r>
    </w:p>
    <w:p w:rsidR="00A5725B" w:rsidRPr="00A5725B" w:rsidRDefault="00A5725B" w:rsidP="00BB3607">
      <w:pPr>
        <w:pStyle w:val="5"/>
        <w:keepNext w:val="0"/>
        <w:keepLines w:val="0"/>
        <w:widowControl w:val="0"/>
        <w:tabs>
          <w:tab w:val="left" w:pos="426"/>
        </w:tabs>
        <w:autoSpaceDE w:val="0"/>
        <w:autoSpaceDN w:val="0"/>
        <w:spacing w:before="0" w:line="240" w:lineRule="auto"/>
        <w:jc w:val="center"/>
        <w:rPr>
          <w:rFonts w:ascii="Times New Roman" w:hAnsi="Times New Roman" w:cs="Times New Roman"/>
          <w:sz w:val="28"/>
          <w:szCs w:val="28"/>
          <w:lang w:val="en-US"/>
        </w:rPr>
      </w:pPr>
      <w:r w:rsidRPr="00A5725B">
        <w:rPr>
          <w:rFonts w:ascii="Times New Roman" w:hAnsi="Times New Roman" w:cs="Times New Roman"/>
          <w:sz w:val="28"/>
          <w:szCs w:val="28"/>
          <w:lang w:val="en-US"/>
        </w:rPr>
        <w:t>Okean issiqlik energiyasidan foydalanish ekologik</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oqibatlar</w:t>
      </w:r>
    </w:p>
    <w:p w:rsidR="00A5725B" w:rsidRPr="00A5725B" w:rsidRDefault="00A5725B" w:rsidP="00A5725B">
      <w:pPr>
        <w:pStyle w:val="af"/>
        <w:spacing w:before="36"/>
        <w:ind w:right="527" w:firstLine="707"/>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Har qanday okean energiyani o‘zgartirishda muayyan mos bo‘lgan ekotizimlardagi tabiiy holatlarning o‘zgarishlar bo‘lishi albatta muqarrardir. Ulardan ayrimlari yangi, o‘zlashtiruvchilar uchun noma’lum, boshlangich davrida ko‘zatilmagan va aniqlanmagan bo‘ladi. Shunga qaramasdan, okean energiyani o‘zlashtirishda va energetik foydalanish jarayonida kutilmagan holatlarga uchramasligi uchun, dastlabki davrida ushbu omillarni tahlil qilish va baholash zarur.</w:t>
      </w:r>
    </w:p>
    <w:p w:rsidR="00A5725B" w:rsidRPr="00A5725B" w:rsidRDefault="00A5725B" w:rsidP="00A5725B">
      <w:pPr>
        <w:pStyle w:val="af"/>
        <w:spacing w:before="1"/>
        <w:ind w:right="527"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Dastlabki baholashda okeanning termal energiyadan foydalanish - </w:t>
      </w:r>
      <w:r w:rsidRPr="00A5725B">
        <w:rPr>
          <w:rFonts w:ascii="Times New Roman" w:hAnsi="Times New Roman" w:cs="Times New Roman"/>
          <w:i/>
          <w:sz w:val="28"/>
          <w:szCs w:val="28"/>
          <w:lang w:val="en-US"/>
        </w:rPr>
        <w:t xml:space="preserve">OTES </w:t>
      </w:r>
      <w:r w:rsidRPr="00A5725B">
        <w:rPr>
          <w:rFonts w:ascii="Times New Roman" w:hAnsi="Times New Roman" w:cs="Times New Roman"/>
          <w:sz w:val="28"/>
          <w:szCs w:val="28"/>
          <w:lang w:val="en-US"/>
        </w:rPr>
        <w:t xml:space="preserve">ekologik xavfsiz deb taqdim etiladi. Lekin, okeanning termal energiyasidan foydalanuvchi qurilmalarni ishlatish salbiy oqibati - bu ammiak, propan, yoki freon, hamda issiqlik almashtirgichlarni yuvish uchun moddalar (xlor va b.) okeanga oqib chiqish mumkin. Chuqurliklardan sovuq suvlarning yuzaga chiquvchi suvdan, uning temperatura ortishi va </w:t>
      </w:r>
      <w:r w:rsidRPr="00A5725B">
        <w:rPr>
          <w:rFonts w:ascii="Times New Roman" w:hAnsi="Times New Roman" w:cs="Times New Roman"/>
          <w:i/>
          <w:sz w:val="28"/>
          <w:szCs w:val="28"/>
          <w:lang w:val="en-US"/>
        </w:rPr>
        <w:t>SO</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sz w:val="28"/>
          <w:szCs w:val="28"/>
          <w:lang w:val="en-US"/>
        </w:rPr>
        <w:t xml:space="preserve">-ning parsial bosimi pasaishi hisobidan, ancha ko‘p miqdorda karbonat angidrid gazi chiqish mumkin. Organik yoqilg‘idan foydalanuvchi oddiy TES ishi bilan taqoslanganda, teng quvvatli </w:t>
      </w:r>
      <w:r w:rsidRPr="00A5725B">
        <w:rPr>
          <w:rFonts w:ascii="Times New Roman" w:hAnsi="Times New Roman" w:cs="Times New Roman"/>
          <w:i/>
          <w:sz w:val="28"/>
          <w:szCs w:val="28"/>
          <w:lang w:val="en-US"/>
        </w:rPr>
        <w:t>OTES</w:t>
      </w:r>
      <w:r w:rsidRPr="00A5725B">
        <w:rPr>
          <w:rFonts w:ascii="Times New Roman" w:hAnsi="Times New Roman" w:cs="Times New Roman"/>
          <w:sz w:val="28"/>
          <w:szCs w:val="28"/>
          <w:lang w:val="en-US"/>
        </w:rPr>
        <w:t xml:space="preserve">larni ishlatishdan </w:t>
      </w:r>
      <w:r w:rsidRPr="00A5725B">
        <w:rPr>
          <w:rFonts w:ascii="Times New Roman" w:hAnsi="Times New Roman" w:cs="Times New Roman"/>
          <w:i/>
          <w:sz w:val="28"/>
          <w:szCs w:val="28"/>
          <w:lang w:val="en-US"/>
        </w:rPr>
        <w:t>SO</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sz w:val="28"/>
          <w:szCs w:val="28"/>
          <w:lang w:val="en-US"/>
        </w:rPr>
        <w:t>-ning chiqishi 30%-ga ko‘p</w:t>
      </w:r>
      <w:r w:rsidRPr="00A5725B">
        <w:rPr>
          <w:rFonts w:ascii="Times New Roman" w:hAnsi="Times New Roman" w:cs="Times New Roman"/>
          <w:spacing w:val="-5"/>
          <w:sz w:val="28"/>
          <w:szCs w:val="28"/>
          <w:lang w:val="en-US"/>
        </w:rPr>
        <w:t xml:space="preserve"> </w:t>
      </w:r>
      <w:r w:rsidRPr="00A5725B">
        <w:rPr>
          <w:rFonts w:ascii="Times New Roman" w:hAnsi="Times New Roman" w:cs="Times New Roman"/>
          <w:sz w:val="28"/>
          <w:szCs w:val="28"/>
          <w:lang w:val="en-US"/>
        </w:rPr>
        <w:t>bo‘ladi.</w:t>
      </w:r>
    </w:p>
    <w:p w:rsidR="00A5725B" w:rsidRPr="00A5725B" w:rsidRDefault="00A5725B" w:rsidP="00A5725B">
      <w:pPr>
        <w:pStyle w:val="af"/>
        <w:spacing w:before="1"/>
        <w:ind w:right="526"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Atrof muhitni ancha darajada ifloslantiruvchi IESlardan farqi, okeanning issiqlik energiyasi ancha yuqori toza manba bo‘lib hisoblanadi. Bir tomondan, dengiz organizmlar suvso‘rgichlardan ekranlar bilan himoyalanadi, ikkinchi tomondan esa - chuqurliklardan (u yerda biologik hayot cheklangan) chiqadigan suvlar oziqlantiruvchi moddalar bilan boy bo‘lib, dengiz organizmlar rivojlanishga ijobiy ta’sir etadi. </w:t>
      </w:r>
      <w:r w:rsidRPr="00A5725B">
        <w:rPr>
          <w:rFonts w:ascii="Times New Roman" w:hAnsi="Times New Roman" w:cs="Times New Roman"/>
          <w:i/>
          <w:sz w:val="28"/>
          <w:szCs w:val="28"/>
          <w:lang w:val="en-US"/>
        </w:rPr>
        <w:t xml:space="preserve">OTES </w:t>
      </w:r>
      <w:r w:rsidRPr="00A5725B">
        <w:rPr>
          <w:rFonts w:ascii="Times New Roman" w:hAnsi="Times New Roman" w:cs="Times New Roman"/>
          <w:sz w:val="28"/>
          <w:szCs w:val="28"/>
          <w:lang w:val="en-US"/>
        </w:rPr>
        <w:t xml:space="preserve">stansiyalarni yaratish uchun yangi sun’iy materiallar, defitsit va qimmatbaho metallar </w:t>
      </w:r>
      <w:r w:rsidRPr="00A5725B">
        <w:rPr>
          <w:rFonts w:ascii="Times New Roman" w:hAnsi="Times New Roman" w:cs="Times New Roman"/>
          <w:sz w:val="28"/>
          <w:szCs w:val="28"/>
          <w:lang w:val="en-US"/>
        </w:rPr>
        <w:lastRenderedPageBreak/>
        <w:t>(magniy, titan va b.) talab qilinadi. Bundan tashqari, texnikaviy xavfsizligini, avariyali xizmatlarni, ekologik tozaligini nazorat qilishni tashkil qilish ham murakkab masalalardir.</w:t>
      </w:r>
    </w:p>
    <w:p w:rsidR="00A5725B" w:rsidRPr="00A5725B" w:rsidRDefault="00A5725B" w:rsidP="00A5725B">
      <w:pPr>
        <w:pStyle w:val="af"/>
        <w:spacing w:before="1"/>
        <w:ind w:right="529" w:firstLine="479"/>
        <w:jc w:val="both"/>
        <w:rPr>
          <w:rFonts w:ascii="Times New Roman" w:hAnsi="Times New Roman" w:cs="Times New Roman"/>
          <w:sz w:val="28"/>
          <w:szCs w:val="28"/>
          <w:lang w:val="en-US"/>
        </w:rPr>
      </w:pPr>
      <w:r w:rsidRPr="00A5725B">
        <w:rPr>
          <w:rFonts w:ascii="Times New Roman" w:hAnsi="Times New Roman" w:cs="Times New Roman"/>
          <w:i/>
          <w:sz w:val="28"/>
          <w:szCs w:val="28"/>
          <w:lang w:val="en-US"/>
        </w:rPr>
        <w:t xml:space="preserve">OTES </w:t>
      </w:r>
      <w:r w:rsidRPr="00A5725B">
        <w:rPr>
          <w:rFonts w:ascii="Times New Roman" w:hAnsi="Times New Roman" w:cs="Times New Roman"/>
          <w:sz w:val="28"/>
          <w:szCs w:val="28"/>
          <w:lang w:val="en-US"/>
        </w:rPr>
        <w:t>o‘rnatilgan mintaqalarda gidrodinamik va issiqlik g‘alayonlar masshtab bo‘yicha ancha katta bo‘ladi, shu sababdan atrof muhitga sezilarli darajada ta’sir etadi. Bu narsa suvning sirkulyatsiyasi o‘zgarishida, biologik balans buzlishida, mintaqaviy anomaliyalarda, iqlim o‘zgarishlarda namoyon bo‘ladi. Okean suvning sovushi oqibatda yuqori qatlamlarda oziqlanish moddalarning miqdori ko‘payadi va fitoplankton o‘sishi kuchayadi. Chuqurlikdagi mikroorganizmlar yuzalarga ko‘tarilganda okeanni ifloslantirish holati bo‘lish mumkin va uni tozalash uchun maxsus choralardan foydalanish zarur bo‘ladi.</w:t>
      </w:r>
    </w:p>
    <w:p w:rsidR="00A5725B" w:rsidRPr="00A5725B" w:rsidRDefault="00A5725B" w:rsidP="00A5725B">
      <w:pPr>
        <w:pStyle w:val="af"/>
        <w:spacing w:line="278" w:lineRule="auto"/>
        <w:ind w:right="532"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Okean termal energiya asosida energetik stansiyalarni ishlatish natijasida quyidagi ekologik oqibatlar bo‘lish mumkin:</w:t>
      </w:r>
    </w:p>
    <w:p w:rsidR="00A5725B" w:rsidRPr="00A5725B" w:rsidRDefault="00A5725B" w:rsidP="00A5725B">
      <w:pPr>
        <w:pStyle w:val="ae"/>
        <w:widowControl w:val="0"/>
        <w:numPr>
          <w:ilvl w:val="0"/>
          <w:numId w:val="45"/>
        </w:numPr>
        <w:tabs>
          <w:tab w:val="left" w:pos="1102"/>
        </w:tabs>
        <w:autoSpaceDE w:val="0"/>
        <w:autoSpaceDN w:val="0"/>
        <w:spacing w:after="0"/>
        <w:ind w:right="771" w:firstLine="29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suvni so‘rib olishda yoki membranalarda tirik organizmlarning shikastlanishi yoki yo‘q qilinishi;</w:t>
      </w:r>
    </w:p>
    <w:p w:rsidR="00A5725B" w:rsidRPr="00A5725B" w:rsidRDefault="00A5725B" w:rsidP="00A5725B">
      <w:pPr>
        <w:pStyle w:val="ae"/>
        <w:widowControl w:val="0"/>
        <w:numPr>
          <w:ilvl w:val="0"/>
          <w:numId w:val="45"/>
        </w:numPr>
        <w:tabs>
          <w:tab w:val="left" w:pos="1128"/>
        </w:tabs>
        <w:autoSpaceDE w:val="0"/>
        <w:autoSpaceDN w:val="0"/>
        <w:spacing w:after="0"/>
        <w:ind w:right="528" w:firstLine="29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stansiya orqali o‘tayotgan katta oqimlar va ular oziqlanish moddalarga, kislorod va tuz konsentrasiyaga, faunaning dinamikasiga (ayniksa tubida yashaydigan organizmlar uyushmalarga) ta’sir qilish oqibatda tabiiy sirkulyatsiya va suvning tezlik</w:t>
      </w:r>
      <w:r w:rsidRPr="00A5725B">
        <w:rPr>
          <w:rFonts w:ascii="Times New Roman" w:hAnsi="Times New Roman" w:cs="Times New Roman"/>
          <w:spacing w:val="-14"/>
          <w:sz w:val="28"/>
          <w:szCs w:val="28"/>
          <w:lang w:val="en-US"/>
        </w:rPr>
        <w:t xml:space="preserve"> </w:t>
      </w:r>
      <w:r w:rsidRPr="00A5725B">
        <w:rPr>
          <w:rFonts w:ascii="Times New Roman" w:hAnsi="Times New Roman" w:cs="Times New Roman"/>
          <w:sz w:val="28"/>
          <w:szCs w:val="28"/>
          <w:lang w:val="en-US"/>
        </w:rPr>
        <w:t>o‘zgaradi;</w:t>
      </w:r>
    </w:p>
    <w:p w:rsidR="00A5725B" w:rsidRPr="00A5725B" w:rsidRDefault="00A5725B" w:rsidP="00A5725B">
      <w:pPr>
        <w:pStyle w:val="ae"/>
        <w:widowControl w:val="0"/>
        <w:numPr>
          <w:ilvl w:val="0"/>
          <w:numId w:val="45"/>
        </w:numPr>
        <w:tabs>
          <w:tab w:val="left" w:pos="1298"/>
        </w:tabs>
        <w:autoSpaceDE w:val="0"/>
        <w:autoSpaceDN w:val="0"/>
        <w:spacing w:after="0"/>
        <w:ind w:right="529" w:firstLine="29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membranalarning ifloslanishni bartaraf etish uchun qo‘llanilayotgan zaxarli biotsidlarning suvga</w:t>
      </w:r>
      <w:r w:rsidRPr="00A5725B">
        <w:rPr>
          <w:rFonts w:ascii="Times New Roman" w:hAnsi="Times New Roman" w:cs="Times New Roman"/>
          <w:spacing w:val="-4"/>
          <w:sz w:val="28"/>
          <w:szCs w:val="28"/>
          <w:lang w:val="en-US"/>
        </w:rPr>
        <w:t xml:space="preserve"> </w:t>
      </w:r>
      <w:r w:rsidRPr="00A5725B">
        <w:rPr>
          <w:rFonts w:ascii="Times New Roman" w:hAnsi="Times New Roman" w:cs="Times New Roman"/>
          <w:sz w:val="28"/>
          <w:szCs w:val="28"/>
          <w:lang w:val="en-US"/>
        </w:rPr>
        <w:t>tushishi;</w:t>
      </w:r>
    </w:p>
    <w:p w:rsidR="00A5725B" w:rsidRPr="00A5725B" w:rsidRDefault="00A5725B" w:rsidP="00A5725B">
      <w:pPr>
        <w:pStyle w:val="ae"/>
        <w:widowControl w:val="0"/>
        <w:numPr>
          <w:ilvl w:val="0"/>
          <w:numId w:val="45"/>
        </w:numPr>
        <w:tabs>
          <w:tab w:val="left" w:pos="1150"/>
        </w:tabs>
        <w:autoSpaceDE w:val="0"/>
        <w:autoSpaceDN w:val="0"/>
        <w:spacing w:after="0"/>
        <w:ind w:right="529" w:firstLine="29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kirishdagi suvga qaraganda katta sho‘rli suvni chiqarish tufayli uning zichligi ortishi oqibatda suzish holatda bo‘lgan mikroorganizmlar uchun xavf-xatar</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tug‘diriladi;</w:t>
      </w:r>
    </w:p>
    <w:p w:rsidR="00A5725B" w:rsidRPr="00A5725B" w:rsidRDefault="00A5725B" w:rsidP="00A5725B">
      <w:pPr>
        <w:pStyle w:val="ae"/>
        <w:widowControl w:val="0"/>
        <w:numPr>
          <w:ilvl w:val="0"/>
          <w:numId w:val="45"/>
        </w:numPr>
        <w:tabs>
          <w:tab w:val="left" w:pos="1157"/>
        </w:tabs>
        <w:autoSpaceDE w:val="0"/>
        <w:autoSpaceDN w:val="0"/>
        <w:spacing w:after="0"/>
        <w:ind w:right="530" w:firstLine="29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dastlabki suvga qaraganda past sho‘rli suvni chiqarilganda ayrim organizm turlariga (masalan, chuchuk suvli uchun) salbiy ta’sir etish</w:t>
      </w:r>
      <w:r w:rsidRPr="00A5725B">
        <w:rPr>
          <w:rFonts w:ascii="Times New Roman" w:hAnsi="Times New Roman" w:cs="Times New Roman"/>
          <w:spacing w:val="-4"/>
          <w:sz w:val="28"/>
          <w:szCs w:val="28"/>
          <w:lang w:val="en-US"/>
        </w:rPr>
        <w:t xml:space="preserve"> </w:t>
      </w:r>
      <w:r w:rsidRPr="00A5725B">
        <w:rPr>
          <w:rFonts w:ascii="Times New Roman" w:hAnsi="Times New Roman" w:cs="Times New Roman"/>
          <w:sz w:val="28"/>
          <w:szCs w:val="28"/>
          <w:lang w:val="en-US"/>
        </w:rPr>
        <w:t>mumkin.</w:t>
      </w:r>
    </w:p>
    <w:p w:rsidR="00A5725B" w:rsidRPr="00A5725B" w:rsidRDefault="00A5725B" w:rsidP="00A5725B">
      <w:pPr>
        <w:jc w:val="both"/>
        <w:rPr>
          <w:rFonts w:ascii="Times New Roman" w:hAnsi="Times New Roman" w:cs="Times New Roman"/>
          <w:sz w:val="28"/>
          <w:szCs w:val="28"/>
          <w:lang w:val="en-US"/>
        </w:rPr>
        <w:sectPr w:rsidR="00A5725B" w:rsidRPr="00A5725B">
          <w:pgSz w:w="11910" w:h="16840"/>
          <w:pgMar w:top="1040" w:right="600" w:bottom="960" w:left="1040" w:header="0" w:footer="780" w:gutter="0"/>
          <w:cols w:space="720"/>
        </w:sectPr>
      </w:pPr>
    </w:p>
    <w:p w:rsidR="00A5725B" w:rsidRPr="00A5725B" w:rsidRDefault="00A5725B" w:rsidP="00A5725B">
      <w:pPr>
        <w:pStyle w:val="af"/>
        <w:spacing w:before="68"/>
        <w:ind w:right="528" w:firstLine="479"/>
        <w:jc w:val="both"/>
        <w:rPr>
          <w:rFonts w:ascii="Times New Roman" w:hAnsi="Times New Roman" w:cs="Times New Roman"/>
          <w:sz w:val="28"/>
          <w:szCs w:val="28"/>
          <w:lang w:val="en-US"/>
        </w:rPr>
      </w:pPr>
      <w:r w:rsidRPr="00A5725B">
        <w:rPr>
          <w:rFonts w:ascii="Times New Roman" w:hAnsi="Times New Roman" w:cs="Times New Roman"/>
          <w:b/>
          <w:sz w:val="28"/>
          <w:szCs w:val="28"/>
          <w:lang w:val="en-US"/>
        </w:rPr>
        <w:lastRenderedPageBreak/>
        <w:t xml:space="preserve">Suvning qalqib ko‘tarish elektr stansiyalarni </w:t>
      </w:r>
      <w:r w:rsidRPr="00A5725B">
        <w:rPr>
          <w:rFonts w:ascii="Times New Roman" w:hAnsi="Times New Roman" w:cs="Times New Roman"/>
          <w:sz w:val="28"/>
          <w:szCs w:val="28"/>
          <w:lang w:val="en-US"/>
        </w:rPr>
        <w:t>qurish qirg‘oq bo‘ydagi yerlar, qirg‘oq o‘ziga va qirg‘oq bo‘ydagi akvatoriyalarning holatiga salbiy ta’sir kursatadi: qirg‘oqlar suvga botish, sho‘rlanish, yuvib ketish, plyajlar (cho‘milish joylar) shakillanish sharoitlar o‘zgaradi. Yerdagi suvlar harakatining o‘zgarishi qirg‘oq bo‘ydagi yerlarning shurlanish dinamikasiga ta’sir etadi.</w:t>
      </w:r>
    </w:p>
    <w:p w:rsidR="00A5725B" w:rsidRPr="00A5725B" w:rsidRDefault="00A5725B" w:rsidP="00A5725B">
      <w:pPr>
        <w:pStyle w:val="af"/>
        <w:spacing w:before="3"/>
        <w:ind w:right="525"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Ochiq okeanda chuqur joylarda </w:t>
      </w:r>
      <w:r w:rsidRPr="00A5725B">
        <w:rPr>
          <w:rFonts w:ascii="Times New Roman" w:hAnsi="Times New Roman" w:cs="Times New Roman"/>
          <w:b/>
          <w:sz w:val="28"/>
          <w:szCs w:val="28"/>
          <w:lang w:val="en-US"/>
        </w:rPr>
        <w:t xml:space="preserve">to‘lqinlar energiyasidan </w:t>
      </w:r>
      <w:r w:rsidRPr="00A5725B">
        <w:rPr>
          <w:rFonts w:ascii="Times New Roman" w:hAnsi="Times New Roman" w:cs="Times New Roman"/>
          <w:sz w:val="28"/>
          <w:szCs w:val="28"/>
          <w:lang w:val="en-US"/>
        </w:rPr>
        <w:t>foydalanishda okean akvatoriyadagi jarayonlarga ta’sir etadi. Energiya o‘zgartirgichlar qirg‘oqdan uzoq masofada joylashtiriladi va qirg‘oqlarning turg‘unligiga salbiy ta’sir etmaydi. O‘zgartirgichlarni qirg‘oqka yaqin o‘rnatilganda estetik tavsifli muammolar tug‘iladi, chunki ular qirg‘oqdan ko‘rinadi. Sho‘ng‘ib turuvchi Solter o‘rdak qurilmalardan tuzilgan bir necha kilometrli zanjir estetik nisbatan (yaqqa holda maqbul joylashgan guruh o‘zgartiruvchilarga qaraganda) ancha yoqimsiz ko‘rinadi. Budan tashqari, o‘zgartiruvchilarning uzluksiz uzun zanjir, yakka joylashgan o‘zgartiruvchilarga qaraganda, navigasiya uchun to‘siq bo‘lib, katta shtorm davrlarda kemalar uchun xavfli bo‘lish mumkin.</w:t>
      </w:r>
    </w:p>
    <w:p w:rsidR="00A5725B" w:rsidRPr="00A5725B" w:rsidRDefault="00A5725B" w:rsidP="00BB3607">
      <w:pPr>
        <w:pStyle w:val="af"/>
        <w:ind w:right="64"/>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Qirg‘oqdagi mintaqalarda to‘lqin energiyani o‘zlashtirishda atrof muhitga ta’sirining muhim masalalardan biri – ushbu mintaqaning chegaradagi jarayonlarga ta’siri. To‘lqinlar bilan ko‘chiriladigan moddalarga qirg‘oqdagi o‘tirindilar deb ataladi. Ularning harakati  qirgoq bo‘ydagi mintaqalarni stabillashtirish, ya’ni eroziya va cho‘kindilar orasidagi balansi uchun zarur. Shu sababdan, to‘lqinqaytargichlarni o‘rnatishga muljallangan joylarga o‘zgartiruvchilarning uzun zanjirni joylashtirilishi samarali bo‘ladi, chunki ular ikki funksiyani bajaradi: to‘lqin energiyasidan foydalanish va qirg‘oqni himoya</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qilish.</w:t>
      </w:r>
    </w:p>
    <w:p w:rsidR="00A5725B" w:rsidRPr="00A5725B" w:rsidRDefault="00A5725B" w:rsidP="00BB3607">
      <w:pPr>
        <w:pStyle w:val="af"/>
        <w:spacing w:before="1"/>
        <w:ind w:left="1081" w:right="64"/>
        <w:rPr>
          <w:rFonts w:ascii="Times New Roman" w:hAnsi="Times New Roman" w:cs="Times New Roman"/>
          <w:sz w:val="28"/>
          <w:szCs w:val="28"/>
          <w:lang w:val="en-US"/>
        </w:rPr>
      </w:pPr>
      <w:r w:rsidRPr="00A5725B">
        <w:rPr>
          <w:rFonts w:ascii="Times New Roman" w:hAnsi="Times New Roman" w:cs="Times New Roman"/>
          <w:sz w:val="28"/>
          <w:szCs w:val="28"/>
          <w:lang w:val="en-US"/>
        </w:rPr>
        <w:t>Gidrotermal energetikaning salbiy ekologik oqibatlar quyidagilardan bo‘lish mumkin:</w:t>
      </w:r>
    </w:p>
    <w:p w:rsidR="00A5725B" w:rsidRPr="00A5725B" w:rsidRDefault="00A5725B" w:rsidP="00BB3607">
      <w:pPr>
        <w:pStyle w:val="ae"/>
        <w:widowControl w:val="0"/>
        <w:numPr>
          <w:ilvl w:val="0"/>
          <w:numId w:val="45"/>
        </w:numPr>
        <w:tabs>
          <w:tab w:val="left" w:pos="1102"/>
        </w:tabs>
        <w:autoSpaceDE w:val="0"/>
        <w:autoSpaceDN w:val="0"/>
        <w:spacing w:before="41" w:after="0" w:line="240" w:lineRule="auto"/>
        <w:ind w:left="1101"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ammiak, freon, xlor va b. okeanga oqib chiqib ketishlari;</w:t>
      </w:r>
    </w:p>
    <w:p w:rsidR="00A5725B" w:rsidRPr="00A5725B" w:rsidRDefault="00A5725B" w:rsidP="00BB3607">
      <w:pPr>
        <w:pStyle w:val="ae"/>
        <w:widowControl w:val="0"/>
        <w:numPr>
          <w:ilvl w:val="0"/>
          <w:numId w:val="45"/>
        </w:numPr>
        <w:tabs>
          <w:tab w:val="left" w:pos="1102"/>
        </w:tabs>
        <w:autoSpaceDE w:val="0"/>
        <w:autoSpaceDN w:val="0"/>
        <w:spacing w:before="40" w:after="0" w:line="240" w:lineRule="auto"/>
        <w:ind w:left="1101" w:right="64" w:firstLine="0"/>
        <w:rPr>
          <w:rFonts w:ascii="Times New Roman" w:hAnsi="Times New Roman" w:cs="Times New Roman"/>
          <w:sz w:val="28"/>
          <w:szCs w:val="28"/>
        </w:rPr>
      </w:pPr>
      <w:r w:rsidRPr="00A5725B">
        <w:rPr>
          <w:rFonts w:ascii="Times New Roman" w:hAnsi="Times New Roman" w:cs="Times New Roman"/>
          <w:sz w:val="28"/>
          <w:szCs w:val="28"/>
        </w:rPr>
        <w:t xml:space="preserve">suvdan </w:t>
      </w:r>
      <w:r w:rsidRPr="00A5725B">
        <w:rPr>
          <w:rFonts w:ascii="Times New Roman" w:hAnsi="Times New Roman" w:cs="Times New Roman"/>
          <w:i/>
          <w:sz w:val="28"/>
          <w:szCs w:val="28"/>
        </w:rPr>
        <w:t>SO</w:t>
      </w:r>
      <w:r w:rsidRPr="00A5725B">
        <w:rPr>
          <w:rFonts w:ascii="Times New Roman" w:hAnsi="Times New Roman" w:cs="Times New Roman"/>
          <w:i/>
          <w:sz w:val="28"/>
          <w:szCs w:val="28"/>
          <w:vertAlign w:val="subscript"/>
        </w:rPr>
        <w:t>2</w:t>
      </w:r>
      <w:r w:rsidRPr="00A5725B">
        <w:rPr>
          <w:rFonts w:ascii="Times New Roman" w:hAnsi="Times New Roman" w:cs="Times New Roman"/>
          <w:i/>
          <w:sz w:val="28"/>
          <w:szCs w:val="28"/>
        </w:rPr>
        <w:t xml:space="preserve"> </w:t>
      </w:r>
      <w:r w:rsidRPr="00A5725B">
        <w:rPr>
          <w:rFonts w:ascii="Times New Roman" w:hAnsi="Times New Roman" w:cs="Times New Roman"/>
          <w:sz w:val="28"/>
          <w:szCs w:val="28"/>
        </w:rPr>
        <w:t>ajralib chiqishi;</w:t>
      </w:r>
    </w:p>
    <w:p w:rsidR="00A5725B" w:rsidRPr="00A5725B" w:rsidRDefault="00A5725B" w:rsidP="00BB3607">
      <w:pPr>
        <w:pStyle w:val="ae"/>
        <w:widowControl w:val="0"/>
        <w:numPr>
          <w:ilvl w:val="0"/>
          <w:numId w:val="45"/>
        </w:numPr>
        <w:tabs>
          <w:tab w:val="left" w:pos="1166"/>
        </w:tabs>
        <w:autoSpaceDE w:val="0"/>
        <w:autoSpaceDN w:val="0"/>
        <w:spacing w:before="41" w:after="0"/>
        <w:ind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suv sirkulyatsiyasining o‘zgarishi, gidrodinamik va issiqlik g‘alayonlanish ta’siridan mintaqaviy va biologik anomaliyalar paydo</w:t>
      </w:r>
      <w:r w:rsidRPr="00A5725B">
        <w:rPr>
          <w:rFonts w:ascii="Times New Roman" w:hAnsi="Times New Roman" w:cs="Times New Roman"/>
          <w:spacing w:val="-7"/>
          <w:sz w:val="28"/>
          <w:szCs w:val="28"/>
          <w:lang w:val="en-US"/>
        </w:rPr>
        <w:t xml:space="preserve"> </w:t>
      </w:r>
      <w:r w:rsidRPr="00A5725B">
        <w:rPr>
          <w:rFonts w:ascii="Times New Roman" w:hAnsi="Times New Roman" w:cs="Times New Roman"/>
          <w:sz w:val="28"/>
          <w:szCs w:val="28"/>
          <w:lang w:val="en-US"/>
        </w:rPr>
        <w:t>bo‘lishi;</w:t>
      </w:r>
    </w:p>
    <w:p w:rsidR="00A5725B" w:rsidRPr="00A5725B" w:rsidRDefault="00A5725B" w:rsidP="00BB3607">
      <w:pPr>
        <w:pStyle w:val="ae"/>
        <w:widowControl w:val="0"/>
        <w:numPr>
          <w:ilvl w:val="0"/>
          <w:numId w:val="45"/>
        </w:numPr>
        <w:tabs>
          <w:tab w:val="left" w:pos="1102"/>
        </w:tabs>
        <w:autoSpaceDE w:val="0"/>
        <w:autoSpaceDN w:val="0"/>
        <w:spacing w:before="2" w:after="0" w:line="240" w:lineRule="auto"/>
        <w:ind w:left="1101" w:right="64" w:firstLine="0"/>
        <w:rPr>
          <w:rFonts w:ascii="Times New Roman" w:hAnsi="Times New Roman" w:cs="Times New Roman"/>
          <w:sz w:val="28"/>
          <w:szCs w:val="28"/>
        </w:rPr>
      </w:pPr>
      <w:r w:rsidRPr="00A5725B">
        <w:rPr>
          <w:rFonts w:ascii="Times New Roman" w:hAnsi="Times New Roman" w:cs="Times New Roman"/>
          <w:sz w:val="28"/>
          <w:szCs w:val="28"/>
        </w:rPr>
        <w:t>iqlim o‘zgarishi.</w:t>
      </w:r>
    </w:p>
    <w:p w:rsidR="00A5725B" w:rsidRPr="00A5725B" w:rsidRDefault="00A5725B" w:rsidP="00BB3607">
      <w:pPr>
        <w:pStyle w:val="af"/>
        <w:spacing w:before="41"/>
        <w:ind w:left="1141" w:right="64"/>
        <w:rPr>
          <w:rFonts w:ascii="Times New Roman" w:hAnsi="Times New Roman" w:cs="Times New Roman"/>
          <w:sz w:val="28"/>
          <w:szCs w:val="28"/>
          <w:lang w:val="en-US"/>
        </w:rPr>
      </w:pPr>
      <w:r w:rsidRPr="00A5725B">
        <w:rPr>
          <w:rFonts w:ascii="Times New Roman" w:hAnsi="Times New Roman" w:cs="Times New Roman"/>
          <w:sz w:val="28"/>
          <w:szCs w:val="28"/>
          <w:lang w:val="en-US"/>
        </w:rPr>
        <w:t>Suvning qalqib ko‘tarish energetikaning salbiy ekologik oqibatlar:</w:t>
      </w:r>
    </w:p>
    <w:p w:rsidR="00A5725B" w:rsidRPr="00A5725B" w:rsidRDefault="00A5725B" w:rsidP="00BB3607">
      <w:pPr>
        <w:pStyle w:val="ae"/>
        <w:widowControl w:val="0"/>
        <w:numPr>
          <w:ilvl w:val="0"/>
          <w:numId w:val="45"/>
        </w:numPr>
        <w:tabs>
          <w:tab w:val="left" w:pos="1171"/>
        </w:tabs>
        <w:autoSpaceDE w:val="0"/>
        <w:autoSpaceDN w:val="0"/>
        <w:spacing w:before="41" w:after="0"/>
        <w:ind w:right="64" w:firstLine="0"/>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qirg‘oq bo‘ydagi hududlarni davriy ravishda suv bosib ketishi, stansiya joylashgan hududida yerdan foydalanish turining o‘zgarishi, hamda akvatoriyadagi flora va fauna o‘zgarishi;</w:t>
      </w:r>
    </w:p>
    <w:p w:rsidR="00A5725B" w:rsidRPr="00A5725B" w:rsidRDefault="00A5725B" w:rsidP="00BB3607">
      <w:pPr>
        <w:pStyle w:val="ae"/>
        <w:widowControl w:val="0"/>
        <w:numPr>
          <w:ilvl w:val="0"/>
          <w:numId w:val="45"/>
        </w:numPr>
        <w:tabs>
          <w:tab w:val="left" w:pos="1102"/>
        </w:tabs>
        <w:autoSpaceDE w:val="0"/>
        <w:autoSpaceDN w:val="0"/>
        <w:spacing w:after="0"/>
        <w:ind w:left="1141" w:right="64" w:firstLine="0"/>
        <w:rPr>
          <w:rFonts w:ascii="Times New Roman" w:hAnsi="Times New Roman" w:cs="Times New Roman"/>
          <w:sz w:val="28"/>
          <w:szCs w:val="28"/>
        </w:rPr>
      </w:pPr>
      <w:r w:rsidRPr="00A5725B">
        <w:rPr>
          <w:rFonts w:ascii="Times New Roman" w:hAnsi="Times New Roman" w:cs="Times New Roman"/>
          <w:sz w:val="28"/>
          <w:szCs w:val="28"/>
          <w:lang w:val="en-US"/>
        </w:rPr>
        <w:t xml:space="preserve">qurilishdan suvning loyqalanishi, ifloslangan suvlarni yuzaga tushurish. </w:t>
      </w:r>
      <w:r w:rsidRPr="00A5725B">
        <w:rPr>
          <w:rFonts w:ascii="Times New Roman" w:hAnsi="Times New Roman" w:cs="Times New Roman"/>
          <w:sz w:val="28"/>
          <w:szCs w:val="28"/>
        </w:rPr>
        <w:t>To‘lqinlar energiyasidan salbiy ekologik</w:t>
      </w:r>
      <w:r w:rsidRPr="00A5725B">
        <w:rPr>
          <w:rFonts w:ascii="Times New Roman" w:hAnsi="Times New Roman" w:cs="Times New Roman"/>
          <w:spacing w:val="-8"/>
          <w:sz w:val="28"/>
          <w:szCs w:val="28"/>
        </w:rPr>
        <w:t xml:space="preserve"> </w:t>
      </w:r>
      <w:r w:rsidRPr="00A5725B">
        <w:rPr>
          <w:rFonts w:ascii="Times New Roman" w:hAnsi="Times New Roman" w:cs="Times New Roman"/>
          <w:sz w:val="28"/>
          <w:szCs w:val="28"/>
        </w:rPr>
        <w:t>oqibatlar:</w:t>
      </w:r>
    </w:p>
    <w:p w:rsidR="00A5725B" w:rsidRPr="00A5725B" w:rsidRDefault="00A5725B" w:rsidP="00BB3607">
      <w:pPr>
        <w:pStyle w:val="ae"/>
        <w:widowControl w:val="0"/>
        <w:numPr>
          <w:ilvl w:val="0"/>
          <w:numId w:val="45"/>
        </w:numPr>
        <w:tabs>
          <w:tab w:val="left" w:pos="1102"/>
        </w:tabs>
        <w:autoSpaceDE w:val="0"/>
        <w:autoSpaceDN w:val="0"/>
        <w:spacing w:after="0" w:line="275" w:lineRule="exact"/>
        <w:ind w:left="1101"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qirg‘oqlarning eroziyasi, qirg‘oq bo‘ydagi qumlar harakatining</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lastRenderedPageBreak/>
        <w:t>almashuvi;</w:t>
      </w:r>
    </w:p>
    <w:p w:rsidR="00A5725B" w:rsidRPr="00A5725B" w:rsidRDefault="00A5725B" w:rsidP="00BB3607">
      <w:pPr>
        <w:pStyle w:val="ae"/>
        <w:widowControl w:val="0"/>
        <w:numPr>
          <w:ilvl w:val="0"/>
          <w:numId w:val="45"/>
        </w:numPr>
        <w:tabs>
          <w:tab w:val="left" w:pos="1102"/>
        </w:tabs>
        <w:autoSpaceDE w:val="0"/>
        <w:autoSpaceDN w:val="0"/>
        <w:spacing w:before="43" w:after="0" w:line="240" w:lineRule="auto"/>
        <w:ind w:left="1101"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ancha katta material</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sig‘imli;</w:t>
      </w:r>
    </w:p>
    <w:p w:rsidR="00A5725B" w:rsidRPr="00A5725B" w:rsidRDefault="00A5725B" w:rsidP="00BB3607">
      <w:pPr>
        <w:pStyle w:val="ae"/>
        <w:widowControl w:val="0"/>
        <w:numPr>
          <w:ilvl w:val="0"/>
          <w:numId w:val="45"/>
        </w:numPr>
        <w:tabs>
          <w:tab w:val="left" w:pos="1102"/>
        </w:tabs>
        <w:autoSpaceDE w:val="0"/>
        <w:autoSpaceDN w:val="0"/>
        <w:spacing w:before="41" w:after="0" w:line="240" w:lineRule="auto"/>
        <w:ind w:left="1101"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qirg‘oqlar bo‘yidagi mavjud bo‘lgan kemalar yuradigan yo‘llarning</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o‘zgarishi;</w:t>
      </w:r>
    </w:p>
    <w:p w:rsidR="00A5725B" w:rsidRPr="00A5725B" w:rsidRDefault="00A5725B" w:rsidP="00BB3607">
      <w:pPr>
        <w:pStyle w:val="ae"/>
        <w:widowControl w:val="0"/>
        <w:numPr>
          <w:ilvl w:val="0"/>
          <w:numId w:val="45"/>
        </w:numPr>
        <w:tabs>
          <w:tab w:val="left" w:pos="1102"/>
        </w:tabs>
        <w:autoSpaceDE w:val="0"/>
        <w:autoSpaceDN w:val="0"/>
        <w:spacing w:before="41" w:after="0" w:line="240" w:lineRule="auto"/>
        <w:ind w:left="1101" w:right="64" w:firstLine="0"/>
        <w:rPr>
          <w:rFonts w:ascii="Times New Roman" w:hAnsi="Times New Roman" w:cs="Times New Roman"/>
          <w:sz w:val="28"/>
          <w:szCs w:val="28"/>
          <w:lang w:val="en-US"/>
        </w:rPr>
      </w:pPr>
      <w:r w:rsidRPr="00A5725B">
        <w:rPr>
          <w:rFonts w:ascii="Times New Roman" w:hAnsi="Times New Roman" w:cs="Times New Roman"/>
          <w:sz w:val="28"/>
          <w:szCs w:val="28"/>
          <w:lang w:val="en-US"/>
        </w:rPr>
        <w:t>qurilish jarayonida suvning ifloslanishi, yuza suvlarni tushurish.</w:t>
      </w:r>
    </w:p>
    <w:p w:rsidR="00A5725B" w:rsidRPr="00A5725B" w:rsidRDefault="00A5725B" w:rsidP="00BB3607">
      <w:pPr>
        <w:pStyle w:val="5"/>
        <w:keepNext w:val="0"/>
        <w:keepLines w:val="0"/>
        <w:widowControl w:val="0"/>
        <w:tabs>
          <w:tab w:val="left" w:pos="2446"/>
        </w:tabs>
        <w:autoSpaceDE w:val="0"/>
        <w:autoSpaceDN w:val="0"/>
        <w:spacing w:after="240" w:line="240" w:lineRule="auto"/>
        <w:jc w:val="center"/>
        <w:rPr>
          <w:rFonts w:ascii="Times New Roman" w:hAnsi="Times New Roman" w:cs="Times New Roman"/>
          <w:sz w:val="28"/>
          <w:szCs w:val="28"/>
          <w:lang w:val="en-US"/>
        </w:rPr>
      </w:pPr>
      <w:r w:rsidRPr="00A5725B">
        <w:rPr>
          <w:rFonts w:ascii="Times New Roman" w:hAnsi="Times New Roman" w:cs="Times New Roman"/>
          <w:sz w:val="28"/>
          <w:szCs w:val="28"/>
          <w:lang w:val="en-US"/>
        </w:rPr>
        <w:t>Geotermal energetikaning mumkin bo‘lgan ekologik</w:t>
      </w:r>
      <w:r w:rsidRPr="00A5725B">
        <w:rPr>
          <w:rFonts w:ascii="Times New Roman" w:hAnsi="Times New Roman" w:cs="Times New Roman"/>
          <w:spacing w:val="3"/>
          <w:sz w:val="28"/>
          <w:szCs w:val="28"/>
          <w:lang w:val="en-US"/>
        </w:rPr>
        <w:t xml:space="preserve"> </w:t>
      </w:r>
      <w:r w:rsidRPr="00A5725B">
        <w:rPr>
          <w:rFonts w:ascii="Times New Roman" w:hAnsi="Times New Roman" w:cs="Times New Roman"/>
          <w:sz w:val="28"/>
          <w:szCs w:val="28"/>
          <w:lang w:val="en-US"/>
        </w:rPr>
        <w:t>ta’siri</w:t>
      </w:r>
    </w:p>
    <w:p w:rsidR="00A5725B" w:rsidRPr="00A5725B" w:rsidRDefault="00A5725B" w:rsidP="00A5725B">
      <w:pPr>
        <w:pStyle w:val="af"/>
        <w:spacing w:before="36"/>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Geotermal elektr stansiyalarning (GeoTES) atrof muhitga asosiy ta’siri konni ishlab chiqishda, bug‘ o‘tkazgichlarni va stansiya binolarni qurilish davrda sodir bo‘ladi, lekin bu narsa odatda konining xududi bilan cheklangan.</w:t>
      </w:r>
    </w:p>
    <w:p w:rsidR="00A5725B" w:rsidRPr="00A5725B" w:rsidRDefault="00A5725B" w:rsidP="00BB3607">
      <w:pPr>
        <w:pStyle w:val="af"/>
        <w:spacing w:before="1"/>
        <w:ind w:right="530" w:firstLine="41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300-dan to 2770 m-gacha chuqurligidagi quduqlarni burg‘ilash bilan tabiiy bug‘ yoki gaz olinadi. O‘zining bosimi ta’siridan bug‘ yuzaga ko‘tariladi, issiqlik izolyatsiyalangan quvur o‘tkazgichlarda yig‘iladi va turbinaga yo‘naltiriladi. Masalan, AQShda geyzerlar vodiyda har bir quduqning unumdorligi o‘rtacha 7 MVt foydali quvvatlarni ta’minlaydi. 1000 MVt-li</w:t>
      </w:r>
      <w:r w:rsidR="00BB3607" w:rsidRPr="00BB3607">
        <w:rPr>
          <w:rFonts w:ascii="Times New Roman" w:hAnsi="Times New Roman" w:cs="Times New Roman"/>
          <w:sz w:val="28"/>
          <w:szCs w:val="28"/>
          <w:lang w:val="en-US"/>
        </w:rPr>
        <w:t xml:space="preserve"> </w:t>
      </w:r>
      <w:r w:rsidRPr="00A5725B">
        <w:rPr>
          <w:rFonts w:ascii="Times New Roman" w:hAnsi="Times New Roman" w:cs="Times New Roman"/>
          <w:sz w:val="28"/>
          <w:szCs w:val="28"/>
          <w:lang w:val="en-US"/>
        </w:rPr>
        <w:t>stansiya ishlash uchun 150 quduqlar talab qilinadi, ular esa 19 km</w:t>
      </w:r>
      <w:r w:rsidRPr="00A5725B">
        <w:rPr>
          <w:rFonts w:ascii="Times New Roman" w:hAnsi="Times New Roman" w:cs="Times New Roman"/>
          <w:sz w:val="28"/>
          <w:szCs w:val="28"/>
          <w:vertAlign w:val="superscript"/>
          <w:lang w:val="en-US"/>
        </w:rPr>
        <w:t>2</w:t>
      </w:r>
      <w:r w:rsidRPr="00A5725B">
        <w:rPr>
          <w:rFonts w:ascii="Times New Roman" w:hAnsi="Times New Roman" w:cs="Times New Roman"/>
          <w:sz w:val="28"/>
          <w:szCs w:val="28"/>
          <w:lang w:val="en-US"/>
        </w:rPr>
        <w:t>-dan ko‘prok hududini egallaydi.</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Geotermal konlarni ishlab chiqishlarning potensialli oqibatlar tuproqning cho‘kishi va seysmik effektlar bo‘ladi. Qayerda tuproqning pastda turgan qatlamlar yuqori qatlamlarni ushlab turmaydigan bo‘lib qolsa, u yerda barcha joylarda yer cho‘kishi sodir bo‘lish mumkin, hamda termal manbalar va geyzerlarning debitlar (miqdori) pasayishi va hattoki ular to‘liq yo‘qolishi bilan ifodalanadi. Masalan, Vayrokey (AQSH) konni 1954-dan to 1974 yilgacha ishlatishda yuza tuproq 4 m-ga cho‘kib ketgan. Tuproq chuqib ketgan maydoni taxminan 70 m</w:t>
      </w:r>
      <w:r w:rsidRPr="00A5725B">
        <w:rPr>
          <w:rFonts w:ascii="Times New Roman" w:hAnsi="Times New Roman" w:cs="Times New Roman"/>
          <w:sz w:val="28"/>
          <w:szCs w:val="28"/>
          <w:vertAlign w:val="superscript"/>
          <w:lang w:val="en-US"/>
        </w:rPr>
        <w:t>2</w:t>
      </w:r>
      <w:r w:rsidRPr="00A5725B">
        <w:rPr>
          <w:rFonts w:ascii="Times New Roman" w:hAnsi="Times New Roman" w:cs="Times New Roman"/>
          <w:sz w:val="28"/>
          <w:szCs w:val="28"/>
          <w:lang w:val="en-US"/>
        </w:rPr>
        <w:t xml:space="preserve"> tashkil etadi, har yili cho‘kish davom etadi.</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Yuqori seysmik faolligi geotermal konlarning yaqin ekanligi haqida alomatidir va ushbu alomat resurslarni qidiruvlarda foydalaniladi. Lekin termal hodisalar mintaqadagi vulkanlar foliyati bilan hosil bo‘ladigan zilzilalarning intensivligi, yer qobig‘ining uzilma bo‘yicha katta siljishlar bilan hosil bo‘ladigan zilzilalarning intensivligiga qaraganda ancha past bo‘ladi. Shuning uchun, geotermal resurslarni ishlab chiqishlar seysmik faolligini oshiradi degan taxminiga asos yo‘q.</w:t>
      </w:r>
    </w:p>
    <w:p w:rsidR="00A5725B" w:rsidRPr="00A5725B" w:rsidRDefault="00A5725B" w:rsidP="00A5725B">
      <w:pPr>
        <w:pStyle w:val="af"/>
        <w:ind w:right="51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 xml:space="preserve">GeoTESlarda yonilg‘i yondirilmaydi, shuning uchun atmosferga chiqariladigan zaxarli gazlarning hajmi, issiqlik elektr stansiyalarga qaraganda, ancha kam bo‘ladi va ular, organik yonilg‘ida ishlaydigan stansiyalardagi gazsimon chiqindilarga nisbatan, boshqa kimyoviy tarkibiga ega. Geotermal quduqlardan olinadigan bug‘ asosan suvli bo‘ladi. Gazli aralashmalar 80% ikki oksidli karbonatdan iborat va metan, vodorod, azot, ammiak va oltingugurt </w:t>
      </w:r>
      <w:r w:rsidRPr="00A5725B">
        <w:rPr>
          <w:rFonts w:ascii="Times New Roman" w:hAnsi="Times New Roman" w:cs="Times New Roman"/>
          <w:sz w:val="28"/>
          <w:szCs w:val="28"/>
          <w:lang w:val="en-US"/>
        </w:rPr>
        <w:lastRenderedPageBreak/>
        <w:t xml:space="preserve">suvchillarning kichik ulushiga ega. Eng zararli oltingugurt suvchil bo‘ladi (0,0225%). Geotermal suvlar tarkibida qorishma ko‘rinishda quyidagi gazlar bo‘ladi: </w:t>
      </w:r>
      <w:r w:rsidRPr="00A5725B">
        <w:rPr>
          <w:rFonts w:ascii="Times New Roman" w:hAnsi="Times New Roman" w:cs="Times New Roman"/>
          <w:i/>
          <w:sz w:val="28"/>
          <w:szCs w:val="28"/>
          <w:lang w:val="en-US"/>
        </w:rPr>
        <w:t>SO</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sz w:val="28"/>
          <w:szCs w:val="28"/>
          <w:lang w:val="en-US"/>
        </w:rPr>
        <w:t xml:space="preserve">, </w:t>
      </w:r>
      <w:r w:rsidRPr="00A5725B">
        <w:rPr>
          <w:rFonts w:ascii="Times New Roman" w:hAnsi="Times New Roman" w:cs="Times New Roman"/>
          <w:i/>
          <w:sz w:val="28"/>
          <w:szCs w:val="28"/>
          <w:lang w:val="en-US"/>
        </w:rPr>
        <w:t>N</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sz w:val="28"/>
          <w:szCs w:val="28"/>
          <w:lang w:val="en-US"/>
        </w:rPr>
        <w:t xml:space="preserve">, </w:t>
      </w:r>
      <w:r w:rsidRPr="00A5725B">
        <w:rPr>
          <w:rFonts w:ascii="Times New Roman" w:hAnsi="Times New Roman" w:cs="Times New Roman"/>
          <w:i/>
          <w:sz w:val="28"/>
          <w:szCs w:val="28"/>
          <w:lang w:val="en-US"/>
        </w:rPr>
        <w:t>NH</w:t>
      </w:r>
      <w:r w:rsidRPr="00A5725B">
        <w:rPr>
          <w:rFonts w:ascii="Times New Roman" w:hAnsi="Times New Roman" w:cs="Times New Roman"/>
          <w:i/>
          <w:sz w:val="28"/>
          <w:szCs w:val="28"/>
          <w:vertAlign w:val="subscript"/>
          <w:lang w:val="en-US"/>
        </w:rPr>
        <w:t>3</w:t>
      </w:r>
      <w:r w:rsidRPr="00A5725B">
        <w:rPr>
          <w:rFonts w:ascii="Times New Roman" w:hAnsi="Times New Roman" w:cs="Times New Roman"/>
          <w:sz w:val="28"/>
          <w:szCs w:val="28"/>
          <w:lang w:val="en-US"/>
        </w:rPr>
        <w:t xml:space="preserve">, </w:t>
      </w:r>
      <w:r w:rsidRPr="00A5725B">
        <w:rPr>
          <w:rFonts w:ascii="Times New Roman" w:hAnsi="Times New Roman" w:cs="Times New Roman"/>
          <w:i/>
          <w:sz w:val="28"/>
          <w:szCs w:val="28"/>
          <w:lang w:val="en-US"/>
        </w:rPr>
        <w:t>H</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i/>
          <w:sz w:val="28"/>
          <w:szCs w:val="28"/>
          <w:lang w:val="en-US"/>
        </w:rPr>
        <w:t>S</w:t>
      </w:r>
      <w:r w:rsidRPr="00A5725B">
        <w:rPr>
          <w:rFonts w:ascii="Times New Roman" w:hAnsi="Times New Roman" w:cs="Times New Roman"/>
          <w:sz w:val="28"/>
          <w:szCs w:val="28"/>
          <w:lang w:val="en-US"/>
        </w:rPr>
        <w:t xml:space="preserve">, </w:t>
      </w:r>
      <w:r w:rsidRPr="00A5725B">
        <w:rPr>
          <w:rFonts w:ascii="Times New Roman" w:hAnsi="Times New Roman" w:cs="Times New Roman"/>
          <w:i/>
          <w:sz w:val="28"/>
          <w:szCs w:val="28"/>
          <w:lang w:val="en-US"/>
        </w:rPr>
        <w:t>CH</w:t>
      </w:r>
      <w:r w:rsidRPr="00A5725B">
        <w:rPr>
          <w:rFonts w:ascii="Times New Roman" w:hAnsi="Times New Roman" w:cs="Times New Roman"/>
          <w:i/>
          <w:sz w:val="28"/>
          <w:szCs w:val="28"/>
          <w:vertAlign w:val="subscript"/>
          <w:lang w:val="en-US"/>
        </w:rPr>
        <w:t>4</w:t>
      </w:r>
      <w:r w:rsidRPr="00A5725B">
        <w:rPr>
          <w:rFonts w:ascii="Times New Roman" w:hAnsi="Times New Roman" w:cs="Times New Roman"/>
          <w:sz w:val="28"/>
          <w:szCs w:val="28"/>
          <w:lang w:val="en-US"/>
        </w:rPr>
        <w:t xml:space="preserve">, </w:t>
      </w:r>
      <w:r w:rsidRPr="00A5725B">
        <w:rPr>
          <w:rFonts w:ascii="Times New Roman" w:hAnsi="Times New Roman" w:cs="Times New Roman"/>
          <w:i/>
          <w:sz w:val="28"/>
          <w:szCs w:val="28"/>
          <w:lang w:val="en-US"/>
        </w:rPr>
        <w:t>H</w:t>
      </w:r>
      <w:r w:rsidRPr="00A5725B">
        <w:rPr>
          <w:rFonts w:ascii="Times New Roman" w:hAnsi="Times New Roman" w:cs="Times New Roman"/>
          <w:i/>
          <w:sz w:val="28"/>
          <w:szCs w:val="28"/>
          <w:vertAlign w:val="subscript"/>
          <w:lang w:val="en-US"/>
        </w:rPr>
        <w:t>2</w:t>
      </w:r>
      <w:r w:rsidRPr="00A5725B">
        <w:rPr>
          <w:rFonts w:ascii="Times New Roman" w:hAnsi="Times New Roman" w:cs="Times New Roman"/>
          <w:sz w:val="28"/>
          <w:szCs w:val="28"/>
          <w:lang w:val="en-US"/>
        </w:rPr>
        <w:t>.</w:t>
      </w:r>
    </w:p>
    <w:p w:rsidR="00A5725B" w:rsidRPr="00A5725B" w:rsidRDefault="00A5725B" w:rsidP="00A5725B">
      <w:pPr>
        <w:pStyle w:val="af"/>
        <w:ind w:right="528"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GeoTESlarda sovutadigan suvga ehtiyoj (1 kVt×soat elektrenergiyaga) FIK past bo‘lganligi sbabdan IESlarga qaraganda 4...5 marta ko‘p bo‘ladi. Kondensatni sovutish uchun va ishlatilgan suvni suv havzalarga tashlash oqibatda uning issiqlik ifloslanishiga, hamda tuzlar konsentrasiyasining ortishiga olib kelish mumkin, shu jumladan natriy xlorid, ammiak, kremnezyom, va kichik miqdorda bor, margimush, simob, rubidiy, seziy, kaliy, ftor, natriy, brom, yod. Quduqlarning chuqurligi o‘sishi bilan ushbu tushumlar ortishi mumkin.</w:t>
      </w:r>
    </w:p>
    <w:p w:rsidR="00A5725B" w:rsidRPr="00A5725B" w:rsidRDefault="00A5725B" w:rsidP="00A5725B">
      <w:pPr>
        <w:pStyle w:val="af"/>
        <w:ind w:right="527" w:firstLine="53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GeoTESlarning salbiy alomatlardan biri – quduqlarni burg‘ilash vaqtida yuqori konsentrasiyali eritmalar otilib chiqqanda tuproq yuzadagi va yerdagi suvlarning ifloslanishidir. Ishlatilgan termal suvlarni chiqarib tashlash oqibatda namli iqlim sharoitlarda ayrim xududlardagi tuproqlarning botqoqlanishiga, qurg‘oqlik xududlarda esa – yerning sho‘rlanishiga olib kelish mumkin. Quvur o‘tkazgichlarnig yorilishi ham xavfli, chunki yerga katta miqdorda namakoblar tushish mumkin.</w:t>
      </w:r>
    </w:p>
    <w:p w:rsidR="00A5725B" w:rsidRPr="00A5725B" w:rsidRDefault="00A5725B" w:rsidP="00A5725B">
      <w:pPr>
        <w:pStyle w:val="af"/>
        <w:ind w:right="529" w:firstLine="479"/>
        <w:jc w:val="both"/>
        <w:rPr>
          <w:rFonts w:ascii="Times New Roman" w:hAnsi="Times New Roman" w:cs="Times New Roman"/>
          <w:sz w:val="28"/>
          <w:szCs w:val="28"/>
          <w:lang w:val="en-US"/>
        </w:rPr>
      </w:pPr>
      <w:r w:rsidRPr="00A5725B">
        <w:rPr>
          <w:rFonts w:ascii="Times New Roman" w:hAnsi="Times New Roman" w:cs="Times New Roman"/>
          <w:sz w:val="28"/>
          <w:szCs w:val="28"/>
          <w:lang w:val="en-US"/>
        </w:rPr>
        <w:t>GeoTESlar IES va AESlarga qaraganda 2...3 marta kichik FIKlarga ega bo‘lib, atmosferaga esa issiqliklarni 2...3 marta ko‘p chiqaradi. Atrof muhitga ta’sir etishni kamaytirish uchun sodda yo‘li sifatida GeoTESda issiqlik tashuvchining aylanma, ya’ni “quduq – issiqlik oluvchi agregatlar – quduq – qatlam” tizimdagi sirkulyatsiyasi tavsiya etiladi. Buning natijada tuproq yuziga, yer suvlarga va xavzalarga termal suvlarning tushishni bartaraf etishga imkoniyatini beradi, katlamdagi bosimning saqlashni ta’minlaydi, yer chuqishi va har qanday seysmik harakatlar</w:t>
      </w:r>
      <w:r w:rsidRPr="00A5725B">
        <w:rPr>
          <w:rFonts w:ascii="Times New Roman" w:hAnsi="Times New Roman" w:cs="Times New Roman"/>
          <w:spacing w:val="-3"/>
          <w:sz w:val="28"/>
          <w:szCs w:val="28"/>
          <w:lang w:val="en-US"/>
        </w:rPr>
        <w:t xml:space="preserve"> </w:t>
      </w:r>
      <w:r w:rsidRPr="00A5725B">
        <w:rPr>
          <w:rFonts w:ascii="Times New Roman" w:hAnsi="Times New Roman" w:cs="Times New Roman"/>
          <w:sz w:val="28"/>
          <w:szCs w:val="28"/>
          <w:lang w:val="en-US"/>
        </w:rPr>
        <w:t>yo‘qoladi.</w:t>
      </w:r>
    </w:p>
    <w:p w:rsidR="00A5725B" w:rsidRPr="00A5725B" w:rsidRDefault="00A5725B" w:rsidP="00BB3607">
      <w:pPr>
        <w:pStyle w:val="af"/>
        <w:ind w:left="284"/>
        <w:rPr>
          <w:rFonts w:ascii="Times New Roman" w:hAnsi="Times New Roman" w:cs="Times New Roman"/>
          <w:sz w:val="28"/>
          <w:szCs w:val="28"/>
          <w:lang w:val="en-US"/>
        </w:rPr>
      </w:pPr>
      <w:r w:rsidRPr="00A5725B">
        <w:rPr>
          <w:rFonts w:ascii="Times New Roman" w:hAnsi="Times New Roman" w:cs="Times New Roman"/>
          <w:sz w:val="28"/>
          <w:szCs w:val="28"/>
          <w:lang w:val="en-US"/>
        </w:rPr>
        <w:t>Geotermal energetikasining ekologiyaga salbiy ta’sirlar quyidagilardan iborat:</w:t>
      </w:r>
    </w:p>
    <w:p w:rsidR="00A5725B" w:rsidRPr="00A5725B" w:rsidRDefault="00A5725B" w:rsidP="00BB3607">
      <w:pPr>
        <w:pStyle w:val="ae"/>
        <w:widowControl w:val="0"/>
        <w:numPr>
          <w:ilvl w:val="0"/>
          <w:numId w:val="45"/>
        </w:numPr>
        <w:tabs>
          <w:tab w:val="left" w:pos="1164"/>
        </w:tabs>
        <w:autoSpaceDE w:val="0"/>
        <w:autoSpaceDN w:val="0"/>
        <w:spacing w:before="40" w:after="0" w:line="240" w:lineRule="auto"/>
        <w:ind w:left="284" w:hanging="143"/>
        <w:rPr>
          <w:rFonts w:ascii="Times New Roman" w:hAnsi="Times New Roman" w:cs="Times New Roman"/>
          <w:sz w:val="28"/>
          <w:szCs w:val="28"/>
        </w:rPr>
      </w:pPr>
      <w:r w:rsidRPr="00A5725B">
        <w:rPr>
          <w:rFonts w:ascii="Times New Roman" w:hAnsi="Times New Roman" w:cs="Times New Roman"/>
          <w:sz w:val="28"/>
          <w:szCs w:val="28"/>
        </w:rPr>
        <w:t>yerlarning</w:t>
      </w:r>
      <w:r w:rsidRPr="00A5725B">
        <w:rPr>
          <w:rFonts w:ascii="Times New Roman" w:hAnsi="Times New Roman" w:cs="Times New Roman"/>
          <w:spacing w:val="-1"/>
          <w:sz w:val="28"/>
          <w:szCs w:val="28"/>
        </w:rPr>
        <w:t xml:space="preserve"> </w:t>
      </w:r>
      <w:r w:rsidRPr="00A5725B">
        <w:rPr>
          <w:rFonts w:ascii="Times New Roman" w:hAnsi="Times New Roman" w:cs="Times New Roman"/>
          <w:sz w:val="28"/>
          <w:szCs w:val="28"/>
        </w:rPr>
        <w:t>ajralishi;</w:t>
      </w:r>
    </w:p>
    <w:p w:rsidR="00A5725B" w:rsidRPr="00A5725B" w:rsidRDefault="00A5725B" w:rsidP="00BB3607">
      <w:pPr>
        <w:pStyle w:val="ae"/>
        <w:widowControl w:val="0"/>
        <w:numPr>
          <w:ilvl w:val="0"/>
          <w:numId w:val="45"/>
        </w:numPr>
        <w:tabs>
          <w:tab w:val="left" w:pos="1164"/>
        </w:tabs>
        <w:autoSpaceDE w:val="0"/>
        <w:autoSpaceDN w:val="0"/>
        <w:spacing w:before="41" w:after="0" w:line="240" w:lineRule="auto"/>
        <w:ind w:left="284" w:hanging="143"/>
        <w:rPr>
          <w:rFonts w:ascii="Times New Roman" w:hAnsi="Times New Roman" w:cs="Times New Roman"/>
          <w:sz w:val="28"/>
          <w:szCs w:val="28"/>
          <w:lang w:val="en-US"/>
        </w:rPr>
      </w:pPr>
      <w:r w:rsidRPr="00A5725B">
        <w:rPr>
          <w:rFonts w:ascii="Times New Roman" w:hAnsi="Times New Roman" w:cs="Times New Roman"/>
          <w:sz w:val="28"/>
          <w:szCs w:val="28"/>
          <w:lang w:val="en-US"/>
        </w:rPr>
        <w:t>yer suvlar sathining o‘zgarishi, suvlarning cho‘kishi,</w:t>
      </w:r>
      <w:r w:rsidRPr="00A5725B">
        <w:rPr>
          <w:rFonts w:ascii="Times New Roman" w:hAnsi="Times New Roman" w:cs="Times New Roman"/>
          <w:spacing w:val="-4"/>
          <w:sz w:val="28"/>
          <w:szCs w:val="28"/>
          <w:lang w:val="en-US"/>
        </w:rPr>
        <w:t xml:space="preserve"> </w:t>
      </w:r>
      <w:r w:rsidRPr="00A5725B">
        <w:rPr>
          <w:rFonts w:ascii="Times New Roman" w:hAnsi="Times New Roman" w:cs="Times New Roman"/>
          <w:sz w:val="28"/>
          <w:szCs w:val="28"/>
          <w:lang w:val="en-US"/>
        </w:rPr>
        <w:t>botqoqlanish;</w:t>
      </w:r>
    </w:p>
    <w:p w:rsidR="00A5725B" w:rsidRPr="00A5725B" w:rsidRDefault="00A5725B" w:rsidP="00BB3607">
      <w:pPr>
        <w:pStyle w:val="ae"/>
        <w:widowControl w:val="0"/>
        <w:numPr>
          <w:ilvl w:val="0"/>
          <w:numId w:val="45"/>
        </w:numPr>
        <w:tabs>
          <w:tab w:val="left" w:pos="1164"/>
        </w:tabs>
        <w:autoSpaceDE w:val="0"/>
        <w:autoSpaceDN w:val="0"/>
        <w:spacing w:before="41" w:after="0" w:line="240" w:lineRule="auto"/>
        <w:ind w:left="284" w:hanging="143"/>
        <w:rPr>
          <w:rFonts w:ascii="Times New Roman" w:hAnsi="Times New Roman" w:cs="Times New Roman"/>
          <w:sz w:val="28"/>
          <w:szCs w:val="28"/>
          <w:lang w:val="en-US"/>
        </w:rPr>
      </w:pPr>
      <w:r w:rsidRPr="00A5725B">
        <w:rPr>
          <w:rFonts w:ascii="Times New Roman" w:hAnsi="Times New Roman" w:cs="Times New Roman"/>
          <w:sz w:val="28"/>
          <w:szCs w:val="28"/>
          <w:lang w:val="en-US"/>
        </w:rPr>
        <w:t>yer qobig‘ining ko‘chishi, seysmik faolligining</w:t>
      </w:r>
      <w:r w:rsidRPr="00A5725B">
        <w:rPr>
          <w:rFonts w:ascii="Times New Roman" w:hAnsi="Times New Roman" w:cs="Times New Roman"/>
          <w:spacing w:val="-6"/>
          <w:sz w:val="28"/>
          <w:szCs w:val="28"/>
          <w:lang w:val="en-US"/>
        </w:rPr>
        <w:t xml:space="preserve"> </w:t>
      </w:r>
      <w:r w:rsidRPr="00A5725B">
        <w:rPr>
          <w:rFonts w:ascii="Times New Roman" w:hAnsi="Times New Roman" w:cs="Times New Roman"/>
          <w:sz w:val="28"/>
          <w:szCs w:val="28"/>
          <w:lang w:val="en-US"/>
        </w:rPr>
        <w:t>ortishi;</w:t>
      </w:r>
    </w:p>
    <w:p w:rsidR="00A5725B" w:rsidRPr="00A5725B" w:rsidRDefault="00A5725B" w:rsidP="00BB3607">
      <w:pPr>
        <w:pStyle w:val="ae"/>
        <w:widowControl w:val="0"/>
        <w:numPr>
          <w:ilvl w:val="0"/>
          <w:numId w:val="45"/>
        </w:numPr>
        <w:tabs>
          <w:tab w:val="left" w:pos="1162"/>
        </w:tabs>
        <w:autoSpaceDE w:val="0"/>
        <w:autoSpaceDN w:val="0"/>
        <w:spacing w:before="68" w:after="0" w:line="240" w:lineRule="auto"/>
        <w:ind w:left="284" w:hanging="141"/>
        <w:rPr>
          <w:rFonts w:ascii="Times New Roman" w:hAnsi="Times New Roman" w:cs="Times New Roman"/>
          <w:sz w:val="28"/>
          <w:szCs w:val="28"/>
          <w:lang w:val="en-US"/>
        </w:rPr>
      </w:pPr>
      <w:r w:rsidRPr="00A5725B">
        <w:rPr>
          <w:rFonts w:ascii="Times New Roman" w:hAnsi="Times New Roman" w:cs="Times New Roman"/>
          <w:sz w:val="28"/>
          <w:szCs w:val="28"/>
          <w:lang w:val="en-US"/>
        </w:rPr>
        <w:t>gazlarning chiqishi (metan, vodorod, azot, ammiak, oltingugurt</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suvchil);</w:t>
      </w:r>
    </w:p>
    <w:p w:rsidR="00A5725B" w:rsidRPr="00A5725B" w:rsidRDefault="00A5725B" w:rsidP="00BB3607">
      <w:pPr>
        <w:pStyle w:val="ae"/>
        <w:widowControl w:val="0"/>
        <w:numPr>
          <w:ilvl w:val="0"/>
          <w:numId w:val="45"/>
        </w:numPr>
        <w:tabs>
          <w:tab w:val="left" w:pos="1162"/>
        </w:tabs>
        <w:autoSpaceDE w:val="0"/>
        <w:autoSpaceDN w:val="0"/>
        <w:spacing w:before="44" w:after="0" w:line="240" w:lineRule="auto"/>
        <w:ind w:left="284" w:hanging="141"/>
        <w:rPr>
          <w:rFonts w:ascii="Times New Roman" w:hAnsi="Times New Roman" w:cs="Times New Roman"/>
          <w:sz w:val="28"/>
          <w:szCs w:val="28"/>
          <w:lang w:val="en-US"/>
        </w:rPr>
      </w:pPr>
      <w:r w:rsidRPr="00A5725B">
        <w:rPr>
          <w:rFonts w:ascii="Times New Roman" w:hAnsi="Times New Roman" w:cs="Times New Roman"/>
          <w:sz w:val="28"/>
          <w:szCs w:val="28"/>
          <w:lang w:val="en-US"/>
        </w:rPr>
        <w:t>atmosferaga yoki yuzadagi suvlarga issiqlikning otilib</w:t>
      </w:r>
      <w:r w:rsidRPr="00A5725B">
        <w:rPr>
          <w:rFonts w:ascii="Times New Roman" w:hAnsi="Times New Roman" w:cs="Times New Roman"/>
          <w:spacing w:val="4"/>
          <w:sz w:val="28"/>
          <w:szCs w:val="28"/>
          <w:lang w:val="en-US"/>
        </w:rPr>
        <w:t xml:space="preserve"> </w:t>
      </w:r>
      <w:r w:rsidRPr="00A5725B">
        <w:rPr>
          <w:rFonts w:ascii="Times New Roman" w:hAnsi="Times New Roman" w:cs="Times New Roman"/>
          <w:sz w:val="28"/>
          <w:szCs w:val="28"/>
          <w:lang w:val="en-US"/>
        </w:rPr>
        <w:t>chiqishi;</w:t>
      </w:r>
    </w:p>
    <w:p w:rsidR="00A5725B" w:rsidRPr="00A5725B" w:rsidRDefault="00A5725B" w:rsidP="00BB3607">
      <w:pPr>
        <w:pStyle w:val="ae"/>
        <w:widowControl w:val="0"/>
        <w:numPr>
          <w:ilvl w:val="0"/>
          <w:numId w:val="45"/>
        </w:numPr>
        <w:tabs>
          <w:tab w:val="left" w:pos="1162"/>
        </w:tabs>
        <w:autoSpaceDE w:val="0"/>
        <w:autoSpaceDN w:val="0"/>
        <w:spacing w:before="41" w:after="0"/>
        <w:ind w:left="284" w:right="1201" w:firstLine="359"/>
        <w:rPr>
          <w:rFonts w:ascii="Times New Roman" w:hAnsi="Times New Roman" w:cs="Times New Roman"/>
          <w:sz w:val="28"/>
          <w:szCs w:val="28"/>
          <w:lang w:val="en-US"/>
        </w:rPr>
      </w:pPr>
      <w:r w:rsidRPr="00A5725B">
        <w:rPr>
          <w:rFonts w:ascii="Times New Roman" w:hAnsi="Times New Roman" w:cs="Times New Roman"/>
          <w:sz w:val="28"/>
          <w:szCs w:val="28"/>
          <w:lang w:val="en-US"/>
        </w:rPr>
        <w:t>zaxarlangan suv va kondensatni, oz miqdorda ammiak, simob, kremnezyom bilan ifloslangan suvlarni</w:t>
      </w:r>
      <w:r w:rsidRPr="00A5725B">
        <w:rPr>
          <w:rFonts w:ascii="Times New Roman" w:hAnsi="Times New Roman" w:cs="Times New Roman"/>
          <w:spacing w:val="-1"/>
          <w:sz w:val="28"/>
          <w:szCs w:val="28"/>
          <w:lang w:val="en-US"/>
        </w:rPr>
        <w:t xml:space="preserve"> </w:t>
      </w:r>
      <w:r w:rsidRPr="00A5725B">
        <w:rPr>
          <w:rFonts w:ascii="Times New Roman" w:hAnsi="Times New Roman" w:cs="Times New Roman"/>
          <w:sz w:val="28"/>
          <w:szCs w:val="28"/>
          <w:lang w:val="en-US"/>
        </w:rPr>
        <w:t>tashlash;</w:t>
      </w:r>
    </w:p>
    <w:p w:rsidR="00A5725B" w:rsidRPr="00A5725B" w:rsidRDefault="00A5725B" w:rsidP="00BB3607">
      <w:pPr>
        <w:pStyle w:val="ae"/>
        <w:widowControl w:val="0"/>
        <w:numPr>
          <w:ilvl w:val="0"/>
          <w:numId w:val="45"/>
        </w:numPr>
        <w:tabs>
          <w:tab w:val="left" w:pos="1164"/>
        </w:tabs>
        <w:autoSpaceDE w:val="0"/>
        <w:autoSpaceDN w:val="0"/>
        <w:spacing w:after="0" w:line="278" w:lineRule="auto"/>
        <w:ind w:left="284" w:right="620" w:firstLine="359"/>
        <w:rPr>
          <w:rFonts w:ascii="Times New Roman" w:hAnsi="Times New Roman" w:cs="Times New Roman"/>
          <w:sz w:val="28"/>
          <w:szCs w:val="28"/>
          <w:lang w:val="en-US"/>
        </w:rPr>
      </w:pPr>
      <w:r w:rsidRPr="00A5725B">
        <w:rPr>
          <w:rFonts w:ascii="Times New Roman" w:hAnsi="Times New Roman" w:cs="Times New Roman"/>
          <w:sz w:val="28"/>
          <w:szCs w:val="28"/>
          <w:lang w:val="en-US"/>
        </w:rPr>
        <w:t>yer osti suvlarning va yerdagi nam saqlaydigan qatlamlarning ifloslanishi, tuproqlarning sho‘rlanishi;</w:t>
      </w:r>
    </w:p>
    <w:p w:rsidR="00A5725B" w:rsidRPr="00A5725B" w:rsidRDefault="00A5725B" w:rsidP="00BB3607">
      <w:pPr>
        <w:pStyle w:val="ae"/>
        <w:widowControl w:val="0"/>
        <w:numPr>
          <w:ilvl w:val="0"/>
          <w:numId w:val="45"/>
        </w:numPr>
        <w:tabs>
          <w:tab w:val="left" w:pos="1162"/>
        </w:tabs>
        <w:autoSpaceDE w:val="0"/>
        <w:autoSpaceDN w:val="0"/>
        <w:spacing w:after="0" w:line="272" w:lineRule="exact"/>
        <w:ind w:left="284" w:hanging="141"/>
        <w:rPr>
          <w:rFonts w:ascii="Times New Roman" w:hAnsi="Times New Roman" w:cs="Times New Roman"/>
          <w:sz w:val="28"/>
          <w:szCs w:val="28"/>
          <w:lang w:val="en-US"/>
        </w:rPr>
      </w:pPr>
      <w:r w:rsidRPr="00A5725B">
        <w:rPr>
          <w:rFonts w:ascii="Times New Roman" w:hAnsi="Times New Roman" w:cs="Times New Roman"/>
          <w:sz w:val="28"/>
          <w:szCs w:val="28"/>
          <w:lang w:val="en-US"/>
        </w:rPr>
        <w:t>quvur o‘tkazgichlar yorilganda katta miqdorda namakoblar</w:t>
      </w:r>
      <w:r w:rsidRPr="00A5725B">
        <w:rPr>
          <w:rFonts w:ascii="Times New Roman" w:hAnsi="Times New Roman" w:cs="Times New Roman"/>
          <w:spacing w:val="-2"/>
          <w:sz w:val="28"/>
          <w:szCs w:val="28"/>
          <w:lang w:val="en-US"/>
        </w:rPr>
        <w:t xml:space="preserve"> </w:t>
      </w:r>
      <w:r w:rsidRPr="00A5725B">
        <w:rPr>
          <w:rFonts w:ascii="Times New Roman" w:hAnsi="Times New Roman" w:cs="Times New Roman"/>
          <w:sz w:val="28"/>
          <w:szCs w:val="28"/>
          <w:lang w:val="en-US"/>
        </w:rPr>
        <w:t>chiqishi.</w:t>
      </w:r>
    </w:p>
    <w:p w:rsidR="00A5725B" w:rsidRPr="00A5725B" w:rsidRDefault="00A5725B" w:rsidP="00A5725B">
      <w:pPr>
        <w:pStyle w:val="af"/>
        <w:spacing w:before="5"/>
        <w:rPr>
          <w:rFonts w:ascii="Times New Roman" w:hAnsi="Times New Roman" w:cs="Times New Roman"/>
          <w:sz w:val="28"/>
          <w:szCs w:val="28"/>
          <w:lang w:val="en-US"/>
        </w:rPr>
      </w:pPr>
    </w:p>
    <w:p w:rsidR="00A5725B" w:rsidRPr="00A5725B" w:rsidRDefault="00A5725B" w:rsidP="0069244E">
      <w:pPr>
        <w:pStyle w:val="5"/>
        <w:jc w:val="center"/>
        <w:rPr>
          <w:rFonts w:ascii="Times New Roman" w:hAnsi="Times New Roman" w:cs="Times New Roman"/>
          <w:sz w:val="28"/>
          <w:szCs w:val="28"/>
        </w:rPr>
      </w:pPr>
      <w:r w:rsidRPr="00A5725B">
        <w:rPr>
          <w:rFonts w:ascii="Times New Roman" w:hAnsi="Times New Roman" w:cs="Times New Roman"/>
          <w:sz w:val="28"/>
          <w:szCs w:val="28"/>
        </w:rPr>
        <w:lastRenderedPageBreak/>
        <w:t>Nazorat savollari:</w:t>
      </w:r>
    </w:p>
    <w:p w:rsidR="00A5725B" w:rsidRPr="00BB3607" w:rsidRDefault="00A5725B" w:rsidP="00A5725B">
      <w:pPr>
        <w:pStyle w:val="ae"/>
        <w:widowControl w:val="0"/>
        <w:numPr>
          <w:ilvl w:val="0"/>
          <w:numId w:val="44"/>
        </w:numPr>
        <w:tabs>
          <w:tab w:val="left" w:pos="903"/>
        </w:tabs>
        <w:autoSpaceDE w:val="0"/>
        <w:autoSpaceDN w:val="0"/>
        <w:spacing w:before="38" w:after="0" w:line="240" w:lineRule="auto"/>
        <w:ind w:hanging="241"/>
        <w:rPr>
          <w:rFonts w:ascii="Times New Roman" w:hAnsi="Times New Roman" w:cs="Times New Roman"/>
          <w:sz w:val="28"/>
          <w:szCs w:val="28"/>
          <w:lang w:val="en-US"/>
        </w:rPr>
      </w:pPr>
      <w:r w:rsidRPr="00BB3607">
        <w:rPr>
          <w:rFonts w:ascii="Times New Roman" w:hAnsi="Times New Roman" w:cs="Times New Roman"/>
          <w:sz w:val="28"/>
          <w:szCs w:val="28"/>
          <w:lang w:val="en-US"/>
        </w:rPr>
        <w:t>Quyosh energetikaning rivojlanishida ekologik kamchiliklar</w:t>
      </w:r>
      <w:r w:rsidRPr="00BB3607">
        <w:rPr>
          <w:rFonts w:ascii="Times New Roman" w:hAnsi="Times New Roman" w:cs="Times New Roman"/>
          <w:spacing w:val="-1"/>
          <w:sz w:val="28"/>
          <w:szCs w:val="28"/>
          <w:lang w:val="en-US"/>
        </w:rPr>
        <w:t xml:space="preserve"> </w:t>
      </w:r>
      <w:r w:rsidRPr="00BB3607">
        <w:rPr>
          <w:rFonts w:ascii="Times New Roman" w:hAnsi="Times New Roman" w:cs="Times New Roman"/>
          <w:sz w:val="28"/>
          <w:szCs w:val="28"/>
          <w:lang w:val="en-US"/>
        </w:rPr>
        <w:t>nimada?</w:t>
      </w:r>
    </w:p>
    <w:p w:rsidR="00A5725B" w:rsidRPr="00BB3607" w:rsidRDefault="00A5725B" w:rsidP="00A5725B">
      <w:pPr>
        <w:pStyle w:val="ae"/>
        <w:widowControl w:val="0"/>
        <w:numPr>
          <w:ilvl w:val="0"/>
          <w:numId w:val="44"/>
        </w:numPr>
        <w:tabs>
          <w:tab w:val="left" w:pos="903"/>
        </w:tabs>
        <w:autoSpaceDE w:val="0"/>
        <w:autoSpaceDN w:val="0"/>
        <w:spacing w:before="41" w:after="0" w:line="240" w:lineRule="auto"/>
        <w:ind w:hanging="241"/>
        <w:rPr>
          <w:rFonts w:ascii="Times New Roman" w:hAnsi="Times New Roman" w:cs="Times New Roman"/>
          <w:sz w:val="28"/>
          <w:szCs w:val="28"/>
        </w:rPr>
      </w:pPr>
      <w:r w:rsidRPr="00BB3607">
        <w:rPr>
          <w:rFonts w:ascii="Times New Roman" w:hAnsi="Times New Roman" w:cs="Times New Roman"/>
          <w:sz w:val="28"/>
          <w:szCs w:val="28"/>
        </w:rPr>
        <w:t>Gidroenergetikaning ekologik ta’siri</w:t>
      </w:r>
      <w:r w:rsidRPr="00BB3607">
        <w:rPr>
          <w:rFonts w:ascii="Times New Roman" w:hAnsi="Times New Roman" w:cs="Times New Roman"/>
          <w:spacing w:val="-3"/>
          <w:sz w:val="28"/>
          <w:szCs w:val="28"/>
        </w:rPr>
        <w:t xml:space="preserve"> </w:t>
      </w:r>
      <w:r w:rsidRPr="00BB3607">
        <w:rPr>
          <w:rFonts w:ascii="Times New Roman" w:hAnsi="Times New Roman" w:cs="Times New Roman"/>
          <w:sz w:val="28"/>
          <w:szCs w:val="28"/>
        </w:rPr>
        <w:t>nimada?</w:t>
      </w:r>
    </w:p>
    <w:p w:rsidR="00A5725B" w:rsidRPr="00BB3607" w:rsidRDefault="00A5725B" w:rsidP="00A5725B">
      <w:pPr>
        <w:pStyle w:val="ae"/>
        <w:widowControl w:val="0"/>
        <w:numPr>
          <w:ilvl w:val="0"/>
          <w:numId w:val="44"/>
        </w:numPr>
        <w:tabs>
          <w:tab w:val="left" w:pos="903"/>
        </w:tabs>
        <w:autoSpaceDE w:val="0"/>
        <w:autoSpaceDN w:val="0"/>
        <w:spacing w:before="41" w:after="0" w:line="240" w:lineRule="auto"/>
        <w:ind w:hanging="241"/>
        <w:rPr>
          <w:rFonts w:ascii="Times New Roman" w:hAnsi="Times New Roman" w:cs="Times New Roman"/>
          <w:sz w:val="28"/>
          <w:szCs w:val="28"/>
          <w:lang w:val="en-US"/>
        </w:rPr>
      </w:pPr>
      <w:r w:rsidRPr="00BB3607">
        <w:rPr>
          <w:rFonts w:ascii="Times New Roman" w:hAnsi="Times New Roman" w:cs="Times New Roman"/>
          <w:sz w:val="28"/>
          <w:szCs w:val="28"/>
          <w:lang w:val="en-US"/>
        </w:rPr>
        <w:t>Shamol energetikaning ekologik ta’siri nimadan</w:t>
      </w:r>
      <w:r w:rsidRPr="00BB3607">
        <w:rPr>
          <w:rFonts w:ascii="Times New Roman" w:hAnsi="Times New Roman" w:cs="Times New Roman"/>
          <w:spacing w:val="-2"/>
          <w:sz w:val="28"/>
          <w:szCs w:val="28"/>
          <w:lang w:val="en-US"/>
        </w:rPr>
        <w:t xml:space="preserve"> </w:t>
      </w:r>
      <w:r w:rsidRPr="00BB3607">
        <w:rPr>
          <w:rFonts w:ascii="Times New Roman" w:hAnsi="Times New Roman" w:cs="Times New Roman"/>
          <w:sz w:val="28"/>
          <w:szCs w:val="28"/>
          <w:lang w:val="en-US"/>
        </w:rPr>
        <w:t>iborat?</w:t>
      </w:r>
    </w:p>
    <w:p w:rsidR="00A5725B" w:rsidRPr="00BB3607" w:rsidRDefault="00A5725B" w:rsidP="00A5725B">
      <w:pPr>
        <w:pStyle w:val="ae"/>
        <w:widowControl w:val="0"/>
        <w:numPr>
          <w:ilvl w:val="0"/>
          <w:numId w:val="44"/>
        </w:numPr>
        <w:tabs>
          <w:tab w:val="left" w:pos="903"/>
        </w:tabs>
        <w:autoSpaceDE w:val="0"/>
        <w:autoSpaceDN w:val="0"/>
        <w:spacing w:before="41" w:after="0" w:line="240" w:lineRule="auto"/>
        <w:ind w:hanging="241"/>
        <w:rPr>
          <w:rFonts w:ascii="Times New Roman" w:hAnsi="Times New Roman" w:cs="Times New Roman"/>
          <w:sz w:val="28"/>
          <w:szCs w:val="28"/>
          <w:lang w:val="en-US"/>
        </w:rPr>
      </w:pPr>
      <w:r w:rsidRPr="00BB3607">
        <w:rPr>
          <w:rFonts w:ascii="Times New Roman" w:hAnsi="Times New Roman" w:cs="Times New Roman"/>
          <w:sz w:val="28"/>
          <w:szCs w:val="28"/>
          <w:lang w:val="en-US"/>
        </w:rPr>
        <w:t>Bioenergetik qurilmalardan foydalanish ekologik tavsifini</w:t>
      </w:r>
      <w:r w:rsidRPr="00BB3607">
        <w:rPr>
          <w:rFonts w:ascii="Times New Roman" w:hAnsi="Times New Roman" w:cs="Times New Roman"/>
          <w:spacing w:val="-2"/>
          <w:sz w:val="28"/>
          <w:szCs w:val="28"/>
          <w:lang w:val="en-US"/>
        </w:rPr>
        <w:t xml:space="preserve"> </w:t>
      </w:r>
      <w:r w:rsidRPr="00BB3607">
        <w:rPr>
          <w:rFonts w:ascii="Times New Roman" w:hAnsi="Times New Roman" w:cs="Times New Roman"/>
          <w:sz w:val="28"/>
          <w:szCs w:val="28"/>
          <w:lang w:val="en-US"/>
        </w:rPr>
        <w:t>tushuntiring?</w:t>
      </w:r>
    </w:p>
    <w:p w:rsidR="00A5725B" w:rsidRPr="00BB3607" w:rsidRDefault="00A5725B" w:rsidP="00A5725B">
      <w:pPr>
        <w:pStyle w:val="ae"/>
        <w:widowControl w:val="0"/>
        <w:numPr>
          <w:ilvl w:val="0"/>
          <w:numId w:val="44"/>
        </w:numPr>
        <w:tabs>
          <w:tab w:val="left" w:pos="903"/>
        </w:tabs>
        <w:autoSpaceDE w:val="0"/>
        <w:autoSpaceDN w:val="0"/>
        <w:spacing w:before="43" w:after="0" w:line="240" w:lineRule="auto"/>
        <w:ind w:hanging="241"/>
        <w:rPr>
          <w:rFonts w:ascii="Times New Roman" w:hAnsi="Times New Roman" w:cs="Times New Roman"/>
          <w:sz w:val="28"/>
          <w:szCs w:val="28"/>
          <w:lang w:val="en-US"/>
        </w:rPr>
      </w:pPr>
      <w:r w:rsidRPr="00BB3607">
        <w:rPr>
          <w:rFonts w:ascii="Times New Roman" w:hAnsi="Times New Roman" w:cs="Times New Roman"/>
          <w:sz w:val="28"/>
          <w:szCs w:val="28"/>
          <w:lang w:val="en-US"/>
        </w:rPr>
        <w:t>Okean issiqlik energiyasidan foydalanish ekologik oqibatlari nimadan</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iborat?</w:t>
      </w:r>
    </w:p>
    <w:p w:rsidR="00A5725B" w:rsidRPr="00BB3607" w:rsidRDefault="00A5725B" w:rsidP="00A5725B">
      <w:pPr>
        <w:pStyle w:val="ae"/>
        <w:widowControl w:val="0"/>
        <w:numPr>
          <w:ilvl w:val="0"/>
          <w:numId w:val="44"/>
        </w:numPr>
        <w:tabs>
          <w:tab w:val="left" w:pos="903"/>
        </w:tabs>
        <w:autoSpaceDE w:val="0"/>
        <w:autoSpaceDN w:val="0"/>
        <w:spacing w:before="41" w:after="0" w:line="240" w:lineRule="auto"/>
        <w:ind w:hanging="241"/>
        <w:rPr>
          <w:rFonts w:ascii="Times New Roman" w:hAnsi="Times New Roman" w:cs="Times New Roman"/>
          <w:sz w:val="28"/>
          <w:szCs w:val="28"/>
          <w:lang w:val="en-US"/>
        </w:rPr>
      </w:pPr>
      <w:r w:rsidRPr="00BB3607">
        <w:rPr>
          <w:rFonts w:ascii="Times New Roman" w:hAnsi="Times New Roman" w:cs="Times New Roman"/>
          <w:sz w:val="28"/>
          <w:szCs w:val="28"/>
          <w:lang w:val="en-US"/>
        </w:rPr>
        <w:t>Geotermal energetikaning mumkin b</w:t>
      </w:r>
      <w:r w:rsidRPr="00BB3607">
        <w:rPr>
          <w:rFonts w:ascii="Times New Roman" w:hAnsi="Times New Roman" w:cs="Times New Roman"/>
          <w:sz w:val="28"/>
          <w:szCs w:val="28"/>
        </w:rPr>
        <w:t>о</w:t>
      </w:r>
      <w:r w:rsidRPr="00BB3607">
        <w:rPr>
          <w:rFonts w:ascii="Times New Roman" w:hAnsi="Times New Roman" w:cs="Times New Roman"/>
          <w:sz w:val="28"/>
          <w:szCs w:val="28"/>
          <w:lang w:val="en-US"/>
        </w:rPr>
        <w:t>‘lgan ekologik ta’sirini</w:t>
      </w:r>
      <w:r w:rsidRPr="00BB3607">
        <w:rPr>
          <w:rFonts w:ascii="Times New Roman" w:hAnsi="Times New Roman" w:cs="Times New Roman"/>
          <w:spacing w:val="-3"/>
          <w:sz w:val="28"/>
          <w:szCs w:val="28"/>
          <w:lang w:val="en-US"/>
        </w:rPr>
        <w:t xml:space="preserve"> </w:t>
      </w:r>
      <w:r w:rsidRPr="00BB3607">
        <w:rPr>
          <w:rFonts w:ascii="Times New Roman" w:hAnsi="Times New Roman" w:cs="Times New Roman"/>
          <w:sz w:val="28"/>
          <w:szCs w:val="28"/>
          <w:lang w:val="en-US"/>
        </w:rPr>
        <w:t>tushuntiring?</w:t>
      </w:r>
    </w:p>
    <w:p w:rsidR="00A5725B" w:rsidRPr="009B5DD8" w:rsidRDefault="00A5725B" w:rsidP="00B87882">
      <w:pPr>
        <w:pStyle w:val="af"/>
        <w:spacing w:after="0"/>
        <w:ind w:right="-1" w:firstLine="707"/>
        <w:jc w:val="center"/>
        <w:rPr>
          <w:rFonts w:ascii="Times New Roman" w:hAnsi="Times New Roman" w:cs="Times New Roman"/>
          <w:sz w:val="28"/>
          <w:szCs w:val="28"/>
          <w:lang w:val="en-US"/>
        </w:rPr>
      </w:pPr>
    </w:p>
    <w:p w:rsidR="00CA1688" w:rsidRPr="00CA1688" w:rsidRDefault="00CA1688" w:rsidP="00CA1688">
      <w:pPr>
        <w:pStyle w:val="2"/>
        <w:tabs>
          <w:tab w:val="left" w:pos="284"/>
          <w:tab w:val="left" w:pos="567"/>
          <w:tab w:val="left" w:pos="3488"/>
        </w:tabs>
        <w:ind w:right="2" w:firstLine="0"/>
        <w:rPr>
          <w:rFonts w:ascii="Times New Roman" w:hAnsi="Times New Roman"/>
          <w:szCs w:val="28"/>
          <w:lang w:val="en-US"/>
        </w:rPr>
      </w:pPr>
      <w:r w:rsidRPr="00CA1688">
        <w:rPr>
          <w:rFonts w:ascii="Times New Roman" w:hAnsi="Times New Roman"/>
          <w:szCs w:val="28"/>
        </w:rPr>
        <w:t>Asosiy</w:t>
      </w:r>
      <w:r w:rsidRPr="00CA1688">
        <w:rPr>
          <w:rFonts w:ascii="Times New Roman" w:hAnsi="Times New Roman"/>
          <w:spacing w:val="-3"/>
          <w:szCs w:val="28"/>
        </w:rPr>
        <w:t xml:space="preserve"> </w:t>
      </w:r>
      <w:r w:rsidRPr="00CA1688">
        <w:rPr>
          <w:rFonts w:ascii="Times New Roman" w:hAnsi="Times New Roman"/>
          <w:szCs w:val="28"/>
        </w:rPr>
        <w:t>adabiyotlar</w:t>
      </w:r>
    </w:p>
    <w:p w:rsidR="00CA1688" w:rsidRPr="00CA1688" w:rsidRDefault="00CA1688" w:rsidP="009C639C">
      <w:pPr>
        <w:pStyle w:val="2"/>
        <w:keepNext w:val="0"/>
        <w:widowControl w:val="0"/>
        <w:numPr>
          <w:ilvl w:val="0"/>
          <w:numId w:val="57"/>
        </w:numPr>
        <w:tabs>
          <w:tab w:val="left" w:pos="-284"/>
          <w:tab w:val="left" w:pos="567"/>
          <w:tab w:val="left" w:pos="3488"/>
        </w:tabs>
        <w:autoSpaceDE w:val="0"/>
        <w:autoSpaceDN w:val="0"/>
        <w:ind w:left="709" w:right="2" w:hanging="284"/>
        <w:jc w:val="both"/>
        <w:rPr>
          <w:rFonts w:ascii="Times New Roman" w:hAnsi="Times New Roman"/>
          <w:b w:val="0"/>
          <w:szCs w:val="28"/>
          <w:lang w:val="en-US"/>
        </w:rPr>
      </w:pPr>
      <w:r w:rsidRPr="00CA1688">
        <w:rPr>
          <w:rFonts w:ascii="Times New Roman" w:hAnsi="Times New Roman"/>
          <w:b w:val="0"/>
          <w:szCs w:val="28"/>
          <w:lang w:val="en-US"/>
        </w:rPr>
        <w:t>Majidov T.Sh. Noan’anaviy  va qayta tiklanuvchi energiya manbalari // Toshkent. 2014.</w:t>
      </w:r>
    </w:p>
    <w:p w:rsidR="00CA1688" w:rsidRPr="00CA1688" w:rsidRDefault="00CA1688" w:rsidP="009C639C">
      <w:pPr>
        <w:pStyle w:val="2"/>
        <w:keepNext w:val="0"/>
        <w:widowControl w:val="0"/>
        <w:numPr>
          <w:ilvl w:val="0"/>
          <w:numId w:val="57"/>
        </w:numPr>
        <w:tabs>
          <w:tab w:val="left" w:pos="-284"/>
          <w:tab w:val="left" w:pos="567"/>
          <w:tab w:val="left" w:pos="3488"/>
        </w:tabs>
        <w:autoSpaceDE w:val="0"/>
        <w:autoSpaceDN w:val="0"/>
        <w:ind w:left="709" w:right="2" w:hanging="284"/>
        <w:jc w:val="both"/>
        <w:rPr>
          <w:rFonts w:ascii="Times New Roman" w:hAnsi="Times New Roman"/>
          <w:b w:val="0"/>
          <w:szCs w:val="28"/>
          <w:lang w:val="en-US"/>
        </w:rPr>
      </w:pPr>
      <w:r w:rsidRPr="00CA1688">
        <w:rPr>
          <w:rFonts w:ascii="Times New Roman" w:hAnsi="Times New Roman"/>
          <w:b w:val="0"/>
          <w:szCs w:val="28"/>
          <w:lang w:val="en-US"/>
        </w:rPr>
        <w:t>John Twidell and Tony Weir. Renewable Energy Resources // Taylor and Francis Group. LONDON AND NEW YORK, 2006.</w:t>
      </w:r>
    </w:p>
    <w:p w:rsidR="00CA1688" w:rsidRPr="00CA1688" w:rsidRDefault="00CA1688" w:rsidP="009C639C">
      <w:pPr>
        <w:pStyle w:val="2"/>
        <w:keepNext w:val="0"/>
        <w:widowControl w:val="0"/>
        <w:numPr>
          <w:ilvl w:val="0"/>
          <w:numId w:val="57"/>
        </w:numPr>
        <w:tabs>
          <w:tab w:val="left" w:pos="-284"/>
          <w:tab w:val="left" w:pos="567"/>
          <w:tab w:val="left" w:pos="3488"/>
        </w:tabs>
        <w:autoSpaceDE w:val="0"/>
        <w:autoSpaceDN w:val="0"/>
        <w:spacing w:line="319" w:lineRule="exact"/>
        <w:ind w:left="709" w:right="2" w:hanging="284"/>
        <w:jc w:val="both"/>
        <w:rPr>
          <w:rFonts w:ascii="Times New Roman" w:hAnsi="Times New Roman"/>
          <w:b w:val="0"/>
          <w:szCs w:val="28"/>
          <w:lang w:val="en-US"/>
        </w:rPr>
      </w:pPr>
      <w:r w:rsidRPr="00CA1688">
        <w:rPr>
          <w:rFonts w:ascii="Times New Roman" w:hAnsi="Times New Roman"/>
          <w:b w:val="0"/>
          <w:szCs w:val="28"/>
          <w:lang w:val="en-US"/>
        </w:rPr>
        <w:t>Renewable Energy // ICAR e-Course For B.Sc (Agriculture) and B.Tech (Agriculture)</w:t>
      </w:r>
    </w:p>
    <w:p w:rsidR="00CA1688" w:rsidRPr="00CA1688" w:rsidRDefault="00CA1688" w:rsidP="009C639C">
      <w:pPr>
        <w:pStyle w:val="2"/>
        <w:keepNext w:val="0"/>
        <w:widowControl w:val="0"/>
        <w:numPr>
          <w:ilvl w:val="0"/>
          <w:numId w:val="57"/>
        </w:numPr>
        <w:tabs>
          <w:tab w:val="left" w:pos="-284"/>
          <w:tab w:val="left" w:pos="567"/>
          <w:tab w:val="left" w:pos="3488"/>
        </w:tabs>
        <w:autoSpaceDE w:val="0"/>
        <w:autoSpaceDN w:val="0"/>
        <w:spacing w:line="319" w:lineRule="exact"/>
        <w:ind w:left="709" w:right="2" w:hanging="284"/>
        <w:jc w:val="both"/>
        <w:rPr>
          <w:rFonts w:ascii="Times New Roman" w:hAnsi="Times New Roman"/>
          <w:b w:val="0"/>
          <w:szCs w:val="28"/>
        </w:rPr>
      </w:pPr>
      <w:r w:rsidRPr="00CA1688">
        <w:rPr>
          <w:rFonts w:ascii="Times New Roman" w:hAnsi="Times New Roman"/>
          <w:b w:val="0"/>
          <w:szCs w:val="28"/>
        </w:rPr>
        <w:t>Риполь-Сарагоси Т.Л., Кууск А.Б. Возобновляемые и нетрадиционные источники энергии. Учебно-методическое пособие // Ростов-на-Дону, 2019. – 122 с.</w:t>
      </w:r>
    </w:p>
    <w:p w:rsidR="00CA1688" w:rsidRPr="00CA1688" w:rsidRDefault="00CA1688" w:rsidP="009C639C">
      <w:pPr>
        <w:pStyle w:val="2"/>
        <w:keepNext w:val="0"/>
        <w:widowControl w:val="0"/>
        <w:numPr>
          <w:ilvl w:val="0"/>
          <w:numId w:val="57"/>
        </w:numPr>
        <w:tabs>
          <w:tab w:val="left" w:pos="-284"/>
          <w:tab w:val="left" w:pos="567"/>
          <w:tab w:val="left" w:pos="3488"/>
        </w:tabs>
        <w:autoSpaceDE w:val="0"/>
        <w:autoSpaceDN w:val="0"/>
        <w:spacing w:line="319" w:lineRule="exact"/>
        <w:ind w:left="709" w:right="2" w:hanging="284"/>
        <w:jc w:val="both"/>
        <w:rPr>
          <w:rFonts w:ascii="Times New Roman" w:hAnsi="Times New Roman"/>
          <w:b w:val="0"/>
          <w:szCs w:val="28"/>
        </w:rPr>
      </w:pPr>
      <w:r w:rsidRPr="00CA1688">
        <w:rPr>
          <w:rFonts w:ascii="Times New Roman" w:hAnsi="Times New Roman"/>
          <w:b w:val="0"/>
          <w:szCs w:val="28"/>
          <w:lang w:val="en-US"/>
        </w:rPr>
        <w:t>Badalov</w:t>
      </w:r>
      <w:r w:rsidRPr="00CA1688">
        <w:rPr>
          <w:rFonts w:ascii="Times New Roman" w:hAnsi="Times New Roman"/>
          <w:b w:val="0"/>
          <w:szCs w:val="28"/>
        </w:rPr>
        <w:t xml:space="preserve"> </w:t>
      </w:r>
      <w:r w:rsidRPr="00CA1688">
        <w:rPr>
          <w:rFonts w:ascii="Times New Roman" w:hAnsi="Times New Roman"/>
          <w:b w:val="0"/>
          <w:szCs w:val="28"/>
          <w:lang w:val="en-US"/>
        </w:rPr>
        <w:t>A</w:t>
      </w:r>
      <w:r w:rsidRPr="00CA1688">
        <w:rPr>
          <w:rFonts w:ascii="Times New Roman" w:hAnsi="Times New Roman"/>
          <w:b w:val="0"/>
          <w:szCs w:val="28"/>
        </w:rPr>
        <w:t>.</w:t>
      </w:r>
      <w:r w:rsidRPr="00CA1688">
        <w:rPr>
          <w:rFonts w:ascii="Times New Roman" w:hAnsi="Times New Roman"/>
          <w:b w:val="0"/>
          <w:szCs w:val="28"/>
          <w:lang w:val="en-US"/>
        </w:rPr>
        <w:t>S</w:t>
      </w:r>
      <w:r w:rsidRPr="00CA1688">
        <w:rPr>
          <w:rFonts w:ascii="Times New Roman" w:hAnsi="Times New Roman"/>
          <w:b w:val="0"/>
          <w:szCs w:val="28"/>
        </w:rPr>
        <w:t xml:space="preserve">., </w:t>
      </w:r>
      <w:r w:rsidRPr="00CA1688">
        <w:rPr>
          <w:rFonts w:ascii="Times New Roman" w:hAnsi="Times New Roman"/>
          <w:b w:val="0"/>
          <w:szCs w:val="28"/>
          <w:lang w:val="en-US"/>
        </w:rPr>
        <w:t>Zenkova</w:t>
      </w:r>
      <w:r w:rsidRPr="00CA1688">
        <w:rPr>
          <w:rFonts w:ascii="Times New Roman" w:hAnsi="Times New Roman"/>
          <w:b w:val="0"/>
          <w:szCs w:val="28"/>
        </w:rPr>
        <w:t xml:space="preserve"> </w:t>
      </w:r>
      <w:r w:rsidRPr="00CA1688">
        <w:rPr>
          <w:rFonts w:ascii="Times New Roman" w:hAnsi="Times New Roman"/>
          <w:b w:val="0"/>
          <w:szCs w:val="28"/>
          <w:lang w:val="en-US"/>
        </w:rPr>
        <w:t>V</w:t>
      </w:r>
      <w:r w:rsidRPr="00CA1688">
        <w:rPr>
          <w:rFonts w:ascii="Times New Roman" w:hAnsi="Times New Roman"/>
          <w:b w:val="0"/>
          <w:szCs w:val="28"/>
        </w:rPr>
        <w:t>.</w:t>
      </w:r>
      <w:r w:rsidRPr="00CA1688">
        <w:rPr>
          <w:rFonts w:ascii="Times New Roman" w:hAnsi="Times New Roman"/>
          <w:b w:val="0"/>
          <w:szCs w:val="28"/>
          <w:lang w:val="en-US"/>
        </w:rPr>
        <w:t>A</w:t>
      </w:r>
      <w:r w:rsidRPr="00CA1688">
        <w:rPr>
          <w:rFonts w:ascii="Times New Roman" w:hAnsi="Times New Roman"/>
          <w:b w:val="0"/>
          <w:szCs w:val="28"/>
        </w:rPr>
        <w:t xml:space="preserve">., </w:t>
      </w:r>
      <w:r w:rsidRPr="00CA1688">
        <w:rPr>
          <w:rFonts w:ascii="Times New Roman" w:hAnsi="Times New Roman"/>
          <w:b w:val="0"/>
          <w:szCs w:val="28"/>
          <w:lang w:val="en-US"/>
        </w:rPr>
        <w:t>Uralov</w:t>
      </w:r>
      <w:r w:rsidRPr="00CA1688">
        <w:rPr>
          <w:rFonts w:ascii="Times New Roman" w:hAnsi="Times New Roman"/>
          <w:b w:val="0"/>
          <w:szCs w:val="28"/>
        </w:rPr>
        <w:t xml:space="preserve"> </w:t>
      </w:r>
      <w:r w:rsidRPr="00CA1688">
        <w:rPr>
          <w:rFonts w:ascii="Times New Roman" w:hAnsi="Times New Roman"/>
          <w:b w:val="0"/>
          <w:szCs w:val="28"/>
          <w:lang w:val="en-US"/>
        </w:rPr>
        <w:t>B</w:t>
      </w:r>
      <w:r w:rsidRPr="00CA1688">
        <w:rPr>
          <w:rFonts w:ascii="Times New Roman" w:hAnsi="Times New Roman"/>
          <w:b w:val="0"/>
          <w:szCs w:val="28"/>
        </w:rPr>
        <w:t>.</w:t>
      </w:r>
      <w:r w:rsidRPr="00CA1688">
        <w:rPr>
          <w:rFonts w:ascii="Times New Roman" w:hAnsi="Times New Roman"/>
          <w:b w:val="0"/>
          <w:szCs w:val="28"/>
          <w:lang w:val="en-US"/>
        </w:rPr>
        <w:t>R</w:t>
      </w:r>
      <w:r w:rsidRPr="00CA1688">
        <w:rPr>
          <w:rFonts w:ascii="Times New Roman" w:hAnsi="Times New Roman"/>
          <w:b w:val="0"/>
          <w:szCs w:val="28"/>
        </w:rPr>
        <w:t xml:space="preserve">., </w:t>
      </w:r>
      <w:r w:rsidRPr="00CA1688">
        <w:rPr>
          <w:rFonts w:ascii="Times New Roman" w:hAnsi="Times New Roman"/>
          <w:b w:val="0"/>
          <w:szCs w:val="28"/>
          <w:lang w:val="en-US"/>
        </w:rPr>
        <w:t>Shaazizov</w:t>
      </w:r>
      <w:r w:rsidRPr="00CA1688">
        <w:rPr>
          <w:rFonts w:ascii="Times New Roman" w:hAnsi="Times New Roman"/>
          <w:b w:val="0"/>
          <w:szCs w:val="28"/>
        </w:rPr>
        <w:t xml:space="preserve"> </w:t>
      </w:r>
      <w:r w:rsidRPr="00CA1688">
        <w:rPr>
          <w:rFonts w:ascii="Times New Roman" w:hAnsi="Times New Roman"/>
          <w:b w:val="0"/>
          <w:szCs w:val="28"/>
          <w:lang w:val="en-US"/>
        </w:rPr>
        <w:t>F</w:t>
      </w:r>
      <w:r w:rsidRPr="00CA1688">
        <w:rPr>
          <w:rFonts w:ascii="Times New Roman" w:hAnsi="Times New Roman"/>
          <w:b w:val="0"/>
          <w:szCs w:val="28"/>
        </w:rPr>
        <w:t>.</w:t>
      </w:r>
      <w:r w:rsidRPr="00CA1688">
        <w:rPr>
          <w:rFonts w:ascii="Times New Roman" w:hAnsi="Times New Roman"/>
          <w:b w:val="0"/>
          <w:szCs w:val="28"/>
          <w:lang w:val="en-US"/>
        </w:rPr>
        <w:t>Sh</w:t>
      </w:r>
      <w:r w:rsidRPr="00CA1688">
        <w:rPr>
          <w:rFonts w:ascii="Times New Roman" w:hAnsi="Times New Roman"/>
          <w:b w:val="0"/>
          <w:szCs w:val="28"/>
        </w:rPr>
        <w:t xml:space="preserve">. </w:t>
      </w:r>
      <w:r w:rsidRPr="00CA1688">
        <w:rPr>
          <w:rFonts w:ascii="Times New Roman" w:hAnsi="Times New Roman"/>
          <w:b w:val="0"/>
          <w:szCs w:val="28"/>
          <w:lang w:val="en-US"/>
        </w:rPr>
        <w:t>Gidroelektrostansiyalar</w:t>
      </w:r>
      <w:r w:rsidRPr="00CA1688">
        <w:rPr>
          <w:rFonts w:ascii="Times New Roman" w:hAnsi="Times New Roman"/>
          <w:b w:val="0"/>
          <w:szCs w:val="28"/>
        </w:rPr>
        <w:t xml:space="preserve">. </w:t>
      </w:r>
      <w:r w:rsidRPr="00CA1688">
        <w:rPr>
          <w:rFonts w:ascii="Times New Roman" w:hAnsi="Times New Roman"/>
          <w:b w:val="0"/>
          <w:szCs w:val="28"/>
          <w:lang w:val="en-US"/>
        </w:rPr>
        <w:t>O</w:t>
      </w:r>
      <w:r w:rsidRPr="00CA1688">
        <w:rPr>
          <w:rFonts w:ascii="Times New Roman" w:hAnsi="Times New Roman"/>
          <w:b w:val="0"/>
          <w:szCs w:val="28"/>
        </w:rPr>
        <w:t>`</w:t>
      </w:r>
      <w:r w:rsidRPr="00CA1688">
        <w:rPr>
          <w:rFonts w:ascii="Times New Roman" w:hAnsi="Times New Roman"/>
          <w:b w:val="0"/>
          <w:szCs w:val="28"/>
          <w:lang w:val="en-US"/>
        </w:rPr>
        <w:t>quv</w:t>
      </w:r>
      <w:r w:rsidRPr="00CA1688">
        <w:rPr>
          <w:rFonts w:ascii="Times New Roman" w:hAnsi="Times New Roman"/>
          <w:b w:val="0"/>
          <w:szCs w:val="28"/>
        </w:rPr>
        <w:t xml:space="preserve"> </w:t>
      </w:r>
      <w:r w:rsidRPr="00CA1688">
        <w:rPr>
          <w:rFonts w:ascii="Times New Roman" w:hAnsi="Times New Roman"/>
          <w:b w:val="0"/>
          <w:szCs w:val="28"/>
          <w:lang w:val="en-US"/>
        </w:rPr>
        <w:t>qo</w:t>
      </w:r>
      <w:r w:rsidRPr="00CA1688">
        <w:rPr>
          <w:rFonts w:ascii="Times New Roman" w:hAnsi="Times New Roman"/>
          <w:b w:val="0"/>
          <w:szCs w:val="28"/>
        </w:rPr>
        <w:t>`</w:t>
      </w:r>
      <w:r w:rsidRPr="00CA1688">
        <w:rPr>
          <w:rFonts w:ascii="Times New Roman" w:hAnsi="Times New Roman"/>
          <w:b w:val="0"/>
          <w:szCs w:val="28"/>
          <w:lang w:val="en-US"/>
        </w:rPr>
        <w:t>llanma</w:t>
      </w:r>
      <w:r w:rsidRPr="00CA1688">
        <w:rPr>
          <w:rFonts w:ascii="Times New Roman" w:hAnsi="Times New Roman"/>
          <w:b w:val="0"/>
          <w:szCs w:val="28"/>
        </w:rPr>
        <w:t xml:space="preserve"> // </w:t>
      </w:r>
      <w:r w:rsidRPr="00CA1688">
        <w:rPr>
          <w:rFonts w:ascii="Times New Roman" w:hAnsi="Times New Roman"/>
          <w:b w:val="0"/>
          <w:szCs w:val="28"/>
          <w:lang w:val="en-US"/>
        </w:rPr>
        <w:t>Toshkent</w:t>
      </w:r>
      <w:r w:rsidRPr="00CA1688">
        <w:rPr>
          <w:rFonts w:ascii="Times New Roman" w:hAnsi="Times New Roman"/>
          <w:b w:val="0"/>
          <w:szCs w:val="28"/>
        </w:rPr>
        <w:t xml:space="preserve"> – 2009.</w:t>
      </w:r>
    </w:p>
    <w:p w:rsidR="00CA1688" w:rsidRPr="00CA1688" w:rsidRDefault="00CA1688" w:rsidP="009C639C">
      <w:pPr>
        <w:pStyle w:val="ae"/>
        <w:widowControl w:val="0"/>
        <w:numPr>
          <w:ilvl w:val="0"/>
          <w:numId w:val="57"/>
        </w:numPr>
        <w:tabs>
          <w:tab w:val="left" w:pos="-284"/>
          <w:tab w:val="left" w:pos="567"/>
          <w:tab w:val="left" w:pos="821"/>
        </w:tabs>
        <w:autoSpaceDE w:val="0"/>
        <w:autoSpaceDN w:val="0"/>
        <w:spacing w:before="67" w:after="0" w:line="240" w:lineRule="auto"/>
        <w:ind w:left="709" w:right="109" w:hanging="284"/>
        <w:jc w:val="both"/>
        <w:rPr>
          <w:rFonts w:ascii="Times New Roman" w:hAnsi="Times New Roman" w:cs="Times New Roman"/>
          <w:sz w:val="28"/>
          <w:szCs w:val="28"/>
        </w:rPr>
      </w:pPr>
      <w:r w:rsidRPr="00CA1688">
        <w:rPr>
          <w:rFonts w:ascii="Times New Roman" w:hAnsi="Times New Roman" w:cs="Times New Roman"/>
          <w:sz w:val="28"/>
          <w:szCs w:val="28"/>
        </w:rPr>
        <w:t>M.M.</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Muxammadiev,</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B.U.</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Urishev,</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E.K.</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Mamadiyorov,</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K.S.</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Djuraev</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Energeticheskie</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ustanovki</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maloy</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moщnosti</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na</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baze vozobnovlyaemыx</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istochnikov</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energii</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Tashkent.</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TashGTU,</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2015.-</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S.161</w:t>
      </w:r>
    </w:p>
    <w:p w:rsidR="00CA1688" w:rsidRPr="00CA1688" w:rsidRDefault="00CA1688" w:rsidP="009C639C">
      <w:pPr>
        <w:pStyle w:val="ae"/>
        <w:widowControl w:val="0"/>
        <w:numPr>
          <w:ilvl w:val="0"/>
          <w:numId w:val="57"/>
        </w:numPr>
        <w:tabs>
          <w:tab w:val="left" w:pos="-284"/>
          <w:tab w:val="left" w:pos="567"/>
          <w:tab w:val="left" w:pos="821"/>
        </w:tabs>
        <w:autoSpaceDE w:val="0"/>
        <w:autoSpaceDN w:val="0"/>
        <w:spacing w:after="0" w:line="240" w:lineRule="auto"/>
        <w:ind w:left="709" w:right="114" w:hanging="284"/>
        <w:jc w:val="both"/>
        <w:rPr>
          <w:rFonts w:ascii="Times New Roman" w:hAnsi="Times New Roman" w:cs="Times New Roman"/>
          <w:sz w:val="28"/>
          <w:szCs w:val="28"/>
        </w:rPr>
      </w:pPr>
      <w:r w:rsidRPr="00CA1688">
        <w:rPr>
          <w:rFonts w:ascii="Times New Roman" w:hAnsi="Times New Roman" w:cs="Times New Roman"/>
          <w:sz w:val="28"/>
          <w:szCs w:val="28"/>
        </w:rPr>
        <w:t>Faleev D.S Osnovnыe xarakteristiki solnechnыx moduley // Metodicheskaya</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ukazaniya.</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Xabarovsk.</w:t>
      </w:r>
      <w:r w:rsidRPr="00CA1688">
        <w:rPr>
          <w:rFonts w:ascii="Times New Roman" w:hAnsi="Times New Roman" w:cs="Times New Roman"/>
          <w:sz w:val="28"/>
          <w:szCs w:val="28"/>
          <w:lang w:val="en-US"/>
        </w:rPr>
        <w:t xml:space="preserve"> </w:t>
      </w:r>
      <w:r w:rsidRPr="00CA1688">
        <w:rPr>
          <w:rFonts w:ascii="Times New Roman" w:hAnsi="Times New Roman" w:cs="Times New Roman"/>
          <w:sz w:val="28"/>
          <w:szCs w:val="28"/>
        </w:rPr>
        <w:t>2013.</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Izdatelstvo DVGUPS.</w:t>
      </w:r>
      <w:r w:rsidRPr="00CA1688">
        <w:rPr>
          <w:rFonts w:ascii="Times New Roman" w:hAnsi="Times New Roman" w:cs="Times New Roman"/>
          <w:spacing w:val="-2"/>
          <w:sz w:val="28"/>
          <w:szCs w:val="28"/>
        </w:rPr>
        <w:t xml:space="preserve"> </w:t>
      </w:r>
      <w:r w:rsidRPr="00CA1688">
        <w:rPr>
          <w:rFonts w:ascii="Times New Roman" w:hAnsi="Times New Roman" w:cs="Times New Roman"/>
          <w:sz w:val="28"/>
          <w:szCs w:val="28"/>
        </w:rPr>
        <w:t>– S.28</w:t>
      </w:r>
    </w:p>
    <w:p w:rsidR="00CA1688" w:rsidRPr="00CA1688" w:rsidRDefault="00CA1688" w:rsidP="009C639C">
      <w:pPr>
        <w:pStyle w:val="ae"/>
        <w:widowControl w:val="0"/>
        <w:numPr>
          <w:ilvl w:val="0"/>
          <w:numId w:val="57"/>
        </w:numPr>
        <w:tabs>
          <w:tab w:val="left" w:pos="-284"/>
          <w:tab w:val="left" w:pos="567"/>
          <w:tab w:val="left" w:pos="821"/>
        </w:tabs>
        <w:autoSpaceDE w:val="0"/>
        <w:autoSpaceDN w:val="0"/>
        <w:spacing w:after="0" w:line="240" w:lineRule="auto"/>
        <w:ind w:left="709" w:right="104" w:hanging="284"/>
        <w:jc w:val="both"/>
        <w:rPr>
          <w:rFonts w:ascii="Times New Roman" w:hAnsi="Times New Roman" w:cs="Times New Roman"/>
          <w:sz w:val="28"/>
          <w:szCs w:val="28"/>
        </w:rPr>
      </w:pPr>
      <w:r w:rsidRPr="00CA1688">
        <w:rPr>
          <w:rFonts w:ascii="Times New Roman" w:hAnsi="Times New Roman" w:cs="Times New Roman"/>
          <w:sz w:val="28"/>
          <w:szCs w:val="28"/>
          <w:lang w:val="en-US"/>
        </w:rPr>
        <w:t>Gremenok</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V.F.,</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Tivanov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M.</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Zalesski</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V.B</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Solar</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cells</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based</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semiconductor</w:t>
      </w:r>
      <w:r w:rsidRPr="00CA1688">
        <w:rPr>
          <w:rFonts w:ascii="Times New Roman" w:hAnsi="Times New Roman" w:cs="Times New Roman"/>
          <w:spacing w:val="-67"/>
          <w:sz w:val="28"/>
          <w:szCs w:val="28"/>
          <w:lang w:val="en-US"/>
        </w:rPr>
        <w:t xml:space="preserve"> </w:t>
      </w:r>
      <w:r w:rsidRPr="00CA1688">
        <w:rPr>
          <w:rFonts w:ascii="Times New Roman" w:hAnsi="Times New Roman" w:cs="Times New Roman"/>
          <w:sz w:val="28"/>
          <w:szCs w:val="28"/>
          <w:lang w:val="en-US"/>
        </w:rPr>
        <w:t>materials// International Scientific Journal for Alternative Energy and Ecology – 2009 –</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Vol.69.</w:t>
      </w:r>
      <w:r w:rsidRPr="00CA1688">
        <w:rPr>
          <w:rFonts w:ascii="Times New Roman" w:hAnsi="Times New Roman" w:cs="Times New Roman"/>
          <w:spacing w:val="-2"/>
          <w:sz w:val="28"/>
          <w:szCs w:val="28"/>
          <w:lang w:val="en-US"/>
        </w:rPr>
        <w:t xml:space="preserve"> </w:t>
      </w:r>
      <w:r w:rsidRPr="00CA1688">
        <w:rPr>
          <w:rFonts w:ascii="Times New Roman" w:hAnsi="Times New Roman" w:cs="Times New Roman"/>
          <w:sz w:val="28"/>
          <w:szCs w:val="28"/>
        </w:rPr>
        <w:t>№1. – P.</w:t>
      </w:r>
      <w:r w:rsidRPr="00CA1688">
        <w:rPr>
          <w:rFonts w:ascii="Times New Roman" w:hAnsi="Times New Roman" w:cs="Times New Roman"/>
          <w:spacing w:val="-4"/>
          <w:sz w:val="28"/>
          <w:szCs w:val="28"/>
        </w:rPr>
        <w:t xml:space="preserve"> </w:t>
      </w:r>
      <w:r w:rsidRPr="00CA1688">
        <w:rPr>
          <w:rFonts w:ascii="Times New Roman" w:hAnsi="Times New Roman" w:cs="Times New Roman"/>
          <w:sz w:val="28"/>
          <w:szCs w:val="28"/>
        </w:rPr>
        <w:t>59-124</w:t>
      </w:r>
    </w:p>
    <w:p w:rsidR="00CA1688" w:rsidRPr="00CA1688" w:rsidRDefault="00CA1688" w:rsidP="00520A56">
      <w:pPr>
        <w:pStyle w:val="2"/>
        <w:tabs>
          <w:tab w:val="left" w:pos="-284"/>
        </w:tabs>
        <w:ind w:firstLine="0"/>
        <w:rPr>
          <w:rFonts w:ascii="Times New Roman" w:hAnsi="Times New Roman"/>
          <w:szCs w:val="28"/>
        </w:rPr>
      </w:pPr>
      <w:r w:rsidRPr="00CA1688">
        <w:rPr>
          <w:rFonts w:ascii="Times New Roman" w:hAnsi="Times New Roman"/>
          <w:szCs w:val="28"/>
        </w:rPr>
        <w:t>Qo‘shimcha</w:t>
      </w:r>
      <w:r w:rsidRPr="00CA1688">
        <w:rPr>
          <w:rFonts w:ascii="Times New Roman" w:hAnsi="Times New Roman"/>
          <w:spacing w:val="-3"/>
          <w:szCs w:val="28"/>
        </w:rPr>
        <w:t xml:space="preserve"> </w:t>
      </w:r>
      <w:r w:rsidRPr="00CA1688">
        <w:rPr>
          <w:rFonts w:ascii="Times New Roman" w:hAnsi="Times New Roman"/>
          <w:szCs w:val="28"/>
        </w:rPr>
        <w:t>adabiyotlar</w:t>
      </w:r>
    </w:p>
    <w:p w:rsidR="00CA1688" w:rsidRPr="00CA1688" w:rsidRDefault="00CA1688" w:rsidP="009C639C">
      <w:pPr>
        <w:pStyle w:val="ae"/>
        <w:widowControl w:val="0"/>
        <w:numPr>
          <w:ilvl w:val="0"/>
          <w:numId w:val="57"/>
        </w:numPr>
        <w:tabs>
          <w:tab w:val="left" w:pos="-284"/>
          <w:tab w:val="left" w:pos="567"/>
          <w:tab w:val="left" w:pos="833"/>
          <w:tab w:val="left" w:pos="1276"/>
          <w:tab w:val="left" w:pos="9356"/>
        </w:tabs>
        <w:autoSpaceDE w:val="0"/>
        <w:autoSpaceDN w:val="0"/>
        <w:spacing w:after="0" w:line="240" w:lineRule="auto"/>
        <w:ind w:left="709" w:right="2" w:hanging="284"/>
        <w:jc w:val="both"/>
        <w:rPr>
          <w:rFonts w:ascii="Times New Roman" w:hAnsi="Times New Roman" w:cs="Times New Roman"/>
          <w:sz w:val="28"/>
          <w:szCs w:val="28"/>
        </w:rPr>
      </w:pPr>
      <w:r w:rsidRPr="00CA1688">
        <w:rPr>
          <w:rFonts w:ascii="Times New Roman" w:hAnsi="Times New Roman" w:cs="Times New Roman"/>
          <w:sz w:val="28"/>
          <w:szCs w:val="28"/>
        </w:rPr>
        <w:t>Mirziyoev</w:t>
      </w:r>
      <w:r w:rsidRPr="00CA1688">
        <w:rPr>
          <w:rFonts w:ascii="Times New Roman" w:hAnsi="Times New Roman" w:cs="Times New Roman"/>
          <w:spacing w:val="19"/>
          <w:sz w:val="28"/>
          <w:szCs w:val="28"/>
        </w:rPr>
        <w:t xml:space="preserve"> </w:t>
      </w:r>
      <w:r w:rsidRPr="00CA1688">
        <w:rPr>
          <w:rFonts w:ascii="Times New Roman" w:hAnsi="Times New Roman" w:cs="Times New Roman"/>
          <w:sz w:val="28"/>
          <w:szCs w:val="28"/>
        </w:rPr>
        <w:t>SH.M.</w:t>
      </w:r>
      <w:r w:rsidRPr="00CA1688">
        <w:rPr>
          <w:rFonts w:ascii="Times New Roman" w:hAnsi="Times New Roman" w:cs="Times New Roman"/>
          <w:spacing w:val="18"/>
          <w:sz w:val="28"/>
          <w:szCs w:val="28"/>
        </w:rPr>
        <w:t xml:space="preserve"> </w:t>
      </w:r>
      <w:r w:rsidRPr="00CA1688">
        <w:rPr>
          <w:rFonts w:ascii="Times New Roman" w:hAnsi="Times New Roman" w:cs="Times New Roman"/>
          <w:sz w:val="28"/>
          <w:szCs w:val="28"/>
        </w:rPr>
        <w:t>Buyuk</w:t>
      </w:r>
      <w:r w:rsidRPr="00CA1688">
        <w:rPr>
          <w:rFonts w:ascii="Times New Roman" w:hAnsi="Times New Roman" w:cs="Times New Roman"/>
          <w:spacing w:val="19"/>
          <w:sz w:val="28"/>
          <w:szCs w:val="28"/>
        </w:rPr>
        <w:t xml:space="preserve"> </w:t>
      </w:r>
      <w:r w:rsidRPr="00CA1688">
        <w:rPr>
          <w:rFonts w:ascii="Times New Roman" w:hAnsi="Times New Roman" w:cs="Times New Roman"/>
          <w:sz w:val="28"/>
          <w:szCs w:val="28"/>
        </w:rPr>
        <w:t>kelajagimizni</w:t>
      </w:r>
      <w:r w:rsidRPr="00CA1688">
        <w:rPr>
          <w:rFonts w:ascii="Times New Roman" w:hAnsi="Times New Roman" w:cs="Times New Roman"/>
          <w:spacing w:val="20"/>
          <w:sz w:val="28"/>
          <w:szCs w:val="28"/>
        </w:rPr>
        <w:t xml:space="preserve"> </w:t>
      </w:r>
      <w:r w:rsidRPr="00CA1688">
        <w:rPr>
          <w:rFonts w:ascii="Times New Roman" w:hAnsi="Times New Roman" w:cs="Times New Roman"/>
          <w:sz w:val="28"/>
          <w:szCs w:val="28"/>
        </w:rPr>
        <w:t>mard</w:t>
      </w:r>
      <w:r w:rsidRPr="00CA1688">
        <w:rPr>
          <w:rFonts w:ascii="Times New Roman" w:hAnsi="Times New Roman" w:cs="Times New Roman"/>
          <w:spacing w:val="20"/>
          <w:sz w:val="28"/>
          <w:szCs w:val="28"/>
        </w:rPr>
        <w:t xml:space="preserve"> </w:t>
      </w:r>
      <w:r w:rsidRPr="00CA1688">
        <w:rPr>
          <w:rFonts w:ascii="Times New Roman" w:hAnsi="Times New Roman" w:cs="Times New Roman"/>
          <w:sz w:val="28"/>
          <w:szCs w:val="28"/>
        </w:rPr>
        <w:t>va</w:t>
      </w:r>
      <w:r w:rsidRPr="00CA1688">
        <w:rPr>
          <w:rFonts w:ascii="Times New Roman" w:hAnsi="Times New Roman" w:cs="Times New Roman"/>
          <w:spacing w:val="16"/>
          <w:sz w:val="28"/>
          <w:szCs w:val="28"/>
        </w:rPr>
        <w:t xml:space="preserve"> </w:t>
      </w:r>
      <w:r w:rsidRPr="00CA1688">
        <w:rPr>
          <w:rFonts w:ascii="Times New Roman" w:hAnsi="Times New Roman" w:cs="Times New Roman"/>
          <w:sz w:val="28"/>
          <w:szCs w:val="28"/>
        </w:rPr>
        <w:t>olijanob</w:t>
      </w:r>
      <w:r w:rsidRPr="00CA1688">
        <w:rPr>
          <w:rFonts w:ascii="Times New Roman" w:hAnsi="Times New Roman" w:cs="Times New Roman"/>
          <w:spacing w:val="18"/>
          <w:sz w:val="28"/>
          <w:szCs w:val="28"/>
        </w:rPr>
        <w:t xml:space="preserve"> </w:t>
      </w:r>
      <w:r w:rsidRPr="00CA1688">
        <w:rPr>
          <w:rFonts w:ascii="Times New Roman" w:hAnsi="Times New Roman" w:cs="Times New Roman"/>
          <w:sz w:val="28"/>
          <w:szCs w:val="28"/>
        </w:rPr>
        <w:t>xalqimiz</w:t>
      </w:r>
      <w:r w:rsidRPr="00CA1688">
        <w:rPr>
          <w:rFonts w:ascii="Times New Roman" w:hAnsi="Times New Roman" w:cs="Times New Roman"/>
          <w:spacing w:val="17"/>
          <w:sz w:val="28"/>
          <w:szCs w:val="28"/>
        </w:rPr>
        <w:t xml:space="preserve"> </w:t>
      </w:r>
      <w:r w:rsidRPr="00CA1688">
        <w:rPr>
          <w:rFonts w:ascii="Times New Roman" w:hAnsi="Times New Roman" w:cs="Times New Roman"/>
          <w:sz w:val="28"/>
          <w:szCs w:val="28"/>
        </w:rPr>
        <w:t>bilan</w:t>
      </w:r>
      <w:r w:rsidRPr="00CA1688">
        <w:rPr>
          <w:rFonts w:ascii="Times New Roman" w:hAnsi="Times New Roman" w:cs="Times New Roman"/>
          <w:spacing w:val="-67"/>
          <w:sz w:val="28"/>
          <w:szCs w:val="28"/>
        </w:rPr>
        <w:t xml:space="preserve"> </w:t>
      </w:r>
      <w:r w:rsidRPr="00CA1688">
        <w:rPr>
          <w:rFonts w:ascii="Times New Roman" w:hAnsi="Times New Roman" w:cs="Times New Roman"/>
          <w:sz w:val="28"/>
          <w:szCs w:val="28"/>
        </w:rPr>
        <w:t>birga</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quramiz. -</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T.: “O‘zbekiston” NMIU, 2017. –</w:t>
      </w:r>
      <w:r w:rsidRPr="00CA1688">
        <w:rPr>
          <w:rFonts w:ascii="Times New Roman" w:hAnsi="Times New Roman" w:cs="Times New Roman"/>
          <w:spacing w:val="-2"/>
          <w:sz w:val="28"/>
          <w:szCs w:val="28"/>
        </w:rPr>
        <w:t xml:space="preserve"> </w:t>
      </w:r>
      <w:r w:rsidRPr="00CA1688">
        <w:rPr>
          <w:rFonts w:ascii="Times New Roman" w:hAnsi="Times New Roman" w:cs="Times New Roman"/>
          <w:sz w:val="28"/>
          <w:szCs w:val="28"/>
        </w:rPr>
        <w:t>488</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b.</w:t>
      </w:r>
    </w:p>
    <w:p w:rsidR="00CA1688" w:rsidRPr="00CA1688" w:rsidRDefault="00CA1688" w:rsidP="009C639C">
      <w:pPr>
        <w:pStyle w:val="ae"/>
        <w:widowControl w:val="0"/>
        <w:numPr>
          <w:ilvl w:val="0"/>
          <w:numId w:val="57"/>
        </w:numPr>
        <w:tabs>
          <w:tab w:val="left" w:pos="-284"/>
          <w:tab w:val="left" w:pos="567"/>
          <w:tab w:val="left" w:pos="833"/>
        </w:tabs>
        <w:autoSpaceDE w:val="0"/>
        <w:autoSpaceDN w:val="0"/>
        <w:spacing w:after="0" w:line="240" w:lineRule="auto"/>
        <w:ind w:left="709" w:right="2" w:hanging="284"/>
        <w:jc w:val="both"/>
        <w:rPr>
          <w:rFonts w:ascii="Times New Roman" w:hAnsi="Times New Roman" w:cs="Times New Roman"/>
          <w:sz w:val="28"/>
          <w:szCs w:val="28"/>
          <w:lang w:val="en-US"/>
        </w:rPr>
      </w:pPr>
      <w:r w:rsidRPr="00CA1688">
        <w:rPr>
          <w:rFonts w:ascii="Times New Roman" w:hAnsi="Times New Roman" w:cs="Times New Roman"/>
          <w:sz w:val="28"/>
          <w:szCs w:val="28"/>
          <w:lang w:val="en-US"/>
        </w:rPr>
        <w:t>O‘zbekiston Respublkasini yanada rivojlantirish bo‘yicha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Harakatlar</w:t>
      </w:r>
      <w:r w:rsidRPr="00CA1688">
        <w:rPr>
          <w:rFonts w:ascii="Times New Roman" w:hAnsi="Times New Roman" w:cs="Times New Roman"/>
          <w:spacing w:val="-67"/>
          <w:sz w:val="28"/>
          <w:szCs w:val="28"/>
          <w:lang w:val="en-US"/>
        </w:rPr>
        <w:t xml:space="preserve"> </w:t>
      </w:r>
      <w:r w:rsidRPr="00CA1688">
        <w:rPr>
          <w:rFonts w:ascii="Times New Roman" w:hAnsi="Times New Roman" w:cs="Times New Roman"/>
          <w:sz w:val="28"/>
          <w:szCs w:val="28"/>
          <w:lang w:val="en-US"/>
        </w:rPr>
        <w:t>strategiyasi</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to‘g‘risida.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w:t>
      </w:r>
      <w:r w:rsidRPr="00CA1688">
        <w:rPr>
          <w:rFonts w:ascii="Times New Roman" w:hAnsi="Times New Roman" w:cs="Times New Roman"/>
          <w:spacing w:val="-3"/>
          <w:sz w:val="28"/>
          <w:szCs w:val="28"/>
          <w:lang w:val="en-US"/>
        </w:rPr>
        <w:t xml:space="preserve"> </w:t>
      </w:r>
      <w:r w:rsidRPr="00CA1688">
        <w:rPr>
          <w:rFonts w:ascii="Times New Roman" w:hAnsi="Times New Roman" w:cs="Times New Roman"/>
          <w:sz w:val="28"/>
          <w:szCs w:val="28"/>
          <w:lang w:val="en-US"/>
        </w:rPr>
        <w:t>T.:2017</w:t>
      </w:r>
      <w:r w:rsidRPr="00CA1688">
        <w:rPr>
          <w:rFonts w:ascii="Times New Roman" w:hAnsi="Times New Roman" w:cs="Times New Roman"/>
          <w:spacing w:val="-4"/>
          <w:sz w:val="28"/>
          <w:szCs w:val="28"/>
          <w:lang w:val="en-US"/>
        </w:rPr>
        <w:t xml:space="preserve"> </w:t>
      </w:r>
      <w:r w:rsidRPr="00CA1688">
        <w:rPr>
          <w:rFonts w:ascii="Times New Roman" w:hAnsi="Times New Roman" w:cs="Times New Roman"/>
          <w:sz w:val="28"/>
          <w:szCs w:val="28"/>
          <w:lang w:val="en-US"/>
        </w:rPr>
        <w:t>yil</w:t>
      </w:r>
      <w:r w:rsidRPr="00CA1688">
        <w:rPr>
          <w:rFonts w:ascii="Times New Roman" w:hAnsi="Times New Roman" w:cs="Times New Roman"/>
          <w:spacing w:val="-5"/>
          <w:sz w:val="28"/>
          <w:szCs w:val="28"/>
          <w:lang w:val="en-US"/>
        </w:rPr>
        <w:t xml:space="preserve"> </w:t>
      </w:r>
      <w:r w:rsidRPr="00CA1688">
        <w:rPr>
          <w:rFonts w:ascii="Times New Roman" w:hAnsi="Times New Roman" w:cs="Times New Roman"/>
          <w:sz w:val="28"/>
          <w:szCs w:val="28"/>
          <w:lang w:val="en-US"/>
        </w:rPr>
        <w:t>7</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fevral,</w:t>
      </w:r>
      <w:r w:rsidRPr="00CA1688">
        <w:rPr>
          <w:rFonts w:ascii="Times New Roman" w:hAnsi="Times New Roman" w:cs="Times New Roman"/>
          <w:spacing w:val="-2"/>
          <w:sz w:val="28"/>
          <w:szCs w:val="28"/>
          <w:lang w:val="en-US"/>
        </w:rPr>
        <w:t xml:space="preserve"> </w:t>
      </w:r>
      <w:r w:rsidRPr="00CA1688">
        <w:rPr>
          <w:rFonts w:ascii="Times New Roman" w:hAnsi="Times New Roman" w:cs="Times New Roman"/>
          <w:sz w:val="28"/>
          <w:szCs w:val="28"/>
          <w:lang w:val="en-US"/>
        </w:rPr>
        <w:t>PF-4947-sonli</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Farmoni.</w:t>
      </w:r>
    </w:p>
    <w:p w:rsidR="00CA1688" w:rsidRPr="00CA1688" w:rsidRDefault="00CA1688" w:rsidP="009C639C">
      <w:pPr>
        <w:pStyle w:val="ae"/>
        <w:widowControl w:val="0"/>
        <w:numPr>
          <w:ilvl w:val="0"/>
          <w:numId w:val="57"/>
        </w:numPr>
        <w:tabs>
          <w:tab w:val="left" w:pos="-284"/>
          <w:tab w:val="left" w:pos="567"/>
          <w:tab w:val="left" w:pos="833"/>
          <w:tab w:val="left" w:pos="1134"/>
          <w:tab w:val="left" w:pos="1530"/>
          <w:tab w:val="left" w:pos="1531"/>
          <w:tab w:val="left" w:pos="3240"/>
          <w:tab w:val="left" w:pos="5508"/>
          <w:tab w:val="left" w:pos="7367"/>
          <w:tab w:val="left" w:pos="8794"/>
        </w:tabs>
        <w:autoSpaceDE w:val="0"/>
        <w:autoSpaceDN w:val="0"/>
        <w:spacing w:after="0" w:line="240" w:lineRule="auto"/>
        <w:ind w:left="709" w:right="2" w:hanging="284"/>
        <w:jc w:val="both"/>
        <w:rPr>
          <w:rFonts w:ascii="Times New Roman" w:hAnsi="Times New Roman" w:cs="Times New Roman"/>
          <w:sz w:val="28"/>
          <w:szCs w:val="28"/>
          <w:lang w:val="en-US"/>
        </w:rPr>
      </w:pPr>
      <w:r w:rsidRPr="00CA1688">
        <w:rPr>
          <w:rFonts w:ascii="Times New Roman" w:hAnsi="Times New Roman" w:cs="Times New Roman"/>
          <w:sz w:val="28"/>
          <w:szCs w:val="28"/>
          <w:lang w:val="en-US"/>
        </w:rPr>
        <w:t>O‘zbekiston Respublikasini «Energiyadan ratsional</w:t>
      </w:r>
      <w:r w:rsidRPr="00CA1688">
        <w:rPr>
          <w:rFonts w:ascii="Times New Roman" w:hAnsi="Times New Roman" w:cs="Times New Roman"/>
          <w:sz w:val="28"/>
          <w:szCs w:val="28"/>
          <w:lang w:val="en-US"/>
        </w:rPr>
        <w:tab/>
        <w:t>foydalanish</w:t>
      </w:r>
      <w:r w:rsidRPr="00CA1688">
        <w:rPr>
          <w:rFonts w:ascii="Times New Roman" w:hAnsi="Times New Roman" w:cs="Times New Roman"/>
          <w:spacing w:val="-67"/>
          <w:sz w:val="28"/>
          <w:szCs w:val="28"/>
          <w:lang w:val="en-US"/>
        </w:rPr>
        <w:t xml:space="preserve"> </w:t>
      </w:r>
      <w:r w:rsidRPr="00CA1688">
        <w:rPr>
          <w:rFonts w:ascii="Times New Roman" w:hAnsi="Times New Roman" w:cs="Times New Roman"/>
          <w:sz w:val="28"/>
          <w:szCs w:val="28"/>
          <w:lang w:val="en-US"/>
        </w:rPr>
        <w:t>haqidagi»</w:t>
      </w:r>
      <w:r w:rsidRPr="00CA1688">
        <w:rPr>
          <w:rFonts w:ascii="Times New Roman" w:hAnsi="Times New Roman" w:cs="Times New Roman"/>
          <w:spacing w:val="-2"/>
          <w:sz w:val="28"/>
          <w:szCs w:val="28"/>
          <w:lang w:val="en-US"/>
        </w:rPr>
        <w:t xml:space="preserve"> </w:t>
      </w:r>
      <w:r w:rsidRPr="00CA1688">
        <w:rPr>
          <w:rFonts w:ascii="Times New Roman" w:hAnsi="Times New Roman" w:cs="Times New Roman"/>
          <w:sz w:val="28"/>
          <w:szCs w:val="28"/>
          <w:lang w:val="en-US"/>
        </w:rPr>
        <w:t>qonuni</w:t>
      </w:r>
      <w:r w:rsidRPr="00CA1688">
        <w:rPr>
          <w:rFonts w:ascii="Times New Roman" w:hAnsi="Times New Roman" w:cs="Times New Roman"/>
          <w:spacing w:val="-3"/>
          <w:sz w:val="28"/>
          <w:szCs w:val="28"/>
          <w:lang w:val="en-US"/>
        </w:rPr>
        <w:t xml:space="preserve"> </w:t>
      </w:r>
      <w:r w:rsidRPr="00CA1688">
        <w:rPr>
          <w:rFonts w:ascii="Times New Roman" w:hAnsi="Times New Roman" w:cs="Times New Roman"/>
          <w:sz w:val="28"/>
          <w:szCs w:val="28"/>
          <w:lang w:val="en-US"/>
        </w:rPr>
        <w:t>29</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aprel</w:t>
      </w:r>
      <w:r w:rsidRPr="00CA1688">
        <w:rPr>
          <w:rFonts w:ascii="Times New Roman" w:hAnsi="Times New Roman" w:cs="Times New Roman"/>
          <w:spacing w:val="-2"/>
          <w:sz w:val="28"/>
          <w:szCs w:val="28"/>
          <w:lang w:val="en-US"/>
        </w:rPr>
        <w:t xml:space="preserve"> </w:t>
      </w:r>
      <w:r w:rsidRPr="00CA1688">
        <w:rPr>
          <w:rFonts w:ascii="Times New Roman" w:hAnsi="Times New Roman" w:cs="Times New Roman"/>
          <w:sz w:val="28"/>
          <w:szCs w:val="28"/>
          <w:lang w:val="en-US"/>
        </w:rPr>
        <w:t>1997yil.</w:t>
      </w:r>
    </w:p>
    <w:p w:rsidR="00CA1688" w:rsidRPr="00CA1688" w:rsidRDefault="00CA1688" w:rsidP="009C639C">
      <w:pPr>
        <w:pStyle w:val="ae"/>
        <w:widowControl w:val="0"/>
        <w:numPr>
          <w:ilvl w:val="0"/>
          <w:numId w:val="57"/>
        </w:numPr>
        <w:tabs>
          <w:tab w:val="left" w:pos="-284"/>
          <w:tab w:val="left" w:pos="567"/>
          <w:tab w:val="left" w:pos="833"/>
          <w:tab w:val="left" w:pos="993"/>
          <w:tab w:val="left" w:pos="1601"/>
        </w:tabs>
        <w:autoSpaceDE w:val="0"/>
        <w:autoSpaceDN w:val="0"/>
        <w:spacing w:after="0" w:line="240" w:lineRule="auto"/>
        <w:ind w:left="709" w:right="105" w:hanging="284"/>
        <w:jc w:val="both"/>
        <w:rPr>
          <w:rFonts w:ascii="Times New Roman" w:hAnsi="Times New Roman" w:cs="Times New Roman"/>
          <w:sz w:val="28"/>
          <w:szCs w:val="28"/>
        </w:rPr>
      </w:pPr>
      <w:r w:rsidRPr="00CA1688">
        <w:rPr>
          <w:rFonts w:ascii="Times New Roman" w:hAnsi="Times New Roman" w:cs="Times New Roman"/>
          <w:sz w:val="28"/>
          <w:szCs w:val="28"/>
          <w:lang w:val="en-US"/>
        </w:rPr>
        <w:t>Afanasev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P.,</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Terukov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E.</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I.,</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SHerchenkov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Tonkoplenochn</w:t>
      </w:r>
      <w:r w:rsidRPr="00CA1688">
        <w:rPr>
          <w:rFonts w:ascii="Times New Roman" w:hAnsi="Times New Roman" w:cs="Times New Roman"/>
          <w:sz w:val="28"/>
          <w:szCs w:val="28"/>
        </w:rPr>
        <w:t>ы</w:t>
      </w:r>
      <w:r w:rsidRPr="00CA1688">
        <w:rPr>
          <w:rFonts w:ascii="Times New Roman" w:hAnsi="Times New Roman" w:cs="Times New Roman"/>
          <w:sz w:val="28"/>
          <w:szCs w:val="28"/>
          <w:lang w:val="en-US"/>
        </w:rPr>
        <w:t>e</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solnechn</w:t>
      </w:r>
      <w:r w:rsidRPr="00CA1688">
        <w:rPr>
          <w:rFonts w:ascii="Times New Roman" w:hAnsi="Times New Roman" w:cs="Times New Roman"/>
          <w:sz w:val="28"/>
          <w:szCs w:val="28"/>
        </w:rPr>
        <w:t>ы</w:t>
      </w:r>
      <w:r w:rsidRPr="00CA1688">
        <w:rPr>
          <w:rFonts w:ascii="Times New Roman" w:hAnsi="Times New Roman" w:cs="Times New Roman"/>
          <w:sz w:val="28"/>
          <w:szCs w:val="28"/>
          <w:lang w:val="en-US"/>
        </w:rPr>
        <w:t>e</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element</w:t>
      </w:r>
      <w:r w:rsidRPr="00CA1688">
        <w:rPr>
          <w:rFonts w:ascii="Times New Roman" w:hAnsi="Times New Roman" w:cs="Times New Roman"/>
          <w:sz w:val="28"/>
          <w:szCs w:val="28"/>
        </w:rPr>
        <w:t>ы</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na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osnove</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kremniya</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Cankt-Peterburg.</w:t>
      </w:r>
      <w:r w:rsidRPr="00CA1688">
        <w:rPr>
          <w:rFonts w:ascii="Times New Roman" w:hAnsi="Times New Roman" w:cs="Times New Roman"/>
          <w:spacing w:val="71"/>
          <w:sz w:val="28"/>
          <w:szCs w:val="28"/>
          <w:lang w:val="en-US"/>
        </w:rPr>
        <w:t xml:space="preserve"> </w:t>
      </w:r>
      <w:r w:rsidRPr="00CA1688">
        <w:rPr>
          <w:rFonts w:ascii="Times New Roman" w:hAnsi="Times New Roman" w:cs="Times New Roman"/>
          <w:sz w:val="28"/>
          <w:szCs w:val="28"/>
        </w:rPr>
        <w:t>Izdatelstvo</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SPbGETU</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«LETI»</w:t>
      </w:r>
      <w:r w:rsidRPr="00CA1688">
        <w:rPr>
          <w:rFonts w:ascii="Times New Roman" w:hAnsi="Times New Roman" w:cs="Times New Roman"/>
          <w:spacing w:val="-1"/>
          <w:sz w:val="28"/>
          <w:szCs w:val="28"/>
        </w:rPr>
        <w:t xml:space="preserve"> </w:t>
      </w:r>
      <w:r w:rsidRPr="00CA1688">
        <w:rPr>
          <w:rFonts w:ascii="Times New Roman" w:hAnsi="Times New Roman" w:cs="Times New Roman"/>
          <w:sz w:val="28"/>
          <w:szCs w:val="28"/>
        </w:rPr>
        <w:t>2011.</w:t>
      </w:r>
    </w:p>
    <w:p w:rsidR="00CA1688" w:rsidRPr="00CA1688" w:rsidRDefault="00CA1688" w:rsidP="00CA1688">
      <w:pPr>
        <w:pStyle w:val="2"/>
        <w:tabs>
          <w:tab w:val="left" w:pos="-284"/>
        </w:tabs>
        <w:ind w:left="709" w:firstLine="0"/>
        <w:rPr>
          <w:rFonts w:ascii="Times New Roman" w:hAnsi="Times New Roman"/>
          <w:szCs w:val="28"/>
        </w:rPr>
      </w:pPr>
      <w:r w:rsidRPr="00CA1688">
        <w:rPr>
          <w:rFonts w:ascii="Times New Roman" w:hAnsi="Times New Roman"/>
          <w:szCs w:val="28"/>
        </w:rPr>
        <w:t>Elektron</w:t>
      </w:r>
      <w:r w:rsidRPr="00CA1688">
        <w:rPr>
          <w:rFonts w:ascii="Times New Roman" w:hAnsi="Times New Roman"/>
          <w:spacing w:val="-7"/>
          <w:szCs w:val="28"/>
        </w:rPr>
        <w:t xml:space="preserve"> </w:t>
      </w:r>
      <w:r w:rsidRPr="00CA1688">
        <w:rPr>
          <w:rFonts w:ascii="Times New Roman" w:hAnsi="Times New Roman"/>
          <w:szCs w:val="28"/>
        </w:rPr>
        <w:t>resurslar</w:t>
      </w:r>
    </w:p>
    <w:p w:rsidR="00CA1688" w:rsidRPr="00CA1688" w:rsidRDefault="005345BA" w:rsidP="009C639C">
      <w:pPr>
        <w:pStyle w:val="ae"/>
        <w:widowControl w:val="0"/>
        <w:numPr>
          <w:ilvl w:val="0"/>
          <w:numId w:val="56"/>
        </w:numPr>
        <w:tabs>
          <w:tab w:val="left" w:pos="-284"/>
          <w:tab w:val="left" w:pos="567"/>
          <w:tab w:val="left" w:pos="819"/>
        </w:tabs>
        <w:autoSpaceDE w:val="0"/>
        <w:autoSpaceDN w:val="0"/>
        <w:spacing w:after="0" w:line="319" w:lineRule="exact"/>
        <w:ind w:left="709" w:hanging="284"/>
        <w:jc w:val="both"/>
        <w:rPr>
          <w:rFonts w:ascii="Times New Roman" w:hAnsi="Times New Roman" w:cs="Times New Roman"/>
          <w:sz w:val="28"/>
          <w:szCs w:val="28"/>
          <w:lang w:val="en-US"/>
        </w:rPr>
      </w:pPr>
      <w:hyperlink r:id="rId153">
        <w:r w:rsidR="00CA1688" w:rsidRPr="00CA1688">
          <w:rPr>
            <w:rFonts w:ascii="Times New Roman" w:hAnsi="Times New Roman" w:cs="Times New Roman"/>
            <w:color w:val="0000FF"/>
            <w:sz w:val="28"/>
            <w:szCs w:val="28"/>
            <w:u w:val="single" w:color="0000FF"/>
            <w:lang w:val="en-US"/>
          </w:rPr>
          <w:t>www.gov.uz</w:t>
        </w:r>
        <w:r w:rsidR="00CA1688" w:rsidRPr="00CA1688">
          <w:rPr>
            <w:rFonts w:ascii="Times New Roman" w:hAnsi="Times New Roman" w:cs="Times New Roman"/>
            <w:color w:val="0000FF"/>
            <w:spacing w:val="-4"/>
            <w:sz w:val="28"/>
            <w:szCs w:val="28"/>
            <w:lang w:val="en-US"/>
          </w:rPr>
          <w:t xml:space="preserve"> </w:t>
        </w:r>
      </w:hyperlink>
      <w:r w:rsidR="00CA1688" w:rsidRPr="00CA1688">
        <w:rPr>
          <w:rFonts w:ascii="Times New Roman" w:hAnsi="Times New Roman" w:cs="Times New Roman"/>
          <w:sz w:val="28"/>
          <w:szCs w:val="28"/>
          <w:lang w:val="en-US"/>
        </w:rPr>
        <w:t>–</w:t>
      </w:r>
      <w:r w:rsidR="00CA1688" w:rsidRPr="00CA1688">
        <w:rPr>
          <w:rFonts w:ascii="Times New Roman" w:hAnsi="Times New Roman" w:cs="Times New Roman"/>
          <w:spacing w:val="-2"/>
          <w:sz w:val="28"/>
          <w:szCs w:val="28"/>
          <w:lang w:val="en-US"/>
        </w:rPr>
        <w:t xml:space="preserve"> </w:t>
      </w:r>
      <w:r w:rsidR="00CA1688" w:rsidRPr="00CA1688">
        <w:rPr>
          <w:rFonts w:ascii="Times New Roman" w:hAnsi="Times New Roman" w:cs="Times New Roman"/>
          <w:sz w:val="28"/>
          <w:szCs w:val="28"/>
          <w:lang w:val="en-US"/>
        </w:rPr>
        <w:t>O‘zbekiston</w:t>
      </w:r>
      <w:r w:rsidR="00CA1688" w:rsidRPr="00CA1688">
        <w:rPr>
          <w:rFonts w:ascii="Times New Roman" w:hAnsi="Times New Roman" w:cs="Times New Roman"/>
          <w:spacing w:val="-4"/>
          <w:sz w:val="28"/>
          <w:szCs w:val="28"/>
          <w:lang w:val="en-US"/>
        </w:rPr>
        <w:t xml:space="preserve"> </w:t>
      </w:r>
      <w:r w:rsidR="00CA1688" w:rsidRPr="00CA1688">
        <w:rPr>
          <w:rFonts w:ascii="Times New Roman" w:hAnsi="Times New Roman" w:cs="Times New Roman"/>
          <w:sz w:val="28"/>
          <w:szCs w:val="28"/>
          <w:lang w:val="en-US"/>
        </w:rPr>
        <w:t>Respublikasining</w:t>
      </w:r>
      <w:r w:rsidR="00CA1688" w:rsidRPr="00CA1688">
        <w:rPr>
          <w:rFonts w:ascii="Times New Roman" w:hAnsi="Times New Roman" w:cs="Times New Roman"/>
          <w:spacing w:val="-3"/>
          <w:sz w:val="28"/>
          <w:szCs w:val="28"/>
          <w:lang w:val="en-US"/>
        </w:rPr>
        <w:t xml:space="preserve"> </w:t>
      </w:r>
      <w:r w:rsidR="00CA1688" w:rsidRPr="00CA1688">
        <w:rPr>
          <w:rFonts w:ascii="Times New Roman" w:hAnsi="Times New Roman" w:cs="Times New Roman"/>
          <w:sz w:val="28"/>
          <w:szCs w:val="28"/>
          <w:lang w:val="en-US"/>
        </w:rPr>
        <w:t>hukumat</w:t>
      </w:r>
      <w:r w:rsidR="00CA1688" w:rsidRPr="00CA1688">
        <w:rPr>
          <w:rFonts w:ascii="Times New Roman" w:hAnsi="Times New Roman" w:cs="Times New Roman"/>
          <w:spacing w:val="-4"/>
          <w:sz w:val="28"/>
          <w:szCs w:val="28"/>
          <w:lang w:val="en-US"/>
        </w:rPr>
        <w:t xml:space="preserve"> </w:t>
      </w:r>
      <w:r w:rsidR="00CA1688" w:rsidRPr="00CA1688">
        <w:rPr>
          <w:rFonts w:ascii="Times New Roman" w:hAnsi="Times New Roman" w:cs="Times New Roman"/>
          <w:sz w:val="28"/>
          <w:szCs w:val="28"/>
          <w:lang w:val="en-US"/>
        </w:rPr>
        <w:t>portali.</w:t>
      </w:r>
    </w:p>
    <w:p w:rsidR="00CA1688" w:rsidRPr="00CA1688" w:rsidRDefault="00CA1688" w:rsidP="009C639C">
      <w:pPr>
        <w:pStyle w:val="ae"/>
        <w:widowControl w:val="0"/>
        <w:numPr>
          <w:ilvl w:val="0"/>
          <w:numId w:val="56"/>
        </w:numPr>
        <w:tabs>
          <w:tab w:val="left" w:pos="-284"/>
          <w:tab w:val="left" w:pos="567"/>
          <w:tab w:val="left" w:pos="819"/>
        </w:tabs>
        <w:autoSpaceDE w:val="0"/>
        <w:autoSpaceDN w:val="0"/>
        <w:spacing w:after="0" w:line="240" w:lineRule="auto"/>
        <w:ind w:left="709" w:right="1932" w:hanging="284"/>
        <w:jc w:val="both"/>
        <w:rPr>
          <w:rFonts w:ascii="Times New Roman" w:hAnsi="Times New Roman" w:cs="Times New Roman"/>
          <w:sz w:val="28"/>
          <w:szCs w:val="28"/>
          <w:lang w:val="en-US"/>
        </w:rPr>
      </w:pPr>
      <w:r w:rsidRPr="00CA1688">
        <w:rPr>
          <w:rFonts w:ascii="Times New Roman" w:hAnsi="Times New Roman" w:cs="Times New Roman"/>
          <w:sz w:val="28"/>
          <w:szCs w:val="28"/>
          <w:lang w:val="en-US"/>
        </w:rPr>
        <w:t>.</w:t>
      </w:r>
      <w:hyperlink r:id="rId154">
        <w:r w:rsidRPr="00CA1688">
          <w:rPr>
            <w:rFonts w:ascii="Times New Roman" w:hAnsi="Times New Roman" w:cs="Times New Roman"/>
            <w:color w:val="0000FF"/>
            <w:sz w:val="28"/>
            <w:szCs w:val="28"/>
            <w:u w:val="single" w:color="0000FF"/>
            <w:lang w:val="en-US"/>
          </w:rPr>
          <w:t>www.ziyonet.uz</w:t>
        </w:r>
      </w:hyperlink>
      <w:r w:rsidRPr="00CA1688">
        <w:rPr>
          <w:rFonts w:ascii="Times New Roman" w:hAnsi="Times New Roman" w:cs="Times New Roman"/>
          <w:sz w:val="28"/>
          <w:szCs w:val="28"/>
          <w:lang w:val="en-US"/>
        </w:rPr>
        <w:t>–</w:t>
      </w:r>
      <w:r w:rsidRPr="00CA1688">
        <w:rPr>
          <w:rFonts w:ascii="Times New Roman" w:hAnsi="Times New Roman" w:cs="Times New Roman"/>
          <w:spacing w:val="-5"/>
          <w:sz w:val="28"/>
          <w:szCs w:val="28"/>
          <w:lang w:val="en-US"/>
        </w:rPr>
        <w:t xml:space="preserve"> </w:t>
      </w:r>
      <w:r w:rsidRPr="00CA1688">
        <w:rPr>
          <w:rFonts w:ascii="Times New Roman" w:hAnsi="Times New Roman" w:cs="Times New Roman"/>
          <w:sz w:val="28"/>
          <w:szCs w:val="28"/>
          <w:lang w:val="en-US"/>
        </w:rPr>
        <w:t>milliy</w:t>
      </w:r>
      <w:r w:rsidRPr="00CA1688">
        <w:rPr>
          <w:rFonts w:ascii="Times New Roman" w:hAnsi="Times New Roman" w:cs="Times New Roman"/>
          <w:spacing w:val="-5"/>
          <w:sz w:val="28"/>
          <w:szCs w:val="28"/>
          <w:lang w:val="en-US"/>
        </w:rPr>
        <w:t xml:space="preserve"> </w:t>
      </w:r>
      <w:r w:rsidRPr="00CA1688">
        <w:rPr>
          <w:rFonts w:ascii="Times New Roman" w:hAnsi="Times New Roman" w:cs="Times New Roman"/>
          <w:sz w:val="28"/>
          <w:szCs w:val="28"/>
          <w:lang w:val="en-US"/>
        </w:rPr>
        <w:t>o‘quv</w:t>
      </w:r>
      <w:r w:rsidRPr="00CA1688">
        <w:rPr>
          <w:rFonts w:ascii="Times New Roman" w:hAnsi="Times New Roman" w:cs="Times New Roman"/>
          <w:spacing w:val="-4"/>
          <w:sz w:val="28"/>
          <w:szCs w:val="28"/>
          <w:lang w:val="en-US"/>
        </w:rPr>
        <w:t xml:space="preserve"> </w:t>
      </w:r>
      <w:r w:rsidRPr="00CA1688">
        <w:rPr>
          <w:rFonts w:ascii="Times New Roman" w:hAnsi="Times New Roman" w:cs="Times New Roman"/>
          <w:sz w:val="28"/>
          <w:szCs w:val="28"/>
          <w:lang w:val="en-US"/>
        </w:rPr>
        <w:t>materiallarining</w:t>
      </w:r>
      <w:r w:rsidRPr="00CA1688">
        <w:rPr>
          <w:rFonts w:ascii="Times New Roman" w:hAnsi="Times New Roman" w:cs="Times New Roman"/>
          <w:spacing w:val="-3"/>
          <w:sz w:val="28"/>
          <w:szCs w:val="28"/>
          <w:lang w:val="en-US"/>
        </w:rPr>
        <w:t xml:space="preserve"> </w:t>
      </w:r>
      <w:r w:rsidRPr="00CA1688">
        <w:rPr>
          <w:rFonts w:ascii="Times New Roman" w:hAnsi="Times New Roman" w:cs="Times New Roman"/>
          <w:sz w:val="28"/>
          <w:szCs w:val="28"/>
          <w:lang w:val="en-US"/>
        </w:rPr>
        <w:t>qidiruv</w:t>
      </w:r>
      <w:r w:rsidRPr="00CA1688">
        <w:rPr>
          <w:rFonts w:ascii="Times New Roman" w:hAnsi="Times New Roman" w:cs="Times New Roman"/>
          <w:spacing w:val="-1"/>
          <w:sz w:val="28"/>
          <w:szCs w:val="28"/>
          <w:lang w:val="en-US"/>
        </w:rPr>
        <w:t xml:space="preserve"> </w:t>
      </w:r>
      <w:r w:rsidRPr="00CA1688">
        <w:rPr>
          <w:rFonts w:ascii="Times New Roman" w:hAnsi="Times New Roman" w:cs="Times New Roman"/>
          <w:sz w:val="28"/>
          <w:szCs w:val="28"/>
          <w:lang w:val="en-US"/>
        </w:rPr>
        <w:t>sayti.</w:t>
      </w:r>
    </w:p>
    <w:p w:rsidR="00520A56" w:rsidRDefault="005345BA" w:rsidP="009C639C">
      <w:pPr>
        <w:pStyle w:val="af"/>
        <w:widowControl w:val="0"/>
        <w:numPr>
          <w:ilvl w:val="0"/>
          <w:numId w:val="56"/>
        </w:numPr>
        <w:tabs>
          <w:tab w:val="left" w:pos="-284"/>
          <w:tab w:val="left" w:pos="567"/>
          <w:tab w:val="left" w:pos="851"/>
          <w:tab w:val="left" w:pos="1134"/>
        </w:tabs>
        <w:autoSpaceDE w:val="0"/>
        <w:autoSpaceDN w:val="0"/>
        <w:spacing w:before="1" w:after="0" w:line="240" w:lineRule="auto"/>
        <w:ind w:left="709" w:hanging="284"/>
        <w:jc w:val="both"/>
        <w:rPr>
          <w:rFonts w:ascii="Times New Roman" w:hAnsi="Times New Roman" w:cs="Times New Roman"/>
          <w:sz w:val="28"/>
          <w:szCs w:val="28"/>
          <w:lang w:val="en-US"/>
        </w:rPr>
      </w:pPr>
      <w:hyperlink r:id="rId155">
        <w:r w:rsidR="00CA1688" w:rsidRPr="00CA1688">
          <w:rPr>
            <w:rFonts w:ascii="Times New Roman" w:hAnsi="Times New Roman" w:cs="Times New Roman"/>
            <w:color w:val="0000FF"/>
            <w:sz w:val="28"/>
            <w:szCs w:val="28"/>
            <w:u w:val="single" w:color="0000FF"/>
            <w:lang w:val="en-US"/>
          </w:rPr>
          <w:t>www.lex.uz</w:t>
        </w:r>
      </w:hyperlink>
      <w:r w:rsidR="00CA1688" w:rsidRPr="00CA1688">
        <w:rPr>
          <w:rFonts w:ascii="Times New Roman" w:hAnsi="Times New Roman" w:cs="Times New Roman"/>
          <w:sz w:val="28"/>
          <w:szCs w:val="28"/>
          <w:lang w:val="en-US"/>
        </w:rPr>
        <w:t>–</w:t>
      </w:r>
      <w:r w:rsidR="00CA1688" w:rsidRPr="00CA1688">
        <w:rPr>
          <w:rFonts w:ascii="Times New Roman" w:hAnsi="Times New Roman" w:cs="Times New Roman"/>
          <w:spacing w:val="-2"/>
          <w:sz w:val="28"/>
          <w:szCs w:val="28"/>
          <w:lang w:val="en-US"/>
        </w:rPr>
        <w:t xml:space="preserve"> </w:t>
      </w:r>
      <w:r w:rsidR="00CA1688" w:rsidRPr="00CA1688">
        <w:rPr>
          <w:rFonts w:ascii="Times New Roman" w:hAnsi="Times New Roman" w:cs="Times New Roman"/>
          <w:sz w:val="28"/>
          <w:szCs w:val="28"/>
          <w:lang w:val="en-US"/>
        </w:rPr>
        <w:t>O‘zRes</w:t>
      </w:r>
      <w:r w:rsidR="00CA1688" w:rsidRPr="00CA1688">
        <w:rPr>
          <w:rFonts w:ascii="Times New Roman" w:hAnsi="Times New Roman" w:cs="Times New Roman"/>
          <w:spacing w:val="-2"/>
          <w:sz w:val="28"/>
          <w:szCs w:val="28"/>
          <w:lang w:val="en-US"/>
        </w:rPr>
        <w:t xml:space="preserve"> </w:t>
      </w:r>
      <w:r w:rsidR="00CA1688" w:rsidRPr="00CA1688">
        <w:rPr>
          <w:rFonts w:ascii="Times New Roman" w:hAnsi="Times New Roman" w:cs="Times New Roman"/>
          <w:sz w:val="28"/>
          <w:szCs w:val="28"/>
          <w:lang w:val="en-US"/>
        </w:rPr>
        <w:t>Qonun</w:t>
      </w:r>
      <w:r w:rsidR="00CA1688" w:rsidRPr="00CA1688">
        <w:rPr>
          <w:rFonts w:ascii="Times New Roman" w:hAnsi="Times New Roman" w:cs="Times New Roman"/>
          <w:spacing w:val="-2"/>
          <w:sz w:val="28"/>
          <w:szCs w:val="28"/>
          <w:lang w:val="en-US"/>
        </w:rPr>
        <w:t xml:space="preserve"> </w:t>
      </w:r>
      <w:r w:rsidR="00CA1688" w:rsidRPr="00CA1688">
        <w:rPr>
          <w:rFonts w:ascii="Times New Roman" w:hAnsi="Times New Roman" w:cs="Times New Roman"/>
          <w:sz w:val="28"/>
          <w:szCs w:val="28"/>
          <w:lang w:val="en-US"/>
        </w:rPr>
        <w:t>hujjatlari</w:t>
      </w:r>
      <w:r w:rsidR="00CA1688" w:rsidRPr="00CA1688">
        <w:rPr>
          <w:rFonts w:ascii="Times New Roman" w:hAnsi="Times New Roman" w:cs="Times New Roman"/>
          <w:spacing w:val="-1"/>
          <w:sz w:val="28"/>
          <w:szCs w:val="28"/>
          <w:lang w:val="en-US"/>
        </w:rPr>
        <w:t xml:space="preserve"> </w:t>
      </w:r>
      <w:r w:rsidR="00CA1688" w:rsidRPr="00CA1688">
        <w:rPr>
          <w:rFonts w:ascii="Times New Roman" w:hAnsi="Times New Roman" w:cs="Times New Roman"/>
          <w:sz w:val="28"/>
          <w:szCs w:val="28"/>
          <w:lang w:val="en-US"/>
        </w:rPr>
        <w:t>ma’lumotlari</w:t>
      </w:r>
      <w:r w:rsidR="00CA1688" w:rsidRPr="00CA1688">
        <w:rPr>
          <w:rFonts w:ascii="Times New Roman" w:hAnsi="Times New Roman" w:cs="Times New Roman"/>
          <w:spacing w:val="-2"/>
          <w:sz w:val="28"/>
          <w:szCs w:val="28"/>
          <w:lang w:val="en-US"/>
        </w:rPr>
        <w:t xml:space="preserve"> </w:t>
      </w:r>
      <w:r w:rsidR="00CA1688" w:rsidRPr="00CA1688">
        <w:rPr>
          <w:rFonts w:ascii="Times New Roman" w:hAnsi="Times New Roman" w:cs="Times New Roman"/>
          <w:sz w:val="28"/>
          <w:szCs w:val="28"/>
          <w:lang w:val="en-US"/>
        </w:rPr>
        <w:t>milliy</w:t>
      </w:r>
      <w:r w:rsidR="00CA1688" w:rsidRPr="00CA1688">
        <w:rPr>
          <w:rFonts w:ascii="Times New Roman" w:hAnsi="Times New Roman" w:cs="Times New Roman"/>
          <w:spacing w:val="-5"/>
          <w:sz w:val="28"/>
          <w:szCs w:val="28"/>
          <w:lang w:val="en-US"/>
        </w:rPr>
        <w:t xml:space="preserve"> </w:t>
      </w:r>
      <w:r w:rsidR="00CA1688" w:rsidRPr="00CA1688">
        <w:rPr>
          <w:rFonts w:ascii="Times New Roman" w:hAnsi="Times New Roman" w:cs="Times New Roman"/>
          <w:sz w:val="28"/>
          <w:szCs w:val="28"/>
          <w:lang w:val="en-US"/>
        </w:rPr>
        <w:t>bazasi</w:t>
      </w:r>
    </w:p>
    <w:p w:rsidR="00CA1688" w:rsidRDefault="00CA1688"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C57AD4" w:rsidRDefault="00C57AD4" w:rsidP="00C57AD4">
      <w:pPr>
        <w:pStyle w:val="af"/>
        <w:widowControl w:val="0"/>
        <w:tabs>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69244E" w:rsidRDefault="0069244E"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69244E" w:rsidRDefault="0069244E"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bookmarkStart w:id="0" w:name="_GoBack"/>
      <w:bookmarkEnd w:id="0"/>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D55FED" w:rsidRDefault="00D55FED" w:rsidP="00520A56">
      <w:pPr>
        <w:pStyle w:val="af"/>
        <w:widowControl w:val="0"/>
        <w:tabs>
          <w:tab w:val="left" w:pos="-284"/>
          <w:tab w:val="left" w:pos="567"/>
          <w:tab w:val="left" w:pos="851"/>
          <w:tab w:val="left" w:pos="1134"/>
        </w:tabs>
        <w:autoSpaceDE w:val="0"/>
        <w:autoSpaceDN w:val="0"/>
        <w:spacing w:before="1" w:after="0" w:line="240" w:lineRule="auto"/>
        <w:ind w:left="709"/>
        <w:jc w:val="both"/>
        <w:rPr>
          <w:rFonts w:ascii="Times New Roman" w:hAnsi="Times New Roman" w:cs="Times New Roman"/>
          <w:sz w:val="28"/>
          <w:szCs w:val="28"/>
          <w:lang w:val="en-US"/>
        </w:rPr>
      </w:pPr>
    </w:p>
    <w:p w:rsidR="00BB3607" w:rsidRPr="00CA1688" w:rsidRDefault="00BB3607" w:rsidP="00D55FED">
      <w:pPr>
        <w:pStyle w:val="af"/>
        <w:spacing w:after="0"/>
        <w:ind w:right="-1"/>
        <w:rPr>
          <w:rFonts w:ascii="Times New Roman" w:hAnsi="Times New Roman" w:cs="Times New Roman"/>
          <w:sz w:val="28"/>
          <w:szCs w:val="28"/>
          <w:lang w:val="en-US"/>
        </w:rPr>
      </w:pPr>
    </w:p>
    <w:sectPr w:rsidR="00BB3607" w:rsidRPr="00CA1688" w:rsidSect="00D60D7D">
      <w:footerReference w:type="default" r:id="rId156"/>
      <w:pgSz w:w="11906" w:h="16838"/>
      <w:pgMar w:top="1134" w:right="1134" w:bottom="1134" w:left="1134" w:header="709" w:footer="709" w:gutter="0"/>
      <w:pgNumType w:start="2"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345BA" w:rsidRDefault="005345BA" w:rsidP="00D60D7D">
      <w:pPr>
        <w:spacing w:after="0" w:line="240" w:lineRule="auto"/>
      </w:pPr>
      <w:r>
        <w:separator/>
      </w:r>
    </w:p>
  </w:endnote>
  <w:endnote w:type="continuationSeparator" w:id="0">
    <w:p w:rsidR="005345BA" w:rsidRDefault="005345BA" w:rsidP="00D60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lticaUzbek">
    <w:altName w:val="Times New Roman"/>
    <w:charset w:val="00"/>
    <w:family w:val="auto"/>
    <w:pitch w:val="variable"/>
    <w:sig w:usb0="00000207" w:usb1="00000000" w:usb2="00000000" w:usb3="00000000" w:csb0="00000017" w:csb1="00000000"/>
  </w:font>
  <w:font w:name="TimesUZ">
    <w:altName w:val="Times New Roman"/>
    <w:charset w:val="00"/>
    <w:family w:val="auto"/>
    <w:pitch w:val="variable"/>
    <w:sig w:usb0="00000203"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1207" w:rsidRDefault="00491207">
    <w:pPr>
      <w:pStyle w:val="a5"/>
      <w:jc w:val="right"/>
    </w:pPr>
  </w:p>
  <w:p w:rsidR="00491207" w:rsidRDefault="004912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345BA" w:rsidRDefault="005345BA" w:rsidP="00D60D7D">
      <w:pPr>
        <w:spacing w:after="0" w:line="240" w:lineRule="auto"/>
      </w:pPr>
      <w:r>
        <w:separator/>
      </w:r>
    </w:p>
  </w:footnote>
  <w:footnote w:type="continuationSeparator" w:id="0">
    <w:p w:rsidR="005345BA" w:rsidRDefault="005345BA" w:rsidP="00D60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1B4B"/>
    <w:multiLevelType w:val="multilevel"/>
    <w:tmpl w:val="93F825B2"/>
    <w:lvl w:ilvl="0">
      <w:start w:val="5"/>
      <w:numFmt w:val="decimal"/>
      <w:lvlText w:val="%1"/>
      <w:lvlJc w:val="left"/>
      <w:pPr>
        <w:ind w:left="480" w:hanging="480"/>
      </w:pPr>
      <w:rPr>
        <w:rFonts w:hint="default"/>
        <w:lang w:val="id" w:eastAsia="en-US" w:bidi="ar-SA"/>
      </w:rPr>
    </w:lvl>
    <w:lvl w:ilvl="1">
      <w:start w:val="1"/>
      <w:numFmt w:val="decimal"/>
      <w:lvlText w:val="%1.%2."/>
      <w:lvlJc w:val="left"/>
      <w:pPr>
        <w:ind w:left="480" w:hanging="480"/>
      </w:pPr>
      <w:rPr>
        <w:rFonts w:ascii="Times New Roman" w:eastAsia="Times New Roman" w:hAnsi="Times New Roman" w:cs="Times New Roman" w:hint="default"/>
        <w:spacing w:val="-5"/>
        <w:w w:val="100"/>
        <w:sz w:val="24"/>
        <w:szCs w:val="24"/>
        <w:lang w:val="id" w:eastAsia="en-US" w:bidi="ar-SA"/>
      </w:rPr>
    </w:lvl>
    <w:lvl w:ilvl="2">
      <w:start w:val="1"/>
      <w:numFmt w:val="decimal"/>
      <w:lvlText w:val="%3)"/>
      <w:lvlJc w:val="left"/>
      <w:pPr>
        <w:ind w:left="0" w:hanging="300"/>
      </w:pPr>
      <w:rPr>
        <w:rFonts w:ascii="Times New Roman" w:eastAsia="Times New Roman" w:hAnsi="Times New Roman" w:cs="Times New Roman" w:hint="default"/>
        <w:spacing w:val="-21"/>
        <w:w w:val="100"/>
        <w:sz w:val="24"/>
        <w:szCs w:val="24"/>
        <w:lang w:val="id" w:eastAsia="en-US" w:bidi="ar-SA"/>
      </w:rPr>
    </w:lvl>
    <w:lvl w:ilvl="3">
      <w:numFmt w:val="bullet"/>
      <w:lvlText w:val="•"/>
      <w:lvlJc w:val="left"/>
      <w:pPr>
        <w:ind w:left="2506" w:hanging="300"/>
      </w:pPr>
      <w:rPr>
        <w:rFonts w:hint="default"/>
        <w:lang w:val="id" w:eastAsia="en-US" w:bidi="ar-SA"/>
      </w:rPr>
    </w:lvl>
    <w:lvl w:ilvl="4">
      <w:numFmt w:val="bullet"/>
      <w:lvlText w:val="•"/>
      <w:lvlJc w:val="left"/>
      <w:pPr>
        <w:ind w:left="3520" w:hanging="300"/>
      </w:pPr>
      <w:rPr>
        <w:rFonts w:hint="default"/>
        <w:lang w:val="id" w:eastAsia="en-US" w:bidi="ar-SA"/>
      </w:rPr>
    </w:lvl>
    <w:lvl w:ilvl="5">
      <w:numFmt w:val="bullet"/>
      <w:lvlText w:val="•"/>
      <w:lvlJc w:val="left"/>
      <w:pPr>
        <w:ind w:left="4534" w:hanging="300"/>
      </w:pPr>
      <w:rPr>
        <w:rFonts w:hint="default"/>
        <w:lang w:val="id" w:eastAsia="en-US" w:bidi="ar-SA"/>
      </w:rPr>
    </w:lvl>
    <w:lvl w:ilvl="6">
      <w:numFmt w:val="bullet"/>
      <w:lvlText w:val="•"/>
      <w:lvlJc w:val="left"/>
      <w:pPr>
        <w:ind w:left="5548" w:hanging="300"/>
      </w:pPr>
      <w:rPr>
        <w:rFonts w:hint="default"/>
        <w:lang w:val="id" w:eastAsia="en-US" w:bidi="ar-SA"/>
      </w:rPr>
    </w:lvl>
    <w:lvl w:ilvl="7">
      <w:numFmt w:val="bullet"/>
      <w:lvlText w:val="•"/>
      <w:lvlJc w:val="left"/>
      <w:pPr>
        <w:ind w:left="6562" w:hanging="300"/>
      </w:pPr>
      <w:rPr>
        <w:rFonts w:hint="default"/>
        <w:lang w:val="id" w:eastAsia="en-US" w:bidi="ar-SA"/>
      </w:rPr>
    </w:lvl>
    <w:lvl w:ilvl="8">
      <w:numFmt w:val="bullet"/>
      <w:lvlText w:val="•"/>
      <w:lvlJc w:val="left"/>
      <w:pPr>
        <w:ind w:left="7576" w:hanging="300"/>
      </w:pPr>
      <w:rPr>
        <w:rFonts w:hint="default"/>
        <w:lang w:val="id" w:eastAsia="en-US" w:bidi="ar-SA"/>
      </w:rPr>
    </w:lvl>
  </w:abstractNum>
  <w:abstractNum w:abstractNumId="1" w15:restartNumberingAfterBreak="0">
    <w:nsid w:val="0666287B"/>
    <w:multiLevelType w:val="hybridMultilevel"/>
    <w:tmpl w:val="69348E20"/>
    <w:lvl w:ilvl="0" w:tplc="EF44A21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8B669F6"/>
    <w:multiLevelType w:val="hybridMultilevel"/>
    <w:tmpl w:val="BCCEA7C2"/>
    <w:lvl w:ilvl="0" w:tplc="706674C4">
      <w:numFmt w:val="bullet"/>
      <w:lvlText w:val="-"/>
      <w:lvlJc w:val="left"/>
      <w:pPr>
        <w:ind w:left="1041" w:hanging="140"/>
      </w:pPr>
      <w:rPr>
        <w:rFonts w:ascii="Times New Roman" w:eastAsia="Times New Roman" w:hAnsi="Times New Roman" w:cs="Times New Roman" w:hint="default"/>
        <w:w w:val="99"/>
        <w:sz w:val="24"/>
        <w:szCs w:val="24"/>
        <w:lang w:val="id" w:eastAsia="en-US" w:bidi="ar-SA"/>
      </w:rPr>
    </w:lvl>
    <w:lvl w:ilvl="1" w:tplc="EE98FD14">
      <w:numFmt w:val="bullet"/>
      <w:lvlText w:val="•"/>
      <w:lvlJc w:val="left"/>
      <w:pPr>
        <w:ind w:left="1962" w:hanging="140"/>
      </w:pPr>
      <w:rPr>
        <w:rFonts w:hint="default"/>
        <w:lang w:val="id" w:eastAsia="en-US" w:bidi="ar-SA"/>
      </w:rPr>
    </w:lvl>
    <w:lvl w:ilvl="2" w:tplc="74A8CFBE">
      <w:numFmt w:val="bullet"/>
      <w:lvlText w:val="•"/>
      <w:lvlJc w:val="left"/>
      <w:pPr>
        <w:ind w:left="2885" w:hanging="140"/>
      </w:pPr>
      <w:rPr>
        <w:rFonts w:hint="default"/>
        <w:lang w:val="id" w:eastAsia="en-US" w:bidi="ar-SA"/>
      </w:rPr>
    </w:lvl>
    <w:lvl w:ilvl="3" w:tplc="5DBED2C2">
      <w:numFmt w:val="bullet"/>
      <w:lvlText w:val="•"/>
      <w:lvlJc w:val="left"/>
      <w:pPr>
        <w:ind w:left="3807" w:hanging="140"/>
      </w:pPr>
      <w:rPr>
        <w:rFonts w:hint="default"/>
        <w:lang w:val="id" w:eastAsia="en-US" w:bidi="ar-SA"/>
      </w:rPr>
    </w:lvl>
    <w:lvl w:ilvl="4" w:tplc="0794FEE8">
      <w:numFmt w:val="bullet"/>
      <w:lvlText w:val="•"/>
      <w:lvlJc w:val="left"/>
      <w:pPr>
        <w:ind w:left="4730" w:hanging="140"/>
      </w:pPr>
      <w:rPr>
        <w:rFonts w:hint="default"/>
        <w:lang w:val="id" w:eastAsia="en-US" w:bidi="ar-SA"/>
      </w:rPr>
    </w:lvl>
    <w:lvl w:ilvl="5" w:tplc="CFEC203E">
      <w:numFmt w:val="bullet"/>
      <w:lvlText w:val="•"/>
      <w:lvlJc w:val="left"/>
      <w:pPr>
        <w:ind w:left="5653" w:hanging="140"/>
      </w:pPr>
      <w:rPr>
        <w:rFonts w:hint="default"/>
        <w:lang w:val="id" w:eastAsia="en-US" w:bidi="ar-SA"/>
      </w:rPr>
    </w:lvl>
    <w:lvl w:ilvl="6" w:tplc="5B485C32">
      <w:numFmt w:val="bullet"/>
      <w:lvlText w:val="•"/>
      <w:lvlJc w:val="left"/>
      <w:pPr>
        <w:ind w:left="6575" w:hanging="140"/>
      </w:pPr>
      <w:rPr>
        <w:rFonts w:hint="default"/>
        <w:lang w:val="id" w:eastAsia="en-US" w:bidi="ar-SA"/>
      </w:rPr>
    </w:lvl>
    <w:lvl w:ilvl="7" w:tplc="58981B34">
      <w:numFmt w:val="bullet"/>
      <w:lvlText w:val="•"/>
      <w:lvlJc w:val="left"/>
      <w:pPr>
        <w:ind w:left="7498" w:hanging="140"/>
      </w:pPr>
      <w:rPr>
        <w:rFonts w:hint="default"/>
        <w:lang w:val="id" w:eastAsia="en-US" w:bidi="ar-SA"/>
      </w:rPr>
    </w:lvl>
    <w:lvl w:ilvl="8" w:tplc="066A6FD4">
      <w:numFmt w:val="bullet"/>
      <w:lvlText w:val="•"/>
      <w:lvlJc w:val="left"/>
      <w:pPr>
        <w:ind w:left="8421" w:hanging="140"/>
      </w:pPr>
      <w:rPr>
        <w:rFonts w:hint="default"/>
        <w:lang w:val="id" w:eastAsia="en-US" w:bidi="ar-SA"/>
      </w:rPr>
    </w:lvl>
  </w:abstractNum>
  <w:abstractNum w:abstractNumId="3" w15:restartNumberingAfterBreak="0">
    <w:nsid w:val="0CBB1F49"/>
    <w:multiLevelType w:val="hybridMultilevel"/>
    <w:tmpl w:val="B22CE562"/>
    <w:lvl w:ilvl="0" w:tplc="95428ECE">
      <w:numFmt w:val="bullet"/>
      <w:lvlText w:val="-"/>
      <w:lvlJc w:val="left"/>
      <w:pPr>
        <w:ind w:left="176" w:hanging="183"/>
      </w:pPr>
      <w:rPr>
        <w:rFonts w:ascii="Times New Roman" w:eastAsia="Times New Roman" w:hAnsi="Times New Roman" w:cs="Times New Roman" w:hint="default"/>
        <w:spacing w:val="-18"/>
        <w:w w:val="97"/>
        <w:sz w:val="24"/>
        <w:szCs w:val="24"/>
        <w:lang w:val="id" w:eastAsia="en-US" w:bidi="ar-SA"/>
      </w:rPr>
    </w:lvl>
    <w:lvl w:ilvl="1" w:tplc="F45607C0">
      <w:numFmt w:val="bullet"/>
      <w:lvlText w:val="-"/>
      <w:lvlJc w:val="left"/>
      <w:pPr>
        <w:ind w:left="1161" w:hanging="140"/>
      </w:pPr>
      <w:rPr>
        <w:rFonts w:ascii="Times New Roman" w:eastAsia="Times New Roman" w:hAnsi="Times New Roman" w:cs="Times New Roman" w:hint="default"/>
        <w:w w:val="99"/>
        <w:sz w:val="24"/>
        <w:szCs w:val="24"/>
        <w:lang w:val="id" w:eastAsia="en-US" w:bidi="ar-SA"/>
      </w:rPr>
    </w:lvl>
    <w:lvl w:ilvl="2" w:tplc="A0C893D4">
      <w:numFmt w:val="bullet"/>
      <w:lvlText w:val="•"/>
      <w:lvlJc w:val="left"/>
      <w:pPr>
        <w:ind w:left="2018" w:hanging="140"/>
      </w:pPr>
      <w:rPr>
        <w:rFonts w:hint="default"/>
        <w:lang w:val="id" w:eastAsia="en-US" w:bidi="ar-SA"/>
      </w:rPr>
    </w:lvl>
    <w:lvl w:ilvl="3" w:tplc="C08424D4">
      <w:numFmt w:val="bullet"/>
      <w:lvlText w:val="•"/>
      <w:lvlJc w:val="left"/>
      <w:pPr>
        <w:ind w:left="2877" w:hanging="140"/>
      </w:pPr>
      <w:rPr>
        <w:rFonts w:hint="default"/>
        <w:lang w:val="id" w:eastAsia="en-US" w:bidi="ar-SA"/>
      </w:rPr>
    </w:lvl>
    <w:lvl w:ilvl="4" w:tplc="3D1AA348">
      <w:numFmt w:val="bullet"/>
      <w:lvlText w:val="•"/>
      <w:lvlJc w:val="left"/>
      <w:pPr>
        <w:ind w:left="3736" w:hanging="140"/>
      </w:pPr>
      <w:rPr>
        <w:rFonts w:hint="default"/>
        <w:lang w:val="id" w:eastAsia="en-US" w:bidi="ar-SA"/>
      </w:rPr>
    </w:lvl>
    <w:lvl w:ilvl="5" w:tplc="AC1C52BE">
      <w:numFmt w:val="bullet"/>
      <w:lvlText w:val="•"/>
      <w:lvlJc w:val="left"/>
      <w:pPr>
        <w:ind w:left="4595" w:hanging="140"/>
      </w:pPr>
      <w:rPr>
        <w:rFonts w:hint="default"/>
        <w:lang w:val="id" w:eastAsia="en-US" w:bidi="ar-SA"/>
      </w:rPr>
    </w:lvl>
    <w:lvl w:ilvl="6" w:tplc="9906F9E2">
      <w:numFmt w:val="bullet"/>
      <w:lvlText w:val="•"/>
      <w:lvlJc w:val="left"/>
      <w:pPr>
        <w:ind w:left="5454" w:hanging="140"/>
      </w:pPr>
      <w:rPr>
        <w:rFonts w:hint="default"/>
        <w:lang w:val="id" w:eastAsia="en-US" w:bidi="ar-SA"/>
      </w:rPr>
    </w:lvl>
    <w:lvl w:ilvl="7" w:tplc="FB8E323E">
      <w:numFmt w:val="bullet"/>
      <w:lvlText w:val="•"/>
      <w:lvlJc w:val="left"/>
      <w:pPr>
        <w:ind w:left="6313" w:hanging="140"/>
      </w:pPr>
      <w:rPr>
        <w:rFonts w:hint="default"/>
        <w:lang w:val="id" w:eastAsia="en-US" w:bidi="ar-SA"/>
      </w:rPr>
    </w:lvl>
    <w:lvl w:ilvl="8" w:tplc="E17E4718">
      <w:numFmt w:val="bullet"/>
      <w:lvlText w:val="•"/>
      <w:lvlJc w:val="left"/>
      <w:pPr>
        <w:ind w:left="7172" w:hanging="140"/>
      </w:pPr>
      <w:rPr>
        <w:rFonts w:hint="default"/>
        <w:lang w:val="id" w:eastAsia="en-US" w:bidi="ar-SA"/>
      </w:rPr>
    </w:lvl>
  </w:abstractNum>
  <w:abstractNum w:abstractNumId="4" w15:restartNumberingAfterBreak="0">
    <w:nsid w:val="11383F6A"/>
    <w:multiLevelType w:val="hybridMultilevel"/>
    <w:tmpl w:val="26C48FCC"/>
    <w:lvl w:ilvl="0" w:tplc="0316B23A">
      <w:start w:val="1"/>
      <w:numFmt w:val="decimal"/>
      <w:lvlText w:val="%1."/>
      <w:lvlJc w:val="left"/>
      <w:pPr>
        <w:ind w:left="662" w:hanging="348"/>
      </w:pPr>
      <w:rPr>
        <w:rFonts w:ascii="Times New Roman" w:eastAsia="Times New Roman" w:hAnsi="Times New Roman" w:cs="Times New Roman" w:hint="default"/>
        <w:spacing w:val="-15"/>
        <w:w w:val="99"/>
        <w:sz w:val="24"/>
        <w:szCs w:val="24"/>
        <w:lang w:val="id" w:eastAsia="en-US" w:bidi="ar-SA"/>
      </w:rPr>
    </w:lvl>
    <w:lvl w:ilvl="1" w:tplc="D57C8638">
      <w:numFmt w:val="bullet"/>
      <w:lvlText w:val="•"/>
      <w:lvlJc w:val="left"/>
      <w:pPr>
        <w:ind w:left="1620" w:hanging="348"/>
      </w:pPr>
      <w:rPr>
        <w:rFonts w:hint="default"/>
        <w:lang w:val="id" w:eastAsia="en-US" w:bidi="ar-SA"/>
      </w:rPr>
    </w:lvl>
    <w:lvl w:ilvl="2" w:tplc="AA82F26C">
      <w:numFmt w:val="bullet"/>
      <w:lvlText w:val="•"/>
      <w:lvlJc w:val="left"/>
      <w:pPr>
        <w:ind w:left="2581" w:hanging="348"/>
      </w:pPr>
      <w:rPr>
        <w:rFonts w:hint="default"/>
        <w:lang w:val="id" w:eastAsia="en-US" w:bidi="ar-SA"/>
      </w:rPr>
    </w:lvl>
    <w:lvl w:ilvl="3" w:tplc="E3D0614A">
      <w:numFmt w:val="bullet"/>
      <w:lvlText w:val="•"/>
      <w:lvlJc w:val="left"/>
      <w:pPr>
        <w:ind w:left="3541" w:hanging="348"/>
      </w:pPr>
      <w:rPr>
        <w:rFonts w:hint="default"/>
        <w:lang w:val="id" w:eastAsia="en-US" w:bidi="ar-SA"/>
      </w:rPr>
    </w:lvl>
    <w:lvl w:ilvl="4" w:tplc="B9DA55FC">
      <w:numFmt w:val="bullet"/>
      <w:lvlText w:val="•"/>
      <w:lvlJc w:val="left"/>
      <w:pPr>
        <w:ind w:left="4502" w:hanging="348"/>
      </w:pPr>
      <w:rPr>
        <w:rFonts w:hint="default"/>
        <w:lang w:val="id" w:eastAsia="en-US" w:bidi="ar-SA"/>
      </w:rPr>
    </w:lvl>
    <w:lvl w:ilvl="5" w:tplc="27E49A3A">
      <w:numFmt w:val="bullet"/>
      <w:lvlText w:val="•"/>
      <w:lvlJc w:val="left"/>
      <w:pPr>
        <w:ind w:left="5463" w:hanging="348"/>
      </w:pPr>
      <w:rPr>
        <w:rFonts w:hint="default"/>
        <w:lang w:val="id" w:eastAsia="en-US" w:bidi="ar-SA"/>
      </w:rPr>
    </w:lvl>
    <w:lvl w:ilvl="6" w:tplc="2F84356C">
      <w:numFmt w:val="bullet"/>
      <w:lvlText w:val="•"/>
      <w:lvlJc w:val="left"/>
      <w:pPr>
        <w:ind w:left="6423" w:hanging="348"/>
      </w:pPr>
      <w:rPr>
        <w:rFonts w:hint="default"/>
        <w:lang w:val="id" w:eastAsia="en-US" w:bidi="ar-SA"/>
      </w:rPr>
    </w:lvl>
    <w:lvl w:ilvl="7" w:tplc="D3F030A2">
      <w:numFmt w:val="bullet"/>
      <w:lvlText w:val="•"/>
      <w:lvlJc w:val="left"/>
      <w:pPr>
        <w:ind w:left="7384" w:hanging="348"/>
      </w:pPr>
      <w:rPr>
        <w:rFonts w:hint="default"/>
        <w:lang w:val="id" w:eastAsia="en-US" w:bidi="ar-SA"/>
      </w:rPr>
    </w:lvl>
    <w:lvl w:ilvl="8" w:tplc="453CA3D0">
      <w:numFmt w:val="bullet"/>
      <w:lvlText w:val="•"/>
      <w:lvlJc w:val="left"/>
      <w:pPr>
        <w:ind w:left="8345" w:hanging="348"/>
      </w:pPr>
      <w:rPr>
        <w:rFonts w:hint="default"/>
        <w:lang w:val="id" w:eastAsia="en-US" w:bidi="ar-SA"/>
      </w:rPr>
    </w:lvl>
  </w:abstractNum>
  <w:abstractNum w:abstractNumId="5" w15:restartNumberingAfterBreak="0">
    <w:nsid w:val="134E505B"/>
    <w:multiLevelType w:val="hybridMultilevel"/>
    <w:tmpl w:val="DB7225A8"/>
    <w:lvl w:ilvl="0" w:tplc="E2E4CA2A">
      <w:start w:val="3"/>
      <w:numFmt w:val="decimal"/>
      <w:lvlText w:val="%1)"/>
      <w:lvlJc w:val="left"/>
      <w:pPr>
        <w:ind w:left="921" w:hanging="260"/>
      </w:pPr>
      <w:rPr>
        <w:rFonts w:ascii="Times New Roman" w:eastAsia="Times New Roman" w:hAnsi="Times New Roman" w:cs="Times New Roman" w:hint="default"/>
        <w:w w:val="99"/>
        <w:sz w:val="24"/>
        <w:szCs w:val="24"/>
        <w:lang w:val="id" w:eastAsia="en-US" w:bidi="ar-SA"/>
      </w:rPr>
    </w:lvl>
    <w:lvl w:ilvl="1" w:tplc="2A56AF84">
      <w:start w:val="1"/>
      <w:numFmt w:val="decimal"/>
      <w:lvlText w:val="%2)"/>
      <w:lvlJc w:val="left"/>
      <w:pPr>
        <w:ind w:left="662" w:hanging="425"/>
      </w:pPr>
      <w:rPr>
        <w:rFonts w:ascii="Times New Roman" w:eastAsia="Times New Roman" w:hAnsi="Times New Roman" w:cs="Times New Roman" w:hint="default"/>
        <w:spacing w:val="-16"/>
        <w:w w:val="97"/>
        <w:sz w:val="24"/>
        <w:szCs w:val="24"/>
        <w:lang w:val="id" w:eastAsia="en-US" w:bidi="ar-SA"/>
      </w:rPr>
    </w:lvl>
    <w:lvl w:ilvl="2" w:tplc="E1BEE2F6">
      <w:numFmt w:val="bullet"/>
      <w:lvlText w:val="•"/>
      <w:lvlJc w:val="left"/>
      <w:pPr>
        <w:ind w:left="1958" w:hanging="425"/>
      </w:pPr>
      <w:rPr>
        <w:rFonts w:hint="default"/>
        <w:lang w:val="id" w:eastAsia="en-US" w:bidi="ar-SA"/>
      </w:rPr>
    </w:lvl>
    <w:lvl w:ilvl="3" w:tplc="A8F8BC2E">
      <w:numFmt w:val="bullet"/>
      <w:lvlText w:val="•"/>
      <w:lvlJc w:val="left"/>
      <w:pPr>
        <w:ind w:left="2996" w:hanging="425"/>
      </w:pPr>
      <w:rPr>
        <w:rFonts w:hint="default"/>
        <w:lang w:val="id" w:eastAsia="en-US" w:bidi="ar-SA"/>
      </w:rPr>
    </w:lvl>
    <w:lvl w:ilvl="4" w:tplc="E872F32C">
      <w:numFmt w:val="bullet"/>
      <w:lvlText w:val="•"/>
      <w:lvlJc w:val="left"/>
      <w:pPr>
        <w:ind w:left="4035" w:hanging="425"/>
      </w:pPr>
      <w:rPr>
        <w:rFonts w:hint="default"/>
        <w:lang w:val="id" w:eastAsia="en-US" w:bidi="ar-SA"/>
      </w:rPr>
    </w:lvl>
    <w:lvl w:ilvl="5" w:tplc="9354A1D2">
      <w:numFmt w:val="bullet"/>
      <w:lvlText w:val="•"/>
      <w:lvlJc w:val="left"/>
      <w:pPr>
        <w:ind w:left="5073" w:hanging="425"/>
      </w:pPr>
      <w:rPr>
        <w:rFonts w:hint="default"/>
        <w:lang w:val="id" w:eastAsia="en-US" w:bidi="ar-SA"/>
      </w:rPr>
    </w:lvl>
    <w:lvl w:ilvl="6" w:tplc="7A14BD46">
      <w:numFmt w:val="bullet"/>
      <w:lvlText w:val="•"/>
      <w:lvlJc w:val="left"/>
      <w:pPr>
        <w:ind w:left="6112" w:hanging="425"/>
      </w:pPr>
      <w:rPr>
        <w:rFonts w:hint="default"/>
        <w:lang w:val="id" w:eastAsia="en-US" w:bidi="ar-SA"/>
      </w:rPr>
    </w:lvl>
    <w:lvl w:ilvl="7" w:tplc="D376DE08">
      <w:numFmt w:val="bullet"/>
      <w:lvlText w:val="•"/>
      <w:lvlJc w:val="left"/>
      <w:pPr>
        <w:ind w:left="7150" w:hanging="425"/>
      </w:pPr>
      <w:rPr>
        <w:rFonts w:hint="default"/>
        <w:lang w:val="id" w:eastAsia="en-US" w:bidi="ar-SA"/>
      </w:rPr>
    </w:lvl>
    <w:lvl w:ilvl="8" w:tplc="60B6B5FA">
      <w:numFmt w:val="bullet"/>
      <w:lvlText w:val="•"/>
      <w:lvlJc w:val="left"/>
      <w:pPr>
        <w:ind w:left="8189" w:hanging="425"/>
      </w:pPr>
      <w:rPr>
        <w:rFonts w:hint="default"/>
        <w:lang w:val="id" w:eastAsia="en-US" w:bidi="ar-SA"/>
      </w:rPr>
    </w:lvl>
  </w:abstractNum>
  <w:abstractNum w:abstractNumId="6" w15:restartNumberingAfterBreak="0">
    <w:nsid w:val="15FB7040"/>
    <w:multiLevelType w:val="hybridMultilevel"/>
    <w:tmpl w:val="267A5D6E"/>
    <w:lvl w:ilvl="0" w:tplc="9E70CA72">
      <w:numFmt w:val="bullet"/>
      <w:lvlText w:val="-"/>
      <w:lvlJc w:val="left"/>
      <w:pPr>
        <w:ind w:left="662" w:hanging="140"/>
      </w:pPr>
      <w:rPr>
        <w:rFonts w:ascii="Times New Roman" w:eastAsia="Times New Roman" w:hAnsi="Times New Roman" w:cs="Times New Roman" w:hint="default"/>
        <w:w w:val="99"/>
        <w:sz w:val="24"/>
        <w:szCs w:val="24"/>
        <w:lang w:val="id" w:eastAsia="en-US" w:bidi="ar-SA"/>
      </w:rPr>
    </w:lvl>
    <w:lvl w:ilvl="1" w:tplc="2BA6F87A">
      <w:numFmt w:val="bullet"/>
      <w:lvlText w:val="•"/>
      <w:lvlJc w:val="left"/>
      <w:pPr>
        <w:ind w:left="1620" w:hanging="140"/>
      </w:pPr>
      <w:rPr>
        <w:rFonts w:hint="default"/>
        <w:lang w:val="id" w:eastAsia="en-US" w:bidi="ar-SA"/>
      </w:rPr>
    </w:lvl>
    <w:lvl w:ilvl="2" w:tplc="F8F8D642">
      <w:numFmt w:val="bullet"/>
      <w:lvlText w:val="•"/>
      <w:lvlJc w:val="left"/>
      <w:pPr>
        <w:ind w:left="2581" w:hanging="140"/>
      </w:pPr>
      <w:rPr>
        <w:rFonts w:hint="default"/>
        <w:lang w:val="id" w:eastAsia="en-US" w:bidi="ar-SA"/>
      </w:rPr>
    </w:lvl>
    <w:lvl w:ilvl="3" w:tplc="1E761B3A">
      <w:numFmt w:val="bullet"/>
      <w:lvlText w:val="•"/>
      <w:lvlJc w:val="left"/>
      <w:pPr>
        <w:ind w:left="3541" w:hanging="140"/>
      </w:pPr>
      <w:rPr>
        <w:rFonts w:hint="default"/>
        <w:lang w:val="id" w:eastAsia="en-US" w:bidi="ar-SA"/>
      </w:rPr>
    </w:lvl>
    <w:lvl w:ilvl="4" w:tplc="F4C23D84">
      <w:numFmt w:val="bullet"/>
      <w:lvlText w:val="•"/>
      <w:lvlJc w:val="left"/>
      <w:pPr>
        <w:ind w:left="4502" w:hanging="140"/>
      </w:pPr>
      <w:rPr>
        <w:rFonts w:hint="default"/>
        <w:lang w:val="id" w:eastAsia="en-US" w:bidi="ar-SA"/>
      </w:rPr>
    </w:lvl>
    <w:lvl w:ilvl="5" w:tplc="4B00D474">
      <w:numFmt w:val="bullet"/>
      <w:lvlText w:val="•"/>
      <w:lvlJc w:val="left"/>
      <w:pPr>
        <w:ind w:left="5463" w:hanging="140"/>
      </w:pPr>
      <w:rPr>
        <w:rFonts w:hint="default"/>
        <w:lang w:val="id" w:eastAsia="en-US" w:bidi="ar-SA"/>
      </w:rPr>
    </w:lvl>
    <w:lvl w:ilvl="6" w:tplc="08ACF9BE">
      <w:numFmt w:val="bullet"/>
      <w:lvlText w:val="•"/>
      <w:lvlJc w:val="left"/>
      <w:pPr>
        <w:ind w:left="6423" w:hanging="140"/>
      </w:pPr>
      <w:rPr>
        <w:rFonts w:hint="default"/>
        <w:lang w:val="id" w:eastAsia="en-US" w:bidi="ar-SA"/>
      </w:rPr>
    </w:lvl>
    <w:lvl w:ilvl="7" w:tplc="7482435A">
      <w:numFmt w:val="bullet"/>
      <w:lvlText w:val="•"/>
      <w:lvlJc w:val="left"/>
      <w:pPr>
        <w:ind w:left="7384" w:hanging="140"/>
      </w:pPr>
      <w:rPr>
        <w:rFonts w:hint="default"/>
        <w:lang w:val="id" w:eastAsia="en-US" w:bidi="ar-SA"/>
      </w:rPr>
    </w:lvl>
    <w:lvl w:ilvl="8" w:tplc="5FE41C3E">
      <w:numFmt w:val="bullet"/>
      <w:lvlText w:val="•"/>
      <w:lvlJc w:val="left"/>
      <w:pPr>
        <w:ind w:left="8345" w:hanging="140"/>
      </w:pPr>
      <w:rPr>
        <w:rFonts w:hint="default"/>
        <w:lang w:val="id" w:eastAsia="en-US" w:bidi="ar-SA"/>
      </w:rPr>
    </w:lvl>
  </w:abstractNum>
  <w:abstractNum w:abstractNumId="7" w15:restartNumberingAfterBreak="0">
    <w:nsid w:val="187624A2"/>
    <w:multiLevelType w:val="hybridMultilevel"/>
    <w:tmpl w:val="38907616"/>
    <w:lvl w:ilvl="0" w:tplc="B2AE50EA">
      <w:start w:val="1"/>
      <w:numFmt w:val="decimal"/>
      <w:lvlText w:val="%1)"/>
      <w:lvlJc w:val="left"/>
      <w:pPr>
        <w:ind w:left="260" w:hanging="260"/>
      </w:pPr>
      <w:rPr>
        <w:rFonts w:ascii="Times New Roman" w:eastAsia="Times New Roman" w:hAnsi="Times New Roman" w:cs="Times New Roman" w:hint="default"/>
        <w:w w:val="99"/>
        <w:sz w:val="24"/>
        <w:szCs w:val="24"/>
        <w:lang w:val="id" w:eastAsia="en-US" w:bidi="ar-SA"/>
      </w:rPr>
    </w:lvl>
    <w:lvl w:ilvl="1" w:tplc="A4A4C4C4">
      <w:numFmt w:val="bullet"/>
      <w:lvlText w:val="•"/>
      <w:lvlJc w:val="left"/>
      <w:pPr>
        <w:ind w:left="1115" w:hanging="260"/>
      </w:pPr>
      <w:rPr>
        <w:rFonts w:hint="default"/>
        <w:lang w:val="id" w:eastAsia="en-US" w:bidi="ar-SA"/>
      </w:rPr>
    </w:lvl>
    <w:lvl w:ilvl="2" w:tplc="2A74F0CE">
      <w:numFmt w:val="bullet"/>
      <w:lvlText w:val="•"/>
      <w:lvlJc w:val="left"/>
      <w:pPr>
        <w:ind w:left="1980" w:hanging="260"/>
      </w:pPr>
      <w:rPr>
        <w:rFonts w:hint="default"/>
        <w:lang w:val="id" w:eastAsia="en-US" w:bidi="ar-SA"/>
      </w:rPr>
    </w:lvl>
    <w:lvl w:ilvl="3" w:tplc="D320EB10">
      <w:numFmt w:val="bullet"/>
      <w:lvlText w:val="•"/>
      <w:lvlJc w:val="left"/>
      <w:pPr>
        <w:ind w:left="2844" w:hanging="260"/>
      </w:pPr>
      <w:rPr>
        <w:rFonts w:hint="default"/>
        <w:lang w:val="id" w:eastAsia="en-US" w:bidi="ar-SA"/>
      </w:rPr>
    </w:lvl>
    <w:lvl w:ilvl="4" w:tplc="5B46FD84">
      <w:numFmt w:val="bullet"/>
      <w:lvlText w:val="•"/>
      <w:lvlJc w:val="left"/>
      <w:pPr>
        <w:ind w:left="3709" w:hanging="260"/>
      </w:pPr>
      <w:rPr>
        <w:rFonts w:hint="default"/>
        <w:lang w:val="id" w:eastAsia="en-US" w:bidi="ar-SA"/>
      </w:rPr>
    </w:lvl>
    <w:lvl w:ilvl="5" w:tplc="45C62A12">
      <w:numFmt w:val="bullet"/>
      <w:lvlText w:val="•"/>
      <w:lvlJc w:val="left"/>
      <w:pPr>
        <w:ind w:left="4574" w:hanging="260"/>
      </w:pPr>
      <w:rPr>
        <w:rFonts w:hint="default"/>
        <w:lang w:val="id" w:eastAsia="en-US" w:bidi="ar-SA"/>
      </w:rPr>
    </w:lvl>
    <w:lvl w:ilvl="6" w:tplc="53880F84">
      <w:numFmt w:val="bullet"/>
      <w:lvlText w:val="•"/>
      <w:lvlJc w:val="left"/>
      <w:pPr>
        <w:ind w:left="5438" w:hanging="260"/>
      </w:pPr>
      <w:rPr>
        <w:rFonts w:hint="default"/>
        <w:lang w:val="id" w:eastAsia="en-US" w:bidi="ar-SA"/>
      </w:rPr>
    </w:lvl>
    <w:lvl w:ilvl="7" w:tplc="9BB4F602">
      <w:numFmt w:val="bullet"/>
      <w:lvlText w:val="•"/>
      <w:lvlJc w:val="left"/>
      <w:pPr>
        <w:ind w:left="6303" w:hanging="260"/>
      </w:pPr>
      <w:rPr>
        <w:rFonts w:hint="default"/>
        <w:lang w:val="id" w:eastAsia="en-US" w:bidi="ar-SA"/>
      </w:rPr>
    </w:lvl>
    <w:lvl w:ilvl="8" w:tplc="3482DE84">
      <w:numFmt w:val="bullet"/>
      <w:lvlText w:val="•"/>
      <w:lvlJc w:val="left"/>
      <w:pPr>
        <w:ind w:left="7168" w:hanging="260"/>
      </w:pPr>
      <w:rPr>
        <w:rFonts w:hint="default"/>
        <w:lang w:val="id" w:eastAsia="en-US" w:bidi="ar-SA"/>
      </w:rPr>
    </w:lvl>
  </w:abstractNum>
  <w:abstractNum w:abstractNumId="8" w15:restartNumberingAfterBreak="0">
    <w:nsid w:val="1AD33E75"/>
    <w:multiLevelType w:val="hybridMultilevel"/>
    <w:tmpl w:val="94A4D194"/>
    <w:lvl w:ilvl="0" w:tplc="B57E106A">
      <w:start w:val="1"/>
      <w:numFmt w:val="decimal"/>
      <w:lvlText w:val="%1)"/>
      <w:lvlJc w:val="left"/>
      <w:pPr>
        <w:ind w:left="1022" w:hanging="360"/>
      </w:pPr>
      <w:rPr>
        <w:rFonts w:ascii="Times New Roman" w:eastAsia="Times New Roman" w:hAnsi="Times New Roman" w:cs="Times New Roman" w:hint="default"/>
        <w:spacing w:val="-23"/>
        <w:w w:val="99"/>
        <w:sz w:val="24"/>
        <w:szCs w:val="24"/>
        <w:lang w:val="id" w:eastAsia="en-US" w:bidi="ar-SA"/>
      </w:rPr>
    </w:lvl>
    <w:lvl w:ilvl="1" w:tplc="F58EC92A">
      <w:numFmt w:val="bullet"/>
      <w:lvlText w:val="•"/>
      <w:lvlJc w:val="left"/>
      <w:pPr>
        <w:ind w:left="1944" w:hanging="360"/>
      </w:pPr>
      <w:rPr>
        <w:rFonts w:hint="default"/>
        <w:lang w:val="id" w:eastAsia="en-US" w:bidi="ar-SA"/>
      </w:rPr>
    </w:lvl>
    <w:lvl w:ilvl="2" w:tplc="ED022CDE">
      <w:numFmt w:val="bullet"/>
      <w:lvlText w:val="•"/>
      <w:lvlJc w:val="left"/>
      <w:pPr>
        <w:ind w:left="2869" w:hanging="360"/>
      </w:pPr>
      <w:rPr>
        <w:rFonts w:hint="default"/>
        <w:lang w:val="id" w:eastAsia="en-US" w:bidi="ar-SA"/>
      </w:rPr>
    </w:lvl>
    <w:lvl w:ilvl="3" w:tplc="9CECA1C6">
      <w:numFmt w:val="bullet"/>
      <w:lvlText w:val="•"/>
      <w:lvlJc w:val="left"/>
      <w:pPr>
        <w:ind w:left="3793" w:hanging="360"/>
      </w:pPr>
      <w:rPr>
        <w:rFonts w:hint="default"/>
        <w:lang w:val="id" w:eastAsia="en-US" w:bidi="ar-SA"/>
      </w:rPr>
    </w:lvl>
    <w:lvl w:ilvl="4" w:tplc="947618DE">
      <w:numFmt w:val="bullet"/>
      <w:lvlText w:val="•"/>
      <w:lvlJc w:val="left"/>
      <w:pPr>
        <w:ind w:left="4718" w:hanging="360"/>
      </w:pPr>
      <w:rPr>
        <w:rFonts w:hint="default"/>
        <w:lang w:val="id" w:eastAsia="en-US" w:bidi="ar-SA"/>
      </w:rPr>
    </w:lvl>
    <w:lvl w:ilvl="5" w:tplc="46FA4918">
      <w:numFmt w:val="bullet"/>
      <w:lvlText w:val="•"/>
      <w:lvlJc w:val="left"/>
      <w:pPr>
        <w:ind w:left="5643" w:hanging="360"/>
      </w:pPr>
      <w:rPr>
        <w:rFonts w:hint="default"/>
        <w:lang w:val="id" w:eastAsia="en-US" w:bidi="ar-SA"/>
      </w:rPr>
    </w:lvl>
    <w:lvl w:ilvl="6" w:tplc="9E68790C">
      <w:numFmt w:val="bullet"/>
      <w:lvlText w:val="•"/>
      <w:lvlJc w:val="left"/>
      <w:pPr>
        <w:ind w:left="6567" w:hanging="360"/>
      </w:pPr>
      <w:rPr>
        <w:rFonts w:hint="default"/>
        <w:lang w:val="id" w:eastAsia="en-US" w:bidi="ar-SA"/>
      </w:rPr>
    </w:lvl>
    <w:lvl w:ilvl="7" w:tplc="2BFCCF7E">
      <w:numFmt w:val="bullet"/>
      <w:lvlText w:val="•"/>
      <w:lvlJc w:val="left"/>
      <w:pPr>
        <w:ind w:left="7492" w:hanging="360"/>
      </w:pPr>
      <w:rPr>
        <w:rFonts w:hint="default"/>
        <w:lang w:val="id" w:eastAsia="en-US" w:bidi="ar-SA"/>
      </w:rPr>
    </w:lvl>
    <w:lvl w:ilvl="8" w:tplc="988CDC4A">
      <w:numFmt w:val="bullet"/>
      <w:lvlText w:val="•"/>
      <w:lvlJc w:val="left"/>
      <w:pPr>
        <w:ind w:left="8417" w:hanging="360"/>
      </w:pPr>
      <w:rPr>
        <w:rFonts w:hint="default"/>
        <w:lang w:val="id" w:eastAsia="en-US" w:bidi="ar-SA"/>
      </w:rPr>
    </w:lvl>
  </w:abstractNum>
  <w:abstractNum w:abstractNumId="9" w15:restartNumberingAfterBreak="0">
    <w:nsid w:val="1B204F0D"/>
    <w:multiLevelType w:val="hybridMultilevel"/>
    <w:tmpl w:val="D102D076"/>
    <w:lvl w:ilvl="0" w:tplc="E566230A">
      <w:numFmt w:val="bullet"/>
      <w:lvlText w:val="-"/>
      <w:lvlJc w:val="left"/>
      <w:pPr>
        <w:ind w:left="662" w:hanging="142"/>
      </w:pPr>
      <w:rPr>
        <w:rFonts w:ascii="Times New Roman" w:eastAsia="Times New Roman" w:hAnsi="Times New Roman" w:cs="Times New Roman" w:hint="default"/>
        <w:w w:val="99"/>
        <w:sz w:val="24"/>
        <w:szCs w:val="24"/>
        <w:lang w:val="id" w:eastAsia="en-US" w:bidi="ar-SA"/>
      </w:rPr>
    </w:lvl>
    <w:lvl w:ilvl="1" w:tplc="C17E7D64">
      <w:numFmt w:val="bullet"/>
      <w:lvlText w:val="•"/>
      <w:lvlJc w:val="left"/>
      <w:pPr>
        <w:ind w:left="1620" w:hanging="142"/>
      </w:pPr>
      <w:rPr>
        <w:rFonts w:hint="default"/>
        <w:lang w:val="id" w:eastAsia="en-US" w:bidi="ar-SA"/>
      </w:rPr>
    </w:lvl>
    <w:lvl w:ilvl="2" w:tplc="F44A4190">
      <w:numFmt w:val="bullet"/>
      <w:lvlText w:val="•"/>
      <w:lvlJc w:val="left"/>
      <w:pPr>
        <w:ind w:left="2581" w:hanging="142"/>
      </w:pPr>
      <w:rPr>
        <w:rFonts w:hint="default"/>
        <w:lang w:val="id" w:eastAsia="en-US" w:bidi="ar-SA"/>
      </w:rPr>
    </w:lvl>
    <w:lvl w:ilvl="3" w:tplc="93DC0DA4">
      <w:numFmt w:val="bullet"/>
      <w:lvlText w:val="•"/>
      <w:lvlJc w:val="left"/>
      <w:pPr>
        <w:ind w:left="3541" w:hanging="142"/>
      </w:pPr>
      <w:rPr>
        <w:rFonts w:hint="default"/>
        <w:lang w:val="id" w:eastAsia="en-US" w:bidi="ar-SA"/>
      </w:rPr>
    </w:lvl>
    <w:lvl w:ilvl="4" w:tplc="B94E8454">
      <w:numFmt w:val="bullet"/>
      <w:lvlText w:val="•"/>
      <w:lvlJc w:val="left"/>
      <w:pPr>
        <w:ind w:left="4502" w:hanging="142"/>
      </w:pPr>
      <w:rPr>
        <w:rFonts w:hint="default"/>
        <w:lang w:val="id" w:eastAsia="en-US" w:bidi="ar-SA"/>
      </w:rPr>
    </w:lvl>
    <w:lvl w:ilvl="5" w:tplc="015EC1A6">
      <w:numFmt w:val="bullet"/>
      <w:lvlText w:val="•"/>
      <w:lvlJc w:val="left"/>
      <w:pPr>
        <w:ind w:left="5463" w:hanging="142"/>
      </w:pPr>
      <w:rPr>
        <w:rFonts w:hint="default"/>
        <w:lang w:val="id" w:eastAsia="en-US" w:bidi="ar-SA"/>
      </w:rPr>
    </w:lvl>
    <w:lvl w:ilvl="6" w:tplc="A79C823E">
      <w:numFmt w:val="bullet"/>
      <w:lvlText w:val="•"/>
      <w:lvlJc w:val="left"/>
      <w:pPr>
        <w:ind w:left="6423" w:hanging="142"/>
      </w:pPr>
      <w:rPr>
        <w:rFonts w:hint="default"/>
        <w:lang w:val="id" w:eastAsia="en-US" w:bidi="ar-SA"/>
      </w:rPr>
    </w:lvl>
    <w:lvl w:ilvl="7" w:tplc="0792D942">
      <w:numFmt w:val="bullet"/>
      <w:lvlText w:val="•"/>
      <w:lvlJc w:val="left"/>
      <w:pPr>
        <w:ind w:left="7384" w:hanging="142"/>
      </w:pPr>
      <w:rPr>
        <w:rFonts w:hint="default"/>
        <w:lang w:val="id" w:eastAsia="en-US" w:bidi="ar-SA"/>
      </w:rPr>
    </w:lvl>
    <w:lvl w:ilvl="8" w:tplc="5C047642">
      <w:numFmt w:val="bullet"/>
      <w:lvlText w:val="•"/>
      <w:lvlJc w:val="left"/>
      <w:pPr>
        <w:ind w:left="8345" w:hanging="142"/>
      </w:pPr>
      <w:rPr>
        <w:rFonts w:hint="default"/>
        <w:lang w:val="id" w:eastAsia="en-US" w:bidi="ar-SA"/>
      </w:rPr>
    </w:lvl>
  </w:abstractNum>
  <w:abstractNum w:abstractNumId="10" w15:restartNumberingAfterBreak="0">
    <w:nsid w:val="1B3455BD"/>
    <w:multiLevelType w:val="hybridMultilevel"/>
    <w:tmpl w:val="DF764B5A"/>
    <w:lvl w:ilvl="0" w:tplc="54AA50CE">
      <w:start w:val="1"/>
      <w:numFmt w:val="decimal"/>
      <w:lvlText w:val="%1."/>
      <w:lvlJc w:val="left"/>
      <w:pPr>
        <w:ind w:left="662" w:hanging="250"/>
        <w:jc w:val="right"/>
      </w:pPr>
      <w:rPr>
        <w:rFonts w:ascii="Times New Roman" w:eastAsia="Times New Roman" w:hAnsi="Times New Roman" w:cs="Times New Roman" w:hint="default"/>
        <w:w w:val="100"/>
        <w:sz w:val="24"/>
        <w:szCs w:val="24"/>
        <w:lang w:val="id" w:eastAsia="en-US" w:bidi="ar-SA"/>
      </w:rPr>
    </w:lvl>
    <w:lvl w:ilvl="1" w:tplc="70F4D3F6">
      <w:numFmt w:val="bullet"/>
      <w:lvlText w:val="•"/>
      <w:lvlJc w:val="left"/>
      <w:pPr>
        <w:ind w:left="1620" w:hanging="250"/>
      </w:pPr>
      <w:rPr>
        <w:rFonts w:hint="default"/>
        <w:lang w:val="id" w:eastAsia="en-US" w:bidi="ar-SA"/>
      </w:rPr>
    </w:lvl>
    <w:lvl w:ilvl="2" w:tplc="FA3EC3EE">
      <w:numFmt w:val="bullet"/>
      <w:lvlText w:val="•"/>
      <w:lvlJc w:val="left"/>
      <w:pPr>
        <w:ind w:left="2581" w:hanging="250"/>
      </w:pPr>
      <w:rPr>
        <w:rFonts w:hint="default"/>
        <w:lang w:val="id" w:eastAsia="en-US" w:bidi="ar-SA"/>
      </w:rPr>
    </w:lvl>
    <w:lvl w:ilvl="3" w:tplc="3EE686CE">
      <w:numFmt w:val="bullet"/>
      <w:lvlText w:val="•"/>
      <w:lvlJc w:val="left"/>
      <w:pPr>
        <w:ind w:left="3541" w:hanging="250"/>
      </w:pPr>
      <w:rPr>
        <w:rFonts w:hint="default"/>
        <w:lang w:val="id" w:eastAsia="en-US" w:bidi="ar-SA"/>
      </w:rPr>
    </w:lvl>
    <w:lvl w:ilvl="4" w:tplc="02444A9E">
      <w:numFmt w:val="bullet"/>
      <w:lvlText w:val="•"/>
      <w:lvlJc w:val="left"/>
      <w:pPr>
        <w:ind w:left="4502" w:hanging="250"/>
      </w:pPr>
      <w:rPr>
        <w:rFonts w:hint="default"/>
        <w:lang w:val="id" w:eastAsia="en-US" w:bidi="ar-SA"/>
      </w:rPr>
    </w:lvl>
    <w:lvl w:ilvl="5" w:tplc="128A7FB6">
      <w:numFmt w:val="bullet"/>
      <w:lvlText w:val="•"/>
      <w:lvlJc w:val="left"/>
      <w:pPr>
        <w:ind w:left="5463" w:hanging="250"/>
      </w:pPr>
      <w:rPr>
        <w:rFonts w:hint="default"/>
        <w:lang w:val="id" w:eastAsia="en-US" w:bidi="ar-SA"/>
      </w:rPr>
    </w:lvl>
    <w:lvl w:ilvl="6" w:tplc="FD2C215C">
      <w:numFmt w:val="bullet"/>
      <w:lvlText w:val="•"/>
      <w:lvlJc w:val="left"/>
      <w:pPr>
        <w:ind w:left="6423" w:hanging="250"/>
      </w:pPr>
      <w:rPr>
        <w:rFonts w:hint="default"/>
        <w:lang w:val="id" w:eastAsia="en-US" w:bidi="ar-SA"/>
      </w:rPr>
    </w:lvl>
    <w:lvl w:ilvl="7" w:tplc="0D082DBA">
      <w:numFmt w:val="bullet"/>
      <w:lvlText w:val="•"/>
      <w:lvlJc w:val="left"/>
      <w:pPr>
        <w:ind w:left="7384" w:hanging="250"/>
      </w:pPr>
      <w:rPr>
        <w:rFonts w:hint="default"/>
        <w:lang w:val="id" w:eastAsia="en-US" w:bidi="ar-SA"/>
      </w:rPr>
    </w:lvl>
    <w:lvl w:ilvl="8" w:tplc="ADA8A200">
      <w:numFmt w:val="bullet"/>
      <w:lvlText w:val="•"/>
      <w:lvlJc w:val="left"/>
      <w:pPr>
        <w:ind w:left="8345" w:hanging="250"/>
      </w:pPr>
      <w:rPr>
        <w:rFonts w:hint="default"/>
        <w:lang w:val="id" w:eastAsia="en-US" w:bidi="ar-SA"/>
      </w:rPr>
    </w:lvl>
  </w:abstractNum>
  <w:abstractNum w:abstractNumId="11" w15:restartNumberingAfterBreak="0">
    <w:nsid w:val="1C441FF1"/>
    <w:multiLevelType w:val="multilevel"/>
    <w:tmpl w:val="4F1AFC3E"/>
    <w:lvl w:ilvl="0">
      <w:start w:val="11"/>
      <w:numFmt w:val="decimal"/>
      <w:lvlText w:val="%1"/>
      <w:lvlJc w:val="left"/>
      <w:pPr>
        <w:ind w:left="525" w:hanging="525"/>
      </w:pPr>
      <w:rPr>
        <w:rFonts w:hint="default"/>
      </w:rPr>
    </w:lvl>
    <w:lvl w:ilvl="1">
      <w:start w:val="2"/>
      <w:numFmt w:val="decimal"/>
      <w:lvlText w:val="%1.%2"/>
      <w:lvlJc w:val="left"/>
      <w:pPr>
        <w:ind w:left="3683" w:hanging="525"/>
      </w:pPr>
      <w:rPr>
        <w:rFonts w:hint="default"/>
      </w:rPr>
    </w:lvl>
    <w:lvl w:ilvl="2">
      <w:start w:val="1"/>
      <w:numFmt w:val="decimal"/>
      <w:lvlText w:val="%1.%2.%3"/>
      <w:lvlJc w:val="left"/>
      <w:pPr>
        <w:ind w:left="7036" w:hanging="720"/>
      </w:pPr>
      <w:rPr>
        <w:rFonts w:hint="default"/>
      </w:rPr>
    </w:lvl>
    <w:lvl w:ilvl="3">
      <w:start w:val="1"/>
      <w:numFmt w:val="decimal"/>
      <w:lvlText w:val="%1.%2.%3.%4"/>
      <w:lvlJc w:val="left"/>
      <w:pPr>
        <w:ind w:left="10554" w:hanging="1080"/>
      </w:pPr>
      <w:rPr>
        <w:rFonts w:hint="default"/>
      </w:rPr>
    </w:lvl>
    <w:lvl w:ilvl="4">
      <w:start w:val="1"/>
      <w:numFmt w:val="decimal"/>
      <w:lvlText w:val="%1.%2.%3.%4.%5"/>
      <w:lvlJc w:val="left"/>
      <w:pPr>
        <w:ind w:left="13712" w:hanging="1080"/>
      </w:pPr>
      <w:rPr>
        <w:rFonts w:hint="default"/>
      </w:rPr>
    </w:lvl>
    <w:lvl w:ilvl="5">
      <w:start w:val="1"/>
      <w:numFmt w:val="decimal"/>
      <w:lvlText w:val="%1.%2.%3.%4.%5.%6"/>
      <w:lvlJc w:val="left"/>
      <w:pPr>
        <w:ind w:left="17230" w:hanging="1440"/>
      </w:pPr>
      <w:rPr>
        <w:rFonts w:hint="default"/>
      </w:rPr>
    </w:lvl>
    <w:lvl w:ilvl="6">
      <w:start w:val="1"/>
      <w:numFmt w:val="decimal"/>
      <w:lvlText w:val="%1.%2.%3.%4.%5.%6.%7"/>
      <w:lvlJc w:val="left"/>
      <w:pPr>
        <w:ind w:left="20388" w:hanging="1440"/>
      </w:pPr>
      <w:rPr>
        <w:rFonts w:hint="default"/>
      </w:rPr>
    </w:lvl>
    <w:lvl w:ilvl="7">
      <w:start w:val="1"/>
      <w:numFmt w:val="decimal"/>
      <w:lvlText w:val="%1.%2.%3.%4.%5.%6.%7.%8"/>
      <w:lvlJc w:val="left"/>
      <w:pPr>
        <w:ind w:left="23906" w:hanging="1800"/>
      </w:pPr>
      <w:rPr>
        <w:rFonts w:hint="default"/>
      </w:rPr>
    </w:lvl>
    <w:lvl w:ilvl="8">
      <w:start w:val="1"/>
      <w:numFmt w:val="decimal"/>
      <w:lvlText w:val="%1.%2.%3.%4.%5.%6.%7.%8.%9"/>
      <w:lvlJc w:val="left"/>
      <w:pPr>
        <w:ind w:left="27424" w:hanging="2160"/>
      </w:pPr>
      <w:rPr>
        <w:rFonts w:hint="default"/>
      </w:rPr>
    </w:lvl>
  </w:abstractNum>
  <w:abstractNum w:abstractNumId="12" w15:restartNumberingAfterBreak="0">
    <w:nsid w:val="20033D85"/>
    <w:multiLevelType w:val="hybridMultilevel"/>
    <w:tmpl w:val="A71C7340"/>
    <w:lvl w:ilvl="0" w:tplc="D9343C86">
      <w:start w:val="1"/>
      <w:numFmt w:val="decimal"/>
      <w:lvlText w:val="%1)"/>
      <w:lvlJc w:val="left"/>
      <w:pPr>
        <w:ind w:left="1341" w:hanging="260"/>
      </w:pPr>
      <w:rPr>
        <w:rFonts w:ascii="Times New Roman" w:eastAsia="Times New Roman" w:hAnsi="Times New Roman" w:cs="Times New Roman" w:hint="default"/>
        <w:w w:val="99"/>
        <w:sz w:val="24"/>
        <w:szCs w:val="24"/>
        <w:lang w:val="id" w:eastAsia="en-US" w:bidi="ar-SA"/>
      </w:rPr>
    </w:lvl>
    <w:lvl w:ilvl="1" w:tplc="325EBBA6">
      <w:numFmt w:val="bullet"/>
      <w:lvlText w:val="•"/>
      <w:lvlJc w:val="left"/>
      <w:pPr>
        <w:ind w:left="1860" w:hanging="260"/>
      </w:pPr>
      <w:rPr>
        <w:rFonts w:hint="default"/>
        <w:lang w:val="id" w:eastAsia="en-US" w:bidi="ar-SA"/>
      </w:rPr>
    </w:lvl>
    <w:lvl w:ilvl="2" w:tplc="7D405EAA">
      <w:numFmt w:val="bullet"/>
      <w:lvlText w:val="•"/>
      <w:lvlJc w:val="left"/>
      <w:pPr>
        <w:ind w:left="3420" w:hanging="260"/>
      </w:pPr>
      <w:rPr>
        <w:rFonts w:hint="default"/>
        <w:lang w:val="id" w:eastAsia="en-US" w:bidi="ar-SA"/>
      </w:rPr>
    </w:lvl>
    <w:lvl w:ilvl="3" w:tplc="0AA0053E">
      <w:numFmt w:val="bullet"/>
      <w:lvlText w:val="•"/>
      <w:lvlJc w:val="left"/>
      <w:pPr>
        <w:ind w:left="4275" w:hanging="260"/>
      </w:pPr>
      <w:rPr>
        <w:rFonts w:hint="default"/>
        <w:lang w:val="id" w:eastAsia="en-US" w:bidi="ar-SA"/>
      </w:rPr>
    </w:lvl>
    <w:lvl w:ilvl="4" w:tplc="7F1A889A">
      <w:numFmt w:val="bullet"/>
      <w:lvlText w:val="•"/>
      <w:lvlJc w:val="left"/>
      <w:pPr>
        <w:ind w:left="5131" w:hanging="260"/>
      </w:pPr>
      <w:rPr>
        <w:rFonts w:hint="default"/>
        <w:lang w:val="id" w:eastAsia="en-US" w:bidi="ar-SA"/>
      </w:rPr>
    </w:lvl>
    <w:lvl w:ilvl="5" w:tplc="0C6E4E1C">
      <w:numFmt w:val="bullet"/>
      <w:lvlText w:val="•"/>
      <w:lvlJc w:val="left"/>
      <w:pPr>
        <w:ind w:left="5987" w:hanging="260"/>
      </w:pPr>
      <w:rPr>
        <w:rFonts w:hint="default"/>
        <w:lang w:val="id" w:eastAsia="en-US" w:bidi="ar-SA"/>
      </w:rPr>
    </w:lvl>
    <w:lvl w:ilvl="6" w:tplc="F85C7ED2">
      <w:numFmt w:val="bullet"/>
      <w:lvlText w:val="•"/>
      <w:lvlJc w:val="left"/>
      <w:pPr>
        <w:ind w:left="6843" w:hanging="260"/>
      </w:pPr>
      <w:rPr>
        <w:rFonts w:hint="default"/>
        <w:lang w:val="id" w:eastAsia="en-US" w:bidi="ar-SA"/>
      </w:rPr>
    </w:lvl>
    <w:lvl w:ilvl="7" w:tplc="B894AC90">
      <w:numFmt w:val="bullet"/>
      <w:lvlText w:val="•"/>
      <w:lvlJc w:val="left"/>
      <w:pPr>
        <w:ind w:left="7699" w:hanging="260"/>
      </w:pPr>
      <w:rPr>
        <w:rFonts w:hint="default"/>
        <w:lang w:val="id" w:eastAsia="en-US" w:bidi="ar-SA"/>
      </w:rPr>
    </w:lvl>
    <w:lvl w:ilvl="8" w:tplc="C06EBF96">
      <w:numFmt w:val="bullet"/>
      <w:lvlText w:val="•"/>
      <w:lvlJc w:val="left"/>
      <w:pPr>
        <w:ind w:left="8554" w:hanging="260"/>
      </w:pPr>
      <w:rPr>
        <w:rFonts w:hint="default"/>
        <w:lang w:val="id" w:eastAsia="en-US" w:bidi="ar-SA"/>
      </w:rPr>
    </w:lvl>
  </w:abstractNum>
  <w:abstractNum w:abstractNumId="13" w15:restartNumberingAfterBreak="0">
    <w:nsid w:val="23424595"/>
    <w:multiLevelType w:val="multilevel"/>
    <w:tmpl w:val="5C98A7BE"/>
    <w:lvl w:ilvl="0">
      <w:start w:val="1"/>
      <w:numFmt w:val="decimal"/>
      <w:lvlText w:val="%1"/>
      <w:lvlJc w:val="left"/>
      <w:pPr>
        <w:ind w:left="1082" w:hanging="420"/>
      </w:pPr>
      <w:rPr>
        <w:rFonts w:hint="default"/>
        <w:lang w:val="id" w:eastAsia="en-US" w:bidi="ar-SA"/>
      </w:rPr>
    </w:lvl>
    <w:lvl w:ilvl="1">
      <w:start w:val="1"/>
      <w:numFmt w:val="decimal"/>
      <w:lvlText w:val="%1.%2."/>
      <w:lvlJc w:val="left"/>
      <w:pPr>
        <w:ind w:left="1082" w:hanging="420"/>
      </w:pPr>
      <w:rPr>
        <w:rFonts w:ascii="Times New Roman" w:eastAsia="Times New Roman" w:hAnsi="Times New Roman" w:cs="Times New Roman" w:hint="default"/>
        <w:spacing w:val="-8"/>
        <w:w w:val="99"/>
        <w:sz w:val="24"/>
        <w:szCs w:val="24"/>
        <w:lang w:val="id" w:eastAsia="en-US" w:bidi="ar-SA"/>
      </w:rPr>
    </w:lvl>
    <w:lvl w:ilvl="2">
      <w:start w:val="1"/>
      <w:numFmt w:val="lowerLetter"/>
      <w:lvlText w:val="%3)"/>
      <w:lvlJc w:val="left"/>
      <w:pPr>
        <w:ind w:left="662" w:hanging="300"/>
      </w:pPr>
      <w:rPr>
        <w:rFonts w:ascii="Times New Roman" w:eastAsia="Times New Roman" w:hAnsi="Times New Roman" w:cs="Times New Roman" w:hint="default"/>
        <w:b/>
        <w:bCs/>
        <w:spacing w:val="-26"/>
        <w:w w:val="99"/>
        <w:sz w:val="24"/>
        <w:szCs w:val="24"/>
        <w:lang w:val="id" w:eastAsia="en-US" w:bidi="ar-SA"/>
      </w:rPr>
    </w:lvl>
    <w:lvl w:ilvl="3">
      <w:numFmt w:val="bullet"/>
      <w:lvlText w:val="•"/>
      <w:lvlJc w:val="left"/>
      <w:pPr>
        <w:ind w:left="3121" w:hanging="300"/>
      </w:pPr>
      <w:rPr>
        <w:rFonts w:hint="default"/>
        <w:lang w:val="id" w:eastAsia="en-US" w:bidi="ar-SA"/>
      </w:rPr>
    </w:lvl>
    <w:lvl w:ilvl="4">
      <w:numFmt w:val="bullet"/>
      <w:lvlText w:val="•"/>
      <w:lvlJc w:val="left"/>
      <w:pPr>
        <w:ind w:left="4142" w:hanging="300"/>
      </w:pPr>
      <w:rPr>
        <w:rFonts w:hint="default"/>
        <w:lang w:val="id" w:eastAsia="en-US" w:bidi="ar-SA"/>
      </w:rPr>
    </w:lvl>
    <w:lvl w:ilvl="5">
      <w:numFmt w:val="bullet"/>
      <w:lvlText w:val="•"/>
      <w:lvlJc w:val="left"/>
      <w:pPr>
        <w:ind w:left="5162" w:hanging="300"/>
      </w:pPr>
      <w:rPr>
        <w:rFonts w:hint="default"/>
        <w:lang w:val="id" w:eastAsia="en-US" w:bidi="ar-SA"/>
      </w:rPr>
    </w:lvl>
    <w:lvl w:ilvl="6">
      <w:numFmt w:val="bullet"/>
      <w:lvlText w:val="•"/>
      <w:lvlJc w:val="left"/>
      <w:pPr>
        <w:ind w:left="6183" w:hanging="300"/>
      </w:pPr>
      <w:rPr>
        <w:rFonts w:hint="default"/>
        <w:lang w:val="id" w:eastAsia="en-US" w:bidi="ar-SA"/>
      </w:rPr>
    </w:lvl>
    <w:lvl w:ilvl="7">
      <w:numFmt w:val="bullet"/>
      <w:lvlText w:val="•"/>
      <w:lvlJc w:val="left"/>
      <w:pPr>
        <w:ind w:left="7204" w:hanging="300"/>
      </w:pPr>
      <w:rPr>
        <w:rFonts w:hint="default"/>
        <w:lang w:val="id" w:eastAsia="en-US" w:bidi="ar-SA"/>
      </w:rPr>
    </w:lvl>
    <w:lvl w:ilvl="8">
      <w:numFmt w:val="bullet"/>
      <w:lvlText w:val="•"/>
      <w:lvlJc w:val="left"/>
      <w:pPr>
        <w:ind w:left="8224" w:hanging="300"/>
      </w:pPr>
      <w:rPr>
        <w:rFonts w:hint="default"/>
        <w:lang w:val="id" w:eastAsia="en-US" w:bidi="ar-SA"/>
      </w:rPr>
    </w:lvl>
  </w:abstractNum>
  <w:abstractNum w:abstractNumId="14" w15:restartNumberingAfterBreak="0">
    <w:nsid w:val="310249AB"/>
    <w:multiLevelType w:val="hybridMultilevel"/>
    <w:tmpl w:val="EEF4C31E"/>
    <w:lvl w:ilvl="0" w:tplc="CB2845F2">
      <w:start w:val="8"/>
      <w:numFmt w:val="decimal"/>
      <w:lvlText w:val="%1-"/>
      <w:lvlJc w:val="left"/>
      <w:pPr>
        <w:ind w:left="6271" w:hanging="201"/>
      </w:pPr>
      <w:rPr>
        <w:rFonts w:ascii="Times New Roman" w:eastAsia="Times New Roman" w:hAnsi="Times New Roman" w:cs="Times New Roman" w:hint="default"/>
        <w:spacing w:val="-1"/>
        <w:w w:val="100"/>
        <w:sz w:val="22"/>
        <w:szCs w:val="22"/>
        <w:lang w:val="id" w:eastAsia="en-US" w:bidi="ar-SA"/>
      </w:rPr>
    </w:lvl>
    <w:lvl w:ilvl="1" w:tplc="A32EA6C6">
      <w:numFmt w:val="bullet"/>
      <w:lvlText w:val="•"/>
      <w:lvlJc w:val="left"/>
      <w:pPr>
        <w:ind w:left="6678" w:hanging="201"/>
      </w:pPr>
      <w:rPr>
        <w:rFonts w:hint="default"/>
        <w:lang w:val="id" w:eastAsia="en-US" w:bidi="ar-SA"/>
      </w:rPr>
    </w:lvl>
    <w:lvl w:ilvl="2" w:tplc="9F1EB496">
      <w:numFmt w:val="bullet"/>
      <w:lvlText w:val="•"/>
      <w:lvlJc w:val="left"/>
      <w:pPr>
        <w:ind w:left="7077" w:hanging="201"/>
      </w:pPr>
      <w:rPr>
        <w:rFonts w:hint="default"/>
        <w:lang w:val="id" w:eastAsia="en-US" w:bidi="ar-SA"/>
      </w:rPr>
    </w:lvl>
    <w:lvl w:ilvl="3" w:tplc="7A0C9694">
      <w:numFmt w:val="bullet"/>
      <w:lvlText w:val="•"/>
      <w:lvlJc w:val="left"/>
      <w:pPr>
        <w:ind w:left="7475" w:hanging="201"/>
      </w:pPr>
      <w:rPr>
        <w:rFonts w:hint="default"/>
        <w:lang w:val="id" w:eastAsia="en-US" w:bidi="ar-SA"/>
      </w:rPr>
    </w:lvl>
    <w:lvl w:ilvl="4" w:tplc="36469D88">
      <w:numFmt w:val="bullet"/>
      <w:lvlText w:val="•"/>
      <w:lvlJc w:val="left"/>
      <w:pPr>
        <w:ind w:left="7874" w:hanging="201"/>
      </w:pPr>
      <w:rPr>
        <w:rFonts w:hint="default"/>
        <w:lang w:val="id" w:eastAsia="en-US" w:bidi="ar-SA"/>
      </w:rPr>
    </w:lvl>
    <w:lvl w:ilvl="5" w:tplc="DA06980A">
      <w:numFmt w:val="bullet"/>
      <w:lvlText w:val="•"/>
      <w:lvlJc w:val="left"/>
      <w:pPr>
        <w:ind w:left="8273" w:hanging="201"/>
      </w:pPr>
      <w:rPr>
        <w:rFonts w:hint="default"/>
        <w:lang w:val="id" w:eastAsia="en-US" w:bidi="ar-SA"/>
      </w:rPr>
    </w:lvl>
    <w:lvl w:ilvl="6" w:tplc="5B22A2E2">
      <w:numFmt w:val="bullet"/>
      <w:lvlText w:val="•"/>
      <w:lvlJc w:val="left"/>
      <w:pPr>
        <w:ind w:left="8671" w:hanging="201"/>
      </w:pPr>
      <w:rPr>
        <w:rFonts w:hint="default"/>
        <w:lang w:val="id" w:eastAsia="en-US" w:bidi="ar-SA"/>
      </w:rPr>
    </w:lvl>
    <w:lvl w:ilvl="7" w:tplc="3634D484">
      <w:numFmt w:val="bullet"/>
      <w:lvlText w:val="•"/>
      <w:lvlJc w:val="left"/>
      <w:pPr>
        <w:ind w:left="9070" w:hanging="201"/>
      </w:pPr>
      <w:rPr>
        <w:rFonts w:hint="default"/>
        <w:lang w:val="id" w:eastAsia="en-US" w:bidi="ar-SA"/>
      </w:rPr>
    </w:lvl>
    <w:lvl w:ilvl="8" w:tplc="6C601284">
      <w:numFmt w:val="bullet"/>
      <w:lvlText w:val="•"/>
      <w:lvlJc w:val="left"/>
      <w:pPr>
        <w:ind w:left="9469" w:hanging="201"/>
      </w:pPr>
      <w:rPr>
        <w:rFonts w:hint="default"/>
        <w:lang w:val="id" w:eastAsia="en-US" w:bidi="ar-SA"/>
      </w:rPr>
    </w:lvl>
  </w:abstractNum>
  <w:abstractNum w:abstractNumId="15" w15:restartNumberingAfterBreak="0">
    <w:nsid w:val="39082778"/>
    <w:multiLevelType w:val="hybridMultilevel"/>
    <w:tmpl w:val="C5F6F002"/>
    <w:lvl w:ilvl="0" w:tplc="30FC99AE">
      <w:numFmt w:val="bullet"/>
      <w:lvlText w:val="-"/>
      <w:lvlJc w:val="left"/>
      <w:pPr>
        <w:ind w:left="662" w:hanging="140"/>
      </w:pPr>
      <w:rPr>
        <w:rFonts w:ascii="Times New Roman" w:eastAsia="Times New Roman" w:hAnsi="Times New Roman" w:cs="Times New Roman" w:hint="default"/>
        <w:w w:val="99"/>
        <w:sz w:val="24"/>
        <w:szCs w:val="24"/>
        <w:lang w:val="id" w:eastAsia="en-US" w:bidi="ar-SA"/>
      </w:rPr>
    </w:lvl>
    <w:lvl w:ilvl="1" w:tplc="40EE6B5E">
      <w:numFmt w:val="bullet"/>
      <w:lvlText w:val="•"/>
      <w:lvlJc w:val="left"/>
      <w:pPr>
        <w:ind w:left="1620" w:hanging="140"/>
      </w:pPr>
      <w:rPr>
        <w:rFonts w:hint="default"/>
        <w:lang w:val="id" w:eastAsia="en-US" w:bidi="ar-SA"/>
      </w:rPr>
    </w:lvl>
    <w:lvl w:ilvl="2" w:tplc="90381F18">
      <w:numFmt w:val="bullet"/>
      <w:lvlText w:val="•"/>
      <w:lvlJc w:val="left"/>
      <w:pPr>
        <w:ind w:left="2581" w:hanging="140"/>
      </w:pPr>
      <w:rPr>
        <w:rFonts w:hint="default"/>
        <w:lang w:val="id" w:eastAsia="en-US" w:bidi="ar-SA"/>
      </w:rPr>
    </w:lvl>
    <w:lvl w:ilvl="3" w:tplc="619AC726">
      <w:numFmt w:val="bullet"/>
      <w:lvlText w:val="•"/>
      <w:lvlJc w:val="left"/>
      <w:pPr>
        <w:ind w:left="3541" w:hanging="140"/>
      </w:pPr>
      <w:rPr>
        <w:rFonts w:hint="default"/>
        <w:lang w:val="id" w:eastAsia="en-US" w:bidi="ar-SA"/>
      </w:rPr>
    </w:lvl>
    <w:lvl w:ilvl="4" w:tplc="A0BAB078">
      <w:numFmt w:val="bullet"/>
      <w:lvlText w:val="•"/>
      <w:lvlJc w:val="left"/>
      <w:pPr>
        <w:ind w:left="4502" w:hanging="140"/>
      </w:pPr>
      <w:rPr>
        <w:rFonts w:hint="default"/>
        <w:lang w:val="id" w:eastAsia="en-US" w:bidi="ar-SA"/>
      </w:rPr>
    </w:lvl>
    <w:lvl w:ilvl="5" w:tplc="8DCE999C">
      <w:numFmt w:val="bullet"/>
      <w:lvlText w:val="•"/>
      <w:lvlJc w:val="left"/>
      <w:pPr>
        <w:ind w:left="5463" w:hanging="140"/>
      </w:pPr>
      <w:rPr>
        <w:rFonts w:hint="default"/>
        <w:lang w:val="id" w:eastAsia="en-US" w:bidi="ar-SA"/>
      </w:rPr>
    </w:lvl>
    <w:lvl w:ilvl="6" w:tplc="88C6AC3A">
      <w:numFmt w:val="bullet"/>
      <w:lvlText w:val="•"/>
      <w:lvlJc w:val="left"/>
      <w:pPr>
        <w:ind w:left="6423" w:hanging="140"/>
      </w:pPr>
      <w:rPr>
        <w:rFonts w:hint="default"/>
        <w:lang w:val="id" w:eastAsia="en-US" w:bidi="ar-SA"/>
      </w:rPr>
    </w:lvl>
    <w:lvl w:ilvl="7" w:tplc="D89696C8">
      <w:numFmt w:val="bullet"/>
      <w:lvlText w:val="•"/>
      <w:lvlJc w:val="left"/>
      <w:pPr>
        <w:ind w:left="7384" w:hanging="140"/>
      </w:pPr>
      <w:rPr>
        <w:rFonts w:hint="default"/>
        <w:lang w:val="id" w:eastAsia="en-US" w:bidi="ar-SA"/>
      </w:rPr>
    </w:lvl>
    <w:lvl w:ilvl="8" w:tplc="0E9CBDF4">
      <w:numFmt w:val="bullet"/>
      <w:lvlText w:val="•"/>
      <w:lvlJc w:val="left"/>
      <w:pPr>
        <w:ind w:left="8345" w:hanging="140"/>
      </w:pPr>
      <w:rPr>
        <w:rFonts w:hint="default"/>
        <w:lang w:val="id" w:eastAsia="en-US" w:bidi="ar-SA"/>
      </w:rPr>
    </w:lvl>
  </w:abstractNum>
  <w:abstractNum w:abstractNumId="16" w15:restartNumberingAfterBreak="0">
    <w:nsid w:val="39861158"/>
    <w:multiLevelType w:val="hybridMultilevel"/>
    <w:tmpl w:val="177EB070"/>
    <w:lvl w:ilvl="0" w:tplc="67BC0AB2">
      <w:start w:val="1"/>
      <w:numFmt w:val="lowerLetter"/>
      <w:lvlText w:val="%1)"/>
      <w:lvlJc w:val="left"/>
      <w:pPr>
        <w:ind w:left="262" w:hanging="262"/>
      </w:pPr>
      <w:rPr>
        <w:rFonts w:ascii="Times New Roman" w:eastAsia="Times New Roman" w:hAnsi="Times New Roman" w:cs="Times New Roman" w:hint="default"/>
        <w:spacing w:val="-1"/>
        <w:w w:val="100"/>
        <w:sz w:val="24"/>
        <w:szCs w:val="24"/>
        <w:lang w:val="id" w:eastAsia="en-US" w:bidi="ar-SA"/>
      </w:rPr>
    </w:lvl>
    <w:lvl w:ilvl="1" w:tplc="A93CEFD2">
      <w:numFmt w:val="bullet"/>
      <w:lvlText w:val="•"/>
      <w:lvlJc w:val="left"/>
      <w:pPr>
        <w:ind w:left="1620" w:hanging="262"/>
      </w:pPr>
      <w:rPr>
        <w:rFonts w:hint="default"/>
        <w:lang w:val="id" w:eastAsia="en-US" w:bidi="ar-SA"/>
      </w:rPr>
    </w:lvl>
    <w:lvl w:ilvl="2" w:tplc="0E449182">
      <w:numFmt w:val="bullet"/>
      <w:lvlText w:val="•"/>
      <w:lvlJc w:val="left"/>
      <w:pPr>
        <w:ind w:left="2581" w:hanging="262"/>
      </w:pPr>
      <w:rPr>
        <w:rFonts w:hint="default"/>
        <w:lang w:val="id" w:eastAsia="en-US" w:bidi="ar-SA"/>
      </w:rPr>
    </w:lvl>
    <w:lvl w:ilvl="3" w:tplc="A16AF2E6">
      <w:numFmt w:val="bullet"/>
      <w:lvlText w:val="•"/>
      <w:lvlJc w:val="left"/>
      <w:pPr>
        <w:ind w:left="3541" w:hanging="262"/>
      </w:pPr>
      <w:rPr>
        <w:rFonts w:hint="default"/>
        <w:lang w:val="id" w:eastAsia="en-US" w:bidi="ar-SA"/>
      </w:rPr>
    </w:lvl>
    <w:lvl w:ilvl="4" w:tplc="E5B4D354">
      <w:numFmt w:val="bullet"/>
      <w:lvlText w:val="•"/>
      <w:lvlJc w:val="left"/>
      <w:pPr>
        <w:ind w:left="4502" w:hanging="262"/>
      </w:pPr>
      <w:rPr>
        <w:rFonts w:hint="default"/>
        <w:lang w:val="id" w:eastAsia="en-US" w:bidi="ar-SA"/>
      </w:rPr>
    </w:lvl>
    <w:lvl w:ilvl="5" w:tplc="F6E4458E">
      <w:numFmt w:val="bullet"/>
      <w:lvlText w:val="•"/>
      <w:lvlJc w:val="left"/>
      <w:pPr>
        <w:ind w:left="5463" w:hanging="262"/>
      </w:pPr>
      <w:rPr>
        <w:rFonts w:hint="default"/>
        <w:lang w:val="id" w:eastAsia="en-US" w:bidi="ar-SA"/>
      </w:rPr>
    </w:lvl>
    <w:lvl w:ilvl="6" w:tplc="C33C8DB2">
      <w:numFmt w:val="bullet"/>
      <w:lvlText w:val="•"/>
      <w:lvlJc w:val="left"/>
      <w:pPr>
        <w:ind w:left="6423" w:hanging="262"/>
      </w:pPr>
      <w:rPr>
        <w:rFonts w:hint="default"/>
        <w:lang w:val="id" w:eastAsia="en-US" w:bidi="ar-SA"/>
      </w:rPr>
    </w:lvl>
    <w:lvl w:ilvl="7" w:tplc="72245FCA">
      <w:numFmt w:val="bullet"/>
      <w:lvlText w:val="•"/>
      <w:lvlJc w:val="left"/>
      <w:pPr>
        <w:ind w:left="7384" w:hanging="262"/>
      </w:pPr>
      <w:rPr>
        <w:rFonts w:hint="default"/>
        <w:lang w:val="id" w:eastAsia="en-US" w:bidi="ar-SA"/>
      </w:rPr>
    </w:lvl>
    <w:lvl w:ilvl="8" w:tplc="5C189DA6">
      <w:numFmt w:val="bullet"/>
      <w:lvlText w:val="•"/>
      <w:lvlJc w:val="left"/>
      <w:pPr>
        <w:ind w:left="8345" w:hanging="262"/>
      </w:pPr>
      <w:rPr>
        <w:rFonts w:hint="default"/>
        <w:lang w:val="id" w:eastAsia="en-US" w:bidi="ar-SA"/>
      </w:rPr>
    </w:lvl>
  </w:abstractNum>
  <w:abstractNum w:abstractNumId="17" w15:restartNumberingAfterBreak="0">
    <w:nsid w:val="398B44A3"/>
    <w:multiLevelType w:val="hybridMultilevel"/>
    <w:tmpl w:val="2DCC31BA"/>
    <w:lvl w:ilvl="0" w:tplc="4A8C2992">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486B49"/>
    <w:multiLevelType w:val="hybridMultilevel"/>
    <w:tmpl w:val="26968FE0"/>
    <w:lvl w:ilvl="0" w:tplc="2B7ED700">
      <w:start w:val="1"/>
      <w:numFmt w:val="decimal"/>
      <w:lvlText w:val="%1)"/>
      <w:lvlJc w:val="left"/>
      <w:pPr>
        <w:ind w:left="662" w:hanging="324"/>
      </w:pPr>
      <w:rPr>
        <w:rFonts w:ascii="Times New Roman" w:eastAsia="Times New Roman" w:hAnsi="Times New Roman" w:cs="Times New Roman" w:hint="default"/>
        <w:spacing w:val="-28"/>
        <w:w w:val="99"/>
        <w:sz w:val="24"/>
        <w:szCs w:val="24"/>
        <w:lang w:val="id" w:eastAsia="en-US" w:bidi="ar-SA"/>
      </w:rPr>
    </w:lvl>
    <w:lvl w:ilvl="1" w:tplc="C576F892">
      <w:numFmt w:val="bullet"/>
      <w:lvlText w:val="•"/>
      <w:lvlJc w:val="left"/>
      <w:pPr>
        <w:ind w:left="1620" w:hanging="324"/>
      </w:pPr>
      <w:rPr>
        <w:rFonts w:hint="default"/>
        <w:lang w:val="id" w:eastAsia="en-US" w:bidi="ar-SA"/>
      </w:rPr>
    </w:lvl>
    <w:lvl w:ilvl="2" w:tplc="94E0F3D8">
      <w:numFmt w:val="bullet"/>
      <w:lvlText w:val="•"/>
      <w:lvlJc w:val="left"/>
      <w:pPr>
        <w:ind w:left="2581" w:hanging="324"/>
      </w:pPr>
      <w:rPr>
        <w:rFonts w:hint="default"/>
        <w:lang w:val="id" w:eastAsia="en-US" w:bidi="ar-SA"/>
      </w:rPr>
    </w:lvl>
    <w:lvl w:ilvl="3" w:tplc="4D1453CE">
      <w:numFmt w:val="bullet"/>
      <w:lvlText w:val="•"/>
      <w:lvlJc w:val="left"/>
      <w:pPr>
        <w:ind w:left="3541" w:hanging="324"/>
      </w:pPr>
      <w:rPr>
        <w:rFonts w:hint="default"/>
        <w:lang w:val="id" w:eastAsia="en-US" w:bidi="ar-SA"/>
      </w:rPr>
    </w:lvl>
    <w:lvl w:ilvl="4" w:tplc="5B6A48FE">
      <w:numFmt w:val="bullet"/>
      <w:lvlText w:val="•"/>
      <w:lvlJc w:val="left"/>
      <w:pPr>
        <w:ind w:left="4502" w:hanging="324"/>
      </w:pPr>
      <w:rPr>
        <w:rFonts w:hint="default"/>
        <w:lang w:val="id" w:eastAsia="en-US" w:bidi="ar-SA"/>
      </w:rPr>
    </w:lvl>
    <w:lvl w:ilvl="5" w:tplc="B762B0AC">
      <w:numFmt w:val="bullet"/>
      <w:lvlText w:val="•"/>
      <w:lvlJc w:val="left"/>
      <w:pPr>
        <w:ind w:left="5463" w:hanging="324"/>
      </w:pPr>
      <w:rPr>
        <w:rFonts w:hint="default"/>
        <w:lang w:val="id" w:eastAsia="en-US" w:bidi="ar-SA"/>
      </w:rPr>
    </w:lvl>
    <w:lvl w:ilvl="6" w:tplc="4D729C6A">
      <w:numFmt w:val="bullet"/>
      <w:lvlText w:val="•"/>
      <w:lvlJc w:val="left"/>
      <w:pPr>
        <w:ind w:left="6423" w:hanging="324"/>
      </w:pPr>
      <w:rPr>
        <w:rFonts w:hint="default"/>
        <w:lang w:val="id" w:eastAsia="en-US" w:bidi="ar-SA"/>
      </w:rPr>
    </w:lvl>
    <w:lvl w:ilvl="7" w:tplc="2DC09416">
      <w:numFmt w:val="bullet"/>
      <w:lvlText w:val="•"/>
      <w:lvlJc w:val="left"/>
      <w:pPr>
        <w:ind w:left="7384" w:hanging="324"/>
      </w:pPr>
      <w:rPr>
        <w:rFonts w:hint="default"/>
        <w:lang w:val="id" w:eastAsia="en-US" w:bidi="ar-SA"/>
      </w:rPr>
    </w:lvl>
    <w:lvl w:ilvl="8" w:tplc="9C0AAC66">
      <w:numFmt w:val="bullet"/>
      <w:lvlText w:val="•"/>
      <w:lvlJc w:val="left"/>
      <w:pPr>
        <w:ind w:left="8345" w:hanging="324"/>
      </w:pPr>
      <w:rPr>
        <w:rFonts w:hint="default"/>
        <w:lang w:val="id" w:eastAsia="en-US" w:bidi="ar-SA"/>
      </w:rPr>
    </w:lvl>
  </w:abstractNum>
  <w:abstractNum w:abstractNumId="19" w15:restartNumberingAfterBreak="0">
    <w:nsid w:val="3BF869AF"/>
    <w:multiLevelType w:val="multilevel"/>
    <w:tmpl w:val="3E7C9D94"/>
    <w:lvl w:ilvl="0">
      <w:start w:val="1"/>
      <w:numFmt w:val="decimal"/>
      <w:lvlText w:val="%1"/>
      <w:lvlJc w:val="left"/>
      <w:pPr>
        <w:ind w:left="1788" w:hanging="360"/>
      </w:pPr>
      <w:rPr>
        <w:rFonts w:hint="default"/>
      </w:rPr>
    </w:lvl>
    <w:lvl w:ilvl="1" w:tentative="1">
      <w:start w:val="1"/>
      <w:numFmt w:val="lowerLetter"/>
      <w:lvlText w:val="%2."/>
      <w:lvlJc w:val="left"/>
      <w:pPr>
        <w:ind w:left="2508" w:hanging="360"/>
      </w:pPr>
    </w:lvl>
    <w:lvl w:ilvl="2" w:tentative="1">
      <w:start w:val="1"/>
      <w:numFmt w:val="lowerRoman"/>
      <w:lvlText w:val="%3."/>
      <w:lvlJc w:val="right"/>
      <w:pPr>
        <w:ind w:left="3228" w:hanging="180"/>
      </w:pPr>
    </w:lvl>
    <w:lvl w:ilvl="3" w:tentative="1">
      <w:start w:val="1"/>
      <w:numFmt w:val="decimal"/>
      <w:lvlText w:val="%4."/>
      <w:lvlJc w:val="left"/>
      <w:pPr>
        <w:ind w:left="3948" w:hanging="360"/>
      </w:pPr>
    </w:lvl>
    <w:lvl w:ilvl="4" w:tentative="1">
      <w:start w:val="1"/>
      <w:numFmt w:val="lowerLetter"/>
      <w:lvlText w:val="%5."/>
      <w:lvlJc w:val="left"/>
      <w:pPr>
        <w:ind w:left="4668" w:hanging="360"/>
      </w:pPr>
    </w:lvl>
    <w:lvl w:ilvl="5" w:tentative="1">
      <w:start w:val="1"/>
      <w:numFmt w:val="lowerRoman"/>
      <w:lvlText w:val="%6."/>
      <w:lvlJc w:val="right"/>
      <w:pPr>
        <w:ind w:left="5388" w:hanging="180"/>
      </w:pPr>
    </w:lvl>
    <w:lvl w:ilvl="6" w:tentative="1">
      <w:start w:val="1"/>
      <w:numFmt w:val="decimal"/>
      <w:lvlText w:val="%7."/>
      <w:lvlJc w:val="left"/>
      <w:pPr>
        <w:ind w:left="6108" w:hanging="360"/>
      </w:pPr>
    </w:lvl>
    <w:lvl w:ilvl="7" w:tentative="1">
      <w:start w:val="1"/>
      <w:numFmt w:val="lowerLetter"/>
      <w:lvlText w:val="%8."/>
      <w:lvlJc w:val="left"/>
      <w:pPr>
        <w:ind w:left="6828" w:hanging="360"/>
      </w:pPr>
    </w:lvl>
    <w:lvl w:ilvl="8" w:tentative="1">
      <w:start w:val="1"/>
      <w:numFmt w:val="lowerRoman"/>
      <w:lvlText w:val="%9."/>
      <w:lvlJc w:val="right"/>
      <w:pPr>
        <w:ind w:left="7548" w:hanging="180"/>
      </w:pPr>
    </w:lvl>
  </w:abstractNum>
  <w:abstractNum w:abstractNumId="20" w15:restartNumberingAfterBreak="0">
    <w:nsid w:val="405258A2"/>
    <w:multiLevelType w:val="hybridMultilevel"/>
    <w:tmpl w:val="17C65184"/>
    <w:lvl w:ilvl="0" w:tplc="D0003210">
      <w:start w:val="1"/>
      <w:numFmt w:val="decimal"/>
      <w:lvlText w:val="%1."/>
      <w:lvlJc w:val="left"/>
      <w:pPr>
        <w:ind w:left="662" w:hanging="274"/>
      </w:pPr>
      <w:rPr>
        <w:rFonts w:ascii="Times New Roman" w:eastAsia="Times New Roman" w:hAnsi="Times New Roman" w:cs="Times New Roman" w:hint="default"/>
        <w:spacing w:val="-30"/>
        <w:w w:val="99"/>
        <w:sz w:val="24"/>
        <w:szCs w:val="24"/>
        <w:lang w:val="id" w:eastAsia="en-US" w:bidi="ar-SA"/>
      </w:rPr>
    </w:lvl>
    <w:lvl w:ilvl="1" w:tplc="E0A85196">
      <w:start w:val="1"/>
      <w:numFmt w:val="decimal"/>
      <w:lvlText w:val="%2-"/>
      <w:lvlJc w:val="left"/>
      <w:pPr>
        <w:ind w:left="6271" w:hanging="201"/>
      </w:pPr>
      <w:rPr>
        <w:rFonts w:ascii="Times New Roman" w:eastAsia="Times New Roman" w:hAnsi="Times New Roman" w:cs="Times New Roman" w:hint="default"/>
        <w:spacing w:val="-1"/>
        <w:w w:val="100"/>
        <w:sz w:val="22"/>
        <w:szCs w:val="22"/>
        <w:lang w:val="id" w:eastAsia="en-US" w:bidi="ar-SA"/>
      </w:rPr>
    </w:lvl>
    <w:lvl w:ilvl="2" w:tplc="5CFC8D10">
      <w:numFmt w:val="bullet"/>
      <w:lvlText w:val="•"/>
      <w:lvlJc w:val="left"/>
      <w:pPr>
        <w:ind w:left="6722" w:hanging="201"/>
      </w:pPr>
      <w:rPr>
        <w:rFonts w:hint="default"/>
        <w:lang w:val="id" w:eastAsia="en-US" w:bidi="ar-SA"/>
      </w:rPr>
    </w:lvl>
    <w:lvl w:ilvl="3" w:tplc="21A40912">
      <w:numFmt w:val="bullet"/>
      <w:lvlText w:val="•"/>
      <w:lvlJc w:val="left"/>
      <w:pPr>
        <w:ind w:left="7165" w:hanging="201"/>
      </w:pPr>
      <w:rPr>
        <w:rFonts w:hint="default"/>
        <w:lang w:val="id" w:eastAsia="en-US" w:bidi="ar-SA"/>
      </w:rPr>
    </w:lvl>
    <w:lvl w:ilvl="4" w:tplc="7054C7C0">
      <w:numFmt w:val="bullet"/>
      <w:lvlText w:val="•"/>
      <w:lvlJc w:val="left"/>
      <w:pPr>
        <w:ind w:left="7608" w:hanging="201"/>
      </w:pPr>
      <w:rPr>
        <w:rFonts w:hint="default"/>
        <w:lang w:val="id" w:eastAsia="en-US" w:bidi="ar-SA"/>
      </w:rPr>
    </w:lvl>
    <w:lvl w:ilvl="5" w:tplc="AC9ED686">
      <w:numFmt w:val="bullet"/>
      <w:lvlText w:val="•"/>
      <w:lvlJc w:val="left"/>
      <w:pPr>
        <w:ind w:left="8051" w:hanging="201"/>
      </w:pPr>
      <w:rPr>
        <w:rFonts w:hint="default"/>
        <w:lang w:val="id" w:eastAsia="en-US" w:bidi="ar-SA"/>
      </w:rPr>
    </w:lvl>
    <w:lvl w:ilvl="6" w:tplc="71E83436">
      <w:numFmt w:val="bullet"/>
      <w:lvlText w:val="•"/>
      <w:lvlJc w:val="left"/>
      <w:pPr>
        <w:ind w:left="8494" w:hanging="201"/>
      </w:pPr>
      <w:rPr>
        <w:rFonts w:hint="default"/>
        <w:lang w:val="id" w:eastAsia="en-US" w:bidi="ar-SA"/>
      </w:rPr>
    </w:lvl>
    <w:lvl w:ilvl="7" w:tplc="60A40D1E">
      <w:numFmt w:val="bullet"/>
      <w:lvlText w:val="•"/>
      <w:lvlJc w:val="left"/>
      <w:pPr>
        <w:ind w:left="8937" w:hanging="201"/>
      </w:pPr>
      <w:rPr>
        <w:rFonts w:hint="default"/>
        <w:lang w:val="id" w:eastAsia="en-US" w:bidi="ar-SA"/>
      </w:rPr>
    </w:lvl>
    <w:lvl w:ilvl="8" w:tplc="7B46B698">
      <w:numFmt w:val="bullet"/>
      <w:lvlText w:val="•"/>
      <w:lvlJc w:val="left"/>
      <w:pPr>
        <w:ind w:left="9380" w:hanging="201"/>
      </w:pPr>
      <w:rPr>
        <w:rFonts w:hint="default"/>
        <w:lang w:val="id" w:eastAsia="en-US" w:bidi="ar-SA"/>
      </w:rPr>
    </w:lvl>
  </w:abstractNum>
  <w:abstractNum w:abstractNumId="21" w15:restartNumberingAfterBreak="0">
    <w:nsid w:val="408C7F9F"/>
    <w:multiLevelType w:val="hybridMultilevel"/>
    <w:tmpl w:val="ACACE9E0"/>
    <w:lvl w:ilvl="0" w:tplc="FE98B014">
      <w:start w:val="1"/>
      <w:numFmt w:val="decimal"/>
      <w:lvlText w:val="%1."/>
      <w:lvlJc w:val="left"/>
      <w:pPr>
        <w:ind w:left="662" w:hanging="267"/>
      </w:pPr>
      <w:rPr>
        <w:rFonts w:ascii="Times New Roman" w:eastAsia="Times New Roman" w:hAnsi="Times New Roman" w:cs="Times New Roman" w:hint="default"/>
        <w:w w:val="100"/>
        <w:sz w:val="24"/>
        <w:szCs w:val="24"/>
        <w:lang w:val="id" w:eastAsia="en-US" w:bidi="ar-SA"/>
      </w:rPr>
    </w:lvl>
    <w:lvl w:ilvl="1" w:tplc="85523A48">
      <w:numFmt w:val="bullet"/>
      <w:lvlText w:val="•"/>
      <w:lvlJc w:val="left"/>
      <w:pPr>
        <w:ind w:left="1620" w:hanging="267"/>
      </w:pPr>
      <w:rPr>
        <w:rFonts w:hint="default"/>
        <w:lang w:val="id" w:eastAsia="en-US" w:bidi="ar-SA"/>
      </w:rPr>
    </w:lvl>
    <w:lvl w:ilvl="2" w:tplc="3DCC1DD4">
      <w:numFmt w:val="bullet"/>
      <w:lvlText w:val="•"/>
      <w:lvlJc w:val="left"/>
      <w:pPr>
        <w:ind w:left="2581" w:hanging="267"/>
      </w:pPr>
      <w:rPr>
        <w:rFonts w:hint="default"/>
        <w:lang w:val="id" w:eastAsia="en-US" w:bidi="ar-SA"/>
      </w:rPr>
    </w:lvl>
    <w:lvl w:ilvl="3" w:tplc="A1D28468">
      <w:numFmt w:val="bullet"/>
      <w:lvlText w:val="•"/>
      <w:lvlJc w:val="left"/>
      <w:pPr>
        <w:ind w:left="3541" w:hanging="267"/>
      </w:pPr>
      <w:rPr>
        <w:rFonts w:hint="default"/>
        <w:lang w:val="id" w:eastAsia="en-US" w:bidi="ar-SA"/>
      </w:rPr>
    </w:lvl>
    <w:lvl w:ilvl="4" w:tplc="031A4494">
      <w:numFmt w:val="bullet"/>
      <w:lvlText w:val="•"/>
      <w:lvlJc w:val="left"/>
      <w:pPr>
        <w:ind w:left="4502" w:hanging="267"/>
      </w:pPr>
      <w:rPr>
        <w:rFonts w:hint="default"/>
        <w:lang w:val="id" w:eastAsia="en-US" w:bidi="ar-SA"/>
      </w:rPr>
    </w:lvl>
    <w:lvl w:ilvl="5" w:tplc="6414E398">
      <w:numFmt w:val="bullet"/>
      <w:lvlText w:val="•"/>
      <w:lvlJc w:val="left"/>
      <w:pPr>
        <w:ind w:left="5463" w:hanging="267"/>
      </w:pPr>
      <w:rPr>
        <w:rFonts w:hint="default"/>
        <w:lang w:val="id" w:eastAsia="en-US" w:bidi="ar-SA"/>
      </w:rPr>
    </w:lvl>
    <w:lvl w:ilvl="6" w:tplc="EABE19F4">
      <w:numFmt w:val="bullet"/>
      <w:lvlText w:val="•"/>
      <w:lvlJc w:val="left"/>
      <w:pPr>
        <w:ind w:left="6423" w:hanging="267"/>
      </w:pPr>
      <w:rPr>
        <w:rFonts w:hint="default"/>
        <w:lang w:val="id" w:eastAsia="en-US" w:bidi="ar-SA"/>
      </w:rPr>
    </w:lvl>
    <w:lvl w:ilvl="7" w:tplc="FCC4B80C">
      <w:numFmt w:val="bullet"/>
      <w:lvlText w:val="•"/>
      <w:lvlJc w:val="left"/>
      <w:pPr>
        <w:ind w:left="7384" w:hanging="267"/>
      </w:pPr>
      <w:rPr>
        <w:rFonts w:hint="default"/>
        <w:lang w:val="id" w:eastAsia="en-US" w:bidi="ar-SA"/>
      </w:rPr>
    </w:lvl>
    <w:lvl w:ilvl="8" w:tplc="48E60966">
      <w:numFmt w:val="bullet"/>
      <w:lvlText w:val="•"/>
      <w:lvlJc w:val="left"/>
      <w:pPr>
        <w:ind w:left="8345" w:hanging="267"/>
      </w:pPr>
      <w:rPr>
        <w:rFonts w:hint="default"/>
        <w:lang w:val="id" w:eastAsia="en-US" w:bidi="ar-SA"/>
      </w:rPr>
    </w:lvl>
  </w:abstractNum>
  <w:abstractNum w:abstractNumId="22" w15:restartNumberingAfterBreak="0">
    <w:nsid w:val="429C1C2F"/>
    <w:multiLevelType w:val="hybridMultilevel"/>
    <w:tmpl w:val="A71C7340"/>
    <w:lvl w:ilvl="0" w:tplc="D9343C86">
      <w:start w:val="1"/>
      <w:numFmt w:val="decimal"/>
      <w:lvlText w:val="%1)"/>
      <w:lvlJc w:val="left"/>
      <w:pPr>
        <w:ind w:left="1341" w:hanging="260"/>
      </w:pPr>
      <w:rPr>
        <w:rFonts w:ascii="Times New Roman" w:eastAsia="Times New Roman" w:hAnsi="Times New Roman" w:cs="Times New Roman" w:hint="default"/>
        <w:w w:val="99"/>
        <w:sz w:val="24"/>
        <w:szCs w:val="24"/>
        <w:lang w:val="id" w:eastAsia="en-US" w:bidi="ar-SA"/>
      </w:rPr>
    </w:lvl>
    <w:lvl w:ilvl="1" w:tplc="325EBBA6">
      <w:numFmt w:val="bullet"/>
      <w:lvlText w:val="•"/>
      <w:lvlJc w:val="left"/>
      <w:pPr>
        <w:ind w:left="1860" w:hanging="260"/>
      </w:pPr>
      <w:rPr>
        <w:rFonts w:hint="default"/>
        <w:lang w:val="id" w:eastAsia="en-US" w:bidi="ar-SA"/>
      </w:rPr>
    </w:lvl>
    <w:lvl w:ilvl="2" w:tplc="7D405EAA">
      <w:numFmt w:val="bullet"/>
      <w:lvlText w:val="•"/>
      <w:lvlJc w:val="left"/>
      <w:pPr>
        <w:ind w:left="3420" w:hanging="260"/>
      </w:pPr>
      <w:rPr>
        <w:rFonts w:hint="default"/>
        <w:lang w:val="id" w:eastAsia="en-US" w:bidi="ar-SA"/>
      </w:rPr>
    </w:lvl>
    <w:lvl w:ilvl="3" w:tplc="0AA0053E">
      <w:numFmt w:val="bullet"/>
      <w:lvlText w:val="•"/>
      <w:lvlJc w:val="left"/>
      <w:pPr>
        <w:ind w:left="4275" w:hanging="260"/>
      </w:pPr>
      <w:rPr>
        <w:rFonts w:hint="default"/>
        <w:lang w:val="id" w:eastAsia="en-US" w:bidi="ar-SA"/>
      </w:rPr>
    </w:lvl>
    <w:lvl w:ilvl="4" w:tplc="7F1A889A">
      <w:numFmt w:val="bullet"/>
      <w:lvlText w:val="•"/>
      <w:lvlJc w:val="left"/>
      <w:pPr>
        <w:ind w:left="5131" w:hanging="260"/>
      </w:pPr>
      <w:rPr>
        <w:rFonts w:hint="default"/>
        <w:lang w:val="id" w:eastAsia="en-US" w:bidi="ar-SA"/>
      </w:rPr>
    </w:lvl>
    <w:lvl w:ilvl="5" w:tplc="0C6E4E1C">
      <w:numFmt w:val="bullet"/>
      <w:lvlText w:val="•"/>
      <w:lvlJc w:val="left"/>
      <w:pPr>
        <w:ind w:left="5987" w:hanging="260"/>
      </w:pPr>
      <w:rPr>
        <w:rFonts w:hint="default"/>
        <w:lang w:val="id" w:eastAsia="en-US" w:bidi="ar-SA"/>
      </w:rPr>
    </w:lvl>
    <w:lvl w:ilvl="6" w:tplc="F85C7ED2">
      <w:numFmt w:val="bullet"/>
      <w:lvlText w:val="•"/>
      <w:lvlJc w:val="left"/>
      <w:pPr>
        <w:ind w:left="6843" w:hanging="260"/>
      </w:pPr>
      <w:rPr>
        <w:rFonts w:hint="default"/>
        <w:lang w:val="id" w:eastAsia="en-US" w:bidi="ar-SA"/>
      </w:rPr>
    </w:lvl>
    <w:lvl w:ilvl="7" w:tplc="B894AC90">
      <w:numFmt w:val="bullet"/>
      <w:lvlText w:val="•"/>
      <w:lvlJc w:val="left"/>
      <w:pPr>
        <w:ind w:left="7699" w:hanging="260"/>
      </w:pPr>
      <w:rPr>
        <w:rFonts w:hint="default"/>
        <w:lang w:val="id" w:eastAsia="en-US" w:bidi="ar-SA"/>
      </w:rPr>
    </w:lvl>
    <w:lvl w:ilvl="8" w:tplc="C06EBF96">
      <w:numFmt w:val="bullet"/>
      <w:lvlText w:val="•"/>
      <w:lvlJc w:val="left"/>
      <w:pPr>
        <w:ind w:left="8554" w:hanging="260"/>
      </w:pPr>
      <w:rPr>
        <w:rFonts w:hint="default"/>
        <w:lang w:val="id" w:eastAsia="en-US" w:bidi="ar-SA"/>
      </w:rPr>
    </w:lvl>
  </w:abstractNum>
  <w:abstractNum w:abstractNumId="23" w15:restartNumberingAfterBreak="0">
    <w:nsid w:val="454E151E"/>
    <w:multiLevelType w:val="hybridMultilevel"/>
    <w:tmpl w:val="ADBCA318"/>
    <w:lvl w:ilvl="0" w:tplc="6CBE144C">
      <w:start w:val="1"/>
      <w:numFmt w:val="decimal"/>
      <w:lvlText w:val="%1)"/>
      <w:lvlJc w:val="left"/>
      <w:pPr>
        <w:ind w:left="1022" w:hanging="360"/>
      </w:pPr>
      <w:rPr>
        <w:rFonts w:ascii="Times New Roman" w:eastAsia="Times New Roman" w:hAnsi="Times New Roman" w:cs="Times New Roman" w:hint="default"/>
        <w:spacing w:val="-20"/>
        <w:w w:val="99"/>
        <w:sz w:val="24"/>
        <w:szCs w:val="24"/>
        <w:lang w:val="id" w:eastAsia="en-US" w:bidi="ar-SA"/>
      </w:rPr>
    </w:lvl>
    <w:lvl w:ilvl="1" w:tplc="24A04F86">
      <w:numFmt w:val="bullet"/>
      <w:lvlText w:val="•"/>
      <w:lvlJc w:val="left"/>
      <w:pPr>
        <w:ind w:left="1944" w:hanging="360"/>
      </w:pPr>
      <w:rPr>
        <w:rFonts w:hint="default"/>
        <w:lang w:val="id" w:eastAsia="en-US" w:bidi="ar-SA"/>
      </w:rPr>
    </w:lvl>
    <w:lvl w:ilvl="2" w:tplc="37423432">
      <w:numFmt w:val="bullet"/>
      <w:lvlText w:val="•"/>
      <w:lvlJc w:val="left"/>
      <w:pPr>
        <w:ind w:left="2869" w:hanging="360"/>
      </w:pPr>
      <w:rPr>
        <w:rFonts w:hint="default"/>
        <w:lang w:val="id" w:eastAsia="en-US" w:bidi="ar-SA"/>
      </w:rPr>
    </w:lvl>
    <w:lvl w:ilvl="3" w:tplc="D2F80C3A">
      <w:numFmt w:val="bullet"/>
      <w:lvlText w:val="•"/>
      <w:lvlJc w:val="left"/>
      <w:pPr>
        <w:ind w:left="3793" w:hanging="360"/>
      </w:pPr>
      <w:rPr>
        <w:rFonts w:hint="default"/>
        <w:lang w:val="id" w:eastAsia="en-US" w:bidi="ar-SA"/>
      </w:rPr>
    </w:lvl>
    <w:lvl w:ilvl="4" w:tplc="9216F948">
      <w:numFmt w:val="bullet"/>
      <w:lvlText w:val="•"/>
      <w:lvlJc w:val="left"/>
      <w:pPr>
        <w:ind w:left="4718" w:hanging="360"/>
      </w:pPr>
      <w:rPr>
        <w:rFonts w:hint="default"/>
        <w:lang w:val="id" w:eastAsia="en-US" w:bidi="ar-SA"/>
      </w:rPr>
    </w:lvl>
    <w:lvl w:ilvl="5" w:tplc="DEF4FAA0">
      <w:numFmt w:val="bullet"/>
      <w:lvlText w:val="•"/>
      <w:lvlJc w:val="left"/>
      <w:pPr>
        <w:ind w:left="5643" w:hanging="360"/>
      </w:pPr>
      <w:rPr>
        <w:rFonts w:hint="default"/>
        <w:lang w:val="id" w:eastAsia="en-US" w:bidi="ar-SA"/>
      </w:rPr>
    </w:lvl>
    <w:lvl w:ilvl="6" w:tplc="832A4B1E">
      <w:numFmt w:val="bullet"/>
      <w:lvlText w:val="•"/>
      <w:lvlJc w:val="left"/>
      <w:pPr>
        <w:ind w:left="6567" w:hanging="360"/>
      </w:pPr>
      <w:rPr>
        <w:rFonts w:hint="default"/>
        <w:lang w:val="id" w:eastAsia="en-US" w:bidi="ar-SA"/>
      </w:rPr>
    </w:lvl>
    <w:lvl w:ilvl="7" w:tplc="38A0D70C">
      <w:numFmt w:val="bullet"/>
      <w:lvlText w:val="•"/>
      <w:lvlJc w:val="left"/>
      <w:pPr>
        <w:ind w:left="7492" w:hanging="360"/>
      </w:pPr>
      <w:rPr>
        <w:rFonts w:hint="default"/>
        <w:lang w:val="id" w:eastAsia="en-US" w:bidi="ar-SA"/>
      </w:rPr>
    </w:lvl>
    <w:lvl w:ilvl="8" w:tplc="6FB01E76">
      <w:numFmt w:val="bullet"/>
      <w:lvlText w:val="•"/>
      <w:lvlJc w:val="left"/>
      <w:pPr>
        <w:ind w:left="8417" w:hanging="360"/>
      </w:pPr>
      <w:rPr>
        <w:rFonts w:hint="default"/>
        <w:lang w:val="id" w:eastAsia="en-US" w:bidi="ar-SA"/>
      </w:rPr>
    </w:lvl>
  </w:abstractNum>
  <w:abstractNum w:abstractNumId="24" w15:restartNumberingAfterBreak="0">
    <w:nsid w:val="48F47F4A"/>
    <w:multiLevelType w:val="hybridMultilevel"/>
    <w:tmpl w:val="2F149792"/>
    <w:lvl w:ilvl="0" w:tplc="2C7053D8">
      <w:start w:val="1"/>
      <w:numFmt w:val="decimal"/>
      <w:lvlText w:val="%1."/>
      <w:lvlJc w:val="left"/>
      <w:pPr>
        <w:ind w:left="902" w:hanging="240"/>
      </w:pPr>
      <w:rPr>
        <w:rFonts w:ascii="Times New Roman" w:eastAsia="Times New Roman" w:hAnsi="Times New Roman" w:cs="Times New Roman" w:hint="default"/>
        <w:spacing w:val="-5"/>
        <w:w w:val="99"/>
        <w:sz w:val="24"/>
        <w:szCs w:val="24"/>
        <w:lang w:val="id" w:eastAsia="en-US" w:bidi="ar-SA"/>
      </w:rPr>
    </w:lvl>
    <w:lvl w:ilvl="1" w:tplc="FD58AFEC">
      <w:numFmt w:val="bullet"/>
      <w:lvlText w:val="•"/>
      <w:lvlJc w:val="left"/>
      <w:pPr>
        <w:ind w:left="1836" w:hanging="240"/>
      </w:pPr>
      <w:rPr>
        <w:rFonts w:hint="default"/>
        <w:lang w:val="id" w:eastAsia="en-US" w:bidi="ar-SA"/>
      </w:rPr>
    </w:lvl>
    <w:lvl w:ilvl="2" w:tplc="A5C28D80">
      <w:numFmt w:val="bullet"/>
      <w:lvlText w:val="•"/>
      <w:lvlJc w:val="left"/>
      <w:pPr>
        <w:ind w:left="2773" w:hanging="240"/>
      </w:pPr>
      <w:rPr>
        <w:rFonts w:hint="default"/>
        <w:lang w:val="id" w:eastAsia="en-US" w:bidi="ar-SA"/>
      </w:rPr>
    </w:lvl>
    <w:lvl w:ilvl="3" w:tplc="FA0AFC14">
      <w:numFmt w:val="bullet"/>
      <w:lvlText w:val="•"/>
      <w:lvlJc w:val="left"/>
      <w:pPr>
        <w:ind w:left="3709" w:hanging="240"/>
      </w:pPr>
      <w:rPr>
        <w:rFonts w:hint="default"/>
        <w:lang w:val="id" w:eastAsia="en-US" w:bidi="ar-SA"/>
      </w:rPr>
    </w:lvl>
    <w:lvl w:ilvl="4" w:tplc="4914DA06">
      <w:numFmt w:val="bullet"/>
      <w:lvlText w:val="•"/>
      <w:lvlJc w:val="left"/>
      <w:pPr>
        <w:ind w:left="4646" w:hanging="240"/>
      </w:pPr>
      <w:rPr>
        <w:rFonts w:hint="default"/>
        <w:lang w:val="id" w:eastAsia="en-US" w:bidi="ar-SA"/>
      </w:rPr>
    </w:lvl>
    <w:lvl w:ilvl="5" w:tplc="A574CFBA">
      <w:numFmt w:val="bullet"/>
      <w:lvlText w:val="•"/>
      <w:lvlJc w:val="left"/>
      <w:pPr>
        <w:ind w:left="5583" w:hanging="240"/>
      </w:pPr>
      <w:rPr>
        <w:rFonts w:hint="default"/>
        <w:lang w:val="id" w:eastAsia="en-US" w:bidi="ar-SA"/>
      </w:rPr>
    </w:lvl>
    <w:lvl w:ilvl="6" w:tplc="9528C5D2">
      <w:numFmt w:val="bullet"/>
      <w:lvlText w:val="•"/>
      <w:lvlJc w:val="left"/>
      <w:pPr>
        <w:ind w:left="6519" w:hanging="240"/>
      </w:pPr>
      <w:rPr>
        <w:rFonts w:hint="default"/>
        <w:lang w:val="id" w:eastAsia="en-US" w:bidi="ar-SA"/>
      </w:rPr>
    </w:lvl>
    <w:lvl w:ilvl="7" w:tplc="C3541E84">
      <w:numFmt w:val="bullet"/>
      <w:lvlText w:val="•"/>
      <w:lvlJc w:val="left"/>
      <w:pPr>
        <w:ind w:left="7456" w:hanging="240"/>
      </w:pPr>
      <w:rPr>
        <w:rFonts w:hint="default"/>
        <w:lang w:val="id" w:eastAsia="en-US" w:bidi="ar-SA"/>
      </w:rPr>
    </w:lvl>
    <w:lvl w:ilvl="8" w:tplc="39889DA4">
      <w:numFmt w:val="bullet"/>
      <w:lvlText w:val="•"/>
      <w:lvlJc w:val="left"/>
      <w:pPr>
        <w:ind w:left="8393" w:hanging="240"/>
      </w:pPr>
      <w:rPr>
        <w:rFonts w:hint="default"/>
        <w:lang w:val="id" w:eastAsia="en-US" w:bidi="ar-SA"/>
      </w:rPr>
    </w:lvl>
  </w:abstractNum>
  <w:abstractNum w:abstractNumId="25" w15:restartNumberingAfterBreak="0">
    <w:nsid w:val="4AAD18B9"/>
    <w:multiLevelType w:val="multilevel"/>
    <w:tmpl w:val="33C2FF12"/>
    <w:lvl w:ilvl="0">
      <w:start w:val="1"/>
      <w:numFmt w:val="decimal"/>
      <w:lvlText w:val="%1."/>
      <w:lvlJc w:val="left"/>
      <w:pPr>
        <w:ind w:left="450" w:hanging="450"/>
      </w:pPr>
      <w:rPr>
        <w:rFonts w:hint="default"/>
      </w:rPr>
    </w:lvl>
    <w:lvl w:ilvl="1">
      <w:start w:val="1"/>
      <w:numFmt w:val="decimal"/>
      <w:lvlText w:val="%1.%2."/>
      <w:lvlJc w:val="left"/>
      <w:pPr>
        <w:ind w:left="1787" w:hanging="720"/>
      </w:pPr>
      <w:rPr>
        <w:rFonts w:hint="default"/>
      </w:rPr>
    </w:lvl>
    <w:lvl w:ilvl="2">
      <w:start w:val="1"/>
      <w:numFmt w:val="decimal"/>
      <w:lvlText w:val="%1.%2.%3."/>
      <w:lvlJc w:val="left"/>
      <w:pPr>
        <w:ind w:left="2854" w:hanging="720"/>
      </w:pPr>
      <w:rPr>
        <w:rFonts w:hint="default"/>
      </w:rPr>
    </w:lvl>
    <w:lvl w:ilvl="3">
      <w:start w:val="1"/>
      <w:numFmt w:val="decimal"/>
      <w:lvlText w:val="%1.%2.%3.%4."/>
      <w:lvlJc w:val="left"/>
      <w:pPr>
        <w:ind w:left="4281" w:hanging="1080"/>
      </w:pPr>
      <w:rPr>
        <w:rFonts w:hint="default"/>
      </w:rPr>
    </w:lvl>
    <w:lvl w:ilvl="4">
      <w:start w:val="1"/>
      <w:numFmt w:val="decimal"/>
      <w:lvlText w:val="%1.%2.%3.%4.%5."/>
      <w:lvlJc w:val="left"/>
      <w:pPr>
        <w:ind w:left="5348" w:hanging="1080"/>
      </w:pPr>
      <w:rPr>
        <w:rFonts w:hint="default"/>
      </w:rPr>
    </w:lvl>
    <w:lvl w:ilvl="5">
      <w:start w:val="1"/>
      <w:numFmt w:val="decimal"/>
      <w:lvlText w:val="%1.%2.%3.%4.%5.%6."/>
      <w:lvlJc w:val="left"/>
      <w:pPr>
        <w:ind w:left="6775" w:hanging="1440"/>
      </w:pPr>
      <w:rPr>
        <w:rFonts w:hint="default"/>
      </w:rPr>
    </w:lvl>
    <w:lvl w:ilvl="6">
      <w:start w:val="1"/>
      <w:numFmt w:val="decimal"/>
      <w:lvlText w:val="%1.%2.%3.%4.%5.%6.%7."/>
      <w:lvlJc w:val="left"/>
      <w:pPr>
        <w:ind w:left="8202" w:hanging="1800"/>
      </w:pPr>
      <w:rPr>
        <w:rFonts w:hint="default"/>
      </w:rPr>
    </w:lvl>
    <w:lvl w:ilvl="7">
      <w:start w:val="1"/>
      <w:numFmt w:val="decimal"/>
      <w:lvlText w:val="%1.%2.%3.%4.%5.%6.%7.%8."/>
      <w:lvlJc w:val="left"/>
      <w:pPr>
        <w:ind w:left="9269" w:hanging="1800"/>
      </w:pPr>
      <w:rPr>
        <w:rFonts w:hint="default"/>
      </w:rPr>
    </w:lvl>
    <w:lvl w:ilvl="8">
      <w:start w:val="1"/>
      <w:numFmt w:val="decimal"/>
      <w:lvlText w:val="%1.%2.%3.%4.%5.%6.%7.%8.%9."/>
      <w:lvlJc w:val="left"/>
      <w:pPr>
        <w:ind w:left="10696" w:hanging="2160"/>
      </w:pPr>
      <w:rPr>
        <w:rFonts w:hint="default"/>
      </w:rPr>
    </w:lvl>
  </w:abstractNum>
  <w:abstractNum w:abstractNumId="26" w15:restartNumberingAfterBreak="0">
    <w:nsid w:val="4D587E85"/>
    <w:multiLevelType w:val="multilevel"/>
    <w:tmpl w:val="831EAD32"/>
    <w:lvl w:ilvl="0">
      <w:start w:val="9"/>
      <w:numFmt w:val="decimal"/>
      <w:lvlText w:val="%1"/>
      <w:lvlJc w:val="left"/>
      <w:pPr>
        <w:ind w:left="1082" w:hanging="420"/>
      </w:pPr>
      <w:rPr>
        <w:rFonts w:hint="default"/>
        <w:lang w:val="id" w:eastAsia="en-US" w:bidi="ar-SA"/>
      </w:rPr>
    </w:lvl>
    <w:lvl w:ilvl="1">
      <w:start w:val="1"/>
      <w:numFmt w:val="decimal"/>
      <w:lvlText w:val="%1.%2."/>
      <w:lvlJc w:val="left"/>
      <w:pPr>
        <w:ind w:left="1082" w:hanging="420"/>
      </w:pPr>
      <w:rPr>
        <w:rFonts w:ascii="Times New Roman" w:eastAsia="Times New Roman" w:hAnsi="Times New Roman" w:cs="Times New Roman" w:hint="default"/>
        <w:w w:val="100"/>
        <w:sz w:val="24"/>
        <w:szCs w:val="24"/>
        <w:lang w:val="id" w:eastAsia="en-US" w:bidi="ar-SA"/>
      </w:rPr>
    </w:lvl>
    <w:lvl w:ilvl="2">
      <w:numFmt w:val="bullet"/>
      <w:lvlText w:val="-"/>
      <w:lvlJc w:val="left"/>
      <w:pPr>
        <w:ind w:left="662" w:hanging="190"/>
      </w:pPr>
      <w:rPr>
        <w:rFonts w:ascii="Times New Roman" w:eastAsia="Times New Roman" w:hAnsi="Times New Roman" w:cs="Times New Roman" w:hint="default"/>
        <w:spacing w:val="-11"/>
        <w:w w:val="99"/>
        <w:sz w:val="24"/>
        <w:szCs w:val="24"/>
        <w:lang w:val="id" w:eastAsia="en-US" w:bidi="ar-SA"/>
      </w:rPr>
    </w:lvl>
    <w:lvl w:ilvl="3">
      <w:numFmt w:val="bullet"/>
      <w:lvlText w:val="•"/>
      <w:lvlJc w:val="left"/>
      <w:pPr>
        <w:ind w:left="1399" w:hanging="190"/>
      </w:pPr>
      <w:rPr>
        <w:rFonts w:hint="default"/>
        <w:lang w:val="id" w:eastAsia="en-US" w:bidi="ar-SA"/>
      </w:rPr>
    </w:lvl>
    <w:lvl w:ilvl="4">
      <w:numFmt w:val="bullet"/>
      <w:lvlText w:val="•"/>
      <w:lvlJc w:val="left"/>
      <w:pPr>
        <w:ind w:left="1558" w:hanging="190"/>
      </w:pPr>
      <w:rPr>
        <w:rFonts w:hint="default"/>
        <w:lang w:val="id" w:eastAsia="en-US" w:bidi="ar-SA"/>
      </w:rPr>
    </w:lvl>
    <w:lvl w:ilvl="5">
      <w:numFmt w:val="bullet"/>
      <w:lvlText w:val="•"/>
      <w:lvlJc w:val="left"/>
      <w:pPr>
        <w:ind w:left="1718" w:hanging="190"/>
      </w:pPr>
      <w:rPr>
        <w:rFonts w:hint="default"/>
        <w:lang w:val="id" w:eastAsia="en-US" w:bidi="ar-SA"/>
      </w:rPr>
    </w:lvl>
    <w:lvl w:ilvl="6">
      <w:numFmt w:val="bullet"/>
      <w:lvlText w:val="•"/>
      <w:lvlJc w:val="left"/>
      <w:pPr>
        <w:ind w:left="1877" w:hanging="190"/>
      </w:pPr>
      <w:rPr>
        <w:rFonts w:hint="default"/>
        <w:lang w:val="id" w:eastAsia="en-US" w:bidi="ar-SA"/>
      </w:rPr>
    </w:lvl>
    <w:lvl w:ilvl="7">
      <w:numFmt w:val="bullet"/>
      <w:lvlText w:val="•"/>
      <w:lvlJc w:val="left"/>
      <w:pPr>
        <w:ind w:left="2037" w:hanging="190"/>
      </w:pPr>
      <w:rPr>
        <w:rFonts w:hint="default"/>
        <w:lang w:val="id" w:eastAsia="en-US" w:bidi="ar-SA"/>
      </w:rPr>
    </w:lvl>
    <w:lvl w:ilvl="8">
      <w:numFmt w:val="bullet"/>
      <w:lvlText w:val="•"/>
      <w:lvlJc w:val="left"/>
      <w:pPr>
        <w:ind w:left="2196" w:hanging="190"/>
      </w:pPr>
      <w:rPr>
        <w:rFonts w:hint="default"/>
        <w:lang w:val="id" w:eastAsia="en-US" w:bidi="ar-SA"/>
      </w:rPr>
    </w:lvl>
  </w:abstractNum>
  <w:abstractNum w:abstractNumId="27" w15:restartNumberingAfterBreak="0">
    <w:nsid w:val="500B03DC"/>
    <w:multiLevelType w:val="hybridMultilevel"/>
    <w:tmpl w:val="6DEEB57E"/>
    <w:lvl w:ilvl="0" w:tplc="10D2A44E">
      <w:numFmt w:val="bullet"/>
      <w:lvlText w:val="-"/>
      <w:lvlJc w:val="left"/>
      <w:pPr>
        <w:ind w:left="662" w:hanging="140"/>
      </w:pPr>
      <w:rPr>
        <w:rFonts w:ascii="Times New Roman" w:eastAsia="Times New Roman" w:hAnsi="Times New Roman" w:cs="Times New Roman" w:hint="default"/>
        <w:w w:val="99"/>
        <w:sz w:val="24"/>
        <w:szCs w:val="24"/>
        <w:lang w:val="id" w:eastAsia="en-US" w:bidi="ar-SA"/>
      </w:rPr>
    </w:lvl>
    <w:lvl w:ilvl="1" w:tplc="B676503E">
      <w:numFmt w:val="bullet"/>
      <w:lvlText w:val="•"/>
      <w:lvlJc w:val="left"/>
      <w:pPr>
        <w:ind w:left="1620" w:hanging="140"/>
      </w:pPr>
      <w:rPr>
        <w:rFonts w:hint="default"/>
        <w:lang w:val="id" w:eastAsia="en-US" w:bidi="ar-SA"/>
      </w:rPr>
    </w:lvl>
    <w:lvl w:ilvl="2" w:tplc="C4989ABA">
      <w:numFmt w:val="bullet"/>
      <w:lvlText w:val="•"/>
      <w:lvlJc w:val="left"/>
      <w:pPr>
        <w:ind w:left="2581" w:hanging="140"/>
      </w:pPr>
      <w:rPr>
        <w:rFonts w:hint="default"/>
        <w:lang w:val="id" w:eastAsia="en-US" w:bidi="ar-SA"/>
      </w:rPr>
    </w:lvl>
    <w:lvl w:ilvl="3" w:tplc="6B144DBC">
      <w:numFmt w:val="bullet"/>
      <w:lvlText w:val="•"/>
      <w:lvlJc w:val="left"/>
      <w:pPr>
        <w:ind w:left="3541" w:hanging="140"/>
      </w:pPr>
      <w:rPr>
        <w:rFonts w:hint="default"/>
        <w:lang w:val="id" w:eastAsia="en-US" w:bidi="ar-SA"/>
      </w:rPr>
    </w:lvl>
    <w:lvl w:ilvl="4" w:tplc="9F202CBA">
      <w:numFmt w:val="bullet"/>
      <w:lvlText w:val="•"/>
      <w:lvlJc w:val="left"/>
      <w:pPr>
        <w:ind w:left="4502" w:hanging="140"/>
      </w:pPr>
      <w:rPr>
        <w:rFonts w:hint="default"/>
        <w:lang w:val="id" w:eastAsia="en-US" w:bidi="ar-SA"/>
      </w:rPr>
    </w:lvl>
    <w:lvl w:ilvl="5" w:tplc="37A4DC62">
      <w:numFmt w:val="bullet"/>
      <w:lvlText w:val="•"/>
      <w:lvlJc w:val="left"/>
      <w:pPr>
        <w:ind w:left="5463" w:hanging="140"/>
      </w:pPr>
      <w:rPr>
        <w:rFonts w:hint="default"/>
        <w:lang w:val="id" w:eastAsia="en-US" w:bidi="ar-SA"/>
      </w:rPr>
    </w:lvl>
    <w:lvl w:ilvl="6" w:tplc="3A9A759E">
      <w:numFmt w:val="bullet"/>
      <w:lvlText w:val="•"/>
      <w:lvlJc w:val="left"/>
      <w:pPr>
        <w:ind w:left="6423" w:hanging="140"/>
      </w:pPr>
      <w:rPr>
        <w:rFonts w:hint="default"/>
        <w:lang w:val="id" w:eastAsia="en-US" w:bidi="ar-SA"/>
      </w:rPr>
    </w:lvl>
    <w:lvl w:ilvl="7" w:tplc="88D26BC8">
      <w:numFmt w:val="bullet"/>
      <w:lvlText w:val="•"/>
      <w:lvlJc w:val="left"/>
      <w:pPr>
        <w:ind w:left="7384" w:hanging="140"/>
      </w:pPr>
      <w:rPr>
        <w:rFonts w:hint="default"/>
        <w:lang w:val="id" w:eastAsia="en-US" w:bidi="ar-SA"/>
      </w:rPr>
    </w:lvl>
    <w:lvl w:ilvl="8" w:tplc="40C068E0">
      <w:numFmt w:val="bullet"/>
      <w:lvlText w:val="•"/>
      <w:lvlJc w:val="left"/>
      <w:pPr>
        <w:ind w:left="8345" w:hanging="140"/>
      </w:pPr>
      <w:rPr>
        <w:rFonts w:hint="default"/>
        <w:lang w:val="id" w:eastAsia="en-US" w:bidi="ar-SA"/>
      </w:rPr>
    </w:lvl>
  </w:abstractNum>
  <w:abstractNum w:abstractNumId="28" w15:restartNumberingAfterBreak="0">
    <w:nsid w:val="52164B3A"/>
    <w:multiLevelType w:val="multilevel"/>
    <w:tmpl w:val="4D74E028"/>
    <w:lvl w:ilvl="0">
      <w:start w:val="10"/>
      <w:numFmt w:val="decimal"/>
      <w:lvlText w:val="%1."/>
      <w:lvlJc w:val="left"/>
      <w:pPr>
        <w:ind w:left="659" w:hanging="375"/>
      </w:pPr>
      <w:rPr>
        <w:rFonts w:hint="default"/>
      </w:rPr>
    </w:lvl>
    <w:lvl w:ilvl="1">
      <w:start w:val="5"/>
      <w:numFmt w:val="decimal"/>
      <w:isLgl/>
      <w:lvlText w:val="%1.%2"/>
      <w:lvlJc w:val="left"/>
      <w:pPr>
        <w:ind w:left="719" w:hanging="43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9" w15:restartNumberingAfterBreak="0">
    <w:nsid w:val="53133D10"/>
    <w:multiLevelType w:val="hybridMultilevel"/>
    <w:tmpl w:val="8CF2C410"/>
    <w:lvl w:ilvl="0" w:tplc="22323F80">
      <w:start w:val="1"/>
      <w:numFmt w:val="decimal"/>
      <w:lvlText w:val="%1)"/>
      <w:lvlJc w:val="left"/>
      <w:pPr>
        <w:ind w:left="1053" w:hanging="392"/>
      </w:pPr>
      <w:rPr>
        <w:rFonts w:ascii="Times New Roman" w:eastAsia="Times New Roman" w:hAnsi="Times New Roman" w:cs="Times New Roman" w:hint="default"/>
        <w:spacing w:val="-16"/>
        <w:w w:val="99"/>
        <w:sz w:val="24"/>
        <w:szCs w:val="24"/>
        <w:lang w:val="id" w:eastAsia="en-US" w:bidi="ar-SA"/>
      </w:rPr>
    </w:lvl>
    <w:lvl w:ilvl="1" w:tplc="A378CE3E">
      <w:numFmt w:val="bullet"/>
      <w:lvlText w:val="•"/>
      <w:lvlJc w:val="left"/>
      <w:pPr>
        <w:ind w:left="1980" w:hanging="392"/>
      </w:pPr>
      <w:rPr>
        <w:rFonts w:hint="default"/>
        <w:lang w:val="id" w:eastAsia="en-US" w:bidi="ar-SA"/>
      </w:rPr>
    </w:lvl>
    <w:lvl w:ilvl="2" w:tplc="A162BE4C">
      <w:numFmt w:val="bullet"/>
      <w:lvlText w:val="•"/>
      <w:lvlJc w:val="left"/>
      <w:pPr>
        <w:ind w:left="2901" w:hanging="392"/>
      </w:pPr>
      <w:rPr>
        <w:rFonts w:hint="default"/>
        <w:lang w:val="id" w:eastAsia="en-US" w:bidi="ar-SA"/>
      </w:rPr>
    </w:lvl>
    <w:lvl w:ilvl="3" w:tplc="E314FB3E">
      <w:numFmt w:val="bullet"/>
      <w:lvlText w:val="•"/>
      <w:lvlJc w:val="left"/>
      <w:pPr>
        <w:ind w:left="3821" w:hanging="392"/>
      </w:pPr>
      <w:rPr>
        <w:rFonts w:hint="default"/>
        <w:lang w:val="id" w:eastAsia="en-US" w:bidi="ar-SA"/>
      </w:rPr>
    </w:lvl>
    <w:lvl w:ilvl="4" w:tplc="327E56A0">
      <w:numFmt w:val="bullet"/>
      <w:lvlText w:val="•"/>
      <w:lvlJc w:val="left"/>
      <w:pPr>
        <w:ind w:left="4742" w:hanging="392"/>
      </w:pPr>
      <w:rPr>
        <w:rFonts w:hint="default"/>
        <w:lang w:val="id" w:eastAsia="en-US" w:bidi="ar-SA"/>
      </w:rPr>
    </w:lvl>
    <w:lvl w:ilvl="5" w:tplc="A7AAC0AA">
      <w:numFmt w:val="bullet"/>
      <w:lvlText w:val="•"/>
      <w:lvlJc w:val="left"/>
      <w:pPr>
        <w:ind w:left="5663" w:hanging="392"/>
      </w:pPr>
      <w:rPr>
        <w:rFonts w:hint="default"/>
        <w:lang w:val="id" w:eastAsia="en-US" w:bidi="ar-SA"/>
      </w:rPr>
    </w:lvl>
    <w:lvl w:ilvl="6" w:tplc="F0BE4072">
      <w:numFmt w:val="bullet"/>
      <w:lvlText w:val="•"/>
      <w:lvlJc w:val="left"/>
      <w:pPr>
        <w:ind w:left="6583" w:hanging="392"/>
      </w:pPr>
      <w:rPr>
        <w:rFonts w:hint="default"/>
        <w:lang w:val="id" w:eastAsia="en-US" w:bidi="ar-SA"/>
      </w:rPr>
    </w:lvl>
    <w:lvl w:ilvl="7" w:tplc="A2D2DDF0">
      <w:numFmt w:val="bullet"/>
      <w:lvlText w:val="•"/>
      <w:lvlJc w:val="left"/>
      <w:pPr>
        <w:ind w:left="7504" w:hanging="392"/>
      </w:pPr>
      <w:rPr>
        <w:rFonts w:hint="default"/>
        <w:lang w:val="id" w:eastAsia="en-US" w:bidi="ar-SA"/>
      </w:rPr>
    </w:lvl>
    <w:lvl w:ilvl="8" w:tplc="D994B408">
      <w:numFmt w:val="bullet"/>
      <w:lvlText w:val="•"/>
      <w:lvlJc w:val="left"/>
      <w:pPr>
        <w:ind w:left="8425" w:hanging="392"/>
      </w:pPr>
      <w:rPr>
        <w:rFonts w:hint="default"/>
        <w:lang w:val="id" w:eastAsia="en-US" w:bidi="ar-SA"/>
      </w:rPr>
    </w:lvl>
  </w:abstractNum>
  <w:abstractNum w:abstractNumId="30" w15:restartNumberingAfterBreak="0">
    <w:nsid w:val="546B666E"/>
    <w:multiLevelType w:val="multilevel"/>
    <w:tmpl w:val="291A3826"/>
    <w:lvl w:ilvl="0">
      <w:start w:val="1"/>
      <w:numFmt w:val="decimal"/>
      <w:lvlText w:val="%1."/>
      <w:lvlJc w:val="left"/>
      <w:pPr>
        <w:ind w:left="1067" w:hanging="360"/>
      </w:pPr>
      <w:rPr>
        <w:rFonts w:hint="default"/>
      </w:rPr>
    </w:lvl>
    <w:lvl w:ilvl="1">
      <w:start w:val="3"/>
      <w:numFmt w:val="decimal"/>
      <w:isLgl/>
      <w:lvlText w:val="%1.%2."/>
      <w:lvlJc w:val="left"/>
      <w:pPr>
        <w:ind w:left="1427" w:hanging="720"/>
      </w:pPr>
      <w:rPr>
        <w:rFonts w:hint="default"/>
      </w:rPr>
    </w:lvl>
    <w:lvl w:ilvl="2">
      <w:start w:val="1"/>
      <w:numFmt w:val="decimal"/>
      <w:isLgl/>
      <w:lvlText w:val="%1.%2.%3."/>
      <w:lvlJc w:val="left"/>
      <w:pPr>
        <w:ind w:left="1427" w:hanging="720"/>
      </w:pPr>
      <w:rPr>
        <w:rFonts w:hint="default"/>
      </w:rPr>
    </w:lvl>
    <w:lvl w:ilvl="3">
      <w:start w:val="1"/>
      <w:numFmt w:val="decimal"/>
      <w:isLgl/>
      <w:lvlText w:val="%1.%2.%3.%4."/>
      <w:lvlJc w:val="left"/>
      <w:pPr>
        <w:ind w:left="1787" w:hanging="1080"/>
      </w:pPr>
      <w:rPr>
        <w:rFonts w:hint="default"/>
      </w:rPr>
    </w:lvl>
    <w:lvl w:ilvl="4">
      <w:start w:val="1"/>
      <w:numFmt w:val="decimal"/>
      <w:isLgl/>
      <w:lvlText w:val="%1.%2.%3.%4.%5."/>
      <w:lvlJc w:val="left"/>
      <w:pPr>
        <w:ind w:left="1787" w:hanging="1080"/>
      </w:pPr>
      <w:rPr>
        <w:rFonts w:hint="default"/>
      </w:rPr>
    </w:lvl>
    <w:lvl w:ilvl="5">
      <w:start w:val="1"/>
      <w:numFmt w:val="decimal"/>
      <w:isLgl/>
      <w:lvlText w:val="%1.%2.%3.%4.%5.%6."/>
      <w:lvlJc w:val="left"/>
      <w:pPr>
        <w:ind w:left="2147" w:hanging="1440"/>
      </w:pPr>
      <w:rPr>
        <w:rFonts w:hint="default"/>
      </w:rPr>
    </w:lvl>
    <w:lvl w:ilvl="6">
      <w:start w:val="1"/>
      <w:numFmt w:val="decimal"/>
      <w:isLgl/>
      <w:lvlText w:val="%1.%2.%3.%4.%5.%6.%7."/>
      <w:lvlJc w:val="left"/>
      <w:pPr>
        <w:ind w:left="2507" w:hanging="1800"/>
      </w:pPr>
      <w:rPr>
        <w:rFonts w:hint="default"/>
      </w:rPr>
    </w:lvl>
    <w:lvl w:ilvl="7">
      <w:start w:val="1"/>
      <w:numFmt w:val="decimal"/>
      <w:isLgl/>
      <w:lvlText w:val="%1.%2.%3.%4.%5.%6.%7.%8."/>
      <w:lvlJc w:val="left"/>
      <w:pPr>
        <w:ind w:left="2507" w:hanging="1800"/>
      </w:pPr>
      <w:rPr>
        <w:rFonts w:hint="default"/>
      </w:rPr>
    </w:lvl>
    <w:lvl w:ilvl="8">
      <w:start w:val="1"/>
      <w:numFmt w:val="decimal"/>
      <w:isLgl/>
      <w:lvlText w:val="%1.%2.%3.%4.%5.%6.%7.%8.%9."/>
      <w:lvlJc w:val="left"/>
      <w:pPr>
        <w:ind w:left="2867" w:hanging="2160"/>
      </w:pPr>
      <w:rPr>
        <w:rFonts w:hint="default"/>
      </w:rPr>
    </w:lvl>
  </w:abstractNum>
  <w:abstractNum w:abstractNumId="31" w15:restartNumberingAfterBreak="0">
    <w:nsid w:val="54B746F8"/>
    <w:multiLevelType w:val="multilevel"/>
    <w:tmpl w:val="983E0E80"/>
    <w:lvl w:ilvl="0">
      <w:start w:val="2"/>
      <w:numFmt w:val="decimal"/>
      <w:lvlText w:val="%1."/>
      <w:lvlJc w:val="left"/>
      <w:pPr>
        <w:ind w:left="450" w:hanging="450"/>
      </w:pPr>
      <w:rPr>
        <w:rFonts w:hint="default"/>
      </w:rPr>
    </w:lvl>
    <w:lvl w:ilvl="1">
      <w:start w:val="1"/>
      <w:numFmt w:val="decimal"/>
      <w:lvlText w:val="%1.%2."/>
      <w:lvlJc w:val="left"/>
      <w:pPr>
        <w:ind w:left="2044" w:hanging="720"/>
      </w:pPr>
      <w:rPr>
        <w:rFonts w:hint="default"/>
      </w:rPr>
    </w:lvl>
    <w:lvl w:ilvl="2">
      <w:start w:val="1"/>
      <w:numFmt w:val="decimal"/>
      <w:lvlText w:val="%1.%2.%3."/>
      <w:lvlJc w:val="left"/>
      <w:pPr>
        <w:ind w:left="3368" w:hanging="720"/>
      </w:pPr>
      <w:rPr>
        <w:rFonts w:hint="default"/>
      </w:rPr>
    </w:lvl>
    <w:lvl w:ilvl="3">
      <w:start w:val="1"/>
      <w:numFmt w:val="decimal"/>
      <w:lvlText w:val="%1.%2.%3.%4."/>
      <w:lvlJc w:val="left"/>
      <w:pPr>
        <w:ind w:left="5052" w:hanging="1080"/>
      </w:pPr>
      <w:rPr>
        <w:rFonts w:hint="default"/>
      </w:rPr>
    </w:lvl>
    <w:lvl w:ilvl="4">
      <w:start w:val="1"/>
      <w:numFmt w:val="decimal"/>
      <w:lvlText w:val="%1.%2.%3.%4.%5."/>
      <w:lvlJc w:val="left"/>
      <w:pPr>
        <w:ind w:left="6376" w:hanging="1080"/>
      </w:pPr>
      <w:rPr>
        <w:rFonts w:hint="default"/>
      </w:rPr>
    </w:lvl>
    <w:lvl w:ilvl="5">
      <w:start w:val="1"/>
      <w:numFmt w:val="decimal"/>
      <w:lvlText w:val="%1.%2.%3.%4.%5.%6."/>
      <w:lvlJc w:val="left"/>
      <w:pPr>
        <w:ind w:left="8060" w:hanging="1440"/>
      </w:pPr>
      <w:rPr>
        <w:rFonts w:hint="default"/>
      </w:rPr>
    </w:lvl>
    <w:lvl w:ilvl="6">
      <w:start w:val="1"/>
      <w:numFmt w:val="decimal"/>
      <w:lvlText w:val="%1.%2.%3.%4.%5.%6.%7."/>
      <w:lvlJc w:val="left"/>
      <w:pPr>
        <w:ind w:left="9744" w:hanging="1800"/>
      </w:pPr>
      <w:rPr>
        <w:rFonts w:hint="default"/>
      </w:rPr>
    </w:lvl>
    <w:lvl w:ilvl="7">
      <w:start w:val="1"/>
      <w:numFmt w:val="decimal"/>
      <w:lvlText w:val="%1.%2.%3.%4.%5.%6.%7.%8."/>
      <w:lvlJc w:val="left"/>
      <w:pPr>
        <w:ind w:left="11068" w:hanging="1800"/>
      </w:pPr>
      <w:rPr>
        <w:rFonts w:hint="default"/>
      </w:rPr>
    </w:lvl>
    <w:lvl w:ilvl="8">
      <w:start w:val="1"/>
      <w:numFmt w:val="decimal"/>
      <w:lvlText w:val="%1.%2.%3.%4.%5.%6.%7.%8.%9."/>
      <w:lvlJc w:val="left"/>
      <w:pPr>
        <w:ind w:left="12752" w:hanging="2160"/>
      </w:pPr>
      <w:rPr>
        <w:rFonts w:hint="default"/>
      </w:rPr>
    </w:lvl>
  </w:abstractNum>
  <w:abstractNum w:abstractNumId="32" w15:restartNumberingAfterBreak="0">
    <w:nsid w:val="59251685"/>
    <w:multiLevelType w:val="hybridMultilevel"/>
    <w:tmpl w:val="54245044"/>
    <w:lvl w:ilvl="0" w:tplc="CE58BFA2">
      <w:start w:val="1"/>
      <w:numFmt w:val="decimal"/>
      <w:lvlText w:val="%1)"/>
      <w:lvlJc w:val="left"/>
      <w:pPr>
        <w:ind w:left="662" w:hanging="406"/>
      </w:pPr>
      <w:rPr>
        <w:rFonts w:ascii="Times New Roman" w:eastAsia="Times New Roman" w:hAnsi="Times New Roman" w:cs="Times New Roman" w:hint="default"/>
        <w:spacing w:val="-5"/>
        <w:w w:val="99"/>
        <w:sz w:val="24"/>
        <w:szCs w:val="24"/>
        <w:lang w:val="id" w:eastAsia="en-US" w:bidi="ar-SA"/>
      </w:rPr>
    </w:lvl>
    <w:lvl w:ilvl="1" w:tplc="2CBA2E6A">
      <w:numFmt w:val="bullet"/>
      <w:lvlText w:val="•"/>
      <w:lvlJc w:val="left"/>
      <w:pPr>
        <w:ind w:left="1620" w:hanging="406"/>
      </w:pPr>
      <w:rPr>
        <w:rFonts w:hint="default"/>
        <w:lang w:val="id" w:eastAsia="en-US" w:bidi="ar-SA"/>
      </w:rPr>
    </w:lvl>
    <w:lvl w:ilvl="2" w:tplc="F3D4CF2C">
      <w:numFmt w:val="bullet"/>
      <w:lvlText w:val="•"/>
      <w:lvlJc w:val="left"/>
      <w:pPr>
        <w:ind w:left="2581" w:hanging="406"/>
      </w:pPr>
      <w:rPr>
        <w:rFonts w:hint="default"/>
        <w:lang w:val="id" w:eastAsia="en-US" w:bidi="ar-SA"/>
      </w:rPr>
    </w:lvl>
    <w:lvl w:ilvl="3" w:tplc="6E4014D2">
      <w:numFmt w:val="bullet"/>
      <w:lvlText w:val="•"/>
      <w:lvlJc w:val="left"/>
      <w:pPr>
        <w:ind w:left="3541" w:hanging="406"/>
      </w:pPr>
      <w:rPr>
        <w:rFonts w:hint="default"/>
        <w:lang w:val="id" w:eastAsia="en-US" w:bidi="ar-SA"/>
      </w:rPr>
    </w:lvl>
    <w:lvl w:ilvl="4" w:tplc="27E853C8">
      <w:numFmt w:val="bullet"/>
      <w:lvlText w:val="•"/>
      <w:lvlJc w:val="left"/>
      <w:pPr>
        <w:ind w:left="4502" w:hanging="406"/>
      </w:pPr>
      <w:rPr>
        <w:rFonts w:hint="default"/>
        <w:lang w:val="id" w:eastAsia="en-US" w:bidi="ar-SA"/>
      </w:rPr>
    </w:lvl>
    <w:lvl w:ilvl="5" w:tplc="7C3441AE">
      <w:numFmt w:val="bullet"/>
      <w:lvlText w:val="•"/>
      <w:lvlJc w:val="left"/>
      <w:pPr>
        <w:ind w:left="5463" w:hanging="406"/>
      </w:pPr>
      <w:rPr>
        <w:rFonts w:hint="default"/>
        <w:lang w:val="id" w:eastAsia="en-US" w:bidi="ar-SA"/>
      </w:rPr>
    </w:lvl>
    <w:lvl w:ilvl="6" w:tplc="10DC4478">
      <w:numFmt w:val="bullet"/>
      <w:lvlText w:val="•"/>
      <w:lvlJc w:val="left"/>
      <w:pPr>
        <w:ind w:left="6423" w:hanging="406"/>
      </w:pPr>
      <w:rPr>
        <w:rFonts w:hint="default"/>
        <w:lang w:val="id" w:eastAsia="en-US" w:bidi="ar-SA"/>
      </w:rPr>
    </w:lvl>
    <w:lvl w:ilvl="7" w:tplc="1FD2FB66">
      <w:numFmt w:val="bullet"/>
      <w:lvlText w:val="•"/>
      <w:lvlJc w:val="left"/>
      <w:pPr>
        <w:ind w:left="7384" w:hanging="406"/>
      </w:pPr>
      <w:rPr>
        <w:rFonts w:hint="default"/>
        <w:lang w:val="id" w:eastAsia="en-US" w:bidi="ar-SA"/>
      </w:rPr>
    </w:lvl>
    <w:lvl w:ilvl="8" w:tplc="0CB6F3E4">
      <w:numFmt w:val="bullet"/>
      <w:lvlText w:val="•"/>
      <w:lvlJc w:val="left"/>
      <w:pPr>
        <w:ind w:left="8345" w:hanging="406"/>
      </w:pPr>
      <w:rPr>
        <w:rFonts w:hint="default"/>
        <w:lang w:val="id" w:eastAsia="en-US" w:bidi="ar-SA"/>
      </w:rPr>
    </w:lvl>
  </w:abstractNum>
  <w:abstractNum w:abstractNumId="33" w15:restartNumberingAfterBreak="0">
    <w:nsid w:val="5A4D10DB"/>
    <w:multiLevelType w:val="multilevel"/>
    <w:tmpl w:val="60CA81C2"/>
    <w:lvl w:ilvl="0">
      <w:start w:val="15"/>
      <w:numFmt w:val="decimal"/>
      <w:lvlText w:val="%1"/>
      <w:lvlJc w:val="left"/>
      <w:pPr>
        <w:ind w:left="1202" w:hanging="540"/>
      </w:pPr>
      <w:rPr>
        <w:rFonts w:hint="default"/>
        <w:lang w:val="id" w:eastAsia="en-US" w:bidi="ar-SA"/>
      </w:rPr>
    </w:lvl>
    <w:lvl w:ilvl="1">
      <w:start w:val="1"/>
      <w:numFmt w:val="decimal"/>
      <w:lvlText w:val="%1.%2."/>
      <w:lvlJc w:val="left"/>
      <w:pPr>
        <w:ind w:left="1202" w:hanging="54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662" w:hanging="293"/>
      </w:pPr>
      <w:rPr>
        <w:rFonts w:ascii="Times New Roman" w:eastAsia="Times New Roman" w:hAnsi="Times New Roman" w:cs="Times New Roman" w:hint="default"/>
        <w:spacing w:val="-30"/>
        <w:w w:val="97"/>
        <w:sz w:val="24"/>
        <w:szCs w:val="24"/>
        <w:lang w:val="id" w:eastAsia="en-US" w:bidi="ar-SA"/>
      </w:rPr>
    </w:lvl>
    <w:lvl w:ilvl="3">
      <w:numFmt w:val="bullet"/>
      <w:lvlText w:val="•"/>
      <w:lvlJc w:val="left"/>
      <w:pPr>
        <w:ind w:left="2578" w:hanging="293"/>
      </w:pPr>
      <w:rPr>
        <w:rFonts w:hint="default"/>
        <w:lang w:val="id" w:eastAsia="en-US" w:bidi="ar-SA"/>
      </w:rPr>
    </w:lvl>
    <w:lvl w:ilvl="4">
      <w:numFmt w:val="bullet"/>
      <w:lvlText w:val="•"/>
      <w:lvlJc w:val="left"/>
      <w:pPr>
        <w:ind w:left="3676" w:hanging="293"/>
      </w:pPr>
      <w:rPr>
        <w:rFonts w:hint="default"/>
        <w:lang w:val="id" w:eastAsia="en-US" w:bidi="ar-SA"/>
      </w:rPr>
    </w:lvl>
    <w:lvl w:ilvl="5">
      <w:numFmt w:val="bullet"/>
      <w:lvlText w:val="•"/>
      <w:lvlJc w:val="left"/>
      <w:pPr>
        <w:ind w:left="4774" w:hanging="293"/>
      </w:pPr>
      <w:rPr>
        <w:rFonts w:hint="default"/>
        <w:lang w:val="id" w:eastAsia="en-US" w:bidi="ar-SA"/>
      </w:rPr>
    </w:lvl>
    <w:lvl w:ilvl="6">
      <w:numFmt w:val="bullet"/>
      <w:lvlText w:val="•"/>
      <w:lvlJc w:val="left"/>
      <w:pPr>
        <w:ind w:left="5873" w:hanging="293"/>
      </w:pPr>
      <w:rPr>
        <w:rFonts w:hint="default"/>
        <w:lang w:val="id" w:eastAsia="en-US" w:bidi="ar-SA"/>
      </w:rPr>
    </w:lvl>
    <w:lvl w:ilvl="7">
      <w:numFmt w:val="bullet"/>
      <w:lvlText w:val="•"/>
      <w:lvlJc w:val="left"/>
      <w:pPr>
        <w:ind w:left="6971" w:hanging="293"/>
      </w:pPr>
      <w:rPr>
        <w:rFonts w:hint="default"/>
        <w:lang w:val="id" w:eastAsia="en-US" w:bidi="ar-SA"/>
      </w:rPr>
    </w:lvl>
    <w:lvl w:ilvl="8">
      <w:numFmt w:val="bullet"/>
      <w:lvlText w:val="•"/>
      <w:lvlJc w:val="left"/>
      <w:pPr>
        <w:ind w:left="8069" w:hanging="293"/>
      </w:pPr>
      <w:rPr>
        <w:rFonts w:hint="default"/>
        <w:lang w:val="id" w:eastAsia="en-US" w:bidi="ar-SA"/>
      </w:rPr>
    </w:lvl>
  </w:abstractNum>
  <w:abstractNum w:abstractNumId="34" w15:restartNumberingAfterBreak="0">
    <w:nsid w:val="5B662FB3"/>
    <w:multiLevelType w:val="hybridMultilevel"/>
    <w:tmpl w:val="51C8F672"/>
    <w:lvl w:ilvl="0" w:tplc="37B468AE">
      <w:start w:val="1"/>
      <w:numFmt w:val="decimal"/>
      <w:lvlText w:val="%1."/>
      <w:lvlJc w:val="left"/>
      <w:pPr>
        <w:ind w:left="902" w:hanging="240"/>
      </w:pPr>
      <w:rPr>
        <w:rFonts w:ascii="Times New Roman" w:eastAsia="Times New Roman" w:hAnsi="Times New Roman" w:cs="Times New Roman" w:hint="default"/>
        <w:spacing w:val="-2"/>
        <w:w w:val="99"/>
        <w:sz w:val="24"/>
        <w:szCs w:val="24"/>
        <w:lang w:val="id" w:eastAsia="en-US" w:bidi="ar-SA"/>
      </w:rPr>
    </w:lvl>
    <w:lvl w:ilvl="1" w:tplc="35B0F38E">
      <w:numFmt w:val="bullet"/>
      <w:lvlText w:val="•"/>
      <w:lvlJc w:val="left"/>
      <w:pPr>
        <w:ind w:left="1836" w:hanging="240"/>
      </w:pPr>
      <w:rPr>
        <w:rFonts w:hint="default"/>
        <w:lang w:val="id" w:eastAsia="en-US" w:bidi="ar-SA"/>
      </w:rPr>
    </w:lvl>
    <w:lvl w:ilvl="2" w:tplc="538A4608">
      <w:numFmt w:val="bullet"/>
      <w:lvlText w:val="•"/>
      <w:lvlJc w:val="left"/>
      <w:pPr>
        <w:ind w:left="2773" w:hanging="240"/>
      </w:pPr>
      <w:rPr>
        <w:rFonts w:hint="default"/>
        <w:lang w:val="id" w:eastAsia="en-US" w:bidi="ar-SA"/>
      </w:rPr>
    </w:lvl>
    <w:lvl w:ilvl="3" w:tplc="F126CFBC">
      <w:numFmt w:val="bullet"/>
      <w:lvlText w:val="•"/>
      <w:lvlJc w:val="left"/>
      <w:pPr>
        <w:ind w:left="3709" w:hanging="240"/>
      </w:pPr>
      <w:rPr>
        <w:rFonts w:hint="default"/>
        <w:lang w:val="id" w:eastAsia="en-US" w:bidi="ar-SA"/>
      </w:rPr>
    </w:lvl>
    <w:lvl w:ilvl="4" w:tplc="E334D360">
      <w:numFmt w:val="bullet"/>
      <w:lvlText w:val="•"/>
      <w:lvlJc w:val="left"/>
      <w:pPr>
        <w:ind w:left="4646" w:hanging="240"/>
      </w:pPr>
      <w:rPr>
        <w:rFonts w:hint="default"/>
        <w:lang w:val="id" w:eastAsia="en-US" w:bidi="ar-SA"/>
      </w:rPr>
    </w:lvl>
    <w:lvl w:ilvl="5" w:tplc="BC3AB78A">
      <w:numFmt w:val="bullet"/>
      <w:lvlText w:val="•"/>
      <w:lvlJc w:val="left"/>
      <w:pPr>
        <w:ind w:left="5583" w:hanging="240"/>
      </w:pPr>
      <w:rPr>
        <w:rFonts w:hint="default"/>
        <w:lang w:val="id" w:eastAsia="en-US" w:bidi="ar-SA"/>
      </w:rPr>
    </w:lvl>
    <w:lvl w:ilvl="6" w:tplc="CB10BC9C">
      <w:numFmt w:val="bullet"/>
      <w:lvlText w:val="•"/>
      <w:lvlJc w:val="left"/>
      <w:pPr>
        <w:ind w:left="6519" w:hanging="240"/>
      </w:pPr>
      <w:rPr>
        <w:rFonts w:hint="default"/>
        <w:lang w:val="id" w:eastAsia="en-US" w:bidi="ar-SA"/>
      </w:rPr>
    </w:lvl>
    <w:lvl w:ilvl="7" w:tplc="2DC8BFAE">
      <w:numFmt w:val="bullet"/>
      <w:lvlText w:val="•"/>
      <w:lvlJc w:val="left"/>
      <w:pPr>
        <w:ind w:left="7456" w:hanging="240"/>
      </w:pPr>
      <w:rPr>
        <w:rFonts w:hint="default"/>
        <w:lang w:val="id" w:eastAsia="en-US" w:bidi="ar-SA"/>
      </w:rPr>
    </w:lvl>
    <w:lvl w:ilvl="8" w:tplc="250C8E1C">
      <w:numFmt w:val="bullet"/>
      <w:lvlText w:val="•"/>
      <w:lvlJc w:val="left"/>
      <w:pPr>
        <w:ind w:left="8393" w:hanging="240"/>
      </w:pPr>
      <w:rPr>
        <w:rFonts w:hint="default"/>
        <w:lang w:val="id" w:eastAsia="en-US" w:bidi="ar-SA"/>
      </w:rPr>
    </w:lvl>
  </w:abstractNum>
  <w:abstractNum w:abstractNumId="35" w15:restartNumberingAfterBreak="0">
    <w:nsid w:val="5BAB76ED"/>
    <w:multiLevelType w:val="hybridMultilevel"/>
    <w:tmpl w:val="46744354"/>
    <w:lvl w:ilvl="0" w:tplc="6F4E67AE">
      <w:start w:val="1"/>
      <w:numFmt w:val="lowerLetter"/>
      <w:lvlText w:val="%1)"/>
      <w:lvlJc w:val="left"/>
      <w:pPr>
        <w:ind w:left="352" w:hanging="246"/>
      </w:pPr>
      <w:rPr>
        <w:rFonts w:ascii="Times New Roman" w:eastAsia="Times New Roman" w:hAnsi="Times New Roman" w:cs="Times New Roman" w:hint="default"/>
        <w:spacing w:val="-1"/>
        <w:w w:val="100"/>
        <w:sz w:val="24"/>
        <w:szCs w:val="24"/>
        <w:lang w:val="id" w:eastAsia="en-US" w:bidi="ar-SA"/>
      </w:rPr>
    </w:lvl>
    <w:lvl w:ilvl="1" w:tplc="01685F86">
      <w:numFmt w:val="bullet"/>
      <w:lvlText w:val="•"/>
      <w:lvlJc w:val="left"/>
      <w:pPr>
        <w:ind w:left="776" w:hanging="246"/>
      </w:pPr>
      <w:rPr>
        <w:rFonts w:hint="default"/>
        <w:lang w:val="id" w:eastAsia="en-US" w:bidi="ar-SA"/>
      </w:rPr>
    </w:lvl>
    <w:lvl w:ilvl="2" w:tplc="11D2EC58">
      <w:numFmt w:val="bullet"/>
      <w:lvlText w:val="•"/>
      <w:lvlJc w:val="left"/>
      <w:pPr>
        <w:ind w:left="1193" w:hanging="246"/>
      </w:pPr>
      <w:rPr>
        <w:rFonts w:hint="default"/>
        <w:lang w:val="id" w:eastAsia="en-US" w:bidi="ar-SA"/>
      </w:rPr>
    </w:lvl>
    <w:lvl w:ilvl="3" w:tplc="6B925EA0">
      <w:numFmt w:val="bullet"/>
      <w:lvlText w:val="•"/>
      <w:lvlJc w:val="left"/>
      <w:pPr>
        <w:ind w:left="1610" w:hanging="246"/>
      </w:pPr>
      <w:rPr>
        <w:rFonts w:hint="default"/>
        <w:lang w:val="id" w:eastAsia="en-US" w:bidi="ar-SA"/>
      </w:rPr>
    </w:lvl>
    <w:lvl w:ilvl="4" w:tplc="B8E25A12">
      <w:numFmt w:val="bullet"/>
      <w:lvlText w:val="•"/>
      <w:lvlJc w:val="left"/>
      <w:pPr>
        <w:ind w:left="2026" w:hanging="246"/>
      </w:pPr>
      <w:rPr>
        <w:rFonts w:hint="default"/>
        <w:lang w:val="id" w:eastAsia="en-US" w:bidi="ar-SA"/>
      </w:rPr>
    </w:lvl>
    <w:lvl w:ilvl="5" w:tplc="B920AA2C">
      <w:numFmt w:val="bullet"/>
      <w:lvlText w:val="•"/>
      <w:lvlJc w:val="left"/>
      <w:pPr>
        <w:ind w:left="2443" w:hanging="246"/>
      </w:pPr>
      <w:rPr>
        <w:rFonts w:hint="default"/>
        <w:lang w:val="id" w:eastAsia="en-US" w:bidi="ar-SA"/>
      </w:rPr>
    </w:lvl>
    <w:lvl w:ilvl="6" w:tplc="E12C11CC">
      <w:numFmt w:val="bullet"/>
      <w:lvlText w:val="•"/>
      <w:lvlJc w:val="left"/>
      <w:pPr>
        <w:ind w:left="2860" w:hanging="246"/>
      </w:pPr>
      <w:rPr>
        <w:rFonts w:hint="default"/>
        <w:lang w:val="id" w:eastAsia="en-US" w:bidi="ar-SA"/>
      </w:rPr>
    </w:lvl>
    <w:lvl w:ilvl="7" w:tplc="FD08DFEC">
      <w:numFmt w:val="bullet"/>
      <w:lvlText w:val="•"/>
      <w:lvlJc w:val="left"/>
      <w:pPr>
        <w:ind w:left="3276" w:hanging="246"/>
      </w:pPr>
      <w:rPr>
        <w:rFonts w:hint="default"/>
        <w:lang w:val="id" w:eastAsia="en-US" w:bidi="ar-SA"/>
      </w:rPr>
    </w:lvl>
    <w:lvl w:ilvl="8" w:tplc="DFA42486">
      <w:numFmt w:val="bullet"/>
      <w:lvlText w:val="•"/>
      <w:lvlJc w:val="left"/>
      <w:pPr>
        <w:ind w:left="3693" w:hanging="246"/>
      </w:pPr>
      <w:rPr>
        <w:rFonts w:hint="default"/>
        <w:lang w:val="id" w:eastAsia="en-US" w:bidi="ar-SA"/>
      </w:rPr>
    </w:lvl>
  </w:abstractNum>
  <w:abstractNum w:abstractNumId="36" w15:restartNumberingAfterBreak="0">
    <w:nsid w:val="5D1955E7"/>
    <w:multiLevelType w:val="multilevel"/>
    <w:tmpl w:val="B89CEFA0"/>
    <w:lvl w:ilvl="0">
      <w:start w:val="2"/>
      <w:numFmt w:val="decimal"/>
      <w:lvlText w:val="%1"/>
      <w:lvlJc w:val="left"/>
      <w:pPr>
        <w:ind w:left="1082" w:hanging="420"/>
      </w:pPr>
      <w:rPr>
        <w:rFonts w:hint="default"/>
        <w:lang w:val="id" w:eastAsia="en-US" w:bidi="ar-SA"/>
      </w:rPr>
    </w:lvl>
    <w:lvl w:ilvl="1">
      <w:start w:val="1"/>
      <w:numFmt w:val="decimal"/>
      <w:lvlText w:val="%1.%2."/>
      <w:lvlJc w:val="left"/>
      <w:pPr>
        <w:ind w:left="1082" w:hanging="420"/>
      </w:pPr>
      <w:rPr>
        <w:rFonts w:ascii="Times New Roman" w:eastAsia="Times New Roman" w:hAnsi="Times New Roman" w:cs="Times New Roman" w:hint="default"/>
        <w:spacing w:val="-5"/>
        <w:w w:val="99"/>
        <w:sz w:val="24"/>
        <w:szCs w:val="24"/>
        <w:lang w:val="id" w:eastAsia="en-US" w:bidi="ar-SA"/>
      </w:rPr>
    </w:lvl>
    <w:lvl w:ilvl="2">
      <w:start w:val="1"/>
      <w:numFmt w:val="decimal"/>
      <w:lvlText w:val="%3)"/>
      <w:lvlJc w:val="left"/>
      <w:pPr>
        <w:ind w:left="662" w:hanging="389"/>
      </w:pPr>
      <w:rPr>
        <w:rFonts w:ascii="Times New Roman" w:eastAsia="Times New Roman" w:hAnsi="Times New Roman" w:cs="Times New Roman" w:hint="default"/>
        <w:spacing w:val="-5"/>
        <w:w w:val="99"/>
        <w:sz w:val="24"/>
        <w:szCs w:val="24"/>
        <w:lang w:val="id" w:eastAsia="en-US" w:bidi="ar-SA"/>
      </w:rPr>
    </w:lvl>
    <w:lvl w:ilvl="3">
      <w:numFmt w:val="bullet"/>
      <w:lvlText w:val="•"/>
      <w:lvlJc w:val="left"/>
      <w:pPr>
        <w:ind w:left="3121" w:hanging="389"/>
      </w:pPr>
      <w:rPr>
        <w:rFonts w:hint="default"/>
        <w:lang w:val="id" w:eastAsia="en-US" w:bidi="ar-SA"/>
      </w:rPr>
    </w:lvl>
    <w:lvl w:ilvl="4">
      <w:numFmt w:val="bullet"/>
      <w:lvlText w:val="•"/>
      <w:lvlJc w:val="left"/>
      <w:pPr>
        <w:ind w:left="4142" w:hanging="389"/>
      </w:pPr>
      <w:rPr>
        <w:rFonts w:hint="default"/>
        <w:lang w:val="id" w:eastAsia="en-US" w:bidi="ar-SA"/>
      </w:rPr>
    </w:lvl>
    <w:lvl w:ilvl="5">
      <w:numFmt w:val="bullet"/>
      <w:lvlText w:val="•"/>
      <w:lvlJc w:val="left"/>
      <w:pPr>
        <w:ind w:left="5162" w:hanging="389"/>
      </w:pPr>
      <w:rPr>
        <w:rFonts w:hint="default"/>
        <w:lang w:val="id" w:eastAsia="en-US" w:bidi="ar-SA"/>
      </w:rPr>
    </w:lvl>
    <w:lvl w:ilvl="6">
      <w:numFmt w:val="bullet"/>
      <w:lvlText w:val="•"/>
      <w:lvlJc w:val="left"/>
      <w:pPr>
        <w:ind w:left="6183" w:hanging="389"/>
      </w:pPr>
      <w:rPr>
        <w:rFonts w:hint="default"/>
        <w:lang w:val="id" w:eastAsia="en-US" w:bidi="ar-SA"/>
      </w:rPr>
    </w:lvl>
    <w:lvl w:ilvl="7">
      <w:numFmt w:val="bullet"/>
      <w:lvlText w:val="•"/>
      <w:lvlJc w:val="left"/>
      <w:pPr>
        <w:ind w:left="7204" w:hanging="389"/>
      </w:pPr>
      <w:rPr>
        <w:rFonts w:hint="default"/>
        <w:lang w:val="id" w:eastAsia="en-US" w:bidi="ar-SA"/>
      </w:rPr>
    </w:lvl>
    <w:lvl w:ilvl="8">
      <w:numFmt w:val="bullet"/>
      <w:lvlText w:val="•"/>
      <w:lvlJc w:val="left"/>
      <w:pPr>
        <w:ind w:left="8224" w:hanging="389"/>
      </w:pPr>
      <w:rPr>
        <w:rFonts w:hint="default"/>
        <w:lang w:val="id" w:eastAsia="en-US" w:bidi="ar-SA"/>
      </w:rPr>
    </w:lvl>
  </w:abstractNum>
  <w:abstractNum w:abstractNumId="37" w15:restartNumberingAfterBreak="0">
    <w:nsid w:val="5D46056B"/>
    <w:multiLevelType w:val="hybridMultilevel"/>
    <w:tmpl w:val="F4724352"/>
    <w:lvl w:ilvl="0" w:tplc="013CB9DE">
      <w:start w:val="4"/>
      <w:numFmt w:val="decimal"/>
      <w:lvlText w:val="%1-"/>
      <w:lvlJc w:val="left"/>
      <w:pPr>
        <w:ind w:left="6271" w:hanging="201"/>
      </w:pPr>
      <w:rPr>
        <w:rFonts w:ascii="Times New Roman" w:eastAsia="Times New Roman" w:hAnsi="Times New Roman" w:cs="Times New Roman" w:hint="default"/>
        <w:spacing w:val="-1"/>
        <w:w w:val="100"/>
        <w:sz w:val="22"/>
        <w:szCs w:val="22"/>
        <w:lang w:val="id" w:eastAsia="en-US" w:bidi="ar-SA"/>
      </w:rPr>
    </w:lvl>
    <w:lvl w:ilvl="1" w:tplc="13389EA8">
      <w:numFmt w:val="bullet"/>
      <w:lvlText w:val="•"/>
      <w:lvlJc w:val="left"/>
      <w:pPr>
        <w:ind w:left="6678" w:hanging="201"/>
      </w:pPr>
      <w:rPr>
        <w:rFonts w:hint="default"/>
        <w:lang w:val="id" w:eastAsia="en-US" w:bidi="ar-SA"/>
      </w:rPr>
    </w:lvl>
    <w:lvl w:ilvl="2" w:tplc="0C80DB84">
      <w:numFmt w:val="bullet"/>
      <w:lvlText w:val="•"/>
      <w:lvlJc w:val="left"/>
      <w:pPr>
        <w:ind w:left="7077" w:hanging="201"/>
      </w:pPr>
      <w:rPr>
        <w:rFonts w:hint="default"/>
        <w:lang w:val="id" w:eastAsia="en-US" w:bidi="ar-SA"/>
      </w:rPr>
    </w:lvl>
    <w:lvl w:ilvl="3" w:tplc="E356E61C">
      <w:numFmt w:val="bullet"/>
      <w:lvlText w:val="•"/>
      <w:lvlJc w:val="left"/>
      <w:pPr>
        <w:ind w:left="7475" w:hanging="201"/>
      </w:pPr>
      <w:rPr>
        <w:rFonts w:hint="default"/>
        <w:lang w:val="id" w:eastAsia="en-US" w:bidi="ar-SA"/>
      </w:rPr>
    </w:lvl>
    <w:lvl w:ilvl="4" w:tplc="3C9A66F0">
      <w:numFmt w:val="bullet"/>
      <w:lvlText w:val="•"/>
      <w:lvlJc w:val="left"/>
      <w:pPr>
        <w:ind w:left="7874" w:hanging="201"/>
      </w:pPr>
      <w:rPr>
        <w:rFonts w:hint="default"/>
        <w:lang w:val="id" w:eastAsia="en-US" w:bidi="ar-SA"/>
      </w:rPr>
    </w:lvl>
    <w:lvl w:ilvl="5" w:tplc="7F126286">
      <w:numFmt w:val="bullet"/>
      <w:lvlText w:val="•"/>
      <w:lvlJc w:val="left"/>
      <w:pPr>
        <w:ind w:left="8273" w:hanging="201"/>
      </w:pPr>
      <w:rPr>
        <w:rFonts w:hint="default"/>
        <w:lang w:val="id" w:eastAsia="en-US" w:bidi="ar-SA"/>
      </w:rPr>
    </w:lvl>
    <w:lvl w:ilvl="6" w:tplc="0ED2F432">
      <w:numFmt w:val="bullet"/>
      <w:lvlText w:val="•"/>
      <w:lvlJc w:val="left"/>
      <w:pPr>
        <w:ind w:left="8671" w:hanging="201"/>
      </w:pPr>
      <w:rPr>
        <w:rFonts w:hint="default"/>
        <w:lang w:val="id" w:eastAsia="en-US" w:bidi="ar-SA"/>
      </w:rPr>
    </w:lvl>
    <w:lvl w:ilvl="7" w:tplc="BE6A8DD0">
      <w:numFmt w:val="bullet"/>
      <w:lvlText w:val="•"/>
      <w:lvlJc w:val="left"/>
      <w:pPr>
        <w:ind w:left="9070" w:hanging="201"/>
      </w:pPr>
      <w:rPr>
        <w:rFonts w:hint="default"/>
        <w:lang w:val="id" w:eastAsia="en-US" w:bidi="ar-SA"/>
      </w:rPr>
    </w:lvl>
    <w:lvl w:ilvl="8" w:tplc="DBB8BE20">
      <w:numFmt w:val="bullet"/>
      <w:lvlText w:val="•"/>
      <w:lvlJc w:val="left"/>
      <w:pPr>
        <w:ind w:left="9469" w:hanging="201"/>
      </w:pPr>
      <w:rPr>
        <w:rFonts w:hint="default"/>
        <w:lang w:val="id" w:eastAsia="en-US" w:bidi="ar-SA"/>
      </w:rPr>
    </w:lvl>
  </w:abstractNum>
  <w:abstractNum w:abstractNumId="38" w15:restartNumberingAfterBreak="0">
    <w:nsid w:val="5DB066E7"/>
    <w:multiLevelType w:val="hybridMultilevel"/>
    <w:tmpl w:val="E61C6438"/>
    <w:lvl w:ilvl="0" w:tplc="35E61AAA">
      <w:start w:val="1"/>
      <w:numFmt w:val="decimal"/>
      <w:lvlText w:val="%1)"/>
      <w:lvlJc w:val="left"/>
      <w:pPr>
        <w:ind w:left="1022" w:hanging="360"/>
      </w:pPr>
      <w:rPr>
        <w:rFonts w:ascii="Times New Roman" w:eastAsia="Times New Roman" w:hAnsi="Times New Roman" w:cs="Times New Roman" w:hint="default"/>
        <w:spacing w:val="-22"/>
        <w:w w:val="99"/>
        <w:sz w:val="24"/>
        <w:szCs w:val="24"/>
        <w:lang w:val="id" w:eastAsia="en-US" w:bidi="ar-SA"/>
      </w:rPr>
    </w:lvl>
    <w:lvl w:ilvl="1" w:tplc="553C3F22">
      <w:numFmt w:val="bullet"/>
      <w:lvlText w:val="•"/>
      <w:lvlJc w:val="left"/>
      <w:pPr>
        <w:ind w:left="1944" w:hanging="360"/>
      </w:pPr>
      <w:rPr>
        <w:rFonts w:hint="default"/>
        <w:lang w:val="id" w:eastAsia="en-US" w:bidi="ar-SA"/>
      </w:rPr>
    </w:lvl>
    <w:lvl w:ilvl="2" w:tplc="45FAFAF0">
      <w:numFmt w:val="bullet"/>
      <w:lvlText w:val="•"/>
      <w:lvlJc w:val="left"/>
      <w:pPr>
        <w:ind w:left="2869" w:hanging="360"/>
      </w:pPr>
      <w:rPr>
        <w:rFonts w:hint="default"/>
        <w:lang w:val="id" w:eastAsia="en-US" w:bidi="ar-SA"/>
      </w:rPr>
    </w:lvl>
    <w:lvl w:ilvl="3" w:tplc="763C6194">
      <w:numFmt w:val="bullet"/>
      <w:lvlText w:val="•"/>
      <w:lvlJc w:val="left"/>
      <w:pPr>
        <w:ind w:left="3793" w:hanging="360"/>
      </w:pPr>
      <w:rPr>
        <w:rFonts w:hint="default"/>
        <w:lang w:val="id" w:eastAsia="en-US" w:bidi="ar-SA"/>
      </w:rPr>
    </w:lvl>
    <w:lvl w:ilvl="4" w:tplc="DD9EA4F0">
      <w:numFmt w:val="bullet"/>
      <w:lvlText w:val="•"/>
      <w:lvlJc w:val="left"/>
      <w:pPr>
        <w:ind w:left="4718" w:hanging="360"/>
      </w:pPr>
      <w:rPr>
        <w:rFonts w:hint="default"/>
        <w:lang w:val="id" w:eastAsia="en-US" w:bidi="ar-SA"/>
      </w:rPr>
    </w:lvl>
    <w:lvl w:ilvl="5" w:tplc="0952EF00">
      <w:numFmt w:val="bullet"/>
      <w:lvlText w:val="•"/>
      <w:lvlJc w:val="left"/>
      <w:pPr>
        <w:ind w:left="5643" w:hanging="360"/>
      </w:pPr>
      <w:rPr>
        <w:rFonts w:hint="default"/>
        <w:lang w:val="id" w:eastAsia="en-US" w:bidi="ar-SA"/>
      </w:rPr>
    </w:lvl>
    <w:lvl w:ilvl="6" w:tplc="54F46AB6">
      <w:numFmt w:val="bullet"/>
      <w:lvlText w:val="•"/>
      <w:lvlJc w:val="left"/>
      <w:pPr>
        <w:ind w:left="6567" w:hanging="360"/>
      </w:pPr>
      <w:rPr>
        <w:rFonts w:hint="default"/>
        <w:lang w:val="id" w:eastAsia="en-US" w:bidi="ar-SA"/>
      </w:rPr>
    </w:lvl>
    <w:lvl w:ilvl="7" w:tplc="4784EAE4">
      <w:numFmt w:val="bullet"/>
      <w:lvlText w:val="•"/>
      <w:lvlJc w:val="left"/>
      <w:pPr>
        <w:ind w:left="7492" w:hanging="360"/>
      </w:pPr>
      <w:rPr>
        <w:rFonts w:hint="default"/>
        <w:lang w:val="id" w:eastAsia="en-US" w:bidi="ar-SA"/>
      </w:rPr>
    </w:lvl>
    <w:lvl w:ilvl="8" w:tplc="D14A7AC4">
      <w:numFmt w:val="bullet"/>
      <w:lvlText w:val="•"/>
      <w:lvlJc w:val="left"/>
      <w:pPr>
        <w:ind w:left="8417" w:hanging="360"/>
      </w:pPr>
      <w:rPr>
        <w:rFonts w:hint="default"/>
        <w:lang w:val="id" w:eastAsia="en-US" w:bidi="ar-SA"/>
      </w:rPr>
    </w:lvl>
  </w:abstractNum>
  <w:abstractNum w:abstractNumId="39" w15:restartNumberingAfterBreak="0">
    <w:nsid w:val="61972770"/>
    <w:multiLevelType w:val="multilevel"/>
    <w:tmpl w:val="4DA633B0"/>
    <w:lvl w:ilvl="0">
      <w:start w:val="6"/>
      <w:numFmt w:val="decimal"/>
      <w:lvlText w:val="%1"/>
      <w:lvlJc w:val="left"/>
      <w:pPr>
        <w:ind w:left="1082" w:hanging="420"/>
      </w:pPr>
      <w:rPr>
        <w:rFonts w:hint="default"/>
        <w:lang w:val="id" w:eastAsia="en-US" w:bidi="ar-SA"/>
      </w:rPr>
    </w:lvl>
    <w:lvl w:ilvl="1">
      <w:start w:val="1"/>
      <w:numFmt w:val="decimal"/>
      <w:lvlText w:val="%1.%2."/>
      <w:lvlJc w:val="left"/>
      <w:pPr>
        <w:ind w:left="1082" w:hanging="42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370" w:hanging="348"/>
      </w:pPr>
      <w:rPr>
        <w:rFonts w:ascii="Times New Roman" w:eastAsia="Times New Roman" w:hAnsi="Times New Roman" w:cs="Times New Roman" w:hint="default"/>
        <w:spacing w:val="-5"/>
        <w:w w:val="99"/>
        <w:sz w:val="24"/>
        <w:szCs w:val="24"/>
        <w:lang w:val="id" w:eastAsia="en-US" w:bidi="ar-SA"/>
      </w:rPr>
    </w:lvl>
    <w:lvl w:ilvl="3">
      <w:numFmt w:val="bullet"/>
      <w:lvlText w:val="•"/>
      <w:lvlJc w:val="left"/>
      <w:pPr>
        <w:ind w:left="3354" w:hanging="348"/>
      </w:pPr>
      <w:rPr>
        <w:rFonts w:hint="default"/>
        <w:lang w:val="id" w:eastAsia="en-US" w:bidi="ar-SA"/>
      </w:rPr>
    </w:lvl>
    <w:lvl w:ilvl="4">
      <w:numFmt w:val="bullet"/>
      <w:lvlText w:val="•"/>
      <w:lvlJc w:val="left"/>
      <w:pPr>
        <w:ind w:left="4342" w:hanging="348"/>
      </w:pPr>
      <w:rPr>
        <w:rFonts w:hint="default"/>
        <w:lang w:val="id" w:eastAsia="en-US" w:bidi="ar-SA"/>
      </w:rPr>
    </w:lvl>
    <w:lvl w:ilvl="5">
      <w:numFmt w:val="bullet"/>
      <w:lvlText w:val="•"/>
      <w:lvlJc w:val="left"/>
      <w:pPr>
        <w:ind w:left="5329" w:hanging="348"/>
      </w:pPr>
      <w:rPr>
        <w:rFonts w:hint="default"/>
        <w:lang w:val="id" w:eastAsia="en-US" w:bidi="ar-SA"/>
      </w:rPr>
    </w:lvl>
    <w:lvl w:ilvl="6">
      <w:numFmt w:val="bullet"/>
      <w:lvlText w:val="•"/>
      <w:lvlJc w:val="left"/>
      <w:pPr>
        <w:ind w:left="6316" w:hanging="348"/>
      </w:pPr>
      <w:rPr>
        <w:rFonts w:hint="default"/>
        <w:lang w:val="id" w:eastAsia="en-US" w:bidi="ar-SA"/>
      </w:rPr>
    </w:lvl>
    <w:lvl w:ilvl="7">
      <w:numFmt w:val="bullet"/>
      <w:lvlText w:val="•"/>
      <w:lvlJc w:val="left"/>
      <w:pPr>
        <w:ind w:left="7304" w:hanging="348"/>
      </w:pPr>
      <w:rPr>
        <w:rFonts w:hint="default"/>
        <w:lang w:val="id" w:eastAsia="en-US" w:bidi="ar-SA"/>
      </w:rPr>
    </w:lvl>
    <w:lvl w:ilvl="8">
      <w:numFmt w:val="bullet"/>
      <w:lvlText w:val="•"/>
      <w:lvlJc w:val="left"/>
      <w:pPr>
        <w:ind w:left="8291" w:hanging="348"/>
      </w:pPr>
      <w:rPr>
        <w:rFonts w:hint="default"/>
        <w:lang w:val="id" w:eastAsia="en-US" w:bidi="ar-SA"/>
      </w:rPr>
    </w:lvl>
  </w:abstractNum>
  <w:abstractNum w:abstractNumId="40" w15:restartNumberingAfterBreak="0">
    <w:nsid w:val="62D55AB4"/>
    <w:multiLevelType w:val="multilevel"/>
    <w:tmpl w:val="40C29E98"/>
    <w:lvl w:ilvl="0">
      <w:start w:val="1"/>
      <w:numFmt w:val="decimal"/>
      <w:lvlText w:val="%1."/>
      <w:lvlJc w:val="left"/>
      <w:pPr>
        <w:ind w:left="662" w:hanging="351"/>
      </w:pPr>
      <w:rPr>
        <w:rFonts w:ascii="Times New Roman" w:eastAsia="Times New Roman" w:hAnsi="Times New Roman" w:cs="Times New Roman" w:hint="default"/>
        <w:spacing w:val="-30"/>
        <w:w w:val="99"/>
        <w:sz w:val="24"/>
        <w:szCs w:val="24"/>
        <w:lang w:val="id" w:eastAsia="en-US" w:bidi="ar-SA"/>
      </w:rPr>
    </w:lvl>
    <w:lvl w:ilvl="1">
      <w:start w:val="1"/>
      <w:numFmt w:val="decimal"/>
      <w:lvlText w:val="%2-"/>
      <w:lvlJc w:val="left"/>
      <w:pPr>
        <w:ind w:left="1175" w:hanging="201"/>
      </w:pPr>
      <w:rPr>
        <w:rFonts w:ascii="Times New Roman" w:eastAsia="Times New Roman" w:hAnsi="Times New Roman" w:cs="Times New Roman" w:hint="default"/>
        <w:spacing w:val="-1"/>
        <w:w w:val="100"/>
        <w:sz w:val="22"/>
        <w:szCs w:val="22"/>
        <w:lang w:val="id" w:eastAsia="en-US" w:bidi="ar-SA"/>
      </w:rPr>
    </w:lvl>
    <w:lvl w:ilvl="2">
      <w:start w:val="11"/>
      <w:numFmt w:val="decimal"/>
      <w:lvlText w:val="%3-"/>
      <w:lvlJc w:val="left"/>
      <w:pPr>
        <w:ind w:left="3832" w:hanging="321"/>
      </w:pPr>
      <w:rPr>
        <w:rFonts w:ascii="Times New Roman" w:eastAsia="Times New Roman" w:hAnsi="Times New Roman" w:cs="Times New Roman" w:hint="default"/>
        <w:b/>
        <w:bCs/>
        <w:spacing w:val="-1"/>
        <w:w w:val="100"/>
        <w:sz w:val="22"/>
        <w:szCs w:val="22"/>
        <w:lang w:val="id" w:eastAsia="en-US" w:bidi="ar-SA"/>
      </w:rPr>
    </w:lvl>
    <w:lvl w:ilvl="3">
      <w:start w:val="1"/>
      <w:numFmt w:val="decimal"/>
      <w:lvlText w:val="%3.%4"/>
      <w:lvlJc w:val="left"/>
      <w:pPr>
        <w:ind w:left="9150" w:hanging="480"/>
      </w:pPr>
      <w:rPr>
        <w:rFonts w:ascii="Times New Roman" w:eastAsia="Times New Roman" w:hAnsi="Times New Roman" w:cs="Times New Roman" w:hint="default"/>
        <w:spacing w:val="-2"/>
        <w:w w:val="100"/>
        <w:sz w:val="24"/>
        <w:szCs w:val="24"/>
        <w:lang w:val="id" w:eastAsia="en-US" w:bidi="ar-SA"/>
      </w:rPr>
    </w:lvl>
    <w:lvl w:ilvl="4">
      <w:numFmt w:val="bullet"/>
      <w:lvlText w:val="•"/>
      <w:lvlJc w:val="left"/>
      <w:pPr>
        <w:ind w:left="9318" w:hanging="480"/>
      </w:pPr>
      <w:rPr>
        <w:rFonts w:hint="default"/>
        <w:lang w:val="id" w:eastAsia="en-US" w:bidi="ar-SA"/>
      </w:rPr>
    </w:lvl>
    <w:lvl w:ilvl="5">
      <w:numFmt w:val="bullet"/>
      <w:lvlText w:val="•"/>
      <w:lvlJc w:val="left"/>
      <w:pPr>
        <w:ind w:left="9476" w:hanging="480"/>
      </w:pPr>
      <w:rPr>
        <w:rFonts w:hint="default"/>
        <w:lang w:val="id" w:eastAsia="en-US" w:bidi="ar-SA"/>
      </w:rPr>
    </w:lvl>
    <w:lvl w:ilvl="6">
      <w:numFmt w:val="bullet"/>
      <w:lvlText w:val="•"/>
      <w:lvlJc w:val="left"/>
      <w:pPr>
        <w:ind w:left="9634" w:hanging="480"/>
      </w:pPr>
      <w:rPr>
        <w:rFonts w:hint="default"/>
        <w:lang w:val="id" w:eastAsia="en-US" w:bidi="ar-SA"/>
      </w:rPr>
    </w:lvl>
    <w:lvl w:ilvl="7">
      <w:numFmt w:val="bullet"/>
      <w:lvlText w:val="•"/>
      <w:lvlJc w:val="left"/>
      <w:pPr>
        <w:ind w:left="9792" w:hanging="480"/>
      </w:pPr>
      <w:rPr>
        <w:rFonts w:hint="default"/>
        <w:lang w:val="id" w:eastAsia="en-US" w:bidi="ar-SA"/>
      </w:rPr>
    </w:lvl>
    <w:lvl w:ilvl="8">
      <w:numFmt w:val="bullet"/>
      <w:lvlText w:val="•"/>
      <w:lvlJc w:val="left"/>
      <w:pPr>
        <w:ind w:left="9950" w:hanging="480"/>
      </w:pPr>
      <w:rPr>
        <w:rFonts w:hint="default"/>
        <w:lang w:val="id" w:eastAsia="en-US" w:bidi="ar-SA"/>
      </w:rPr>
    </w:lvl>
  </w:abstractNum>
  <w:abstractNum w:abstractNumId="41" w15:restartNumberingAfterBreak="0">
    <w:nsid w:val="63A047A1"/>
    <w:multiLevelType w:val="hybridMultilevel"/>
    <w:tmpl w:val="6922A4CC"/>
    <w:lvl w:ilvl="0" w:tplc="CD5CD320">
      <w:start w:val="1"/>
      <w:numFmt w:val="decimal"/>
      <w:lvlText w:val="%1."/>
      <w:lvlJc w:val="left"/>
      <w:pPr>
        <w:ind w:left="902" w:hanging="240"/>
      </w:pPr>
      <w:rPr>
        <w:rFonts w:ascii="Times New Roman" w:eastAsia="Times New Roman" w:hAnsi="Times New Roman" w:cs="Times New Roman" w:hint="default"/>
        <w:spacing w:val="-5"/>
        <w:w w:val="99"/>
        <w:sz w:val="24"/>
        <w:szCs w:val="24"/>
        <w:lang w:val="id" w:eastAsia="en-US" w:bidi="ar-SA"/>
      </w:rPr>
    </w:lvl>
    <w:lvl w:ilvl="1" w:tplc="FDD6AA18">
      <w:numFmt w:val="bullet"/>
      <w:lvlText w:val="-"/>
      <w:lvlJc w:val="left"/>
      <w:pPr>
        <w:ind w:left="1161" w:hanging="140"/>
      </w:pPr>
      <w:rPr>
        <w:rFonts w:ascii="Times New Roman" w:eastAsia="Times New Roman" w:hAnsi="Times New Roman" w:cs="Times New Roman" w:hint="default"/>
        <w:w w:val="99"/>
        <w:sz w:val="24"/>
        <w:szCs w:val="24"/>
        <w:lang w:val="id" w:eastAsia="en-US" w:bidi="ar-SA"/>
      </w:rPr>
    </w:lvl>
    <w:lvl w:ilvl="2" w:tplc="CBAE48E2">
      <w:numFmt w:val="bullet"/>
      <w:lvlText w:val="•"/>
      <w:lvlJc w:val="left"/>
      <w:pPr>
        <w:ind w:left="1240" w:hanging="140"/>
      </w:pPr>
      <w:rPr>
        <w:rFonts w:hint="default"/>
        <w:lang w:val="id" w:eastAsia="en-US" w:bidi="ar-SA"/>
      </w:rPr>
    </w:lvl>
    <w:lvl w:ilvl="3" w:tplc="89CE0B1A">
      <w:numFmt w:val="bullet"/>
      <w:lvlText w:val="•"/>
      <w:lvlJc w:val="left"/>
      <w:pPr>
        <w:ind w:left="1440" w:hanging="140"/>
      </w:pPr>
      <w:rPr>
        <w:rFonts w:hint="default"/>
        <w:lang w:val="id" w:eastAsia="en-US" w:bidi="ar-SA"/>
      </w:rPr>
    </w:lvl>
    <w:lvl w:ilvl="4" w:tplc="3CB6974A">
      <w:numFmt w:val="bullet"/>
      <w:lvlText w:val="•"/>
      <w:lvlJc w:val="left"/>
      <w:pPr>
        <w:ind w:left="2700" w:hanging="140"/>
      </w:pPr>
      <w:rPr>
        <w:rFonts w:hint="default"/>
        <w:lang w:val="id" w:eastAsia="en-US" w:bidi="ar-SA"/>
      </w:rPr>
    </w:lvl>
    <w:lvl w:ilvl="5" w:tplc="790AD9FA">
      <w:numFmt w:val="bullet"/>
      <w:lvlText w:val="•"/>
      <w:lvlJc w:val="left"/>
      <w:pPr>
        <w:ind w:left="3961" w:hanging="140"/>
      </w:pPr>
      <w:rPr>
        <w:rFonts w:hint="default"/>
        <w:lang w:val="id" w:eastAsia="en-US" w:bidi="ar-SA"/>
      </w:rPr>
    </w:lvl>
    <w:lvl w:ilvl="6" w:tplc="D6340B92">
      <w:numFmt w:val="bullet"/>
      <w:lvlText w:val="•"/>
      <w:lvlJc w:val="left"/>
      <w:pPr>
        <w:ind w:left="5222" w:hanging="140"/>
      </w:pPr>
      <w:rPr>
        <w:rFonts w:hint="default"/>
        <w:lang w:val="id" w:eastAsia="en-US" w:bidi="ar-SA"/>
      </w:rPr>
    </w:lvl>
    <w:lvl w:ilvl="7" w:tplc="3138A4A6">
      <w:numFmt w:val="bullet"/>
      <w:lvlText w:val="•"/>
      <w:lvlJc w:val="left"/>
      <w:pPr>
        <w:ind w:left="6483" w:hanging="140"/>
      </w:pPr>
      <w:rPr>
        <w:rFonts w:hint="default"/>
        <w:lang w:val="id" w:eastAsia="en-US" w:bidi="ar-SA"/>
      </w:rPr>
    </w:lvl>
    <w:lvl w:ilvl="8" w:tplc="1896A6E2">
      <w:numFmt w:val="bullet"/>
      <w:lvlText w:val="•"/>
      <w:lvlJc w:val="left"/>
      <w:pPr>
        <w:ind w:left="7744" w:hanging="140"/>
      </w:pPr>
      <w:rPr>
        <w:rFonts w:hint="default"/>
        <w:lang w:val="id" w:eastAsia="en-US" w:bidi="ar-SA"/>
      </w:rPr>
    </w:lvl>
  </w:abstractNum>
  <w:abstractNum w:abstractNumId="42" w15:restartNumberingAfterBreak="0">
    <w:nsid w:val="642400EB"/>
    <w:multiLevelType w:val="hybridMultilevel"/>
    <w:tmpl w:val="D694805A"/>
    <w:lvl w:ilvl="0" w:tplc="A0345B46">
      <w:numFmt w:val="bullet"/>
      <w:lvlText w:val="-"/>
      <w:lvlJc w:val="left"/>
      <w:pPr>
        <w:ind w:left="1341" w:hanging="140"/>
      </w:pPr>
      <w:rPr>
        <w:rFonts w:ascii="Times New Roman" w:eastAsia="Times New Roman" w:hAnsi="Times New Roman" w:cs="Times New Roman" w:hint="default"/>
        <w:w w:val="99"/>
        <w:sz w:val="24"/>
        <w:szCs w:val="24"/>
        <w:lang w:val="id" w:eastAsia="en-US" w:bidi="ar-SA"/>
      </w:rPr>
    </w:lvl>
    <w:lvl w:ilvl="1" w:tplc="E612EABA">
      <w:numFmt w:val="bullet"/>
      <w:lvlText w:val="•"/>
      <w:lvlJc w:val="left"/>
      <w:pPr>
        <w:ind w:left="2232" w:hanging="140"/>
      </w:pPr>
      <w:rPr>
        <w:rFonts w:hint="default"/>
        <w:lang w:val="id" w:eastAsia="en-US" w:bidi="ar-SA"/>
      </w:rPr>
    </w:lvl>
    <w:lvl w:ilvl="2" w:tplc="73A05F2A">
      <w:numFmt w:val="bullet"/>
      <w:lvlText w:val="•"/>
      <w:lvlJc w:val="left"/>
      <w:pPr>
        <w:ind w:left="3125" w:hanging="140"/>
      </w:pPr>
      <w:rPr>
        <w:rFonts w:hint="default"/>
        <w:lang w:val="id" w:eastAsia="en-US" w:bidi="ar-SA"/>
      </w:rPr>
    </w:lvl>
    <w:lvl w:ilvl="3" w:tplc="4282D74A">
      <w:numFmt w:val="bullet"/>
      <w:lvlText w:val="•"/>
      <w:lvlJc w:val="left"/>
      <w:pPr>
        <w:ind w:left="4017" w:hanging="140"/>
      </w:pPr>
      <w:rPr>
        <w:rFonts w:hint="default"/>
        <w:lang w:val="id" w:eastAsia="en-US" w:bidi="ar-SA"/>
      </w:rPr>
    </w:lvl>
    <w:lvl w:ilvl="4" w:tplc="B1548F8C">
      <w:numFmt w:val="bullet"/>
      <w:lvlText w:val="•"/>
      <w:lvlJc w:val="left"/>
      <w:pPr>
        <w:ind w:left="4910" w:hanging="140"/>
      </w:pPr>
      <w:rPr>
        <w:rFonts w:hint="default"/>
        <w:lang w:val="id" w:eastAsia="en-US" w:bidi="ar-SA"/>
      </w:rPr>
    </w:lvl>
    <w:lvl w:ilvl="5" w:tplc="58F659D0">
      <w:numFmt w:val="bullet"/>
      <w:lvlText w:val="•"/>
      <w:lvlJc w:val="left"/>
      <w:pPr>
        <w:ind w:left="5803" w:hanging="140"/>
      </w:pPr>
      <w:rPr>
        <w:rFonts w:hint="default"/>
        <w:lang w:val="id" w:eastAsia="en-US" w:bidi="ar-SA"/>
      </w:rPr>
    </w:lvl>
    <w:lvl w:ilvl="6" w:tplc="F5D0BBBE">
      <w:numFmt w:val="bullet"/>
      <w:lvlText w:val="•"/>
      <w:lvlJc w:val="left"/>
      <w:pPr>
        <w:ind w:left="6695" w:hanging="140"/>
      </w:pPr>
      <w:rPr>
        <w:rFonts w:hint="default"/>
        <w:lang w:val="id" w:eastAsia="en-US" w:bidi="ar-SA"/>
      </w:rPr>
    </w:lvl>
    <w:lvl w:ilvl="7" w:tplc="FF1208F8">
      <w:numFmt w:val="bullet"/>
      <w:lvlText w:val="•"/>
      <w:lvlJc w:val="left"/>
      <w:pPr>
        <w:ind w:left="7588" w:hanging="140"/>
      </w:pPr>
      <w:rPr>
        <w:rFonts w:hint="default"/>
        <w:lang w:val="id" w:eastAsia="en-US" w:bidi="ar-SA"/>
      </w:rPr>
    </w:lvl>
    <w:lvl w:ilvl="8" w:tplc="683C29FE">
      <w:numFmt w:val="bullet"/>
      <w:lvlText w:val="•"/>
      <w:lvlJc w:val="left"/>
      <w:pPr>
        <w:ind w:left="8481" w:hanging="140"/>
      </w:pPr>
      <w:rPr>
        <w:rFonts w:hint="default"/>
        <w:lang w:val="id" w:eastAsia="en-US" w:bidi="ar-SA"/>
      </w:rPr>
    </w:lvl>
  </w:abstractNum>
  <w:abstractNum w:abstractNumId="43" w15:restartNumberingAfterBreak="0">
    <w:nsid w:val="64AE43C6"/>
    <w:multiLevelType w:val="hybridMultilevel"/>
    <w:tmpl w:val="62700012"/>
    <w:lvl w:ilvl="0" w:tplc="317CE9EE">
      <w:start w:val="13"/>
      <w:numFmt w:val="decimal"/>
      <w:lvlText w:val="%1."/>
      <w:lvlJc w:val="left"/>
      <w:pPr>
        <w:ind w:left="818" w:hanging="423"/>
      </w:pPr>
      <w:rPr>
        <w:rFonts w:ascii="Times New Roman" w:eastAsia="Times New Roman" w:hAnsi="Times New Roman" w:cs="Times New Roman" w:hint="default"/>
        <w:b w:val="0"/>
        <w:bCs w:val="0"/>
        <w:i w:val="0"/>
        <w:iCs w:val="0"/>
        <w:color w:val="auto"/>
        <w:spacing w:val="0"/>
        <w:w w:val="100"/>
        <w:sz w:val="28"/>
        <w:szCs w:val="28"/>
        <w:lang w:val="bg-BG" w:eastAsia="en-US" w:bidi="ar-SA"/>
      </w:rPr>
    </w:lvl>
    <w:lvl w:ilvl="1" w:tplc="2D64B80C">
      <w:numFmt w:val="bullet"/>
      <w:lvlText w:val="•"/>
      <w:lvlJc w:val="left"/>
      <w:pPr>
        <w:ind w:left="1780" w:hanging="423"/>
      </w:pPr>
      <w:rPr>
        <w:rFonts w:hint="default"/>
        <w:lang w:val="bg-BG" w:eastAsia="en-US" w:bidi="ar-SA"/>
      </w:rPr>
    </w:lvl>
    <w:lvl w:ilvl="2" w:tplc="4798281A">
      <w:numFmt w:val="bullet"/>
      <w:lvlText w:val="•"/>
      <w:lvlJc w:val="left"/>
      <w:pPr>
        <w:ind w:left="2741" w:hanging="423"/>
      </w:pPr>
      <w:rPr>
        <w:rFonts w:hint="default"/>
        <w:lang w:val="bg-BG" w:eastAsia="en-US" w:bidi="ar-SA"/>
      </w:rPr>
    </w:lvl>
    <w:lvl w:ilvl="3" w:tplc="E8F0DCCA">
      <w:numFmt w:val="bullet"/>
      <w:lvlText w:val="•"/>
      <w:lvlJc w:val="left"/>
      <w:pPr>
        <w:ind w:left="3701" w:hanging="423"/>
      </w:pPr>
      <w:rPr>
        <w:rFonts w:hint="default"/>
        <w:lang w:val="bg-BG" w:eastAsia="en-US" w:bidi="ar-SA"/>
      </w:rPr>
    </w:lvl>
    <w:lvl w:ilvl="4" w:tplc="E3B0867C">
      <w:numFmt w:val="bullet"/>
      <w:lvlText w:val="•"/>
      <w:lvlJc w:val="left"/>
      <w:pPr>
        <w:ind w:left="4662" w:hanging="423"/>
      </w:pPr>
      <w:rPr>
        <w:rFonts w:hint="default"/>
        <w:lang w:val="bg-BG" w:eastAsia="en-US" w:bidi="ar-SA"/>
      </w:rPr>
    </w:lvl>
    <w:lvl w:ilvl="5" w:tplc="D99E32EC">
      <w:numFmt w:val="bullet"/>
      <w:lvlText w:val="•"/>
      <w:lvlJc w:val="left"/>
      <w:pPr>
        <w:ind w:left="5623" w:hanging="423"/>
      </w:pPr>
      <w:rPr>
        <w:rFonts w:hint="default"/>
        <w:lang w:val="bg-BG" w:eastAsia="en-US" w:bidi="ar-SA"/>
      </w:rPr>
    </w:lvl>
    <w:lvl w:ilvl="6" w:tplc="E5A0C0D2">
      <w:numFmt w:val="bullet"/>
      <w:lvlText w:val="•"/>
      <w:lvlJc w:val="left"/>
      <w:pPr>
        <w:ind w:left="6583" w:hanging="423"/>
      </w:pPr>
      <w:rPr>
        <w:rFonts w:hint="default"/>
        <w:lang w:val="bg-BG" w:eastAsia="en-US" w:bidi="ar-SA"/>
      </w:rPr>
    </w:lvl>
    <w:lvl w:ilvl="7" w:tplc="B8AAEABA">
      <w:numFmt w:val="bullet"/>
      <w:lvlText w:val="•"/>
      <w:lvlJc w:val="left"/>
      <w:pPr>
        <w:ind w:left="7544" w:hanging="423"/>
      </w:pPr>
      <w:rPr>
        <w:rFonts w:hint="default"/>
        <w:lang w:val="bg-BG" w:eastAsia="en-US" w:bidi="ar-SA"/>
      </w:rPr>
    </w:lvl>
    <w:lvl w:ilvl="8" w:tplc="A5B0D94E">
      <w:numFmt w:val="bullet"/>
      <w:lvlText w:val="•"/>
      <w:lvlJc w:val="left"/>
      <w:pPr>
        <w:ind w:left="8505" w:hanging="423"/>
      </w:pPr>
      <w:rPr>
        <w:rFonts w:hint="default"/>
        <w:lang w:val="bg-BG" w:eastAsia="en-US" w:bidi="ar-SA"/>
      </w:rPr>
    </w:lvl>
  </w:abstractNum>
  <w:abstractNum w:abstractNumId="44" w15:restartNumberingAfterBreak="0">
    <w:nsid w:val="685B2718"/>
    <w:multiLevelType w:val="hybridMultilevel"/>
    <w:tmpl w:val="EAAC7E8C"/>
    <w:lvl w:ilvl="0" w:tplc="4FE69352">
      <w:start w:val="11"/>
      <w:numFmt w:val="lowerLetter"/>
      <w:lvlText w:val="%1)"/>
      <w:lvlJc w:val="left"/>
      <w:pPr>
        <w:ind w:left="662" w:hanging="344"/>
      </w:pPr>
      <w:rPr>
        <w:rFonts w:ascii="Times New Roman" w:eastAsia="Times New Roman" w:hAnsi="Times New Roman" w:cs="Times New Roman" w:hint="default"/>
        <w:spacing w:val="-8"/>
        <w:w w:val="99"/>
        <w:sz w:val="24"/>
        <w:szCs w:val="24"/>
        <w:lang w:val="id" w:eastAsia="en-US" w:bidi="ar-SA"/>
      </w:rPr>
    </w:lvl>
    <w:lvl w:ilvl="1" w:tplc="1FD81ADA">
      <w:numFmt w:val="bullet"/>
      <w:lvlText w:val="•"/>
      <w:lvlJc w:val="left"/>
      <w:pPr>
        <w:ind w:left="4820" w:hanging="344"/>
      </w:pPr>
      <w:rPr>
        <w:rFonts w:hint="default"/>
        <w:lang w:val="id" w:eastAsia="en-US" w:bidi="ar-SA"/>
      </w:rPr>
    </w:lvl>
    <w:lvl w:ilvl="2" w:tplc="6DA4B8DE">
      <w:numFmt w:val="bullet"/>
      <w:lvlText w:val="•"/>
      <w:lvlJc w:val="left"/>
      <w:pPr>
        <w:ind w:left="5425" w:hanging="344"/>
      </w:pPr>
      <w:rPr>
        <w:rFonts w:hint="default"/>
        <w:lang w:val="id" w:eastAsia="en-US" w:bidi="ar-SA"/>
      </w:rPr>
    </w:lvl>
    <w:lvl w:ilvl="3" w:tplc="A87E9CD0">
      <w:numFmt w:val="bullet"/>
      <w:lvlText w:val="•"/>
      <w:lvlJc w:val="left"/>
      <w:pPr>
        <w:ind w:left="6030" w:hanging="344"/>
      </w:pPr>
      <w:rPr>
        <w:rFonts w:hint="default"/>
        <w:lang w:val="id" w:eastAsia="en-US" w:bidi="ar-SA"/>
      </w:rPr>
    </w:lvl>
    <w:lvl w:ilvl="4" w:tplc="6DD63D76">
      <w:numFmt w:val="bullet"/>
      <w:lvlText w:val="•"/>
      <w:lvlJc w:val="left"/>
      <w:pPr>
        <w:ind w:left="6635" w:hanging="344"/>
      </w:pPr>
      <w:rPr>
        <w:rFonts w:hint="default"/>
        <w:lang w:val="id" w:eastAsia="en-US" w:bidi="ar-SA"/>
      </w:rPr>
    </w:lvl>
    <w:lvl w:ilvl="5" w:tplc="36664F50">
      <w:numFmt w:val="bullet"/>
      <w:lvlText w:val="•"/>
      <w:lvlJc w:val="left"/>
      <w:pPr>
        <w:ind w:left="7240" w:hanging="344"/>
      </w:pPr>
      <w:rPr>
        <w:rFonts w:hint="default"/>
        <w:lang w:val="id" w:eastAsia="en-US" w:bidi="ar-SA"/>
      </w:rPr>
    </w:lvl>
    <w:lvl w:ilvl="6" w:tplc="42E4A88E">
      <w:numFmt w:val="bullet"/>
      <w:lvlText w:val="•"/>
      <w:lvlJc w:val="left"/>
      <w:pPr>
        <w:ind w:left="7845" w:hanging="344"/>
      </w:pPr>
      <w:rPr>
        <w:rFonts w:hint="default"/>
        <w:lang w:val="id" w:eastAsia="en-US" w:bidi="ar-SA"/>
      </w:rPr>
    </w:lvl>
    <w:lvl w:ilvl="7" w:tplc="FAEA94B6">
      <w:numFmt w:val="bullet"/>
      <w:lvlText w:val="•"/>
      <w:lvlJc w:val="left"/>
      <w:pPr>
        <w:ind w:left="8450" w:hanging="344"/>
      </w:pPr>
      <w:rPr>
        <w:rFonts w:hint="default"/>
        <w:lang w:val="id" w:eastAsia="en-US" w:bidi="ar-SA"/>
      </w:rPr>
    </w:lvl>
    <w:lvl w:ilvl="8" w:tplc="B506216E">
      <w:numFmt w:val="bullet"/>
      <w:lvlText w:val="•"/>
      <w:lvlJc w:val="left"/>
      <w:pPr>
        <w:ind w:left="9056" w:hanging="344"/>
      </w:pPr>
      <w:rPr>
        <w:rFonts w:hint="default"/>
        <w:lang w:val="id" w:eastAsia="en-US" w:bidi="ar-SA"/>
      </w:rPr>
    </w:lvl>
  </w:abstractNum>
  <w:abstractNum w:abstractNumId="45" w15:restartNumberingAfterBreak="0">
    <w:nsid w:val="6CC875A7"/>
    <w:multiLevelType w:val="hybridMultilevel"/>
    <w:tmpl w:val="8CAAB75C"/>
    <w:lvl w:ilvl="0" w:tplc="B2ECB112">
      <w:start w:val="1"/>
      <w:numFmt w:val="lowerLetter"/>
      <w:lvlText w:val="%1)"/>
      <w:lvlJc w:val="left"/>
      <w:pPr>
        <w:ind w:left="107" w:hanging="246"/>
      </w:pPr>
      <w:rPr>
        <w:rFonts w:ascii="Times New Roman" w:eastAsia="Times New Roman" w:hAnsi="Times New Roman" w:cs="Times New Roman" w:hint="default"/>
        <w:spacing w:val="-1"/>
        <w:w w:val="100"/>
        <w:sz w:val="24"/>
        <w:szCs w:val="24"/>
        <w:lang w:val="id" w:eastAsia="en-US" w:bidi="ar-SA"/>
      </w:rPr>
    </w:lvl>
    <w:lvl w:ilvl="1" w:tplc="9092D17E">
      <w:numFmt w:val="bullet"/>
      <w:lvlText w:val="•"/>
      <w:lvlJc w:val="left"/>
      <w:pPr>
        <w:ind w:left="542" w:hanging="246"/>
      </w:pPr>
      <w:rPr>
        <w:rFonts w:hint="default"/>
        <w:lang w:val="id" w:eastAsia="en-US" w:bidi="ar-SA"/>
      </w:rPr>
    </w:lvl>
    <w:lvl w:ilvl="2" w:tplc="63B0B3D4">
      <w:numFmt w:val="bullet"/>
      <w:lvlText w:val="•"/>
      <w:lvlJc w:val="left"/>
      <w:pPr>
        <w:ind w:left="985" w:hanging="246"/>
      </w:pPr>
      <w:rPr>
        <w:rFonts w:hint="default"/>
        <w:lang w:val="id" w:eastAsia="en-US" w:bidi="ar-SA"/>
      </w:rPr>
    </w:lvl>
    <w:lvl w:ilvl="3" w:tplc="8376BFF8">
      <w:numFmt w:val="bullet"/>
      <w:lvlText w:val="•"/>
      <w:lvlJc w:val="left"/>
      <w:pPr>
        <w:ind w:left="1428" w:hanging="246"/>
      </w:pPr>
      <w:rPr>
        <w:rFonts w:hint="default"/>
        <w:lang w:val="id" w:eastAsia="en-US" w:bidi="ar-SA"/>
      </w:rPr>
    </w:lvl>
    <w:lvl w:ilvl="4" w:tplc="06AEA016">
      <w:numFmt w:val="bullet"/>
      <w:lvlText w:val="•"/>
      <w:lvlJc w:val="left"/>
      <w:pPr>
        <w:ind w:left="1870" w:hanging="246"/>
      </w:pPr>
      <w:rPr>
        <w:rFonts w:hint="default"/>
        <w:lang w:val="id" w:eastAsia="en-US" w:bidi="ar-SA"/>
      </w:rPr>
    </w:lvl>
    <w:lvl w:ilvl="5" w:tplc="D5B8AECE">
      <w:numFmt w:val="bullet"/>
      <w:lvlText w:val="•"/>
      <w:lvlJc w:val="left"/>
      <w:pPr>
        <w:ind w:left="2313" w:hanging="246"/>
      </w:pPr>
      <w:rPr>
        <w:rFonts w:hint="default"/>
        <w:lang w:val="id" w:eastAsia="en-US" w:bidi="ar-SA"/>
      </w:rPr>
    </w:lvl>
    <w:lvl w:ilvl="6" w:tplc="A1026B44">
      <w:numFmt w:val="bullet"/>
      <w:lvlText w:val="•"/>
      <w:lvlJc w:val="left"/>
      <w:pPr>
        <w:ind w:left="2756" w:hanging="246"/>
      </w:pPr>
      <w:rPr>
        <w:rFonts w:hint="default"/>
        <w:lang w:val="id" w:eastAsia="en-US" w:bidi="ar-SA"/>
      </w:rPr>
    </w:lvl>
    <w:lvl w:ilvl="7" w:tplc="B1A0EA86">
      <w:numFmt w:val="bullet"/>
      <w:lvlText w:val="•"/>
      <w:lvlJc w:val="left"/>
      <w:pPr>
        <w:ind w:left="3198" w:hanging="246"/>
      </w:pPr>
      <w:rPr>
        <w:rFonts w:hint="default"/>
        <w:lang w:val="id" w:eastAsia="en-US" w:bidi="ar-SA"/>
      </w:rPr>
    </w:lvl>
    <w:lvl w:ilvl="8" w:tplc="951A9790">
      <w:numFmt w:val="bullet"/>
      <w:lvlText w:val="•"/>
      <w:lvlJc w:val="left"/>
      <w:pPr>
        <w:ind w:left="3641" w:hanging="246"/>
      </w:pPr>
      <w:rPr>
        <w:rFonts w:hint="default"/>
        <w:lang w:val="id" w:eastAsia="en-US" w:bidi="ar-SA"/>
      </w:rPr>
    </w:lvl>
  </w:abstractNum>
  <w:abstractNum w:abstractNumId="46" w15:restartNumberingAfterBreak="0">
    <w:nsid w:val="6E992B8F"/>
    <w:multiLevelType w:val="hybridMultilevel"/>
    <w:tmpl w:val="7EA4B758"/>
    <w:lvl w:ilvl="0" w:tplc="2FF8C668">
      <w:numFmt w:val="bullet"/>
      <w:lvlText w:val="-"/>
      <w:lvlJc w:val="left"/>
      <w:pPr>
        <w:ind w:left="662" w:hanging="140"/>
      </w:pPr>
      <w:rPr>
        <w:rFonts w:ascii="Times New Roman" w:eastAsia="Times New Roman" w:hAnsi="Times New Roman" w:cs="Times New Roman" w:hint="default"/>
        <w:w w:val="99"/>
        <w:sz w:val="24"/>
        <w:szCs w:val="24"/>
        <w:lang w:val="id" w:eastAsia="en-US" w:bidi="ar-SA"/>
      </w:rPr>
    </w:lvl>
    <w:lvl w:ilvl="1" w:tplc="1332E080">
      <w:numFmt w:val="bullet"/>
      <w:lvlText w:val="•"/>
      <w:lvlJc w:val="left"/>
      <w:pPr>
        <w:ind w:left="1620" w:hanging="140"/>
      </w:pPr>
      <w:rPr>
        <w:rFonts w:hint="default"/>
        <w:lang w:val="id" w:eastAsia="en-US" w:bidi="ar-SA"/>
      </w:rPr>
    </w:lvl>
    <w:lvl w:ilvl="2" w:tplc="35E63522">
      <w:numFmt w:val="bullet"/>
      <w:lvlText w:val="•"/>
      <w:lvlJc w:val="left"/>
      <w:pPr>
        <w:ind w:left="2581" w:hanging="140"/>
      </w:pPr>
      <w:rPr>
        <w:rFonts w:hint="default"/>
        <w:lang w:val="id" w:eastAsia="en-US" w:bidi="ar-SA"/>
      </w:rPr>
    </w:lvl>
    <w:lvl w:ilvl="3" w:tplc="ADA63A92">
      <w:numFmt w:val="bullet"/>
      <w:lvlText w:val="•"/>
      <w:lvlJc w:val="left"/>
      <w:pPr>
        <w:ind w:left="3541" w:hanging="140"/>
      </w:pPr>
      <w:rPr>
        <w:rFonts w:hint="default"/>
        <w:lang w:val="id" w:eastAsia="en-US" w:bidi="ar-SA"/>
      </w:rPr>
    </w:lvl>
    <w:lvl w:ilvl="4" w:tplc="686EE48C">
      <w:numFmt w:val="bullet"/>
      <w:lvlText w:val="•"/>
      <w:lvlJc w:val="left"/>
      <w:pPr>
        <w:ind w:left="4502" w:hanging="140"/>
      </w:pPr>
      <w:rPr>
        <w:rFonts w:hint="default"/>
        <w:lang w:val="id" w:eastAsia="en-US" w:bidi="ar-SA"/>
      </w:rPr>
    </w:lvl>
    <w:lvl w:ilvl="5" w:tplc="7C3228F0">
      <w:numFmt w:val="bullet"/>
      <w:lvlText w:val="•"/>
      <w:lvlJc w:val="left"/>
      <w:pPr>
        <w:ind w:left="5463" w:hanging="140"/>
      </w:pPr>
      <w:rPr>
        <w:rFonts w:hint="default"/>
        <w:lang w:val="id" w:eastAsia="en-US" w:bidi="ar-SA"/>
      </w:rPr>
    </w:lvl>
    <w:lvl w:ilvl="6" w:tplc="DB142E0A">
      <w:numFmt w:val="bullet"/>
      <w:lvlText w:val="•"/>
      <w:lvlJc w:val="left"/>
      <w:pPr>
        <w:ind w:left="6423" w:hanging="140"/>
      </w:pPr>
      <w:rPr>
        <w:rFonts w:hint="default"/>
        <w:lang w:val="id" w:eastAsia="en-US" w:bidi="ar-SA"/>
      </w:rPr>
    </w:lvl>
    <w:lvl w:ilvl="7" w:tplc="A3125D72">
      <w:numFmt w:val="bullet"/>
      <w:lvlText w:val="•"/>
      <w:lvlJc w:val="left"/>
      <w:pPr>
        <w:ind w:left="7384" w:hanging="140"/>
      </w:pPr>
      <w:rPr>
        <w:rFonts w:hint="default"/>
        <w:lang w:val="id" w:eastAsia="en-US" w:bidi="ar-SA"/>
      </w:rPr>
    </w:lvl>
    <w:lvl w:ilvl="8" w:tplc="4DE0DB36">
      <w:numFmt w:val="bullet"/>
      <w:lvlText w:val="•"/>
      <w:lvlJc w:val="left"/>
      <w:pPr>
        <w:ind w:left="8345" w:hanging="140"/>
      </w:pPr>
      <w:rPr>
        <w:rFonts w:hint="default"/>
        <w:lang w:val="id" w:eastAsia="en-US" w:bidi="ar-SA"/>
      </w:rPr>
    </w:lvl>
  </w:abstractNum>
  <w:abstractNum w:abstractNumId="47" w15:restartNumberingAfterBreak="0">
    <w:nsid w:val="6FB0782C"/>
    <w:multiLevelType w:val="multilevel"/>
    <w:tmpl w:val="F9665C20"/>
    <w:lvl w:ilvl="0">
      <w:start w:val="2"/>
      <w:numFmt w:val="decimal"/>
      <w:lvlText w:val="%1."/>
      <w:lvlJc w:val="left"/>
      <w:pPr>
        <w:ind w:left="450" w:hanging="450"/>
      </w:pPr>
      <w:rPr>
        <w:rFonts w:hint="default"/>
      </w:rPr>
    </w:lvl>
    <w:lvl w:ilvl="1">
      <w:start w:val="1"/>
      <w:numFmt w:val="decimal"/>
      <w:lvlText w:val="%1.%2."/>
      <w:lvlJc w:val="left"/>
      <w:pPr>
        <w:ind w:left="1382" w:hanging="720"/>
      </w:pPr>
      <w:rPr>
        <w:rFonts w:hint="default"/>
      </w:rPr>
    </w:lvl>
    <w:lvl w:ilvl="2">
      <w:start w:val="1"/>
      <w:numFmt w:val="decimal"/>
      <w:lvlText w:val="%1.%2.%3."/>
      <w:lvlJc w:val="left"/>
      <w:pPr>
        <w:ind w:left="2044" w:hanging="720"/>
      </w:pPr>
      <w:rPr>
        <w:rFonts w:hint="default"/>
      </w:rPr>
    </w:lvl>
    <w:lvl w:ilvl="3">
      <w:start w:val="1"/>
      <w:numFmt w:val="decimal"/>
      <w:lvlText w:val="%1.%2.%3.%4."/>
      <w:lvlJc w:val="left"/>
      <w:pPr>
        <w:ind w:left="3066" w:hanging="1080"/>
      </w:pPr>
      <w:rPr>
        <w:rFonts w:hint="default"/>
      </w:rPr>
    </w:lvl>
    <w:lvl w:ilvl="4">
      <w:start w:val="1"/>
      <w:numFmt w:val="decimal"/>
      <w:lvlText w:val="%1.%2.%3.%4.%5."/>
      <w:lvlJc w:val="left"/>
      <w:pPr>
        <w:ind w:left="3728" w:hanging="1080"/>
      </w:pPr>
      <w:rPr>
        <w:rFonts w:hint="default"/>
      </w:rPr>
    </w:lvl>
    <w:lvl w:ilvl="5">
      <w:start w:val="1"/>
      <w:numFmt w:val="decimal"/>
      <w:lvlText w:val="%1.%2.%3.%4.%5.%6."/>
      <w:lvlJc w:val="left"/>
      <w:pPr>
        <w:ind w:left="4750" w:hanging="1440"/>
      </w:pPr>
      <w:rPr>
        <w:rFonts w:hint="default"/>
      </w:rPr>
    </w:lvl>
    <w:lvl w:ilvl="6">
      <w:start w:val="1"/>
      <w:numFmt w:val="decimal"/>
      <w:lvlText w:val="%1.%2.%3.%4.%5.%6.%7."/>
      <w:lvlJc w:val="left"/>
      <w:pPr>
        <w:ind w:left="5772" w:hanging="1800"/>
      </w:pPr>
      <w:rPr>
        <w:rFonts w:hint="default"/>
      </w:rPr>
    </w:lvl>
    <w:lvl w:ilvl="7">
      <w:start w:val="1"/>
      <w:numFmt w:val="decimal"/>
      <w:lvlText w:val="%1.%2.%3.%4.%5.%6.%7.%8."/>
      <w:lvlJc w:val="left"/>
      <w:pPr>
        <w:ind w:left="6434" w:hanging="1800"/>
      </w:pPr>
      <w:rPr>
        <w:rFonts w:hint="default"/>
      </w:rPr>
    </w:lvl>
    <w:lvl w:ilvl="8">
      <w:start w:val="1"/>
      <w:numFmt w:val="decimal"/>
      <w:lvlText w:val="%1.%2.%3.%4.%5.%6.%7.%8.%9."/>
      <w:lvlJc w:val="left"/>
      <w:pPr>
        <w:ind w:left="7456" w:hanging="2160"/>
      </w:pPr>
      <w:rPr>
        <w:rFonts w:hint="default"/>
      </w:rPr>
    </w:lvl>
  </w:abstractNum>
  <w:abstractNum w:abstractNumId="48" w15:restartNumberingAfterBreak="0">
    <w:nsid w:val="72D703B0"/>
    <w:multiLevelType w:val="hybridMultilevel"/>
    <w:tmpl w:val="647C5FA0"/>
    <w:lvl w:ilvl="0" w:tplc="1C4044FC">
      <w:start w:val="1"/>
      <w:numFmt w:val="decimal"/>
      <w:lvlText w:val="%1)"/>
      <w:lvlJc w:val="left"/>
      <w:pPr>
        <w:ind w:left="662" w:hanging="274"/>
      </w:pPr>
      <w:rPr>
        <w:rFonts w:ascii="Times New Roman" w:eastAsia="Times New Roman" w:hAnsi="Times New Roman" w:cs="Times New Roman" w:hint="default"/>
        <w:w w:val="99"/>
        <w:sz w:val="24"/>
        <w:szCs w:val="24"/>
        <w:lang w:val="id" w:eastAsia="en-US" w:bidi="ar-SA"/>
      </w:rPr>
    </w:lvl>
    <w:lvl w:ilvl="1" w:tplc="EF567E0E">
      <w:numFmt w:val="bullet"/>
      <w:lvlText w:val="•"/>
      <w:lvlJc w:val="left"/>
      <w:pPr>
        <w:ind w:left="1620" w:hanging="274"/>
      </w:pPr>
      <w:rPr>
        <w:rFonts w:hint="default"/>
        <w:lang w:val="id" w:eastAsia="en-US" w:bidi="ar-SA"/>
      </w:rPr>
    </w:lvl>
    <w:lvl w:ilvl="2" w:tplc="81D6984E">
      <w:numFmt w:val="bullet"/>
      <w:lvlText w:val="•"/>
      <w:lvlJc w:val="left"/>
      <w:pPr>
        <w:ind w:left="2581" w:hanging="274"/>
      </w:pPr>
      <w:rPr>
        <w:rFonts w:hint="default"/>
        <w:lang w:val="id" w:eastAsia="en-US" w:bidi="ar-SA"/>
      </w:rPr>
    </w:lvl>
    <w:lvl w:ilvl="3" w:tplc="4C5CD2C0">
      <w:numFmt w:val="bullet"/>
      <w:lvlText w:val="•"/>
      <w:lvlJc w:val="left"/>
      <w:pPr>
        <w:ind w:left="3541" w:hanging="274"/>
      </w:pPr>
      <w:rPr>
        <w:rFonts w:hint="default"/>
        <w:lang w:val="id" w:eastAsia="en-US" w:bidi="ar-SA"/>
      </w:rPr>
    </w:lvl>
    <w:lvl w:ilvl="4" w:tplc="C9CC16C4">
      <w:numFmt w:val="bullet"/>
      <w:lvlText w:val="•"/>
      <w:lvlJc w:val="left"/>
      <w:pPr>
        <w:ind w:left="4502" w:hanging="274"/>
      </w:pPr>
      <w:rPr>
        <w:rFonts w:hint="default"/>
        <w:lang w:val="id" w:eastAsia="en-US" w:bidi="ar-SA"/>
      </w:rPr>
    </w:lvl>
    <w:lvl w:ilvl="5" w:tplc="9CC256B6">
      <w:numFmt w:val="bullet"/>
      <w:lvlText w:val="•"/>
      <w:lvlJc w:val="left"/>
      <w:pPr>
        <w:ind w:left="5463" w:hanging="274"/>
      </w:pPr>
      <w:rPr>
        <w:rFonts w:hint="default"/>
        <w:lang w:val="id" w:eastAsia="en-US" w:bidi="ar-SA"/>
      </w:rPr>
    </w:lvl>
    <w:lvl w:ilvl="6" w:tplc="165ABF38">
      <w:numFmt w:val="bullet"/>
      <w:lvlText w:val="•"/>
      <w:lvlJc w:val="left"/>
      <w:pPr>
        <w:ind w:left="6423" w:hanging="274"/>
      </w:pPr>
      <w:rPr>
        <w:rFonts w:hint="default"/>
        <w:lang w:val="id" w:eastAsia="en-US" w:bidi="ar-SA"/>
      </w:rPr>
    </w:lvl>
    <w:lvl w:ilvl="7" w:tplc="7A26996E">
      <w:numFmt w:val="bullet"/>
      <w:lvlText w:val="•"/>
      <w:lvlJc w:val="left"/>
      <w:pPr>
        <w:ind w:left="7384" w:hanging="274"/>
      </w:pPr>
      <w:rPr>
        <w:rFonts w:hint="default"/>
        <w:lang w:val="id" w:eastAsia="en-US" w:bidi="ar-SA"/>
      </w:rPr>
    </w:lvl>
    <w:lvl w:ilvl="8" w:tplc="8A52D9E4">
      <w:numFmt w:val="bullet"/>
      <w:lvlText w:val="•"/>
      <w:lvlJc w:val="left"/>
      <w:pPr>
        <w:ind w:left="8345" w:hanging="274"/>
      </w:pPr>
      <w:rPr>
        <w:rFonts w:hint="default"/>
        <w:lang w:val="id" w:eastAsia="en-US" w:bidi="ar-SA"/>
      </w:rPr>
    </w:lvl>
  </w:abstractNum>
  <w:abstractNum w:abstractNumId="49" w15:restartNumberingAfterBreak="0">
    <w:nsid w:val="734B4AB4"/>
    <w:multiLevelType w:val="hybridMultilevel"/>
    <w:tmpl w:val="27484B08"/>
    <w:lvl w:ilvl="0" w:tplc="D4BCBB72">
      <w:start w:val="1"/>
      <w:numFmt w:val="lowerLetter"/>
      <w:lvlText w:val="%1)"/>
      <w:lvlJc w:val="left"/>
      <w:pPr>
        <w:ind w:left="1614" w:hanging="245"/>
      </w:pPr>
      <w:rPr>
        <w:rFonts w:ascii="Times New Roman" w:eastAsia="Times New Roman" w:hAnsi="Times New Roman" w:cs="Times New Roman" w:hint="default"/>
        <w:spacing w:val="-1"/>
        <w:w w:val="100"/>
        <w:sz w:val="24"/>
        <w:szCs w:val="24"/>
        <w:lang w:val="id" w:eastAsia="en-US" w:bidi="ar-SA"/>
      </w:rPr>
    </w:lvl>
    <w:lvl w:ilvl="1" w:tplc="B748EE06">
      <w:numFmt w:val="bullet"/>
      <w:lvlText w:val="•"/>
      <w:lvlJc w:val="left"/>
      <w:pPr>
        <w:ind w:left="2484" w:hanging="245"/>
      </w:pPr>
      <w:rPr>
        <w:rFonts w:hint="default"/>
        <w:lang w:val="id" w:eastAsia="en-US" w:bidi="ar-SA"/>
      </w:rPr>
    </w:lvl>
    <w:lvl w:ilvl="2" w:tplc="22F47610">
      <w:numFmt w:val="bullet"/>
      <w:lvlText w:val="•"/>
      <w:lvlJc w:val="left"/>
      <w:pPr>
        <w:ind w:left="3349" w:hanging="245"/>
      </w:pPr>
      <w:rPr>
        <w:rFonts w:hint="default"/>
        <w:lang w:val="id" w:eastAsia="en-US" w:bidi="ar-SA"/>
      </w:rPr>
    </w:lvl>
    <w:lvl w:ilvl="3" w:tplc="9D64AC30">
      <w:numFmt w:val="bullet"/>
      <w:lvlText w:val="•"/>
      <w:lvlJc w:val="left"/>
      <w:pPr>
        <w:ind w:left="4213" w:hanging="245"/>
      </w:pPr>
      <w:rPr>
        <w:rFonts w:hint="default"/>
        <w:lang w:val="id" w:eastAsia="en-US" w:bidi="ar-SA"/>
      </w:rPr>
    </w:lvl>
    <w:lvl w:ilvl="4" w:tplc="40186DF8">
      <w:numFmt w:val="bullet"/>
      <w:lvlText w:val="•"/>
      <w:lvlJc w:val="left"/>
      <w:pPr>
        <w:ind w:left="5078" w:hanging="245"/>
      </w:pPr>
      <w:rPr>
        <w:rFonts w:hint="default"/>
        <w:lang w:val="id" w:eastAsia="en-US" w:bidi="ar-SA"/>
      </w:rPr>
    </w:lvl>
    <w:lvl w:ilvl="5" w:tplc="579EE56E">
      <w:numFmt w:val="bullet"/>
      <w:lvlText w:val="•"/>
      <w:lvlJc w:val="left"/>
      <w:pPr>
        <w:ind w:left="5943" w:hanging="245"/>
      </w:pPr>
      <w:rPr>
        <w:rFonts w:hint="default"/>
        <w:lang w:val="id" w:eastAsia="en-US" w:bidi="ar-SA"/>
      </w:rPr>
    </w:lvl>
    <w:lvl w:ilvl="6" w:tplc="46407FE0">
      <w:numFmt w:val="bullet"/>
      <w:lvlText w:val="•"/>
      <w:lvlJc w:val="left"/>
      <w:pPr>
        <w:ind w:left="6807" w:hanging="245"/>
      </w:pPr>
      <w:rPr>
        <w:rFonts w:hint="default"/>
        <w:lang w:val="id" w:eastAsia="en-US" w:bidi="ar-SA"/>
      </w:rPr>
    </w:lvl>
    <w:lvl w:ilvl="7" w:tplc="34282BD8">
      <w:numFmt w:val="bullet"/>
      <w:lvlText w:val="•"/>
      <w:lvlJc w:val="left"/>
      <w:pPr>
        <w:ind w:left="7672" w:hanging="245"/>
      </w:pPr>
      <w:rPr>
        <w:rFonts w:hint="default"/>
        <w:lang w:val="id" w:eastAsia="en-US" w:bidi="ar-SA"/>
      </w:rPr>
    </w:lvl>
    <w:lvl w:ilvl="8" w:tplc="7BFA832A">
      <w:numFmt w:val="bullet"/>
      <w:lvlText w:val="•"/>
      <w:lvlJc w:val="left"/>
      <w:pPr>
        <w:ind w:left="8537" w:hanging="245"/>
      </w:pPr>
      <w:rPr>
        <w:rFonts w:hint="default"/>
        <w:lang w:val="id" w:eastAsia="en-US" w:bidi="ar-SA"/>
      </w:rPr>
    </w:lvl>
  </w:abstractNum>
  <w:abstractNum w:abstractNumId="50" w15:restartNumberingAfterBreak="0">
    <w:nsid w:val="73955FE4"/>
    <w:multiLevelType w:val="multilevel"/>
    <w:tmpl w:val="D70A3CAE"/>
    <w:lvl w:ilvl="0">
      <w:start w:val="13"/>
      <w:numFmt w:val="decimal"/>
      <w:lvlText w:val="%1"/>
      <w:lvlJc w:val="left"/>
      <w:pPr>
        <w:ind w:left="1202" w:hanging="540"/>
      </w:pPr>
      <w:rPr>
        <w:rFonts w:hint="default"/>
        <w:lang w:val="id" w:eastAsia="en-US" w:bidi="ar-SA"/>
      </w:rPr>
    </w:lvl>
    <w:lvl w:ilvl="1">
      <w:start w:val="1"/>
      <w:numFmt w:val="decimal"/>
      <w:lvlText w:val="%1.%2."/>
      <w:lvlJc w:val="left"/>
      <w:pPr>
        <w:ind w:left="1202" w:hanging="54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662" w:hanging="310"/>
      </w:pPr>
      <w:rPr>
        <w:rFonts w:ascii="Times New Roman" w:eastAsia="Times New Roman" w:hAnsi="Times New Roman" w:cs="Times New Roman" w:hint="default"/>
        <w:spacing w:val="-15"/>
        <w:w w:val="99"/>
        <w:sz w:val="24"/>
        <w:szCs w:val="24"/>
        <w:lang w:val="id" w:eastAsia="en-US" w:bidi="ar-SA"/>
      </w:rPr>
    </w:lvl>
    <w:lvl w:ilvl="3">
      <w:numFmt w:val="bullet"/>
      <w:lvlText w:val="•"/>
      <w:lvlJc w:val="left"/>
      <w:pPr>
        <w:ind w:left="3214" w:hanging="310"/>
      </w:pPr>
      <w:rPr>
        <w:rFonts w:hint="default"/>
        <w:lang w:val="id" w:eastAsia="en-US" w:bidi="ar-SA"/>
      </w:rPr>
    </w:lvl>
    <w:lvl w:ilvl="4">
      <w:numFmt w:val="bullet"/>
      <w:lvlText w:val="•"/>
      <w:lvlJc w:val="left"/>
      <w:pPr>
        <w:ind w:left="4222" w:hanging="310"/>
      </w:pPr>
      <w:rPr>
        <w:rFonts w:hint="default"/>
        <w:lang w:val="id" w:eastAsia="en-US" w:bidi="ar-SA"/>
      </w:rPr>
    </w:lvl>
    <w:lvl w:ilvl="5">
      <w:numFmt w:val="bullet"/>
      <w:lvlText w:val="•"/>
      <w:lvlJc w:val="left"/>
      <w:pPr>
        <w:ind w:left="5229" w:hanging="310"/>
      </w:pPr>
      <w:rPr>
        <w:rFonts w:hint="default"/>
        <w:lang w:val="id" w:eastAsia="en-US" w:bidi="ar-SA"/>
      </w:rPr>
    </w:lvl>
    <w:lvl w:ilvl="6">
      <w:numFmt w:val="bullet"/>
      <w:lvlText w:val="•"/>
      <w:lvlJc w:val="left"/>
      <w:pPr>
        <w:ind w:left="6236" w:hanging="310"/>
      </w:pPr>
      <w:rPr>
        <w:rFonts w:hint="default"/>
        <w:lang w:val="id" w:eastAsia="en-US" w:bidi="ar-SA"/>
      </w:rPr>
    </w:lvl>
    <w:lvl w:ilvl="7">
      <w:numFmt w:val="bullet"/>
      <w:lvlText w:val="•"/>
      <w:lvlJc w:val="left"/>
      <w:pPr>
        <w:ind w:left="7244" w:hanging="310"/>
      </w:pPr>
      <w:rPr>
        <w:rFonts w:hint="default"/>
        <w:lang w:val="id" w:eastAsia="en-US" w:bidi="ar-SA"/>
      </w:rPr>
    </w:lvl>
    <w:lvl w:ilvl="8">
      <w:numFmt w:val="bullet"/>
      <w:lvlText w:val="•"/>
      <w:lvlJc w:val="left"/>
      <w:pPr>
        <w:ind w:left="8251" w:hanging="310"/>
      </w:pPr>
      <w:rPr>
        <w:rFonts w:hint="default"/>
        <w:lang w:val="id" w:eastAsia="en-US" w:bidi="ar-SA"/>
      </w:rPr>
    </w:lvl>
  </w:abstractNum>
  <w:abstractNum w:abstractNumId="51" w15:restartNumberingAfterBreak="0">
    <w:nsid w:val="76B3129C"/>
    <w:multiLevelType w:val="hybridMultilevel"/>
    <w:tmpl w:val="2BC0D95E"/>
    <w:lvl w:ilvl="0" w:tplc="7E864868">
      <w:start w:val="1"/>
      <w:numFmt w:val="decimal"/>
      <w:lvlText w:val="%1."/>
      <w:lvlJc w:val="left"/>
      <w:pPr>
        <w:ind w:left="662" w:hanging="240"/>
      </w:pPr>
      <w:rPr>
        <w:rFonts w:ascii="Times New Roman" w:eastAsia="Times New Roman" w:hAnsi="Times New Roman" w:cs="Times New Roman" w:hint="default"/>
        <w:spacing w:val="-7"/>
        <w:w w:val="99"/>
        <w:sz w:val="24"/>
        <w:szCs w:val="24"/>
        <w:lang w:val="id" w:eastAsia="en-US" w:bidi="ar-SA"/>
      </w:rPr>
    </w:lvl>
    <w:lvl w:ilvl="1" w:tplc="16B0E03A">
      <w:numFmt w:val="bullet"/>
      <w:lvlText w:val="•"/>
      <w:lvlJc w:val="left"/>
      <w:pPr>
        <w:ind w:left="1620" w:hanging="240"/>
      </w:pPr>
      <w:rPr>
        <w:rFonts w:hint="default"/>
        <w:lang w:val="id" w:eastAsia="en-US" w:bidi="ar-SA"/>
      </w:rPr>
    </w:lvl>
    <w:lvl w:ilvl="2" w:tplc="B78AB9A8">
      <w:numFmt w:val="bullet"/>
      <w:lvlText w:val="•"/>
      <w:lvlJc w:val="left"/>
      <w:pPr>
        <w:ind w:left="2581" w:hanging="240"/>
      </w:pPr>
      <w:rPr>
        <w:rFonts w:hint="default"/>
        <w:lang w:val="id" w:eastAsia="en-US" w:bidi="ar-SA"/>
      </w:rPr>
    </w:lvl>
    <w:lvl w:ilvl="3" w:tplc="F53C9C5C">
      <w:numFmt w:val="bullet"/>
      <w:lvlText w:val="•"/>
      <w:lvlJc w:val="left"/>
      <w:pPr>
        <w:ind w:left="3541" w:hanging="240"/>
      </w:pPr>
      <w:rPr>
        <w:rFonts w:hint="default"/>
        <w:lang w:val="id" w:eastAsia="en-US" w:bidi="ar-SA"/>
      </w:rPr>
    </w:lvl>
    <w:lvl w:ilvl="4" w:tplc="E3140CD4">
      <w:numFmt w:val="bullet"/>
      <w:lvlText w:val="•"/>
      <w:lvlJc w:val="left"/>
      <w:pPr>
        <w:ind w:left="4502" w:hanging="240"/>
      </w:pPr>
      <w:rPr>
        <w:rFonts w:hint="default"/>
        <w:lang w:val="id" w:eastAsia="en-US" w:bidi="ar-SA"/>
      </w:rPr>
    </w:lvl>
    <w:lvl w:ilvl="5" w:tplc="883A9D56">
      <w:numFmt w:val="bullet"/>
      <w:lvlText w:val="•"/>
      <w:lvlJc w:val="left"/>
      <w:pPr>
        <w:ind w:left="5463" w:hanging="240"/>
      </w:pPr>
      <w:rPr>
        <w:rFonts w:hint="default"/>
        <w:lang w:val="id" w:eastAsia="en-US" w:bidi="ar-SA"/>
      </w:rPr>
    </w:lvl>
    <w:lvl w:ilvl="6" w:tplc="5BB81A3A">
      <w:numFmt w:val="bullet"/>
      <w:lvlText w:val="•"/>
      <w:lvlJc w:val="left"/>
      <w:pPr>
        <w:ind w:left="6423" w:hanging="240"/>
      </w:pPr>
      <w:rPr>
        <w:rFonts w:hint="default"/>
        <w:lang w:val="id" w:eastAsia="en-US" w:bidi="ar-SA"/>
      </w:rPr>
    </w:lvl>
    <w:lvl w:ilvl="7" w:tplc="8BF82BFA">
      <w:numFmt w:val="bullet"/>
      <w:lvlText w:val="•"/>
      <w:lvlJc w:val="left"/>
      <w:pPr>
        <w:ind w:left="7384" w:hanging="240"/>
      </w:pPr>
      <w:rPr>
        <w:rFonts w:hint="default"/>
        <w:lang w:val="id" w:eastAsia="en-US" w:bidi="ar-SA"/>
      </w:rPr>
    </w:lvl>
    <w:lvl w:ilvl="8" w:tplc="6F84B902">
      <w:numFmt w:val="bullet"/>
      <w:lvlText w:val="•"/>
      <w:lvlJc w:val="left"/>
      <w:pPr>
        <w:ind w:left="8345" w:hanging="240"/>
      </w:pPr>
      <w:rPr>
        <w:rFonts w:hint="default"/>
        <w:lang w:val="id" w:eastAsia="en-US" w:bidi="ar-SA"/>
      </w:rPr>
    </w:lvl>
  </w:abstractNum>
  <w:abstractNum w:abstractNumId="52" w15:restartNumberingAfterBreak="0">
    <w:nsid w:val="76CA6CDC"/>
    <w:multiLevelType w:val="multilevel"/>
    <w:tmpl w:val="CE76323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7A19657B"/>
    <w:multiLevelType w:val="hybridMultilevel"/>
    <w:tmpl w:val="D3201596"/>
    <w:lvl w:ilvl="0" w:tplc="85EC2196">
      <w:start w:val="1"/>
      <w:numFmt w:val="lowerLetter"/>
      <w:lvlText w:val="%1)"/>
      <w:lvlJc w:val="left"/>
      <w:pPr>
        <w:ind w:left="107" w:hanging="246"/>
      </w:pPr>
      <w:rPr>
        <w:rFonts w:ascii="Times New Roman" w:eastAsia="Times New Roman" w:hAnsi="Times New Roman" w:cs="Times New Roman" w:hint="default"/>
        <w:spacing w:val="-1"/>
        <w:w w:val="100"/>
        <w:sz w:val="24"/>
        <w:szCs w:val="24"/>
        <w:lang w:val="id" w:eastAsia="en-US" w:bidi="ar-SA"/>
      </w:rPr>
    </w:lvl>
    <w:lvl w:ilvl="1" w:tplc="FC921F8A">
      <w:numFmt w:val="bullet"/>
      <w:lvlText w:val="•"/>
      <w:lvlJc w:val="left"/>
      <w:pPr>
        <w:ind w:left="542" w:hanging="246"/>
      </w:pPr>
      <w:rPr>
        <w:rFonts w:hint="default"/>
        <w:lang w:val="id" w:eastAsia="en-US" w:bidi="ar-SA"/>
      </w:rPr>
    </w:lvl>
    <w:lvl w:ilvl="2" w:tplc="723E263C">
      <w:numFmt w:val="bullet"/>
      <w:lvlText w:val="•"/>
      <w:lvlJc w:val="left"/>
      <w:pPr>
        <w:ind w:left="985" w:hanging="246"/>
      </w:pPr>
      <w:rPr>
        <w:rFonts w:hint="default"/>
        <w:lang w:val="id" w:eastAsia="en-US" w:bidi="ar-SA"/>
      </w:rPr>
    </w:lvl>
    <w:lvl w:ilvl="3" w:tplc="4DE84E30">
      <w:numFmt w:val="bullet"/>
      <w:lvlText w:val="•"/>
      <w:lvlJc w:val="left"/>
      <w:pPr>
        <w:ind w:left="1428" w:hanging="246"/>
      </w:pPr>
      <w:rPr>
        <w:rFonts w:hint="default"/>
        <w:lang w:val="id" w:eastAsia="en-US" w:bidi="ar-SA"/>
      </w:rPr>
    </w:lvl>
    <w:lvl w:ilvl="4" w:tplc="12D277BE">
      <w:numFmt w:val="bullet"/>
      <w:lvlText w:val="•"/>
      <w:lvlJc w:val="left"/>
      <w:pPr>
        <w:ind w:left="1870" w:hanging="246"/>
      </w:pPr>
      <w:rPr>
        <w:rFonts w:hint="default"/>
        <w:lang w:val="id" w:eastAsia="en-US" w:bidi="ar-SA"/>
      </w:rPr>
    </w:lvl>
    <w:lvl w:ilvl="5" w:tplc="21947F1E">
      <w:numFmt w:val="bullet"/>
      <w:lvlText w:val="•"/>
      <w:lvlJc w:val="left"/>
      <w:pPr>
        <w:ind w:left="2313" w:hanging="246"/>
      </w:pPr>
      <w:rPr>
        <w:rFonts w:hint="default"/>
        <w:lang w:val="id" w:eastAsia="en-US" w:bidi="ar-SA"/>
      </w:rPr>
    </w:lvl>
    <w:lvl w:ilvl="6" w:tplc="29E6C00A">
      <w:numFmt w:val="bullet"/>
      <w:lvlText w:val="•"/>
      <w:lvlJc w:val="left"/>
      <w:pPr>
        <w:ind w:left="2756" w:hanging="246"/>
      </w:pPr>
      <w:rPr>
        <w:rFonts w:hint="default"/>
        <w:lang w:val="id" w:eastAsia="en-US" w:bidi="ar-SA"/>
      </w:rPr>
    </w:lvl>
    <w:lvl w:ilvl="7" w:tplc="C12416E6">
      <w:numFmt w:val="bullet"/>
      <w:lvlText w:val="•"/>
      <w:lvlJc w:val="left"/>
      <w:pPr>
        <w:ind w:left="3198" w:hanging="246"/>
      </w:pPr>
      <w:rPr>
        <w:rFonts w:hint="default"/>
        <w:lang w:val="id" w:eastAsia="en-US" w:bidi="ar-SA"/>
      </w:rPr>
    </w:lvl>
    <w:lvl w:ilvl="8" w:tplc="F2A2D430">
      <w:numFmt w:val="bullet"/>
      <w:lvlText w:val="•"/>
      <w:lvlJc w:val="left"/>
      <w:pPr>
        <w:ind w:left="3641" w:hanging="246"/>
      </w:pPr>
      <w:rPr>
        <w:rFonts w:hint="default"/>
        <w:lang w:val="id" w:eastAsia="en-US" w:bidi="ar-SA"/>
      </w:rPr>
    </w:lvl>
  </w:abstractNum>
  <w:abstractNum w:abstractNumId="54" w15:restartNumberingAfterBreak="0">
    <w:nsid w:val="7E892121"/>
    <w:multiLevelType w:val="multilevel"/>
    <w:tmpl w:val="9CB8C0B2"/>
    <w:lvl w:ilvl="0">
      <w:start w:val="10"/>
      <w:numFmt w:val="decimal"/>
      <w:lvlText w:val="%1"/>
      <w:lvlJc w:val="left"/>
      <w:pPr>
        <w:ind w:left="1202" w:hanging="540"/>
      </w:pPr>
      <w:rPr>
        <w:rFonts w:hint="default"/>
        <w:lang w:val="id" w:eastAsia="en-US" w:bidi="ar-SA"/>
      </w:rPr>
    </w:lvl>
    <w:lvl w:ilvl="1">
      <w:start w:val="1"/>
      <w:numFmt w:val="decimal"/>
      <w:lvlText w:val="%1.%2."/>
      <w:lvlJc w:val="left"/>
      <w:pPr>
        <w:ind w:left="1202" w:hanging="54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1610" w:hanging="240"/>
      </w:pPr>
      <w:rPr>
        <w:rFonts w:ascii="Times New Roman" w:eastAsia="Times New Roman" w:hAnsi="Times New Roman" w:cs="Times New Roman" w:hint="default"/>
        <w:spacing w:val="-5"/>
        <w:w w:val="99"/>
        <w:sz w:val="24"/>
        <w:szCs w:val="24"/>
        <w:lang w:val="id" w:eastAsia="en-US" w:bidi="ar-SA"/>
      </w:rPr>
    </w:lvl>
    <w:lvl w:ilvl="3">
      <w:numFmt w:val="bullet"/>
      <w:lvlText w:val="•"/>
      <w:lvlJc w:val="left"/>
      <w:pPr>
        <w:ind w:left="3541" w:hanging="240"/>
      </w:pPr>
      <w:rPr>
        <w:rFonts w:hint="default"/>
        <w:lang w:val="id" w:eastAsia="en-US" w:bidi="ar-SA"/>
      </w:rPr>
    </w:lvl>
    <w:lvl w:ilvl="4">
      <w:numFmt w:val="bullet"/>
      <w:lvlText w:val="•"/>
      <w:lvlJc w:val="left"/>
      <w:pPr>
        <w:ind w:left="4502" w:hanging="240"/>
      </w:pPr>
      <w:rPr>
        <w:rFonts w:hint="default"/>
        <w:lang w:val="id" w:eastAsia="en-US" w:bidi="ar-SA"/>
      </w:rPr>
    </w:lvl>
    <w:lvl w:ilvl="5">
      <w:numFmt w:val="bullet"/>
      <w:lvlText w:val="•"/>
      <w:lvlJc w:val="left"/>
      <w:pPr>
        <w:ind w:left="5462" w:hanging="240"/>
      </w:pPr>
      <w:rPr>
        <w:rFonts w:hint="default"/>
        <w:lang w:val="id" w:eastAsia="en-US" w:bidi="ar-SA"/>
      </w:rPr>
    </w:lvl>
    <w:lvl w:ilvl="6">
      <w:numFmt w:val="bullet"/>
      <w:lvlText w:val="•"/>
      <w:lvlJc w:val="left"/>
      <w:pPr>
        <w:ind w:left="6423" w:hanging="240"/>
      </w:pPr>
      <w:rPr>
        <w:rFonts w:hint="default"/>
        <w:lang w:val="id" w:eastAsia="en-US" w:bidi="ar-SA"/>
      </w:rPr>
    </w:lvl>
    <w:lvl w:ilvl="7">
      <w:numFmt w:val="bullet"/>
      <w:lvlText w:val="•"/>
      <w:lvlJc w:val="left"/>
      <w:pPr>
        <w:ind w:left="7384" w:hanging="240"/>
      </w:pPr>
      <w:rPr>
        <w:rFonts w:hint="default"/>
        <w:lang w:val="id" w:eastAsia="en-US" w:bidi="ar-SA"/>
      </w:rPr>
    </w:lvl>
    <w:lvl w:ilvl="8">
      <w:numFmt w:val="bullet"/>
      <w:lvlText w:val="•"/>
      <w:lvlJc w:val="left"/>
      <w:pPr>
        <w:ind w:left="8344" w:hanging="240"/>
      </w:pPr>
      <w:rPr>
        <w:rFonts w:hint="default"/>
        <w:lang w:val="id" w:eastAsia="en-US" w:bidi="ar-SA"/>
      </w:rPr>
    </w:lvl>
  </w:abstractNum>
  <w:abstractNum w:abstractNumId="55" w15:restartNumberingAfterBreak="0">
    <w:nsid w:val="7F13425A"/>
    <w:multiLevelType w:val="hybridMultilevel"/>
    <w:tmpl w:val="5DE475FC"/>
    <w:lvl w:ilvl="0" w:tplc="CE067C32">
      <w:start w:val="1"/>
      <w:numFmt w:val="decimal"/>
      <w:lvlText w:val="%1."/>
      <w:lvlJc w:val="left"/>
      <w:pPr>
        <w:ind w:left="425" w:hanging="425"/>
      </w:pPr>
      <w:rPr>
        <w:rFonts w:ascii="Times New Roman" w:eastAsia="Times New Roman" w:hAnsi="Times New Roman" w:cs="Times New Roman" w:hint="default"/>
        <w:b w:val="0"/>
        <w:bCs w:val="0"/>
        <w:i w:val="0"/>
        <w:iCs w:val="0"/>
        <w:spacing w:val="0"/>
        <w:w w:val="100"/>
        <w:sz w:val="28"/>
        <w:szCs w:val="28"/>
        <w:lang w:val="bg-BG" w:eastAsia="en-US" w:bidi="ar-SA"/>
      </w:rPr>
    </w:lvl>
    <w:lvl w:ilvl="1" w:tplc="2E9C73EA">
      <w:numFmt w:val="bullet"/>
      <w:lvlText w:val="•"/>
      <w:lvlJc w:val="left"/>
      <w:pPr>
        <w:ind w:left="1150" w:hanging="425"/>
      </w:pPr>
      <w:rPr>
        <w:rFonts w:hint="default"/>
        <w:lang w:val="bg-BG" w:eastAsia="en-US" w:bidi="ar-SA"/>
      </w:rPr>
    </w:lvl>
    <w:lvl w:ilvl="2" w:tplc="6FE07E5C">
      <w:numFmt w:val="bullet"/>
      <w:lvlText w:val="•"/>
      <w:lvlJc w:val="left"/>
      <w:pPr>
        <w:ind w:left="2181" w:hanging="425"/>
      </w:pPr>
      <w:rPr>
        <w:rFonts w:hint="default"/>
        <w:lang w:val="bg-BG" w:eastAsia="en-US" w:bidi="ar-SA"/>
      </w:rPr>
    </w:lvl>
    <w:lvl w:ilvl="3" w:tplc="ECAE8C16">
      <w:numFmt w:val="bullet"/>
      <w:lvlText w:val="•"/>
      <w:lvlJc w:val="left"/>
      <w:pPr>
        <w:ind w:left="3211" w:hanging="425"/>
      </w:pPr>
      <w:rPr>
        <w:rFonts w:hint="default"/>
        <w:lang w:val="bg-BG" w:eastAsia="en-US" w:bidi="ar-SA"/>
      </w:rPr>
    </w:lvl>
    <w:lvl w:ilvl="4" w:tplc="A28ECED4">
      <w:numFmt w:val="bullet"/>
      <w:lvlText w:val="•"/>
      <w:lvlJc w:val="left"/>
      <w:pPr>
        <w:ind w:left="4242" w:hanging="425"/>
      </w:pPr>
      <w:rPr>
        <w:rFonts w:hint="default"/>
        <w:lang w:val="bg-BG" w:eastAsia="en-US" w:bidi="ar-SA"/>
      </w:rPr>
    </w:lvl>
    <w:lvl w:ilvl="5" w:tplc="46EE811E">
      <w:numFmt w:val="bullet"/>
      <w:lvlText w:val="•"/>
      <w:lvlJc w:val="left"/>
      <w:pPr>
        <w:ind w:left="5273" w:hanging="425"/>
      </w:pPr>
      <w:rPr>
        <w:rFonts w:hint="default"/>
        <w:lang w:val="bg-BG" w:eastAsia="en-US" w:bidi="ar-SA"/>
      </w:rPr>
    </w:lvl>
    <w:lvl w:ilvl="6" w:tplc="C8F03BCC">
      <w:numFmt w:val="bullet"/>
      <w:lvlText w:val="•"/>
      <w:lvlJc w:val="left"/>
      <w:pPr>
        <w:ind w:left="6303" w:hanging="425"/>
      </w:pPr>
      <w:rPr>
        <w:rFonts w:hint="default"/>
        <w:lang w:val="bg-BG" w:eastAsia="en-US" w:bidi="ar-SA"/>
      </w:rPr>
    </w:lvl>
    <w:lvl w:ilvl="7" w:tplc="8C30B9CE">
      <w:numFmt w:val="bullet"/>
      <w:lvlText w:val="•"/>
      <w:lvlJc w:val="left"/>
      <w:pPr>
        <w:ind w:left="7334" w:hanging="425"/>
      </w:pPr>
      <w:rPr>
        <w:rFonts w:hint="default"/>
        <w:lang w:val="bg-BG" w:eastAsia="en-US" w:bidi="ar-SA"/>
      </w:rPr>
    </w:lvl>
    <w:lvl w:ilvl="8" w:tplc="9A96F3A2">
      <w:numFmt w:val="bullet"/>
      <w:lvlText w:val="•"/>
      <w:lvlJc w:val="left"/>
      <w:pPr>
        <w:ind w:left="8365" w:hanging="425"/>
      </w:pPr>
      <w:rPr>
        <w:rFonts w:hint="default"/>
        <w:lang w:val="bg-BG" w:eastAsia="en-US" w:bidi="ar-SA"/>
      </w:rPr>
    </w:lvl>
  </w:abstractNum>
  <w:abstractNum w:abstractNumId="56" w15:restartNumberingAfterBreak="0">
    <w:nsid w:val="7F1B0946"/>
    <w:multiLevelType w:val="hybridMultilevel"/>
    <w:tmpl w:val="B64C1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2"/>
  </w:num>
  <w:num w:numId="2">
    <w:abstractNumId w:val="7"/>
  </w:num>
  <w:num w:numId="3">
    <w:abstractNumId w:val="51"/>
  </w:num>
  <w:num w:numId="4">
    <w:abstractNumId w:val="4"/>
  </w:num>
  <w:num w:numId="5">
    <w:abstractNumId w:val="44"/>
  </w:num>
  <w:num w:numId="6">
    <w:abstractNumId w:val="49"/>
  </w:num>
  <w:num w:numId="7">
    <w:abstractNumId w:val="36"/>
  </w:num>
  <w:num w:numId="8">
    <w:abstractNumId w:val="13"/>
  </w:num>
  <w:num w:numId="9">
    <w:abstractNumId w:val="30"/>
  </w:num>
  <w:num w:numId="10">
    <w:abstractNumId w:val="25"/>
  </w:num>
  <w:num w:numId="11">
    <w:abstractNumId w:val="47"/>
  </w:num>
  <w:num w:numId="12">
    <w:abstractNumId w:val="31"/>
  </w:num>
  <w:num w:numId="13">
    <w:abstractNumId w:val="17"/>
  </w:num>
  <w:num w:numId="14">
    <w:abstractNumId w:val="19"/>
  </w:num>
  <w:num w:numId="15">
    <w:abstractNumId w:val="2"/>
  </w:num>
  <w:num w:numId="16">
    <w:abstractNumId w:val="18"/>
  </w:num>
  <w:num w:numId="17">
    <w:abstractNumId w:val="0"/>
  </w:num>
  <w:num w:numId="18">
    <w:abstractNumId w:val="5"/>
  </w:num>
  <w:num w:numId="19">
    <w:abstractNumId w:val="38"/>
  </w:num>
  <w:num w:numId="20">
    <w:abstractNumId w:val="8"/>
  </w:num>
  <w:num w:numId="21">
    <w:abstractNumId w:val="29"/>
  </w:num>
  <w:num w:numId="22">
    <w:abstractNumId w:val="1"/>
  </w:num>
  <w:num w:numId="23">
    <w:abstractNumId w:val="39"/>
  </w:num>
  <w:num w:numId="24">
    <w:abstractNumId w:val="16"/>
  </w:num>
  <w:num w:numId="25">
    <w:abstractNumId w:val="26"/>
  </w:num>
  <w:num w:numId="26">
    <w:abstractNumId w:val="54"/>
  </w:num>
  <w:num w:numId="27">
    <w:abstractNumId w:val="15"/>
  </w:num>
  <w:num w:numId="28">
    <w:abstractNumId w:val="20"/>
  </w:num>
  <w:num w:numId="29">
    <w:abstractNumId w:val="14"/>
  </w:num>
  <w:num w:numId="30">
    <w:abstractNumId w:val="37"/>
  </w:num>
  <w:num w:numId="31">
    <w:abstractNumId w:val="40"/>
  </w:num>
  <w:num w:numId="32">
    <w:abstractNumId w:val="21"/>
  </w:num>
  <w:num w:numId="33">
    <w:abstractNumId w:val="45"/>
  </w:num>
  <w:num w:numId="34">
    <w:abstractNumId w:val="53"/>
  </w:num>
  <w:num w:numId="35">
    <w:abstractNumId w:val="35"/>
  </w:num>
  <w:num w:numId="36">
    <w:abstractNumId w:val="28"/>
  </w:num>
  <w:num w:numId="37">
    <w:abstractNumId w:val="33"/>
  </w:num>
  <w:num w:numId="38">
    <w:abstractNumId w:val="32"/>
  </w:num>
  <w:num w:numId="39">
    <w:abstractNumId w:val="46"/>
  </w:num>
  <w:num w:numId="40">
    <w:abstractNumId w:val="3"/>
  </w:num>
  <w:num w:numId="41">
    <w:abstractNumId w:val="6"/>
  </w:num>
  <w:num w:numId="42">
    <w:abstractNumId w:val="41"/>
  </w:num>
  <w:num w:numId="43">
    <w:abstractNumId w:val="27"/>
  </w:num>
  <w:num w:numId="44">
    <w:abstractNumId w:val="24"/>
  </w:num>
  <w:num w:numId="45">
    <w:abstractNumId w:val="9"/>
  </w:num>
  <w:num w:numId="46">
    <w:abstractNumId w:val="56"/>
  </w:num>
  <w:num w:numId="47">
    <w:abstractNumId w:val="12"/>
  </w:num>
  <w:num w:numId="48">
    <w:abstractNumId w:val="50"/>
  </w:num>
  <w:num w:numId="49">
    <w:abstractNumId w:val="22"/>
  </w:num>
  <w:num w:numId="50">
    <w:abstractNumId w:val="42"/>
  </w:num>
  <w:num w:numId="51">
    <w:abstractNumId w:val="48"/>
  </w:num>
  <w:num w:numId="52">
    <w:abstractNumId w:val="23"/>
  </w:num>
  <w:num w:numId="53">
    <w:abstractNumId w:val="34"/>
  </w:num>
  <w:num w:numId="54">
    <w:abstractNumId w:val="10"/>
  </w:num>
  <w:num w:numId="55">
    <w:abstractNumId w:val="11"/>
  </w:num>
  <w:num w:numId="56">
    <w:abstractNumId w:val="43"/>
  </w:num>
  <w:num w:numId="57">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0270"/>
    <w:rsid w:val="00062622"/>
    <w:rsid w:val="00063859"/>
    <w:rsid w:val="00076511"/>
    <w:rsid w:val="00087B3F"/>
    <w:rsid w:val="00091E8F"/>
    <w:rsid w:val="000F5777"/>
    <w:rsid w:val="001176A2"/>
    <w:rsid w:val="00151336"/>
    <w:rsid w:val="00197DE5"/>
    <w:rsid w:val="001A0A5A"/>
    <w:rsid w:val="001A729B"/>
    <w:rsid w:val="00207326"/>
    <w:rsid w:val="00213623"/>
    <w:rsid w:val="00244D29"/>
    <w:rsid w:val="00271614"/>
    <w:rsid w:val="00284697"/>
    <w:rsid w:val="00311D0E"/>
    <w:rsid w:val="003151B8"/>
    <w:rsid w:val="00345580"/>
    <w:rsid w:val="003514AD"/>
    <w:rsid w:val="0037469E"/>
    <w:rsid w:val="003763CE"/>
    <w:rsid w:val="00390AAE"/>
    <w:rsid w:val="003A5192"/>
    <w:rsid w:val="003B2067"/>
    <w:rsid w:val="003B7CF9"/>
    <w:rsid w:val="003E5DFA"/>
    <w:rsid w:val="00406A58"/>
    <w:rsid w:val="004209EC"/>
    <w:rsid w:val="00457D7F"/>
    <w:rsid w:val="00480C6C"/>
    <w:rsid w:val="00491207"/>
    <w:rsid w:val="004E082E"/>
    <w:rsid w:val="00503B6E"/>
    <w:rsid w:val="00520A56"/>
    <w:rsid w:val="0052563E"/>
    <w:rsid w:val="005308C2"/>
    <w:rsid w:val="00532646"/>
    <w:rsid w:val="00532942"/>
    <w:rsid w:val="005345BA"/>
    <w:rsid w:val="005402D7"/>
    <w:rsid w:val="005406D1"/>
    <w:rsid w:val="005534CE"/>
    <w:rsid w:val="005574C2"/>
    <w:rsid w:val="00560566"/>
    <w:rsid w:val="00577713"/>
    <w:rsid w:val="005844B7"/>
    <w:rsid w:val="00592D97"/>
    <w:rsid w:val="005A0A0C"/>
    <w:rsid w:val="005D5A30"/>
    <w:rsid w:val="00625822"/>
    <w:rsid w:val="00641970"/>
    <w:rsid w:val="00643BF3"/>
    <w:rsid w:val="006617E9"/>
    <w:rsid w:val="006673E6"/>
    <w:rsid w:val="0068296A"/>
    <w:rsid w:val="00691BC2"/>
    <w:rsid w:val="0069244E"/>
    <w:rsid w:val="0069418D"/>
    <w:rsid w:val="006C76A6"/>
    <w:rsid w:val="006D1503"/>
    <w:rsid w:val="006D7EFF"/>
    <w:rsid w:val="007B132F"/>
    <w:rsid w:val="007E57E3"/>
    <w:rsid w:val="00804457"/>
    <w:rsid w:val="00822CCC"/>
    <w:rsid w:val="00840400"/>
    <w:rsid w:val="008505CC"/>
    <w:rsid w:val="0086231C"/>
    <w:rsid w:val="008624B2"/>
    <w:rsid w:val="008C2BBB"/>
    <w:rsid w:val="008C5983"/>
    <w:rsid w:val="008D36A4"/>
    <w:rsid w:val="008D6582"/>
    <w:rsid w:val="008F173D"/>
    <w:rsid w:val="008F6CB4"/>
    <w:rsid w:val="00913348"/>
    <w:rsid w:val="0094136D"/>
    <w:rsid w:val="00967E8D"/>
    <w:rsid w:val="009B2FBF"/>
    <w:rsid w:val="009B5DD8"/>
    <w:rsid w:val="009C3C7D"/>
    <w:rsid w:val="009C639C"/>
    <w:rsid w:val="00A25040"/>
    <w:rsid w:val="00A40DF7"/>
    <w:rsid w:val="00A56F89"/>
    <w:rsid w:val="00A5725B"/>
    <w:rsid w:val="00A62C67"/>
    <w:rsid w:val="00A9524C"/>
    <w:rsid w:val="00AB6A41"/>
    <w:rsid w:val="00AC32BA"/>
    <w:rsid w:val="00AD214E"/>
    <w:rsid w:val="00AD2FAC"/>
    <w:rsid w:val="00B01C48"/>
    <w:rsid w:val="00B40644"/>
    <w:rsid w:val="00B46A4C"/>
    <w:rsid w:val="00B56DBD"/>
    <w:rsid w:val="00B66879"/>
    <w:rsid w:val="00B87882"/>
    <w:rsid w:val="00BA4D60"/>
    <w:rsid w:val="00BA67EF"/>
    <w:rsid w:val="00BB3607"/>
    <w:rsid w:val="00BE27DD"/>
    <w:rsid w:val="00BE4750"/>
    <w:rsid w:val="00C04552"/>
    <w:rsid w:val="00C43A8C"/>
    <w:rsid w:val="00C57AD4"/>
    <w:rsid w:val="00C80270"/>
    <w:rsid w:val="00C9039D"/>
    <w:rsid w:val="00C92C34"/>
    <w:rsid w:val="00CA1688"/>
    <w:rsid w:val="00CB1F83"/>
    <w:rsid w:val="00CE4B19"/>
    <w:rsid w:val="00D24CA2"/>
    <w:rsid w:val="00D514B3"/>
    <w:rsid w:val="00D55FED"/>
    <w:rsid w:val="00D60D7D"/>
    <w:rsid w:val="00DA39E1"/>
    <w:rsid w:val="00E632E3"/>
    <w:rsid w:val="00E839E3"/>
    <w:rsid w:val="00EA7390"/>
    <w:rsid w:val="00EB33AE"/>
    <w:rsid w:val="00EC1C59"/>
    <w:rsid w:val="00F31AEF"/>
    <w:rsid w:val="00F43344"/>
    <w:rsid w:val="00F8386B"/>
    <w:rsid w:val="00FB582D"/>
    <w:rsid w:val="00FE3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78"/>
    <o:shapelayout v:ext="edit">
      <o:idmap v:ext="edit" data="1,2"/>
    </o:shapelayout>
  </w:shapeDefaults>
  <w:decimalSymbol w:val=","/>
  <w:listSeparator w:val=";"/>
  <w14:docId w14:val="6D6DECD5"/>
  <w15:docId w15:val="{C59D4E05-F901-4B56-8D7A-82AC05120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D97"/>
  </w:style>
  <w:style w:type="paragraph" w:styleId="1">
    <w:name w:val="heading 1"/>
    <w:basedOn w:val="a"/>
    <w:next w:val="a"/>
    <w:link w:val="10"/>
    <w:uiPriority w:val="1"/>
    <w:qFormat/>
    <w:rsid w:val="00BA67EF"/>
    <w:pPr>
      <w:keepNext/>
      <w:spacing w:after="0" w:line="240" w:lineRule="auto"/>
      <w:ind w:firstLine="709"/>
      <w:jc w:val="both"/>
      <w:outlineLvl w:val="0"/>
    </w:pPr>
    <w:rPr>
      <w:rFonts w:ascii="BalticaUzbek" w:eastAsia="Times New Roman" w:hAnsi="BalticaUzbek" w:cs="Times New Roman"/>
      <w:b/>
      <w:sz w:val="24"/>
      <w:szCs w:val="20"/>
    </w:rPr>
  </w:style>
  <w:style w:type="paragraph" w:styleId="2">
    <w:name w:val="heading 2"/>
    <w:basedOn w:val="a"/>
    <w:next w:val="a"/>
    <w:link w:val="20"/>
    <w:uiPriority w:val="1"/>
    <w:qFormat/>
    <w:rsid w:val="00BA67EF"/>
    <w:pPr>
      <w:keepNext/>
      <w:spacing w:after="0" w:line="240" w:lineRule="auto"/>
      <w:ind w:firstLine="851"/>
      <w:jc w:val="center"/>
      <w:outlineLvl w:val="1"/>
    </w:pPr>
    <w:rPr>
      <w:rFonts w:ascii="TimesUZ" w:eastAsia="Times New Roman" w:hAnsi="TimesUZ" w:cs="Times New Roman"/>
      <w:b/>
      <w:bCs/>
      <w:sz w:val="28"/>
      <w:szCs w:val="20"/>
    </w:rPr>
  </w:style>
  <w:style w:type="paragraph" w:styleId="3">
    <w:name w:val="heading 3"/>
    <w:basedOn w:val="a"/>
    <w:link w:val="30"/>
    <w:uiPriority w:val="1"/>
    <w:qFormat/>
    <w:rsid w:val="00457D7F"/>
    <w:pPr>
      <w:widowControl w:val="0"/>
      <w:autoSpaceDE w:val="0"/>
      <w:autoSpaceDN w:val="0"/>
      <w:spacing w:after="0" w:line="269" w:lineRule="exact"/>
      <w:outlineLvl w:val="2"/>
    </w:pPr>
    <w:rPr>
      <w:rFonts w:ascii="Times New Roman" w:eastAsia="Times New Roman" w:hAnsi="Times New Roman" w:cs="Times New Roman"/>
      <w:i/>
      <w:sz w:val="28"/>
      <w:szCs w:val="28"/>
      <w:lang w:val="id" w:eastAsia="en-US"/>
    </w:rPr>
  </w:style>
  <w:style w:type="paragraph" w:styleId="4">
    <w:name w:val="heading 4"/>
    <w:basedOn w:val="a"/>
    <w:link w:val="40"/>
    <w:uiPriority w:val="1"/>
    <w:qFormat/>
    <w:rsid w:val="00457D7F"/>
    <w:pPr>
      <w:widowControl w:val="0"/>
      <w:autoSpaceDE w:val="0"/>
      <w:autoSpaceDN w:val="0"/>
      <w:spacing w:after="0" w:line="240" w:lineRule="auto"/>
      <w:ind w:left="1810"/>
      <w:outlineLvl w:val="3"/>
    </w:pPr>
    <w:rPr>
      <w:rFonts w:ascii="Symbol" w:eastAsia="Symbol" w:hAnsi="Symbol" w:cs="Symbol"/>
      <w:sz w:val="26"/>
      <w:szCs w:val="26"/>
      <w:lang w:val="id" w:eastAsia="en-US"/>
    </w:rPr>
  </w:style>
  <w:style w:type="paragraph" w:styleId="5">
    <w:name w:val="heading 5"/>
    <w:basedOn w:val="a"/>
    <w:next w:val="a"/>
    <w:link w:val="50"/>
    <w:uiPriority w:val="1"/>
    <w:unhideWhenUsed/>
    <w:qFormat/>
    <w:rsid w:val="00457D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C80270"/>
    <w:pPr>
      <w:spacing w:after="0" w:line="240" w:lineRule="auto"/>
      <w:ind w:firstLine="851"/>
      <w:jc w:val="both"/>
    </w:pPr>
    <w:rPr>
      <w:rFonts w:ascii="TimesUZ" w:eastAsia="Times New Roman" w:hAnsi="TimesUZ" w:cs="Times New Roman"/>
      <w:sz w:val="28"/>
      <w:szCs w:val="20"/>
    </w:rPr>
  </w:style>
  <w:style w:type="character" w:customStyle="1" w:styleId="a4">
    <w:name w:val="Основной текст с отступом Знак"/>
    <w:basedOn w:val="a0"/>
    <w:link w:val="a3"/>
    <w:rsid w:val="00C80270"/>
    <w:rPr>
      <w:rFonts w:ascii="TimesUZ" w:eastAsia="Times New Roman" w:hAnsi="TimesUZ" w:cs="Times New Roman"/>
      <w:sz w:val="28"/>
      <w:szCs w:val="20"/>
    </w:rPr>
  </w:style>
  <w:style w:type="paragraph" w:styleId="21">
    <w:name w:val="Body Text 2"/>
    <w:basedOn w:val="a"/>
    <w:link w:val="22"/>
    <w:rsid w:val="00C80270"/>
    <w:pPr>
      <w:spacing w:after="120" w:line="480" w:lineRule="auto"/>
    </w:pPr>
    <w:rPr>
      <w:rFonts w:ascii="Times New Roman" w:eastAsia="Times New Roman" w:hAnsi="Times New Roman" w:cs="Times New Roman"/>
      <w:sz w:val="24"/>
      <w:szCs w:val="24"/>
    </w:rPr>
  </w:style>
  <w:style w:type="character" w:customStyle="1" w:styleId="22">
    <w:name w:val="Основной текст 2 Знак"/>
    <w:basedOn w:val="a0"/>
    <w:link w:val="21"/>
    <w:rsid w:val="00C80270"/>
    <w:rPr>
      <w:rFonts w:ascii="Times New Roman" w:eastAsia="Times New Roman" w:hAnsi="Times New Roman" w:cs="Times New Roman"/>
      <w:sz w:val="24"/>
      <w:szCs w:val="24"/>
    </w:rPr>
  </w:style>
  <w:style w:type="paragraph" w:styleId="a5">
    <w:name w:val="footer"/>
    <w:basedOn w:val="a"/>
    <w:link w:val="a6"/>
    <w:uiPriority w:val="99"/>
    <w:rsid w:val="00C80270"/>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6">
    <w:name w:val="Нижний колонтитул Знак"/>
    <w:basedOn w:val="a0"/>
    <w:link w:val="a5"/>
    <w:uiPriority w:val="99"/>
    <w:rsid w:val="00C80270"/>
    <w:rPr>
      <w:rFonts w:ascii="Times New Roman" w:eastAsia="Times New Roman" w:hAnsi="Times New Roman" w:cs="Times New Roman"/>
      <w:sz w:val="24"/>
      <w:szCs w:val="24"/>
    </w:rPr>
  </w:style>
  <w:style w:type="character" w:styleId="a7">
    <w:name w:val="page number"/>
    <w:basedOn w:val="a0"/>
    <w:rsid w:val="00C80270"/>
  </w:style>
  <w:style w:type="paragraph" w:styleId="a8">
    <w:name w:val="header"/>
    <w:basedOn w:val="a"/>
    <w:link w:val="a9"/>
    <w:rsid w:val="00C80270"/>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9">
    <w:name w:val="Верхний колонтитул Знак"/>
    <w:basedOn w:val="a0"/>
    <w:link w:val="a8"/>
    <w:rsid w:val="00C80270"/>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C8027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C80270"/>
    <w:rPr>
      <w:rFonts w:ascii="Tahoma" w:hAnsi="Tahoma" w:cs="Tahoma"/>
      <w:sz w:val="16"/>
      <w:szCs w:val="16"/>
    </w:rPr>
  </w:style>
  <w:style w:type="character" w:customStyle="1" w:styleId="10">
    <w:name w:val="Заголовок 1 Знак"/>
    <w:basedOn w:val="a0"/>
    <w:link w:val="1"/>
    <w:rsid w:val="00BA67EF"/>
    <w:rPr>
      <w:rFonts w:ascii="BalticaUzbek" w:eastAsia="Times New Roman" w:hAnsi="BalticaUzbek" w:cs="Times New Roman"/>
      <w:b/>
      <w:sz w:val="24"/>
      <w:szCs w:val="20"/>
    </w:rPr>
  </w:style>
  <w:style w:type="character" w:customStyle="1" w:styleId="20">
    <w:name w:val="Заголовок 2 Знак"/>
    <w:basedOn w:val="a0"/>
    <w:link w:val="2"/>
    <w:rsid w:val="00BA67EF"/>
    <w:rPr>
      <w:rFonts w:ascii="TimesUZ" w:eastAsia="Times New Roman" w:hAnsi="TimesUZ" w:cs="Times New Roman"/>
      <w:b/>
      <w:bCs/>
      <w:sz w:val="28"/>
      <w:szCs w:val="20"/>
    </w:rPr>
  </w:style>
  <w:style w:type="table" w:styleId="ac">
    <w:name w:val="Table Grid"/>
    <w:basedOn w:val="a1"/>
    <w:rsid w:val="00BA67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rsid w:val="005402D7"/>
    <w:rPr>
      <w:rFonts w:cs="Times New Roman"/>
      <w:color w:val="0000FF"/>
      <w:u w:val="single"/>
    </w:rPr>
  </w:style>
  <w:style w:type="paragraph" w:styleId="ae">
    <w:name w:val="List Paragraph"/>
    <w:basedOn w:val="a"/>
    <w:uiPriority w:val="1"/>
    <w:qFormat/>
    <w:rsid w:val="005402D7"/>
    <w:pPr>
      <w:ind w:left="720"/>
    </w:pPr>
    <w:rPr>
      <w:rFonts w:ascii="Calibri" w:eastAsia="Times New Roman" w:hAnsi="Calibri" w:cs="Calibri"/>
      <w:lang w:eastAsia="en-US"/>
    </w:rPr>
  </w:style>
  <w:style w:type="character" w:customStyle="1" w:styleId="50">
    <w:name w:val="Заголовок 5 Знак"/>
    <w:basedOn w:val="a0"/>
    <w:link w:val="5"/>
    <w:uiPriority w:val="9"/>
    <w:semiHidden/>
    <w:rsid w:val="00457D7F"/>
    <w:rPr>
      <w:rFonts w:asciiTheme="majorHAnsi" w:eastAsiaTheme="majorEastAsia" w:hAnsiTheme="majorHAnsi" w:cstheme="majorBidi"/>
      <w:color w:val="243F60" w:themeColor="accent1" w:themeShade="7F"/>
    </w:rPr>
  </w:style>
  <w:style w:type="paragraph" w:styleId="af">
    <w:name w:val="Body Text"/>
    <w:basedOn w:val="a"/>
    <w:link w:val="af0"/>
    <w:uiPriority w:val="1"/>
    <w:unhideWhenUsed/>
    <w:qFormat/>
    <w:rsid w:val="00457D7F"/>
    <w:pPr>
      <w:spacing w:after="120"/>
    </w:pPr>
  </w:style>
  <w:style w:type="character" w:customStyle="1" w:styleId="af0">
    <w:name w:val="Основной текст Знак"/>
    <w:basedOn w:val="a0"/>
    <w:link w:val="af"/>
    <w:uiPriority w:val="99"/>
    <w:semiHidden/>
    <w:rsid w:val="00457D7F"/>
  </w:style>
  <w:style w:type="character" w:customStyle="1" w:styleId="30">
    <w:name w:val="Заголовок 3 Знак"/>
    <w:basedOn w:val="a0"/>
    <w:link w:val="3"/>
    <w:uiPriority w:val="1"/>
    <w:rsid w:val="00457D7F"/>
    <w:rPr>
      <w:rFonts w:ascii="Times New Roman" w:eastAsia="Times New Roman" w:hAnsi="Times New Roman" w:cs="Times New Roman"/>
      <w:i/>
      <w:sz w:val="28"/>
      <w:szCs w:val="28"/>
      <w:lang w:val="id" w:eastAsia="en-US"/>
    </w:rPr>
  </w:style>
  <w:style w:type="character" w:customStyle="1" w:styleId="40">
    <w:name w:val="Заголовок 4 Знак"/>
    <w:basedOn w:val="a0"/>
    <w:link w:val="4"/>
    <w:uiPriority w:val="1"/>
    <w:rsid w:val="00457D7F"/>
    <w:rPr>
      <w:rFonts w:ascii="Symbol" w:eastAsia="Symbol" w:hAnsi="Symbol" w:cs="Symbol"/>
      <w:sz w:val="26"/>
      <w:szCs w:val="26"/>
      <w:lang w:val="id" w:eastAsia="en-US"/>
    </w:rPr>
  </w:style>
  <w:style w:type="table" w:customStyle="1" w:styleId="TableNormal">
    <w:name w:val="Table Normal"/>
    <w:uiPriority w:val="2"/>
    <w:semiHidden/>
    <w:unhideWhenUsed/>
    <w:qFormat/>
    <w:rsid w:val="00457D7F"/>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f1">
    <w:name w:val="Title"/>
    <w:basedOn w:val="a"/>
    <w:link w:val="af2"/>
    <w:uiPriority w:val="1"/>
    <w:qFormat/>
    <w:rsid w:val="00457D7F"/>
    <w:pPr>
      <w:widowControl w:val="0"/>
      <w:autoSpaceDE w:val="0"/>
      <w:autoSpaceDN w:val="0"/>
      <w:spacing w:after="0" w:line="240" w:lineRule="auto"/>
      <w:ind w:left="637" w:right="513"/>
      <w:jc w:val="center"/>
    </w:pPr>
    <w:rPr>
      <w:rFonts w:ascii="Times New Roman" w:eastAsia="Times New Roman" w:hAnsi="Times New Roman" w:cs="Times New Roman"/>
      <w:b/>
      <w:bCs/>
      <w:sz w:val="36"/>
      <w:szCs w:val="36"/>
      <w:lang w:val="id" w:eastAsia="en-US"/>
    </w:rPr>
  </w:style>
  <w:style w:type="character" w:customStyle="1" w:styleId="af2">
    <w:name w:val="Заголовок Знак"/>
    <w:basedOn w:val="a0"/>
    <w:link w:val="af1"/>
    <w:uiPriority w:val="1"/>
    <w:rsid w:val="00457D7F"/>
    <w:rPr>
      <w:rFonts w:ascii="Times New Roman" w:eastAsia="Times New Roman" w:hAnsi="Times New Roman" w:cs="Times New Roman"/>
      <w:b/>
      <w:bCs/>
      <w:sz w:val="36"/>
      <w:szCs w:val="36"/>
      <w:lang w:val="id" w:eastAsia="en-US"/>
    </w:rPr>
  </w:style>
  <w:style w:type="paragraph" w:customStyle="1" w:styleId="TableParagraph">
    <w:name w:val="Table Paragraph"/>
    <w:basedOn w:val="a"/>
    <w:uiPriority w:val="1"/>
    <w:qFormat/>
    <w:rsid w:val="00457D7F"/>
    <w:pPr>
      <w:widowControl w:val="0"/>
      <w:autoSpaceDE w:val="0"/>
      <w:autoSpaceDN w:val="0"/>
      <w:spacing w:after="0" w:line="240" w:lineRule="auto"/>
      <w:ind w:left="107"/>
    </w:pPr>
    <w:rPr>
      <w:rFonts w:ascii="Times New Roman" w:eastAsia="Times New Roman" w:hAnsi="Times New Roman" w:cs="Times New Roman"/>
      <w:lang w:val="id" w:eastAsia="en-US"/>
    </w:rPr>
  </w:style>
  <w:style w:type="character" w:styleId="af3">
    <w:name w:val="Strong"/>
    <w:basedOn w:val="a0"/>
    <w:uiPriority w:val="22"/>
    <w:qFormat/>
    <w:rsid w:val="00CB1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jpe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hyperlink" Target="http://lex.uz/docs/-3107036" TargetMode="External"/><Relationship Id="rId32" Type="http://schemas.openxmlformats.org/officeDocument/2006/relationships/image" Target="media/image23.png"/><Relationship Id="rId53" Type="http://schemas.openxmlformats.org/officeDocument/2006/relationships/image" Target="media/image44.jpeg"/><Relationship Id="rId74" Type="http://schemas.openxmlformats.org/officeDocument/2006/relationships/image" Target="media/image65.jpeg"/><Relationship Id="rId128" Type="http://schemas.openxmlformats.org/officeDocument/2006/relationships/image" Target="media/image119.jpe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3.jpeg"/><Relationship Id="rId43" Type="http://schemas.openxmlformats.org/officeDocument/2006/relationships/image" Target="media/image34.png"/><Relationship Id="rId64" Type="http://schemas.openxmlformats.org/officeDocument/2006/relationships/image" Target="media/image55.jpeg"/><Relationship Id="rId118" Type="http://schemas.openxmlformats.org/officeDocument/2006/relationships/image" Target="media/image109.jpe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hyperlink" Target="http://www.lex.uz/" TargetMode="External"/><Relationship Id="rId12" Type="http://schemas.openxmlformats.org/officeDocument/2006/relationships/hyperlink" Target="http://lex.uz/docs/-4539502?ONDATE=05.10.2019%2000" TargetMode="External"/><Relationship Id="rId17" Type="http://schemas.openxmlformats.org/officeDocument/2006/relationships/image" Target="media/image8.png"/><Relationship Id="rId33" Type="http://schemas.openxmlformats.org/officeDocument/2006/relationships/image" Target="media/image24.jpeg"/><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jpeg"/><Relationship Id="rId44" Type="http://schemas.openxmlformats.org/officeDocument/2006/relationships/image" Target="media/image35.png"/><Relationship Id="rId60" Type="http://schemas.openxmlformats.org/officeDocument/2006/relationships/image" Target="media/image51.jpeg"/><Relationship Id="rId65" Type="http://schemas.openxmlformats.org/officeDocument/2006/relationships/image" Target="media/image56.jpe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jpeg"/><Relationship Id="rId151" Type="http://schemas.openxmlformats.org/officeDocument/2006/relationships/image" Target="media/image142.png"/><Relationship Id="rId156"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jpeg"/><Relationship Id="rId141" Type="http://schemas.openxmlformats.org/officeDocument/2006/relationships/image" Target="media/image132.png"/><Relationship Id="rId146" Type="http://schemas.openxmlformats.org/officeDocument/2006/relationships/image" Target="media/image137.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fontTable" Target="fontTable.xml"/><Relationship Id="rId61" Type="http://schemas.openxmlformats.org/officeDocument/2006/relationships/image" Target="media/image52.jpe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jpeg"/><Relationship Id="rId147" Type="http://schemas.openxmlformats.org/officeDocument/2006/relationships/image" Target="media/image138.jpe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jpe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jpeg"/><Relationship Id="rId137" Type="http://schemas.openxmlformats.org/officeDocument/2006/relationships/image" Target="media/image128.png"/><Relationship Id="rId15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jpeg"/><Relationship Id="rId132" Type="http://schemas.openxmlformats.org/officeDocument/2006/relationships/image" Target="media/image123.jpeg"/><Relationship Id="rId153" Type="http://schemas.openxmlformats.org/officeDocument/2006/relationships/hyperlink" Target="http://www.gov.uz/" TargetMode="External"/><Relationship Id="rId15" Type="http://schemas.openxmlformats.org/officeDocument/2006/relationships/image" Target="media/image6.jpeg"/><Relationship Id="rId36" Type="http://schemas.openxmlformats.org/officeDocument/2006/relationships/image" Target="media/image27.png"/><Relationship Id="rId57" Type="http://schemas.openxmlformats.org/officeDocument/2006/relationships/image" Target="media/image48.jpeg"/><Relationship Id="rId106" Type="http://schemas.openxmlformats.org/officeDocument/2006/relationships/image" Target="media/image97.png"/><Relationship Id="rId127" Type="http://schemas.openxmlformats.org/officeDocument/2006/relationships/image" Target="media/image118.jpe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image" Target="media/image64.jpe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jpe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54" Type="http://schemas.openxmlformats.org/officeDocument/2006/relationships/hyperlink" Target="http://www.ziyonet.uz/" TargetMode="Externa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jpe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jpeg"/><Relationship Id="rId144" Type="http://schemas.openxmlformats.org/officeDocument/2006/relationships/image" Target="media/image135.jpeg"/><Relationship Id="rId90" Type="http://schemas.openxmlformats.org/officeDocument/2006/relationships/image" Target="media/image81.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jpeg"/><Relationship Id="rId113" Type="http://schemas.openxmlformats.org/officeDocument/2006/relationships/image" Target="media/image104.png"/><Relationship Id="rId134" Type="http://schemas.openxmlformats.org/officeDocument/2006/relationships/image" Target="media/image1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7E00E-1C51-4864-8006-6DDCCA7F2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120</Pages>
  <Words>34608</Words>
  <Characters>197269</Characters>
  <Application>Microsoft Office Word</Application>
  <DocSecurity>0</DocSecurity>
  <Lines>1643</Lines>
  <Paragraphs>462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231415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Пользователь</cp:lastModifiedBy>
  <cp:revision>94</cp:revision>
  <cp:lastPrinted>2019-08-20T14:27:00Z</cp:lastPrinted>
  <dcterms:created xsi:type="dcterms:W3CDTF">2017-02-26T16:18:00Z</dcterms:created>
  <dcterms:modified xsi:type="dcterms:W3CDTF">2023-10-12T03:59:00Z</dcterms:modified>
</cp:coreProperties>
</file>