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rsidR="00211A4D" w:rsidRPr="00395DB9" w:rsidRDefault="00211A4D" w:rsidP="00211A4D">
      <w:pPr>
        <w:jc w:val="center"/>
        <w:rPr>
          <w:rFonts w:asciiTheme="majorBidi" w:hAnsiTheme="majorBidi" w:cstheme="majorBidi"/>
          <w:sz w:val="28"/>
          <w:szCs w:val="28"/>
        </w:rPr>
      </w:pPr>
      <w:proofErr w:type="gramStart"/>
      <w:r w:rsidRPr="00395DB9">
        <w:rPr>
          <w:rFonts w:asciiTheme="majorBidi" w:hAnsiTheme="majorBidi" w:cstheme="majorBidi"/>
          <w:sz w:val="28"/>
          <w:szCs w:val="28"/>
        </w:rPr>
        <w:t>in</w:t>
      </w:r>
      <w:proofErr w:type="gramEnd"/>
      <w:r w:rsidRPr="00395DB9">
        <w:rPr>
          <w:rFonts w:asciiTheme="majorBidi" w:hAnsiTheme="majorBidi" w:cstheme="majorBidi"/>
          <w:sz w:val="28"/>
          <w:szCs w:val="28"/>
        </w:rPr>
        <w:t xml:space="preserve"> fulfillment of the requirements of</w:t>
      </w:r>
    </w:p>
    <w:tbl>
      <w:tblPr>
        <w:tblStyle w:val="a3"/>
        <w:tblW w:w="0" w:type="auto"/>
        <w:jc w:val="center"/>
        <w:tblLook w:val="04A0" w:firstRow="1" w:lastRow="0" w:firstColumn="1" w:lastColumn="0" w:noHBand="0" w:noVBand="1"/>
      </w:tblPr>
      <w:tblGrid>
        <w:gridCol w:w="2983"/>
        <w:gridCol w:w="5647"/>
      </w:tblGrid>
      <w:tr w:rsidR="00211A4D" w:rsidTr="00444A81">
        <w:trPr>
          <w:jc w:val="center"/>
        </w:trPr>
        <w:tc>
          <w:tcPr>
            <w:tcW w:w="2983" w:type="dxa"/>
          </w:tcPr>
          <w:p w:rsidR="00211A4D" w:rsidRPr="00077915" w:rsidRDefault="00211A4D" w:rsidP="0079486C">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647" w:type="dxa"/>
          </w:tcPr>
          <w:p w:rsidR="00211A4D" w:rsidRPr="00276775" w:rsidRDefault="00444A81" w:rsidP="0079486C">
            <w:pPr>
              <w:jc w:val="center"/>
              <w:rPr>
                <w:rFonts w:asciiTheme="majorBidi" w:hAnsiTheme="majorBidi" w:cstheme="majorBidi"/>
                <w:b/>
                <w:bCs/>
                <w:sz w:val="36"/>
                <w:szCs w:val="36"/>
              </w:rPr>
            </w:pPr>
            <w:r w:rsidRPr="00276775">
              <w:rPr>
                <w:rFonts w:ascii="Times New Roman" w:hAnsi="Times New Roman" w:cs="Times New Roman"/>
                <w:b/>
                <w:bCs/>
                <w:sz w:val="32"/>
                <w:szCs w:val="32"/>
              </w:rPr>
              <w:t>Engineering Mathematics and Physics</w:t>
            </w:r>
          </w:p>
        </w:tc>
      </w:tr>
      <w:tr w:rsidR="00211A4D" w:rsidTr="00444A81">
        <w:trPr>
          <w:jc w:val="center"/>
        </w:trPr>
        <w:tc>
          <w:tcPr>
            <w:tcW w:w="2983" w:type="dxa"/>
          </w:tcPr>
          <w:p w:rsidR="00211A4D" w:rsidRDefault="00211A4D" w:rsidP="0079486C">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647" w:type="dxa"/>
          </w:tcPr>
          <w:p w:rsidR="00211A4D" w:rsidRPr="00276775" w:rsidRDefault="00276775" w:rsidP="0079486C">
            <w:pPr>
              <w:jc w:val="center"/>
              <w:rPr>
                <w:rFonts w:asciiTheme="majorBidi" w:hAnsiTheme="majorBidi" w:cstheme="majorBidi"/>
                <w:b/>
                <w:bCs/>
                <w:sz w:val="36"/>
                <w:szCs w:val="36"/>
              </w:rPr>
            </w:pPr>
            <w:r w:rsidRPr="00276775">
              <w:rPr>
                <w:rFonts w:asciiTheme="majorBidi" w:hAnsiTheme="majorBidi" w:cstheme="majorBidi"/>
                <w:b/>
                <w:bCs/>
                <w:sz w:val="36"/>
                <w:szCs w:val="36"/>
              </w:rPr>
              <w:t>-----------</w:t>
            </w:r>
          </w:p>
        </w:tc>
      </w:tr>
      <w:tr w:rsidR="00211A4D" w:rsidTr="00444A81">
        <w:trPr>
          <w:jc w:val="center"/>
        </w:trPr>
        <w:tc>
          <w:tcPr>
            <w:tcW w:w="2983" w:type="dxa"/>
          </w:tcPr>
          <w:p w:rsidR="00211A4D" w:rsidRPr="00077915" w:rsidRDefault="00211A4D" w:rsidP="0079486C">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647" w:type="dxa"/>
          </w:tcPr>
          <w:p w:rsidR="00211A4D" w:rsidRPr="00276775" w:rsidRDefault="00444A81" w:rsidP="0079486C">
            <w:pPr>
              <w:jc w:val="center"/>
              <w:rPr>
                <w:rFonts w:asciiTheme="majorBidi" w:hAnsiTheme="majorBidi" w:cstheme="majorBidi"/>
                <w:b/>
                <w:bCs/>
                <w:sz w:val="36"/>
                <w:szCs w:val="36"/>
              </w:rPr>
            </w:pPr>
            <w:r w:rsidRPr="00276775">
              <w:rPr>
                <w:rFonts w:ascii="Times New Roman" w:eastAsia="Calibri" w:hAnsi="Times New Roman" w:cs="Times New Roman"/>
                <w:b/>
                <w:bCs/>
                <w:sz w:val="32"/>
                <w:szCs w:val="32"/>
              </w:rPr>
              <w:t>2019 2020 Preparatory</w:t>
            </w:r>
          </w:p>
        </w:tc>
      </w:tr>
      <w:tr w:rsidR="00211A4D" w:rsidTr="00444A81">
        <w:trPr>
          <w:jc w:val="center"/>
        </w:trPr>
        <w:tc>
          <w:tcPr>
            <w:tcW w:w="2983" w:type="dxa"/>
          </w:tcPr>
          <w:p w:rsidR="00211A4D" w:rsidRPr="00077915" w:rsidRDefault="00211A4D" w:rsidP="0079486C">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647" w:type="dxa"/>
          </w:tcPr>
          <w:p w:rsidR="00211A4D" w:rsidRPr="00276775" w:rsidRDefault="00276775" w:rsidP="0079486C">
            <w:pPr>
              <w:jc w:val="center"/>
              <w:rPr>
                <w:rFonts w:asciiTheme="majorBidi" w:hAnsiTheme="majorBidi" w:cstheme="majorBidi"/>
                <w:b/>
                <w:bCs/>
                <w:sz w:val="36"/>
                <w:szCs w:val="36"/>
              </w:rPr>
            </w:pPr>
            <w:r w:rsidRPr="00276775">
              <w:rPr>
                <w:rFonts w:asciiTheme="majorBidi" w:hAnsiTheme="majorBidi" w:cstheme="majorBidi"/>
                <w:b/>
                <w:bCs/>
                <w:sz w:val="36"/>
                <w:szCs w:val="36"/>
              </w:rPr>
              <w:t>Computer</w:t>
            </w:r>
          </w:p>
        </w:tc>
      </w:tr>
      <w:tr w:rsidR="00211A4D" w:rsidTr="00444A81">
        <w:trPr>
          <w:jc w:val="center"/>
        </w:trPr>
        <w:tc>
          <w:tcPr>
            <w:tcW w:w="2983" w:type="dxa"/>
          </w:tcPr>
          <w:p w:rsidR="00211A4D" w:rsidRPr="00077915" w:rsidRDefault="00211A4D" w:rsidP="0079486C">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647" w:type="dxa"/>
          </w:tcPr>
          <w:p w:rsidR="00211A4D" w:rsidRPr="00276775" w:rsidRDefault="00276775" w:rsidP="0079486C">
            <w:pPr>
              <w:jc w:val="center"/>
              <w:rPr>
                <w:rFonts w:asciiTheme="majorBidi" w:hAnsiTheme="majorBidi" w:cstheme="majorBidi"/>
                <w:b/>
                <w:bCs/>
                <w:sz w:val="36"/>
                <w:szCs w:val="36"/>
              </w:rPr>
            </w:pPr>
            <w:r w:rsidRPr="00276775">
              <w:rPr>
                <w:rFonts w:asciiTheme="majorBidi" w:hAnsiTheme="majorBidi" w:cstheme="majorBidi"/>
                <w:b/>
                <w:bCs/>
                <w:sz w:val="36"/>
                <w:szCs w:val="36"/>
              </w:rPr>
              <w:t>ECE001</w:t>
            </w:r>
          </w:p>
        </w:tc>
      </w:tr>
    </w:tbl>
    <w:p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276775" w:rsidRDefault="00276775" w:rsidP="00574FFF">
      <w:pPr>
        <w:autoSpaceDE w:val="0"/>
        <w:autoSpaceDN w:val="0"/>
        <w:adjustRightInd w:val="0"/>
        <w:spacing w:after="0" w:line="240" w:lineRule="auto"/>
        <w:jc w:val="center"/>
        <w:rPr>
          <w:rFonts w:ascii="TimesNewRomanPSMT" w:hAnsi="TimesNewRomanPSMT" w:cs="TimesNewRomanPSMT"/>
          <w:sz w:val="28"/>
          <w:szCs w:val="28"/>
        </w:rPr>
      </w:pPr>
      <w:r w:rsidRPr="00276775">
        <w:rPr>
          <w:rFonts w:asciiTheme="majorBidi" w:hAnsiTheme="majorBidi" w:cstheme="majorBidi"/>
          <w:b/>
          <w:bCs/>
          <w:sz w:val="36"/>
          <w:szCs w:val="36"/>
        </w:rPr>
        <w:t>COVID-19</w:t>
      </w: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a3"/>
        <w:tblW w:w="9736" w:type="dxa"/>
        <w:jc w:val="center"/>
        <w:tblLook w:val="04A0" w:firstRow="1" w:lastRow="0" w:firstColumn="1" w:lastColumn="0" w:noHBand="0" w:noVBand="1"/>
      </w:tblPr>
      <w:tblGrid>
        <w:gridCol w:w="541"/>
        <w:gridCol w:w="2458"/>
        <w:gridCol w:w="4764"/>
        <w:gridCol w:w="1973"/>
      </w:tblGrid>
      <w:tr w:rsidR="00574FFF" w:rsidTr="00444A81">
        <w:trPr>
          <w:jc w:val="center"/>
        </w:trPr>
        <w:tc>
          <w:tcPr>
            <w:tcW w:w="56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686"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320"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roofErr w:type="spellStart"/>
            <w:r w:rsidRPr="00077915">
              <w:rPr>
                <w:rFonts w:ascii="TimesNewRomanPSMT" w:hAnsi="TimesNewRomanPSMT" w:cs="TimesNewRomanPSMT"/>
                <w:sz w:val="31"/>
                <w:szCs w:val="31"/>
              </w:rPr>
              <w:t>Edu</w:t>
            </w:r>
            <w:proofErr w:type="spellEnd"/>
            <w:r w:rsidRPr="00077915">
              <w:rPr>
                <w:rFonts w:ascii="TimesNewRomanPSMT" w:hAnsi="TimesNewRomanPSMT" w:cs="TimesNewRomanPSMT"/>
                <w:sz w:val="31"/>
                <w:szCs w:val="31"/>
              </w:rPr>
              <w:t xml:space="preserve"> mail</w:t>
            </w:r>
          </w:p>
        </w:tc>
        <w:tc>
          <w:tcPr>
            <w:tcW w:w="2163"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444A81">
        <w:trPr>
          <w:jc w:val="center"/>
        </w:trPr>
        <w:tc>
          <w:tcPr>
            <w:tcW w:w="56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686" w:type="dxa"/>
          </w:tcPr>
          <w:p w:rsidR="00574FFF" w:rsidRPr="00077915" w:rsidRDefault="00444A81" w:rsidP="00574FFF">
            <w:pPr>
              <w:autoSpaceDE w:val="0"/>
              <w:autoSpaceDN w:val="0"/>
              <w:adjustRightInd w:val="0"/>
              <w:jc w:val="center"/>
              <w:rPr>
                <w:rFonts w:ascii="TimesNewRomanPSMT" w:hAnsi="TimesNewRomanPSMT" w:cs="TimesNewRomanPSMT"/>
                <w:sz w:val="31"/>
                <w:szCs w:val="31"/>
              </w:rPr>
            </w:pPr>
            <w:r>
              <w:rPr>
                <w:rFonts w:ascii="TimesNewRomanPSMT" w:eastAsia="Calibri" w:hAnsi="TimesNewRomanPSMT" w:cs="Times New Roman" w:hint="cs"/>
                <w:sz w:val="31"/>
                <w:szCs w:val="31"/>
                <w:rtl/>
              </w:rPr>
              <w:t>محمد أيمن جابر</w:t>
            </w:r>
            <w:r w:rsidRPr="00444A81">
              <w:rPr>
                <w:rFonts w:ascii="TimesNewRomanPSMT" w:eastAsia="Calibri" w:hAnsi="TimesNewRomanPSMT" w:cs="Times New Roman" w:hint="cs"/>
                <w:sz w:val="31"/>
                <w:szCs w:val="31"/>
                <w:rtl/>
              </w:rPr>
              <w:t xml:space="preserve"> حسن</w:t>
            </w:r>
          </w:p>
        </w:tc>
        <w:tc>
          <w:tcPr>
            <w:tcW w:w="4320" w:type="dxa"/>
          </w:tcPr>
          <w:p w:rsidR="00574FFF" w:rsidRPr="00077915" w:rsidRDefault="00444A81" w:rsidP="00574FFF">
            <w:pPr>
              <w:autoSpaceDE w:val="0"/>
              <w:autoSpaceDN w:val="0"/>
              <w:adjustRightInd w:val="0"/>
              <w:jc w:val="center"/>
              <w:rPr>
                <w:rFonts w:ascii="TimesNewRomanPSMT" w:hAnsi="TimesNewRomanPSMT" w:cs="TimesNewRomanPSMT"/>
                <w:sz w:val="31"/>
                <w:szCs w:val="31"/>
              </w:rPr>
            </w:pPr>
            <w:r w:rsidRPr="00444A81">
              <w:rPr>
                <w:rFonts w:ascii="TimesNewRomanPSMT" w:eastAsia="Calibri" w:hAnsi="TimesNewRomanPSMT" w:cs="TimesNewRomanPSMT"/>
                <w:sz w:val="31"/>
                <w:szCs w:val="31"/>
              </w:rPr>
              <w:t>Muham</w:t>
            </w:r>
            <w:r w:rsidR="0079486C">
              <w:rPr>
                <w:rFonts w:ascii="TimesNewRomanPSMT" w:eastAsia="Calibri" w:hAnsi="TimesNewRomanPSMT" w:cs="TimesNewRomanPSMT"/>
                <w:sz w:val="31"/>
                <w:szCs w:val="31"/>
              </w:rPr>
              <w:t>m</w:t>
            </w:r>
            <w:r w:rsidRPr="00444A81">
              <w:rPr>
                <w:rFonts w:ascii="TimesNewRomanPSMT" w:eastAsia="Calibri" w:hAnsi="TimesNewRomanPSMT" w:cs="TimesNewRomanPSMT"/>
                <w:sz w:val="31"/>
                <w:szCs w:val="31"/>
              </w:rPr>
              <w:t>ed195752@feng.bu.edu.eg</w:t>
            </w:r>
          </w:p>
        </w:tc>
        <w:tc>
          <w:tcPr>
            <w:tcW w:w="2163" w:type="dxa"/>
          </w:tcPr>
          <w:p w:rsidR="00574FFF" w:rsidRPr="00077915" w:rsidRDefault="00444A81"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25</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a3"/>
        <w:tblW w:w="0" w:type="auto"/>
        <w:tblLook w:val="04A0" w:firstRow="1" w:lastRow="0" w:firstColumn="1" w:lastColumn="0" w:noHBand="0" w:noVBand="1"/>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05172E">
        <w:tc>
          <w:tcPr>
            <w:tcW w:w="6595" w:type="dxa"/>
          </w:tcPr>
          <w:p w:rsidR="00077915" w:rsidRPr="00077915" w:rsidRDefault="00276775" w:rsidP="00574FFF">
            <w:pPr>
              <w:autoSpaceDE w:val="0"/>
              <w:autoSpaceDN w:val="0"/>
              <w:adjustRightInd w:val="0"/>
              <w:jc w:val="center"/>
              <w:rPr>
                <w:rFonts w:ascii="TimesNewRomanPSMT" w:hAnsi="TimesNewRomanPSMT" w:cs="TimesNewRomanPSMT"/>
                <w:sz w:val="31"/>
                <w:szCs w:val="31"/>
              </w:rPr>
            </w:pPr>
            <w:proofErr w:type="spellStart"/>
            <w:r w:rsidRPr="00276775">
              <w:rPr>
                <w:rFonts w:ascii="TimesNewRomanPSMT" w:hAnsi="TimesNewRomanPSMT" w:cs="TimesNewRomanPSMT"/>
                <w:sz w:val="31"/>
                <w:szCs w:val="31"/>
              </w:rPr>
              <w:t>Dr.Ahmed</w:t>
            </w:r>
            <w:proofErr w:type="spellEnd"/>
            <w:r w:rsidRPr="00276775">
              <w:rPr>
                <w:rFonts w:ascii="TimesNewRomanPSMT" w:hAnsi="TimesNewRomanPSMT" w:cs="TimesNewRomanPSMT"/>
                <w:sz w:val="31"/>
                <w:szCs w:val="31"/>
              </w:rPr>
              <w:t xml:space="preserve"> </w:t>
            </w:r>
            <w:proofErr w:type="spellStart"/>
            <w:r w:rsidRPr="00276775">
              <w:rPr>
                <w:rFonts w:ascii="TimesNewRomanPSMT" w:hAnsi="TimesNewRomanPSMT" w:cs="TimesNewRomanPSMT"/>
                <w:sz w:val="31"/>
                <w:szCs w:val="31"/>
              </w:rPr>
              <w:t>Bayoumi</w:t>
            </w:r>
            <w:proofErr w:type="spellEnd"/>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276775" w:rsidP="00574FFF">
            <w:pPr>
              <w:autoSpaceDE w:val="0"/>
              <w:autoSpaceDN w:val="0"/>
              <w:adjustRightInd w:val="0"/>
              <w:jc w:val="center"/>
              <w:rPr>
                <w:rFonts w:ascii="TimesNewRomanPSMT" w:hAnsi="TimesNewRomanPSMT" w:cs="TimesNewRomanPSMT"/>
                <w:sz w:val="31"/>
                <w:szCs w:val="31"/>
              </w:rPr>
            </w:pPr>
            <w:proofErr w:type="spellStart"/>
            <w:r w:rsidRPr="00276775">
              <w:rPr>
                <w:rFonts w:ascii="TimesNewRomanPSMT" w:hAnsi="TimesNewRomanPSMT" w:cs="TimesNewRomanPSMT"/>
                <w:sz w:val="31"/>
                <w:szCs w:val="31"/>
              </w:rPr>
              <w:t>Dr.Shady</w:t>
            </w:r>
            <w:proofErr w:type="spellEnd"/>
            <w:r w:rsidRPr="00276775">
              <w:rPr>
                <w:rFonts w:ascii="TimesNewRomanPSMT" w:hAnsi="TimesNewRomanPSMT" w:cs="TimesNewRomanPSMT"/>
                <w:sz w:val="31"/>
                <w:szCs w:val="31"/>
              </w:rPr>
              <w:t xml:space="preserve"> </w:t>
            </w:r>
            <w:proofErr w:type="spellStart"/>
            <w:r w:rsidRPr="00276775">
              <w:rPr>
                <w:rFonts w:ascii="TimesNewRomanPSMT" w:hAnsi="TimesNewRomanPSMT" w:cs="TimesNewRomanPSMT"/>
                <w:sz w:val="31"/>
                <w:szCs w:val="31"/>
              </w:rPr>
              <w:t>Elmashad</w:t>
            </w:r>
            <w:proofErr w:type="spellEnd"/>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276775" w:rsidP="00574FFF">
            <w:pPr>
              <w:autoSpaceDE w:val="0"/>
              <w:autoSpaceDN w:val="0"/>
              <w:adjustRightInd w:val="0"/>
              <w:jc w:val="center"/>
              <w:rPr>
                <w:rFonts w:ascii="TimesNewRomanPSMT" w:hAnsi="TimesNewRomanPSMT" w:cs="TimesNewRomanPSMT"/>
                <w:sz w:val="31"/>
                <w:szCs w:val="31"/>
              </w:rPr>
            </w:pPr>
            <w:r w:rsidRPr="00276775">
              <w:rPr>
                <w:rFonts w:ascii="TimesNewRomanPSMT" w:hAnsi="TimesNewRomanPSMT" w:cs="TimesNewRomanPSMT"/>
                <w:sz w:val="31"/>
                <w:szCs w:val="31"/>
              </w:rPr>
              <w:t xml:space="preserve">Dr. </w:t>
            </w:r>
            <w:proofErr w:type="spellStart"/>
            <w:r w:rsidRPr="00276775">
              <w:rPr>
                <w:rFonts w:ascii="TimesNewRomanPSMT" w:hAnsi="TimesNewRomanPSMT" w:cs="TimesNewRomanPSMT"/>
                <w:sz w:val="31"/>
                <w:szCs w:val="31"/>
              </w:rPr>
              <w:t>Abdelhamid</w:t>
            </w:r>
            <w:proofErr w:type="spellEnd"/>
            <w:r w:rsidRPr="00276775">
              <w:rPr>
                <w:rFonts w:ascii="TimesNewRomanPSMT" w:hAnsi="TimesNewRomanPSMT" w:cs="TimesNewRomanPSMT"/>
                <w:sz w:val="31"/>
                <w:szCs w:val="31"/>
              </w:rPr>
              <w:t xml:space="preserve"> </w:t>
            </w:r>
            <w:proofErr w:type="spellStart"/>
            <w:r w:rsidRPr="00276775">
              <w:rPr>
                <w:rFonts w:ascii="TimesNewRomanPSMT" w:hAnsi="TimesNewRomanPSMT" w:cs="TimesNewRomanPSMT"/>
                <w:sz w:val="31"/>
                <w:szCs w:val="31"/>
              </w:rPr>
              <w:t>Attaby</w:t>
            </w:r>
            <w:proofErr w:type="spellEnd"/>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rsidR="00A36808" w:rsidRDefault="00A36808" w:rsidP="00574FFF">
      <w:pPr>
        <w:tabs>
          <w:tab w:val="left" w:pos="5688"/>
        </w:tabs>
        <w:spacing w:line="360" w:lineRule="auto"/>
      </w:pPr>
    </w:p>
    <w:p w:rsidR="00276775" w:rsidRDefault="00276775" w:rsidP="00574FFF">
      <w:pPr>
        <w:tabs>
          <w:tab w:val="left" w:pos="2988"/>
        </w:tabs>
        <w:spacing w:line="360" w:lineRule="auto"/>
        <w:jc w:val="center"/>
        <w:rPr>
          <w:rFonts w:asciiTheme="majorBidi" w:hAnsiTheme="majorBidi" w:cstheme="majorBidi"/>
          <w:b/>
          <w:bCs/>
          <w:sz w:val="40"/>
          <w:szCs w:val="40"/>
        </w:rPr>
      </w:pPr>
    </w:p>
    <w:p w:rsidR="00574FFF" w:rsidRDefault="00574FFF" w:rsidP="00574FFF">
      <w:pPr>
        <w:tabs>
          <w:tab w:val="left" w:pos="5688"/>
        </w:tabs>
        <w:spacing w:line="360" w:lineRule="auto"/>
      </w:pPr>
    </w:p>
    <w:p w:rsidR="00276775" w:rsidRDefault="00276775" w:rsidP="00574FFF">
      <w:pPr>
        <w:tabs>
          <w:tab w:val="left" w:pos="2988"/>
        </w:tabs>
        <w:spacing w:line="360" w:lineRule="auto"/>
        <w:jc w:val="center"/>
        <w:rPr>
          <w:rFonts w:asciiTheme="majorBidi" w:hAnsiTheme="majorBidi" w:cstheme="majorBidi"/>
          <w:b/>
          <w:bCs/>
          <w:sz w:val="40"/>
          <w:szCs w:val="40"/>
        </w:rPr>
      </w:pPr>
    </w:p>
    <w:p w:rsidR="00D07B60" w:rsidRPr="00D07B60" w:rsidRDefault="008D50F6" w:rsidP="00574FFF">
      <w:pPr>
        <w:tabs>
          <w:tab w:val="left" w:pos="2988"/>
        </w:tabs>
        <w:spacing w:line="360" w:lineRule="auto"/>
        <w:jc w:val="center"/>
        <w:rPr>
          <w:rFonts w:asciiTheme="majorBidi" w:hAnsiTheme="majorBidi" w:cstheme="majorBidi"/>
          <w:b/>
          <w:bCs/>
          <w:sz w:val="40"/>
          <w:szCs w:val="40"/>
        </w:rPr>
      </w:pPr>
      <w:bookmarkStart w:id="0" w:name="_GoBack"/>
      <w:bookmarkEnd w:id="0"/>
      <w:r>
        <w:rPr>
          <w:rFonts w:asciiTheme="majorBidi" w:hAnsiTheme="majorBidi" w:cstheme="majorBidi"/>
          <w:b/>
          <w:bCs/>
          <w:sz w:val="40"/>
          <w:szCs w:val="40"/>
        </w:rPr>
        <w:t>Literature Review</w:t>
      </w:r>
    </w:p>
    <w:p w:rsidR="00D07B60" w:rsidRPr="001568B7" w:rsidRDefault="0079486C" w:rsidP="001568B7">
      <w:pPr>
        <w:pStyle w:val="2"/>
        <w:spacing w:before="0" w:after="160"/>
        <w:ind w:left="363"/>
        <w:rPr>
          <w:rFonts w:asciiTheme="majorBidi" w:hAnsiTheme="majorBidi"/>
          <w:sz w:val="28"/>
          <w:szCs w:val="28"/>
        </w:rPr>
      </w:pPr>
      <w:r w:rsidRPr="001568B7">
        <w:rPr>
          <w:rFonts w:asciiTheme="majorBidi" w:hAnsiTheme="majorBidi"/>
          <w:sz w:val="28"/>
          <w:szCs w:val="28"/>
        </w:rPr>
        <w:t>Covid</w:t>
      </w:r>
      <w:r w:rsidR="00B57D1C" w:rsidRPr="001568B7">
        <w:rPr>
          <w:rFonts w:asciiTheme="majorBidi" w:hAnsiTheme="majorBidi"/>
          <w:sz w:val="28"/>
          <w:szCs w:val="28"/>
        </w:rPr>
        <w:t>-19</w:t>
      </w:r>
      <w:r w:rsidR="00EC6658" w:rsidRPr="001568B7">
        <w:rPr>
          <w:rFonts w:asciiTheme="majorBidi" w:hAnsiTheme="majorBidi"/>
          <w:sz w:val="28"/>
          <w:szCs w:val="28"/>
        </w:rPr>
        <w:t>:</w:t>
      </w:r>
    </w:p>
    <w:p w:rsidR="00EC6658" w:rsidRDefault="00EC6658" w:rsidP="00EC6658">
      <w:pPr>
        <w:spacing w:line="360" w:lineRule="auto"/>
        <w:ind w:left="360"/>
        <w:rPr>
          <w:rFonts w:asciiTheme="majorBidi" w:hAnsiTheme="majorBidi" w:cstheme="majorBidi"/>
          <w:sz w:val="28"/>
          <w:szCs w:val="28"/>
        </w:rPr>
      </w:pPr>
      <w:r w:rsidRPr="00EC6658">
        <w:rPr>
          <w:rFonts w:asciiTheme="majorBidi" w:hAnsiTheme="majorBidi" w:cstheme="majorBidi"/>
          <w:sz w:val="28"/>
          <w:szCs w:val="28"/>
        </w:rPr>
        <w:t>Coronavirus disease 2019 (COVID-19) is an infectious disease caused by severe acute respiratory syndrome coronavirus 2 (SARS-CoV-2).It was first identified in December 2019 in Wuhan, China, and has resulted in an ongoing pandemic. The first case may be traced back to 17 November 2019. As of 5 June 2020, more than 6.63 million cases have been reported across 188 countries and territories, resulting in more than 391,000 deaths. More than 2.86 million people have recovered.</w:t>
      </w:r>
    </w:p>
    <w:p w:rsidR="001568B7" w:rsidRPr="00EC6658" w:rsidRDefault="001568B7" w:rsidP="00EC6658">
      <w:pPr>
        <w:spacing w:line="360" w:lineRule="auto"/>
        <w:ind w:left="360"/>
        <w:rPr>
          <w:rFonts w:asciiTheme="majorBidi" w:hAnsiTheme="majorBidi" w:cstheme="majorBidi"/>
          <w:sz w:val="28"/>
          <w:szCs w:val="28"/>
        </w:rPr>
      </w:pPr>
    </w:p>
    <w:p w:rsidR="00EC6658" w:rsidRDefault="00EC6658" w:rsidP="001568B7">
      <w:pPr>
        <w:spacing w:line="360" w:lineRule="auto"/>
        <w:ind w:left="360"/>
        <w:rPr>
          <w:rFonts w:asciiTheme="majorBidi" w:hAnsiTheme="majorBidi" w:cstheme="majorBidi"/>
          <w:sz w:val="28"/>
          <w:szCs w:val="28"/>
        </w:rPr>
      </w:pPr>
      <w:r w:rsidRPr="00EC6658">
        <w:rPr>
          <w:rFonts w:asciiTheme="majorBidi" w:hAnsiTheme="majorBidi" w:cstheme="majorBidi"/>
          <w:sz w:val="28"/>
          <w:szCs w:val="28"/>
        </w:rPr>
        <w:t>Common symptoms include fever, cough, fatigue, shortness of breath, and loss of smell and taste. While the majority of cases result in mild symptoms, some progress to acute respiratory distress syndrome (ARDS) likely precipitated by a cytokine storm,[citation needed] multi-organ failure, septic shock, and blood clots. The time from exposure to onset of symptoms is typically around five days, but may range from two to fourteen days.</w:t>
      </w:r>
    </w:p>
    <w:p w:rsidR="001568B7" w:rsidRPr="00EC6658" w:rsidRDefault="001568B7" w:rsidP="001568B7">
      <w:pPr>
        <w:spacing w:line="360" w:lineRule="auto"/>
        <w:ind w:left="360"/>
        <w:rPr>
          <w:rFonts w:asciiTheme="majorBidi" w:hAnsiTheme="majorBidi" w:cstheme="majorBidi"/>
          <w:sz w:val="28"/>
          <w:szCs w:val="28"/>
        </w:rPr>
      </w:pPr>
    </w:p>
    <w:p w:rsidR="001568B7" w:rsidRDefault="00EC6658" w:rsidP="00EC6658">
      <w:pPr>
        <w:spacing w:line="360" w:lineRule="auto"/>
        <w:ind w:left="360"/>
        <w:rPr>
          <w:rFonts w:asciiTheme="majorBidi" w:hAnsiTheme="majorBidi" w:cstheme="majorBidi"/>
          <w:sz w:val="28"/>
          <w:szCs w:val="28"/>
        </w:rPr>
      </w:pPr>
      <w:r w:rsidRPr="00EC6658">
        <w:rPr>
          <w:rFonts w:asciiTheme="majorBidi" w:hAnsiTheme="majorBidi" w:cstheme="majorBidi"/>
          <w:sz w:val="28"/>
          <w:szCs w:val="28"/>
        </w:rPr>
        <w:t>The virus is primarily spread between people during close contact</w:t>
      </w:r>
      <w:proofErr w:type="gramStart"/>
      <w:r w:rsidRPr="00EC6658">
        <w:rPr>
          <w:rFonts w:asciiTheme="majorBidi" w:hAnsiTheme="majorBidi" w:cstheme="majorBidi"/>
          <w:sz w:val="28"/>
          <w:szCs w:val="28"/>
        </w:rPr>
        <w:t>,[</w:t>
      </w:r>
      <w:proofErr w:type="gramEnd"/>
      <w:r w:rsidRPr="00EC6658">
        <w:rPr>
          <w:rFonts w:asciiTheme="majorBidi" w:hAnsiTheme="majorBidi" w:cstheme="majorBidi"/>
          <w:sz w:val="28"/>
          <w:szCs w:val="28"/>
        </w:rPr>
        <w:t xml:space="preserve">a] most often via small droplets produced by coughing,[b] sneezing, and talking. The droplets usually fall to the ground or onto surfaces rather than travelling through air over long distances. Less commonly, people may become infected by touching a contaminated surface and then touching their face. It is most contagious during the first three days after the onset of symptoms, although spread is possible before symptoms appear, and from people who do not show symptoms. The standard method of diagnosis is by real-time reverse transcription polymerase chain reaction </w:t>
      </w:r>
    </w:p>
    <w:p w:rsidR="001568B7" w:rsidRDefault="001568B7" w:rsidP="00EC6658">
      <w:pPr>
        <w:spacing w:line="360" w:lineRule="auto"/>
        <w:ind w:left="360"/>
        <w:rPr>
          <w:rFonts w:asciiTheme="majorBidi" w:hAnsiTheme="majorBidi" w:cstheme="majorBidi"/>
          <w:sz w:val="28"/>
          <w:szCs w:val="28"/>
        </w:rPr>
      </w:pPr>
    </w:p>
    <w:p w:rsidR="001568B7" w:rsidRDefault="001568B7" w:rsidP="00EC6658">
      <w:pPr>
        <w:spacing w:line="360" w:lineRule="auto"/>
        <w:ind w:left="360"/>
        <w:rPr>
          <w:rFonts w:asciiTheme="majorBidi" w:hAnsiTheme="majorBidi" w:cstheme="majorBidi"/>
          <w:sz w:val="28"/>
          <w:szCs w:val="28"/>
        </w:rPr>
      </w:pPr>
    </w:p>
    <w:p w:rsidR="001568B7" w:rsidRDefault="00EC6658" w:rsidP="001568B7">
      <w:pPr>
        <w:spacing w:line="360" w:lineRule="auto"/>
        <w:ind w:left="360"/>
        <w:rPr>
          <w:rFonts w:asciiTheme="majorBidi" w:hAnsiTheme="majorBidi" w:cstheme="majorBidi"/>
          <w:sz w:val="28"/>
          <w:szCs w:val="28"/>
        </w:rPr>
      </w:pPr>
      <w:r w:rsidRPr="00EC6658">
        <w:rPr>
          <w:rFonts w:asciiTheme="majorBidi" w:hAnsiTheme="majorBidi" w:cstheme="majorBidi"/>
          <w:sz w:val="28"/>
          <w:szCs w:val="28"/>
        </w:rPr>
        <w:t>(</w:t>
      </w:r>
      <w:proofErr w:type="spellStart"/>
      <w:r w:rsidRPr="00EC6658">
        <w:rPr>
          <w:rFonts w:asciiTheme="majorBidi" w:hAnsiTheme="majorBidi" w:cstheme="majorBidi"/>
          <w:sz w:val="28"/>
          <w:szCs w:val="28"/>
        </w:rPr>
        <w:t>rRT</w:t>
      </w:r>
      <w:proofErr w:type="spellEnd"/>
      <w:r w:rsidRPr="00EC6658">
        <w:rPr>
          <w:rFonts w:asciiTheme="majorBidi" w:hAnsiTheme="majorBidi" w:cstheme="majorBidi"/>
          <w:sz w:val="28"/>
          <w:szCs w:val="28"/>
        </w:rPr>
        <w:t>-PCR) from a nasopharyngeal swab</w:t>
      </w:r>
      <w:r w:rsidR="001568B7">
        <w:rPr>
          <w:rFonts w:asciiTheme="majorBidi" w:hAnsiTheme="majorBidi" w:cstheme="majorBidi"/>
          <w:sz w:val="28"/>
          <w:szCs w:val="28"/>
        </w:rPr>
        <w:t xml:space="preserve"> </w:t>
      </w:r>
      <w:r w:rsidRPr="00EC6658">
        <w:rPr>
          <w:rFonts w:asciiTheme="majorBidi" w:hAnsiTheme="majorBidi" w:cstheme="majorBidi"/>
          <w:sz w:val="28"/>
          <w:szCs w:val="28"/>
        </w:rPr>
        <w:t xml:space="preserve">.Chest CT imaging may also be helpful for diagnosis in individuals where there is a high suspicion of infection based on </w:t>
      </w:r>
    </w:p>
    <w:p w:rsidR="001568B7" w:rsidRDefault="001568B7" w:rsidP="001568B7">
      <w:pPr>
        <w:spacing w:line="360" w:lineRule="auto"/>
        <w:ind w:left="360"/>
        <w:rPr>
          <w:rFonts w:asciiTheme="majorBidi" w:hAnsiTheme="majorBidi" w:cstheme="majorBidi"/>
          <w:sz w:val="28"/>
          <w:szCs w:val="28"/>
        </w:rPr>
      </w:pPr>
    </w:p>
    <w:p w:rsidR="00EC6658" w:rsidRPr="00EC6658" w:rsidRDefault="00EC6658" w:rsidP="001568B7">
      <w:pPr>
        <w:spacing w:line="360" w:lineRule="auto"/>
        <w:ind w:left="360"/>
        <w:rPr>
          <w:rFonts w:asciiTheme="majorBidi" w:hAnsiTheme="majorBidi" w:cstheme="majorBidi"/>
          <w:sz w:val="28"/>
          <w:szCs w:val="28"/>
        </w:rPr>
      </w:pPr>
      <w:proofErr w:type="gramStart"/>
      <w:r w:rsidRPr="00EC6658">
        <w:rPr>
          <w:rFonts w:asciiTheme="majorBidi" w:hAnsiTheme="majorBidi" w:cstheme="majorBidi"/>
          <w:sz w:val="28"/>
          <w:szCs w:val="28"/>
        </w:rPr>
        <w:t>symptoms</w:t>
      </w:r>
      <w:proofErr w:type="gramEnd"/>
      <w:r w:rsidRPr="00EC6658">
        <w:rPr>
          <w:rFonts w:asciiTheme="majorBidi" w:hAnsiTheme="majorBidi" w:cstheme="majorBidi"/>
          <w:sz w:val="28"/>
          <w:szCs w:val="28"/>
        </w:rPr>
        <w:t xml:space="preserve"> and risk factors; however, guidelines do not recommend using CT imaging for routine screening.</w:t>
      </w:r>
    </w:p>
    <w:p w:rsidR="00EC6658" w:rsidRDefault="00EC6658" w:rsidP="00EC6658">
      <w:pPr>
        <w:spacing w:line="360" w:lineRule="auto"/>
        <w:ind w:left="360"/>
        <w:rPr>
          <w:rFonts w:asciiTheme="majorBidi" w:hAnsiTheme="majorBidi" w:cstheme="majorBidi"/>
          <w:sz w:val="28"/>
          <w:szCs w:val="28"/>
        </w:rPr>
      </w:pPr>
      <w:r w:rsidRPr="00EC6658">
        <w:rPr>
          <w:rFonts w:asciiTheme="majorBidi" w:hAnsiTheme="majorBidi" w:cstheme="majorBidi"/>
          <w:sz w:val="28"/>
          <w:szCs w:val="28"/>
        </w:rPr>
        <w:t xml:space="preserve">Recommended measures to prevent infection include frequent hand washing, maintaining physical distance from others (especially from those with symptoms), quarantine (especially for those with symptoms), covering coughs, and keeping unwashed hands away from the </w:t>
      </w:r>
      <w:proofErr w:type="spellStart"/>
      <w:r w:rsidRPr="00EC6658">
        <w:rPr>
          <w:rFonts w:asciiTheme="majorBidi" w:hAnsiTheme="majorBidi" w:cstheme="majorBidi"/>
          <w:sz w:val="28"/>
          <w:szCs w:val="28"/>
        </w:rPr>
        <w:t>face.The</w:t>
      </w:r>
      <w:proofErr w:type="spellEnd"/>
      <w:r w:rsidRPr="00EC6658">
        <w:rPr>
          <w:rFonts w:asciiTheme="majorBidi" w:hAnsiTheme="majorBidi" w:cstheme="majorBidi"/>
          <w:sz w:val="28"/>
          <w:szCs w:val="28"/>
        </w:rPr>
        <w:t xml:space="preserve"> use of cloth face coverings such as a scarf or a bandana is recommended in public settings to </w:t>
      </w:r>
      <w:proofErr w:type="spellStart"/>
      <w:r w:rsidRPr="00EC6658">
        <w:rPr>
          <w:rFonts w:asciiTheme="majorBidi" w:hAnsiTheme="majorBidi" w:cstheme="majorBidi"/>
          <w:sz w:val="28"/>
          <w:szCs w:val="28"/>
        </w:rPr>
        <w:t>minimise</w:t>
      </w:r>
      <w:proofErr w:type="spellEnd"/>
      <w:r w:rsidRPr="00EC6658">
        <w:rPr>
          <w:rFonts w:asciiTheme="majorBidi" w:hAnsiTheme="majorBidi" w:cstheme="majorBidi"/>
          <w:sz w:val="28"/>
          <w:szCs w:val="28"/>
        </w:rPr>
        <w:t xml:space="preserve"> the risk of transmissions, with some authorities requiring their </w:t>
      </w:r>
      <w:proofErr w:type="spellStart"/>
      <w:r w:rsidRPr="00EC6658">
        <w:rPr>
          <w:rFonts w:asciiTheme="majorBidi" w:hAnsiTheme="majorBidi" w:cstheme="majorBidi"/>
          <w:sz w:val="28"/>
          <w:szCs w:val="28"/>
        </w:rPr>
        <w:t>use.Medical</w:t>
      </w:r>
      <w:proofErr w:type="spellEnd"/>
      <w:r w:rsidRPr="00EC6658">
        <w:rPr>
          <w:rFonts w:asciiTheme="majorBidi" w:hAnsiTheme="majorBidi" w:cstheme="majorBidi"/>
          <w:sz w:val="28"/>
          <w:szCs w:val="28"/>
        </w:rPr>
        <w:t xml:space="preserve"> grade facemasks such as N95 masks should only be used by healthcare workers, first responders and those who care for infected individuals.</w:t>
      </w:r>
    </w:p>
    <w:p w:rsidR="001568B7" w:rsidRPr="00EC6658" w:rsidRDefault="001568B7" w:rsidP="00EC6658">
      <w:pPr>
        <w:spacing w:line="360" w:lineRule="auto"/>
        <w:ind w:left="360"/>
        <w:rPr>
          <w:rFonts w:asciiTheme="majorBidi" w:hAnsiTheme="majorBidi" w:cstheme="majorBidi"/>
          <w:sz w:val="28"/>
          <w:szCs w:val="28"/>
        </w:rPr>
      </w:pPr>
    </w:p>
    <w:p w:rsidR="00EC6658" w:rsidRDefault="00EC6658" w:rsidP="00EC6658">
      <w:pPr>
        <w:spacing w:line="360" w:lineRule="auto"/>
        <w:ind w:left="360"/>
        <w:rPr>
          <w:rFonts w:asciiTheme="majorBidi" w:hAnsiTheme="majorBidi" w:cstheme="majorBidi"/>
          <w:sz w:val="28"/>
          <w:szCs w:val="28"/>
        </w:rPr>
      </w:pPr>
      <w:r w:rsidRPr="00EC6658">
        <w:rPr>
          <w:rFonts w:asciiTheme="majorBidi" w:hAnsiTheme="majorBidi" w:cstheme="majorBidi"/>
          <w:sz w:val="28"/>
          <w:szCs w:val="28"/>
        </w:rPr>
        <w:t xml:space="preserve">According to the World Health Organization (WHO), there are </w:t>
      </w:r>
      <w:proofErr w:type="gramStart"/>
      <w:r w:rsidRPr="00EC6658">
        <w:rPr>
          <w:rFonts w:asciiTheme="majorBidi" w:hAnsiTheme="majorBidi" w:cstheme="majorBidi"/>
          <w:sz w:val="28"/>
          <w:szCs w:val="28"/>
        </w:rPr>
        <w:t>no vaccines nor</w:t>
      </w:r>
      <w:proofErr w:type="gramEnd"/>
      <w:r w:rsidRPr="00EC6658">
        <w:rPr>
          <w:rFonts w:asciiTheme="majorBidi" w:hAnsiTheme="majorBidi" w:cstheme="majorBidi"/>
          <w:sz w:val="28"/>
          <w:szCs w:val="28"/>
        </w:rPr>
        <w:t xml:space="preserve"> specific antiviral treatments for COVID-19. On 1 May 2020, the United States gave emergency use authorization to the antiviral </w:t>
      </w:r>
      <w:proofErr w:type="spellStart"/>
      <w:r w:rsidRPr="00EC6658">
        <w:rPr>
          <w:rFonts w:asciiTheme="majorBidi" w:hAnsiTheme="majorBidi" w:cstheme="majorBidi"/>
          <w:sz w:val="28"/>
          <w:szCs w:val="28"/>
        </w:rPr>
        <w:t>remdesivir</w:t>
      </w:r>
      <w:proofErr w:type="spellEnd"/>
      <w:r w:rsidRPr="00EC6658">
        <w:rPr>
          <w:rFonts w:asciiTheme="majorBidi" w:hAnsiTheme="majorBidi" w:cstheme="majorBidi"/>
          <w:sz w:val="28"/>
          <w:szCs w:val="28"/>
        </w:rPr>
        <w:t xml:space="preserve"> for people hospitalized with severe COVID</w:t>
      </w:r>
      <w:r w:rsidRPr="00EC6658">
        <w:rPr>
          <w:rFonts w:asciiTheme="majorBidi" w:eastAsia="MS Gothic" w:hAnsiTheme="majorBidi" w:cstheme="majorBidi" w:hint="eastAsia"/>
          <w:sz w:val="28"/>
          <w:szCs w:val="28"/>
        </w:rPr>
        <w:t>‑</w:t>
      </w:r>
      <w:proofErr w:type="gramStart"/>
      <w:r w:rsidRPr="00EC6658">
        <w:rPr>
          <w:rFonts w:asciiTheme="majorBidi" w:hAnsiTheme="majorBidi" w:cstheme="majorBidi"/>
          <w:sz w:val="28"/>
          <w:szCs w:val="28"/>
        </w:rPr>
        <w:t>19[</w:t>
      </w:r>
      <w:proofErr w:type="gramEnd"/>
      <w:r w:rsidRPr="00EC6658">
        <w:rPr>
          <w:rFonts w:asciiTheme="majorBidi" w:hAnsiTheme="majorBidi" w:cstheme="majorBidi"/>
          <w:sz w:val="28"/>
          <w:szCs w:val="28"/>
        </w:rPr>
        <w:t xml:space="preserve">citation needed] Management involves the treatment of symptoms, supportive care, isolation, and experimental </w:t>
      </w:r>
      <w:proofErr w:type="spellStart"/>
      <w:r w:rsidRPr="00EC6658">
        <w:rPr>
          <w:rFonts w:asciiTheme="majorBidi" w:hAnsiTheme="majorBidi" w:cstheme="majorBidi"/>
          <w:sz w:val="28"/>
          <w:szCs w:val="28"/>
        </w:rPr>
        <w:t>measures.The</w:t>
      </w:r>
      <w:proofErr w:type="spellEnd"/>
      <w:r w:rsidRPr="00EC6658">
        <w:rPr>
          <w:rFonts w:asciiTheme="majorBidi" w:hAnsiTheme="majorBidi" w:cstheme="majorBidi"/>
          <w:sz w:val="28"/>
          <w:szCs w:val="28"/>
        </w:rPr>
        <w:t xml:space="preserve"> World Health Organization (WHO) declared the COVID</w:t>
      </w:r>
      <w:r w:rsidRPr="00EC6658">
        <w:rPr>
          <w:rFonts w:asciiTheme="majorBidi" w:eastAsia="MS Gothic" w:hAnsiTheme="majorBidi" w:cstheme="majorBidi" w:hint="eastAsia"/>
          <w:sz w:val="28"/>
          <w:szCs w:val="28"/>
        </w:rPr>
        <w:t>‑</w:t>
      </w:r>
      <w:r w:rsidRPr="00EC6658">
        <w:rPr>
          <w:rFonts w:asciiTheme="majorBidi" w:hAnsiTheme="majorBidi" w:cstheme="majorBidi"/>
          <w:sz w:val="28"/>
          <w:szCs w:val="28"/>
        </w:rPr>
        <w:t>19 outbreak a public health emergency of international concern (PHEIC) on 30 January 2020 and a pandemic on 11 March 2020. Local transmission of the disease has occurred in most countries across all six WHO regions.</w:t>
      </w:r>
    </w:p>
    <w:p w:rsidR="001568B7" w:rsidRDefault="001568B7" w:rsidP="001568B7">
      <w:pPr>
        <w:pStyle w:val="2"/>
        <w:spacing w:before="0" w:after="160"/>
        <w:ind w:left="363"/>
      </w:pPr>
    </w:p>
    <w:p w:rsidR="00B57D1C" w:rsidRDefault="00B57D1C" w:rsidP="001568B7">
      <w:pPr>
        <w:pStyle w:val="2"/>
        <w:spacing w:before="0" w:after="160"/>
        <w:ind w:left="363"/>
      </w:pPr>
      <w:proofErr w:type="gramStart"/>
      <w:r>
        <w:t>Application  Brief</w:t>
      </w:r>
      <w:proofErr w:type="gramEnd"/>
      <w:r>
        <w:t>:</w:t>
      </w:r>
    </w:p>
    <w:p w:rsidR="001568B7" w:rsidRPr="001568B7" w:rsidRDefault="001568B7" w:rsidP="001568B7">
      <w:pPr>
        <w:ind w:left="363"/>
        <w:rPr>
          <w:rFonts w:asciiTheme="majorBidi" w:hAnsiTheme="majorBidi" w:cstheme="majorBidi"/>
          <w:sz w:val="28"/>
          <w:szCs w:val="28"/>
        </w:rPr>
      </w:pPr>
      <w:r w:rsidRPr="001568B7">
        <w:rPr>
          <w:rFonts w:asciiTheme="majorBidi" w:hAnsiTheme="majorBidi" w:cstheme="majorBidi"/>
          <w:sz w:val="28"/>
          <w:szCs w:val="28"/>
        </w:rPr>
        <w:t>Notepad++ is a text and source code editor for use with Microsoft Windows. It supports tabbed editing, which allows working with multiple open files in a single window. The project's name comes from the C increment operator.</w:t>
      </w:r>
    </w:p>
    <w:p w:rsidR="001568B7" w:rsidRPr="001568B7" w:rsidRDefault="001568B7" w:rsidP="001568B7">
      <w:pPr>
        <w:ind w:left="363"/>
        <w:rPr>
          <w:rFonts w:asciiTheme="majorBidi" w:hAnsiTheme="majorBidi" w:cstheme="majorBidi"/>
          <w:sz w:val="28"/>
          <w:szCs w:val="28"/>
        </w:rPr>
      </w:pPr>
      <w:r w:rsidRPr="001568B7">
        <w:rPr>
          <w:rFonts w:asciiTheme="majorBidi" w:hAnsiTheme="majorBidi" w:cstheme="majorBidi"/>
          <w:sz w:val="28"/>
          <w:szCs w:val="28"/>
        </w:rPr>
        <w:t xml:space="preserve">Notepad++ is distributed as free software. At first the project was hosted on SourceForge.net, from where it has been downloaded over 28 million times, and twice won the </w:t>
      </w:r>
      <w:proofErr w:type="spellStart"/>
      <w:r w:rsidRPr="001568B7">
        <w:rPr>
          <w:rFonts w:asciiTheme="majorBidi" w:hAnsiTheme="majorBidi" w:cstheme="majorBidi"/>
          <w:sz w:val="28"/>
          <w:szCs w:val="28"/>
        </w:rPr>
        <w:t>SourceForge</w:t>
      </w:r>
      <w:proofErr w:type="spellEnd"/>
      <w:r w:rsidRPr="001568B7">
        <w:rPr>
          <w:rFonts w:asciiTheme="majorBidi" w:hAnsiTheme="majorBidi" w:cstheme="majorBidi"/>
          <w:sz w:val="28"/>
          <w:szCs w:val="28"/>
        </w:rPr>
        <w:t xml:space="preserve"> Community Choice Award for Best Developer </w:t>
      </w:r>
      <w:proofErr w:type="spellStart"/>
      <w:r w:rsidRPr="001568B7">
        <w:rPr>
          <w:rFonts w:asciiTheme="majorBidi" w:hAnsiTheme="majorBidi" w:cstheme="majorBidi"/>
          <w:sz w:val="28"/>
          <w:szCs w:val="28"/>
        </w:rPr>
        <w:t>Tool.The</w:t>
      </w:r>
      <w:proofErr w:type="spellEnd"/>
      <w:r w:rsidRPr="001568B7">
        <w:rPr>
          <w:rFonts w:asciiTheme="majorBidi" w:hAnsiTheme="majorBidi" w:cstheme="majorBidi"/>
          <w:sz w:val="28"/>
          <w:szCs w:val="28"/>
        </w:rPr>
        <w:t xml:space="preserve"> project was hosted on </w:t>
      </w:r>
      <w:proofErr w:type="spellStart"/>
      <w:r w:rsidRPr="001568B7">
        <w:rPr>
          <w:rFonts w:asciiTheme="majorBidi" w:hAnsiTheme="majorBidi" w:cstheme="majorBidi"/>
          <w:sz w:val="28"/>
          <w:szCs w:val="28"/>
        </w:rPr>
        <w:t>TuxFamily</w:t>
      </w:r>
      <w:proofErr w:type="spellEnd"/>
      <w:r w:rsidRPr="001568B7">
        <w:rPr>
          <w:rFonts w:asciiTheme="majorBidi" w:hAnsiTheme="majorBidi" w:cstheme="majorBidi"/>
          <w:sz w:val="28"/>
          <w:szCs w:val="28"/>
        </w:rPr>
        <w:t xml:space="preserve"> [</w:t>
      </w:r>
      <w:proofErr w:type="spellStart"/>
      <w:r w:rsidRPr="001568B7">
        <w:rPr>
          <w:rFonts w:asciiTheme="majorBidi" w:hAnsiTheme="majorBidi" w:cstheme="majorBidi"/>
          <w:sz w:val="28"/>
          <w:szCs w:val="28"/>
        </w:rPr>
        <w:t>fr</w:t>
      </w:r>
      <w:proofErr w:type="spellEnd"/>
      <w:r w:rsidRPr="001568B7">
        <w:rPr>
          <w:rFonts w:asciiTheme="majorBidi" w:hAnsiTheme="majorBidi" w:cstheme="majorBidi"/>
          <w:sz w:val="28"/>
          <w:szCs w:val="28"/>
        </w:rPr>
        <w:t xml:space="preserve">] from 2010 to 2015; since 2015 Notepad++ has been hosted on </w:t>
      </w:r>
      <w:proofErr w:type="spellStart"/>
      <w:r w:rsidRPr="001568B7">
        <w:rPr>
          <w:rFonts w:asciiTheme="majorBidi" w:hAnsiTheme="majorBidi" w:cstheme="majorBidi"/>
          <w:sz w:val="28"/>
          <w:szCs w:val="28"/>
        </w:rPr>
        <w:t>GitHub</w:t>
      </w:r>
      <w:proofErr w:type="spellEnd"/>
      <w:r w:rsidRPr="001568B7">
        <w:rPr>
          <w:rFonts w:asciiTheme="majorBidi" w:hAnsiTheme="majorBidi" w:cstheme="majorBidi"/>
          <w:sz w:val="28"/>
          <w:szCs w:val="28"/>
        </w:rPr>
        <w:t>.[5] Notepad++ uses</w:t>
      </w:r>
    </w:p>
    <w:p w:rsidR="00B57D1C" w:rsidRDefault="00B57D1C" w:rsidP="00B57D1C">
      <w:pPr>
        <w:spacing w:line="360" w:lineRule="auto"/>
        <w:ind w:left="360"/>
        <w:rPr>
          <w:rFonts w:asciiTheme="majorBidi" w:hAnsiTheme="majorBidi" w:cstheme="majorBidi"/>
          <w:sz w:val="28"/>
          <w:szCs w:val="28"/>
        </w:rPr>
      </w:pPr>
    </w:p>
    <w:p w:rsidR="00B57D1C" w:rsidRDefault="00B57D1C" w:rsidP="001568B7">
      <w:pPr>
        <w:spacing w:line="360" w:lineRule="auto"/>
        <w:rPr>
          <w:rFonts w:asciiTheme="majorBidi" w:hAnsiTheme="majorBidi" w:cstheme="majorBidi"/>
          <w:sz w:val="28"/>
          <w:szCs w:val="28"/>
        </w:rPr>
      </w:pPr>
    </w:p>
    <w:p w:rsidR="00B57D1C" w:rsidRPr="00C556B0" w:rsidRDefault="00B57D1C" w:rsidP="00C556B0">
      <w:pPr>
        <w:pStyle w:val="2"/>
        <w:jc w:val="center"/>
        <w:rPr>
          <w:rFonts w:asciiTheme="majorBidi" w:hAnsiTheme="majorBidi"/>
          <w:sz w:val="32"/>
          <w:szCs w:val="32"/>
        </w:rPr>
      </w:pPr>
      <w:r w:rsidRPr="00C556B0">
        <w:rPr>
          <w:rFonts w:asciiTheme="majorBidi" w:hAnsiTheme="majorBidi"/>
          <w:sz w:val="32"/>
          <w:szCs w:val="32"/>
        </w:rPr>
        <w:t>Screen shots:</w:t>
      </w:r>
    </w:p>
    <w:p w:rsidR="007E646A" w:rsidRDefault="007E646A" w:rsidP="00C556B0">
      <w:pPr>
        <w:pStyle w:val="2"/>
        <w:rPr>
          <w:rFonts w:asciiTheme="majorBidi" w:hAnsiTheme="majorBidi"/>
          <w:sz w:val="28"/>
          <w:szCs w:val="28"/>
        </w:rPr>
      </w:pPr>
    </w:p>
    <w:p w:rsidR="007E646A" w:rsidRDefault="007E646A" w:rsidP="00C556B0">
      <w:pPr>
        <w:pStyle w:val="2"/>
        <w:rPr>
          <w:rFonts w:asciiTheme="majorBidi" w:hAnsiTheme="majorBidi"/>
          <w:sz w:val="28"/>
          <w:szCs w:val="28"/>
        </w:rPr>
      </w:pPr>
    </w:p>
    <w:p w:rsidR="007E646A" w:rsidRDefault="007E646A" w:rsidP="00C556B0">
      <w:pPr>
        <w:pStyle w:val="2"/>
        <w:rPr>
          <w:rFonts w:asciiTheme="majorBidi" w:hAnsiTheme="majorBidi"/>
          <w:sz w:val="28"/>
          <w:szCs w:val="28"/>
        </w:rPr>
      </w:pPr>
    </w:p>
    <w:p w:rsidR="00B57D1C" w:rsidRDefault="00EC6658" w:rsidP="00C556B0">
      <w:pPr>
        <w:pStyle w:val="2"/>
        <w:rPr>
          <w:rFonts w:asciiTheme="majorBidi" w:hAnsiTheme="majorBidi"/>
          <w:sz w:val="28"/>
          <w:szCs w:val="28"/>
        </w:rPr>
      </w:pPr>
      <w:r>
        <w:rPr>
          <w:rFonts w:asciiTheme="majorBidi" w:hAnsiTheme="majorBidi"/>
          <w:sz w:val="28"/>
          <w:szCs w:val="28"/>
        </w:rPr>
        <w:t>P</w:t>
      </w:r>
      <w:r w:rsidR="00B57D1C" w:rsidRPr="00C556B0">
        <w:rPr>
          <w:rFonts w:asciiTheme="majorBidi" w:hAnsiTheme="majorBidi"/>
          <w:sz w:val="28"/>
          <w:szCs w:val="28"/>
        </w:rPr>
        <w:t>age</w:t>
      </w:r>
      <w:r>
        <w:rPr>
          <w:rFonts w:asciiTheme="majorBidi" w:hAnsiTheme="majorBidi"/>
          <w:sz w:val="28"/>
          <w:szCs w:val="28"/>
        </w:rPr>
        <w:t xml:space="preserve"> 1</w:t>
      </w:r>
    </w:p>
    <w:p w:rsidR="007E646A" w:rsidRDefault="007E646A" w:rsidP="007E646A"/>
    <w:p w:rsidR="007E646A" w:rsidRPr="007E646A" w:rsidRDefault="007E646A" w:rsidP="007E646A">
      <w:pPr>
        <w:rPr>
          <w:lang w:bidi="ar-EG"/>
        </w:rPr>
      </w:pPr>
    </w:p>
    <w:p w:rsidR="00B57D1C" w:rsidRDefault="00B57D1C" w:rsidP="00B57D1C">
      <w:pPr>
        <w:spacing w:line="360" w:lineRule="auto"/>
        <w:ind w:left="36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2562225" cy="1866900"/>
            <wp:effectExtent l="0" t="0" r="9525" b="0"/>
            <wp:docPr id="1" name="صورة 1" descr="G:\مجلد جديد ‫‬\مجلد جديد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مجلد جديد ‫‬\مجلد جديد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1866900"/>
                    </a:xfrm>
                    <a:prstGeom prst="rect">
                      <a:avLst/>
                    </a:prstGeom>
                    <a:noFill/>
                    <a:ln>
                      <a:noFill/>
                    </a:ln>
                  </pic:spPr>
                </pic:pic>
              </a:graphicData>
            </a:graphic>
          </wp:inline>
        </w:drawing>
      </w:r>
    </w:p>
    <w:p w:rsidR="00B57D1C" w:rsidRDefault="00B57D1C" w:rsidP="00B57D1C">
      <w:pPr>
        <w:spacing w:line="360" w:lineRule="auto"/>
        <w:jc w:val="both"/>
        <w:rPr>
          <w:rFonts w:asciiTheme="majorBidi" w:hAnsiTheme="majorBidi" w:cstheme="majorBidi"/>
          <w:noProof/>
          <w:sz w:val="28"/>
          <w:szCs w:val="28"/>
        </w:rPr>
      </w:pPr>
    </w:p>
    <w:p w:rsidR="00C556B0" w:rsidRDefault="00C556B0" w:rsidP="00C556B0">
      <w:pPr>
        <w:pStyle w:val="2"/>
        <w:rPr>
          <w:rFonts w:asciiTheme="majorBidi" w:hAnsiTheme="majorBidi"/>
          <w:sz w:val="28"/>
          <w:szCs w:val="28"/>
        </w:rPr>
      </w:pPr>
    </w:p>
    <w:p w:rsidR="00C556B0" w:rsidRPr="00C556B0" w:rsidRDefault="00EC6658" w:rsidP="00C556B0">
      <w:pPr>
        <w:pStyle w:val="2"/>
        <w:rPr>
          <w:rFonts w:asciiTheme="majorBidi" w:hAnsiTheme="majorBidi"/>
          <w:sz w:val="28"/>
          <w:szCs w:val="28"/>
        </w:rPr>
      </w:pPr>
      <w:r>
        <w:rPr>
          <w:rFonts w:asciiTheme="majorBidi" w:hAnsiTheme="majorBidi"/>
          <w:sz w:val="28"/>
          <w:szCs w:val="28"/>
        </w:rPr>
        <w:t>Page2</w:t>
      </w:r>
    </w:p>
    <w:p w:rsidR="0079486C" w:rsidRDefault="00B57D1C" w:rsidP="00B57D1C">
      <w:pPr>
        <w:spacing w:line="360" w:lineRule="auto"/>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4DD4BDB" wp14:editId="58B3C5FB">
            <wp:extent cx="1971675" cy="3448050"/>
            <wp:effectExtent l="0" t="0" r="9525" b="0"/>
            <wp:docPr id="9" name="صورة 9" descr="G:\مجلد جديد ‫‬\مجلد جديد ‫‬\التقا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مجلد جديد ‫‬\مجلد جديد ‫‬\التقا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3448050"/>
                    </a:xfrm>
                    <a:prstGeom prst="rect">
                      <a:avLst/>
                    </a:prstGeom>
                    <a:noFill/>
                    <a:ln>
                      <a:noFill/>
                    </a:ln>
                  </pic:spPr>
                </pic:pic>
              </a:graphicData>
            </a:graphic>
          </wp:inline>
        </w:drawing>
      </w:r>
    </w:p>
    <w:p w:rsidR="00B57D1C" w:rsidRDefault="00B57D1C" w:rsidP="0079486C">
      <w:pPr>
        <w:spacing w:line="360" w:lineRule="auto"/>
        <w:ind w:left="36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834416" cy="3467100"/>
            <wp:effectExtent l="0" t="0" r="0" b="0"/>
            <wp:docPr id="12" name="صورة 12" descr="G:\مجلد جديد ‫‬\مجلد جديد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مجلد جديد ‫‬\مجلد جديد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4416" cy="3467100"/>
                    </a:xfrm>
                    <a:prstGeom prst="rect">
                      <a:avLst/>
                    </a:prstGeom>
                    <a:noFill/>
                    <a:ln>
                      <a:noFill/>
                    </a:ln>
                  </pic:spPr>
                </pic:pic>
              </a:graphicData>
            </a:graphic>
          </wp:inline>
        </w:drawing>
      </w:r>
    </w:p>
    <w:p w:rsidR="0079486C" w:rsidRDefault="0079486C" w:rsidP="0079486C">
      <w:pPr>
        <w:spacing w:line="360" w:lineRule="auto"/>
        <w:ind w:left="360"/>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C556B0" w:rsidRDefault="00C556B0" w:rsidP="00574FFF">
      <w:pPr>
        <w:spacing w:line="360" w:lineRule="auto"/>
        <w:ind w:left="360"/>
        <w:jc w:val="center"/>
        <w:rPr>
          <w:rFonts w:asciiTheme="majorBidi" w:hAnsiTheme="majorBidi" w:cstheme="majorBidi"/>
          <w:sz w:val="28"/>
          <w:szCs w:val="28"/>
        </w:rPr>
      </w:pPr>
    </w:p>
    <w:p w:rsidR="00C556B0" w:rsidRPr="00C556B0" w:rsidRDefault="00EC6658" w:rsidP="00C556B0">
      <w:pPr>
        <w:pStyle w:val="2"/>
        <w:rPr>
          <w:rFonts w:asciiTheme="majorBidi" w:hAnsiTheme="majorBidi"/>
          <w:sz w:val="28"/>
          <w:szCs w:val="28"/>
        </w:rPr>
      </w:pPr>
      <w:r>
        <w:rPr>
          <w:rFonts w:asciiTheme="majorBidi" w:hAnsiTheme="majorBidi"/>
          <w:sz w:val="28"/>
          <w:szCs w:val="28"/>
        </w:rPr>
        <w:t>Page3</w:t>
      </w:r>
    </w:p>
    <w:p w:rsidR="00D07B60" w:rsidRDefault="00C556B0" w:rsidP="00C556B0">
      <w:pPr>
        <w:spacing w:line="360" w:lineRule="auto"/>
        <w:ind w:left="36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2486025" cy="3495675"/>
            <wp:effectExtent l="0" t="0" r="9525" b="9525"/>
            <wp:docPr id="13" name="صورة 13" descr="G:\مجلد جديد ‫‬\مجلد جديد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مجلد جديد ‫‬\مجلد جديد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3495675"/>
                    </a:xfrm>
                    <a:prstGeom prst="rect">
                      <a:avLst/>
                    </a:prstGeom>
                    <a:noFill/>
                    <a:ln>
                      <a:noFill/>
                    </a:ln>
                  </pic:spPr>
                </pic:pic>
              </a:graphicData>
            </a:graphic>
          </wp:inline>
        </w:drawing>
      </w:r>
    </w:p>
    <w:p w:rsidR="00D07B60" w:rsidRDefault="00EC6658" w:rsidP="00C556B0">
      <w:pPr>
        <w:pStyle w:val="2"/>
        <w:rPr>
          <w:rFonts w:asciiTheme="majorBidi" w:hAnsiTheme="majorBidi"/>
          <w:sz w:val="28"/>
          <w:szCs w:val="28"/>
        </w:rPr>
      </w:pPr>
      <w:r>
        <w:rPr>
          <w:rFonts w:asciiTheme="majorBidi" w:hAnsiTheme="majorBidi"/>
          <w:sz w:val="28"/>
          <w:szCs w:val="28"/>
        </w:rPr>
        <w:t>Page4</w:t>
      </w:r>
    </w:p>
    <w:p w:rsidR="00C556B0" w:rsidRPr="00C556B0" w:rsidRDefault="00C556B0" w:rsidP="00C556B0"/>
    <w:p w:rsidR="00D07B60" w:rsidRDefault="00C556B0"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118646" cy="3105150"/>
            <wp:effectExtent l="0" t="0" r="6350" b="0"/>
            <wp:docPr id="14" name="صورة 14" descr="G:\مجلد جديد ‫‬\مجلد جديد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مجلد جديد ‫‬\مجلد جديد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8646" cy="3105150"/>
                    </a:xfrm>
                    <a:prstGeom prst="rect">
                      <a:avLst/>
                    </a:prstGeom>
                    <a:noFill/>
                    <a:ln>
                      <a:noFill/>
                    </a:ln>
                  </pic:spPr>
                </pic:pic>
              </a:graphicData>
            </a:graphic>
          </wp:inline>
        </w:drawing>
      </w:r>
    </w:p>
    <w:p w:rsidR="00D07B60" w:rsidRDefault="00D07B60" w:rsidP="00574FFF">
      <w:pPr>
        <w:spacing w:line="360" w:lineRule="auto"/>
        <w:ind w:left="360"/>
        <w:jc w:val="center"/>
        <w:rPr>
          <w:rFonts w:asciiTheme="majorBidi" w:hAnsiTheme="majorBidi" w:cstheme="majorBidi"/>
          <w:sz w:val="28"/>
          <w:szCs w:val="28"/>
        </w:rPr>
      </w:pPr>
    </w:p>
    <w:p w:rsidR="00C556B0" w:rsidRDefault="00C556B0" w:rsidP="00574FFF">
      <w:pPr>
        <w:spacing w:line="360" w:lineRule="auto"/>
        <w:ind w:left="360"/>
        <w:jc w:val="center"/>
        <w:rPr>
          <w:rFonts w:asciiTheme="majorBidi" w:hAnsiTheme="majorBidi" w:cstheme="majorBidi"/>
          <w:sz w:val="28"/>
          <w:szCs w:val="28"/>
        </w:rPr>
      </w:pPr>
    </w:p>
    <w:p w:rsidR="00C556B0" w:rsidRPr="00C556B0" w:rsidRDefault="00EC6658" w:rsidP="00C556B0">
      <w:pPr>
        <w:pStyle w:val="3"/>
        <w:rPr>
          <w:rFonts w:asciiTheme="majorBidi" w:hAnsiTheme="majorBidi"/>
          <w:sz w:val="28"/>
          <w:szCs w:val="28"/>
        </w:rPr>
      </w:pPr>
      <w:r>
        <w:rPr>
          <w:rFonts w:asciiTheme="majorBidi" w:hAnsiTheme="majorBidi"/>
          <w:sz w:val="28"/>
          <w:szCs w:val="28"/>
        </w:rPr>
        <w:t>Page5</w:t>
      </w:r>
    </w:p>
    <w:p w:rsidR="00574FFF" w:rsidRDefault="00C556B0" w:rsidP="0079486C">
      <w:pPr>
        <w:spacing w:line="360" w:lineRule="auto"/>
        <w:rPr>
          <w:rFonts w:asciiTheme="majorBidi" w:hAnsiTheme="majorBidi" w:cstheme="majorBidi"/>
          <w:color w:val="FF0000"/>
          <w:sz w:val="32"/>
          <w:szCs w:val="32"/>
        </w:rPr>
      </w:pPr>
      <w:r>
        <w:rPr>
          <w:rFonts w:asciiTheme="majorBidi" w:hAnsiTheme="majorBidi" w:cstheme="majorBidi"/>
          <w:noProof/>
          <w:color w:val="FF0000"/>
          <w:sz w:val="32"/>
          <w:szCs w:val="32"/>
        </w:rPr>
        <w:drawing>
          <wp:inline distT="0" distB="0" distL="0" distR="0" wp14:anchorId="41BD7A50" wp14:editId="1D0A163F">
            <wp:extent cx="3179512" cy="3419475"/>
            <wp:effectExtent l="0" t="0" r="1905" b="0"/>
            <wp:docPr id="15" name="صورة 15" descr="G:\مجلد جديد ‫‬\مجلد جديد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مجلد جديد ‫‬\مجلد جديد ‫‬\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9512" cy="3419475"/>
                    </a:xfrm>
                    <a:prstGeom prst="rect">
                      <a:avLst/>
                    </a:prstGeom>
                    <a:noFill/>
                    <a:ln>
                      <a:noFill/>
                    </a:ln>
                  </pic:spPr>
                </pic:pic>
              </a:graphicData>
            </a:graphic>
          </wp:inline>
        </w:drawing>
      </w:r>
    </w:p>
    <w:p w:rsidR="00C556B0" w:rsidRDefault="00C556B0" w:rsidP="00C556B0">
      <w:pPr>
        <w:pStyle w:val="2"/>
        <w:jc w:val="center"/>
        <w:rPr>
          <w:rFonts w:asciiTheme="majorBidi" w:hAnsiTheme="majorBidi"/>
          <w:sz w:val="32"/>
          <w:szCs w:val="32"/>
        </w:rPr>
      </w:pPr>
    </w:p>
    <w:p w:rsidR="00C556B0" w:rsidRDefault="00C556B0" w:rsidP="00C556B0">
      <w:pPr>
        <w:pStyle w:val="2"/>
        <w:jc w:val="center"/>
        <w:rPr>
          <w:rFonts w:asciiTheme="majorBidi" w:hAnsiTheme="majorBidi"/>
          <w:sz w:val="32"/>
          <w:szCs w:val="32"/>
        </w:rPr>
      </w:pPr>
    </w:p>
    <w:p w:rsidR="00C556B0" w:rsidRDefault="00C556B0" w:rsidP="00C556B0">
      <w:pPr>
        <w:pStyle w:val="2"/>
        <w:jc w:val="center"/>
        <w:rPr>
          <w:rFonts w:asciiTheme="majorBidi" w:hAnsiTheme="majorBidi"/>
          <w:sz w:val="32"/>
          <w:szCs w:val="32"/>
        </w:rPr>
      </w:pPr>
      <w:r>
        <w:rPr>
          <w:rFonts w:asciiTheme="majorBidi" w:hAnsiTheme="majorBidi"/>
          <w:sz w:val="32"/>
          <w:szCs w:val="32"/>
        </w:rPr>
        <w:t>Source code:</w:t>
      </w:r>
    </w:p>
    <w:p w:rsidR="00C556B0" w:rsidRPr="00EC6658" w:rsidRDefault="00EC6658" w:rsidP="00C556B0">
      <w:pPr>
        <w:rPr>
          <w:rFonts w:asciiTheme="majorBidi" w:hAnsiTheme="majorBidi" w:cstheme="majorBidi"/>
          <w:sz w:val="28"/>
          <w:szCs w:val="28"/>
        </w:rPr>
      </w:pPr>
      <w:r w:rsidRPr="00EC6658">
        <w:rPr>
          <w:rFonts w:asciiTheme="majorBidi" w:hAnsiTheme="majorBidi" w:cstheme="majorBidi"/>
          <w:sz w:val="28"/>
          <w:szCs w:val="28"/>
        </w:rPr>
        <w:t>Of Home page</w:t>
      </w:r>
    </w:p>
    <w:p w:rsidR="00C556B0" w:rsidRDefault="00C556B0" w:rsidP="00C556B0">
      <w:r>
        <w:rPr>
          <w:noProof/>
        </w:rPr>
        <w:drawing>
          <wp:inline distT="0" distB="0" distL="0" distR="0">
            <wp:extent cx="4343400" cy="2400300"/>
            <wp:effectExtent l="0" t="0" r="0" b="0"/>
            <wp:docPr id="19" name="صورة 19" descr="G:\مجلد جديد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مجلد جديد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400300"/>
                    </a:xfrm>
                    <a:prstGeom prst="rect">
                      <a:avLst/>
                    </a:prstGeom>
                    <a:noFill/>
                    <a:ln>
                      <a:noFill/>
                    </a:ln>
                  </pic:spPr>
                </pic:pic>
              </a:graphicData>
            </a:graphic>
          </wp:inline>
        </w:drawing>
      </w:r>
    </w:p>
    <w:p w:rsidR="00EC6658" w:rsidRDefault="00EC6658" w:rsidP="00C556B0">
      <w:pPr>
        <w:tabs>
          <w:tab w:val="left" w:pos="1170"/>
        </w:tabs>
      </w:pPr>
    </w:p>
    <w:p w:rsidR="00EC6658" w:rsidRDefault="00EC6658" w:rsidP="00C556B0">
      <w:pPr>
        <w:tabs>
          <w:tab w:val="left" w:pos="1170"/>
        </w:tabs>
      </w:pPr>
    </w:p>
    <w:p w:rsidR="00EC6658" w:rsidRDefault="00EC6658" w:rsidP="00C556B0">
      <w:pPr>
        <w:tabs>
          <w:tab w:val="left" w:pos="1170"/>
        </w:tabs>
      </w:pPr>
    </w:p>
    <w:p w:rsidR="00C556B0" w:rsidRDefault="00EC6658" w:rsidP="00C556B0">
      <w:pPr>
        <w:tabs>
          <w:tab w:val="left" w:pos="1170"/>
        </w:tabs>
      </w:pPr>
      <w:r>
        <w:rPr>
          <w:rFonts w:asciiTheme="majorBidi" w:hAnsiTheme="majorBidi" w:cstheme="majorBidi"/>
          <w:sz w:val="28"/>
          <w:szCs w:val="28"/>
        </w:rPr>
        <w:t>Of Egypt page</w:t>
      </w:r>
      <w:r w:rsidR="00C556B0">
        <w:tab/>
      </w:r>
    </w:p>
    <w:p w:rsidR="00C556B0" w:rsidRDefault="00C556B0" w:rsidP="00C556B0">
      <w:pPr>
        <w:tabs>
          <w:tab w:val="left" w:pos="1170"/>
        </w:tabs>
      </w:pPr>
      <w:r>
        <w:rPr>
          <w:noProof/>
        </w:rPr>
        <w:drawing>
          <wp:inline distT="0" distB="0" distL="0" distR="0">
            <wp:extent cx="3638550" cy="3220214"/>
            <wp:effectExtent l="0" t="0" r="0" b="0"/>
            <wp:docPr id="20" name="صورة 20" descr="G:\مجلد جديد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مجلد جديد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3220214"/>
                    </a:xfrm>
                    <a:prstGeom prst="rect">
                      <a:avLst/>
                    </a:prstGeom>
                    <a:noFill/>
                    <a:ln>
                      <a:noFill/>
                    </a:ln>
                  </pic:spPr>
                </pic:pic>
              </a:graphicData>
            </a:graphic>
          </wp:inline>
        </w:drawing>
      </w:r>
    </w:p>
    <w:p w:rsidR="00EC6658" w:rsidRPr="00EC6658" w:rsidRDefault="00EC6658" w:rsidP="00C556B0">
      <w:pPr>
        <w:tabs>
          <w:tab w:val="left" w:pos="1170"/>
        </w:tabs>
        <w:rPr>
          <w:rFonts w:asciiTheme="majorBidi" w:hAnsiTheme="majorBidi" w:cstheme="majorBidi"/>
          <w:sz w:val="28"/>
          <w:szCs w:val="28"/>
        </w:rPr>
      </w:pPr>
      <w:r>
        <w:rPr>
          <w:rFonts w:asciiTheme="majorBidi" w:hAnsiTheme="majorBidi" w:cstheme="majorBidi"/>
          <w:sz w:val="28"/>
          <w:szCs w:val="28"/>
        </w:rPr>
        <w:t>Of cases page</w:t>
      </w:r>
    </w:p>
    <w:p w:rsidR="00EC6658" w:rsidRDefault="00EC6658" w:rsidP="00EC6658">
      <w:pPr>
        <w:tabs>
          <w:tab w:val="left" w:pos="1170"/>
        </w:tabs>
      </w:pPr>
      <w:r>
        <w:rPr>
          <w:noProof/>
        </w:rPr>
        <w:drawing>
          <wp:inline distT="0" distB="0" distL="0" distR="0" wp14:anchorId="62498174" wp14:editId="38F83813">
            <wp:extent cx="4324152" cy="3114675"/>
            <wp:effectExtent l="0" t="0" r="635" b="0"/>
            <wp:docPr id="21" name="صورة 21" descr="G:\مجلد جديد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مجلد جديد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715" cy="3121563"/>
                    </a:xfrm>
                    <a:prstGeom prst="rect">
                      <a:avLst/>
                    </a:prstGeom>
                    <a:noFill/>
                    <a:ln>
                      <a:noFill/>
                    </a:ln>
                  </pic:spPr>
                </pic:pic>
              </a:graphicData>
            </a:graphic>
          </wp:inline>
        </w:drawing>
      </w:r>
    </w:p>
    <w:p w:rsidR="00EC6658" w:rsidRDefault="00EC6658" w:rsidP="00C556B0">
      <w:pPr>
        <w:tabs>
          <w:tab w:val="left" w:pos="1170"/>
        </w:tabs>
      </w:pPr>
    </w:p>
    <w:p w:rsidR="00EC6658" w:rsidRDefault="00EC6658" w:rsidP="00C556B0">
      <w:pPr>
        <w:tabs>
          <w:tab w:val="left" w:pos="1170"/>
        </w:tabs>
      </w:pPr>
    </w:p>
    <w:p w:rsidR="00EC6658" w:rsidRDefault="00EC6658" w:rsidP="00C556B0">
      <w:pPr>
        <w:tabs>
          <w:tab w:val="left" w:pos="1170"/>
        </w:tabs>
      </w:pPr>
    </w:p>
    <w:p w:rsidR="00EC6658" w:rsidRDefault="00EC6658" w:rsidP="00C556B0">
      <w:pPr>
        <w:tabs>
          <w:tab w:val="left" w:pos="1170"/>
        </w:tabs>
      </w:pPr>
    </w:p>
    <w:p w:rsidR="00EC6658" w:rsidRDefault="00EC6658" w:rsidP="00C556B0">
      <w:pPr>
        <w:tabs>
          <w:tab w:val="left" w:pos="1170"/>
        </w:tabs>
      </w:pPr>
    </w:p>
    <w:p w:rsidR="00EC6658" w:rsidRPr="00EC6658" w:rsidRDefault="00EC6658" w:rsidP="00C556B0">
      <w:pPr>
        <w:tabs>
          <w:tab w:val="left" w:pos="1170"/>
        </w:tabs>
        <w:rPr>
          <w:rFonts w:asciiTheme="majorBidi" w:hAnsiTheme="majorBidi" w:cstheme="majorBidi"/>
          <w:sz w:val="28"/>
          <w:szCs w:val="28"/>
        </w:rPr>
      </w:pPr>
      <w:r>
        <w:t xml:space="preserve"> </w:t>
      </w:r>
      <w:r>
        <w:rPr>
          <w:rFonts w:asciiTheme="majorBidi" w:hAnsiTheme="majorBidi" w:cstheme="majorBidi"/>
          <w:sz w:val="28"/>
          <w:szCs w:val="28"/>
        </w:rPr>
        <w:t>Of Static cases page</w:t>
      </w:r>
    </w:p>
    <w:p w:rsidR="00EC6658" w:rsidRDefault="00EC6658" w:rsidP="00C556B0">
      <w:pPr>
        <w:tabs>
          <w:tab w:val="left" w:pos="1170"/>
        </w:tabs>
      </w:pPr>
      <w:r>
        <w:rPr>
          <w:noProof/>
        </w:rPr>
        <w:drawing>
          <wp:inline distT="0" distB="0" distL="0" distR="0">
            <wp:extent cx="3848100" cy="4086225"/>
            <wp:effectExtent l="0" t="0" r="0" b="9525"/>
            <wp:docPr id="22" name="صورة 22" descr="G:\مجلد جديد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مجلد جديد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4086225"/>
                    </a:xfrm>
                    <a:prstGeom prst="rect">
                      <a:avLst/>
                    </a:prstGeom>
                    <a:noFill/>
                    <a:ln>
                      <a:noFill/>
                    </a:ln>
                  </pic:spPr>
                </pic:pic>
              </a:graphicData>
            </a:graphic>
          </wp:inline>
        </w:drawing>
      </w:r>
    </w:p>
    <w:p w:rsidR="00EC6658" w:rsidRDefault="00EC6658" w:rsidP="00C556B0">
      <w:pPr>
        <w:tabs>
          <w:tab w:val="left" w:pos="1170"/>
        </w:tabs>
      </w:pPr>
    </w:p>
    <w:p w:rsidR="00EC6658" w:rsidRPr="00EC6658" w:rsidRDefault="00EC6658" w:rsidP="00C556B0">
      <w:pPr>
        <w:tabs>
          <w:tab w:val="left" w:pos="1170"/>
        </w:tabs>
        <w:rPr>
          <w:rFonts w:asciiTheme="majorBidi" w:hAnsiTheme="majorBidi" w:cstheme="majorBidi"/>
          <w:sz w:val="28"/>
          <w:szCs w:val="28"/>
        </w:rPr>
      </w:pPr>
      <w:r w:rsidRPr="00EC6658">
        <w:rPr>
          <w:rFonts w:asciiTheme="majorBidi" w:hAnsiTheme="majorBidi" w:cstheme="majorBidi"/>
          <w:sz w:val="28"/>
          <w:szCs w:val="28"/>
        </w:rPr>
        <w:t>Of carves page</w:t>
      </w:r>
    </w:p>
    <w:p w:rsidR="00EC6658" w:rsidRPr="00C556B0" w:rsidRDefault="00EC6658" w:rsidP="00C556B0">
      <w:pPr>
        <w:tabs>
          <w:tab w:val="left" w:pos="1170"/>
        </w:tabs>
      </w:pPr>
      <w:r>
        <w:rPr>
          <w:noProof/>
        </w:rPr>
        <w:drawing>
          <wp:inline distT="0" distB="0" distL="0" distR="0">
            <wp:extent cx="3886200" cy="2266950"/>
            <wp:effectExtent l="0" t="0" r="0" b="0"/>
            <wp:docPr id="23" name="صورة 23" descr="G:\مجلد جديد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مجلد جديد ‫‬\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2266950"/>
                    </a:xfrm>
                    <a:prstGeom prst="rect">
                      <a:avLst/>
                    </a:prstGeom>
                    <a:noFill/>
                    <a:ln>
                      <a:noFill/>
                    </a:ln>
                  </pic:spPr>
                </pic:pic>
              </a:graphicData>
            </a:graphic>
          </wp:inline>
        </w:drawing>
      </w:r>
    </w:p>
    <w:sectPr w:rsidR="00EC6658" w:rsidRPr="00C556B0" w:rsidSect="00211A4D">
      <w:headerReference w:type="default" r:id="rId21"/>
      <w:footerReference w:type="default" r:id="rId22"/>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B07" w:rsidRDefault="00601B07" w:rsidP="00077915">
      <w:pPr>
        <w:spacing w:after="0" w:line="240" w:lineRule="auto"/>
      </w:pPr>
      <w:r>
        <w:separator/>
      </w:r>
    </w:p>
  </w:endnote>
  <w:endnote w:type="continuationSeparator" w:id="0">
    <w:p w:rsidR="00601B07" w:rsidRDefault="00601B07"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79486C" w:rsidRPr="00E7186A" w:rsidRDefault="0079486C">
        <w:pPr>
          <w:pStyle w:val="a5"/>
          <w:pBdr>
            <w:top w:val="single" w:sz="4" w:space="1" w:color="D9D9D9" w:themeColor="background1" w:themeShade="D9"/>
          </w:pBdr>
          <w:rPr>
            <w:b/>
            <w:bCs/>
            <w:sz w:val="28"/>
            <w:szCs w:val="28"/>
          </w:rPr>
        </w:pPr>
        <w:r w:rsidRPr="00E7186A">
          <w:rPr>
            <w:sz w:val="28"/>
            <w:szCs w:val="28"/>
          </w:rPr>
          <w:fldChar w:fldCharType="begin"/>
        </w:r>
        <w:r w:rsidRPr="00E7186A">
          <w:rPr>
            <w:sz w:val="28"/>
            <w:szCs w:val="28"/>
          </w:rPr>
          <w:instrText xml:space="preserve"> PAGE   \* MERGEFORMAT </w:instrText>
        </w:r>
        <w:r w:rsidRPr="00E7186A">
          <w:rPr>
            <w:sz w:val="28"/>
            <w:szCs w:val="28"/>
          </w:rPr>
          <w:fldChar w:fldCharType="separate"/>
        </w:r>
        <w:r w:rsidR="00276775" w:rsidRPr="00276775">
          <w:rPr>
            <w:b/>
            <w:bCs/>
            <w:noProof/>
            <w:sz w:val="28"/>
            <w:szCs w:val="28"/>
          </w:rPr>
          <w:t>4</w:t>
        </w:r>
        <w:r w:rsidRPr="00E7186A">
          <w:rPr>
            <w:b/>
            <w:bCs/>
            <w:noProof/>
            <w:sz w:val="28"/>
            <w:szCs w:val="28"/>
          </w:rPr>
          <w:fldChar w:fldCharType="end"/>
        </w:r>
        <w:r w:rsidRPr="00E7186A">
          <w:rPr>
            <w:b/>
            <w:bCs/>
            <w:sz w:val="28"/>
            <w:szCs w:val="28"/>
          </w:rPr>
          <w:t xml:space="preserve"> | </w:t>
        </w:r>
        <w:r w:rsidRPr="00E7186A">
          <w:rPr>
            <w:color w:val="7F7F7F" w:themeColor="background1" w:themeShade="7F"/>
            <w:spacing w:val="60"/>
            <w:sz w:val="28"/>
            <w:szCs w:val="28"/>
          </w:rPr>
          <w:t>Page</w:t>
        </w:r>
      </w:p>
    </w:sdtContent>
  </w:sdt>
  <w:p w:rsidR="0079486C" w:rsidRDefault="007948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B07" w:rsidRDefault="00601B07" w:rsidP="00077915">
      <w:pPr>
        <w:spacing w:after="0" w:line="240" w:lineRule="auto"/>
      </w:pPr>
      <w:r>
        <w:separator/>
      </w:r>
    </w:p>
  </w:footnote>
  <w:footnote w:type="continuationSeparator" w:id="0">
    <w:p w:rsidR="00601B07" w:rsidRDefault="00601B07"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86C" w:rsidRPr="00077915" w:rsidRDefault="0079486C" w:rsidP="00077915">
    <w:pPr>
      <w:pStyle w:val="a4"/>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rsidR="0079486C" w:rsidRDefault="0079486C" w:rsidP="00077915">
    <w:pPr>
      <w:pStyle w:val="a4"/>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Pr>
        <w:rFonts w:asciiTheme="majorBidi" w:hAnsiTheme="majorBidi" w:cstheme="majorBidi"/>
        <w:b/>
        <w:bCs/>
        <w:sz w:val="28"/>
        <w:szCs w:val="28"/>
      </w:rPr>
      <w:t xml:space="preserve"> - </w:t>
    </w:r>
    <w:proofErr w:type="spellStart"/>
    <w:r>
      <w:rPr>
        <w:rFonts w:asciiTheme="majorBidi" w:hAnsiTheme="majorBidi" w:cstheme="majorBidi"/>
        <w:b/>
        <w:bCs/>
        <w:sz w:val="28"/>
        <w:szCs w:val="28"/>
      </w:rPr>
      <w:t>Shoubra</w:t>
    </w:r>
    <w:proofErr w:type="spellEnd"/>
  </w:p>
  <w:p w:rsidR="0079486C" w:rsidRPr="00077915" w:rsidRDefault="0079486C" w:rsidP="00077915">
    <w:pPr>
      <w:pStyle w:val="a4"/>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051C6F" id="Straight Connector 5"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5172E"/>
    <w:rsid w:val="00077915"/>
    <w:rsid w:val="001568B7"/>
    <w:rsid w:val="001F13B9"/>
    <w:rsid w:val="00211A4D"/>
    <w:rsid w:val="00276775"/>
    <w:rsid w:val="002D2994"/>
    <w:rsid w:val="0040186A"/>
    <w:rsid w:val="00444A81"/>
    <w:rsid w:val="00462FF9"/>
    <w:rsid w:val="004E7AAE"/>
    <w:rsid w:val="00574FFF"/>
    <w:rsid w:val="005B5C11"/>
    <w:rsid w:val="005D3318"/>
    <w:rsid w:val="00601B07"/>
    <w:rsid w:val="00623E45"/>
    <w:rsid w:val="006643B5"/>
    <w:rsid w:val="006B794C"/>
    <w:rsid w:val="0079486C"/>
    <w:rsid w:val="007D1049"/>
    <w:rsid w:val="007E646A"/>
    <w:rsid w:val="00805A03"/>
    <w:rsid w:val="008D50F6"/>
    <w:rsid w:val="008D6686"/>
    <w:rsid w:val="00966C46"/>
    <w:rsid w:val="00997774"/>
    <w:rsid w:val="009D03B3"/>
    <w:rsid w:val="00A124CE"/>
    <w:rsid w:val="00A36808"/>
    <w:rsid w:val="00B57D1C"/>
    <w:rsid w:val="00C44351"/>
    <w:rsid w:val="00C44765"/>
    <w:rsid w:val="00C556B0"/>
    <w:rsid w:val="00C7066F"/>
    <w:rsid w:val="00D07B60"/>
    <w:rsid w:val="00D974E1"/>
    <w:rsid w:val="00E7186A"/>
    <w:rsid w:val="00EB03AD"/>
    <w:rsid w:val="00EC6658"/>
    <w:rsid w:val="00F84C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15"/>
  </w:style>
  <w:style w:type="paragraph" w:styleId="2">
    <w:name w:val="heading 2"/>
    <w:basedOn w:val="a"/>
    <w:next w:val="a"/>
    <w:link w:val="2Char"/>
    <w:uiPriority w:val="9"/>
    <w:unhideWhenUsed/>
    <w:qFormat/>
    <w:rsid w:val="00C556B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Char"/>
    <w:uiPriority w:val="9"/>
    <w:unhideWhenUsed/>
    <w:qFormat/>
    <w:rsid w:val="00C556B0"/>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077915"/>
    <w:pPr>
      <w:tabs>
        <w:tab w:val="center" w:pos="4320"/>
        <w:tab w:val="right" w:pos="8640"/>
      </w:tabs>
      <w:spacing w:after="0" w:line="240" w:lineRule="auto"/>
    </w:pPr>
  </w:style>
  <w:style w:type="character" w:customStyle="1" w:styleId="Char">
    <w:name w:val="رأس الصفحة Char"/>
    <w:basedOn w:val="a0"/>
    <w:link w:val="a4"/>
    <w:uiPriority w:val="99"/>
    <w:rsid w:val="00077915"/>
  </w:style>
  <w:style w:type="paragraph" w:styleId="a5">
    <w:name w:val="footer"/>
    <w:basedOn w:val="a"/>
    <w:link w:val="Char0"/>
    <w:uiPriority w:val="99"/>
    <w:unhideWhenUsed/>
    <w:rsid w:val="00077915"/>
    <w:pPr>
      <w:tabs>
        <w:tab w:val="center" w:pos="4320"/>
        <w:tab w:val="right" w:pos="8640"/>
      </w:tabs>
      <w:spacing w:after="0" w:line="240" w:lineRule="auto"/>
    </w:pPr>
  </w:style>
  <w:style w:type="character" w:customStyle="1" w:styleId="Char0">
    <w:name w:val="تذييل الصفحة Char"/>
    <w:basedOn w:val="a0"/>
    <w:link w:val="a5"/>
    <w:uiPriority w:val="99"/>
    <w:rsid w:val="00077915"/>
  </w:style>
  <w:style w:type="paragraph" w:styleId="a6">
    <w:name w:val="List Paragraph"/>
    <w:basedOn w:val="a"/>
    <w:uiPriority w:val="34"/>
    <w:qFormat/>
    <w:rsid w:val="00D07B60"/>
    <w:pPr>
      <w:ind w:left="720"/>
      <w:contextualSpacing/>
    </w:pPr>
  </w:style>
  <w:style w:type="paragraph" w:styleId="a7">
    <w:name w:val="Balloon Text"/>
    <w:basedOn w:val="a"/>
    <w:link w:val="Char1"/>
    <w:uiPriority w:val="99"/>
    <w:semiHidden/>
    <w:unhideWhenUsed/>
    <w:rsid w:val="0005172E"/>
    <w:pPr>
      <w:spacing w:after="0" w:line="240" w:lineRule="auto"/>
    </w:pPr>
    <w:rPr>
      <w:rFonts w:ascii="Segoe UI" w:hAnsi="Segoe UI" w:cs="Segoe UI"/>
      <w:sz w:val="18"/>
      <w:szCs w:val="18"/>
    </w:rPr>
  </w:style>
  <w:style w:type="character" w:customStyle="1" w:styleId="Char1">
    <w:name w:val="نص في بالون Char"/>
    <w:basedOn w:val="a0"/>
    <w:link w:val="a7"/>
    <w:uiPriority w:val="99"/>
    <w:semiHidden/>
    <w:rsid w:val="0005172E"/>
    <w:rPr>
      <w:rFonts w:ascii="Segoe UI" w:hAnsi="Segoe UI" w:cs="Segoe UI"/>
      <w:sz w:val="18"/>
      <w:szCs w:val="18"/>
    </w:rPr>
  </w:style>
  <w:style w:type="character" w:customStyle="1" w:styleId="2Char">
    <w:name w:val="عنوان 2 Char"/>
    <w:basedOn w:val="a0"/>
    <w:link w:val="2"/>
    <w:uiPriority w:val="9"/>
    <w:rsid w:val="00C556B0"/>
    <w:rPr>
      <w:rFonts w:asciiTheme="majorHAnsi" w:eastAsiaTheme="majorEastAsia" w:hAnsiTheme="majorHAnsi" w:cstheme="majorBidi"/>
      <w:b/>
      <w:bCs/>
      <w:color w:val="4472C4" w:themeColor="accent1"/>
      <w:sz w:val="26"/>
      <w:szCs w:val="26"/>
    </w:rPr>
  </w:style>
  <w:style w:type="character" w:customStyle="1" w:styleId="3Char">
    <w:name w:val="عنوان 3 Char"/>
    <w:basedOn w:val="a0"/>
    <w:link w:val="3"/>
    <w:uiPriority w:val="9"/>
    <w:rsid w:val="00C556B0"/>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15"/>
  </w:style>
  <w:style w:type="paragraph" w:styleId="2">
    <w:name w:val="heading 2"/>
    <w:basedOn w:val="a"/>
    <w:next w:val="a"/>
    <w:link w:val="2Char"/>
    <w:uiPriority w:val="9"/>
    <w:unhideWhenUsed/>
    <w:qFormat/>
    <w:rsid w:val="00C556B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Char"/>
    <w:uiPriority w:val="9"/>
    <w:unhideWhenUsed/>
    <w:qFormat/>
    <w:rsid w:val="00C556B0"/>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077915"/>
    <w:pPr>
      <w:tabs>
        <w:tab w:val="center" w:pos="4320"/>
        <w:tab w:val="right" w:pos="8640"/>
      </w:tabs>
      <w:spacing w:after="0" w:line="240" w:lineRule="auto"/>
    </w:pPr>
  </w:style>
  <w:style w:type="character" w:customStyle="1" w:styleId="Char">
    <w:name w:val="رأس الصفحة Char"/>
    <w:basedOn w:val="a0"/>
    <w:link w:val="a4"/>
    <w:uiPriority w:val="99"/>
    <w:rsid w:val="00077915"/>
  </w:style>
  <w:style w:type="paragraph" w:styleId="a5">
    <w:name w:val="footer"/>
    <w:basedOn w:val="a"/>
    <w:link w:val="Char0"/>
    <w:uiPriority w:val="99"/>
    <w:unhideWhenUsed/>
    <w:rsid w:val="00077915"/>
    <w:pPr>
      <w:tabs>
        <w:tab w:val="center" w:pos="4320"/>
        <w:tab w:val="right" w:pos="8640"/>
      </w:tabs>
      <w:spacing w:after="0" w:line="240" w:lineRule="auto"/>
    </w:pPr>
  </w:style>
  <w:style w:type="character" w:customStyle="1" w:styleId="Char0">
    <w:name w:val="تذييل الصفحة Char"/>
    <w:basedOn w:val="a0"/>
    <w:link w:val="a5"/>
    <w:uiPriority w:val="99"/>
    <w:rsid w:val="00077915"/>
  </w:style>
  <w:style w:type="paragraph" w:styleId="a6">
    <w:name w:val="List Paragraph"/>
    <w:basedOn w:val="a"/>
    <w:uiPriority w:val="34"/>
    <w:qFormat/>
    <w:rsid w:val="00D07B60"/>
    <w:pPr>
      <w:ind w:left="720"/>
      <w:contextualSpacing/>
    </w:pPr>
  </w:style>
  <w:style w:type="paragraph" w:styleId="a7">
    <w:name w:val="Balloon Text"/>
    <w:basedOn w:val="a"/>
    <w:link w:val="Char1"/>
    <w:uiPriority w:val="99"/>
    <w:semiHidden/>
    <w:unhideWhenUsed/>
    <w:rsid w:val="0005172E"/>
    <w:pPr>
      <w:spacing w:after="0" w:line="240" w:lineRule="auto"/>
    </w:pPr>
    <w:rPr>
      <w:rFonts w:ascii="Segoe UI" w:hAnsi="Segoe UI" w:cs="Segoe UI"/>
      <w:sz w:val="18"/>
      <w:szCs w:val="18"/>
    </w:rPr>
  </w:style>
  <w:style w:type="character" w:customStyle="1" w:styleId="Char1">
    <w:name w:val="نص في بالون Char"/>
    <w:basedOn w:val="a0"/>
    <w:link w:val="a7"/>
    <w:uiPriority w:val="99"/>
    <w:semiHidden/>
    <w:rsid w:val="0005172E"/>
    <w:rPr>
      <w:rFonts w:ascii="Segoe UI" w:hAnsi="Segoe UI" w:cs="Segoe UI"/>
      <w:sz w:val="18"/>
      <w:szCs w:val="18"/>
    </w:rPr>
  </w:style>
  <w:style w:type="character" w:customStyle="1" w:styleId="2Char">
    <w:name w:val="عنوان 2 Char"/>
    <w:basedOn w:val="a0"/>
    <w:link w:val="2"/>
    <w:uiPriority w:val="9"/>
    <w:rsid w:val="00C556B0"/>
    <w:rPr>
      <w:rFonts w:asciiTheme="majorHAnsi" w:eastAsiaTheme="majorEastAsia" w:hAnsiTheme="majorHAnsi" w:cstheme="majorBidi"/>
      <w:b/>
      <w:bCs/>
      <w:color w:val="4472C4" w:themeColor="accent1"/>
      <w:sz w:val="26"/>
      <w:szCs w:val="26"/>
    </w:rPr>
  </w:style>
  <w:style w:type="character" w:customStyle="1" w:styleId="3Char">
    <w:name w:val="عنوان 3 Char"/>
    <w:basedOn w:val="a0"/>
    <w:link w:val="3"/>
    <w:uiPriority w:val="9"/>
    <w:rsid w:val="00C556B0"/>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23A04-A570-4FBA-A506-BE92BE90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655</Words>
  <Characters>3738</Characters>
  <Application>Microsoft Office Word</Application>
  <DocSecurity>0</DocSecurity>
  <Lines>31</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PC</cp:lastModifiedBy>
  <cp:revision>4</cp:revision>
  <cp:lastPrinted>2020-04-20T11:53:00Z</cp:lastPrinted>
  <dcterms:created xsi:type="dcterms:W3CDTF">2020-06-05T09:20:00Z</dcterms:created>
  <dcterms:modified xsi:type="dcterms:W3CDTF">2020-06-05T11:13:00Z</dcterms:modified>
</cp:coreProperties>
</file>