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6364"/>
      </w:tblGrid>
      <w:tr w:rsidR="00666A97" w:rsidTr="00666A97">
        <w:trPr>
          <w:jc w:val="center"/>
        </w:trPr>
        <w:tc>
          <w:tcPr>
            <w:tcW w:w="2662" w:type="dxa"/>
            <w:vAlign w:val="center"/>
          </w:tcPr>
          <w:p w:rsidR="00666A97" w:rsidRDefault="00666A97" w:rsidP="008E0F21">
            <w:pPr>
              <w:ind w:firstLine="0"/>
              <w:jc w:val="center"/>
              <w:rPr>
                <w:b/>
                <w:sz w:val="28"/>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Pr>
                <w:rFonts w:ascii="Arial" w:hAnsi="Arial" w:cs="Arial"/>
                <w:color w:val="000000"/>
                <w:sz w:val="22"/>
                <w:szCs w:val="22"/>
                <w:bdr w:val="none" w:sz="0" w:space="0" w:color="auto" w:frame="1"/>
              </w:rPr>
              <w:fldChar w:fldCharType="separate"/>
            </w:r>
            <w:r w:rsidR="00CA246D">
              <w:rPr>
                <w:rFonts w:ascii="Arial" w:hAnsi="Arial" w:cs="Arial"/>
                <w:color w:val="000000"/>
                <w:sz w:val="22"/>
                <w:szCs w:val="22"/>
                <w:bdr w:val="none" w:sz="0" w:space="0" w:color="auto" w:frame="1"/>
              </w:rPr>
              <w:fldChar w:fldCharType="begin"/>
            </w:r>
            <w:r w:rsidR="00CA246D">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sidR="00CA246D">
              <w:rPr>
                <w:rFonts w:ascii="Arial" w:hAnsi="Arial" w:cs="Arial"/>
                <w:color w:val="000000"/>
                <w:sz w:val="22"/>
                <w:szCs w:val="22"/>
                <w:bdr w:val="none" w:sz="0" w:space="0" w:color="auto" w:frame="1"/>
              </w:rPr>
              <w:fldChar w:fldCharType="separate"/>
            </w:r>
            <w:r w:rsidR="00B60013">
              <w:rPr>
                <w:rFonts w:ascii="Arial" w:hAnsi="Arial" w:cs="Arial"/>
                <w:color w:val="000000"/>
                <w:sz w:val="22"/>
                <w:szCs w:val="22"/>
                <w:bdr w:val="none" w:sz="0" w:space="0" w:color="auto" w:frame="1"/>
              </w:rPr>
              <w:fldChar w:fldCharType="begin"/>
            </w:r>
            <w:r w:rsidR="00B60013">
              <w:rPr>
                <w:rFonts w:ascii="Arial" w:hAnsi="Arial" w:cs="Arial"/>
                <w:color w:val="000000"/>
                <w:sz w:val="22"/>
                <w:szCs w:val="22"/>
                <w:bdr w:val="none" w:sz="0" w:space="0" w:color="auto" w:frame="1"/>
              </w:rPr>
              <w:instrText xml:space="preserve"> </w:instrText>
            </w:r>
            <w:r w:rsidR="00B60013">
              <w:rPr>
                <w:rFonts w:ascii="Arial" w:hAnsi="Arial" w:cs="Arial"/>
                <w:color w:val="000000"/>
                <w:sz w:val="22"/>
                <w:szCs w:val="22"/>
                <w:bdr w:val="none" w:sz="0" w:space="0" w:color="auto" w:frame="1"/>
              </w:rPr>
              <w:instrText>INCLUDEPICTURE  "https://lh6.googleusercontent.com/6wx3_nO0-B-v9q4dJPudU9qpXcrb_fl9t6qKqsYKGOJ</w:instrText>
            </w:r>
            <w:r w:rsidR="00B60013">
              <w:rPr>
                <w:rFonts w:ascii="Arial" w:hAnsi="Arial" w:cs="Arial"/>
                <w:color w:val="000000"/>
                <w:sz w:val="22"/>
                <w:szCs w:val="22"/>
                <w:bdr w:val="none" w:sz="0" w:space="0" w:color="auto" w:frame="1"/>
              </w:rPr>
              <w:instrText>XrrY3CiXEA1RwZNubVZTYzdfQBhqGOLJL_8ayTPeFB_J-RArQ8siunxp6fANDVMl5RswOI_r5sEXmpchzT6b8a47avuMP" \* MERGEFORMATINET</w:instrText>
            </w:r>
            <w:r w:rsidR="00B60013">
              <w:rPr>
                <w:rFonts w:ascii="Arial" w:hAnsi="Arial" w:cs="Arial"/>
                <w:color w:val="000000"/>
                <w:sz w:val="22"/>
                <w:szCs w:val="22"/>
                <w:bdr w:val="none" w:sz="0" w:space="0" w:color="auto" w:frame="1"/>
              </w:rPr>
              <w:instrText xml:space="preserve"> </w:instrText>
            </w:r>
            <w:r w:rsidR="00B60013">
              <w:rPr>
                <w:rFonts w:ascii="Arial" w:hAnsi="Arial" w:cs="Arial"/>
                <w:color w:val="000000"/>
                <w:sz w:val="22"/>
                <w:szCs w:val="22"/>
                <w:bdr w:val="none" w:sz="0" w:space="0" w:color="auto" w:frame="1"/>
              </w:rPr>
              <w:fldChar w:fldCharType="separate"/>
            </w:r>
            <w:r w:rsidR="00B60013">
              <w:rPr>
                <w:rFonts w:ascii="Arial" w:hAnsi="Arial" w:cs="Arial"/>
                <w:color w:val="000000"/>
                <w:sz w:val="22"/>
                <w:szCs w:val="22"/>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2.25pt;height:48pt">
                  <v:imagedata r:id="rId8" r:href="rId9"/>
                </v:shape>
              </w:pict>
            </w:r>
            <w:r w:rsidR="00B60013">
              <w:rPr>
                <w:rFonts w:ascii="Arial" w:hAnsi="Arial" w:cs="Arial"/>
                <w:color w:val="000000"/>
                <w:sz w:val="22"/>
                <w:szCs w:val="22"/>
                <w:bdr w:val="none" w:sz="0" w:space="0" w:color="auto" w:frame="1"/>
                <w:lang w:eastAsia="en-US"/>
              </w:rPr>
              <w:fldChar w:fldCharType="end"/>
            </w:r>
            <w:r w:rsidR="00CA246D">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fldChar w:fldCharType="end"/>
            </w:r>
          </w:p>
        </w:tc>
        <w:tc>
          <w:tcPr>
            <w:tcW w:w="6364" w:type="dxa"/>
            <w:vAlign w:val="center"/>
          </w:tcPr>
          <w:p w:rsidR="00666A97" w:rsidRP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DOKUZ EYLÜL UNIVERSITY</w:t>
            </w:r>
          </w:p>
          <w:p w:rsid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ENGINEERING FACULTY</w:t>
            </w:r>
          </w:p>
          <w:p w:rsidR="00666A97" w:rsidRP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DEPT. OF COMPUTER ENGINEERING</w:t>
            </w:r>
          </w:p>
        </w:tc>
      </w:tr>
    </w:tbl>
    <w:p w:rsidR="00A72577" w:rsidRDefault="00A72577" w:rsidP="00A72577">
      <w:pPr>
        <w:pStyle w:val="CoverProjectName"/>
        <w:spacing w:before="1440"/>
      </w:pPr>
    </w:p>
    <w:p w:rsidR="00666A97" w:rsidRPr="00A51BF1" w:rsidRDefault="00D97F90" w:rsidP="00666A97">
      <w:pPr>
        <w:pStyle w:val="CoverProjectName"/>
      </w:pPr>
      <w:r>
        <w:t>BuyArt</w:t>
      </w:r>
    </w:p>
    <w:p w:rsidR="00666A97" w:rsidRDefault="00666A97" w:rsidP="00666A97">
      <w:pPr>
        <w:pStyle w:val="Balk1"/>
      </w:pPr>
      <w:r>
        <w:t>CME 3201 Database Management Systems</w:t>
      </w:r>
    </w:p>
    <w:p w:rsidR="00666A97" w:rsidRPr="00666A97" w:rsidRDefault="00666A97" w:rsidP="00666A97">
      <w:pPr>
        <w:pStyle w:val="Balk1"/>
      </w:pPr>
      <w:r w:rsidRPr="00666A97">
        <w:t>Term Project Report</w:t>
      </w:r>
    </w:p>
    <w:p w:rsidR="00666A97" w:rsidRPr="00666A97" w:rsidRDefault="00666A97" w:rsidP="00666A97">
      <w:pPr>
        <w:pStyle w:val="CoverText"/>
      </w:pPr>
      <w:r w:rsidRPr="00666A97">
        <w:t xml:space="preserve">Phase </w:t>
      </w:r>
      <w:r w:rsidR="004F1A4E">
        <w:t>1</w:t>
      </w:r>
    </w:p>
    <w:p w:rsidR="00A72577" w:rsidRDefault="00A72577" w:rsidP="00A72577">
      <w:pPr>
        <w:pStyle w:val="CoverText"/>
        <w:rPr>
          <w:sz w:val="28"/>
        </w:rPr>
      </w:pPr>
      <w:r w:rsidRPr="00666A97">
        <w:rPr>
          <w:sz w:val="28"/>
        </w:rPr>
        <w:t>2019-2020 FALL</w:t>
      </w:r>
    </w:p>
    <w:p w:rsidR="00666A97" w:rsidRDefault="00666A97" w:rsidP="00666A97">
      <w:pPr>
        <w:pStyle w:val="CoverText"/>
        <w:rPr>
          <w:sz w:val="28"/>
        </w:rPr>
      </w:pPr>
    </w:p>
    <w:p w:rsidR="00A72577" w:rsidRDefault="00A72577" w:rsidP="00666A97">
      <w:pPr>
        <w:pStyle w:val="CoverText"/>
        <w:rPr>
          <w:sz w:val="28"/>
        </w:rPr>
      </w:pPr>
    </w:p>
    <w:p w:rsidR="00A72577" w:rsidRDefault="00A72577" w:rsidP="00666A97">
      <w:pPr>
        <w:pStyle w:val="CoverText"/>
        <w:rPr>
          <w:sz w:val="28"/>
        </w:rPr>
      </w:pPr>
    </w:p>
    <w:p w:rsidR="00666A97" w:rsidRDefault="00D97F90" w:rsidP="00666A97">
      <w:pPr>
        <w:pStyle w:val="CoverText"/>
        <w:rPr>
          <w:sz w:val="28"/>
        </w:rPr>
      </w:pPr>
      <w:r>
        <w:rPr>
          <w:sz w:val="28"/>
        </w:rPr>
        <w:t>2017510079</w:t>
      </w:r>
      <w:r w:rsidR="00666A97">
        <w:rPr>
          <w:sz w:val="28"/>
        </w:rPr>
        <w:t xml:space="preserve"> </w:t>
      </w:r>
      <w:r>
        <w:rPr>
          <w:sz w:val="28"/>
        </w:rPr>
        <w:t>Berat Özgür Yaman</w:t>
      </w:r>
    </w:p>
    <w:p w:rsidR="00666A97" w:rsidRDefault="00D97F90" w:rsidP="00666A97">
      <w:pPr>
        <w:pStyle w:val="CoverText"/>
        <w:rPr>
          <w:sz w:val="28"/>
        </w:rPr>
      </w:pPr>
      <w:r>
        <w:rPr>
          <w:sz w:val="28"/>
        </w:rPr>
        <w:t>2015510003 Muhammed Ahmet Akkoyun</w:t>
      </w:r>
    </w:p>
    <w:p w:rsidR="00A72577" w:rsidRDefault="00A72577" w:rsidP="00666A97">
      <w:pPr>
        <w:pStyle w:val="CoverText"/>
        <w:rPr>
          <w:sz w:val="28"/>
        </w:rPr>
      </w:pPr>
    </w:p>
    <w:p w:rsidR="00666A97" w:rsidRDefault="00666A97">
      <w:pPr>
        <w:keepNext w:val="0"/>
        <w:spacing w:after="160" w:line="259" w:lineRule="auto"/>
        <w:ind w:firstLine="0"/>
        <w:jc w:val="left"/>
        <w:rPr>
          <w:rFonts w:ascii="Arial Narrow" w:hAnsi="Arial Narrow"/>
          <w:b/>
          <w:bCs/>
          <w:sz w:val="28"/>
          <w:szCs w:val="20"/>
        </w:rPr>
      </w:pPr>
      <w:r>
        <w:rPr>
          <w:sz w:val="28"/>
        </w:rPr>
        <w:br w:type="page"/>
      </w:r>
    </w:p>
    <w:p w:rsidR="00666A97" w:rsidRDefault="00666A97" w:rsidP="00666A97">
      <w:pPr>
        <w:pStyle w:val="Balk2"/>
      </w:pPr>
      <w:bookmarkStart w:id="0" w:name="_Toc432497654"/>
      <w:r>
        <w:lastRenderedPageBreak/>
        <w:t>Introduction</w:t>
      </w:r>
      <w:bookmarkEnd w:id="0"/>
    </w:p>
    <w:p w:rsidR="00666A97" w:rsidRDefault="00847F8C">
      <w:pPr>
        <w:keepNext w:val="0"/>
        <w:spacing w:after="160" w:line="259" w:lineRule="auto"/>
        <w:ind w:firstLine="0"/>
        <w:jc w:val="left"/>
        <w:rPr>
          <w:rFonts w:ascii="Arial Narrow" w:eastAsiaTheme="majorEastAsia" w:hAnsi="Arial Narrow" w:cstheme="majorBidi"/>
          <w:b/>
          <w:sz w:val="36"/>
          <w:szCs w:val="36"/>
        </w:rPr>
      </w:pPr>
      <w:r>
        <w:t>The name of the project is BuyArt. BuyArt is art marketing system.</w:t>
      </w:r>
      <w:r w:rsidR="006C6D5C">
        <w:t xml:space="preserve"> In Turkey, art marketing is too less than compared to other countries because of there is no known online systems about art marketing. This project’s point is provide this online system for the artists and art lovers. This report contains detailed description of BuyArt’s</w:t>
      </w:r>
      <w:r w:rsidR="0061544B">
        <w:t xml:space="preserve"> purpose and technical documentation of software architecture and information about user’s use cases.</w:t>
      </w:r>
      <w:r w:rsidR="00666A97">
        <w:br w:type="page"/>
      </w:r>
    </w:p>
    <w:p w:rsidR="00666A97" w:rsidRDefault="00666A97" w:rsidP="00666A97">
      <w:pPr>
        <w:pStyle w:val="Balk2"/>
      </w:pPr>
      <w:bookmarkStart w:id="1" w:name="_Toc432497655"/>
      <w:r>
        <w:lastRenderedPageBreak/>
        <w:t>Overview</w:t>
      </w:r>
      <w:bookmarkEnd w:id="1"/>
    </w:p>
    <w:p w:rsidR="00666A97" w:rsidRDefault="00666A97" w:rsidP="00666A97">
      <w:pPr>
        <w:ind w:firstLine="0"/>
      </w:pPr>
    </w:p>
    <w:p w:rsidR="00847F8C" w:rsidRPr="00A72577" w:rsidRDefault="00847F8C" w:rsidP="00847F8C">
      <w:pPr>
        <w:pStyle w:val="GvdeMetni"/>
        <w:ind w:firstLine="0"/>
        <w:rPr>
          <w:lang w:eastAsia="ar-SA"/>
        </w:rPr>
      </w:pPr>
      <w:r w:rsidRPr="00A12271">
        <w:rPr>
          <w:lang w:eastAsia="ar-SA"/>
        </w:rPr>
        <w:t>BuyArt is a website which artists and painters can sell their products</w:t>
      </w:r>
      <w:r>
        <w:rPr>
          <w:lang w:eastAsia="ar-SA"/>
        </w:rPr>
        <w:t xml:space="preserve"> and its purpose to take commissions from this transaction operations</w:t>
      </w:r>
      <w:r w:rsidRPr="00A12271">
        <w:rPr>
          <w:lang w:eastAsia="ar-SA"/>
        </w:rPr>
        <w:t>.</w:t>
      </w:r>
      <w:r>
        <w:rPr>
          <w:lang w:eastAsia="ar-SA"/>
        </w:rPr>
        <w:t xml:space="preserve"> </w:t>
      </w:r>
      <w:r w:rsidRPr="00A12271">
        <w:rPr>
          <w:lang w:eastAsia="ar-SA"/>
        </w:rPr>
        <w:t>Requires user authentication for selling operations. Artist creates a product entry. This product entry has some images for the product and many comments and reviews created by</w:t>
      </w:r>
      <w:r w:rsidR="006850ED">
        <w:rPr>
          <w:lang w:eastAsia="ar-SA"/>
        </w:rPr>
        <w:t xml:space="preserve"> </w:t>
      </w:r>
      <w:r w:rsidR="006850ED" w:rsidRPr="00A12271">
        <w:rPr>
          <w:lang w:eastAsia="ar-SA"/>
        </w:rPr>
        <w:t>buyers. Buyer can create a</w:t>
      </w:r>
      <w:r w:rsidR="006850ED">
        <w:rPr>
          <w:lang w:eastAsia="ar-SA"/>
        </w:rPr>
        <w:t>n</w:t>
      </w:r>
      <w:r w:rsidR="006850ED" w:rsidRPr="00A12271">
        <w:rPr>
          <w:lang w:eastAsia="ar-SA"/>
        </w:rPr>
        <w:t xml:space="preserve"> order for that product with delivery address</w:t>
      </w:r>
      <w:r w:rsidR="006850ED">
        <w:rPr>
          <w:lang w:eastAsia="ar-SA"/>
        </w:rPr>
        <w:t>.</w:t>
      </w:r>
      <w:r w:rsidR="006850ED" w:rsidRPr="00A12271">
        <w:rPr>
          <w:lang w:eastAsia="ar-SA"/>
        </w:rPr>
        <w:t xml:space="preserve"> Buyer can create a user account</w:t>
      </w:r>
      <w:r w:rsidR="006850ED">
        <w:rPr>
          <w:lang w:eastAsia="ar-SA"/>
        </w:rPr>
        <w:t xml:space="preserve"> and</w:t>
      </w:r>
      <w:r w:rsidR="006850ED" w:rsidRPr="00A12271">
        <w:rPr>
          <w:lang w:eastAsia="ar-SA"/>
        </w:rPr>
        <w:t xml:space="preserve"> can save their delivery address and they can see the order history.</w:t>
      </w:r>
      <w:r w:rsidR="006850ED">
        <w:rPr>
          <w:lang w:eastAsia="ar-SA"/>
        </w:rPr>
        <w:t xml:space="preserve"> Generally this project’s point is providing secure art marketing system.</w:t>
      </w:r>
      <w:r w:rsidR="001720DF">
        <w:rPr>
          <w:lang w:eastAsia="ar-SA"/>
        </w:rPr>
        <w:pict>
          <v:shape id="_x0000_i1026" type="#_x0000_t75" style="width:450.75pt;height:292.5pt">
            <v:imagedata r:id="rId10" o:title="WhatsApp Image 2019-10-17 at 17.01"/>
          </v:shape>
        </w:pict>
      </w:r>
      <w:r w:rsidRPr="00A12271">
        <w:rPr>
          <w:lang w:eastAsia="ar-SA"/>
        </w:rPr>
        <w:t xml:space="preserve"> </w:t>
      </w:r>
    </w:p>
    <w:p w:rsidR="00666A97" w:rsidRPr="00666A97" w:rsidRDefault="00666A97" w:rsidP="00666A97">
      <w:pPr>
        <w:ind w:firstLine="0"/>
      </w:pPr>
    </w:p>
    <w:p w:rsidR="00666A97" w:rsidRPr="00A72577" w:rsidRDefault="00666A97" w:rsidP="00A72577">
      <w:pPr>
        <w:pStyle w:val="Balk2"/>
      </w:pPr>
      <w:bookmarkStart w:id="2" w:name="_Toc432497656"/>
      <w:r w:rsidRPr="00A72577">
        <w:lastRenderedPageBreak/>
        <w:t>Assumptions/Constraints/Risks</w:t>
      </w:r>
      <w:bookmarkEnd w:id="2"/>
    </w:p>
    <w:p w:rsidR="00666A97" w:rsidRDefault="00666A97" w:rsidP="00666A97">
      <w:pPr>
        <w:pStyle w:val="Balk3"/>
      </w:pPr>
      <w:bookmarkStart w:id="3" w:name="_Toc432497657"/>
      <w:r>
        <w:t>Assumptions</w:t>
      </w:r>
      <w:bookmarkEnd w:id="3"/>
    </w:p>
    <w:p w:rsidR="001C1979" w:rsidRPr="001C1979" w:rsidRDefault="001C1979" w:rsidP="001C1979">
      <w:pPr>
        <w:pStyle w:val="GvdeMetni"/>
        <w:rPr>
          <w:lang w:eastAsia="ar-SA"/>
        </w:rPr>
      </w:pPr>
      <w:r>
        <w:rPr>
          <w:lang w:eastAsia="ar-SA"/>
        </w:rPr>
        <w:t>There will be two layers, frontend and backend. Frontend will built on Google’s Angular with Material.IO UI package.</w:t>
      </w:r>
      <w:r w:rsidR="008C3401">
        <w:rPr>
          <w:lang w:eastAsia="ar-SA"/>
        </w:rPr>
        <w:t xml:space="preserve"> Backend will built on Node.js with express framework. For DBMS, MySQL will be used holding data. Backend will be RESTful API and Frontend will communicate via REST.</w:t>
      </w:r>
    </w:p>
    <w:p w:rsidR="00666A97" w:rsidRDefault="00666A97" w:rsidP="00666A97">
      <w:pPr>
        <w:pStyle w:val="Balk3"/>
      </w:pPr>
      <w:bookmarkStart w:id="4" w:name="_Toc432497658"/>
      <w:r>
        <w:t>Constraints</w:t>
      </w:r>
      <w:bookmarkEnd w:id="4"/>
    </w:p>
    <w:p w:rsidR="008C3401" w:rsidRDefault="008C3401" w:rsidP="008C3401">
      <w:r>
        <w:t>For every type of viewport, ui needs to be look good so, frontend needs to be responsive.</w:t>
      </w:r>
    </w:p>
    <w:p w:rsidR="008C3401" w:rsidRDefault="001D75CA" w:rsidP="001D75CA">
      <w:r>
        <w:t>Orders and user information needs to be held secure ways.</w:t>
      </w:r>
    </w:p>
    <w:p w:rsidR="001D75CA" w:rsidRPr="008C3401" w:rsidRDefault="001D75CA" w:rsidP="001D75CA">
      <w:r>
        <w:t>When data flow is too much, servers need to be scalable horizontally.</w:t>
      </w:r>
    </w:p>
    <w:p w:rsidR="00666A97" w:rsidRDefault="00666A97" w:rsidP="00666A97">
      <w:pPr>
        <w:pStyle w:val="Balk3"/>
      </w:pPr>
      <w:bookmarkStart w:id="5" w:name="_Toc432497659"/>
      <w:r>
        <w:t>Risks</w:t>
      </w:r>
      <w:bookmarkEnd w:id="5"/>
    </w:p>
    <w:p w:rsidR="001D75CA" w:rsidRDefault="001D75CA" w:rsidP="001D75CA">
      <w:r>
        <w:t>Technical issues may occur during the transactions and development process. At this point we will be log everything so we will able to fix it.</w:t>
      </w:r>
    </w:p>
    <w:p w:rsidR="001D75CA" w:rsidRPr="001D75CA" w:rsidRDefault="001D75CA" w:rsidP="001D75CA">
      <w:r>
        <w:t>It may takes longer time than expected for development because of unpredicted technical or daily life issues.</w:t>
      </w:r>
    </w:p>
    <w:p w:rsidR="00666A97" w:rsidRPr="00666A97" w:rsidRDefault="00666A97" w:rsidP="00666A97">
      <w:pPr>
        <w:ind w:firstLine="0"/>
      </w:pPr>
    </w:p>
    <w:p w:rsidR="00644B51" w:rsidRDefault="000F28A1" w:rsidP="00644B51">
      <w:pPr>
        <w:pStyle w:val="Balk2"/>
      </w:pPr>
      <w:r>
        <w:lastRenderedPageBreak/>
        <w:t>Software</w:t>
      </w:r>
      <w:r w:rsidR="006205E9">
        <w:t xml:space="preserve"> </w:t>
      </w:r>
      <w:r>
        <w:t>A</w:t>
      </w:r>
      <w:r w:rsidR="006205E9">
        <w:t>rchitecture</w:t>
      </w:r>
    </w:p>
    <w:p w:rsidR="006205E9" w:rsidRDefault="006205E9" w:rsidP="006205E9">
      <w:pPr>
        <w:pStyle w:val="InstructionalText"/>
      </w:pPr>
    </w:p>
    <w:p w:rsidR="006205E9" w:rsidRDefault="006205E9" w:rsidP="000F28A1">
      <w:pPr>
        <w:pStyle w:val="InstructionalText"/>
        <w:jc w:val="both"/>
      </w:pPr>
      <w:r w:rsidRPr="009C128C">
        <w:t xml:space="preserve">Instructions: </w:t>
      </w:r>
      <w:r w:rsidR="000F28A1">
        <w:t xml:space="preserve">Show your details of software architecture. </w:t>
      </w:r>
      <w:r w:rsidR="00153470">
        <w:t>Do</w:t>
      </w:r>
      <w:r w:rsidR="000F28A1">
        <w:t xml:space="preserve"> you use n-tier architecture? How </w:t>
      </w:r>
      <w:r w:rsidR="00153470" w:rsidRPr="00153470">
        <w:t xml:space="preserve">did </w:t>
      </w:r>
      <w:r w:rsidR="000F28A1">
        <w:t xml:space="preserve">you </w:t>
      </w:r>
      <w:r w:rsidR="00153470">
        <w:t>design</w:t>
      </w:r>
      <w:r w:rsidR="000F28A1">
        <w:t xml:space="preserve"> it</w:t>
      </w:r>
      <w:r w:rsidR="00153470">
        <w:t xml:space="preserve"> in your project</w:t>
      </w:r>
      <w:r w:rsidR="000F28A1">
        <w:t>? You may draw software architecture diagram (</w:t>
      </w:r>
      <w:r w:rsidR="000F28A1" w:rsidRPr="000F28A1">
        <w:t>It depicts how a typical software system might interact with its users, external systems, data sources, and services.</w:t>
      </w:r>
      <w:r w:rsidR="000F28A1">
        <w:t xml:space="preserve">). How </w:t>
      </w:r>
      <w:r w:rsidR="00153470">
        <w:t>did</w:t>
      </w:r>
      <w:r w:rsidR="000F28A1">
        <w:t xml:space="preserve"> you provide a connection between database and </w:t>
      </w:r>
      <w:r w:rsidR="00E7231B">
        <w:t>frontend? Give details about your software</w:t>
      </w:r>
      <w:r w:rsidR="00153470">
        <w:t xml:space="preserve"> architecture</w:t>
      </w:r>
      <w:r w:rsidR="00E7231B">
        <w:t>.</w:t>
      </w:r>
    </w:p>
    <w:p w:rsidR="008A720F" w:rsidRPr="008A720F" w:rsidRDefault="008A720F" w:rsidP="008A720F">
      <w:pPr>
        <w:ind w:firstLine="0"/>
      </w:pPr>
    </w:p>
    <w:p w:rsidR="00644B51" w:rsidRDefault="00644B51" w:rsidP="00644B51">
      <w:pPr>
        <w:pStyle w:val="Balk2"/>
      </w:pPr>
      <w:bookmarkStart w:id="6" w:name="_Toc432497666"/>
      <w:r>
        <w:lastRenderedPageBreak/>
        <w:t xml:space="preserve">Detailed </w:t>
      </w:r>
      <w:r w:rsidR="006205E9">
        <w:t>System</w:t>
      </w:r>
      <w:r>
        <w:t xml:space="preserve"> Design</w:t>
      </w:r>
      <w:bookmarkEnd w:id="6"/>
    </w:p>
    <w:p w:rsidR="00644B51" w:rsidRDefault="00644B51" w:rsidP="00644B51"/>
    <w:p w:rsidR="00644B51" w:rsidRDefault="00644B51" w:rsidP="000F28A1">
      <w:pPr>
        <w:pStyle w:val="Balk3"/>
      </w:pPr>
      <w:r>
        <w:t>Entity-Relationship Diagram</w:t>
      </w:r>
    </w:p>
    <w:p w:rsidR="000F28A1" w:rsidRDefault="000F28A1" w:rsidP="000F28A1">
      <w:pPr>
        <w:ind w:firstLine="0"/>
      </w:pPr>
    </w:p>
    <w:p w:rsidR="000F28A1" w:rsidRPr="000F28A1" w:rsidRDefault="001720DF" w:rsidP="000F28A1">
      <w:pPr>
        <w:ind w:firstLine="0"/>
      </w:pPr>
      <w:r>
        <w:pict>
          <v:shape id="_x0000_i1027" type="#_x0000_t75" style="width:450pt;height:212.25pt">
            <v:imagedata r:id="rId11" o:title="er_diagram"/>
          </v:shape>
        </w:pict>
      </w:r>
    </w:p>
    <w:p w:rsidR="006205E9" w:rsidRDefault="00644B51" w:rsidP="000F28A1">
      <w:pPr>
        <w:pStyle w:val="Balk3"/>
      </w:pPr>
      <w:r>
        <w:t xml:space="preserve">Relational Algebra </w:t>
      </w:r>
      <w:r w:rsidR="006205E9">
        <w:t>Expressions</w:t>
      </w:r>
    </w:p>
    <w:p w:rsidR="00F21DAC" w:rsidRPr="00F21DAC" w:rsidRDefault="00F21DAC" w:rsidP="00790C07">
      <w:pPr>
        <w:ind w:firstLine="0"/>
        <w:rPr>
          <w:color w:val="FF0000"/>
        </w:rPr>
      </w:pPr>
      <w:r w:rsidRPr="00F21DAC">
        <w:rPr>
          <w:color w:val="FF0000"/>
        </w:rPr>
        <w:t xml:space="preserve">Get artist </w:t>
      </w:r>
      <w:r>
        <w:rPr>
          <w:color w:val="FF0000"/>
        </w:rPr>
        <w:t>A</w:t>
      </w:r>
      <w:r w:rsidRPr="00F21DAC">
        <w:rPr>
          <w:color w:val="FF0000"/>
        </w:rPr>
        <w:t>hmet’s products.</w:t>
      </w:r>
    </w:p>
    <w:bookmarkStart w:id="7" w:name="_MON_1634051189"/>
    <w:bookmarkEnd w:id="7"/>
    <w:p w:rsidR="000F28A1" w:rsidRDefault="00790C07" w:rsidP="00A83B16">
      <w:pPr>
        <w:pStyle w:val="Balk1"/>
        <w:numPr>
          <w:ilvl w:val="0"/>
          <w:numId w:val="0"/>
        </w:numPr>
      </w:pPr>
      <w:r>
        <w:object w:dxaOrig="9072" w:dyaOrig="1912">
          <v:shape id="_x0000_i1120" type="#_x0000_t75" style="width:453.75pt;height:95.25pt" o:ole="">
            <v:imagedata r:id="rId12" o:title=""/>
          </v:shape>
          <o:OLEObject Type="Embed" ProgID="Word.OpenDocumentText.12" ShapeID="_x0000_i1120" DrawAspect="Content" ObjectID="_1634055067" r:id="rId13"/>
        </w:object>
      </w:r>
    </w:p>
    <w:p w:rsidR="00F21DAC" w:rsidRDefault="00F21DAC" w:rsidP="00F21DAC"/>
    <w:p w:rsidR="00F21DAC" w:rsidRPr="00F21DAC" w:rsidRDefault="00F21DAC" w:rsidP="00790C07">
      <w:pPr>
        <w:ind w:firstLine="0"/>
        <w:rPr>
          <w:color w:val="FF0000"/>
        </w:rPr>
      </w:pPr>
      <w:r w:rsidRPr="00F21DAC">
        <w:rPr>
          <w:color w:val="FF0000"/>
        </w:rPr>
        <w:t>Get order status of order which id’s equal to 1</w:t>
      </w:r>
    </w:p>
    <w:bookmarkStart w:id="8" w:name="_MON_1634051259"/>
    <w:bookmarkEnd w:id="8"/>
    <w:p w:rsidR="00A83B16" w:rsidRDefault="00790C07" w:rsidP="00A83B16">
      <w:pPr>
        <w:ind w:firstLine="0"/>
      </w:pPr>
      <w:r>
        <w:object w:dxaOrig="9072" w:dyaOrig="893">
          <v:shape id="_x0000_i1111" type="#_x0000_t75" style="width:453.75pt;height:45pt" o:ole="">
            <v:imagedata r:id="rId14" o:title=""/>
          </v:shape>
          <o:OLEObject Type="Embed" ProgID="Word.OpenDocumentText.12" ShapeID="_x0000_i1111" DrawAspect="Content" ObjectID="_1634055068" r:id="rId15"/>
        </w:object>
      </w:r>
    </w:p>
    <w:p w:rsidR="00790C07" w:rsidRPr="00790C07" w:rsidRDefault="00790C07" w:rsidP="00A83B16">
      <w:pPr>
        <w:ind w:firstLine="0"/>
        <w:rPr>
          <w:color w:val="000000" w:themeColor="text1"/>
        </w:rPr>
      </w:pPr>
      <w:r w:rsidRPr="00790C07">
        <w:rPr>
          <w:color w:val="000000" w:themeColor="text1"/>
        </w:rPr>
        <w:t>___________________________________________________________________________</w:t>
      </w:r>
    </w:p>
    <w:p w:rsidR="00A83B16" w:rsidRPr="00A83B16" w:rsidRDefault="00A83B16" w:rsidP="00A83B16">
      <w:pPr>
        <w:ind w:firstLine="0"/>
        <w:rPr>
          <w:color w:val="FF0000"/>
        </w:rPr>
      </w:pPr>
      <w:r w:rsidRPr="00A83B16">
        <w:rPr>
          <w:color w:val="FF0000"/>
        </w:rPr>
        <w:t>Get products where price’s bigger or equal than 100</w:t>
      </w:r>
    </w:p>
    <w:bookmarkStart w:id="9" w:name="_MON_1634051400"/>
    <w:bookmarkEnd w:id="9"/>
    <w:p w:rsidR="00F21DAC" w:rsidRDefault="00790C07" w:rsidP="00790C07">
      <w:pPr>
        <w:ind w:firstLine="0"/>
      </w:pPr>
      <w:r>
        <w:object w:dxaOrig="9072" w:dyaOrig="1340">
          <v:shape id="_x0000_i1130" type="#_x0000_t75" style="width:471pt;height:66.75pt" o:ole="">
            <v:imagedata r:id="rId16" o:title=""/>
          </v:shape>
          <o:OLEObject Type="Embed" ProgID="Word.OpenDocumentText.12" ShapeID="_x0000_i1130" DrawAspect="Content" ObjectID="_1634055069" r:id="rId17"/>
        </w:object>
      </w:r>
    </w:p>
    <w:p w:rsidR="00790C07" w:rsidRPr="00790C07" w:rsidRDefault="00790C07" w:rsidP="00A83B16">
      <w:pPr>
        <w:ind w:firstLine="0"/>
        <w:rPr>
          <w:color w:val="000000" w:themeColor="text1"/>
        </w:rPr>
      </w:pPr>
      <w:r w:rsidRPr="00790C07">
        <w:rPr>
          <w:color w:val="000000" w:themeColor="text1"/>
        </w:rPr>
        <w:lastRenderedPageBreak/>
        <w:t>___________________________________________________________________________</w:t>
      </w:r>
    </w:p>
    <w:p w:rsidR="00A83B16" w:rsidRPr="00A83B16" w:rsidRDefault="00A83B16" w:rsidP="00A83B16">
      <w:pPr>
        <w:ind w:firstLine="0"/>
        <w:rPr>
          <w:color w:val="FF0000"/>
        </w:rPr>
      </w:pPr>
      <w:r w:rsidRPr="00A83B16">
        <w:rPr>
          <w:color w:val="FF0000"/>
        </w:rPr>
        <w:t>Get transactions where status = 1</w:t>
      </w:r>
    </w:p>
    <w:bookmarkStart w:id="10" w:name="_MON_1634052559"/>
    <w:bookmarkEnd w:id="10"/>
    <w:p w:rsidR="00776011" w:rsidRDefault="00A83B16" w:rsidP="00790C07">
      <w:pPr>
        <w:ind w:firstLine="0"/>
      </w:pPr>
      <w:r>
        <w:object w:dxaOrig="9072" w:dyaOrig="900">
          <v:shape id="_x0000_i1104" type="#_x0000_t75" style="width:450.75pt;height:45pt" o:ole="">
            <v:imagedata r:id="rId18" o:title=""/>
          </v:shape>
          <o:OLEObject Type="Embed" ProgID="Word.OpenDocumentText.12" ShapeID="_x0000_i1104" DrawAspect="Content" ObjectID="_1634055070" r:id="rId19"/>
        </w:object>
      </w:r>
    </w:p>
    <w:p w:rsidR="00790C07" w:rsidRPr="00790C07" w:rsidRDefault="00790C07" w:rsidP="00790C07">
      <w:pPr>
        <w:ind w:firstLine="0"/>
        <w:rPr>
          <w:color w:val="000000" w:themeColor="text1"/>
        </w:rPr>
      </w:pPr>
      <w:r w:rsidRPr="00790C07">
        <w:rPr>
          <w:color w:val="000000" w:themeColor="text1"/>
        </w:rPr>
        <w:t>___________________________________________________________________________</w:t>
      </w:r>
    </w:p>
    <w:p w:rsidR="00776011" w:rsidRPr="00BA6847" w:rsidRDefault="00776011" w:rsidP="00BA6847">
      <w:pPr>
        <w:ind w:firstLine="0"/>
        <w:rPr>
          <w:color w:val="FF0000"/>
        </w:rPr>
      </w:pPr>
      <w:r w:rsidRPr="00BA6847">
        <w:rPr>
          <w:color w:val="FF0000"/>
        </w:rPr>
        <w:t xml:space="preserve">Get </w:t>
      </w:r>
      <w:r w:rsidR="00BA6847" w:rsidRPr="00BA6847">
        <w:rPr>
          <w:color w:val="FF0000"/>
        </w:rPr>
        <w:t>Users where  1&lt; ıd &lt; 5</w:t>
      </w:r>
    </w:p>
    <w:bookmarkStart w:id="11" w:name="_MON_1634052721"/>
    <w:bookmarkEnd w:id="11"/>
    <w:p w:rsidR="00776011" w:rsidRPr="000F28A1" w:rsidRDefault="00BA6847" w:rsidP="00790C07">
      <w:pPr>
        <w:ind w:firstLine="0"/>
      </w:pPr>
      <w:r>
        <w:object w:dxaOrig="9061" w:dyaOrig="1074">
          <v:shape id="_x0000_i1134" type="#_x0000_t75" style="width:453pt;height:54pt" o:ole="">
            <v:imagedata r:id="rId20" o:title=""/>
          </v:shape>
          <o:OLEObject Type="Embed" ProgID="Word.OpenDocumentText.12" ShapeID="_x0000_i1134" DrawAspect="Content" ObjectID="_1634055071" r:id="rId21"/>
        </w:object>
      </w:r>
    </w:p>
    <w:p w:rsidR="006205E9" w:rsidRDefault="006205E9" w:rsidP="000F28A1">
      <w:pPr>
        <w:pStyle w:val="Balk3"/>
      </w:pPr>
      <w:r>
        <w:t>Class Diagram</w:t>
      </w:r>
    </w:p>
    <w:p w:rsidR="000F28A1" w:rsidRDefault="000F28A1" w:rsidP="000F28A1">
      <w:pPr>
        <w:ind w:firstLine="0"/>
      </w:pPr>
    </w:p>
    <w:p w:rsidR="00451526" w:rsidRDefault="00451526" w:rsidP="000F28A1">
      <w:pPr>
        <w:ind w:firstLine="0"/>
      </w:pPr>
    </w:p>
    <w:p w:rsidR="00451526" w:rsidRDefault="00451526" w:rsidP="000F28A1">
      <w:pPr>
        <w:ind w:firstLine="0"/>
      </w:pPr>
    </w:p>
    <w:p w:rsidR="000F28A1" w:rsidRDefault="00451526" w:rsidP="000F28A1">
      <w:pPr>
        <w:ind w:firstLine="0"/>
      </w:pPr>
      <w:r>
        <w:pict>
          <v:shape id="_x0000_i1136" type="#_x0000_t75" style="width:450.75pt;height:348pt">
            <v:imagedata r:id="rId22" o:title="Class_Diagram"/>
          </v:shape>
        </w:pict>
      </w:r>
    </w:p>
    <w:p w:rsidR="00451526" w:rsidRDefault="00451526" w:rsidP="000F28A1">
      <w:pPr>
        <w:ind w:firstLine="0"/>
      </w:pPr>
    </w:p>
    <w:p w:rsidR="00451526" w:rsidRDefault="00451526" w:rsidP="000F28A1">
      <w:pPr>
        <w:ind w:firstLine="0"/>
      </w:pPr>
    </w:p>
    <w:p w:rsidR="00451526" w:rsidRPr="000F28A1" w:rsidRDefault="00451526" w:rsidP="000F28A1">
      <w:pPr>
        <w:ind w:firstLine="0"/>
      </w:pPr>
    </w:p>
    <w:p w:rsidR="000F28A1" w:rsidRDefault="000F28A1" w:rsidP="000F28A1">
      <w:pPr>
        <w:pStyle w:val="Balk3"/>
      </w:pPr>
      <w:r>
        <w:t>CRUD</w:t>
      </w:r>
      <w:r w:rsidR="00E7231B">
        <w:t xml:space="preserve"> Matrix</w:t>
      </w:r>
    </w:p>
    <w:p w:rsidR="006205E9" w:rsidRPr="006205E9" w:rsidRDefault="006205E9" w:rsidP="006205E9">
      <w:pPr>
        <w:ind w:firstLine="0"/>
      </w:pPr>
    </w:p>
    <w:p w:rsidR="00E7231B" w:rsidRDefault="00E7231B" w:rsidP="00E7231B">
      <w:pPr>
        <w:pStyle w:val="InstructionalText"/>
        <w:jc w:val="both"/>
      </w:pPr>
      <w:r w:rsidRPr="009C128C">
        <w:t xml:space="preserve">Instructions: </w:t>
      </w:r>
      <w:r>
        <w:t>P</w:t>
      </w:r>
      <w:r w:rsidRPr="00E7231B">
        <w:t xml:space="preserve">rovide CRUD Matrix (Create, Read, Update, Delete) indicating how the data </w:t>
      </w:r>
      <w:r>
        <w:t>will be maintained and accessed for all relations</w:t>
      </w:r>
      <w:r w:rsidR="00153470">
        <w:t xml:space="preserve"> like the following table</w:t>
      </w:r>
      <w:r>
        <w:t>.</w:t>
      </w:r>
      <w:r w:rsidR="00153470">
        <w:t xml:space="preserve"> Did you apply all CRUD operations to all relations?</w:t>
      </w:r>
    </w:p>
    <w:tbl>
      <w:tblPr>
        <w:tblStyle w:val="TabloKlavuzu"/>
        <w:tblW w:w="0" w:type="auto"/>
        <w:jc w:val="center"/>
        <w:tblLook w:val="04A0" w:firstRow="1" w:lastRow="0" w:firstColumn="1" w:lastColumn="0" w:noHBand="0" w:noVBand="1"/>
      </w:tblPr>
      <w:tblGrid>
        <w:gridCol w:w="2390"/>
        <w:gridCol w:w="1662"/>
        <w:gridCol w:w="1638"/>
        <w:gridCol w:w="1671"/>
        <w:gridCol w:w="1655"/>
      </w:tblGrid>
      <w:tr w:rsidR="00153470" w:rsidRPr="00153470" w:rsidTr="00153470">
        <w:trPr>
          <w:jc w:val="center"/>
        </w:trPr>
        <w:tc>
          <w:tcPr>
            <w:tcW w:w="1803" w:type="dxa"/>
          </w:tcPr>
          <w:p w:rsidR="00153470" w:rsidRPr="00153470" w:rsidRDefault="00153470" w:rsidP="00153470">
            <w:pPr>
              <w:ind w:firstLine="0"/>
              <w:jc w:val="center"/>
              <w:rPr>
                <w:b/>
              </w:rPr>
            </w:pPr>
            <w:r w:rsidRPr="00153470">
              <w:rPr>
                <w:b/>
              </w:rPr>
              <w:t>Relations\Operations</w:t>
            </w:r>
          </w:p>
        </w:tc>
        <w:tc>
          <w:tcPr>
            <w:tcW w:w="1803" w:type="dxa"/>
          </w:tcPr>
          <w:p w:rsidR="00153470" w:rsidRPr="00153470" w:rsidRDefault="00153470" w:rsidP="00153470">
            <w:pPr>
              <w:ind w:firstLine="0"/>
              <w:jc w:val="center"/>
              <w:rPr>
                <w:b/>
              </w:rPr>
            </w:pPr>
            <w:r w:rsidRPr="00153470">
              <w:rPr>
                <w:b/>
              </w:rPr>
              <w:t>Create</w:t>
            </w:r>
          </w:p>
        </w:tc>
        <w:tc>
          <w:tcPr>
            <w:tcW w:w="1803" w:type="dxa"/>
          </w:tcPr>
          <w:p w:rsidR="00153470" w:rsidRPr="00153470" w:rsidRDefault="00153470" w:rsidP="00153470">
            <w:pPr>
              <w:ind w:firstLine="0"/>
              <w:jc w:val="center"/>
              <w:rPr>
                <w:b/>
              </w:rPr>
            </w:pPr>
            <w:r w:rsidRPr="00153470">
              <w:rPr>
                <w:b/>
              </w:rPr>
              <w:t>Read</w:t>
            </w:r>
          </w:p>
        </w:tc>
        <w:tc>
          <w:tcPr>
            <w:tcW w:w="1803" w:type="dxa"/>
          </w:tcPr>
          <w:p w:rsidR="00153470" w:rsidRPr="00153470" w:rsidRDefault="00153470" w:rsidP="00153470">
            <w:pPr>
              <w:ind w:firstLine="0"/>
              <w:jc w:val="center"/>
              <w:rPr>
                <w:b/>
              </w:rPr>
            </w:pPr>
            <w:r w:rsidRPr="00153470">
              <w:rPr>
                <w:b/>
              </w:rPr>
              <w:t>Update</w:t>
            </w:r>
          </w:p>
        </w:tc>
        <w:tc>
          <w:tcPr>
            <w:tcW w:w="1804" w:type="dxa"/>
          </w:tcPr>
          <w:p w:rsidR="00153470" w:rsidRPr="00153470" w:rsidRDefault="00153470" w:rsidP="00153470">
            <w:pPr>
              <w:ind w:firstLine="0"/>
              <w:jc w:val="center"/>
              <w:rPr>
                <w:b/>
              </w:rPr>
            </w:pPr>
            <w:r w:rsidRPr="00153470">
              <w:rPr>
                <w:b/>
              </w:rPr>
              <w:t>Delete</w:t>
            </w:r>
          </w:p>
        </w:tc>
      </w:tr>
      <w:tr w:rsidR="00153470" w:rsidTr="00153470">
        <w:trPr>
          <w:jc w:val="center"/>
        </w:trPr>
        <w:tc>
          <w:tcPr>
            <w:tcW w:w="1803" w:type="dxa"/>
          </w:tcPr>
          <w:p w:rsidR="00153470" w:rsidRDefault="00451526" w:rsidP="00451526">
            <w:pPr>
              <w:ind w:firstLine="0"/>
              <w:jc w:val="left"/>
            </w:pPr>
            <w:r>
              <w:t>Artist Profile Create</w:t>
            </w:r>
          </w:p>
        </w:tc>
        <w:tc>
          <w:tcPr>
            <w:tcW w:w="1803" w:type="dxa"/>
          </w:tcPr>
          <w:p w:rsidR="00153470" w:rsidRDefault="00153470" w:rsidP="00153470">
            <w:pPr>
              <w:ind w:firstLine="0"/>
              <w:jc w:val="center"/>
            </w:pPr>
            <w:r>
              <w:t>X</w:t>
            </w:r>
          </w:p>
        </w:tc>
        <w:tc>
          <w:tcPr>
            <w:tcW w:w="1803" w:type="dxa"/>
          </w:tcPr>
          <w:p w:rsidR="00153470" w:rsidRDefault="00153470" w:rsidP="00153470">
            <w:pPr>
              <w:ind w:firstLine="0"/>
              <w:jc w:val="center"/>
            </w:pPr>
          </w:p>
        </w:tc>
        <w:tc>
          <w:tcPr>
            <w:tcW w:w="1803" w:type="dxa"/>
          </w:tcPr>
          <w:p w:rsidR="00153470" w:rsidRDefault="00451526" w:rsidP="00153470">
            <w:pPr>
              <w:ind w:firstLine="0"/>
              <w:jc w:val="center"/>
            </w:pPr>
            <w:r>
              <w:t>X</w:t>
            </w:r>
          </w:p>
        </w:tc>
        <w:tc>
          <w:tcPr>
            <w:tcW w:w="1804" w:type="dxa"/>
          </w:tcPr>
          <w:p w:rsidR="00153470" w:rsidRDefault="00451526" w:rsidP="00153470">
            <w:pPr>
              <w:ind w:firstLine="0"/>
              <w:jc w:val="center"/>
            </w:pPr>
            <w:r>
              <w:t>X</w:t>
            </w:r>
          </w:p>
        </w:tc>
      </w:tr>
      <w:tr w:rsidR="00153470" w:rsidTr="00153470">
        <w:trPr>
          <w:jc w:val="center"/>
        </w:trPr>
        <w:tc>
          <w:tcPr>
            <w:tcW w:w="1803" w:type="dxa"/>
          </w:tcPr>
          <w:p w:rsidR="00153470" w:rsidRDefault="00451526" w:rsidP="00451526">
            <w:pPr>
              <w:ind w:firstLine="0"/>
            </w:pPr>
            <w:r>
              <w:t>Product Create</w:t>
            </w:r>
          </w:p>
        </w:tc>
        <w:tc>
          <w:tcPr>
            <w:tcW w:w="1803" w:type="dxa"/>
          </w:tcPr>
          <w:p w:rsidR="00153470" w:rsidRDefault="00153470" w:rsidP="00153470">
            <w:pPr>
              <w:ind w:firstLine="0"/>
              <w:jc w:val="center"/>
            </w:pPr>
            <w:r>
              <w:t>X</w:t>
            </w:r>
          </w:p>
        </w:tc>
        <w:tc>
          <w:tcPr>
            <w:tcW w:w="1803" w:type="dxa"/>
          </w:tcPr>
          <w:p w:rsidR="00153470" w:rsidRDefault="00153470" w:rsidP="00153470">
            <w:pPr>
              <w:ind w:firstLine="0"/>
              <w:jc w:val="center"/>
            </w:pPr>
          </w:p>
        </w:tc>
        <w:tc>
          <w:tcPr>
            <w:tcW w:w="1803" w:type="dxa"/>
          </w:tcPr>
          <w:p w:rsidR="00153470" w:rsidRDefault="00451526" w:rsidP="00153470">
            <w:pPr>
              <w:ind w:firstLine="0"/>
              <w:jc w:val="center"/>
            </w:pPr>
            <w:r>
              <w:t>X</w:t>
            </w:r>
          </w:p>
        </w:tc>
        <w:tc>
          <w:tcPr>
            <w:tcW w:w="1804" w:type="dxa"/>
          </w:tcPr>
          <w:p w:rsidR="00153470" w:rsidRDefault="00451526" w:rsidP="00153470">
            <w:pPr>
              <w:ind w:firstLine="0"/>
              <w:jc w:val="center"/>
            </w:pPr>
            <w:r>
              <w:t>X</w:t>
            </w:r>
          </w:p>
        </w:tc>
      </w:tr>
      <w:tr w:rsidR="00153470" w:rsidTr="00153470">
        <w:trPr>
          <w:jc w:val="center"/>
        </w:trPr>
        <w:tc>
          <w:tcPr>
            <w:tcW w:w="1803" w:type="dxa"/>
          </w:tcPr>
          <w:p w:rsidR="00153470" w:rsidRDefault="00451526" w:rsidP="00451526">
            <w:pPr>
              <w:ind w:firstLine="0"/>
            </w:pPr>
            <w:r>
              <w:t>Contains Order</w:t>
            </w:r>
          </w:p>
        </w:tc>
        <w:tc>
          <w:tcPr>
            <w:tcW w:w="1803" w:type="dxa"/>
          </w:tcPr>
          <w:p w:rsidR="00153470" w:rsidRDefault="00153470" w:rsidP="00153470">
            <w:pPr>
              <w:ind w:firstLine="0"/>
              <w:jc w:val="center"/>
            </w:pPr>
          </w:p>
        </w:tc>
        <w:tc>
          <w:tcPr>
            <w:tcW w:w="1803" w:type="dxa"/>
          </w:tcPr>
          <w:p w:rsidR="00153470" w:rsidRDefault="00153470" w:rsidP="00153470">
            <w:pPr>
              <w:ind w:firstLine="0"/>
              <w:jc w:val="center"/>
            </w:pPr>
            <w:r>
              <w:t>X</w:t>
            </w:r>
          </w:p>
        </w:tc>
        <w:tc>
          <w:tcPr>
            <w:tcW w:w="1803" w:type="dxa"/>
          </w:tcPr>
          <w:p w:rsidR="00153470" w:rsidRDefault="00153470" w:rsidP="00153470">
            <w:pPr>
              <w:ind w:firstLine="0"/>
              <w:jc w:val="center"/>
            </w:pPr>
          </w:p>
        </w:tc>
        <w:tc>
          <w:tcPr>
            <w:tcW w:w="1804" w:type="dxa"/>
          </w:tcPr>
          <w:p w:rsidR="00153470" w:rsidRDefault="00153470" w:rsidP="00153470">
            <w:pPr>
              <w:ind w:firstLine="0"/>
              <w:jc w:val="center"/>
            </w:pPr>
          </w:p>
        </w:tc>
      </w:tr>
      <w:tr w:rsidR="00451526" w:rsidTr="00153470">
        <w:trPr>
          <w:jc w:val="center"/>
        </w:trPr>
        <w:tc>
          <w:tcPr>
            <w:tcW w:w="1803" w:type="dxa"/>
          </w:tcPr>
          <w:p w:rsidR="00451526" w:rsidRDefault="00451526" w:rsidP="00451526">
            <w:pPr>
              <w:tabs>
                <w:tab w:val="left" w:pos="480"/>
              </w:tabs>
              <w:ind w:firstLine="0"/>
            </w:pPr>
            <w:r>
              <w:t>Contains Product</w:t>
            </w:r>
          </w:p>
        </w:tc>
        <w:tc>
          <w:tcPr>
            <w:tcW w:w="1803" w:type="dxa"/>
          </w:tcPr>
          <w:p w:rsidR="00451526" w:rsidRDefault="00451526" w:rsidP="00153470">
            <w:pPr>
              <w:ind w:firstLine="0"/>
              <w:jc w:val="center"/>
            </w:pPr>
          </w:p>
        </w:tc>
        <w:tc>
          <w:tcPr>
            <w:tcW w:w="1803" w:type="dxa"/>
          </w:tcPr>
          <w:p w:rsidR="00451526" w:rsidRDefault="00451526" w:rsidP="00153470">
            <w:pPr>
              <w:ind w:firstLine="0"/>
              <w:jc w:val="center"/>
            </w:pPr>
            <w:r>
              <w:t>X</w:t>
            </w:r>
          </w:p>
        </w:tc>
        <w:tc>
          <w:tcPr>
            <w:tcW w:w="1803" w:type="dxa"/>
          </w:tcPr>
          <w:p w:rsidR="00451526" w:rsidRDefault="00451526" w:rsidP="00153470">
            <w:pPr>
              <w:ind w:firstLine="0"/>
              <w:jc w:val="center"/>
            </w:pPr>
          </w:p>
        </w:tc>
        <w:tc>
          <w:tcPr>
            <w:tcW w:w="1804" w:type="dxa"/>
          </w:tcPr>
          <w:p w:rsidR="00451526" w:rsidRDefault="00451526" w:rsidP="00153470">
            <w:pPr>
              <w:ind w:firstLine="0"/>
              <w:jc w:val="center"/>
            </w:pPr>
          </w:p>
        </w:tc>
      </w:tr>
      <w:tr w:rsidR="00451526" w:rsidTr="00153470">
        <w:trPr>
          <w:jc w:val="center"/>
        </w:trPr>
        <w:tc>
          <w:tcPr>
            <w:tcW w:w="1803" w:type="dxa"/>
          </w:tcPr>
          <w:p w:rsidR="00451526" w:rsidRDefault="00451526" w:rsidP="00451526">
            <w:pPr>
              <w:ind w:firstLine="0"/>
            </w:pPr>
            <w:r>
              <w:t>Contains Transaction</w:t>
            </w:r>
          </w:p>
        </w:tc>
        <w:tc>
          <w:tcPr>
            <w:tcW w:w="1803" w:type="dxa"/>
          </w:tcPr>
          <w:p w:rsidR="00451526" w:rsidRDefault="00451526" w:rsidP="00153470">
            <w:pPr>
              <w:ind w:firstLine="0"/>
              <w:jc w:val="center"/>
            </w:pPr>
          </w:p>
        </w:tc>
        <w:tc>
          <w:tcPr>
            <w:tcW w:w="1803" w:type="dxa"/>
          </w:tcPr>
          <w:p w:rsidR="00451526" w:rsidRDefault="00451526" w:rsidP="00153470">
            <w:pPr>
              <w:ind w:firstLine="0"/>
              <w:jc w:val="center"/>
            </w:pPr>
            <w:r>
              <w:t>X</w:t>
            </w:r>
          </w:p>
        </w:tc>
        <w:tc>
          <w:tcPr>
            <w:tcW w:w="1803" w:type="dxa"/>
          </w:tcPr>
          <w:p w:rsidR="00451526" w:rsidRDefault="00451526" w:rsidP="00153470">
            <w:pPr>
              <w:ind w:firstLine="0"/>
              <w:jc w:val="center"/>
            </w:pPr>
          </w:p>
        </w:tc>
        <w:tc>
          <w:tcPr>
            <w:tcW w:w="1804" w:type="dxa"/>
          </w:tcPr>
          <w:p w:rsidR="00451526" w:rsidRDefault="00451526" w:rsidP="00153470">
            <w:pPr>
              <w:ind w:firstLine="0"/>
              <w:jc w:val="center"/>
            </w:pPr>
          </w:p>
        </w:tc>
      </w:tr>
      <w:tr w:rsidR="00451526" w:rsidTr="00153470">
        <w:trPr>
          <w:jc w:val="center"/>
        </w:trPr>
        <w:tc>
          <w:tcPr>
            <w:tcW w:w="1803" w:type="dxa"/>
          </w:tcPr>
          <w:p w:rsidR="00451526" w:rsidRDefault="00451526" w:rsidP="00451526">
            <w:pPr>
              <w:ind w:firstLine="0"/>
            </w:pPr>
            <w:r>
              <w:t>Create Order</w:t>
            </w:r>
          </w:p>
        </w:tc>
        <w:tc>
          <w:tcPr>
            <w:tcW w:w="1803" w:type="dxa"/>
          </w:tcPr>
          <w:p w:rsidR="00451526" w:rsidRDefault="00451526" w:rsidP="00153470">
            <w:pPr>
              <w:ind w:firstLine="0"/>
              <w:jc w:val="center"/>
            </w:pPr>
            <w:r>
              <w:t>X</w:t>
            </w:r>
          </w:p>
        </w:tc>
        <w:tc>
          <w:tcPr>
            <w:tcW w:w="1803" w:type="dxa"/>
          </w:tcPr>
          <w:p w:rsidR="00451526" w:rsidRDefault="00451526" w:rsidP="00153470">
            <w:pPr>
              <w:ind w:firstLine="0"/>
              <w:jc w:val="center"/>
            </w:pPr>
          </w:p>
        </w:tc>
        <w:tc>
          <w:tcPr>
            <w:tcW w:w="1803" w:type="dxa"/>
          </w:tcPr>
          <w:p w:rsidR="00451526" w:rsidRDefault="00451526" w:rsidP="00153470">
            <w:pPr>
              <w:ind w:firstLine="0"/>
              <w:jc w:val="center"/>
            </w:pPr>
            <w:r>
              <w:t>X</w:t>
            </w:r>
          </w:p>
        </w:tc>
        <w:tc>
          <w:tcPr>
            <w:tcW w:w="1804" w:type="dxa"/>
          </w:tcPr>
          <w:p w:rsidR="00451526" w:rsidRDefault="00451526" w:rsidP="00153470">
            <w:pPr>
              <w:ind w:firstLine="0"/>
              <w:jc w:val="center"/>
            </w:pPr>
            <w:r>
              <w:t>X</w:t>
            </w:r>
            <w:bookmarkStart w:id="12" w:name="_GoBack"/>
            <w:bookmarkEnd w:id="12"/>
          </w:p>
        </w:tc>
      </w:tr>
    </w:tbl>
    <w:p w:rsidR="00644B51" w:rsidRPr="00644B51" w:rsidRDefault="00644B51" w:rsidP="00E7231B">
      <w:pPr>
        <w:ind w:firstLine="0"/>
      </w:pPr>
    </w:p>
    <w:p w:rsidR="000F28A1" w:rsidRDefault="000F28A1">
      <w:pPr>
        <w:keepNext w:val="0"/>
        <w:spacing w:after="160" w:line="259" w:lineRule="auto"/>
        <w:ind w:firstLine="0"/>
        <w:jc w:val="left"/>
        <w:rPr>
          <w:rFonts w:ascii="Arial Narrow" w:eastAsiaTheme="majorEastAsia" w:hAnsi="Arial Narrow" w:cstheme="majorBidi"/>
          <w:b/>
          <w:sz w:val="36"/>
          <w:szCs w:val="36"/>
        </w:rPr>
      </w:pPr>
      <w:r>
        <w:rPr>
          <w:rFonts w:eastAsiaTheme="majorEastAsia" w:cstheme="majorBidi"/>
          <w:bCs/>
          <w:sz w:val="36"/>
          <w:szCs w:val="36"/>
        </w:rPr>
        <w:br w:type="page"/>
      </w:r>
    </w:p>
    <w:p w:rsidR="000F28A1" w:rsidRPr="000F28A1" w:rsidRDefault="000F28A1" w:rsidP="000F28A1">
      <w:pPr>
        <w:pageBreakBefore/>
        <w:spacing w:after="360" w:line="240" w:lineRule="auto"/>
        <w:ind w:left="360" w:firstLine="0"/>
        <w:jc w:val="center"/>
        <w:rPr>
          <w:rFonts w:ascii="Arial Narrow" w:hAnsi="Arial Narrow"/>
          <w:b/>
          <w:color w:val="000000"/>
          <w:sz w:val="36"/>
          <w:szCs w:val="20"/>
        </w:rPr>
      </w:pPr>
      <w:bookmarkStart w:id="13" w:name="AppA"/>
      <w:bookmarkStart w:id="14" w:name="_Toc432497680"/>
      <w:r w:rsidRPr="000F28A1">
        <w:rPr>
          <w:rFonts w:ascii="Arial Narrow" w:hAnsi="Arial Narrow"/>
          <w:b/>
          <w:color w:val="000000"/>
          <w:sz w:val="36"/>
          <w:szCs w:val="20"/>
        </w:rPr>
        <w:lastRenderedPageBreak/>
        <w:t xml:space="preserve">Appendix A: </w:t>
      </w:r>
      <w:bookmarkEnd w:id="13"/>
      <w:bookmarkEnd w:id="14"/>
      <w:r w:rsidR="00153470">
        <w:rPr>
          <w:rFonts w:ascii="Arial Narrow" w:hAnsi="Arial Narrow"/>
          <w:b/>
          <w:color w:val="000000"/>
          <w:sz w:val="36"/>
          <w:szCs w:val="20"/>
        </w:rPr>
        <w:t>SQL</w:t>
      </w:r>
      <w:r w:rsidR="00E7231B">
        <w:rPr>
          <w:rFonts w:ascii="Arial Narrow" w:hAnsi="Arial Narrow"/>
          <w:b/>
          <w:color w:val="000000"/>
          <w:sz w:val="36"/>
          <w:szCs w:val="20"/>
        </w:rPr>
        <w:t xml:space="preserve"> </w:t>
      </w:r>
      <w:r w:rsidR="00153470">
        <w:rPr>
          <w:rFonts w:ascii="Arial Narrow" w:hAnsi="Arial Narrow"/>
          <w:b/>
          <w:color w:val="000000"/>
          <w:sz w:val="36"/>
          <w:szCs w:val="20"/>
        </w:rPr>
        <w:t>Statements</w:t>
      </w:r>
    </w:p>
    <w:p w:rsidR="00E7231B" w:rsidRDefault="00E7231B" w:rsidP="00E7231B">
      <w:pPr>
        <w:pStyle w:val="InstructionalText"/>
        <w:jc w:val="both"/>
      </w:pPr>
      <w:r w:rsidRPr="009C128C">
        <w:t xml:space="preserve">Instructions: </w:t>
      </w:r>
      <w:r w:rsidR="00153470">
        <w:t>Provide all</w:t>
      </w:r>
      <w:r w:rsidR="00153470" w:rsidRPr="00153470">
        <w:t xml:space="preserve"> SQL statements (</w:t>
      </w:r>
      <w:r w:rsidR="00610FCD">
        <w:t xml:space="preserve">create and insert scripts, </w:t>
      </w:r>
      <w:r w:rsidR="00153470" w:rsidRPr="00153470">
        <w:t>basic operations on database, view, complex queries</w:t>
      </w:r>
      <w:r w:rsidR="00153470">
        <w:t>, stored procedure, trigger</w:t>
      </w:r>
      <w:r w:rsidR="00153470" w:rsidRPr="00153470">
        <w:t>)</w:t>
      </w:r>
    </w:p>
    <w:p w:rsidR="00153470" w:rsidRDefault="00153470">
      <w:pPr>
        <w:keepNext w:val="0"/>
        <w:spacing w:after="160" w:line="259" w:lineRule="auto"/>
        <w:ind w:firstLine="0"/>
        <w:jc w:val="left"/>
        <w:rPr>
          <w:rFonts w:ascii="Arial Narrow" w:hAnsi="Arial Narrow"/>
          <w:b/>
          <w:bCs/>
          <w:sz w:val="28"/>
          <w:szCs w:val="20"/>
        </w:rPr>
      </w:pPr>
      <w:r>
        <w:rPr>
          <w:sz w:val="28"/>
        </w:rPr>
        <w:br w:type="page"/>
      </w:r>
    </w:p>
    <w:p w:rsidR="00153470" w:rsidRPr="000F28A1" w:rsidRDefault="00153470" w:rsidP="00153470">
      <w:pPr>
        <w:pageBreakBefore/>
        <w:spacing w:after="360" w:line="240" w:lineRule="auto"/>
        <w:ind w:left="360" w:firstLine="0"/>
        <w:jc w:val="center"/>
        <w:rPr>
          <w:rFonts w:ascii="Arial Narrow" w:hAnsi="Arial Narrow"/>
          <w:b/>
          <w:color w:val="000000"/>
          <w:sz w:val="36"/>
          <w:szCs w:val="20"/>
        </w:rPr>
      </w:pPr>
      <w:r w:rsidRPr="000F28A1">
        <w:rPr>
          <w:rFonts w:ascii="Arial Narrow" w:hAnsi="Arial Narrow"/>
          <w:b/>
          <w:color w:val="000000"/>
          <w:sz w:val="36"/>
          <w:szCs w:val="20"/>
        </w:rPr>
        <w:lastRenderedPageBreak/>
        <w:t xml:space="preserve">Appendix </w:t>
      </w:r>
      <w:r w:rsidR="00610FCD">
        <w:rPr>
          <w:rFonts w:ascii="Arial Narrow" w:hAnsi="Arial Narrow"/>
          <w:b/>
          <w:color w:val="000000"/>
          <w:sz w:val="36"/>
          <w:szCs w:val="20"/>
        </w:rPr>
        <w:t>B</w:t>
      </w:r>
      <w:r w:rsidRPr="000F28A1">
        <w:rPr>
          <w:rFonts w:ascii="Arial Narrow" w:hAnsi="Arial Narrow"/>
          <w:b/>
          <w:color w:val="000000"/>
          <w:sz w:val="36"/>
          <w:szCs w:val="20"/>
        </w:rPr>
        <w:t xml:space="preserve">: </w:t>
      </w:r>
      <w:r>
        <w:rPr>
          <w:rFonts w:ascii="Arial Narrow" w:hAnsi="Arial Narrow"/>
          <w:b/>
          <w:color w:val="000000"/>
          <w:sz w:val="36"/>
          <w:szCs w:val="20"/>
        </w:rPr>
        <w:t>Screenshots</w:t>
      </w:r>
    </w:p>
    <w:p w:rsidR="00153470" w:rsidRPr="00153470" w:rsidRDefault="00153470" w:rsidP="00153470">
      <w:pPr>
        <w:pStyle w:val="InstructionalText"/>
        <w:jc w:val="both"/>
      </w:pPr>
      <w:r w:rsidRPr="009C128C">
        <w:t xml:space="preserve">Instructions: </w:t>
      </w:r>
      <w:r w:rsidRPr="00153470">
        <w:t>Screen shots of your interfaces with brief declaration for main operations</w:t>
      </w:r>
    </w:p>
    <w:p w:rsidR="00666A97" w:rsidRPr="00666A97" w:rsidRDefault="00666A97" w:rsidP="00666A97">
      <w:pPr>
        <w:pStyle w:val="CoverText"/>
        <w:jc w:val="both"/>
        <w:rPr>
          <w:sz w:val="28"/>
        </w:rPr>
      </w:pPr>
    </w:p>
    <w:sectPr w:rsidR="00666A97" w:rsidRPr="00666A97" w:rsidSect="00A72577">
      <w:headerReference w:type="default" r:id="rId23"/>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013" w:rsidRDefault="00B60013" w:rsidP="00666A97">
      <w:pPr>
        <w:spacing w:line="240" w:lineRule="auto"/>
      </w:pPr>
      <w:r>
        <w:separator/>
      </w:r>
    </w:p>
  </w:endnote>
  <w:endnote w:type="continuationSeparator" w:id="0">
    <w:p w:rsidR="00B60013" w:rsidRDefault="00B60013" w:rsidP="00666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A2"/>
    <w:family w:val="swiss"/>
    <w:pitch w:val="variable"/>
    <w:sig w:usb0="00000287" w:usb1="000008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577" w:rsidRPr="00A72577" w:rsidRDefault="00A72577" w:rsidP="00A72577">
    <w:pPr>
      <w:keepNext w:val="0"/>
      <w:pBdr>
        <w:top w:val="single" w:sz="4" w:space="1" w:color="000000"/>
      </w:pBdr>
      <w:tabs>
        <w:tab w:val="center" w:pos="4680"/>
        <w:tab w:val="right" w:pos="9360"/>
      </w:tabs>
      <w:spacing w:before="60" w:after="60" w:line="240" w:lineRule="auto"/>
      <w:ind w:firstLine="0"/>
      <w:jc w:val="left"/>
      <w:rPr>
        <w:rFonts w:ascii="Arial Narrow" w:hAnsi="Arial Narrow"/>
        <w:sz w:val="18"/>
        <w:szCs w:val="20"/>
      </w:rPr>
    </w:pPr>
    <w:r>
      <w:rPr>
        <w:rFonts w:ascii="Arial Narrow" w:hAnsi="Arial Narrow"/>
        <w:sz w:val="18"/>
        <w:szCs w:val="20"/>
      </w:rPr>
      <w:t>CME 3201 DBMS</w:t>
    </w:r>
    <w:r w:rsidRPr="00A72577">
      <w:rPr>
        <w:rFonts w:ascii="Arial Narrow" w:hAnsi="Arial Narrow"/>
        <w:sz w:val="18"/>
        <w:szCs w:val="20"/>
      </w:rPr>
      <w:tab/>
    </w:r>
    <w:r w:rsidRPr="00A72577">
      <w:rPr>
        <w:rFonts w:ascii="Arial Narrow" w:hAnsi="Arial Narrow"/>
        <w:sz w:val="18"/>
        <w:szCs w:val="20"/>
      </w:rPr>
      <w:fldChar w:fldCharType="begin"/>
    </w:r>
    <w:r w:rsidRPr="00A72577">
      <w:rPr>
        <w:rFonts w:ascii="Arial Narrow" w:hAnsi="Arial Narrow"/>
        <w:sz w:val="18"/>
        <w:szCs w:val="20"/>
      </w:rPr>
      <w:instrText xml:space="preserve"> PAGE   \* MERGEFORMAT </w:instrText>
    </w:r>
    <w:r w:rsidRPr="00A72577">
      <w:rPr>
        <w:rFonts w:ascii="Arial Narrow" w:hAnsi="Arial Narrow"/>
        <w:sz w:val="18"/>
        <w:szCs w:val="20"/>
      </w:rPr>
      <w:fldChar w:fldCharType="separate"/>
    </w:r>
    <w:r w:rsidR="00451526">
      <w:rPr>
        <w:rFonts w:ascii="Arial Narrow" w:hAnsi="Arial Narrow"/>
        <w:noProof/>
        <w:sz w:val="18"/>
        <w:szCs w:val="20"/>
      </w:rPr>
      <w:t>10</w:t>
    </w:r>
    <w:r w:rsidRPr="00A72577">
      <w:rPr>
        <w:rFonts w:ascii="Arial Narrow" w:hAnsi="Arial Narrow"/>
        <w:noProof/>
        <w:sz w:val="18"/>
        <w:szCs w:val="20"/>
      </w:rPr>
      <w:fldChar w:fldCharType="end"/>
    </w:r>
    <w:r w:rsidRPr="00A72577">
      <w:rPr>
        <w:rFonts w:ascii="Arial Narrow" w:hAnsi="Arial Narrow"/>
        <w:noProof/>
        <w:sz w:val="18"/>
        <w:szCs w:val="20"/>
      </w:rPr>
      <w:tab/>
    </w:r>
    <w:r>
      <w:rPr>
        <w:rFonts w:ascii="Arial Narrow" w:hAnsi="Arial Narrow"/>
        <w:sz w:val="18"/>
        <w:szCs w:val="20"/>
      </w:rPr>
      <w:t>TPR - Phase X - 2019/2020 Fall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013" w:rsidRDefault="00B60013" w:rsidP="00666A97">
      <w:pPr>
        <w:spacing w:line="240" w:lineRule="auto"/>
      </w:pPr>
      <w:r>
        <w:separator/>
      </w:r>
    </w:p>
  </w:footnote>
  <w:footnote w:type="continuationSeparator" w:id="0">
    <w:p w:rsidR="00B60013" w:rsidRDefault="00B60013" w:rsidP="00666A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A97" w:rsidRPr="00666A97" w:rsidRDefault="0085042E" w:rsidP="00666A97">
    <w:pPr>
      <w:keepNext w:val="0"/>
      <w:pBdr>
        <w:bottom w:val="single" w:sz="4" w:space="1" w:color="000000"/>
      </w:pBdr>
      <w:tabs>
        <w:tab w:val="right" w:pos="9360"/>
      </w:tabs>
      <w:spacing w:before="120" w:line="240" w:lineRule="auto"/>
      <w:ind w:firstLine="0"/>
      <w:jc w:val="left"/>
      <w:rPr>
        <w:rFonts w:ascii="Arial Narrow" w:hAnsi="Arial Narrow"/>
        <w:sz w:val="18"/>
        <w:szCs w:val="20"/>
      </w:rPr>
    </w:pPr>
    <w:r>
      <w:rPr>
        <w:rFonts w:ascii="Arial Narrow" w:hAnsi="Arial Narrow"/>
        <w:sz w:val="18"/>
        <w:szCs w:val="20"/>
      </w:rPr>
      <w:t>BuyArt</w:t>
    </w:r>
    <w:r w:rsidR="00666A97" w:rsidRPr="00666A97">
      <w:rPr>
        <w:rFonts w:ascii="Arial Narrow" w:hAnsi="Arial Narrow"/>
        <w:sz w:val="18"/>
        <w:szCs w:val="20"/>
      </w:rPr>
      <w:tab/>
    </w:r>
    <w:r w:rsidR="00A72577">
      <w:rPr>
        <w:rFonts w:ascii="Arial Narrow" w:hAnsi="Arial Narrow"/>
        <w:sz w:val="18"/>
        <w:szCs w:val="20"/>
      </w:rPr>
      <w:fldChar w:fldCharType="begin"/>
    </w:r>
    <w:r w:rsidR="00A72577">
      <w:rPr>
        <w:rFonts w:ascii="Arial Narrow" w:hAnsi="Arial Narrow"/>
        <w:sz w:val="18"/>
        <w:szCs w:val="20"/>
      </w:rPr>
      <w:instrText xml:space="preserve"> STYLEREF  "Başlık 2"  \* MERGEFORMAT </w:instrText>
    </w:r>
    <w:r w:rsidR="00A72577">
      <w:rPr>
        <w:rFonts w:ascii="Arial Narrow" w:hAnsi="Arial Narrow"/>
        <w:sz w:val="18"/>
        <w:szCs w:val="20"/>
      </w:rPr>
      <w:fldChar w:fldCharType="separate"/>
    </w:r>
    <w:r w:rsidR="00451526">
      <w:rPr>
        <w:rFonts w:ascii="Arial Narrow" w:hAnsi="Arial Narrow"/>
        <w:noProof/>
        <w:sz w:val="18"/>
        <w:szCs w:val="20"/>
      </w:rPr>
      <w:t>Detailed System Design</w:t>
    </w:r>
    <w:r w:rsidR="00A72577">
      <w:rPr>
        <w:rFonts w:ascii="Arial Narrow" w:hAnsi="Arial Narrow"/>
        <w:sz w:val="18"/>
        <w:szCs w:val="20"/>
      </w:rPr>
      <w:fldChar w:fldCharType="end"/>
    </w:r>
  </w:p>
  <w:p w:rsidR="00666A97" w:rsidRDefault="00666A9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0E81"/>
    <w:multiLevelType w:val="multilevel"/>
    <w:tmpl w:val="DAFEF0B2"/>
    <w:lvl w:ilvl="0">
      <w:start w:val="1"/>
      <w:numFmt w:val="none"/>
      <w:pStyle w:val="Balk1"/>
      <w:lvlText w:val=""/>
      <w:lvlJc w:val="left"/>
      <w:pPr>
        <w:ind w:left="360" w:hanging="360"/>
      </w:pPr>
      <w:rPr>
        <w:rFonts w:ascii="Arial Narrow" w:hAnsi="Arial Narrow" w:hint="default"/>
        <w:b/>
        <w:i w:val="0"/>
        <w:sz w:val="48"/>
        <w:u w:val="none"/>
      </w:rPr>
    </w:lvl>
    <w:lvl w:ilvl="1">
      <w:start w:val="1"/>
      <w:numFmt w:val="decimal"/>
      <w:pStyle w:val="Balk2"/>
      <w:lvlText w:val="%2."/>
      <w:lvlJc w:val="left"/>
      <w:pPr>
        <w:ind w:left="720" w:hanging="720"/>
      </w:pPr>
      <w:rPr>
        <w:rFonts w:ascii="Arial Narrow" w:hAnsi="Arial Narrow" w:hint="default"/>
        <w:b/>
        <w:i w:val="0"/>
        <w:sz w:val="36"/>
      </w:rPr>
    </w:lvl>
    <w:lvl w:ilvl="2">
      <w:start w:val="1"/>
      <w:numFmt w:val="decimal"/>
      <w:pStyle w:val="Balk3"/>
      <w:lvlText w:val="%2.%3"/>
      <w:lvlJc w:val="left"/>
      <w:pPr>
        <w:ind w:left="720" w:hanging="720"/>
      </w:pPr>
      <w:rPr>
        <w:rFonts w:ascii="Arial Narrow" w:hAnsi="Arial Narrow" w:hint="default"/>
        <w:b/>
        <w:i w:val="0"/>
        <w:sz w:val="32"/>
      </w:rPr>
    </w:lvl>
    <w:lvl w:ilvl="3">
      <w:start w:val="1"/>
      <w:numFmt w:val="decimal"/>
      <w:pStyle w:val="Balk4"/>
      <w:lvlText w:val="%2.%3.%4"/>
      <w:lvlJc w:val="left"/>
      <w:pPr>
        <w:ind w:left="936" w:hanging="936"/>
      </w:pPr>
      <w:rPr>
        <w:rFonts w:ascii="Arial Narrow" w:hAnsi="Arial Narrow" w:hint="default"/>
        <w:b/>
        <w:i w:val="0"/>
        <w:sz w:val="28"/>
      </w:rPr>
    </w:lvl>
    <w:lvl w:ilvl="4">
      <w:start w:val="1"/>
      <w:numFmt w:val="decimal"/>
      <w:pStyle w:val="Balk5"/>
      <w:lvlText w:val="%2.%3.%4.%5"/>
      <w:lvlJc w:val="left"/>
      <w:pPr>
        <w:ind w:left="1008" w:hanging="1008"/>
      </w:pPr>
      <w:rPr>
        <w:rFonts w:ascii="Arial Narrow" w:hAnsi="Arial Narrow" w:hint="default"/>
        <w:b/>
        <w:i w:val="0"/>
        <w:sz w:val="24"/>
        <w:szCs w:val="24"/>
      </w:rPr>
    </w:lvl>
    <w:lvl w:ilvl="5">
      <w:start w:val="1"/>
      <w:numFmt w:val="decimal"/>
      <w:pStyle w:val="Balk6"/>
      <w:lvlText w:val="%2.%3.%4.%5.%6"/>
      <w:lvlJc w:val="left"/>
      <w:pPr>
        <w:ind w:left="1224" w:hanging="1224"/>
      </w:pPr>
      <w:rPr>
        <w:rFonts w:ascii="Arial Narrow" w:hAnsi="Arial Narrow" w:hint="default"/>
        <w:b/>
        <w:i/>
        <w:sz w:val="26"/>
        <w:szCs w:val="26"/>
      </w:rPr>
    </w:lvl>
    <w:lvl w:ilvl="6">
      <w:start w:val="1"/>
      <w:numFmt w:val="decimal"/>
      <w:pStyle w:val="Balk7"/>
      <w:lvlText w:val="%2.%3.%4.%5.%6.%7"/>
      <w:lvlJc w:val="left"/>
      <w:pPr>
        <w:ind w:left="360" w:hanging="360"/>
      </w:pPr>
      <w:rPr>
        <w:rFonts w:ascii="Arial Narrow" w:hAnsi="Arial Narrow" w:hint="default"/>
        <w:b/>
        <w:i/>
        <w:sz w:val="22"/>
      </w:rPr>
    </w:lvl>
    <w:lvl w:ilvl="7">
      <w:start w:val="1"/>
      <w:numFmt w:val="decimal"/>
      <w:pStyle w:val="Balk8"/>
      <w:lvlText w:val="%2.%3.%4.%5.%6.%7.%8"/>
      <w:lvlJc w:val="left"/>
      <w:pPr>
        <w:ind w:left="360" w:hanging="360"/>
      </w:pPr>
      <w:rPr>
        <w:rFonts w:ascii="Arial Narrow" w:hAnsi="Arial Narrow" w:hint="default"/>
        <w:b/>
        <w:i w:val="0"/>
        <w:sz w:val="22"/>
      </w:rPr>
    </w:lvl>
    <w:lvl w:ilvl="8">
      <w:start w:val="1"/>
      <w:numFmt w:val="decimal"/>
      <w:pStyle w:val="Balk9"/>
      <w:lvlText w:val="%2.%3.%4.%5.%6.%7.%8.%9"/>
      <w:lvlJc w:val="left"/>
      <w:pPr>
        <w:ind w:left="360" w:hanging="360"/>
      </w:pPr>
      <w:rPr>
        <w:rFonts w:ascii="Arial Narrow" w:hAnsi="Arial Narrow" w:hint="default"/>
        <w:b w:val="0"/>
        <w:i/>
        <w:sz w:val="22"/>
      </w:rPr>
    </w:lvl>
  </w:abstractNum>
  <w:abstractNum w:abstractNumId="1" w15:restartNumberingAfterBreak="0">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80028C"/>
    <w:multiLevelType w:val="multilevel"/>
    <w:tmpl w:val="832CC9E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decimal"/>
      <w:lvlText w:val="%2.%3.%4"/>
      <w:lvlJc w:val="left"/>
      <w:pPr>
        <w:ind w:left="936" w:hanging="936"/>
      </w:pPr>
      <w:rPr>
        <w:rFonts w:ascii="Arial Narrow" w:hAnsi="Arial Narrow" w:hint="default"/>
        <w:b/>
        <w:i w:val="0"/>
        <w:sz w:val="28"/>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3" w15:restartNumberingAfterBreak="0">
    <w:nsid w:val="268914BA"/>
    <w:multiLevelType w:val="hybridMultilevel"/>
    <w:tmpl w:val="A7D87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8F5423"/>
    <w:multiLevelType w:val="multilevel"/>
    <w:tmpl w:val="832CC9E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decimal"/>
      <w:lvlText w:val="%2.%3.%4"/>
      <w:lvlJc w:val="left"/>
      <w:pPr>
        <w:ind w:left="936" w:hanging="936"/>
      </w:pPr>
      <w:rPr>
        <w:rFonts w:ascii="Arial Narrow" w:hAnsi="Arial Narrow" w:hint="default"/>
        <w:b/>
        <w:i w:val="0"/>
        <w:sz w:val="28"/>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A97"/>
    <w:rsid w:val="000C62F1"/>
    <w:rsid w:val="000F28A1"/>
    <w:rsid w:val="00153470"/>
    <w:rsid w:val="001720DF"/>
    <w:rsid w:val="001C1979"/>
    <w:rsid w:val="001D75CA"/>
    <w:rsid w:val="00291A80"/>
    <w:rsid w:val="002E3445"/>
    <w:rsid w:val="0041244D"/>
    <w:rsid w:val="00451526"/>
    <w:rsid w:val="004F1A4E"/>
    <w:rsid w:val="005A0FBC"/>
    <w:rsid w:val="00610FCD"/>
    <w:rsid w:val="0061544B"/>
    <w:rsid w:val="006205E9"/>
    <w:rsid w:val="00644B51"/>
    <w:rsid w:val="00666A97"/>
    <w:rsid w:val="006850ED"/>
    <w:rsid w:val="006C6D5C"/>
    <w:rsid w:val="00703BE7"/>
    <w:rsid w:val="00776011"/>
    <w:rsid w:val="00790C07"/>
    <w:rsid w:val="00847F8C"/>
    <w:rsid w:val="0085042E"/>
    <w:rsid w:val="008A720F"/>
    <w:rsid w:val="008C3401"/>
    <w:rsid w:val="00A12271"/>
    <w:rsid w:val="00A40EA6"/>
    <w:rsid w:val="00A72577"/>
    <w:rsid w:val="00A83B16"/>
    <w:rsid w:val="00B60013"/>
    <w:rsid w:val="00BA6847"/>
    <w:rsid w:val="00C8187A"/>
    <w:rsid w:val="00CA246D"/>
    <w:rsid w:val="00D563EF"/>
    <w:rsid w:val="00D97F90"/>
    <w:rsid w:val="00E7231B"/>
    <w:rsid w:val="00EB2331"/>
    <w:rsid w:val="00F21D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8BE5E"/>
  <w15:chartTrackingRefBased/>
  <w15:docId w15:val="{703E03AA-0F9D-4822-A36A-C8F9B8EC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A97"/>
    <w:pPr>
      <w:keepNext/>
      <w:spacing w:after="0" w:line="360" w:lineRule="auto"/>
      <w:ind w:firstLine="284"/>
      <w:jc w:val="both"/>
    </w:pPr>
    <w:rPr>
      <w:rFonts w:ascii="Times New Roman" w:eastAsia="Times New Roman" w:hAnsi="Times New Roman" w:cs="Times New Roman"/>
      <w:sz w:val="24"/>
      <w:szCs w:val="24"/>
      <w:lang w:val="en-US"/>
    </w:rPr>
  </w:style>
  <w:style w:type="paragraph" w:styleId="Balk1">
    <w:name w:val="heading 1"/>
    <w:next w:val="Normal"/>
    <w:link w:val="Balk1Char"/>
    <w:autoRedefine/>
    <w:qFormat/>
    <w:rsid w:val="00666A97"/>
    <w:pPr>
      <w:keepNext/>
      <w:numPr>
        <w:numId w:val="4"/>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0"/>
      <w:szCs w:val="20"/>
      <w:lang w:val="en-US"/>
    </w:rPr>
  </w:style>
  <w:style w:type="paragraph" w:styleId="Balk2">
    <w:name w:val="heading 2"/>
    <w:next w:val="Normal"/>
    <w:link w:val="Balk2Char"/>
    <w:autoRedefine/>
    <w:qFormat/>
    <w:rsid w:val="00A72577"/>
    <w:pPr>
      <w:keepNext/>
      <w:keepLines/>
      <w:pageBreakBefore/>
      <w:numPr>
        <w:ilvl w:val="1"/>
        <w:numId w:val="4"/>
      </w:numPr>
      <w:pBdr>
        <w:bottom w:val="single" w:sz="4" w:space="1" w:color="auto"/>
      </w:pBdr>
      <w:spacing w:before="120" w:after="120" w:line="240" w:lineRule="auto"/>
      <w:jc w:val="both"/>
      <w:outlineLvl w:val="1"/>
    </w:pPr>
    <w:rPr>
      <w:rFonts w:ascii="Arial Narrow" w:eastAsiaTheme="majorEastAsia" w:hAnsi="Arial Narrow" w:cstheme="majorBidi"/>
      <w:b/>
      <w:sz w:val="36"/>
      <w:szCs w:val="36"/>
      <w:lang w:val="en-US"/>
    </w:rPr>
  </w:style>
  <w:style w:type="paragraph" w:styleId="Balk3">
    <w:name w:val="heading 3"/>
    <w:next w:val="Normal"/>
    <w:link w:val="Balk3Char"/>
    <w:autoRedefine/>
    <w:qFormat/>
    <w:rsid w:val="00666A97"/>
    <w:pPr>
      <w:keepNext/>
      <w:widowControl w:val="0"/>
      <w:numPr>
        <w:ilvl w:val="2"/>
        <w:numId w:val="4"/>
      </w:numPr>
      <w:spacing w:before="240" w:after="60" w:line="240" w:lineRule="auto"/>
      <w:outlineLvl w:val="2"/>
    </w:pPr>
    <w:rPr>
      <w:rFonts w:ascii="Arial Narrow" w:eastAsiaTheme="majorEastAsia" w:hAnsi="Arial Narrow" w:cstheme="majorBidi"/>
      <w:b/>
      <w:sz w:val="32"/>
      <w:szCs w:val="32"/>
      <w:lang w:val="en-US"/>
    </w:rPr>
  </w:style>
  <w:style w:type="paragraph" w:styleId="Balk4">
    <w:name w:val="heading 4"/>
    <w:next w:val="Normal"/>
    <w:link w:val="Balk4Char"/>
    <w:autoRedefine/>
    <w:qFormat/>
    <w:rsid w:val="00666A97"/>
    <w:pPr>
      <w:keepNext/>
      <w:numPr>
        <w:ilvl w:val="3"/>
        <w:numId w:val="4"/>
      </w:numPr>
      <w:spacing w:before="240" w:after="120" w:line="240" w:lineRule="auto"/>
      <w:outlineLvl w:val="3"/>
    </w:pPr>
    <w:rPr>
      <w:rFonts w:ascii="Arial Narrow" w:eastAsiaTheme="majorEastAsia" w:hAnsi="Arial Narrow" w:cstheme="majorBidi"/>
      <w:b/>
      <w:sz w:val="28"/>
      <w:szCs w:val="28"/>
      <w:lang w:val="en-US"/>
    </w:rPr>
  </w:style>
  <w:style w:type="paragraph" w:styleId="Balk5">
    <w:name w:val="heading 5"/>
    <w:next w:val="Normal"/>
    <w:link w:val="Balk5Char"/>
    <w:qFormat/>
    <w:rsid w:val="00666A97"/>
    <w:pPr>
      <w:keepNext/>
      <w:numPr>
        <w:ilvl w:val="4"/>
        <w:numId w:val="4"/>
      </w:numPr>
      <w:spacing w:before="240" w:after="120" w:line="240" w:lineRule="auto"/>
      <w:outlineLvl w:val="4"/>
    </w:pPr>
    <w:rPr>
      <w:rFonts w:ascii="Arial Narrow" w:eastAsiaTheme="majorEastAsia" w:hAnsi="Arial Narrow" w:cstheme="majorBidi"/>
      <w:b/>
      <w:sz w:val="26"/>
      <w:szCs w:val="20"/>
      <w:lang w:val="en-US"/>
    </w:rPr>
  </w:style>
  <w:style w:type="paragraph" w:styleId="Balk6">
    <w:name w:val="heading 6"/>
    <w:next w:val="Normal"/>
    <w:link w:val="Balk6Char"/>
    <w:qFormat/>
    <w:rsid w:val="00666A97"/>
    <w:pPr>
      <w:keepNext/>
      <w:numPr>
        <w:ilvl w:val="5"/>
        <w:numId w:val="4"/>
      </w:numPr>
      <w:spacing w:before="120" w:after="120" w:line="240" w:lineRule="auto"/>
      <w:outlineLvl w:val="5"/>
    </w:pPr>
    <w:rPr>
      <w:rFonts w:ascii="Arial Narrow" w:eastAsiaTheme="majorEastAsia" w:hAnsi="Arial Narrow" w:cstheme="majorBidi"/>
      <w:b/>
      <w:i/>
      <w:sz w:val="26"/>
      <w:szCs w:val="20"/>
      <w:lang w:val="en-US"/>
    </w:rPr>
  </w:style>
  <w:style w:type="paragraph" w:styleId="Balk7">
    <w:name w:val="heading 7"/>
    <w:basedOn w:val="Normal"/>
    <w:next w:val="Normal"/>
    <w:link w:val="Balk7Char"/>
    <w:qFormat/>
    <w:rsid w:val="00666A97"/>
    <w:pPr>
      <w:keepNext w:val="0"/>
      <w:numPr>
        <w:ilvl w:val="6"/>
        <w:numId w:val="4"/>
      </w:numPr>
      <w:spacing w:before="240" w:after="60" w:line="240" w:lineRule="auto"/>
      <w:jc w:val="left"/>
      <w:outlineLvl w:val="6"/>
    </w:pPr>
    <w:rPr>
      <w:rFonts w:ascii="Arial Narrow" w:eastAsiaTheme="majorEastAsia" w:hAnsi="Arial Narrow" w:cstheme="majorBidi"/>
      <w:b/>
      <w:i/>
      <w:sz w:val="22"/>
      <w:szCs w:val="20"/>
    </w:rPr>
  </w:style>
  <w:style w:type="paragraph" w:styleId="Balk8">
    <w:name w:val="heading 8"/>
    <w:basedOn w:val="Normal"/>
    <w:next w:val="Normal"/>
    <w:link w:val="Balk8Char"/>
    <w:qFormat/>
    <w:rsid w:val="00666A97"/>
    <w:pPr>
      <w:numPr>
        <w:ilvl w:val="7"/>
        <w:numId w:val="4"/>
      </w:numPr>
      <w:spacing w:before="120" w:after="120" w:line="240" w:lineRule="auto"/>
      <w:jc w:val="left"/>
      <w:outlineLvl w:val="7"/>
    </w:pPr>
    <w:rPr>
      <w:rFonts w:ascii="Arial Narrow" w:eastAsiaTheme="majorEastAsia" w:hAnsi="Arial Narrow" w:cstheme="majorBidi"/>
      <w:b/>
      <w:i/>
      <w:snapToGrid w:val="0"/>
      <w:sz w:val="22"/>
      <w:szCs w:val="20"/>
    </w:rPr>
  </w:style>
  <w:style w:type="paragraph" w:styleId="Balk9">
    <w:name w:val="heading 9"/>
    <w:basedOn w:val="Normal"/>
    <w:next w:val="Normal"/>
    <w:link w:val="Balk9Char"/>
    <w:qFormat/>
    <w:rsid w:val="00666A97"/>
    <w:pPr>
      <w:numPr>
        <w:ilvl w:val="8"/>
        <w:numId w:val="4"/>
      </w:numPr>
      <w:spacing w:before="120" w:after="120" w:line="240" w:lineRule="auto"/>
      <w:jc w:val="left"/>
      <w:outlineLvl w:val="8"/>
    </w:pPr>
    <w:rPr>
      <w:rFonts w:ascii="Arial Narrow" w:eastAsiaTheme="majorEastAsia" w:hAnsi="Arial Narrow" w:cstheme="majorBidi"/>
      <w:sz w:val="22"/>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666A97"/>
    <w:pPr>
      <w:spacing w:after="0" w:line="360" w:lineRule="auto"/>
      <w:ind w:firstLine="284"/>
      <w:jc w:val="both"/>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rsid w:val="00666A97"/>
    <w:rPr>
      <w:rFonts w:ascii="Arial Narrow" w:eastAsiaTheme="majorEastAsia" w:hAnsi="Arial Narrow" w:cstheme="majorBidi"/>
      <w:b/>
      <w:kern w:val="28"/>
      <w:sz w:val="40"/>
      <w:szCs w:val="20"/>
      <w:lang w:val="en-US"/>
    </w:rPr>
  </w:style>
  <w:style w:type="character" w:customStyle="1" w:styleId="Balk2Char">
    <w:name w:val="Başlık 2 Char"/>
    <w:basedOn w:val="VarsaylanParagrafYazTipi"/>
    <w:link w:val="Balk2"/>
    <w:rsid w:val="00A72577"/>
    <w:rPr>
      <w:rFonts w:ascii="Arial Narrow" w:eastAsiaTheme="majorEastAsia" w:hAnsi="Arial Narrow" w:cstheme="majorBidi"/>
      <w:b/>
      <w:sz w:val="36"/>
      <w:szCs w:val="36"/>
      <w:lang w:val="en-US"/>
    </w:rPr>
  </w:style>
  <w:style w:type="character" w:customStyle="1" w:styleId="Balk3Char">
    <w:name w:val="Başlık 3 Char"/>
    <w:basedOn w:val="VarsaylanParagrafYazTipi"/>
    <w:link w:val="Balk3"/>
    <w:rsid w:val="00666A97"/>
    <w:rPr>
      <w:rFonts w:ascii="Arial Narrow" w:eastAsiaTheme="majorEastAsia" w:hAnsi="Arial Narrow" w:cstheme="majorBidi"/>
      <w:b/>
      <w:sz w:val="32"/>
      <w:szCs w:val="32"/>
      <w:lang w:val="en-US"/>
    </w:rPr>
  </w:style>
  <w:style w:type="character" w:customStyle="1" w:styleId="Balk4Char">
    <w:name w:val="Başlık 4 Char"/>
    <w:basedOn w:val="VarsaylanParagrafYazTipi"/>
    <w:link w:val="Balk4"/>
    <w:rsid w:val="00666A97"/>
    <w:rPr>
      <w:rFonts w:ascii="Arial Narrow" w:eastAsiaTheme="majorEastAsia" w:hAnsi="Arial Narrow" w:cstheme="majorBidi"/>
      <w:b/>
      <w:sz w:val="28"/>
      <w:szCs w:val="28"/>
      <w:lang w:val="en-US"/>
    </w:rPr>
  </w:style>
  <w:style w:type="character" w:customStyle="1" w:styleId="Balk5Char">
    <w:name w:val="Başlık 5 Char"/>
    <w:basedOn w:val="VarsaylanParagrafYazTipi"/>
    <w:link w:val="Balk5"/>
    <w:rsid w:val="00666A97"/>
    <w:rPr>
      <w:rFonts w:ascii="Arial Narrow" w:eastAsiaTheme="majorEastAsia" w:hAnsi="Arial Narrow" w:cstheme="majorBidi"/>
      <w:b/>
      <w:sz w:val="26"/>
      <w:szCs w:val="20"/>
      <w:lang w:val="en-US"/>
    </w:rPr>
  </w:style>
  <w:style w:type="character" w:customStyle="1" w:styleId="Balk6Char">
    <w:name w:val="Başlık 6 Char"/>
    <w:basedOn w:val="VarsaylanParagrafYazTipi"/>
    <w:link w:val="Balk6"/>
    <w:rsid w:val="00666A97"/>
    <w:rPr>
      <w:rFonts w:ascii="Arial Narrow" w:eastAsiaTheme="majorEastAsia" w:hAnsi="Arial Narrow" w:cstheme="majorBidi"/>
      <w:b/>
      <w:i/>
      <w:sz w:val="26"/>
      <w:szCs w:val="20"/>
      <w:lang w:val="en-US"/>
    </w:rPr>
  </w:style>
  <w:style w:type="character" w:customStyle="1" w:styleId="Balk7Char">
    <w:name w:val="Başlık 7 Char"/>
    <w:basedOn w:val="VarsaylanParagrafYazTipi"/>
    <w:link w:val="Balk7"/>
    <w:rsid w:val="00666A97"/>
    <w:rPr>
      <w:rFonts w:ascii="Arial Narrow" w:eastAsiaTheme="majorEastAsia" w:hAnsi="Arial Narrow" w:cstheme="majorBidi"/>
      <w:b/>
      <w:i/>
      <w:szCs w:val="20"/>
      <w:lang w:val="en-US"/>
    </w:rPr>
  </w:style>
  <w:style w:type="character" w:customStyle="1" w:styleId="Balk8Char">
    <w:name w:val="Başlık 8 Char"/>
    <w:basedOn w:val="VarsaylanParagrafYazTipi"/>
    <w:link w:val="Balk8"/>
    <w:rsid w:val="00666A97"/>
    <w:rPr>
      <w:rFonts w:ascii="Arial Narrow" w:eastAsiaTheme="majorEastAsia" w:hAnsi="Arial Narrow" w:cstheme="majorBidi"/>
      <w:b/>
      <w:i/>
      <w:snapToGrid w:val="0"/>
      <w:szCs w:val="20"/>
      <w:lang w:val="en-US"/>
    </w:rPr>
  </w:style>
  <w:style w:type="character" w:customStyle="1" w:styleId="Balk9Char">
    <w:name w:val="Başlık 9 Char"/>
    <w:basedOn w:val="VarsaylanParagrafYazTipi"/>
    <w:link w:val="Balk9"/>
    <w:rsid w:val="00666A97"/>
    <w:rPr>
      <w:rFonts w:ascii="Arial Narrow" w:eastAsiaTheme="majorEastAsia" w:hAnsi="Arial Narrow" w:cstheme="majorBidi"/>
      <w:szCs w:val="20"/>
      <w:lang w:val="en-US"/>
    </w:rPr>
  </w:style>
  <w:style w:type="paragraph" w:customStyle="1" w:styleId="CoverProjectName">
    <w:name w:val="Cover Project Name"/>
    <w:basedOn w:val="Normal"/>
    <w:rsid w:val="00666A97"/>
    <w:pPr>
      <w:keepNext w:val="0"/>
      <w:pBdr>
        <w:bottom w:val="single" w:sz="4" w:space="1" w:color="auto"/>
      </w:pBdr>
      <w:spacing w:before="2000" w:after="240" w:line="240" w:lineRule="auto"/>
      <w:ind w:firstLine="0"/>
      <w:jc w:val="right"/>
    </w:pPr>
    <w:rPr>
      <w:rFonts w:ascii="Arial Narrow" w:hAnsi="Arial Narrow"/>
      <w:b/>
      <w:bCs/>
      <w:color w:val="0070C0"/>
      <w:sz w:val="48"/>
      <w:szCs w:val="20"/>
    </w:rPr>
  </w:style>
  <w:style w:type="paragraph" w:customStyle="1" w:styleId="CoverText">
    <w:name w:val="Cover Text"/>
    <w:basedOn w:val="Normal"/>
    <w:link w:val="CoverTextChar"/>
    <w:rsid w:val="00666A97"/>
    <w:pPr>
      <w:keepNext w:val="0"/>
      <w:spacing w:before="120" w:after="120" w:line="240" w:lineRule="auto"/>
      <w:ind w:firstLine="0"/>
      <w:jc w:val="right"/>
    </w:pPr>
    <w:rPr>
      <w:rFonts w:ascii="Arial Narrow" w:hAnsi="Arial Narrow"/>
      <w:b/>
      <w:bCs/>
      <w:sz w:val="32"/>
      <w:szCs w:val="20"/>
    </w:rPr>
  </w:style>
  <w:style w:type="paragraph" w:customStyle="1" w:styleId="CoverTextDate">
    <w:name w:val="Cover Text Date"/>
    <w:basedOn w:val="CoverText"/>
    <w:link w:val="CoverTextDateChar"/>
    <w:qFormat/>
    <w:rsid w:val="00666A97"/>
    <w:pPr>
      <w:spacing w:after="4100"/>
    </w:pPr>
  </w:style>
  <w:style w:type="character" w:customStyle="1" w:styleId="CoverTextChar">
    <w:name w:val="Cover Text Char"/>
    <w:basedOn w:val="VarsaylanParagrafYazTipi"/>
    <w:link w:val="CoverText"/>
    <w:rsid w:val="00666A97"/>
    <w:rPr>
      <w:rFonts w:ascii="Arial Narrow" w:eastAsia="Times New Roman" w:hAnsi="Arial Narrow" w:cs="Times New Roman"/>
      <w:b/>
      <w:bCs/>
      <w:sz w:val="32"/>
      <w:szCs w:val="20"/>
      <w:lang w:val="en-US"/>
    </w:rPr>
  </w:style>
  <w:style w:type="character" w:customStyle="1" w:styleId="CoverTextDateChar">
    <w:name w:val="Cover Text Date Char"/>
    <w:basedOn w:val="CoverTextChar"/>
    <w:link w:val="CoverTextDate"/>
    <w:rsid w:val="00666A97"/>
    <w:rPr>
      <w:rFonts w:ascii="Arial Narrow" w:eastAsia="Times New Roman" w:hAnsi="Arial Narrow" w:cs="Times New Roman"/>
      <w:b/>
      <w:bCs/>
      <w:sz w:val="32"/>
      <w:szCs w:val="20"/>
      <w:lang w:val="en-US"/>
    </w:rPr>
  </w:style>
  <w:style w:type="paragraph" w:customStyle="1" w:styleId="InstructionalTextNumber">
    <w:name w:val="Instructional Text Number"/>
    <w:basedOn w:val="Normal"/>
    <w:qFormat/>
    <w:rsid w:val="00666A97"/>
    <w:pPr>
      <w:keepNext w:val="0"/>
      <w:numPr>
        <w:numId w:val="2"/>
      </w:numPr>
      <w:spacing w:before="80" w:after="240" w:line="240" w:lineRule="auto"/>
      <w:jc w:val="left"/>
    </w:pPr>
    <w:rPr>
      <w:rFonts w:ascii="Arial" w:hAnsi="Arial" w:cs="Arial"/>
      <w:i/>
      <w:color w:val="0000FF"/>
    </w:rPr>
  </w:style>
  <w:style w:type="paragraph" w:customStyle="1" w:styleId="InstructionalText">
    <w:name w:val="Instructional Text"/>
    <w:basedOn w:val="GvdeMetni"/>
    <w:next w:val="GvdeMetni"/>
    <w:link w:val="InstructionalTextChar"/>
    <w:qFormat/>
    <w:rsid w:val="00666A97"/>
    <w:pPr>
      <w:keepNext w:val="0"/>
      <w:spacing w:before="120" w:line="240" w:lineRule="auto"/>
      <w:ind w:firstLine="0"/>
      <w:jc w:val="left"/>
    </w:pPr>
    <w:rPr>
      <w:rFonts w:ascii="Arial" w:hAnsi="Arial"/>
      <w:i/>
      <w:color w:val="0000FF"/>
      <w:szCs w:val="20"/>
      <w:lang w:eastAsia="ar-SA"/>
    </w:rPr>
  </w:style>
  <w:style w:type="character" w:customStyle="1" w:styleId="InstructionalTextChar">
    <w:name w:val="Instructional Text Char"/>
    <w:basedOn w:val="GvdeMetniChar"/>
    <w:link w:val="InstructionalText"/>
    <w:rsid w:val="00666A97"/>
    <w:rPr>
      <w:rFonts w:ascii="Arial" w:eastAsia="Times New Roman" w:hAnsi="Arial" w:cs="Times New Roman"/>
      <w:i/>
      <w:color w:val="0000FF"/>
      <w:sz w:val="24"/>
      <w:szCs w:val="20"/>
      <w:lang w:val="en-US" w:eastAsia="ar-SA"/>
    </w:rPr>
  </w:style>
  <w:style w:type="paragraph" w:styleId="GvdeMetni">
    <w:name w:val="Body Text"/>
    <w:basedOn w:val="Normal"/>
    <w:link w:val="GvdeMetniChar"/>
    <w:uiPriority w:val="99"/>
    <w:semiHidden/>
    <w:unhideWhenUsed/>
    <w:rsid w:val="00666A97"/>
    <w:pPr>
      <w:spacing w:after="120"/>
    </w:pPr>
  </w:style>
  <w:style w:type="character" w:customStyle="1" w:styleId="GvdeMetniChar">
    <w:name w:val="Gövde Metni Char"/>
    <w:basedOn w:val="VarsaylanParagrafYazTipi"/>
    <w:link w:val="GvdeMetni"/>
    <w:uiPriority w:val="99"/>
    <w:semiHidden/>
    <w:rsid w:val="00666A97"/>
    <w:rPr>
      <w:rFonts w:ascii="Times New Roman" w:eastAsia="Times New Roman" w:hAnsi="Times New Roman" w:cs="Times New Roman"/>
      <w:sz w:val="24"/>
      <w:szCs w:val="24"/>
      <w:lang w:val="en-US"/>
    </w:rPr>
  </w:style>
  <w:style w:type="paragraph" w:styleId="stBilgi">
    <w:name w:val="header"/>
    <w:basedOn w:val="Normal"/>
    <w:link w:val="stBilgiChar"/>
    <w:uiPriority w:val="99"/>
    <w:unhideWhenUsed/>
    <w:rsid w:val="00666A97"/>
    <w:pPr>
      <w:tabs>
        <w:tab w:val="center" w:pos="4513"/>
        <w:tab w:val="right" w:pos="9026"/>
      </w:tabs>
      <w:spacing w:line="240" w:lineRule="auto"/>
    </w:pPr>
  </w:style>
  <w:style w:type="character" w:customStyle="1" w:styleId="stBilgiChar">
    <w:name w:val="Üst Bilgi Char"/>
    <w:basedOn w:val="VarsaylanParagrafYazTipi"/>
    <w:link w:val="stBilgi"/>
    <w:uiPriority w:val="99"/>
    <w:rsid w:val="00666A97"/>
    <w:rPr>
      <w:rFonts w:ascii="Times New Roman" w:eastAsia="Times New Roman" w:hAnsi="Times New Roman" w:cs="Times New Roman"/>
      <w:sz w:val="24"/>
      <w:szCs w:val="24"/>
      <w:lang w:val="en-US"/>
    </w:rPr>
  </w:style>
  <w:style w:type="paragraph" w:styleId="AltBilgi">
    <w:name w:val="footer"/>
    <w:basedOn w:val="Normal"/>
    <w:link w:val="AltBilgiChar"/>
    <w:uiPriority w:val="99"/>
    <w:unhideWhenUsed/>
    <w:rsid w:val="00666A97"/>
    <w:pPr>
      <w:tabs>
        <w:tab w:val="center" w:pos="4513"/>
        <w:tab w:val="right" w:pos="9026"/>
      </w:tabs>
      <w:spacing w:line="240" w:lineRule="auto"/>
    </w:pPr>
  </w:style>
  <w:style w:type="character" w:customStyle="1" w:styleId="AltBilgiChar">
    <w:name w:val="Alt Bilgi Char"/>
    <w:basedOn w:val="VarsaylanParagrafYazTipi"/>
    <w:link w:val="AltBilgi"/>
    <w:uiPriority w:val="99"/>
    <w:rsid w:val="00666A97"/>
    <w:rPr>
      <w:rFonts w:ascii="Times New Roman" w:eastAsia="Times New Roman" w:hAnsi="Times New Roman" w:cs="Times New Roman"/>
      <w:sz w:val="24"/>
      <w:szCs w:val="24"/>
      <w:lang w:val="en-US"/>
    </w:rPr>
  </w:style>
  <w:style w:type="paragraph" w:styleId="ListeParagraf">
    <w:name w:val="List Paragraph"/>
    <w:basedOn w:val="Normal"/>
    <w:uiPriority w:val="34"/>
    <w:qFormat/>
    <w:rsid w:val="00703BE7"/>
    <w:pPr>
      <w:ind w:left="720"/>
      <w:contextualSpacing/>
    </w:pPr>
  </w:style>
  <w:style w:type="paragraph" w:styleId="AralkYok">
    <w:name w:val="No Spacing"/>
    <w:link w:val="AralkYokChar"/>
    <w:uiPriority w:val="1"/>
    <w:qFormat/>
    <w:rsid w:val="00F21DAC"/>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F21DAC"/>
    <w:rPr>
      <w:rFonts w:eastAsiaTheme="minorEastAsia"/>
      <w:lang w:val="en-US"/>
    </w:rPr>
  </w:style>
  <w:style w:type="character" w:styleId="AklamaBavurusu">
    <w:name w:val="annotation reference"/>
    <w:basedOn w:val="VarsaylanParagrafYazTipi"/>
    <w:uiPriority w:val="99"/>
    <w:semiHidden/>
    <w:unhideWhenUsed/>
    <w:rsid w:val="00F21DAC"/>
    <w:rPr>
      <w:sz w:val="16"/>
      <w:szCs w:val="16"/>
    </w:rPr>
  </w:style>
  <w:style w:type="paragraph" w:styleId="AklamaMetni">
    <w:name w:val="annotation text"/>
    <w:basedOn w:val="Normal"/>
    <w:link w:val="AklamaMetniChar"/>
    <w:uiPriority w:val="99"/>
    <w:semiHidden/>
    <w:unhideWhenUsed/>
    <w:rsid w:val="00F21DAC"/>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21DAC"/>
    <w:rPr>
      <w:rFonts w:ascii="Times New Roman" w:eastAsia="Times New Roman" w:hAnsi="Times New Roman" w:cs="Times New Roman"/>
      <w:sz w:val="20"/>
      <w:szCs w:val="20"/>
      <w:lang w:val="en-US"/>
    </w:rPr>
  </w:style>
  <w:style w:type="paragraph" w:styleId="AklamaKonusu">
    <w:name w:val="annotation subject"/>
    <w:basedOn w:val="AklamaMetni"/>
    <w:next w:val="AklamaMetni"/>
    <w:link w:val="AklamaKonusuChar"/>
    <w:uiPriority w:val="99"/>
    <w:semiHidden/>
    <w:unhideWhenUsed/>
    <w:rsid w:val="00F21DAC"/>
    <w:rPr>
      <w:b/>
      <w:bCs/>
    </w:rPr>
  </w:style>
  <w:style w:type="character" w:customStyle="1" w:styleId="AklamaKonusuChar">
    <w:name w:val="Açıklama Konusu Char"/>
    <w:basedOn w:val="AklamaMetniChar"/>
    <w:link w:val="AklamaKonusu"/>
    <w:uiPriority w:val="99"/>
    <w:semiHidden/>
    <w:rsid w:val="00F21DAC"/>
    <w:rPr>
      <w:rFonts w:ascii="Times New Roman" w:eastAsia="Times New Roman" w:hAnsi="Times New Roman" w:cs="Times New Roman"/>
      <w:b/>
      <w:bCs/>
      <w:sz w:val="20"/>
      <w:szCs w:val="20"/>
      <w:lang w:val="en-US"/>
    </w:rPr>
  </w:style>
  <w:style w:type="paragraph" w:styleId="BalonMetni">
    <w:name w:val="Balloon Text"/>
    <w:basedOn w:val="Normal"/>
    <w:link w:val="BalonMetniChar"/>
    <w:uiPriority w:val="99"/>
    <w:semiHidden/>
    <w:unhideWhenUsed/>
    <w:rsid w:val="00F21DAC"/>
    <w:pPr>
      <w:spacing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21DAC"/>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57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https://lh6.googleusercontent.com/6wx3_nO0-B-v9q4dJPudU9qpXcrb_fl9t6qKqsYKGOJXrrY3CiXEA1RwZNubVZTYzdfQBhqGOLJL_8ayTPeFB_J-RArQ8siunxp6fANDVMl5RswOI_r5sEXmpchzT6b8a47avuMP" TargetMode="External"/><Relationship Id="rId14" Type="http://schemas.openxmlformats.org/officeDocument/2006/relationships/image" Target="media/image5.emf"/><Relationship Id="rId22" Type="http://schemas.openxmlformats.org/officeDocument/2006/relationships/image" Target="media/image9.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4168B-20E5-4150-ABFB-21623C15D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10</Pages>
  <Words>683</Words>
  <Characters>3898</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onur yaman</cp:lastModifiedBy>
  <cp:revision>16</cp:revision>
  <dcterms:created xsi:type="dcterms:W3CDTF">2019-10-14T16:41:00Z</dcterms:created>
  <dcterms:modified xsi:type="dcterms:W3CDTF">2019-10-31T16:24:00Z</dcterms:modified>
</cp:coreProperties>
</file>