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20231435"/>
        <w:docPartObj>
          <w:docPartGallery w:val="Cover Pages"/>
          <w:docPartUnique/>
        </w:docPartObj>
      </w:sdtPr>
      <w:sdtEndPr>
        <w:rPr>
          <w:rFonts w:ascii="Arial Black" w:hAnsi="Arial Black"/>
          <w:b/>
          <w:bCs/>
          <w:sz w:val="28"/>
          <w:szCs w:val="28"/>
          <w:u w:val="single"/>
        </w:rPr>
      </w:sdtEndPr>
      <w:sdtContent>
        <w:p w14:paraId="2D0D0859" w14:textId="1308D93D" w:rsidR="0038780C" w:rsidRDefault="0038780C">
          <w:r>
            <w:rPr>
              <w:noProof/>
            </w:rPr>
            <mc:AlternateContent>
              <mc:Choice Requires="wpg">
                <w:drawing>
                  <wp:anchor distT="0" distB="0" distL="114300" distR="114300" simplePos="0" relativeHeight="251662336" behindDoc="0" locked="0" layoutInCell="1" allowOverlap="1" wp14:anchorId="6806176C" wp14:editId="05569EF0">
                    <wp:simplePos x="0" y="0"/>
                    <wp:positionH relativeFrom="margin">
                      <wp:align>center</wp:align>
                    </wp:positionH>
                    <wp:positionV relativeFrom="page">
                      <wp:posOffset>245746</wp:posOffset>
                    </wp:positionV>
                    <wp:extent cx="7315200" cy="1215391"/>
                    <wp:effectExtent l="0" t="0" r="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B47EED" id="Group 157" o:spid="_x0000_s1026" style="position:absolute;margin-left:0;margin-top:19.3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Ev4Rw/cAAAACAEAAA8AAABkcnMvZG93&#10;bnJldi54bWxMj8FuwjAQRO+V+g/WIvVWnISWohAHlUp8QClCHE28TSLidYgdSPj6Lqdy3J3RzJts&#10;NdhGXLDztSMF8TQCgVQ4U1OpYPezeV2A8EGT0Y0jVDCih1X+/JTp1LgrfeNlG0rBIeRTraAKoU2l&#10;9EWFVvupa5FY+3Wd1YHPrpSm01cOt41Momgura6JGyrd4leFxWnbW+49JOs+vo0jycP+tG7H+bl/&#10;Oyv1Mhk+lyACDuHfDHd8RoecmY6uJ+NFo4CHBAWzxQeIuxq/J/w5KkhmUQwyz+TjgPw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S/hHD9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margin" anchory="page"/>
                  </v:group>
                </w:pict>
              </mc:Fallback>
            </mc:AlternateContent>
          </w:r>
        </w:p>
        <w:p w14:paraId="5A76EA56" w14:textId="5A3038E0" w:rsidR="0038780C" w:rsidRDefault="000E3DD0">
          <w:pPr>
            <w:rPr>
              <w:rFonts w:ascii="Arial Black" w:hAnsi="Arial Black"/>
              <w:b/>
              <w:bCs/>
              <w:sz w:val="28"/>
              <w:szCs w:val="28"/>
              <w:u w:val="single"/>
            </w:rPr>
          </w:pPr>
          <w:r w:rsidRPr="000E3DD0">
            <w:rPr>
              <w:rFonts w:ascii="Arial Black" w:hAnsi="Arial Black"/>
              <w:b/>
              <w:bCs/>
              <w:noProof/>
              <w:sz w:val="28"/>
              <w:szCs w:val="28"/>
              <w:u w:val="single"/>
            </w:rPr>
            <mc:AlternateContent>
              <mc:Choice Requires="wps">
                <w:drawing>
                  <wp:anchor distT="45720" distB="45720" distL="114300" distR="114300" simplePos="0" relativeHeight="251664384" behindDoc="0" locked="0" layoutInCell="1" allowOverlap="1" wp14:anchorId="215CA295" wp14:editId="77F26C74">
                    <wp:simplePos x="0" y="0"/>
                    <wp:positionH relativeFrom="margin">
                      <wp:posOffset>4125976</wp:posOffset>
                    </wp:positionH>
                    <wp:positionV relativeFrom="paragraph">
                      <wp:posOffset>5056251</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B8A8D3" w14:textId="684A800B" w:rsidR="000E3DD0" w:rsidRPr="000E3DD0" w:rsidRDefault="000E3DD0">
                                <w:pPr>
                                  <w:rPr>
                                    <w:sz w:val="28"/>
                                    <w:szCs w:val="28"/>
                                  </w:rPr>
                                </w:pPr>
                                <w:r w:rsidRPr="000E3DD0">
                                  <w:rPr>
                                    <w:sz w:val="28"/>
                                    <w:szCs w:val="28"/>
                                  </w:rPr>
                                  <w:t>Kuriakose Philip</w:t>
                                </w:r>
                                <w:r w:rsidRPr="000E3DD0">
                                  <w:rPr>
                                    <w:sz w:val="28"/>
                                    <w:szCs w:val="28"/>
                                  </w:rPr>
                                  <w:br/>
                                  <w:t>Mathews Reji</w:t>
                                </w:r>
                                <w:r w:rsidRPr="000E3DD0">
                                  <w:rPr>
                                    <w:sz w:val="28"/>
                                    <w:szCs w:val="28"/>
                                  </w:rPr>
                                  <w:br/>
                                  <w:t>Muhammed Anees</w:t>
                                </w:r>
                                <w:r w:rsidRPr="000E3DD0">
                                  <w:rPr>
                                    <w:sz w:val="28"/>
                                    <w:szCs w:val="28"/>
                                  </w:rPr>
                                  <w:br/>
                                  <w:t>Navya Prasad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5CA295" id="_x0000_t202" coordsize="21600,21600" o:spt="202" path="m,l,21600r21600,l21600,xe">
                    <v:stroke joinstyle="miter"/>
                    <v:path gradientshapeok="t" o:connecttype="rect"/>
                  </v:shapetype>
                  <v:shape id="Text Box 2" o:spid="_x0000_s1026" type="#_x0000_t202" style="position:absolute;margin-left:324.9pt;margin-top:398.1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" stroked="f">
                    <v:textbox style="mso-fit-shape-to-text:t">
                      <w:txbxContent>
                        <w:p w14:paraId="6CB8A8D3" w14:textId="684A800B" w:rsidR="000E3DD0" w:rsidRPr="000E3DD0" w:rsidRDefault="000E3DD0">
                          <w:pPr>
                            <w:rPr>
                              <w:sz w:val="28"/>
                              <w:szCs w:val="28"/>
                            </w:rPr>
                          </w:pPr>
                          <w:r w:rsidRPr="000E3DD0">
                            <w:rPr>
                              <w:sz w:val="28"/>
                              <w:szCs w:val="28"/>
                            </w:rPr>
                            <w:t>Kuriakose Philip</w:t>
                          </w:r>
                          <w:r w:rsidRPr="000E3DD0">
                            <w:rPr>
                              <w:sz w:val="28"/>
                              <w:szCs w:val="28"/>
                            </w:rPr>
                            <w:br/>
                            <w:t>Mathews Reji</w:t>
                          </w:r>
                          <w:r w:rsidRPr="000E3DD0">
                            <w:rPr>
                              <w:sz w:val="28"/>
                              <w:szCs w:val="28"/>
                            </w:rPr>
                            <w:br/>
                            <w:t>Muhammed Anees</w:t>
                          </w:r>
                          <w:r w:rsidRPr="000E3DD0">
                            <w:rPr>
                              <w:sz w:val="28"/>
                              <w:szCs w:val="28"/>
                            </w:rPr>
                            <w:br/>
                            <w:t>Navya Prasad</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6ABDDF59" wp14:editId="7E9C2DB5">
                    <wp:simplePos x="0" y="0"/>
                    <wp:positionH relativeFrom="margin">
                      <wp:posOffset>-695325</wp:posOffset>
                    </wp:positionH>
                    <wp:positionV relativeFrom="page">
                      <wp:posOffset>3209290</wp:posOffset>
                    </wp:positionV>
                    <wp:extent cx="5532120" cy="2413635"/>
                    <wp:effectExtent l="0" t="0" r="0" b="5715"/>
                    <wp:wrapSquare wrapText="bothSides"/>
                    <wp:docPr id="154" name="Text Box 163"/>
                    <wp:cNvGraphicFramePr/>
                    <a:graphic xmlns:a="http://schemas.openxmlformats.org/drawingml/2006/main">
                      <a:graphicData uri="http://schemas.microsoft.com/office/word/2010/wordprocessingShape">
                        <wps:wsp>
                          <wps:cNvSpPr txBox="1"/>
                          <wps:spPr>
                            <a:xfrm>
                              <a:off x="0" y="0"/>
                              <a:ext cx="5532120" cy="2413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B0E5F" w14:textId="3CFA08E9" w:rsidR="0038780C" w:rsidRDefault="003878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DD0">
                                      <w:rPr>
                                        <w:caps/>
                                        <w:color w:val="4472C4" w:themeColor="accent1"/>
                                        <w:sz w:val="64"/>
                                        <w:szCs w:val="64"/>
                                      </w:rPr>
                                      <w:t>Mini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30829" w14:textId="3E358E2D" w:rsidR="0038780C" w:rsidRDefault="00451ED5">
                                    <w:pPr>
                                      <w:jc w:val="right"/>
                                      <w:rPr>
                                        <w:smallCaps/>
                                        <w:color w:val="404040" w:themeColor="text1" w:themeTint="BF"/>
                                        <w:sz w:val="36"/>
                                        <w:szCs w:val="36"/>
                                      </w:rPr>
                                    </w:pPr>
                                    <w:r>
                                      <w:rPr>
                                        <w:color w:val="404040" w:themeColor="text1" w:themeTint="BF"/>
                                        <w:sz w:val="36"/>
                                        <w:szCs w:val="36"/>
                                      </w:rPr>
                                      <w:t xml:space="preserve">Idea </w:t>
                                    </w:r>
                                    <w:r w:rsidR="000E3DD0">
                                      <w:rPr>
                                        <w:color w:val="404040" w:themeColor="text1" w:themeTint="BF"/>
                                        <w:sz w:val="36"/>
                                        <w:szCs w:val="36"/>
                                      </w:rPr>
                                      <w:t>Abstracts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BDDF59" id="Text Box 163" o:spid="_x0000_s1027" type="#_x0000_t202" style="position:absolute;margin-left:-54.75pt;margin-top:252.7pt;width:435.6pt;height:19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" filled="f" stroked="f" strokeweight=".5pt">
                    <v:textbox inset="126pt,0,54pt,0">
                      <w:txbxContent>
                        <w:p w14:paraId="1A0B0E5F" w14:textId="3CFA08E9" w:rsidR="0038780C" w:rsidRDefault="003878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DD0">
                                <w:rPr>
                                  <w:caps/>
                                  <w:color w:val="4472C4" w:themeColor="accent1"/>
                                  <w:sz w:val="64"/>
                                  <w:szCs w:val="64"/>
                                </w:rPr>
                                <w:t>Mini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30829" w14:textId="3E358E2D" w:rsidR="0038780C" w:rsidRDefault="00451ED5">
                              <w:pPr>
                                <w:jc w:val="right"/>
                                <w:rPr>
                                  <w:smallCaps/>
                                  <w:color w:val="404040" w:themeColor="text1" w:themeTint="BF"/>
                                  <w:sz w:val="36"/>
                                  <w:szCs w:val="36"/>
                                </w:rPr>
                              </w:pPr>
                              <w:r>
                                <w:rPr>
                                  <w:color w:val="404040" w:themeColor="text1" w:themeTint="BF"/>
                                  <w:sz w:val="36"/>
                                  <w:szCs w:val="36"/>
                                </w:rPr>
                                <w:t xml:space="preserve">Idea </w:t>
                              </w:r>
                              <w:r w:rsidR="000E3DD0">
                                <w:rPr>
                                  <w:color w:val="404040" w:themeColor="text1" w:themeTint="BF"/>
                                  <w:sz w:val="36"/>
                                  <w:szCs w:val="36"/>
                                </w:rPr>
                                <w:t>Abstracts</w:t>
                              </w:r>
                            </w:p>
                          </w:sdtContent>
                        </w:sdt>
                      </w:txbxContent>
                    </v:textbox>
                    <w10:wrap type="square" anchorx="margin" anchory="page"/>
                  </v:shape>
                </w:pict>
              </mc:Fallback>
            </mc:AlternateContent>
          </w:r>
          <w:r w:rsidR="0038780C">
            <w:rPr>
              <w:rFonts w:ascii="Arial Black" w:hAnsi="Arial Black"/>
              <w:b/>
              <w:bCs/>
              <w:sz w:val="28"/>
              <w:szCs w:val="28"/>
              <w:u w:val="single"/>
            </w:rPr>
            <w:br w:type="page"/>
          </w:r>
        </w:p>
      </w:sdtContent>
    </w:sdt>
    <w:p w14:paraId="450A5BAB" w14:textId="0702DB0C" w:rsidR="0038780C" w:rsidRPr="0038780C" w:rsidRDefault="00451ED5" w:rsidP="00451ED5">
      <w:pPr>
        <w:jc w:val="center"/>
        <w:rPr>
          <w:rFonts w:ascii="Arial Black" w:hAnsi="Arial Black"/>
          <w:b/>
          <w:bCs/>
          <w:sz w:val="28"/>
          <w:szCs w:val="28"/>
          <w:u w:val="single"/>
        </w:rPr>
      </w:pPr>
      <w:r w:rsidRPr="00451ED5">
        <w:rPr>
          <w:rFonts w:ascii="Arial Black" w:hAnsi="Arial Black"/>
          <w:b/>
          <w:bCs/>
          <w:noProof/>
          <w:sz w:val="28"/>
          <w:szCs w:val="28"/>
          <w:u w:val="single"/>
        </w:rPr>
        <w:lastRenderedPageBreak/>
        <mc:AlternateContent>
          <mc:Choice Requires="wps">
            <w:drawing>
              <wp:anchor distT="45720" distB="45720" distL="114300" distR="114300" simplePos="0" relativeHeight="251666432" behindDoc="0" locked="0" layoutInCell="1" allowOverlap="1" wp14:anchorId="30DA6FE1" wp14:editId="31A936B3">
                <wp:simplePos x="0" y="0"/>
                <wp:positionH relativeFrom="margin">
                  <wp:align>right</wp:align>
                </wp:positionH>
                <wp:positionV relativeFrom="topMargin">
                  <wp:posOffset>521589</wp:posOffset>
                </wp:positionV>
                <wp:extent cx="5778500" cy="310515"/>
                <wp:effectExtent l="0" t="0" r="0" b="0"/>
                <wp:wrapSquare wrapText="bothSides"/>
                <wp:docPr id="2034449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310515"/>
                        </a:xfrm>
                        <a:prstGeom prst="rect">
                          <a:avLst/>
                        </a:prstGeom>
                        <a:solidFill>
                          <a:srgbClr val="FFFFFF"/>
                        </a:solidFill>
                        <a:ln w="9525">
                          <a:noFill/>
                          <a:miter lim="800000"/>
                          <a:headEnd/>
                          <a:tailEnd/>
                        </a:ln>
                      </wps:spPr>
                      <wps:txbx>
                        <w:txbxContent>
                          <w:p w14:paraId="47D20213" w14:textId="2B517C45" w:rsidR="00451ED5" w:rsidRPr="00451ED5" w:rsidRDefault="00451ED5">
                            <w:pPr>
                              <w:rPr>
                                <w:b/>
                                <w:bCs/>
                                <w:sz w:val="24"/>
                                <w:szCs w:val="24"/>
                                <w:u w:val="single"/>
                              </w:rPr>
                            </w:pPr>
                            <w:r w:rsidRPr="00451ED5">
                              <w:rPr>
                                <w:b/>
                                <w:bCs/>
                                <w:sz w:val="24"/>
                                <w:szCs w:val="24"/>
                                <w:u w:val="single"/>
                              </w:rPr>
                              <w:t>AREA:</w:t>
                            </w:r>
                            <w:r>
                              <w:rPr>
                                <w:b/>
                                <w:bCs/>
                                <w:sz w:val="24"/>
                                <w:szCs w:val="24"/>
                                <w:u w:val="single"/>
                              </w:rPr>
                              <w:t xml:space="preserve"> </w:t>
                            </w:r>
                            <w:r w:rsidRPr="00451ED5">
                              <w:rPr>
                                <w:b/>
                                <w:bCs/>
                                <w:sz w:val="24"/>
                                <w:szCs w:val="24"/>
                              </w:rPr>
                              <w:t>CYBERSECURITY AND CRYPTOGRAPHY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A6FE1" id="_x0000_s1028" type="#_x0000_t202" style="position:absolute;left:0;text-align:left;margin-left:403.8pt;margin-top:41.05pt;width:455pt;height:24.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" stroked="f">
                <v:textbox>
                  <w:txbxContent>
                    <w:p w14:paraId="47D20213" w14:textId="2B517C45" w:rsidR="00451ED5" w:rsidRPr="00451ED5" w:rsidRDefault="00451ED5">
                      <w:pPr>
                        <w:rPr>
                          <w:b/>
                          <w:bCs/>
                          <w:sz w:val="24"/>
                          <w:szCs w:val="24"/>
                          <w:u w:val="single"/>
                        </w:rPr>
                      </w:pPr>
                      <w:r w:rsidRPr="00451ED5">
                        <w:rPr>
                          <w:b/>
                          <w:bCs/>
                          <w:sz w:val="24"/>
                          <w:szCs w:val="24"/>
                          <w:u w:val="single"/>
                        </w:rPr>
                        <w:t>AREA:</w:t>
                      </w:r>
                      <w:r>
                        <w:rPr>
                          <w:b/>
                          <w:bCs/>
                          <w:sz w:val="24"/>
                          <w:szCs w:val="24"/>
                          <w:u w:val="single"/>
                        </w:rPr>
                        <w:t xml:space="preserve"> </w:t>
                      </w:r>
                      <w:r w:rsidRPr="00451ED5">
                        <w:rPr>
                          <w:b/>
                          <w:bCs/>
                          <w:sz w:val="24"/>
                          <w:szCs w:val="24"/>
                        </w:rPr>
                        <w:t>CYBERSECURITY AND CRYPTOGRAPHY</w:t>
                      </w:r>
                    </w:p>
                  </w:txbxContent>
                </v:textbox>
                <w10:wrap type="square" anchorx="margin" anchory="margin"/>
              </v:shape>
            </w:pict>
          </mc:Fallback>
        </mc:AlternateContent>
      </w:r>
      <w:r>
        <w:rPr>
          <w:rFonts w:ascii="Arial Black" w:hAnsi="Arial Black"/>
          <w:b/>
          <w:bCs/>
          <w:sz w:val="28"/>
          <w:szCs w:val="28"/>
          <w:u w:val="single"/>
        </w:rPr>
        <w:br/>
      </w:r>
      <w:r w:rsidR="0038780C" w:rsidRPr="0038780C">
        <w:rPr>
          <w:rFonts w:ascii="Arial Black" w:hAnsi="Arial Black"/>
          <w:b/>
          <w:bCs/>
          <w:sz w:val="28"/>
          <w:szCs w:val="28"/>
          <w:u w:val="single"/>
        </w:rPr>
        <w:t>TITLE: Secure</w:t>
      </w:r>
      <w:r w:rsidR="0038780C" w:rsidRPr="0038780C">
        <w:rPr>
          <w:rFonts w:ascii="Arial Black" w:hAnsi="Arial Black"/>
          <w:b/>
          <w:bCs/>
          <w:sz w:val="28"/>
          <w:szCs w:val="28"/>
          <w:u w:val="single"/>
        </w:rPr>
        <w:t xml:space="preserve"> File Sharing System with Encryption</w:t>
      </w:r>
    </w:p>
    <w:p w14:paraId="0FD04020" w14:textId="5202808C" w:rsidR="00E70BF1" w:rsidRPr="0038780C" w:rsidRDefault="0038780C" w:rsidP="0038780C">
      <w:pPr>
        <w:jc w:val="center"/>
        <w:rPr>
          <w:rFonts w:ascii="Arial Black" w:hAnsi="Arial Black"/>
          <w:b/>
          <w:bCs/>
          <w:sz w:val="28"/>
          <w:szCs w:val="28"/>
          <w:u w:val="single"/>
        </w:rPr>
      </w:pPr>
      <w:r w:rsidRPr="0038780C">
        <w:rPr>
          <w:rFonts w:ascii="Arial Black" w:hAnsi="Arial Black"/>
          <w:b/>
          <w:bCs/>
          <w:sz w:val="28"/>
          <w:szCs w:val="28"/>
          <w:u w:val="single"/>
        </w:rPr>
        <w:t xml:space="preserve"> and Decryption</w:t>
      </w:r>
    </w:p>
    <w:p w14:paraId="6B9AAC3F" w14:textId="77777777" w:rsidR="0038780C" w:rsidRPr="0038780C" w:rsidRDefault="0038780C" w:rsidP="0038780C">
      <w:pPr>
        <w:jc w:val="center"/>
        <w:rPr>
          <w:rFonts w:ascii="Calibri" w:hAnsi="Calibri" w:cs="Calibri"/>
          <w:b/>
          <w:bCs/>
          <w:sz w:val="28"/>
          <w:szCs w:val="28"/>
          <w:u w:val="single"/>
        </w:rPr>
      </w:pPr>
    </w:p>
    <w:p w14:paraId="3E6024A6" w14:textId="77777777" w:rsidR="0038780C" w:rsidRDefault="0038780C" w:rsidP="0038780C">
      <w:pPr>
        <w:spacing w:line="276" w:lineRule="auto"/>
        <w:rPr>
          <w:rFonts w:ascii="Calibri" w:hAnsi="Calibri" w:cs="Calibri"/>
          <w:sz w:val="28"/>
          <w:szCs w:val="28"/>
        </w:rPr>
      </w:pPr>
      <w:r w:rsidRPr="000E3DD0">
        <w:rPr>
          <w:rFonts w:ascii="Calibri" w:hAnsi="Calibri" w:cs="Calibri"/>
          <w:b/>
          <w:bCs/>
          <w:sz w:val="32"/>
          <w:szCs w:val="32"/>
          <w:u w:val="single"/>
        </w:rPr>
        <w:t>Abstract:</w:t>
      </w:r>
      <w:r w:rsidRPr="0038780C">
        <w:rPr>
          <w:rFonts w:ascii="Calibri" w:hAnsi="Calibri" w:cs="Calibri"/>
          <w:sz w:val="28"/>
          <w:szCs w:val="28"/>
        </w:rPr>
        <w:t xml:space="preserve"> The Secure File Sharing System is designed to provide a robust and confidential platform for sharing sensitive digital files over a network. This project implements </w:t>
      </w:r>
      <w:r w:rsidRPr="0038780C">
        <w:rPr>
          <w:rFonts w:ascii="Calibri" w:hAnsi="Calibri" w:cs="Calibri"/>
          <w:b/>
          <w:bCs/>
          <w:sz w:val="28"/>
          <w:szCs w:val="28"/>
        </w:rPr>
        <w:t>advanced encryption and decryption</w:t>
      </w:r>
      <w:r w:rsidRPr="0038780C">
        <w:rPr>
          <w:rFonts w:ascii="Calibri" w:hAnsi="Calibri" w:cs="Calibri"/>
          <w:sz w:val="28"/>
          <w:szCs w:val="28"/>
        </w:rPr>
        <w:t xml:space="preserve"> techniques to ensure data security and privacy. The core focus is on protecting files from unauthorized access by utilizing symmetric encryption algorithms like </w:t>
      </w:r>
      <w:r w:rsidRPr="0038780C">
        <w:rPr>
          <w:rFonts w:ascii="Calibri" w:hAnsi="Calibri" w:cs="Calibri"/>
          <w:b/>
          <w:bCs/>
          <w:sz w:val="28"/>
          <w:szCs w:val="28"/>
        </w:rPr>
        <w:t>AES</w:t>
      </w:r>
      <w:r w:rsidRPr="0038780C">
        <w:rPr>
          <w:rFonts w:ascii="Calibri" w:hAnsi="Calibri" w:cs="Calibri"/>
          <w:sz w:val="28"/>
          <w:szCs w:val="28"/>
        </w:rPr>
        <w:t xml:space="preserve"> and asymmetric encryption techniques such as </w:t>
      </w:r>
      <w:r w:rsidRPr="0038780C">
        <w:rPr>
          <w:rFonts w:ascii="Calibri" w:hAnsi="Calibri" w:cs="Calibri"/>
          <w:b/>
          <w:bCs/>
          <w:sz w:val="28"/>
          <w:szCs w:val="28"/>
        </w:rPr>
        <w:t>RSA</w:t>
      </w:r>
      <w:r w:rsidRPr="0038780C">
        <w:rPr>
          <w:rFonts w:ascii="Calibri" w:hAnsi="Calibri" w:cs="Calibri"/>
          <w:sz w:val="28"/>
          <w:szCs w:val="28"/>
        </w:rPr>
        <w:t xml:space="preserve"> for key exchange. </w:t>
      </w:r>
    </w:p>
    <w:p w14:paraId="6167B3A1" w14:textId="77777777" w:rsidR="0038780C" w:rsidRDefault="0038780C" w:rsidP="0038780C">
      <w:pPr>
        <w:spacing w:line="276" w:lineRule="auto"/>
        <w:rPr>
          <w:rFonts w:ascii="Calibri" w:hAnsi="Calibri" w:cs="Calibri"/>
          <w:sz w:val="28"/>
          <w:szCs w:val="28"/>
        </w:rPr>
      </w:pPr>
      <w:r w:rsidRPr="0038780C">
        <w:rPr>
          <w:rFonts w:ascii="Calibri" w:hAnsi="Calibri" w:cs="Calibri"/>
          <w:sz w:val="28"/>
          <w:szCs w:val="28"/>
        </w:rPr>
        <w:t>The system incorporates secure key management practices, ensuring the secure generation, distribution, and storage of</w:t>
      </w:r>
      <w:r w:rsidRPr="0038780C">
        <w:rPr>
          <w:rFonts w:ascii="Calibri" w:hAnsi="Calibri" w:cs="Calibri"/>
          <w:b/>
          <w:bCs/>
          <w:sz w:val="28"/>
          <w:szCs w:val="28"/>
        </w:rPr>
        <w:t xml:space="preserve"> cryptographic keys</w:t>
      </w:r>
      <w:r w:rsidRPr="0038780C">
        <w:rPr>
          <w:rFonts w:ascii="Calibri" w:hAnsi="Calibri" w:cs="Calibri"/>
          <w:sz w:val="28"/>
          <w:szCs w:val="28"/>
        </w:rPr>
        <w:t xml:space="preserve">. To enhance security, </w:t>
      </w:r>
      <w:r w:rsidRPr="0038780C">
        <w:rPr>
          <w:rFonts w:ascii="Calibri" w:hAnsi="Calibri" w:cs="Calibri"/>
          <w:b/>
          <w:bCs/>
          <w:sz w:val="28"/>
          <w:szCs w:val="28"/>
        </w:rPr>
        <w:t>multi-factor authentication</w:t>
      </w:r>
      <w:r w:rsidRPr="0038780C">
        <w:rPr>
          <w:rFonts w:ascii="Calibri" w:hAnsi="Calibri" w:cs="Calibri"/>
          <w:sz w:val="28"/>
          <w:szCs w:val="28"/>
        </w:rPr>
        <w:t xml:space="preserve"> (MFA) is integrated for user identity verification, preventing unauthorized access. </w:t>
      </w:r>
      <w:r w:rsidRPr="0038780C">
        <w:rPr>
          <w:rFonts w:ascii="Calibri" w:hAnsi="Calibri" w:cs="Calibri"/>
          <w:b/>
          <w:bCs/>
          <w:sz w:val="28"/>
          <w:szCs w:val="28"/>
        </w:rPr>
        <w:t>Secure transmission channels, such as TLS</w:t>
      </w:r>
      <w:r w:rsidRPr="0038780C">
        <w:rPr>
          <w:rFonts w:ascii="Calibri" w:hAnsi="Calibri" w:cs="Calibri"/>
          <w:sz w:val="28"/>
          <w:szCs w:val="28"/>
        </w:rPr>
        <w:t xml:space="preserve">, are used to safeguard data during transit. </w:t>
      </w:r>
    </w:p>
    <w:p w14:paraId="0D9DE984" w14:textId="7E14206D" w:rsidR="0038780C" w:rsidRDefault="0038780C" w:rsidP="0038780C">
      <w:pPr>
        <w:spacing w:line="276" w:lineRule="auto"/>
        <w:rPr>
          <w:rFonts w:ascii="Calibri" w:hAnsi="Calibri" w:cs="Calibri"/>
          <w:sz w:val="28"/>
          <w:szCs w:val="28"/>
        </w:rPr>
      </w:pPr>
      <w:r w:rsidRPr="0038780C">
        <w:rPr>
          <w:rFonts w:ascii="Calibri" w:hAnsi="Calibri" w:cs="Calibri"/>
          <w:b/>
          <w:bCs/>
          <w:sz w:val="28"/>
          <w:szCs w:val="28"/>
          <w:u w:val="single"/>
        </w:rPr>
        <w:t>Key features</w:t>
      </w:r>
      <w:r>
        <w:rPr>
          <w:rFonts w:ascii="Calibri" w:hAnsi="Calibri" w:cs="Calibri"/>
          <w:b/>
          <w:bCs/>
          <w:sz w:val="28"/>
          <w:szCs w:val="28"/>
          <w:u w:val="single"/>
        </w:rPr>
        <w:t>:</w:t>
      </w:r>
      <w:r w:rsidRPr="0038780C">
        <w:rPr>
          <w:rFonts w:ascii="Calibri" w:hAnsi="Calibri" w:cs="Calibri"/>
          <w:b/>
          <w:bCs/>
          <w:sz w:val="28"/>
          <w:szCs w:val="28"/>
          <w:u w:val="single"/>
        </w:rPr>
        <w:t xml:space="preserve"> </w:t>
      </w:r>
      <w:r w:rsidRPr="0038780C">
        <w:rPr>
          <w:rFonts w:ascii="Calibri" w:hAnsi="Calibri" w:cs="Calibri"/>
          <w:sz w:val="28"/>
          <w:szCs w:val="28"/>
        </w:rPr>
        <w:t xml:space="preserve">include </w:t>
      </w:r>
      <w:r w:rsidRPr="0038780C">
        <w:rPr>
          <w:rFonts w:ascii="Calibri" w:hAnsi="Calibri" w:cs="Calibri"/>
          <w:b/>
          <w:bCs/>
          <w:sz w:val="28"/>
          <w:szCs w:val="28"/>
        </w:rPr>
        <w:t>role-based access control (RBAC)</w:t>
      </w:r>
      <w:r w:rsidRPr="0038780C">
        <w:rPr>
          <w:rFonts w:ascii="Calibri" w:hAnsi="Calibri" w:cs="Calibri"/>
          <w:sz w:val="28"/>
          <w:szCs w:val="28"/>
        </w:rPr>
        <w:t xml:space="preserve"> to restrict file access, </w:t>
      </w:r>
      <w:r w:rsidRPr="0038780C">
        <w:rPr>
          <w:rFonts w:ascii="Calibri" w:hAnsi="Calibri" w:cs="Calibri"/>
          <w:b/>
          <w:bCs/>
          <w:sz w:val="28"/>
          <w:szCs w:val="28"/>
        </w:rPr>
        <w:t>real-time encryption and decryption</w:t>
      </w:r>
      <w:r w:rsidRPr="0038780C">
        <w:rPr>
          <w:rFonts w:ascii="Calibri" w:hAnsi="Calibri" w:cs="Calibri"/>
          <w:sz w:val="28"/>
          <w:szCs w:val="28"/>
        </w:rPr>
        <w:t xml:space="preserve">, and </w:t>
      </w:r>
      <w:r w:rsidRPr="0038780C">
        <w:rPr>
          <w:rFonts w:ascii="Calibri" w:hAnsi="Calibri" w:cs="Calibri"/>
          <w:b/>
          <w:bCs/>
          <w:sz w:val="28"/>
          <w:szCs w:val="28"/>
        </w:rPr>
        <w:t>a comprehensive audit logging</w:t>
      </w:r>
      <w:r w:rsidRPr="0038780C">
        <w:rPr>
          <w:rFonts w:ascii="Calibri" w:hAnsi="Calibri" w:cs="Calibri"/>
          <w:sz w:val="28"/>
          <w:szCs w:val="28"/>
        </w:rPr>
        <w:t xml:space="preserve"> mechanism to monitor file-sharing activities. The project emphasizes usability with a user-friendly interface for file uploads, encryption, decryption, and access management. </w:t>
      </w:r>
    </w:p>
    <w:p w14:paraId="4625B73A" w14:textId="6263115C" w:rsidR="0038780C" w:rsidRDefault="0038780C" w:rsidP="0038780C">
      <w:pPr>
        <w:spacing w:line="276" w:lineRule="auto"/>
        <w:rPr>
          <w:rFonts w:ascii="Calibri" w:hAnsi="Calibri" w:cs="Calibri"/>
          <w:sz w:val="28"/>
          <w:szCs w:val="28"/>
        </w:rPr>
      </w:pPr>
      <w:r w:rsidRPr="0038780C">
        <w:rPr>
          <w:rFonts w:ascii="Calibri" w:hAnsi="Calibri" w:cs="Calibri"/>
          <w:sz w:val="28"/>
          <w:szCs w:val="28"/>
        </w:rPr>
        <w:t xml:space="preserve">This secure file sharing system is suitable for organizations and individuals requiring a reliable solution for transmitting sensitive information while ensuring </w:t>
      </w:r>
      <w:r w:rsidRPr="0038780C">
        <w:rPr>
          <w:rFonts w:ascii="Calibri" w:hAnsi="Calibri" w:cs="Calibri"/>
          <w:b/>
          <w:bCs/>
          <w:sz w:val="28"/>
          <w:szCs w:val="28"/>
        </w:rPr>
        <w:t>data integrity and confidentiality</w:t>
      </w:r>
      <w:r w:rsidRPr="0038780C">
        <w:rPr>
          <w:rFonts w:ascii="Calibri" w:hAnsi="Calibri" w:cs="Calibri"/>
          <w:sz w:val="28"/>
          <w:szCs w:val="28"/>
        </w:rPr>
        <w:t>. The implementation aims to balance high security with performance efficiency, making it an ideal choice for secure digital collaboration.</w:t>
      </w:r>
    </w:p>
    <w:p w14:paraId="45206FFE" w14:textId="77777777" w:rsidR="0038780C" w:rsidRDefault="0038780C" w:rsidP="0038780C">
      <w:pPr>
        <w:rPr>
          <w:rFonts w:ascii="Calibri" w:hAnsi="Calibri" w:cs="Calibri"/>
          <w:sz w:val="28"/>
          <w:szCs w:val="28"/>
        </w:rPr>
      </w:pPr>
    </w:p>
    <w:p w14:paraId="145EA731" w14:textId="77777777" w:rsidR="0038780C" w:rsidRDefault="0038780C" w:rsidP="0038780C">
      <w:pPr>
        <w:rPr>
          <w:rFonts w:ascii="Calibri" w:hAnsi="Calibri" w:cs="Calibri"/>
          <w:sz w:val="28"/>
          <w:szCs w:val="28"/>
        </w:rPr>
      </w:pPr>
    </w:p>
    <w:p w14:paraId="65A8BBED" w14:textId="77777777" w:rsidR="0038780C" w:rsidRDefault="0038780C" w:rsidP="0038780C">
      <w:pPr>
        <w:rPr>
          <w:rFonts w:ascii="Calibri" w:hAnsi="Calibri" w:cs="Calibri"/>
          <w:sz w:val="28"/>
          <w:szCs w:val="28"/>
        </w:rPr>
      </w:pPr>
    </w:p>
    <w:p w14:paraId="149E47E5" w14:textId="77777777" w:rsidR="0038780C" w:rsidRDefault="0038780C" w:rsidP="0038780C">
      <w:pPr>
        <w:rPr>
          <w:rFonts w:ascii="Calibri" w:hAnsi="Calibri" w:cs="Calibri"/>
          <w:sz w:val="28"/>
          <w:szCs w:val="28"/>
        </w:rPr>
      </w:pPr>
    </w:p>
    <w:p w14:paraId="791669B4" w14:textId="563FF339" w:rsidR="0038780C" w:rsidRDefault="0038780C" w:rsidP="0038780C">
      <w:pPr>
        <w:rPr>
          <w:rFonts w:ascii="Calibri" w:hAnsi="Calibri" w:cs="Calibri"/>
          <w:sz w:val="28"/>
          <w:szCs w:val="28"/>
        </w:rPr>
      </w:pPr>
    </w:p>
    <w:p w14:paraId="5D23FA4F" w14:textId="6E62BC54" w:rsidR="0038780C" w:rsidRDefault="00451ED5" w:rsidP="0038780C">
      <w:pPr>
        <w:rPr>
          <w:rFonts w:ascii="Calibri" w:hAnsi="Calibri" w:cs="Calibri"/>
          <w:sz w:val="28"/>
          <w:szCs w:val="28"/>
        </w:rPr>
      </w:pPr>
      <w:r w:rsidRPr="00451ED5">
        <w:rPr>
          <w:rFonts w:ascii="Arial Black" w:hAnsi="Arial Black"/>
          <w:b/>
          <w:bCs/>
          <w:noProof/>
          <w:sz w:val="28"/>
          <w:szCs w:val="28"/>
          <w:u w:val="single"/>
        </w:rPr>
        <w:lastRenderedPageBreak/>
        <mc:AlternateContent>
          <mc:Choice Requires="wps">
            <w:drawing>
              <wp:anchor distT="45720" distB="45720" distL="114300" distR="114300" simplePos="0" relativeHeight="251668480" behindDoc="0" locked="0" layoutInCell="1" allowOverlap="1" wp14:anchorId="2172D581" wp14:editId="566FEF54">
                <wp:simplePos x="0" y="0"/>
                <wp:positionH relativeFrom="column">
                  <wp:posOffset>-72771</wp:posOffset>
                </wp:positionH>
                <wp:positionV relativeFrom="margin">
                  <wp:align>top</wp:align>
                </wp:positionV>
                <wp:extent cx="6309360" cy="310515"/>
                <wp:effectExtent l="0" t="0" r="0" b="0"/>
                <wp:wrapSquare wrapText="bothSides"/>
                <wp:docPr id="939796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310515"/>
                        </a:xfrm>
                        <a:prstGeom prst="rect">
                          <a:avLst/>
                        </a:prstGeom>
                        <a:solidFill>
                          <a:srgbClr val="FFFFFF"/>
                        </a:solidFill>
                        <a:ln w="9525">
                          <a:noFill/>
                          <a:miter lim="800000"/>
                          <a:headEnd/>
                          <a:tailEnd/>
                        </a:ln>
                      </wps:spPr>
                      <wps:txbx>
                        <w:txbxContent>
                          <w:p w14:paraId="4CD6EE60" w14:textId="2DD21171" w:rsidR="00451ED5" w:rsidRPr="00451ED5" w:rsidRDefault="00451ED5" w:rsidP="00451ED5">
                            <w:pPr>
                              <w:rPr>
                                <w:b/>
                                <w:bCs/>
                                <w:sz w:val="24"/>
                                <w:szCs w:val="24"/>
                              </w:rPr>
                            </w:pPr>
                            <w:r w:rsidRPr="00451ED5">
                              <w:rPr>
                                <w:b/>
                                <w:bCs/>
                                <w:sz w:val="24"/>
                                <w:szCs w:val="24"/>
                                <w:u w:val="single"/>
                              </w:rPr>
                              <w:t>AREA:</w:t>
                            </w:r>
                            <w:r>
                              <w:rPr>
                                <w:b/>
                                <w:bCs/>
                                <w:sz w:val="24"/>
                                <w:szCs w:val="24"/>
                                <w:u w:val="single"/>
                              </w:rPr>
                              <w:t xml:space="preserve"> </w:t>
                            </w:r>
                            <w:r w:rsidRPr="00F6419D">
                              <w:rPr>
                                <w:b/>
                                <w:bCs/>
                                <w:sz w:val="24"/>
                                <w:szCs w:val="24"/>
                              </w:rPr>
                              <w:t>WEB SCRAPING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2D581" id="_x0000_s1029" type="#_x0000_t202" style="position:absolute;margin-left:-5.75pt;margin-top:0;width:496.8pt;height:24.45pt;z-index:251668480;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" stroked="f">
                <v:textbox>
                  <w:txbxContent>
                    <w:p w14:paraId="4CD6EE60" w14:textId="2DD21171" w:rsidR="00451ED5" w:rsidRPr="00451ED5" w:rsidRDefault="00451ED5" w:rsidP="00451ED5">
                      <w:pPr>
                        <w:rPr>
                          <w:b/>
                          <w:bCs/>
                          <w:sz w:val="24"/>
                          <w:szCs w:val="24"/>
                        </w:rPr>
                      </w:pPr>
                      <w:r w:rsidRPr="00451ED5">
                        <w:rPr>
                          <w:b/>
                          <w:bCs/>
                          <w:sz w:val="24"/>
                          <w:szCs w:val="24"/>
                          <w:u w:val="single"/>
                        </w:rPr>
                        <w:t>AREA:</w:t>
                      </w:r>
                      <w:r>
                        <w:rPr>
                          <w:b/>
                          <w:bCs/>
                          <w:sz w:val="24"/>
                          <w:szCs w:val="24"/>
                          <w:u w:val="single"/>
                        </w:rPr>
                        <w:t xml:space="preserve"> </w:t>
                      </w:r>
                      <w:r w:rsidRPr="00F6419D">
                        <w:rPr>
                          <w:b/>
                          <w:bCs/>
                          <w:sz w:val="24"/>
                          <w:szCs w:val="24"/>
                        </w:rPr>
                        <w:t>WEB SCRAPING</w:t>
                      </w:r>
                    </w:p>
                  </w:txbxContent>
                </v:textbox>
                <w10:wrap type="square" anchory="margin"/>
              </v:shape>
            </w:pict>
          </mc:Fallback>
        </mc:AlternateContent>
      </w:r>
    </w:p>
    <w:p w14:paraId="709CEC2A" w14:textId="79E682AA" w:rsidR="0038780C" w:rsidRDefault="00CC092B" w:rsidP="00CC092B">
      <w:pPr>
        <w:jc w:val="center"/>
        <w:rPr>
          <w:rFonts w:ascii="Arial Black" w:hAnsi="Arial Black" w:cs="Calibri"/>
          <w:b/>
          <w:bCs/>
          <w:sz w:val="28"/>
          <w:szCs w:val="28"/>
          <w:u w:val="single"/>
        </w:rPr>
      </w:pPr>
      <w:r>
        <w:rPr>
          <w:rFonts w:ascii="Arial Black" w:hAnsi="Arial Black" w:cs="Calibri"/>
          <w:b/>
          <w:bCs/>
          <w:sz w:val="28"/>
          <w:szCs w:val="28"/>
          <w:u w:val="single"/>
        </w:rPr>
        <w:t xml:space="preserve">TITLE: </w:t>
      </w:r>
      <w:r w:rsidRPr="00CC092B">
        <w:rPr>
          <w:rFonts w:ascii="Arial Black" w:hAnsi="Arial Black" w:cs="Calibri"/>
          <w:b/>
          <w:bCs/>
          <w:sz w:val="28"/>
          <w:szCs w:val="28"/>
          <w:u w:val="single"/>
        </w:rPr>
        <w:t>The Automated Internship Discovery and Engagement Platform</w:t>
      </w:r>
    </w:p>
    <w:p w14:paraId="7B072C38" w14:textId="77777777" w:rsidR="00DB05D2" w:rsidRPr="00CC092B" w:rsidRDefault="00DB05D2" w:rsidP="00CC092B">
      <w:pPr>
        <w:jc w:val="center"/>
        <w:rPr>
          <w:rFonts w:ascii="Arial Black" w:hAnsi="Arial Black" w:cs="Calibri"/>
          <w:b/>
          <w:bCs/>
          <w:sz w:val="28"/>
          <w:szCs w:val="28"/>
          <w:u w:val="single"/>
        </w:rPr>
      </w:pPr>
    </w:p>
    <w:p w14:paraId="4D7EC473" w14:textId="0E3FEF74" w:rsidR="00DB05D2" w:rsidRDefault="00DB05D2" w:rsidP="00DB05D2">
      <w:pPr>
        <w:rPr>
          <w:rFonts w:ascii="Calibri" w:hAnsi="Calibri" w:cs="Calibri"/>
          <w:sz w:val="28"/>
          <w:szCs w:val="28"/>
        </w:rPr>
      </w:pPr>
      <w:r w:rsidRPr="00DB05D2">
        <w:rPr>
          <w:rFonts w:ascii="Calibri" w:hAnsi="Calibri" w:cs="Calibri"/>
          <w:sz w:val="28"/>
          <w:szCs w:val="28"/>
        </w:rPr>
        <w:t xml:space="preserve">The </w:t>
      </w:r>
      <w:r w:rsidRPr="00DB05D2">
        <w:rPr>
          <w:rFonts w:ascii="Calibri" w:hAnsi="Calibri" w:cs="Calibri"/>
          <w:b/>
          <w:bCs/>
          <w:sz w:val="28"/>
          <w:szCs w:val="28"/>
        </w:rPr>
        <w:t>Automated Internship Discovery and Engagement Platform</w:t>
      </w:r>
      <w:r w:rsidRPr="00DB05D2">
        <w:rPr>
          <w:rFonts w:ascii="Calibri" w:hAnsi="Calibri" w:cs="Calibri"/>
          <w:sz w:val="28"/>
          <w:szCs w:val="28"/>
        </w:rPr>
        <w:t xml:space="preserve"> streamlines the internship search process using advanced web scraping technologies like </w:t>
      </w:r>
      <w:proofErr w:type="spellStart"/>
      <w:r w:rsidRPr="00DB05D2">
        <w:rPr>
          <w:rFonts w:ascii="Calibri" w:hAnsi="Calibri" w:cs="Calibri"/>
          <w:b/>
          <w:bCs/>
          <w:sz w:val="28"/>
          <w:szCs w:val="28"/>
        </w:rPr>
        <w:t>BeautifulSoup</w:t>
      </w:r>
      <w:proofErr w:type="spellEnd"/>
      <w:r w:rsidRPr="00DB05D2">
        <w:rPr>
          <w:rFonts w:ascii="Calibri" w:hAnsi="Calibri" w:cs="Calibri"/>
          <w:b/>
          <w:bCs/>
          <w:sz w:val="28"/>
          <w:szCs w:val="28"/>
        </w:rPr>
        <w:t xml:space="preserve"> and Scrapy</w:t>
      </w:r>
      <w:r w:rsidRPr="00DB05D2">
        <w:rPr>
          <w:rFonts w:ascii="Calibri" w:hAnsi="Calibri" w:cs="Calibri"/>
          <w:sz w:val="28"/>
          <w:szCs w:val="28"/>
        </w:rPr>
        <w:t xml:space="preserve">. It automates the retrieval of real-time internship listings from multiple job portals, ensuring users have access to the latest opportunities. With </w:t>
      </w:r>
      <w:r w:rsidRPr="00DB05D2">
        <w:rPr>
          <w:rFonts w:ascii="Calibri" w:hAnsi="Calibri" w:cs="Calibri"/>
          <w:b/>
          <w:bCs/>
          <w:sz w:val="28"/>
          <w:szCs w:val="28"/>
        </w:rPr>
        <w:t>search and filter options</w:t>
      </w:r>
      <w:r w:rsidRPr="00DB05D2">
        <w:rPr>
          <w:rFonts w:ascii="Calibri" w:hAnsi="Calibri" w:cs="Calibri"/>
          <w:sz w:val="28"/>
          <w:szCs w:val="28"/>
        </w:rPr>
        <w:t xml:space="preserve">, users can customize their search based on job title, location, or industry. The collected data is organized into user-friendly formats such as CSV files or databases, making it easy to </w:t>
      </w:r>
      <w:r w:rsidRPr="00DB05D2">
        <w:rPr>
          <w:rFonts w:ascii="Calibri" w:hAnsi="Calibri" w:cs="Calibri"/>
          <w:sz w:val="28"/>
          <w:szCs w:val="28"/>
        </w:rPr>
        <w:t>analyse</w:t>
      </w:r>
      <w:r w:rsidRPr="00DB05D2">
        <w:rPr>
          <w:rFonts w:ascii="Calibri" w:hAnsi="Calibri" w:cs="Calibri"/>
          <w:sz w:val="28"/>
          <w:szCs w:val="28"/>
        </w:rPr>
        <w:t xml:space="preserve"> or reference.</w:t>
      </w:r>
    </w:p>
    <w:p w14:paraId="19E30867" w14:textId="77777777" w:rsidR="00DB05D2" w:rsidRPr="00DB05D2" w:rsidRDefault="00DB05D2" w:rsidP="00DB05D2">
      <w:pPr>
        <w:rPr>
          <w:rFonts w:ascii="Calibri" w:hAnsi="Calibri" w:cs="Calibri"/>
          <w:sz w:val="28"/>
          <w:szCs w:val="28"/>
        </w:rPr>
      </w:pPr>
    </w:p>
    <w:p w14:paraId="1343584E" w14:textId="77777777" w:rsidR="00DB05D2" w:rsidRDefault="00DB05D2" w:rsidP="00DB05D2">
      <w:pPr>
        <w:rPr>
          <w:rFonts w:ascii="Calibri" w:hAnsi="Calibri" w:cs="Calibri"/>
          <w:sz w:val="28"/>
          <w:szCs w:val="28"/>
        </w:rPr>
      </w:pPr>
      <w:r w:rsidRPr="00DB05D2">
        <w:rPr>
          <w:rFonts w:ascii="Calibri" w:hAnsi="Calibri" w:cs="Calibri"/>
          <w:sz w:val="28"/>
          <w:szCs w:val="28"/>
        </w:rPr>
        <w:t xml:space="preserve">To boost user engagement, the platform incorporates a </w:t>
      </w:r>
      <w:r w:rsidRPr="00DB05D2">
        <w:rPr>
          <w:rFonts w:ascii="Calibri" w:hAnsi="Calibri" w:cs="Calibri"/>
          <w:b/>
          <w:bCs/>
          <w:sz w:val="28"/>
          <w:szCs w:val="28"/>
        </w:rPr>
        <w:t>gamified experience</w:t>
      </w:r>
      <w:r w:rsidRPr="00DB05D2">
        <w:rPr>
          <w:rFonts w:ascii="Calibri" w:hAnsi="Calibri" w:cs="Calibri"/>
          <w:sz w:val="28"/>
          <w:szCs w:val="28"/>
        </w:rPr>
        <w:t xml:space="preserve"> where users earn points, unlock badges, progress through levels, and compete on leaderboards. These elements motivate users to engage continuously with the platform, turning the job search into an interactive experience. Additionally, its </w:t>
      </w:r>
      <w:r w:rsidRPr="00DB05D2">
        <w:rPr>
          <w:rFonts w:ascii="Calibri" w:hAnsi="Calibri" w:cs="Calibri"/>
          <w:b/>
          <w:bCs/>
          <w:sz w:val="28"/>
          <w:szCs w:val="28"/>
        </w:rPr>
        <w:t>modular and scalable design</w:t>
      </w:r>
      <w:r w:rsidRPr="00DB05D2">
        <w:rPr>
          <w:rFonts w:ascii="Calibri" w:hAnsi="Calibri" w:cs="Calibri"/>
          <w:sz w:val="28"/>
          <w:szCs w:val="28"/>
        </w:rPr>
        <w:t xml:space="preserve"> allows for future expansions, including new job boards, features, and tools to enhance user engagement.</w:t>
      </w:r>
    </w:p>
    <w:p w14:paraId="5735C8AC" w14:textId="77777777" w:rsidR="00DB05D2" w:rsidRPr="00DB05D2" w:rsidRDefault="00DB05D2" w:rsidP="00DB05D2">
      <w:pPr>
        <w:rPr>
          <w:rFonts w:ascii="Calibri" w:hAnsi="Calibri" w:cs="Calibri"/>
          <w:sz w:val="28"/>
          <w:szCs w:val="28"/>
        </w:rPr>
      </w:pPr>
    </w:p>
    <w:p w14:paraId="199F6ABA" w14:textId="77777777" w:rsidR="00DB05D2" w:rsidRPr="00DB05D2" w:rsidRDefault="00DB05D2" w:rsidP="00DB05D2">
      <w:pPr>
        <w:rPr>
          <w:rFonts w:ascii="Calibri" w:hAnsi="Calibri" w:cs="Calibri"/>
          <w:sz w:val="28"/>
          <w:szCs w:val="28"/>
        </w:rPr>
      </w:pPr>
      <w:r w:rsidRPr="00DB05D2">
        <w:rPr>
          <w:rFonts w:ascii="Calibri" w:hAnsi="Calibri" w:cs="Calibri"/>
          <w:sz w:val="28"/>
          <w:szCs w:val="28"/>
        </w:rPr>
        <w:t>Designed for students and job seekers, the platform combines automation and gamification to simplify internship discovery while fostering professional growth. By offering an efficient and engaging approach, it empowers users to navigate the competitive internship market and improve their chances of securing ideal positions.</w:t>
      </w:r>
    </w:p>
    <w:p w14:paraId="795F2DCF" w14:textId="77777777" w:rsidR="00DB05D2" w:rsidRDefault="00DB05D2" w:rsidP="00CC092B">
      <w:pPr>
        <w:rPr>
          <w:rFonts w:ascii="Calibri" w:hAnsi="Calibri" w:cs="Calibri"/>
          <w:sz w:val="28"/>
          <w:szCs w:val="28"/>
        </w:rPr>
      </w:pPr>
    </w:p>
    <w:p w14:paraId="25136F72" w14:textId="77777777" w:rsidR="00DB05D2" w:rsidRDefault="00DB05D2" w:rsidP="00CC092B">
      <w:pPr>
        <w:rPr>
          <w:rFonts w:ascii="Calibri" w:hAnsi="Calibri" w:cs="Calibri"/>
          <w:sz w:val="28"/>
          <w:szCs w:val="28"/>
        </w:rPr>
      </w:pPr>
    </w:p>
    <w:p w14:paraId="2727E887" w14:textId="77777777" w:rsidR="00DB05D2" w:rsidRDefault="00DB05D2" w:rsidP="00CC092B">
      <w:pPr>
        <w:rPr>
          <w:rFonts w:ascii="Calibri" w:hAnsi="Calibri" w:cs="Calibri"/>
          <w:sz w:val="28"/>
          <w:szCs w:val="28"/>
        </w:rPr>
      </w:pPr>
    </w:p>
    <w:p w14:paraId="2904FB97" w14:textId="77777777" w:rsidR="00DB05D2" w:rsidRDefault="00DB05D2" w:rsidP="00CC092B">
      <w:pPr>
        <w:rPr>
          <w:rFonts w:ascii="Calibri" w:hAnsi="Calibri" w:cs="Calibri"/>
          <w:sz w:val="28"/>
          <w:szCs w:val="28"/>
        </w:rPr>
      </w:pPr>
    </w:p>
    <w:p w14:paraId="5F008A22" w14:textId="77777777" w:rsidR="00DB05D2" w:rsidRDefault="00DB05D2" w:rsidP="00CC092B">
      <w:pPr>
        <w:rPr>
          <w:rFonts w:ascii="Calibri" w:hAnsi="Calibri" w:cs="Calibri"/>
          <w:sz w:val="28"/>
          <w:szCs w:val="28"/>
        </w:rPr>
      </w:pPr>
    </w:p>
    <w:p w14:paraId="236A6A1A" w14:textId="1D5C6206" w:rsidR="00A4188B" w:rsidRDefault="00451ED5" w:rsidP="00CC092B">
      <w:pPr>
        <w:rPr>
          <w:rFonts w:ascii="Calibri" w:hAnsi="Calibri" w:cs="Calibri"/>
          <w:sz w:val="28"/>
          <w:szCs w:val="28"/>
        </w:rPr>
      </w:pPr>
      <w:r w:rsidRPr="00451ED5">
        <w:rPr>
          <w:rFonts w:ascii="Arial Black" w:hAnsi="Arial Black"/>
          <w:b/>
          <w:bCs/>
          <w:noProof/>
          <w:sz w:val="28"/>
          <w:szCs w:val="28"/>
          <w:u w:val="single"/>
        </w:rPr>
        <w:lastRenderedPageBreak/>
        <mc:AlternateContent>
          <mc:Choice Requires="wps">
            <w:drawing>
              <wp:anchor distT="45720" distB="45720" distL="114300" distR="114300" simplePos="0" relativeHeight="251670528" behindDoc="0" locked="0" layoutInCell="1" allowOverlap="1" wp14:anchorId="47C8B678" wp14:editId="3DA8DFE2">
                <wp:simplePos x="0" y="0"/>
                <wp:positionH relativeFrom="column">
                  <wp:posOffset>-73152</wp:posOffset>
                </wp:positionH>
                <wp:positionV relativeFrom="margin">
                  <wp:posOffset>91186</wp:posOffset>
                </wp:positionV>
                <wp:extent cx="6309360" cy="310515"/>
                <wp:effectExtent l="0" t="0" r="0" b="0"/>
                <wp:wrapSquare wrapText="bothSides"/>
                <wp:docPr id="2092445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310515"/>
                        </a:xfrm>
                        <a:prstGeom prst="rect">
                          <a:avLst/>
                        </a:prstGeom>
                        <a:solidFill>
                          <a:srgbClr val="FFFFFF"/>
                        </a:solidFill>
                        <a:ln w="9525">
                          <a:noFill/>
                          <a:miter lim="800000"/>
                          <a:headEnd/>
                          <a:tailEnd/>
                        </a:ln>
                      </wps:spPr>
                      <wps:txbx>
                        <w:txbxContent>
                          <w:p w14:paraId="234CB3F6" w14:textId="498887F3" w:rsidR="00451ED5" w:rsidRPr="00451ED5" w:rsidRDefault="00451ED5" w:rsidP="00451ED5">
                            <w:pPr>
                              <w:rPr>
                                <w:b/>
                                <w:bCs/>
                                <w:sz w:val="24"/>
                                <w:szCs w:val="24"/>
                              </w:rPr>
                            </w:pPr>
                            <w:r w:rsidRPr="00451ED5">
                              <w:rPr>
                                <w:b/>
                                <w:bCs/>
                                <w:sz w:val="24"/>
                                <w:szCs w:val="24"/>
                                <w:u w:val="single"/>
                              </w:rPr>
                              <w:t>AREA:</w:t>
                            </w:r>
                            <w:r>
                              <w:rPr>
                                <w:b/>
                                <w:bCs/>
                                <w:sz w:val="24"/>
                                <w:szCs w:val="24"/>
                                <w:u w:val="single"/>
                              </w:rPr>
                              <w:t xml:space="preserve"> </w:t>
                            </w:r>
                            <w:r>
                              <w:rPr>
                                <w:b/>
                                <w:bCs/>
                                <w:sz w:val="24"/>
                                <w:szCs w:val="24"/>
                              </w:rPr>
                              <w:t>CYBERSECURITY AND BLOCKCHAIN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B678" id="_x0000_s1030" type="#_x0000_t202" style="position:absolute;margin-left:-5.75pt;margin-top:7.2pt;width:496.8pt;height:24.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" stroked="f">
                <v:textbox>
                  <w:txbxContent>
                    <w:p w14:paraId="234CB3F6" w14:textId="498887F3" w:rsidR="00451ED5" w:rsidRPr="00451ED5" w:rsidRDefault="00451ED5" w:rsidP="00451ED5">
                      <w:pPr>
                        <w:rPr>
                          <w:b/>
                          <w:bCs/>
                          <w:sz w:val="24"/>
                          <w:szCs w:val="24"/>
                        </w:rPr>
                      </w:pPr>
                      <w:r w:rsidRPr="00451ED5">
                        <w:rPr>
                          <w:b/>
                          <w:bCs/>
                          <w:sz w:val="24"/>
                          <w:szCs w:val="24"/>
                          <w:u w:val="single"/>
                        </w:rPr>
                        <w:t>AREA:</w:t>
                      </w:r>
                      <w:r>
                        <w:rPr>
                          <w:b/>
                          <w:bCs/>
                          <w:sz w:val="24"/>
                          <w:szCs w:val="24"/>
                          <w:u w:val="single"/>
                        </w:rPr>
                        <w:t xml:space="preserve"> </w:t>
                      </w:r>
                      <w:r>
                        <w:rPr>
                          <w:b/>
                          <w:bCs/>
                          <w:sz w:val="24"/>
                          <w:szCs w:val="24"/>
                        </w:rPr>
                        <w:t>CYBERSECURITY AND BLOCKCHAIN</w:t>
                      </w:r>
                    </w:p>
                  </w:txbxContent>
                </v:textbox>
                <w10:wrap type="square" anchory="margin"/>
              </v:shape>
            </w:pict>
          </mc:Fallback>
        </mc:AlternateContent>
      </w:r>
    </w:p>
    <w:p w14:paraId="5C1ADB75" w14:textId="6AC7C12A" w:rsidR="00A4188B" w:rsidRDefault="00451ED5" w:rsidP="00A4188B">
      <w:pPr>
        <w:jc w:val="center"/>
        <w:rPr>
          <w:rFonts w:ascii="Arial Black" w:hAnsi="Arial Black" w:cs="Calibri"/>
          <w:b/>
          <w:bCs/>
          <w:sz w:val="28"/>
          <w:szCs w:val="28"/>
          <w:u w:val="single"/>
        </w:rPr>
      </w:pPr>
      <w:r>
        <w:rPr>
          <w:rFonts w:ascii="Arial Black" w:hAnsi="Arial Black" w:cs="Calibri"/>
          <w:b/>
          <w:bCs/>
          <w:sz w:val="28"/>
          <w:szCs w:val="28"/>
          <w:u w:val="single"/>
        </w:rPr>
        <w:t xml:space="preserve">TITLE: </w:t>
      </w:r>
      <w:r w:rsidR="00A4188B" w:rsidRPr="00A4188B">
        <w:rPr>
          <w:rFonts w:ascii="Arial Black" w:hAnsi="Arial Black" w:cs="Calibri"/>
          <w:b/>
          <w:bCs/>
          <w:sz w:val="28"/>
          <w:szCs w:val="28"/>
          <w:u w:val="single"/>
        </w:rPr>
        <w:t>Blockchain-Based Certificate Verification and Generation</w:t>
      </w:r>
    </w:p>
    <w:p w14:paraId="6AAB662E" w14:textId="77777777" w:rsidR="00F6419D" w:rsidRDefault="00F6419D" w:rsidP="00A4188B">
      <w:pPr>
        <w:jc w:val="center"/>
        <w:rPr>
          <w:rFonts w:ascii="Arial Black" w:hAnsi="Arial Black" w:cs="Calibri"/>
          <w:b/>
          <w:bCs/>
          <w:sz w:val="28"/>
          <w:szCs w:val="28"/>
          <w:u w:val="single"/>
        </w:rPr>
      </w:pPr>
    </w:p>
    <w:p w14:paraId="58CD479F" w14:textId="77777777" w:rsidR="00A4188B" w:rsidRDefault="00A4188B" w:rsidP="00A4188B">
      <w:pPr>
        <w:rPr>
          <w:rFonts w:ascii="Calibri" w:hAnsi="Calibri" w:cs="Calibri"/>
          <w:sz w:val="28"/>
          <w:szCs w:val="28"/>
        </w:rPr>
      </w:pPr>
      <w:r w:rsidRPr="00A4188B">
        <w:rPr>
          <w:rFonts w:ascii="Calibri" w:hAnsi="Calibri" w:cs="Calibri"/>
          <w:b/>
          <w:bCs/>
          <w:sz w:val="28"/>
          <w:szCs w:val="28"/>
          <w:u w:val="single"/>
        </w:rPr>
        <w:t>Abstract:</w:t>
      </w:r>
      <w:r>
        <w:rPr>
          <w:rFonts w:ascii="Calibri" w:hAnsi="Calibri" w:cs="Calibri"/>
          <w:sz w:val="28"/>
          <w:szCs w:val="28"/>
        </w:rPr>
        <w:t xml:space="preserve"> </w:t>
      </w:r>
      <w:r w:rsidRPr="00A4188B">
        <w:rPr>
          <w:rFonts w:ascii="Calibri" w:hAnsi="Calibri" w:cs="Calibri"/>
          <w:sz w:val="28"/>
          <w:szCs w:val="28"/>
        </w:rPr>
        <w:t xml:space="preserve">In today’s world, fake and tampered certificates have become a growing concern for educational institutions, companies, and other organizations. To tackle this issue, we propose a blockchain-based system for generating and verifying certificates securely. Using blockchain technology, we can ensure </w:t>
      </w:r>
      <w:r w:rsidRPr="00A4188B">
        <w:rPr>
          <w:rFonts w:ascii="Calibri" w:hAnsi="Calibri" w:cs="Calibri"/>
          <w:b/>
          <w:bCs/>
          <w:sz w:val="28"/>
          <w:szCs w:val="28"/>
        </w:rPr>
        <w:t>that certificates are tamper-proof, transparent, and easy to verify</w:t>
      </w:r>
      <w:r w:rsidRPr="00A4188B">
        <w:rPr>
          <w:rFonts w:ascii="Calibri" w:hAnsi="Calibri" w:cs="Calibri"/>
          <w:sz w:val="28"/>
          <w:szCs w:val="28"/>
        </w:rPr>
        <w:t xml:space="preserve">. </w:t>
      </w:r>
    </w:p>
    <w:p w14:paraId="37E4547D" w14:textId="77777777" w:rsidR="00A4188B" w:rsidRDefault="00A4188B" w:rsidP="00A4188B">
      <w:pPr>
        <w:rPr>
          <w:rFonts w:ascii="Calibri" w:hAnsi="Calibri" w:cs="Calibri"/>
          <w:sz w:val="28"/>
          <w:szCs w:val="28"/>
        </w:rPr>
      </w:pPr>
    </w:p>
    <w:p w14:paraId="24378075" w14:textId="77777777" w:rsidR="00451ED5" w:rsidRDefault="00A4188B" w:rsidP="00A4188B">
      <w:pPr>
        <w:rPr>
          <w:rFonts w:ascii="Calibri" w:hAnsi="Calibri" w:cs="Calibri"/>
          <w:sz w:val="28"/>
          <w:szCs w:val="28"/>
        </w:rPr>
      </w:pPr>
      <w:r w:rsidRPr="00A4188B">
        <w:rPr>
          <w:rFonts w:ascii="Calibri" w:hAnsi="Calibri" w:cs="Calibri"/>
          <w:sz w:val="28"/>
          <w:szCs w:val="28"/>
        </w:rPr>
        <w:t xml:space="preserve">When a certificate is issued, its key details are </w:t>
      </w:r>
      <w:r w:rsidRPr="00A4188B">
        <w:rPr>
          <w:rFonts w:ascii="Calibri" w:hAnsi="Calibri" w:cs="Calibri"/>
          <w:b/>
          <w:bCs/>
          <w:sz w:val="28"/>
          <w:szCs w:val="28"/>
        </w:rPr>
        <w:t>hashed and stored on the blockchain, creating an immutable record</w:t>
      </w:r>
      <w:r w:rsidRPr="00A4188B">
        <w:rPr>
          <w:rFonts w:ascii="Calibri" w:hAnsi="Calibri" w:cs="Calibri"/>
          <w:sz w:val="28"/>
          <w:szCs w:val="28"/>
        </w:rPr>
        <w:t xml:space="preserve">. Verification becomes simple—anyone can check the certificate’s authenticity by comparing its details with the blockchain. The system is designed with a user-friendly interface for easy certificate creation, storage, and verification. We also integrate features like </w:t>
      </w:r>
      <w:r w:rsidRPr="00A4188B">
        <w:rPr>
          <w:rFonts w:ascii="Calibri" w:hAnsi="Calibri" w:cs="Calibri"/>
          <w:b/>
          <w:bCs/>
          <w:sz w:val="28"/>
          <w:szCs w:val="28"/>
        </w:rPr>
        <w:t>QR codes</w:t>
      </w:r>
      <w:r w:rsidRPr="00A4188B">
        <w:rPr>
          <w:rFonts w:ascii="Calibri" w:hAnsi="Calibri" w:cs="Calibri"/>
          <w:sz w:val="28"/>
          <w:szCs w:val="28"/>
        </w:rPr>
        <w:t xml:space="preserve"> for quick access and use an environmentally friendly blockchain to reduce costs and energy usage. This project aims to make certificate management secure, reliable, and efficient for institutions and organizations.</w:t>
      </w:r>
    </w:p>
    <w:p w14:paraId="4DD00279" w14:textId="5BD562AD" w:rsidR="00A4188B" w:rsidRDefault="00A4188B" w:rsidP="00A4188B">
      <w:pPr>
        <w:rPr>
          <w:rFonts w:ascii="Calibri" w:hAnsi="Calibri" w:cs="Calibri"/>
          <w:sz w:val="28"/>
          <w:szCs w:val="28"/>
        </w:rPr>
      </w:pPr>
      <w:r w:rsidRPr="00A4188B">
        <w:rPr>
          <w:rFonts w:ascii="Calibri" w:hAnsi="Calibri" w:cs="Calibri"/>
          <w:sz w:val="28"/>
          <w:szCs w:val="28"/>
        </w:rPr>
        <w:t xml:space="preserve">The system hashes these details and stores them on the blockchain, making them immutable. A simple verification portal allows users to validate certificates by entering the unique ID or scanning a QR code embedded in the certificate. </w:t>
      </w:r>
    </w:p>
    <w:p w14:paraId="5678FC4F" w14:textId="77777777" w:rsidR="00451ED5" w:rsidRPr="00A4188B" w:rsidRDefault="00451ED5" w:rsidP="00A4188B">
      <w:pPr>
        <w:rPr>
          <w:rFonts w:ascii="Calibri" w:hAnsi="Calibri" w:cs="Calibri"/>
          <w:sz w:val="28"/>
          <w:szCs w:val="28"/>
        </w:rPr>
      </w:pPr>
    </w:p>
    <w:p w14:paraId="47AE2BDD" w14:textId="4D8A0445" w:rsidR="00A4188B" w:rsidRPr="00A4188B" w:rsidRDefault="00A4188B" w:rsidP="00A4188B">
      <w:pPr>
        <w:rPr>
          <w:rFonts w:ascii="Calibri" w:hAnsi="Calibri" w:cs="Calibri"/>
          <w:sz w:val="28"/>
          <w:szCs w:val="28"/>
        </w:rPr>
      </w:pPr>
      <w:r w:rsidRPr="00A4188B">
        <w:rPr>
          <w:rFonts w:ascii="Calibri" w:hAnsi="Calibri" w:cs="Calibri"/>
          <w:sz w:val="28"/>
          <w:szCs w:val="28"/>
        </w:rPr>
        <w:t xml:space="preserve">Features like </w:t>
      </w:r>
      <w:r w:rsidRPr="00A4188B">
        <w:rPr>
          <w:rFonts w:ascii="Calibri" w:hAnsi="Calibri" w:cs="Calibri"/>
          <w:b/>
          <w:bCs/>
          <w:sz w:val="28"/>
          <w:szCs w:val="28"/>
        </w:rPr>
        <w:t xml:space="preserve">certificate revocation, customizable templates, multi-language support, and mobile compatibility </w:t>
      </w:r>
      <w:r w:rsidRPr="00A4188B">
        <w:rPr>
          <w:rFonts w:ascii="Calibri" w:hAnsi="Calibri" w:cs="Calibri"/>
          <w:sz w:val="28"/>
          <w:szCs w:val="28"/>
        </w:rPr>
        <w:t xml:space="preserve">add flexibility. Advanced security tools such as </w:t>
      </w:r>
      <w:r w:rsidRPr="00A4188B">
        <w:rPr>
          <w:rFonts w:ascii="Calibri" w:hAnsi="Calibri" w:cs="Calibri"/>
          <w:b/>
          <w:bCs/>
          <w:sz w:val="28"/>
          <w:szCs w:val="28"/>
        </w:rPr>
        <w:t>encryption, tamper alerts, and multi-factor authentication</w:t>
      </w:r>
      <w:r w:rsidRPr="00A4188B">
        <w:rPr>
          <w:rFonts w:ascii="Calibri" w:hAnsi="Calibri" w:cs="Calibri"/>
          <w:sz w:val="28"/>
          <w:szCs w:val="28"/>
        </w:rPr>
        <w:t xml:space="preserve"> ensure data integrity. Additionally, analytics dashboards provide issuers with valuable insights into certificate use and verification trends, making the system powerful and practical.</w:t>
      </w:r>
    </w:p>
    <w:p w14:paraId="01B98B8A" w14:textId="77777777" w:rsidR="00A4188B" w:rsidRDefault="00A4188B" w:rsidP="00CC092B">
      <w:pPr>
        <w:rPr>
          <w:rFonts w:ascii="Calibri" w:hAnsi="Calibri" w:cs="Calibri"/>
          <w:sz w:val="28"/>
          <w:szCs w:val="28"/>
        </w:rPr>
      </w:pPr>
    </w:p>
    <w:p w14:paraId="7853372F" w14:textId="77777777" w:rsidR="00A4188B" w:rsidRPr="0038780C" w:rsidRDefault="00A4188B" w:rsidP="00CC092B">
      <w:pPr>
        <w:rPr>
          <w:rFonts w:ascii="Calibri" w:hAnsi="Calibri" w:cs="Calibri"/>
          <w:sz w:val="28"/>
          <w:szCs w:val="28"/>
        </w:rPr>
      </w:pPr>
    </w:p>
    <w:sectPr w:rsidR="00A4188B" w:rsidRPr="0038780C" w:rsidSect="0038780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A406D" w14:textId="77777777" w:rsidR="003C0B35" w:rsidRDefault="003C0B35" w:rsidP="00451ED5">
      <w:pPr>
        <w:spacing w:after="0" w:line="240" w:lineRule="auto"/>
      </w:pPr>
      <w:r>
        <w:separator/>
      </w:r>
    </w:p>
  </w:endnote>
  <w:endnote w:type="continuationSeparator" w:id="0">
    <w:p w14:paraId="148F4164" w14:textId="77777777" w:rsidR="003C0B35" w:rsidRDefault="003C0B35" w:rsidP="0045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6020A" w14:textId="77777777" w:rsidR="003C0B35" w:rsidRDefault="003C0B35" w:rsidP="00451ED5">
      <w:pPr>
        <w:spacing w:after="0" w:line="240" w:lineRule="auto"/>
      </w:pPr>
      <w:r>
        <w:separator/>
      </w:r>
    </w:p>
  </w:footnote>
  <w:footnote w:type="continuationSeparator" w:id="0">
    <w:p w14:paraId="05B14658" w14:textId="77777777" w:rsidR="003C0B35" w:rsidRDefault="003C0B35" w:rsidP="0045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ADE"/>
    <w:multiLevelType w:val="multilevel"/>
    <w:tmpl w:val="49EC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13D1E"/>
    <w:multiLevelType w:val="multilevel"/>
    <w:tmpl w:val="DA40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282724">
    <w:abstractNumId w:val="0"/>
  </w:num>
  <w:num w:numId="2" w16cid:durableId="67465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0C"/>
    <w:rsid w:val="000E3DD0"/>
    <w:rsid w:val="0038780C"/>
    <w:rsid w:val="003C0B35"/>
    <w:rsid w:val="00451ED5"/>
    <w:rsid w:val="006A148F"/>
    <w:rsid w:val="00A4188B"/>
    <w:rsid w:val="00CC092B"/>
    <w:rsid w:val="00DB05D2"/>
    <w:rsid w:val="00E70BF1"/>
    <w:rsid w:val="00F64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E1263"/>
  <w15:chartTrackingRefBased/>
  <w15:docId w15:val="{7D2DDDD5-2D6B-4A9E-8861-A6906976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8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8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8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8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8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8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80C"/>
    <w:rPr>
      <w:rFonts w:eastAsiaTheme="majorEastAsia" w:cstheme="majorBidi"/>
      <w:color w:val="272727" w:themeColor="text1" w:themeTint="D8"/>
    </w:rPr>
  </w:style>
  <w:style w:type="paragraph" w:styleId="Title">
    <w:name w:val="Title"/>
    <w:basedOn w:val="Normal"/>
    <w:next w:val="Normal"/>
    <w:link w:val="TitleChar"/>
    <w:uiPriority w:val="10"/>
    <w:qFormat/>
    <w:rsid w:val="00387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80C"/>
    <w:pPr>
      <w:spacing w:before="160"/>
      <w:jc w:val="center"/>
    </w:pPr>
    <w:rPr>
      <w:i/>
      <w:iCs/>
      <w:color w:val="404040" w:themeColor="text1" w:themeTint="BF"/>
    </w:rPr>
  </w:style>
  <w:style w:type="character" w:customStyle="1" w:styleId="QuoteChar">
    <w:name w:val="Quote Char"/>
    <w:basedOn w:val="DefaultParagraphFont"/>
    <w:link w:val="Quote"/>
    <w:uiPriority w:val="29"/>
    <w:rsid w:val="0038780C"/>
    <w:rPr>
      <w:i/>
      <w:iCs/>
      <w:color w:val="404040" w:themeColor="text1" w:themeTint="BF"/>
    </w:rPr>
  </w:style>
  <w:style w:type="paragraph" w:styleId="ListParagraph">
    <w:name w:val="List Paragraph"/>
    <w:basedOn w:val="Normal"/>
    <w:uiPriority w:val="34"/>
    <w:qFormat/>
    <w:rsid w:val="0038780C"/>
    <w:pPr>
      <w:ind w:left="720"/>
      <w:contextualSpacing/>
    </w:pPr>
  </w:style>
  <w:style w:type="character" w:styleId="IntenseEmphasis">
    <w:name w:val="Intense Emphasis"/>
    <w:basedOn w:val="DefaultParagraphFont"/>
    <w:uiPriority w:val="21"/>
    <w:qFormat/>
    <w:rsid w:val="0038780C"/>
    <w:rPr>
      <w:i/>
      <w:iCs/>
      <w:color w:val="2F5496" w:themeColor="accent1" w:themeShade="BF"/>
    </w:rPr>
  </w:style>
  <w:style w:type="paragraph" w:styleId="IntenseQuote">
    <w:name w:val="Intense Quote"/>
    <w:basedOn w:val="Normal"/>
    <w:next w:val="Normal"/>
    <w:link w:val="IntenseQuoteChar"/>
    <w:uiPriority w:val="30"/>
    <w:qFormat/>
    <w:rsid w:val="00387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80C"/>
    <w:rPr>
      <w:i/>
      <w:iCs/>
      <w:color w:val="2F5496" w:themeColor="accent1" w:themeShade="BF"/>
    </w:rPr>
  </w:style>
  <w:style w:type="character" w:styleId="IntenseReference">
    <w:name w:val="Intense Reference"/>
    <w:basedOn w:val="DefaultParagraphFont"/>
    <w:uiPriority w:val="32"/>
    <w:qFormat/>
    <w:rsid w:val="0038780C"/>
    <w:rPr>
      <w:b/>
      <w:bCs/>
      <w:smallCaps/>
      <w:color w:val="2F5496" w:themeColor="accent1" w:themeShade="BF"/>
      <w:spacing w:val="5"/>
    </w:rPr>
  </w:style>
  <w:style w:type="paragraph" w:styleId="NoSpacing">
    <w:name w:val="No Spacing"/>
    <w:link w:val="NoSpacingChar"/>
    <w:uiPriority w:val="1"/>
    <w:qFormat/>
    <w:rsid w:val="003878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8780C"/>
    <w:rPr>
      <w:rFonts w:eastAsiaTheme="minorEastAsia"/>
      <w:kern w:val="0"/>
      <w:lang w:val="en-US"/>
      <w14:ligatures w14:val="none"/>
    </w:rPr>
  </w:style>
  <w:style w:type="paragraph" w:styleId="Header">
    <w:name w:val="header"/>
    <w:basedOn w:val="Normal"/>
    <w:link w:val="HeaderChar"/>
    <w:uiPriority w:val="99"/>
    <w:unhideWhenUsed/>
    <w:rsid w:val="00451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ED5"/>
  </w:style>
  <w:style w:type="paragraph" w:styleId="Footer">
    <w:name w:val="footer"/>
    <w:basedOn w:val="Normal"/>
    <w:link w:val="FooterChar"/>
    <w:uiPriority w:val="99"/>
    <w:unhideWhenUsed/>
    <w:rsid w:val="0045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27153">
      <w:bodyDiv w:val="1"/>
      <w:marLeft w:val="0"/>
      <w:marRight w:val="0"/>
      <w:marTop w:val="0"/>
      <w:marBottom w:val="0"/>
      <w:divBdr>
        <w:top w:val="none" w:sz="0" w:space="0" w:color="auto"/>
        <w:left w:val="none" w:sz="0" w:space="0" w:color="auto"/>
        <w:bottom w:val="none" w:sz="0" w:space="0" w:color="auto"/>
        <w:right w:val="none" w:sz="0" w:space="0" w:color="auto"/>
      </w:divBdr>
    </w:div>
    <w:div w:id="818419488">
      <w:bodyDiv w:val="1"/>
      <w:marLeft w:val="0"/>
      <w:marRight w:val="0"/>
      <w:marTop w:val="0"/>
      <w:marBottom w:val="0"/>
      <w:divBdr>
        <w:top w:val="none" w:sz="0" w:space="0" w:color="auto"/>
        <w:left w:val="none" w:sz="0" w:space="0" w:color="auto"/>
        <w:bottom w:val="none" w:sz="0" w:space="0" w:color="auto"/>
        <w:right w:val="none" w:sz="0" w:space="0" w:color="auto"/>
      </w:divBdr>
      <w:divsChild>
        <w:div w:id="66613220">
          <w:marLeft w:val="0"/>
          <w:marRight w:val="0"/>
          <w:marTop w:val="0"/>
          <w:marBottom w:val="0"/>
          <w:divBdr>
            <w:top w:val="none" w:sz="0" w:space="0" w:color="auto"/>
            <w:left w:val="none" w:sz="0" w:space="0" w:color="auto"/>
            <w:bottom w:val="none" w:sz="0" w:space="0" w:color="auto"/>
            <w:right w:val="none" w:sz="0" w:space="0" w:color="auto"/>
          </w:divBdr>
          <w:divsChild>
            <w:div w:id="1649476947">
              <w:marLeft w:val="0"/>
              <w:marRight w:val="0"/>
              <w:marTop w:val="0"/>
              <w:marBottom w:val="0"/>
              <w:divBdr>
                <w:top w:val="none" w:sz="0" w:space="0" w:color="auto"/>
                <w:left w:val="none" w:sz="0" w:space="0" w:color="auto"/>
                <w:bottom w:val="none" w:sz="0" w:space="0" w:color="auto"/>
                <w:right w:val="none" w:sz="0" w:space="0" w:color="auto"/>
              </w:divBdr>
              <w:divsChild>
                <w:div w:id="904142065">
                  <w:marLeft w:val="0"/>
                  <w:marRight w:val="0"/>
                  <w:marTop w:val="0"/>
                  <w:marBottom w:val="0"/>
                  <w:divBdr>
                    <w:top w:val="none" w:sz="0" w:space="0" w:color="auto"/>
                    <w:left w:val="none" w:sz="0" w:space="0" w:color="auto"/>
                    <w:bottom w:val="none" w:sz="0" w:space="0" w:color="auto"/>
                    <w:right w:val="none" w:sz="0" w:space="0" w:color="auto"/>
                  </w:divBdr>
                  <w:divsChild>
                    <w:div w:id="5203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8027">
              <w:marLeft w:val="0"/>
              <w:marRight w:val="0"/>
              <w:marTop w:val="0"/>
              <w:marBottom w:val="0"/>
              <w:divBdr>
                <w:top w:val="none" w:sz="0" w:space="0" w:color="auto"/>
                <w:left w:val="none" w:sz="0" w:space="0" w:color="auto"/>
                <w:bottom w:val="none" w:sz="0" w:space="0" w:color="auto"/>
                <w:right w:val="none" w:sz="0" w:space="0" w:color="auto"/>
              </w:divBdr>
              <w:divsChild>
                <w:div w:id="1944998213">
                  <w:marLeft w:val="0"/>
                  <w:marRight w:val="0"/>
                  <w:marTop w:val="0"/>
                  <w:marBottom w:val="0"/>
                  <w:divBdr>
                    <w:top w:val="none" w:sz="0" w:space="0" w:color="auto"/>
                    <w:left w:val="none" w:sz="0" w:space="0" w:color="auto"/>
                    <w:bottom w:val="none" w:sz="0" w:space="0" w:color="auto"/>
                    <w:right w:val="none" w:sz="0" w:space="0" w:color="auto"/>
                  </w:divBdr>
                  <w:divsChild>
                    <w:div w:id="1903323069">
                      <w:marLeft w:val="0"/>
                      <w:marRight w:val="0"/>
                      <w:marTop w:val="0"/>
                      <w:marBottom w:val="0"/>
                      <w:divBdr>
                        <w:top w:val="none" w:sz="0" w:space="0" w:color="auto"/>
                        <w:left w:val="none" w:sz="0" w:space="0" w:color="auto"/>
                        <w:bottom w:val="none" w:sz="0" w:space="0" w:color="auto"/>
                        <w:right w:val="none" w:sz="0" w:space="0" w:color="auto"/>
                      </w:divBdr>
                      <w:divsChild>
                        <w:div w:id="1097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72187">
      <w:bodyDiv w:val="1"/>
      <w:marLeft w:val="0"/>
      <w:marRight w:val="0"/>
      <w:marTop w:val="0"/>
      <w:marBottom w:val="0"/>
      <w:divBdr>
        <w:top w:val="none" w:sz="0" w:space="0" w:color="auto"/>
        <w:left w:val="none" w:sz="0" w:space="0" w:color="auto"/>
        <w:bottom w:val="none" w:sz="0" w:space="0" w:color="auto"/>
        <w:right w:val="none" w:sz="0" w:space="0" w:color="auto"/>
      </w:divBdr>
      <w:divsChild>
        <w:div w:id="1757432186">
          <w:marLeft w:val="0"/>
          <w:marRight w:val="0"/>
          <w:marTop w:val="0"/>
          <w:marBottom w:val="0"/>
          <w:divBdr>
            <w:top w:val="none" w:sz="0" w:space="0" w:color="auto"/>
            <w:left w:val="none" w:sz="0" w:space="0" w:color="auto"/>
            <w:bottom w:val="none" w:sz="0" w:space="0" w:color="auto"/>
            <w:right w:val="none" w:sz="0" w:space="0" w:color="auto"/>
          </w:divBdr>
          <w:divsChild>
            <w:div w:id="1239631352">
              <w:marLeft w:val="0"/>
              <w:marRight w:val="0"/>
              <w:marTop w:val="0"/>
              <w:marBottom w:val="0"/>
              <w:divBdr>
                <w:top w:val="none" w:sz="0" w:space="0" w:color="auto"/>
                <w:left w:val="none" w:sz="0" w:space="0" w:color="auto"/>
                <w:bottom w:val="none" w:sz="0" w:space="0" w:color="auto"/>
                <w:right w:val="none" w:sz="0" w:space="0" w:color="auto"/>
              </w:divBdr>
              <w:divsChild>
                <w:div w:id="1208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46300">
          <w:marLeft w:val="0"/>
          <w:marRight w:val="0"/>
          <w:marTop w:val="0"/>
          <w:marBottom w:val="0"/>
          <w:divBdr>
            <w:top w:val="none" w:sz="0" w:space="0" w:color="auto"/>
            <w:left w:val="none" w:sz="0" w:space="0" w:color="auto"/>
            <w:bottom w:val="none" w:sz="0" w:space="0" w:color="auto"/>
            <w:right w:val="none" w:sz="0" w:space="0" w:color="auto"/>
          </w:divBdr>
          <w:divsChild>
            <w:div w:id="1667592224">
              <w:marLeft w:val="0"/>
              <w:marRight w:val="0"/>
              <w:marTop w:val="0"/>
              <w:marBottom w:val="0"/>
              <w:divBdr>
                <w:top w:val="none" w:sz="0" w:space="0" w:color="auto"/>
                <w:left w:val="none" w:sz="0" w:space="0" w:color="auto"/>
                <w:bottom w:val="none" w:sz="0" w:space="0" w:color="auto"/>
                <w:right w:val="none" w:sz="0" w:space="0" w:color="auto"/>
              </w:divBdr>
              <w:divsChild>
                <w:div w:id="19775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2270">
      <w:bodyDiv w:val="1"/>
      <w:marLeft w:val="0"/>
      <w:marRight w:val="0"/>
      <w:marTop w:val="0"/>
      <w:marBottom w:val="0"/>
      <w:divBdr>
        <w:top w:val="none" w:sz="0" w:space="0" w:color="auto"/>
        <w:left w:val="none" w:sz="0" w:space="0" w:color="auto"/>
        <w:bottom w:val="none" w:sz="0" w:space="0" w:color="auto"/>
        <w:right w:val="none" w:sz="0" w:space="0" w:color="auto"/>
      </w:divBdr>
      <w:divsChild>
        <w:div w:id="696811277">
          <w:marLeft w:val="0"/>
          <w:marRight w:val="0"/>
          <w:marTop w:val="0"/>
          <w:marBottom w:val="0"/>
          <w:divBdr>
            <w:top w:val="none" w:sz="0" w:space="0" w:color="auto"/>
            <w:left w:val="none" w:sz="0" w:space="0" w:color="auto"/>
            <w:bottom w:val="none" w:sz="0" w:space="0" w:color="auto"/>
            <w:right w:val="none" w:sz="0" w:space="0" w:color="auto"/>
          </w:divBdr>
          <w:divsChild>
            <w:div w:id="1864781432">
              <w:marLeft w:val="0"/>
              <w:marRight w:val="0"/>
              <w:marTop w:val="0"/>
              <w:marBottom w:val="0"/>
              <w:divBdr>
                <w:top w:val="none" w:sz="0" w:space="0" w:color="auto"/>
                <w:left w:val="none" w:sz="0" w:space="0" w:color="auto"/>
                <w:bottom w:val="none" w:sz="0" w:space="0" w:color="auto"/>
                <w:right w:val="none" w:sz="0" w:space="0" w:color="auto"/>
              </w:divBdr>
              <w:divsChild>
                <w:div w:id="682098721">
                  <w:marLeft w:val="0"/>
                  <w:marRight w:val="0"/>
                  <w:marTop w:val="0"/>
                  <w:marBottom w:val="0"/>
                  <w:divBdr>
                    <w:top w:val="none" w:sz="0" w:space="0" w:color="auto"/>
                    <w:left w:val="none" w:sz="0" w:space="0" w:color="auto"/>
                    <w:bottom w:val="none" w:sz="0" w:space="0" w:color="auto"/>
                    <w:right w:val="none" w:sz="0" w:space="0" w:color="auto"/>
                  </w:divBdr>
                  <w:divsChild>
                    <w:div w:id="258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01">
              <w:marLeft w:val="0"/>
              <w:marRight w:val="0"/>
              <w:marTop w:val="0"/>
              <w:marBottom w:val="0"/>
              <w:divBdr>
                <w:top w:val="none" w:sz="0" w:space="0" w:color="auto"/>
                <w:left w:val="none" w:sz="0" w:space="0" w:color="auto"/>
                <w:bottom w:val="none" w:sz="0" w:space="0" w:color="auto"/>
                <w:right w:val="none" w:sz="0" w:space="0" w:color="auto"/>
              </w:divBdr>
              <w:divsChild>
                <w:div w:id="407385124">
                  <w:marLeft w:val="0"/>
                  <w:marRight w:val="0"/>
                  <w:marTop w:val="0"/>
                  <w:marBottom w:val="0"/>
                  <w:divBdr>
                    <w:top w:val="none" w:sz="0" w:space="0" w:color="auto"/>
                    <w:left w:val="none" w:sz="0" w:space="0" w:color="auto"/>
                    <w:bottom w:val="none" w:sz="0" w:space="0" w:color="auto"/>
                    <w:right w:val="none" w:sz="0" w:space="0" w:color="auto"/>
                  </w:divBdr>
                  <w:divsChild>
                    <w:div w:id="553583053">
                      <w:marLeft w:val="0"/>
                      <w:marRight w:val="0"/>
                      <w:marTop w:val="0"/>
                      <w:marBottom w:val="0"/>
                      <w:divBdr>
                        <w:top w:val="none" w:sz="0" w:space="0" w:color="auto"/>
                        <w:left w:val="none" w:sz="0" w:space="0" w:color="auto"/>
                        <w:bottom w:val="none" w:sz="0" w:space="0" w:color="auto"/>
                        <w:right w:val="none" w:sz="0" w:space="0" w:color="auto"/>
                      </w:divBdr>
                      <w:divsChild>
                        <w:div w:id="21167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30778">
      <w:bodyDiv w:val="1"/>
      <w:marLeft w:val="0"/>
      <w:marRight w:val="0"/>
      <w:marTop w:val="0"/>
      <w:marBottom w:val="0"/>
      <w:divBdr>
        <w:top w:val="none" w:sz="0" w:space="0" w:color="auto"/>
        <w:left w:val="none" w:sz="0" w:space="0" w:color="auto"/>
        <w:bottom w:val="none" w:sz="0" w:space="0" w:color="auto"/>
        <w:right w:val="none" w:sz="0" w:space="0" w:color="auto"/>
      </w:divBdr>
      <w:divsChild>
        <w:div w:id="978535437">
          <w:marLeft w:val="0"/>
          <w:marRight w:val="0"/>
          <w:marTop w:val="0"/>
          <w:marBottom w:val="0"/>
          <w:divBdr>
            <w:top w:val="none" w:sz="0" w:space="0" w:color="auto"/>
            <w:left w:val="none" w:sz="0" w:space="0" w:color="auto"/>
            <w:bottom w:val="none" w:sz="0" w:space="0" w:color="auto"/>
            <w:right w:val="none" w:sz="0" w:space="0" w:color="auto"/>
          </w:divBdr>
          <w:divsChild>
            <w:div w:id="369695288">
              <w:marLeft w:val="0"/>
              <w:marRight w:val="0"/>
              <w:marTop w:val="0"/>
              <w:marBottom w:val="0"/>
              <w:divBdr>
                <w:top w:val="none" w:sz="0" w:space="0" w:color="auto"/>
                <w:left w:val="none" w:sz="0" w:space="0" w:color="auto"/>
                <w:bottom w:val="none" w:sz="0" w:space="0" w:color="auto"/>
                <w:right w:val="none" w:sz="0" w:space="0" w:color="auto"/>
              </w:divBdr>
              <w:divsChild>
                <w:div w:id="1657566951">
                  <w:marLeft w:val="0"/>
                  <w:marRight w:val="0"/>
                  <w:marTop w:val="0"/>
                  <w:marBottom w:val="0"/>
                  <w:divBdr>
                    <w:top w:val="none" w:sz="0" w:space="0" w:color="auto"/>
                    <w:left w:val="none" w:sz="0" w:space="0" w:color="auto"/>
                    <w:bottom w:val="none" w:sz="0" w:space="0" w:color="auto"/>
                    <w:right w:val="none" w:sz="0" w:space="0" w:color="auto"/>
                  </w:divBdr>
                  <w:divsChild>
                    <w:div w:id="863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9519">
              <w:marLeft w:val="0"/>
              <w:marRight w:val="0"/>
              <w:marTop w:val="0"/>
              <w:marBottom w:val="0"/>
              <w:divBdr>
                <w:top w:val="none" w:sz="0" w:space="0" w:color="auto"/>
                <w:left w:val="none" w:sz="0" w:space="0" w:color="auto"/>
                <w:bottom w:val="none" w:sz="0" w:space="0" w:color="auto"/>
                <w:right w:val="none" w:sz="0" w:space="0" w:color="auto"/>
              </w:divBdr>
              <w:divsChild>
                <w:div w:id="1447239314">
                  <w:marLeft w:val="0"/>
                  <w:marRight w:val="0"/>
                  <w:marTop w:val="0"/>
                  <w:marBottom w:val="0"/>
                  <w:divBdr>
                    <w:top w:val="none" w:sz="0" w:space="0" w:color="auto"/>
                    <w:left w:val="none" w:sz="0" w:space="0" w:color="auto"/>
                    <w:bottom w:val="none" w:sz="0" w:space="0" w:color="auto"/>
                    <w:right w:val="none" w:sz="0" w:space="0" w:color="auto"/>
                  </w:divBdr>
                  <w:divsChild>
                    <w:div w:id="1116634937">
                      <w:marLeft w:val="0"/>
                      <w:marRight w:val="0"/>
                      <w:marTop w:val="0"/>
                      <w:marBottom w:val="0"/>
                      <w:divBdr>
                        <w:top w:val="none" w:sz="0" w:space="0" w:color="auto"/>
                        <w:left w:val="none" w:sz="0" w:space="0" w:color="auto"/>
                        <w:bottom w:val="none" w:sz="0" w:space="0" w:color="auto"/>
                        <w:right w:val="none" w:sz="0" w:space="0" w:color="auto"/>
                      </w:divBdr>
                      <w:divsChild>
                        <w:div w:id="1552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65696">
      <w:bodyDiv w:val="1"/>
      <w:marLeft w:val="0"/>
      <w:marRight w:val="0"/>
      <w:marTop w:val="0"/>
      <w:marBottom w:val="0"/>
      <w:divBdr>
        <w:top w:val="none" w:sz="0" w:space="0" w:color="auto"/>
        <w:left w:val="none" w:sz="0" w:space="0" w:color="auto"/>
        <w:bottom w:val="none" w:sz="0" w:space="0" w:color="auto"/>
        <w:right w:val="none" w:sz="0" w:space="0" w:color="auto"/>
      </w:divBdr>
    </w:div>
    <w:div w:id="1750417339">
      <w:bodyDiv w:val="1"/>
      <w:marLeft w:val="0"/>
      <w:marRight w:val="0"/>
      <w:marTop w:val="0"/>
      <w:marBottom w:val="0"/>
      <w:divBdr>
        <w:top w:val="none" w:sz="0" w:space="0" w:color="auto"/>
        <w:left w:val="none" w:sz="0" w:space="0" w:color="auto"/>
        <w:bottom w:val="none" w:sz="0" w:space="0" w:color="auto"/>
        <w:right w:val="none" w:sz="0" w:space="0" w:color="auto"/>
      </w:divBdr>
      <w:divsChild>
        <w:div w:id="739208949">
          <w:marLeft w:val="0"/>
          <w:marRight w:val="0"/>
          <w:marTop w:val="0"/>
          <w:marBottom w:val="0"/>
          <w:divBdr>
            <w:top w:val="none" w:sz="0" w:space="0" w:color="auto"/>
            <w:left w:val="none" w:sz="0" w:space="0" w:color="auto"/>
            <w:bottom w:val="none" w:sz="0" w:space="0" w:color="auto"/>
            <w:right w:val="none" w:sz="0" w:space="0" w:color="auto"/>
          </w:divBdr>
          <w:divsChild>
            <w:div w:id="1509561766">
              <w:marLeft w:val="0"/>
              <w:marRight w:val="0"/>
              <w:marTop w:val="0"/>
              <w:marBottom w:val="0"/>
              <w:divBdr>
                <w:top w:val="none" w:sz="0" w:space="0" w:color="auto"/>
                <w:left w:val="none" w:sz="0" w:space="0" w:color="auto"/>
                <w:bottom w:val="none" w:sz="0" w:space="0" w:color="auto"/>
                <w:right w:val="none" w:sz="0" w:space="0" w:color="auto"/>
              </w:divBdr>
              <w:divsChild>
                <w:div w:id="607473241">
                  <w:marLeft w:val="0"/>
                  <w:marRight w:val="0"/>
                  <w:marTop w:val="0"/>
                  <w:marBottom w:val="0"/>
                  <w:divBdr>
                    <w:top w:val="none" w:sz="0" w:space="0" w:color="auto"/>
                    <w:left w:val="none" w:sz="0" w:space="0" w:color="auto"/>
                    <w:bottom w:val="none" w:sz="0" w:space="0" w:color="auto"/>
                    <w:right w:val="none" w:sz="0" w:space="0" w:color="auto"/>
                  </w:divBdr>
                  <w:divsChild>
                    <w:div w:id="5430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449">
              <w:marLeft w:val="0"/>
              <w:marRight w:val="0"/>
              <w:marTop w:val="0"/>
              <w:marBottom w:val="0"/>
              <w:divBdr>
                <w:top w:val="none" w:sz="0" w:space="0" w:color="auto"/>
                <w:left w:val="none" w:sz="0" w:space="0" w:color="auto"/>
                <w:bottom w:val="none" w:sz="0" w:space="0" w:color="auto"/>
                <w:right w:val="none" w:sz="0" w:space="0" w:color="auto"/>
              </w:divBdr>
              <w:divsChild>
                <w:div w:id="405765558">
                  <w:marLeft w:val="0"/>
                  <w:marRight w:val="0"/>
                  <w:marTop w:val="0"/>
                  <w:marBottom w:val="0"/>
                  <w:divBdr>
                    <w:top w:val="none" w:sz="0" w:space="0" w:color="auto"/>
                    <w:left w:val="none" w:sz="0" w:space="0" w:color="auto"/>
                    <w:bottom w:val="none" w:sz="0" w:space="0" w:color="auto"/>
                    <w:right w:val="none" w:sz="0" w:space="0" w:color="auto"/>
                  </w:divBdr>
                  <w:divsChild>
                    <w:div w:id="40204507">
                      <w:marLeft w:val="0"/>
                      <w:marRight w:val="0"/>
                      <w:marTop w:val="0"/>
                      <w:marBottom w:val="0"/>
                      <w:divBdr>
                        <w:top w:val="none" w:sz="0" w:space="0" w:color="auto"/>
                        <w:left w:val="none" w:sz="0" w:space="0" w:color="auto"/>
                        <w:bottom w:val="none" w:sz="0" w:space="0" w:color="auto"/>
                        <w:right w:val="none" w:sz="0" w:space="0" w:color="auto"/>
                      </w:divBdr>
                      <w:divsChild>
                        <w:div w:id="5693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3735">
      <w:bodyDiv w:val="1"/>
      <w:marLeft w:val="0"/>
      <w:marRight w:val="0"/>
      <w:marTop w:val="0"/>
      <w:marBottom w:val="0"/>
      <w:divBdr>
        <w:top w:val="none" w:sz="0" w:space="0" w:color="auto"/>
        <w:left w:val="none" w:sz="0" w:space="0" w:color="auto"/>
        <w:bottom w:val="none" w:sz="0" w:space="0" w:color="auto"/>
        <w:right w:val="none" w:sz="0" w:space="0" w:color="auto"/>
      </w:divBdr>
      <w:divsChild>
        <w:div w:id="868419491">
          <w:marLeft w:val="0"/>
          <w:marRight w:val="0"/>
          <w:marTop w:val="0"/>
          <w:marBottom w:val="0"/>
          <w:divBdr>
            <w:top w:val="none" w:sz="0" w:space="0" w:color="auto"/>
            <w:left w:val="none" w:sz="0" w:space="0" w:color="auto"/>
            <w:bottom w:val="none" w:sz="0" w:space="0" w:color="auto"/>
            <w:right w:val="none" w:sz="0" w:space="0" w:color="auto"/>
          </w:divBdr>
          <w:divsChild>
            <w:div w:id="1896889163">
              <w:marLeft w:val="0"/>
              <w:marRight w:val="0"/>
              <w:marTop w:val="0"/>
              <w:marBottom w:val="0"/>
              <w:divBdr>
                <w:top w:val="none" w:sz="0" w:space="0" w:color="auto"/>
                <w:left w:val="none" w:sz="0" w:space="0" w:color="auto"/>
                <w:bottom w:val="none" w:sz="0" w:space="0" w:color="auto"/>
                <w:right w:val="none" w:sz="0" w:space="0" w:color="auto"/>
              </w:divBdr>
              <w:divsChild>
                <w:div w:id="59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502">
          <w:marLeft w:val="0"/>
          <w:marRight w:val="0"/>
          <w:marTop w:val="0"/>
          <w:marBottom w:val="0"/>
          <w:divBdr>
            <w:top w:val="none" w:sz="0" w:space="0" w:color="auto"/>
            <w:left w:val="none" w:sz="0" w:space="0" w:color="auto"/>
            <w:bottom w:val="none" w:sz="0" w:space="0" w:color="auto"/>
            <w:right w:val="none" w:sz="0" w:space="0" w:color="auto"/>
          </w:divBdr>
          <w:divsChild>
            <w:div w:id="1576352632">
              <w:marLeft w:val="0"/>
              <w:marRight w:val="0"/>
              <w:marTop w:val="0"/>
              <w:marBottom w:val="0"/>
              <w:divBdr>
                <w:top w:val="none" w:sz="0" w:space="0" w:color="auto"/>
                <w:left w:val="none" w:sz="0" w:space="0" w:color="auto"/>
                <w:bottom w:val="none" w:sz="0" w:space="0" w:color="auto"/>
                <w:right w:val="none" w:sz="0" w:space="0" w:color="auto"/>
              </w:divBdr>
              <w:divsChild>
                <w:div w:id="1959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Idea Abstracts</dc:subject>
  <dc:creator>Kuriakose Philip</dc:creator>
  <cp:keywords/>
  <dc:description/>
  <cp:lastModifiedBy>anu anees</cp:lastModifiedBy>
  <cp:revision>3</cp:revision>
  <dcterms:created xsi:type="dcterms:W3CDTF">2025-01-12T11:45:00Z</dcterms:created>
  <dcterms:modified xsi:type="dcterms:W3CDTF">2025-01-12T12:42:00Z</dcterms:modified>
</cp:coreProperties>
</file>