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07ECBB" w14:textId="58E1E261" w:rsidR="00962DD7" w:rsidRDefault="00000000">
      <w:pPr>
        <w:pStyle w:val="Title"/>
      </w:pPr>
      <w:r>
        <w:t>Bundlekom Capstone — Dataset Guide</w:t>
      </w:r>
    </w:p>
    <w:p w14:paraId="1211AB49" w14:textId="54A83CEF" w:rsidR="00962DD7" w:rsidRDefault="00000000">
      <w:pPr>
        <w:jc w:val="center"/>
      </w:pPr>
      <w:r>
        <w:rPr>
          <w:i/>
          <w:sz w:val="18"/>
        </w:rPr>
        <w:t>Version: 2026-07-</w:t>
      </w:r>
      <w:proofErr w:type="gramStart"/>
      <w:r>
        <w:rPr>
          <w:i/>
          <w:sz w:val="18"/>
        </w:rPr>
        <w:t>02  ·</w:t>
      </w:r>
      <w:proofErr w:type="gramEnd"/>
      <w:r>
        <w:rPr>
          <w:i/>
          <w:sz w:val="18"/>
        </w:rPr>
        <w:t xml:space="preserve">  </w:t>
      </w:r>
      <w:proofErr w:type="gramStart"/>
      <w:r>
        <w:rPr>
          <w:i/>
          <w:sz w:val="18"/>
        </w:rPr>
        <w:t>Docs</w:t>
      </w:r>
      <w:proofErr w:type="gramEnd"/>
      <w:r>
        <w:rPr>
          <w:i/>
          <w:sz w:val="18"/>
        </w:rPr>
        <w:t xml:space="preserve"> language: </w:t>
      </w:r>
      <w:proofErr w:type="gramStart"/>
      <w:r>
        <w:rPr>
          <w:i/>
          <w:sz w:val="18"/>
        </w:rPr>
        <w:t>English  ·</w:t>
      </w:r>
      <w:proofErr w:type="gramEnd"/>
      <w:r>
        <w:rPr>
          <w:i/>
          <w:sz w:val="18"/>
        </w:rPr>
        <w:t xml:space="preserve">  Data content language: Turkish</w:t>
      </w:r>
    </w:p>
    <w:p w14:paraId="4AE4D1D5" w14:textId="77777777" w:rsidR="00962DD7" w:rsidRDefault="00000000">
      <w:pPr>
        <w:pStyle w:val="Heading1"/>
      </w:pPr>
      <w:r>
        <w:t>1. The Scenario</w:t>
      </w:r>
    </w:p>
    <w:p w14:paraId="00707001" w14:textId="77777777" w:rsidR="008D0A8F" w:rsidRDefault="00000000">
      <w:r>
        <w:t xml:space="preserve">Bundlekom is a fictional Turkish telecom operator selling mobile + broadband as a single bundled subscription. </w:t>
      </w:r>
    </w:p>
    <w:p w14:paraId="7432803E" w14:textId="77777777" w:rsidR="008D0A8F" w:rsidRDefault="00000000" w:rsidP="008D0A8F">
      <w:pPr>
        <w:pStyle w:val="ListParagraph"/>
        <w:numPr>
          <w:ilvl w:val="0"/>
          <w:numId w:val="10"/>
        </w:numPr>
      </w:pPr>
      <w:r>
        <w:t xml:space="preserve">You are handed three years of operational data (Jan 2023 → Dec 2025) for </w:t>
      </w:r>
      <w:r w:rsidR="008D0A8F">
        <w:t>200.000</w:t>
      </w:r>
      <w:r>
        <w:t xml:space="preserve"> customers: who they are, what they pay and use, and every support conversation they had. </w:t>
      </w:r>
    </w:p>
    <w:p w14:paraId="4752A8B4" w14:textId="6763A15E" w:rsidR="00962DD7" w:rsidRDefault="00000000" w:rsidP="008D0A8F">
      <w:pPr>
        <w:pStyle w:val="ListParagraph"/>
        <w:numPr>
          <w:ilvl w:val="0"/>
          <w:numId w:val="10"/>
        </w:numPr>
      </w:pPr>
      <w:r>
        <w:t>You also get a knowledge base of 1,000 support articles.</w:t>
      </w:r>
    </w:p>
    <w:p w14:paraId="491ED071" w14:textId="77777777" w:rsidR="00962DD7" w:rsidRDefault="00000000">
      <w:r>
        <w:t>Your job in the capstone is to turn this raw data into something useful — an analytics insight, a predictive model, a retrieval-augmented assistant, or an LLM-powered tool. This guide explains the data and gives concrete starting points for AI / LLM, RAG, ML, and classical (statistical) machine learning projects.</w:t>
      </w:r>
    </w:p>
    <w:p w14:paraId="3E2F4ABB" w14:textId="77777777" w:rsidR="00962DD7" w:rsidRDefault="00000000">
      <w:pPr>
        <w:pStyle w:val="Heading1"/>
      </w:pPr>
      <w:r>
        <w:t>2. The Files</w:t>
      </w:r>
    </w:p>
    <w:p w14:paraId="3752ACF2" w14:textId="77777777" w:rsidR="00962DD7" w:rsidRDefault="00000000">
      <w:r>
        <w:rPr>
          <w:b/>
        </w:rPr>
        <w:t>Important — these are NOT plain JSON arrays.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632"/>
        <w:gridCol w:w="2096"/>
        <w:gridCol w:w="2047"/>
        <w:gridCol w:w="2081"/>
      </w:tblGrid>
      <w:tr w:rsidR="00962DD7" w14:paraId="25148336" w14:textId="77777777" w:rsidTr="00962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C17E8D" w14:textId="77777777" w:rsidR="00962DD7" w:rsidRDefault="00000000">
            <w:r>
              <w:t>File</w:t>
            </w:r>
          </w:p>
        </w:tc>
        <w:tc>
          <w:tcPr>
            <w:tcW w:w="2160" w:type="dxa"/>
          </w:tcPr>
          <w:p w14:paraId="0F20E1BC" w14:textId="77777777" w:rsidR="00962D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Format</w:t>
            </w:r>
          </w:p>
        </w:tc>
        <w:tc>
          <w:tcPr>
            <w:tcW w:w="2160" w:type="dxa"/>
          </w:tcPr>
          <w:p w14:paraId="7B809C2B" w14:textId="77777777" w:rsidR="00962D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Records</w:t>
            </w:r>
          </w:p>
        </w:tc>
        <w:tc>
          <w:tcPr>
            <w:tcW w:w="2160" w:type="dxa"/>
          </w:tcPr>
          <w:p w14:paraId="0FF42AA4" w14:textId="77777777" w:rsidR="00962D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is</w:t>
            </w:r>
          </w:p>
        </w:tc>
      </w:tr>
      <w:tr w:rsidR="00962DD7" w14:paraId="6C60BC43" w14:textId="77777777" w:rsidTr="0096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FA79D9" w14:textId="77777777" w:rsidR="00962DD7" w:rsidRDefault="00000000">
            <w:r>
              <w:t>customer.json</w:t>
            </w:r>
          </w:p>
        </w:tc>
        <w:tc>
          <w:tcPr>
            <w:tcW w:w="2160" w:type="dxa"/>
          </w:tcPr>
          <w:p w14:paraId="0A213B66" w14:textId="77777777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JSONL (one object per line)</w:t>
            </w:r>
          </w:p>
        </w:tc>
        <w:tc>
          <w:tcPr>
            <w:tcW w:w="2160" w:type="dxa"/>
          </w:tcPr>
          <w:p w14:paraId="37F0690F" w14:textId="3A36C3B1" w:rsidR="00962DD7" w:rsidRDefault="008D0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200.000</w:t>
            </w:r>
          </w:p>
        </w:tc>
        <w:tc>
          <w:tcPr>
            <w:tcW w:w="2160" w:type="dxa"/>
          </w:tcPr>
          <w:p w14:paraId="1CFB3659" w14:textId="77777777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master data</w:t>
            </w:r>
          </w:p>
        </w:tc>
      </w:tr>
      <w:tr w:rsidR="00962DD7" w14:paraId="041EFD62" w14:textId="77777777" w:rsidTr="00962D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233E90" w14:textId="77777777" w:rsidR="00962DD7" w:rsidRDefault="00000000">
            <w:r>
              <w:t>customer_spending.json</w:t>
            </w:r>
          </w:p>
        </w:tc>
        <w:tc>
          <w:tcPr>
            <w:tcW w:w="2160" w:type="dxa"/>
          </w:tcPr>
          <w:p w14:paraId="21240DA1" w14:textId="77777777" w:rsidR="00962D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JSONL</w:t>
            </w:r>
          </w:p>
        </w:tc>
        <w:tc>
          <w:tcPr>
            <w:tcW w:w="2160" w:type="dxa"/>
          </w:tcPr>
          <w:p w14:paraId="7F2BA1DE" w14:textId="47BA0919" w:rsidR="00962DD7" w:rsidRDefault="00E541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million rows</w:t>
            </w:r>
          </w:p>
        </w:tc>
        <w:tc>
          <w:tcPr>
            <w:tcW w:w="2160" w:type="dxa"/>
          </w:tcPr>
          <w:p w14:paraId="47EDAD52" w14:textId="77777777" w:rsidR="00962D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Monthly bill + data usage</w:t>
            </w:r>
          </w:p>
        </w:tc>
      </w:tr>
      <w:tr w:rsidR="00962DD7" w14:paraId="59FEAF1E" w14:textId="77777777" w:rsidTr="0096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EB3CDE" w14:textId="77777777" w:rsidR="00962DD7" w:rsidRDefault="00000000">
            <w:r>
              <w:t>customer_complaints.json</w:t>
            </w:r>
          </w:p>
        </w:tc>
        <w:tc>
          <w:tcPr>
            <w:tcW w:w="2160" w:type="dxa"/>
          </w:tcPr>
          <w:p w14:paraId="628AE730" w14:textId="77777777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JSONL</w:t>
            </w:r>
          </w:p>
        </w:tc>
        <w:tc>
          <w:tcPr>
            <w:tcW w:w="2160" w:type="dxa"/>
          </w:tcPr>
          <w:p w14:paraId="05D414C7" w14:textId="435EE7E5" w:rsidR="00962DD7" w:rsidRDefault="009B50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million rows</w:t>
            </w:r>
          </w:p>
        </w:tc>
        <w:tc>
          <w:tcPr>
            <w:tcW w:w="2160" w:type="dxa"/>
          </w:tcPr>
          <w:p w14:paraId="342DBED5" w14:textId="77777777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Complaints with full chat transcripts</w:t>
            </w:r>
          </w:p>
        </w:tc>
      </w:tr>
      <w:tr w:rsidR="00962DD7" w14:paraId="15BF35F0" w14:textId="77777777" w:rsidTr="00962D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910584" w14:textId="77777777" w:rsidR="00962DD7" w:rsidRDefault="00000000">
            <w:r>
              <w:t>reference_material.json</w:t>
            </w:r>
          </w:p>
        </w:tc>
        <w:tc>
          <w:tcPr>
            <w:tcW w:w="2160" w:type="dxa"/>
          </w:tcPr>
          <w:p w14:paraId="488D56D8" w14:textId="77777777" w:rsidR="00962D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Concatenated pretty-printed JSON</w:t>
            </w:r>
          </w:p>
        </w:tc>
        <w:tc>
          <w:tcPr>
            <w:tcW w:w="2160" w:type="dxa"/>
          </w:tcPr>
          <w:p w14:paraId="714977A7" w14:textId="77777777" w:rsidR="00962D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1,000</w:t>
            </w:r>
          </w:p>
        </w:tc>
        <w:tc>
          <w:tcPr>
            <w:tcW w:w="2160" w:type="dxa"/>
          </w:tcPr>
          <w:p w14:paraId="2A80440B" w14:textId="77777777" w:rsidR="00962D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Support knowledge-base articles (Markdown, Turkish)</w:t>
            </w:r>
          </w:p>
        </w:tc>
      </w:tr>
    </w:tbl>
    <w:p w14:paraId="6384E6CB" w14:textId="77777777" w:rsidR="00962DD7" w:rsidRDefault="00962DD7"/>
    <w:p w14:paraId="7EA048BD" w14:textId="433EBD9B" w:rsidR="00962DD7" w:rsidRDefault="008D0A8F">
      <w:pPr>
        <w:pStyle w:val="Heading1"/>
      </w:pPr>
      <w:r>
        <w:t>2</w:t>
      </w:r>
      <w:r w:rsidR="00000000">
        <w:t>. Schema Detail</w:t>
      </w:r>
    </w:p>
    <w:p w14:paraId="66136B80" w14:textId="74279E82" w:rsidR="00962DD7" w:rsidRDefault="008D0A8F">
      <w:pPr>
        <w:pStyle w:val="Heading2"/>
      </w:pPr>
      <w:r>
        <w:t>2</w:t>
      </w:r>
      <w:r w:rsidR="00000000">
        <w:t>.</w:t>
      </w:r>
      <w:proofErr w:type="gramStart"/>
      <w:r w:rsidR="00000000">
        <w:t xml:space="preserve">1  </w:t>
      </w:r>
      <w:proofErr w:type="spellStart"/>
      <w:r w:rsidR="00000000">
        <w:t>customer</w:t>
      </w:r>
      <w:proofErr w:type="gramEnd"/>
      <w:r w:rsidR="00000000">
        <w:t>.json</w:t>
      </w:r>
      <w:proofErr w:type="spellEnd"/>
      <w:r w:rsidR="00000000">
        <w:t xml:space="preserve"> — who the customer 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2DD7" w14:paraId="7FFE117A" w14:textId="77777777" w:rsidTr="00962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0FFC79" w14:textId="77777777" w:rsidR="00962DD7" w:rsidRDefault="00000000">
            <w:r>
              <w:t>Field</w:t>
            </w:r>
          </w:p>
        </w:tc>
        <w:tc>
          <w:tcPr>
            <w:tcW w:w="2880" w:type="dxa"/>
          </w:tcPr>
          <w:p w14:paraId="0A5561D0" w14:textId="77777777" w:rsidR="00962D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0896105A" w14:textId="77777777" w:rsidR="00962D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962DD7" w14:paraId="75ACE6BF" w14:textId="77777777" w:rsidTr="0096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F16BC8" w14:textId="77777777" w:rsidR="00962DD7" w:rsidRDefault="00000000">
            <w:r>
              <w:t>customer_id</w:t>
            </w:r>
          </w:p>
        </w:tc>
        <w:tc>
          <w:tcPr>
            <w:tcW w:w="2880" w:type="dxa"/>
          </w:tcPr>
          <w:p w14:paraId="58C0B83D" w14:textId="77777777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7468DB2B" w14:textId="4A9509F9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key, joins everything</w:t>
            </w:r>
          </w:p>
        </w:tc>
      </w:tr>
      <w:tr w:rsidR="00962DD7" w14:paraId="08B4D5A5" w14:textId="77777777" w:rsidTr="00962D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1D1D69" w14:textId="77777777" w:rsidR="00962DD7" w:rsidRDefault="00000000">
            <w:r>
              <w:t>city</w:t>
            </w:r>
          </w:p>
        </w:tc>
        <w:tc>
          <w:tcPr>
            <w:tcW w:w="2880" w:type="dxa"/>
          </w:tcPr>
          <w:p w14:paraId="48FDE789" w14:textId="77777777" w:rsidR="00962D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4FA85AEB" w14:textId="12BF567C" w:rsidR="00962D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cities</w:t>
            </w:r>
          </w:p>
        </w:tc>
      </w:tr>
      <w:tr w:rsidR="00962DD7" w14:paraId="66C15C8E" w14:textId="77777777" w:rsidTr="0096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74E07A" w14:textId="77777777" w:rsidR="00962DD7" w:rsidRDefault="00000000">
            <w:r>
              <w:t>birth_year</w:t>
            </w:r>
          </w:p>
        </w:tc>
        <w:tc>
          <w:tcPr>
            <w:tcW w:w="2880" w:type="dxa"/>
          </w:tcPr>
          <w:p w14:paraId="4AD47160" w14:textId="77777777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530E4D89" w14:textId="3EAF5B21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1944–2005</w:t>
            </w:r>
          </w:p>
        </w:tc>
      </w:tr>
    </w:tbl>
    <w:p w14:paraId="3B1205EB" w14:textId="4A4760C7" w:rsidR="00962DD7" w:rsidRDefault="00A41075">
      <w:pPr>
        <w:pStyle w:val="Heading2"/>
      </w:pPr>
      <w:r>
        <w:lastRenderedPageBreak/>
        <w:t>2</w:t>
      </w:r>
      <w:r w:rsidR="00000000">
        <w:t>.</w:t>
      </w:r>
      <w:proofErr w:type="gramStart"/>
      <w:r w:rsidR="00000000">
        <w:t xml:space="preserve">2  </w:t>
      </w:r>
      <w:proofErr w:type="spellStart"/>
      <w:r w:rsidR="00000000">
        <w:t>customer</w:t>
      </w:r>
      <w:proofErr w:type="gramEnd"/>
      <w:r w:rsidR="00000000">
        <w:t>_</w:t>
      </w:r>
      <w:proofErr w:type="gramStart"/>
      <w:r w:rsidR="00000000">
        <w:t>spending.json</w:t>
      </w:r>
      <w:proofErr w:type="spellEnd"/>
      <w:proofErr w:type="gramEnd"/>
      <w:r w:rsidR="00000000">
        <w:t xml:space="preserve"> — monthly financials &amp; usage</w:t>
      </w:r>
    </w:p>
    <w:p w14:paraId="3D79EBA7" w14:textId="77777777" w:rsidR="00962DD7" w:rsidRDefault="00000000">
      <w:r>
        <w:t>One row per customer per billing month.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2DD7" w14:paraId="0FC3B748" w14:textId="77777777" w:rsidTr="00962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5232FF" w14:textId="77777777" w:rsidR="00962DD7" w:rsidRDefault="00000000">
            <w:r>
              <w:t>Field</w:t>
            </w:r>
          </w:p>
        </w:tc>
        <w:tc>
          <w:tcPr>
            <w:tcW w:w="2880" w:type="dxa"/>
          </w:tcPr>
          <w:p w14:paraId="317B257F" w14:textId="77777777" w:rsidR="00962D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5C5A5034" w14:textId="77777777" w:rsidR="00962D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962DD7" w14:paraId="1B0EB2EA" w14:textId="77777777" w:rsidTr="0096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5AF735" w14:textId="77777777" w:rsidR="00962DD7" w:rsidRDefault="00000000">
            <w:r>
              <w:t>customer_id</w:t>
            </w:r>
          </w:p>
        </w:tc>
        <w:tc>
          <w:tcPr>
            <w:tcW w:w="2880" w:type="dxa"/>
          </w:tcPr>
          <w:p w14:paraId="56CA92FB" w14:textId="77777777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34758226" w14:textId="77777777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→ customer</w:t>
            </w:r>
          </w:p>
        </w:tc>
      </w:tr>
      <w:tr w:rsidR="00962DD7" w14:paraId="2EF6BB28" w14:textId="77777777" w:rsidTr="00962D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F27CF2" w14:textId="77777777" w:rsidR="00962DD7" w:rsidRDefault="00000000">
            <w:r>
              <w:t>billing_year_month</w:t>
            </w:r>
          </w:p>
        </w:tc>
        <w:tc>
          <w:tcPr>
            <w:tcW w:w="2880" w:type="dxa"/>
          </w:tcPr>
          <w:p w14:paraId="7AB023C1" w14:textId="77777777" w:rsidR="00962D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 "YYYYMM"</w:t>
            </w:r>
          </w:p>
        </w:tc>
        <w:tc>
          <w:tcPr>
            <w:tcW w:w="2880" w:type="dxa"/>
          </w:tcPr>
          <w:p w14:paraId="5258AD21" w14:textId="77777777" w:rsidR="00962D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Range 202301–202512 (36 months)</w:t>
            </w:r>
          </w:p>
        </w:tc>
      </w:tr>
      <w:tr w:rsidR="00962DD7" w14:paraId="4FBCDFBC" w14:textId="77777777" w:rsidTr="0096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76C426" w14:textId="77777777" w:rsidR="00962DD7" w:rsidRDefault="00000000">
            <w:r>
              <w:t>bill_amount</w:t>
            </w:r>
          </w:p>
        </w:tc>
        <w:tc>
          <w:tcPr>
            <w:tcW w:w="2880" w:type="dxa"/>
          </w:tcPr>
          <w:p w14:paraId="494FBEBF" w14:textId="77777777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1355702B" w14:textId="77777777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Monthly bill (currency units, unrounded)</w:t>
            </w:r>
          </w:p>
        </w:tc>
      </w:tr>
      <w:tr w:rsidR="00962DD7" w14:paraId="6812CD81" w14:textId="77777777" w:rsidTr="00962D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E01F64" w14:textId="77777777" w:rsidR="00962DD7" w:rsidRDefault="00000000">
            <w:r>
              <w:t>data_usage</w:t>
            </w:r>
          </w:p>
        </w:tc>
        <w:tc>
          <w:tcPr>
            <w:tcW w:w="2880" w:type="dxa"/>
          </w:tcPr>
          <w:p w14:paraId="00210EFB" w14:textId="77777777" w:rsidR="00962D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0F4869E2" w14:textId="77777777" w:rsidR="00962D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 used in GB. Field is data_usage, NOT data_usage_gb</w:t>
            </w:r>
          </w:p>
        </w:tc>
      </w:tr>
    </w:tbl>
    <w:p w14:paraId="3462C43B" w14:textId="77777777" w:rsidR="00962DD7" w:rsidRDefault="00962DD7"/>
    <w:p w14:paraId="73A0D309" w14:textId="447F7112" w:rsidR="00962DD7" w:rsidRDefault="00000000">
      <w:r w:rsidRPr="00B17B52">
        <w:rPr>
          <w:b/>
          <w:bCs/>
        </w:rPr>
        <w:t>Note:</w:t>
      </w:r>
      <w:r>
        <w:t xml:space="preserve"> not every customer has a row for every month — </w:t>
      </w:r>
      <w:r w:rsidR="00B17B52">
        <w:t xml:space="preserve">think about the reason. </w:t>
      </w:r>
      <w:r>
        <w:t>treat this as an irregular time series and handle gaps.</w:t>
      </w:r>
    </w:p>
    <w:p w14:paraId="7BCD05CA" w14:textId="3DB7ADAF" w:rsidR="00962DD7" w:rsidRDefault="007258BB">
      <w:pPr>
        <w:pStyle w:val="Heading2"/>
      </w:pPr>
      <w:r>
        <w:t>2</w:t>
      </w:r>
      <w:r w:rsidR="00000000">
        <w:t>.</w:t>
      </w:r>
      <w:proofErr w:type="gramStart"/>
      <w:r w:rsidR="00000000">
        <w:t xml:space="preserve">3  </w:t>
      </w:r>
      <w:proofErr w:type="spellStart"/>
      <w:r w:rsidR="00000000">
        <w:t>customer</w:t>
      </w:r>
      <w:proofErr w:type="gramEnd"/>
      <w:r w:rsidR="00000000">
        <w:t>_</w:t>
      </w:r>
      <w:proofErr w:type="gramStart"/>
      <w:r w:rsidR="00000000">
        <w:t>complaints.json</w:t>
      </w:r>
      <w:proofErr w:type="spellEnd"/>
      <w:proofErr w:type="gramEnd"/>
      <w:r w:rsidR="00000000">
        <w:t xml:space="preserve"> — support interactions</w:t>
      </w:r>
    </w:p>
    <w:p w14:paraId="03640A73" w14:textId="77777777" w:rsidR="00962DD7" w:rsidRDefault="00000000">
      <w:r>
        <w:t>One row per complaint, each containing a full chat transcript (Turkish).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2DD7" w14:paraId="29651F96" w14:textId="77777777" w:rsidTr="00962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F19F31" w14:textId="77777777" w:rsidR="00962DD7" w:rsidRDefault="00000000">
            <w:r>
              <w:t>Field</w:t>
            </w:r>
          </w:p>
        </w:tc>
        <w:tc>
          <w:tcPr>
            <w:tcW w:w="2880" w:type="dxa"/>
          </w:tcPr>
          <w:p w14:paraId="6374E43B" w14:textId="77777777" w:rsidR="00962D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16648593" w14:textId="77777777" w:rsidR="00962D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962DD7" w14:paraId="6777CA82" w14:textId="77777777" w:rsidTr="0096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798666" w14:textId="77777777" w:rsidR="00962DD7" w:rsidRDefault="00000000">
            <w:r>
              <w:t>customer_id</w:t>
            </w:r>
          </w:p>
        </w:tc>
        <w:tc>
          <w:tcPr>
            <w:tcW w:w="2880" w:type="dxa"/>
          </w:tcPr>
          <w:p w14:paraId="7C25C6C6" w14:textId="77777777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5047A452" w14:textId="77777777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→ customer</w:t>
            </w:r>
          </w:p>
        </w:tc>
      </w:tr>
      <w:tr w:rsidR="00962DD7" w14:paraId="26E9E100" w14:textId="77777777" w:rsidTr="00962D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A0CC91" w14:textId="77777777" w:rsidR="00962DD7" w:rsidRDefault="00000000">
            <w:r>
              <w:t>billing_year_month</w:t>
            </w:r>
          </w:p>
        </w:tc>
        <w:tc>
          <w:tcPr>
            <w:tcW w:w="2880" w:type="dxa"/>
          </w:tcPr>
          <w:p w14:paraId="28D4D3BC" w14:textId="77777777" w:rsidR="00962D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 "YYYYMM"</w:t>
            </w:r>
          </w:p>
        </w:tc>
        <w:tc>
          <w:tcPr>
            <w:tcW w:w="2880" w:type="dxa"/>
          </w:tcPr>
          <w:p w14:paraId="07CB8CEC" w14:textId="77777777" w:rsidR="00962D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 the complaint occurred</w:t>
            </w:r>
          </w:p>
        </w:tc>
      </w:tr>
      <w:tr w:rsidR="00962DD7" w14:paraId="1D1690A4" w14:textId="77777777" w:rsidTr="0096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69775E" w14:textId="77777777" w:rsidR="00962DD7" w:rsidRDefault="00000000">
            <w:r>
              <w:t>problem_category</w:t>
            </w:r>
          </w:p>
        </w:tc>
        <w:tc>
          <w:tcPr>
            <w:tcW w:w="2880" w:type="dxa"/>
          </w:tcPr>
          <w:p w14:paraId="6A153E18" w14:textId="77777777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4BFBFC9A" w14:textId="77777777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values (see below)</w:t>
            </w:r>
          </w:p>
        </w:tc>
      </w:tr>
      <w:tr w:rsidR="00962DD7" w14:paraId="45EE326A" w14:textId="77777777" w:rsidTr="00962D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B79E40" w14:textId="77777777" w:rsidR="00962DD7" w:rsidRDefault="00000000">
            <w:r>
              <w:t>problem_subcategory</w:t>
            </w:r>
          </w:p>
        </w:tc>
        <w:tc>
          <w:tcPr>
            <w:tcW w:w="2880" w:type="dxa"/>
          </w:tcPr>
          <w:p w14:paraId="703EB957" w14:textId="77777777" w:rsidR="00962D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3159325F" w14:textId="77777777" w:rsidR="00962D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39 values (e.g. overcharge, no_signal)</w:t>
            </w:r>
          </w:p>
        </w:tc>
      </w:tr>
      <w:tr w:rsidR="00962DD7" w14:paraId="6B1E938A" w14:textId="77777777" w:rsidTr="0096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10E66C" w14:textId="77777777" w:rsidR="00962DD7" w:rsidRDefault="00000000">
            <w:r>
              <w:t>chat_history</w:t>
            </w:r>
          </w:p>
        </w:tc>
        <w:tc>
          <w:tcPr>
            <w:tcW w:w="2880" w:type="dxa"/>
          </w:tcPr>
          <w:p w14:paraId="496495E0" w14:textId="77777777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of turns</w:t>
            </w:r>
          </w:p>
        </w:tc>
        <w:tc>
          <w:tcPr>
            <w:tcW w:w="2880" w:type="dxa"/>
          </w:tcPr>
          <w:p w14:paraId="32D687A5" w14:textId="77777777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conversation</w:t>
            </w:r>
          </w:p>
        </w:tc>
      </w:tr>
    </w:tbl>
    <w:p w14:paraId="0F0F03BB" w14:textId="77777777" w:rsidR="00962DD7" w:rsidRDefault="00962DD7"/>
    <w:p w14:paraId="4E0ED44E" w14:textId="77777777" w:rsidR="00962DD7" w:rsidRDefault="00000000">
      <w:r>
        <w:t>Each turn in chat_history: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2DD7" w14:paraId="4292729C" w14:textId="77777777" w:rsidTr="00962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F39718" w14:textId="77777777" w:rsidR="00962DD7" w:rsidRDefault="00000000">
            <w:r>
              <w:t>Field</w:t>
            </w:r>
          </w:p>
        </w:tc>
        <w:tc>
          <w:tcPr>
            <w:tcW w:w="2880" w:type="dxa"/>
          </w:tcPr>
          <w:p w14:paraId="00F836A2" w14:textId="77777777" w:rsidR="00962D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4D54A032" w14:textId="77777777" w:rsidR="00962D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962DD7" w14:paraId="1C300AF9" w14:textId="77777777" w:rsidTr="0096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43A4D0" w14:textId="77777777" w:rsidR="00962DD7" w:rsidRDefault="00000000">
            <w:r>
              <w:t>history_id</w:t>
            </w:r>
          </w:p>
        </w:tc>
        <w:tc>
          <w:tcPr>
            <w:tcW w:w="2880" w:type="dxa"/>
          </w:tcPr>
          <w:p w14:paraId="491686BF" w14:textId="77777777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003C164C" w14:textId="77777777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Monotonic within a conversation (turn order)</w:t>
            </w:r>
          </w:p>
        </w:tc>
      </w:tr>
      <w:tr w:rsidR="00962DD7" w14:paraId="6FCF37ED" w14:textId="77777777" w:rsidTr="00962D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21B01F" w14:textId="77777777" w:rsidR="00962DD7" w:rsidRDefault="00000000">
            <w:r>
              <w:t>site</w:t>
            </w:r>
          </w:p>
        </w:tc>
        <w:tc>
          <w:tcPr>
            <w:tcW w:w="2880" w:type="dxa"/>
          </w:tcPr>
          <w:p w14:paraId="796E904A" w14:textId="77777777" w:rsidR="00962D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21A270D4" w14:textId="77777777" w:rsidR="00962D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"customer" or "agent"</w:t>
            </w:r>
          </w:p>
        </w:tc>
      </w:tr>
      <w:tr w:rsidR="00962DD7" w14:paraId="35EF3D86" w14:textId="77777777" w:rsidTr="0096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A160CD" w14:textId="77777777" w:rsidR="00962DD7" w:rsidRDefault="00000000">
            <w:r>
              <w:t>text</w:t>
            </w:r>
          </w:p>
        </w:tc>
        <w:tc>
          <w:tcPr>
            <w:tcW w:w="2880" w:type="dxa"/>
          </w:tcPr>
          <w:p w14:paraId="790B9347" w14:textId="77777777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4C1DFFE8" w14:textId="77777777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 text (Turkish)</w:t>
            </w:r>
          </w:p>
        </w:tc>
      </w:tr>
    </w:tbl>
    <w:p w14:paraId="36181A24" w14:textId="77777777" w:rsidR="00962DD7" w:rsidRDefault="00962DD7"/>
    <w:p w14:paraId="55AFB676" w14:textId="77777777" w:rsidR="00962DD7" w:rsidRDefault="00000000">
      <w:r>
        <w:t>Average 4.6 turns per complaint.</w:t>
      </w:r>
    </w:p>
    <w:p w14:paraId="50F7AF79" w14:textId="502310D0" w:rsidR="00962DD7" w:rsidRDefault="00000000">
      <w:r>
        <w:rPr>
          <w:b/>
        </w:rPr>
        <w:t xml:space="preserve">Category distribution: </w:t>
      </w:r>
      <w:r>
        <w:t xml:space="preserve">billing · data · coverage · voice · connectivity · speed · </w:t>
      </w:r>
      <w:proofErr w:type="spellStart"/>
      <w:r>
        <w:t>sim_device</w:t>
      </w:r>
      <w:proofErr w:type="spellEnd"/>
      <w:r>
        <w:t xml:space="preserve"> · equipment · roaming · installation.</w:t>
      </w:r>
    </w:p>
    <w:p w14:paraId="4913904B" w14:textId="77777777" w:rsidR="00962DD7" w:rsidRDefault="00000000">
      <w:r>
        <w:rPr>
          <w:b/>
        </w:rPr>
        <w:t xml:space="preserve">Top subcategories: </w:t>
      </w:r>
      <w:r>
        <w:t>unexpected_fee, refund_request, overcharge, plan_mismatch, no_data, data_limit_exceeded, tethering_issue, slow_data, no_signal …</w:t>
      </w:r>
    </w:p>
    <w:p w14:paraId="0E937733" w14:textId="77777777" w:rsidR="00962DD7" w:rsidRDefault="00000000">
      <w:pPr>
        <w:spacing w:before="120" w:after="120"/>
        <w:ind w:left="240"/>
      </w:pPr>
      <w:r>
        <w:rPr>
          <w:rFonts w:ascii="Consolas" w:hAnsi="Consolas"/>
          <w:sz w:val="18"/>
        </w:rPr>
        <w:lastRenderedPageBreak/>
        <w:t>{"customer_id": 1, "billing_year_month": "202302",</w:t>
      </w:r>
      <w:r>
        <w:rPr>
          <w:rFonts w:ascii="Consolas" w:hAnsi="Consolas"/>
          <w:sz w:val="18"/>
        </w:rPr>
        <w:br/>
        <w:t xml:space="preserve"> "problem_category": "data", "problem_subcategory": "no_data",</w:t>
      </w:r>
      <w:r>
        <w:rPr>
          <w:rFonts w:ascii="Consolas" w:hAnsi="Consolas"/>
          <w:sz w:val="18"/>
        </w:rPr>
        <w:br/>
        <w:t xml:space="preserve"> "chat_history": [</w:t>
      </w:r>
      <w:r>
        <w:rPr>
          <w:rFonts w:ascii="Consolas" w:hAnsi="Consolas"/>
          <w:sz w:val="18"/>
        </w:rPr>
        <w:br/>
        <w:t xml:space="preserve">   {"history_id": 1, "site": "customer",</w:t>
      </w:r>
      <w:r>
        <w:rPr>
          <w:rFonts w:ascii="Consolas" w:hAnsi="Consolas"/>
          <w:sz w:val="18"/>
        </w:rPr>
        <w:br/>
        <w:t xml:space="preserve">    "text": "Mobil veri baglantim hic calismiyor..."},</w:t>
      </w:r>
      <w:r>
        <w:rPr>
          <w:rFonts w:ascii="Consolas" w:hAnsi="Consolas"/>
          <w:sz w:val="18"/>
        </w:rPr>
        <w:br/>
        <w:t xml:space="preserve">   {"history_id": 2, "site": "agent",</w:t>
      </w:r>
      <w:r>
        <w:rPr>
          <w:rFonts w:ascii="Consolas" w:hAnsi="Consolas"/>
          <w:sz w:val="18"/>
        </w:rPr>
        <w:br/>
        <w:t xml:space="preserve">    "text": "Bir kayit olusturdum, teknik ekibimiz ilgilenecek."}</w:t>
      </w:r>
      <w:r>
        <w:rPr>
          <w:rFonts w:ascii="Consolas" w:hAnsi="Consolas"/>
          <w:sz w:val="18"/>
        </w:rPr>
        <w:br/>
        <w:t xml:space="preserve"> ]}</w:t>
      </w:r>
    </w:p>
    <w:p w14:paraId="4A508CDC" w14:textId="169CF3C9" w:rsidR="00962DD7" w:rsidRDefault="00463208">
      <w:pPr>
        <w:pStyle w:val="Heading2"/>
      </w:pPr>
      <w:r>
        <w:t>2</w:t>
      </w:r>
      <w:r w:rsidR="00000000">
        <w:t>.</w:t>
      </w:r>
      <w:proofErr w:type="gramStart"/>
      <w:r w:rsidR="00000000">
        <w:t xml:space="preserve">4  </w:t>
      </w:r>
      <w:proofErr w:type="spellStart"/>
      <w:r w:rsidR="00000000">
        <w:t>reference</w:t>
      </w:r>
      <w:proofErr w:type="gramEnd"/>
      <w:r w:rsidR="00000000">
        <w:t>_</w:t>
      </w:r>
      <w:proofErr w:type="gramStart"/>
      <w:r w:rsidR="00000000">
        <w:t>material.json</w:t>
      </w:r>
      <w:proofErr w:type="spellEnd"/>
      <w:proofErr w:type="gramEnd"/>
      <w:r w:rsidR="00000000">
        <w:t xml:space="preserve"> — knowledge base (for RAG)</w:t>
      </w:r>
    </w:p>
    <w:p w14:paraId="0F38A9A5" w14:textId="77777777" w:rsidR="00962DD7" w:rsidRDefault="00000000">
      <w:r>
        <w:t>1,000 Markdown support articles.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2DD7" w14:paraId="50D55A9A" w14:textId="77777777" w:rsidTr="00962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D0CAA1" w14:textId="77777777" w:rsidR="00962DD7" w:rsidRDefault="00000000">
            <w:r>
              <w:t>Field</w:t>
            </w:r>
          </w:p>
        </w:tc>
        <w:tc>
          <w:tcPr>
            <w:tcW w:w="2880" w:type="dxa"/>
          </w:tcPr>
          <w:p w14:paraId="63FA31FE" w14:textId="77777777" w:rsidR="00962D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105CBD43" w14:textId="77777777" w:rsidR="00962D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962DD7" w14:paraId="1D223542" w14:textId="77777777" w:rsidTr="0096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01A6AE" w14:textId="77777777" w:rsidR="00962DD7" w:rsidRDefault="00000000">
            <w:r>
              <w:t>document_id</w:t>
            </w:r>
          </w:p>
        </w:tc>
        <w:tc>
          <w:tcPr>
            <w:tcW w:w="2880" w:type="dxa"/>
          </w:tcPr>
          <w:p w14:paraId="6E6427CA" w14:textId="77777777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135774A2" w14:textId="77777777" w:rsidR="00962D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e.g. DOC000001. Keys are document_id + content, NOT text</w:t>
            </w:r>
          </w:p>
        </w:tc>
      </w:tr>
      <w:tr w:rsidR="00962DD7" w14:paraId="64244C30" w14:textId="77777777" w:rsidTr="00962D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61E69D" w14:textId="77777777" w:rsidR="00962DD7" w:rsidRDefault="00000000">
            <w:r>
              <w:t>content</w:t>
            </w:r>
          </w:p>
        </w:tc>
        <w:tc>
          <w:tcPr>
            <w:tcW w:w="2880" w:type="dxa"/>
          </w:tcPr>
          <w:p w14:paraId="7AD8F35E" w14:textId="77777777" w:rsidR="00962D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6FFD5149" w14:textId="77777777" w:rsidR="00962D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Markdown: # Title, **Kategori:**, ## Sorun, ## Cozum Adimlari, ## Notlar</w:t>
            </w:r>
          </w:p>
        </w:tc>
      </w:tr>
    </w:tbl>
    <w:p w14:paraId="5F8BB237" w14:textId="77777777" w:rsidR="00962DD7" w:rsidRDefault="00962DD7"/>
    <w:p w14:paraId="4D9682CB" w14:textId="222483EF" w:rsidR="00135B13" w:rsidRDefault="00000000" w:rsidP="00135B13">
      <w:r>
        <w:t>The article text maps loosely onto the same problem categories/subcategories used in complaints — this is your bridge between a customer's issue and the official resolution steps.</w:t>
      </w:r>
    </w:p>
    <w:p w14:paraId="64121E13" w14:textId="39906396" w:rsidR="00962DD7" w:rsidRDefault="00000000">
      <w:pPr>
        <w:pStyle w:val="Heading1"/>
      </w:pPr>
      <w:r>
        <w:t xml:space="preserve">5. Example </w:t>
      </w:r>
      <w:r w:rsidR="00135B13">
        <w:t xml:space="preserve">Ideas </w:t>
      </w:r>
    </w:p>
    <w:p w14:paraId="2618A4BB" w14:textId="77777777" w:rsidR="00962DD7" w:rsidRDefault="00000000">
      <w:pPr>
        <w:pStyle w:val="Heading2"/>
      </w:pPr>
      <w:proofErr w:type="gramStart"/>
      <w:r>
        <w:t>5.1  Generative</w:t>
      </w:r>
      <w:proofErr w:type="gramEnd"/>
      <w:r>
        <w:t xml:space="preserve"> AI / LLM</w:t>
      </w:r>
    </w:p>
    <w:p w14:paraId="1F96AB55" w14:textId="35304941" w:rsidR="00135B13" w:rsidRPr="00135B13" w:rsidRDefault="00135B13" w:rsidP="00135B13"/>
    <w:p w14:paraId="1A746E01" w14:textId="77777777" w:rsidR="00962DD7" w:rsidRDefault="00000000">
      <w:pPr>
        <w:pStyle w:val="ListBullet"/>
      </w:pPr>
      <w:r>
        <w:rPr>
          <w:b/>
        </w:rPr>
        <w:t xml:space="preserve">Complaint auto-summarizer: </w:t>
      </w:r>
      <w:r>
        <w:t>feed chat_history to an LLM → 1-line summary + resolved/unresolved flag + suggested next action.</w:t>
      </w:r>
    </w:p>
    <w:p w14:paraId="7FACEE8E" w14:textId="77777777" w:rsidR="00962DD7" w:rsidRDefault="00000000">
      <w:pPr>
        <w:pStyle w:val="ListBullet"/>
      </w:pPr>
      <w:r>
        <w:rPr>
          <w:b/>
        </w:rPr>
        <w:t xml:space="preserve">Auto-triage &amp; routing: </w:t>
      </w:r>
      <w:r>
        <w:t>classify a raw Turkish message into problem_category / problem_subcategory zero-/few-shot; compare against ground-truth labels.</w:t>
      </w:r>
    </w:p>
    <w:p w14:paraId="2848C7C1" w14:textId="77777777" w:rsidR="00962DD7" w:rsidRDefault="00000000">
      <w:pPr>
        <w:pStyle w:val="ListBullet"/>
      </w:pPr>
      <w:r>
        <w:rPr>
          <w:b/>
        </w:rPr>
        <w:t xml:space="preserve">Agent copilot: </w:t>
      </w:r>
      <w:r>
        <w:t>given a live customer message, draft a polite Turkish reply grounded in the knowledge base (leads into RAG).</w:t>
      </w:r>
    </w:p>
    <w:p w14:paraId="0B240EDC" w14:textId="77777777" w:rsidR="00962DD7" w:rsidRDefault="00000000">
      <w:pPr>
        <w:pStyle w:val="ListBullet"/>
      </w:pPr>
      <w:r>
        <w:rPr>
          <w:b/>
        </w:rPr>
        <w:t xml:space="preserve">Sentiment / churn-risk scoring: </w:t>
      </w:r>
      <w:r>
        <w:t>have an LLM rate frustration per conversation, then correlate with spending drop-off.</w:t>
      </w:r>
    </w:p>
    <w:p w14:paraId="10026B84" w14:textId="77777777" w:rsidR="00962DD7" w:rsidRDefault="00000000">
      <w:pPr>
        <w:pStyle w:val="Heading2"/>
      </w:pPr>
      <w:proofErr w:type="gramStart"/>
      <w:r>
        <w:t>5.2  RAG</w:t>
      </w:r>
      <w:proofErr w:type="gramEnd"/>
      <w:r>
        <w:t xml:space="preserve"> (Retrieval-Augmented Generation)</w:t>
      </w:r>
    </w:p>
    <w:p w14:paraId="47E36AB0" w14:textId="77777777" w:rsidR="00962DD7" w:rsidRDefault="00000000">
      <w:r>
        <w:t>The 1,000 reference_material docs are purpose-built for this.</w:t>
      </w:r>
    </w:p>
    <w:p w14:paraId="7A80CF11" w14:textId="77777777" w:rsidR="00962DD7" w:rsidRDefault="00000000">
      <w:pPr>
        <w:pStyle w:val="ListBullet"/>
      </w:pPr>
      <w:r>
        <w:rPr>
          <w:b/>
        </w:rPr>
        <w:t xml:space="preserve">Support assistant: </w:t>
      </w:r>
      <w:r>
        <w:t>embed each content doc → vector store → retrieve top-k for a complaint → LLM answers with grounded resolution steps, citing document_id.</w:t>
      </w:r>
    </w:p>
    <w:p w14:paraId="3A94C1B4" w14:textId="77777777" w:rsidR="00962DD7" w:rsidRDefault="00000000">
      <w:pPr>
        <w:pStyle w:val="ListBullet"/>
      </w:pPr>
      <w:r>
        <w:rPr>
          <w:b/>
        </w:rPr>
        <w:t xml:space="preserve">Evaluation harness: </w:t>
      </w:r>
      <w:r>
        <w:t>because complaints carry problem_subcategory, check whether retrieval surfaces the matching article (precision@k).</w:t>
      </w:r>
    </w:p>
    <w:p w14:paraId="77D7D9E6" w14:textId="77777777" w:rsidR="00962DD7" w:rsidRDefault="00000000">
      <w:pPr>
        <w:pStyle w:val="ListBullet"/>
      </w:pPr>
      <w:r>
        <w:rPr>
          <w:b/>
        </w:rPr>
        <w:lastRenderedPageBreak/>
        <w:t xml:space="preserve">Self-service bot: </w:t>
      </w:r>
      <w:r>
        <w:t>turn the KB into a customer-facing FAQ bot; measure deflection (complaints solvable without an agent).</w:t>
      </w:r>
    </w:p>
    <w:p w14:paraId="2ECF3FA5" w14:textId="77777777" w:rsidR="00962DD7" w:rsidRDefault="00000000">
      <w:pPr>
        <w:pStyle w:val="Heading2"/>
      </w:pPr>
      <w:r>
        <w:t>5.3  ML (modern / representation learning)</w:t>
      </w:r>
    </w:p>
    <w:p w14:paraId="5FC976C7" w14:textId="77777777" w:rsidR="00962DD7" w:rsidRDefault="00000000">
      <w:pPr>
        <w:pStyle w:val="ListBullet"/>
      </w:pPr>
      <w:r>
        <w:rPr>
          <w:b/>
        </w:rPr>
        <w:t xml:space="preserve">Churn prediction: </w:t>
      </w:r>
      <w:r>
        <w:t>engineer features from spending trends + complaint frequency/recency → predict whether usage/billing stops.</w:t>
      </w:r>
    </w:p>
    <w:p w14:paraId="4EDEA854" w14:textId="06A3A7D1" w:rsidR="00962DD7" w:rsidRDefault="00000000">
      <w:pPr>
        <w:pStyle w:val="ListBullet"/>
      </w:pPr>
      <w:r>
        <w:rPr>
          <w:b/>
        </w:rPr>
        <w:t xml:space="preserve">Complaint text classifier: </w:t>
      </w:r>
      <w:r>
        <w:t xml:space="preserve">train a multilingual transformer (or embeddings + classifier) on chat_history → predict problem_category; </w:t>
      </w:r>
    </w:p>
    <w:p w14:paraId="4EEC77E8" w14:textId="77777777" w:rsidR="00962DD7" w:rsidRDefault="00000000">
      <w:pPr>
        <w:pStyle w:val="ListBullet"/>
      </w:pPr>
      <w:r>
        <w:rPr>
          <w:b/>
        </w:rPr>
        <w:t xml:space="preserve">Segmentation / embeddings: </w:t>
      </w:r>
      <w:r>
        <w:t>cluster customers from combined behavioral + textual embeddings.</w:t>
      </w:r>
    </w:p>
    <w:p w14:paraId="60C0CD81" w14:textId="77777777" w:rsidR="00962DD7" w:rsidRDefault="00000000">
      <w:pPr>
        <w:pStyle w:val="ListBullet"/>
      </w:pPr>
      <w:r>
        <w:rPr>
          <w:b/>
        </w:rPr>
        <w:t xml:space="preserve">Anomaly detection: </w:t>
      </w:r>
      <w:r>
        <w:t>flag abnormal bill_amount or data_usage jumps that precede a billing complaint.</w:t>
      </w:r>
    </w:p>
    <w:p w14:paraId="5F98BFFA" w14:textId="77777777" w:rsidR="00962DD7" w:rsidRDefault="00000000">
      <w:pPr>
        <w:pStyle w:val="Heading2"/>
      </w:pPr>
      <w:r>
        <w:t>5.4  Classical / statistical machine learning</w:t>
      </w:r>
    </w:p>
    <w:p w14:paraId="0209CC2A" w14:textId="77777777" w:rsidR="00962DD7" w:rsidRDefault="00000000">
      <w:pPr>
        <w:pStyle w:val="ListBullet"/>
      </w:pPr>
      <w:r>
        <w:rPr>
          <w:b/>
        </w:rPr>
        <w:t xml:space="preserve">Regression: </w:t>
      </w:r>
      <w:r>
        <w:t>predict bill_amount from data_usage, city, and age; interpret coefficients.</w:t>
      </w:r>
    </w:p>
    <w:p w14:paraId="4CEA21C7" w14:textId="77777777" w:rsidR="00962DD7" w:rsidRDefault="00000000">
      <w:pPr>
        <w:pStyle w:val="ListBullet"/>
      </w:pPr>
      <w:r>
        <w:rPr>
          <w:b/>
        </w:rPr>
        <w:t xml:space="preserve">Logistic regression / decision tree: </w:t>
      </w:r>
      <w:r>
        <w:t>interpretable churn baseline using tabular aggregates (avg bill, total complaints, months active).</w:t>
      </w:r>
    </w:p>
    <w:p w14:paraId="4D1EA3D0" w14:textId="77777777" w:rsidR="00962DD7" w:rsidRDefault="00000000">
      <w:pPr>
        <w:pStyle w:val="ListBullet"/>
      </w:pPr>
      <w:r>
        <w:rPr>
          <w:b/>
        </w:rPr>
        <w:t xml:space="preserve">Time-series forecasting: </w:t>
      </w:r>
      <w:r>
        <w:t>ARIMA / exponential smoothing on monthly data_usage or bill_amount, per customer or per city.</w:t>
      </w:r>
    </w:p>
    <w:p w14:paraId="2B7F4F36" w14:textId="77777777" w:rsidR="00962DD7" w:rsidRDefault="00000000">
      <w:pPr>
        <w:pStyle w:val="ListBullet"/>
      </w:pPr>
      <w:r>
        <w:rPr>
          <w:b/>
        </w:rPr>
        <w:t xml:space="preserve">Cohort &amp; EDA: </w:t>
      </w:r>
      <w:r>
        <w:t>complaint rate by city and age band; category mix over time; correlation between billing complaints and bill changes.</w:t>
      </w:r>
    </w:p>
    <w:p w14:paraId="7FEAF887" w14:textId="306604D2" w:rsidR="00962DD7" w:rsidRDefault="00000000" w:rsidP="003A4590">
      <w:pPr>
        <w:pStyle w:val="ListBullet"/>
      </w:pPr>
      <w:r>
        <w:rPr>
          <w:b/>
        </w:rPr>
        <w:t xml:space="preserve">Association analysis: </w:t>
      </w:r>
      <w:r>
        <w:t>which problem_category values co-occur for the same customer within a quarter.</w:t>
      </w:r>
    </w:p>
    <w:sectPr w:rsidR="00962D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415DB5"/>
    <w:multiLevelType w:val="hybridMultilevel"/>
    <w:tmpl w:val="3B164814"/>
    <w:lvl w:ilvl="0" w:tplc="AC00276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347799">
    <w:abstractNumId w:val="8"/>
  </w:num>
  <w:num w:numId="2" w16cid:durableId="1187252146">
    <w:abstractNumId w:val="6"/>
  </w:num>
  <w:num w:numId="3" w16cid:durableId="1404831857">
    <w:abstractNumId w:val="5"/>
  </w:num>
  <w:num w:numId="4" w16cid:durableId="1911303265">
    <w:abstractNumId w:val="4"/>
  </w:num>
  <w:num w:numId="5" w16cid:durableId="395977604">
    <w:abstractNumId w:val="7"/>
  </w:num>
  <w:num w:numId="6" w16cid:durableId="839194209">
    <w:abstractNumId w:val="3"/>
  </w:num>
  <w:num w:numId="7" w16cid:durableId="1506244638">
    <w:abstractNumId w:val="2"/>
  </w:num>
  <w:num w:numId="8" w16cid:durableId="1962229588">
    <w:abstractNumId w:val="1"/>
  </w:num>
  <w:num w:numId="9" w16cid:durableId="827403970">
    <w:abstractNumId w:val="0"/>
  </w:num>
  <w:num w:numId="10" w16cid:durableId="193135381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B13"/>
    <w:rsid w:val="0015074B"/>
    <w:rsid w:val="002068D2"/>
    <w:rsid w:val="0029639D"/>
    <w:rsid w:val="00326F90"/>
    <w:rsid w:val="003A4590"/>
    <w:rsid w:val="00463208"/>
    <w:rsid w:val="006A1336"/>
    <w:rsid w:val="006F74FA"/>
    <w:rsid w:val="007258BB"/>
    <w:rsid w:val="008D0A8F"/>
    <w:rsid w:val="00962DD7"/>
    <w:rsid w:val="009B5035"/>
    <w:rsid w:val="00A41075"/>
    <w:rsid w:val="00AA1D8D"/>
    <w:rsid w:val="00B17B52"/>
    <w:rsid w:val="00B47730"/>
    <w:rsid w:val="00BA4D9D"/>
    <w:rsid w:val="00CB0664"/>
    <w:rsid w:val="00DE58CD"/>
    <w:rsid w:val="00E541A2"/>
    <w:rsid w:val="00E958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DBE5B5"/>
  <w14:defaultImageDpi w14:val="300"/>
  <w15:docId w15:val="{707AE1FF-C139-E846-BDC2-1472E3D48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699</Words>
  <Characters>5050</Characters>
  <Application>Microsoft Office Word</Application>
  <DocSecurity>0</DocSecurity>
  <Lines>129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Husnu Sensoy</cp:lastModifiedBy>
  <cp:revision>15</cp:revision>
  <dcterms:created xsi:type="dcterms:W3CDTF">2013-12-23T23:15:00Z</dcterms:created>
  <dcterms:modified xsi:type="dcterms:W3CDTF">2026-07-02T19:27:00Z</dcterms:modified>
  <cp:category/>
</cp:coreProperties>
</file>