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CF861" w14:textId="0CD54826" w:rsidR="00646B7F" w:rsidRPr="00646B7F" w:rsidRDefault="00646B7F" w:rsidP="00646B7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Open Sans"/>
          <w:color w:val="000000"/>
          <w:sz w:val="44"/>
          <w:szCs w:val="44"/>
        </w:rPr>
      </w:pPr>
      <w:r w:rsidRPr="00646B7F">
        <w:rPr>
          <w:rFonts w:ascii="Open Sans" w:eastAsia="Times New Roman" w:hAnsi="Open Sans" w:cs="Open Sans"/>
          <w:color w:val="000000"/>
          <w:sz w:val="44"/>
          <w:szCs w:val="44"/>
        </w:rPr>
        <w:t>Iterative Methods - Gauss-Seidel Method</w:t>
      </w:r>
    </w:p>
    <w:p w14:paraId="58F8AAB4" w14:textId="4047A7BC" w:rsidR="00B22B53" w:rsidRDefault="00646B7F" w:rsidP="00646B7F">
      <w:pPr>
        <w:jc w:val="both"/>
        <w:rPr>
          <w:rFonts w:asciiTheme="majorBidi" w:hAnsiTheme="majorBidi" w:cstheme="majorBidi"/>
          <w:sz w:val="32"/>
          <w:szCs w:val="32"/>
        </w:rPr>
      </w:pPr>
      <w:r w:rsidRPr="00646B7F">
        <w:rPr>
          <w:rFonts w:asciiTheme="majorBidi" w:hAnsiTheme="majorBidi" w:cstheme="majorBidi"/>
          <w:sz w:val="32"/>
          <w:szCs w:val="32"/>
        </w:rPr>
        <w:t>the </w:t>
      </w:r>
      <w:r w:rsidRPr="00646B7F">
        <w:rPr>
          <w:rFonts w:asciiTheme="majorBidi" w:hAnsiTheme="majorBidi" w:cstheme="majorBidi"/>
          <w:b/>
          <w:bCs/>
          <w:sz w:val="32"/>
          <w:szCs w:val="32"/>
        </w:rPr>
        <w:t>iterative methods</w:t>
      </w:r>
      <w:r w:rsidRPr="00646B7F">
        <w:rPr>
          <w:rFonts w:asciiTheme="majorBidi" w:hAnsiTheme="majorBidi" w:cstheme="majorBidi"/>
          <w:sz w:val="32"/>
          <w:szCs w:val="32"/>
        </w:rPr>
        <w:t>, or </w:t>
      </w:r>
      <w:r w:rsidRPr="00646B7F">
        <w:rPr>
          <w:rFonts w:asciiTheme="majorBidi" w:hAnsiTheme="majorBidi" w:cstheme="majorBidi"/>
          <w:b/>
          <w:bCs/>
          <w:sz w:val="32"/>
          <w:szCs w:val="32"/>
        </w:rPr>
        <w:t>indirect methods</w:t>
      </w:r>
      <w:r w:rsidRPr="00646B7F">
        <w:rPr>
          <w:rFonts w:asciiTheme="majorBidi" w:hAnsiTheme="majorBidi" w:cstheme="majorBidi"/>
          <w:sz w:val="32"/>
          <w:szCs w:val="32"/>
        </w:rPr>
        <w:t xml:space="preserve">. It starts with an initial guess of the solution and then repeatedly improve the solution until the change of the solution is below a threshold. </w:t>
      </w:r>
      <w:proofErr w:type="gramStart"/>
      <w:r w:rsidRPr="00646B7F">
        <w:rPr>
          <w:rFonts w:asciiTheme="majorBidi" w:hAnsiTheme="majorBidi" w:cstheme="majorBidi"/>
          <w:sz w:val="32"/>
          <w:szCs w:val="32"/>
        </w:rPr>
        <w:t>In order to</w:t>
      </w:r>
      <w:proofErr w:type="gramEnd"/>
      <w:r w:rsidRPr="00646B7F">
        <w:rPr>
          <w:rFonts w:asciiTheme="majorBidi" w:hAnsiTheme="majorBidi" w:cstheme="majorBidi"/>
          <w:sz w:val="32"/>
          <w:szCs w:val="32"/>
        </w:rPr>
        <w:t xml:space="preserve"> use this iterative process, we need first write the explicit form of a system of equations. If we have a system of linear equations:</w:t>
      </w:r>
    </w:p>
    <w:p w14:paraId="17FAB8C8" w14:textId="088F9033" w:rsidR="00646B7F" w:rsidRDefault="00646B7F" w:rsidP="00646B7F">
      <w:pPr>
        <w:jc w:val="both"/>
        <w:rPr>
          <w:rFonts w:asciiTheme="majorBidi" w:hAnsiTheme="majorBidi" w:cstheme="majorBidi"/>
          <w:sz w:val="32"/>
          <w:szCs w:val="32"/>
        </w:rPr>
      </w:pPr>
    </w:p>
    <w:p w14:paraId="069BA935" w14:textId="0367BCC6" w:rsidR="00646B7F" w:rsidRPr="00646B7F" w:rsidRDefault="00646B7F" w:rsidP="00646B7F">
      <w:pPr>
        <w:rPr>
          <w:rFonts w:asciiTheme="majorBidi" w:hAnsiTheme="majorBidi" w:cstheme="majorBidi"/>
          <w:sz w:val="32"/>
          <w:szCs w:val="32"/>
        </w:rPr>
      </w:pPr>
      <w:r w:rsidRPr="00646B7F">
        <w:rPr>
          <w:rFonts w:asciiTheme="majorBidi" w:hAnsiTheme="majorBidi" w:cstheme="majorBidi"/>
          <w:sz w:val="32"/>
          <w:szCs w:val="32"/>
        </w:rPr>
        <w:drawing>
          <wp:inline distT="0" distB="0" distL="0" distR="0" wp14:anchorId="3DC1B67F" wp14:editId="54E652DC">
            <wp:extent cx="5958840" cy="2834501"/>
            <wp:effectExtent l="0" t="0" r="3810" b="4445"/>
            <wp:docPr id="1" name="Picture 1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low confidence"/>
                    <pic:cNvPicPr/>
                  </pic:nvPicPr>
                  <pic:blipFill rotWithShape="1">
                    <a:blip r:embed="rId4"/>
                    <a:srcRect r="10003"/>
                    <a:stretch/>
                  </pic:blipFill>
                  <pic:spPr bwMode="auto">
                    <a:xfrm>
                      <a:off x="0" y="0"/>
                      <a:ext cx="5960971" cy="2835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46B7F" w:rsidRPr="00646B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B82A7B"/>
    <w:rsid w:val="00646B7F"/>
    <w:rsid w:val="00B22B53"/>
    <w:rsid w:val="00B82A7B"/>
    <w:rsid w:val="00F626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19B73"/>
  <w15:chartTrackingRefBased/>
  <w15:docId w15:val="{AAAFDB0F-E52E-454B-80BF-CEC77E515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951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Magid</dc:creator>
  <cp:keywords/>
  <dc:description/>
  <cp:lastModifiedBy>Muhammed Magid</cp:lastModifiedBy>
  <cp:revision>2</cp:revision>
  <dcterms:created xsi:type="dcterms:W3CDTF">2022-06-08T22:00:00Z</dcterms:created>
  <dcterms:modified xsi:type="dcterms:W3CDTF">2022-06-08T22:02:00Z</dcterms:modified>
</cp:coreProperties>
</file>