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99E" w:rsidRDefault="00AC699E">
      <w:pPr>
        <w:rPr>
          <w:rFonts w:ascii="Arial" w:hAnsi="Arial" w:cs="Arial"/>
          <w:sz w:val="23"/>
          <w:szCs w:val="23"/>
        </w:rPr>
      </w:pPr>
      <w:r w:rsidRPr="00AC699E">
        <w:rPr>
          <w:rFonts w:ascii="Arial" w:hAnsi="Arial" w:cs="Arial"/>
          <w:sz w:val="32"/>
          <w:szCs w:val="32"/>
        </w:rPr>
        <w:t>Basic</w:t>
      </w:r>
      <w:r>
        <w:rPr>
          <w:rFonts w:ascii="Arial" w:hAnsi="Arial" w:cs="Arial"/>
          <w:sz w:val="27"/>
          <w:szCs w:val="27"/>
        </w:rPr>
        <w:t xml:space="preserve"> Shell Scripts:</w:t>
      </w:r>
    </w:p>
    <w:p w:rsidR="00AC699E" w:rsidRDefault="00AC699E" w:rsidP="00AC699E">
      <w:pPr>
        <w:pStyle w:val="ListParagraph"/>
        <w:numPr>
          <w:ilvl w:val="0"/>
          <w:numId w:val="1"/>
        </w:numPr>
      </w:pPr>
      <w:r w:rsidRPr="00AC699E">
        <w:rPr>
          <w:rFonts w:ascii="Arial" w:hAnsi="Arial" w:cs="Arial"/>
          <w:sz w:val="23"/>
          <w:szCs w:val="23"/>
        </w:rPr>
        <w:t>Output to screen</w:t>
      </w:r>
    </w:p>
    <w:p w:rsidR="00C82CC4" w:rsidRDefault="00BF4DE4">
      <w:r w:rsidRPr="00BF4DE4">
        <w:drawing>
          <wp:inline distT="0" distB="0" distL="0" distR="0" wp14:anchorId="0702D275" wp14:editId="33791F27">
            <wp:extent cx="3762900" cy="2191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99E" w:rsidRDefault="00AC699E" w:rsidP="00AC699E">
      <w:pPr>
        <w:pStyle w:val="ListParagraph"/>
        <w:numPr>
          <w:ilvl w:val="0"/>
          <w:numId w:val="1"/>
        </w:numPr>
      </w:pPr>
      <w:r w:rsidRPr="00AC699E">
        <w:rPr>
          <w:rFonts w:ascii="Arial" w:hAnsi="Arial" w:cs="Arial"/>
          <w:sz w:val="23"/>
          <w:szCs w:val="23"/>
        </w:rPr>
        <w:t>Defining Tasks</w:t>
      </w:r>
    </w:p>
    <w:p w:rsidR="00BF4DE4" w:rsidRDefault="00BF4DE4">
      <w:r w:rsidRPr="00BF4DE4">
        <w:drawing>
          <wp:inline distT="0" distB="0" distL="0" distR="0" wp14:anchorId="28556861" wp14:editId="2A3E7D43">
            <wp:extent cx="3724795" cy="338184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99E" w:rsidRDefault="00AC699E" w:rsidP="00AC699E">
      <w:pPr>
        <w:pStyle w:val="ListParagraph"/>
        <w:numPr>
          <w:ilvl w:val="0"/>
          <w:numId w:val="1"/>
        </w:numPr>
      </w:pPr>
      <w:r w:rsidRPr="00AC699E">
        <w:rPr>
          <w:rFonts w:ascii="Arial" w:hAnsi="Arial" w:cs="Arial"/>
          <w:sz w:val="23"/>
          <w:szCs w:val="23"/>
        </w:rPr>
        <w:t>Defining variables</w:t>
      </w:r>
    </w:p>
    <w:p w:rsidR="00BF4DE4" w:rsidRDefault="00BF4DE4">
      <w:r w:rsidRPr="00BF4DE4">
        <w:drawing>
          <wp:inline distT="0" distB="0" distL="0" distR="0" wp14:anchorId="4E718F78" wp14:editId="2A5FDCD5">
            <wp:extent cx="3581900" cy="1448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99E" w:rsidRDefault="00AC699E" w:rsidP="00AC699E">
      <w:pPr>
        <w:pStyle w:val="ListParagraph"/>
        <w:numPr>
          <w:ilvl w:val="0"/>
          <w:numId w:val="1"/>
        </w:numPr>
      </w:pPr>
      <w:r w:rsidRPr="00AC699E">
        <w:rPr>
          <w:rFonts w:ascii="Arial" w:hAnsi="Arial" w:cs="Arial"/>
          <w:sz w:val="23"/>
          <w:szCs w:val="23"/>
        </w:rPr>
        <w:t>Read Input</w:t>
      </w:r>
    </w:p>
    <w:p w:rsidR="00A7491B" w:rsidRDefault="00A7491B">
      <w:r w:rsidRPr="00A7491B">
        <w:drawing>
          <wp:inline distT="0" distB="0" distL="0" distR="0" wp14:anchorId="650FECE2" wp14:editId="6C938DA4">
            <wp:extent cx="10050278" cy="2905530"/>
            <wp:effectExtent l="0" t="0" r="825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5027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99E" w:rsidRDefault="00AC699E" w:rsidP="00AC699E">
      <w:pPr>
        <w:pStyle w:val="ListParagraph"/>
        <w:numPr>
          <w:ilvl w:val="0"/>
          <w:numId w:val="1"/>
        </w:numPr>
      </w:pPr>
      <w:r w:rsidRPr="00AC699E">
        <w:rPr>
          <w:rFonts w:ascii="Arial" w:hAnsi="Arial" w:cs="Arial"/>
          <w:sz w:val="23"/>
          <w:szCs w:val="23"/>
        </w:rPr>
        <w:t>Scripts to run commands within</w:t>
      </w:r>
    </w:p>
    <w:p w:rsidR="00AC699E" w:rsidRDefault="00AC699E">
      <w:r w:rsidRPr="00AC699E">
        <w:drawing>
          <wp:inline distT="0" distB="0" distL="0" distR="0" wp14:anchorId="4B212721" wp14:editId="2356032D">
            <wp:extent cx="3124636" cy="7811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99E" w:rsidRDefault="00AC699E" w:rsidP="00AC699E">
      <w:pPr>
        <w:pStyle w:val="ListParagraph"/>
        <w:numPr>
          <w:ilvl w:val="0"/>
          <w:numId w:val="1"/>
        </w:numPr>
      </w:pPr>
      <w:r w:rsidRPr="00AC699E">
        <w:rPr>
          <w:rFonts w:ascii="Arial" w:hAnsi="Arial" w:cs="Arial"/>
          <w:sz w:val="23"/>
          <w:szCs w:val="23"/>
        </w:rPr>
        <w:t>Read input and perform a task</w:t>
      </w:r>
      <w:bookmarkStart w:id="0" w:name="_GoBack"/>
      <w:bookmarkEnd w:id="0"/>
    </w:p>
    <w:p w:rsidR="00AC699E" w:rsidRDefault="00AC699E">
      <w:r w:rsidRPr="00AC699E">
        <w:drawing>
          <wp:inline distT="0" distB="0" distL="0" distR="0" wp14:anchorId="38CCE1C0" wp14:editId="5F323168">
            <wp:extent cx="4496427" cy="3010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17022"/>
    <w:multiLevelType w:val="hybridMultilevel"/>
    <w:tmpl w:val="F3887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E4"/>
    <w:rsid w:val="00352187"/>
    <w:rsid w:val="00A7491B"/>
    <w:rsid w:val="00AC699E"/>
    <w:rsid w:val="00BF4DE4"/>
    <w:rsid w:val="00C8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CF468"/>
  <w15:chartTrackingRefBased/>
  <w15:docId w15:val="{C442CAE1-ED42-44C1-91AF-F3EAE785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2024-07-30T02:23:00Z</dcterms:created>
  <dcterms:modified xsi:type="dcterms:W3CDTF">2024-07-30T02:23:00Z</dcterms:modified>
</cp:coreProperties>
</file>