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2209-A/2209-B Proje Tamamlanma Kontrol Listesi</w:t>
      </w:r>
    </w:p>
    <w:p>
      <w:pPr>
        <w:pStyle w:val="Heading2"/>
        <w:jc w:val="center"/>
      </w:pPr>
      <w:r>
        <w:t>Sanal Gerçeklik Tabanlı Diz Denge Analizi ve Postür Farkındalık Oyunu</w:t>
      </w:r>
    </w:p>
    <w:p>
      <w:r>
        <w:rPr>
          <w:b/>
        </w:rPr>
        <w:t xml:space="preserve">Kaynak proje önerisi: </w:t>
      </w:r>
      <w:r>
        <w:t>Proje Önerisi Son Versiyon - M Cigdem.pdf</w:t>
      </w:r>
    </w:p>
    <w:p>
      <w:r>
        <w:t>Aşağıdaki her madde için cevap yalnızca Evet / Hayır şeklinde verilmelidir.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rPr>
          <w:tblHeader w:val="true"/>
        </w:trPr>
        <w:tc>
          <w:tcPr>
            <w:tcW w:type="dxa" w:w="515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515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Kontrol Sorusu</w:t>
            </w:r>
          </w:p>
        </w:tc>
        <w:tc>
          <w:tcPr>
            <w:tcW w:type="dxa" w:w="5159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Evet/Hayır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Projenin temel amacı olan VR tabanlı diz denge analizi ve postür farkındalık sistemi geliştirildi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Sistem gereksinimleri yazılım ve donanım açısından yazılı hale getirildi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Sanayi ortağı Rafora ile proje kapsamı ve kullanılacak altyapı netleştirildi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HTC Vive Focus Vision veya eşdeğer VR başlığı sisteme entegre edildi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Beş adet kablosuz hareket takip sensörü/tracker sisteme tanıtıldı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Tracker’ların pelvis, iki diz ve iki ayak bileğine yerleştirilmesine yönelik fiziksel kurulum planı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Tracker’ların vücuda sabitlenmesi için kayış, bant veya uygun sabitleme çözümü geliştirildi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Tracker konum kaymasını azaltmak için sabitleme stratejileri test edildi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Tracker bağlantı kopması durumunda kullanıcıyı uyaran mekanizma geliştirildi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Sistem oturum başında otomatik veya yönlendirmeli kalibrasyon yapabiliyor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T-pose veya eşdeğer kalibrasyon sahnesi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Pelvis genişliği veya kullanıcıya özgü ölçüler sistem tarafından dikkate alınıyor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Pelvis merkezli alt ekstremite modeli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Kalça–diz–ayak bileği ekseni sistemde modellenebiliyor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Beş tracker’dan gelen konum verileri gerçek zamanlı alınabiliyor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Beş tracker’dan gelen oryantasyon/quaternion verileri gerçek zamanlı alınabiliyor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Sensör verileri yaklaşık 90 Hz örnekleme hızıyla kaydedilebiliyor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Her ölçüm oturumunda zaman damgası verisi kaydediliyor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Pelvis, diz ve ayak bileği pozisyonları ayrı ayrı kaydediliyor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20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Pelvis, diz ve ayak bileği quaternion/orientasyon verileri ayrı ayrı kaydediliyor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21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Görev başlangıç ve bitişleri için event marker sistemi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22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Ham veriler CSV formatında kaydedilebiliyor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23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Ham veriler JSON formatında kaydedilebiliyor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24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Her oturum sonunda veri dosyalarının eksiksiz oluştuğu doğrulanıyor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25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Veri kaydı sırasında hata oluşursa geçici dosyadan veri kurtarma mekanizması var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26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Tracker zaman damgaları ile VR sistem zaman damgası eşleştiriliyor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27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Zaman senkronizasyon bozuklukları için lineer interpolasyon uygulanıyor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28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Ham verideki yüksek frekanslı gürültüleri azaltmak için Butterworth filtresi uygulandı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29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Sensör verilerindeki ani sıçramaları azaltmak için median filtre uygulandı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30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Kalman filtresi veya eşdeğer bir filtreleme yaklaşımı değerlendirildi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31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Eksik veri tespiti yapılıyor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32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Kısa süreli eksik veriler interpolasyonla dolduruluyor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33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Uzun süreli veri kopmaları “missing” veya benzeri şekilde işaretleniyor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34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Oturum sonunda veri kalitesi veya sensör güvenilirliği kontrol ediliyor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35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flexion/extension açısı hesaplama modülü geliştirildi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36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valgus/varus açısı hesaplama modülü geliştirildi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37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Femur yön vektörü pelvis-diz ilişkisine göre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38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Tibia yön vektörü diz-ayak bileği ilişkisine göre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39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Sagittal düzlemde flexion/extension açısı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40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Frontal düzlemde valgus/varus açısı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41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Valgus ve varus yönü pozitif/negatif işaretleme ile ayrıştırılıyor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42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Quaternion tabanlı göreli rotasyon yöntemi uygulandı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43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Quaternion verileri rotasyon matrisine dönüştürülüyor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44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Femur ve tibia segmentleri arasında göreli rotasyon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45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Euler açıları kullanılarak flexion, valgus/varus ve rotasyon bileşenleri elde ediliyor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46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Konum tabanlı ve oryantasyon tabanlı açı hesaplama sonuçları karşılaştırıldı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47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Tracker pozisyon kayması durumunda oryantasyon tabanlı yedek hesaplama modu geliştirildi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48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Pelvis, femur, tibia ve ayak segmentlerinden oluşan 3B kinematik model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49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Kullanıcının bacak hareketleri VR ortamındaki 3B karaktere aktarılıyor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50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VR ortamındaki 3B bacak simülasyonu gerçek zamanlı çalışıyor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51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Simülasyon kullanıcının gerçek hareketlerini kabul edilebilir gecikme ile yansıtıyor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52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Kaydedilmiş oturumların sonradan yeniden oynatılmasını sağlayan simülasyon tekrarı özelliği geliştirildi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53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Unity tabanlı uygulama projesi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54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Sensör verisi ile Unity sahnesi arasında gerçek zamanlı veri aktarımı sağlandı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55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Unity tarafında FixedUpdate veya eşdeğer sabit zamanlı işleme yaklaşımı kullanıldı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56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Veri toplama ve görüntüleme işlemleri gecikmeyi azaltacak şekilde ayrı iş parçacığı/katman mantığıyla tasarlandı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57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VR ortamında “Denge Kahramanı” veya eşdeğer oyun senaryosu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58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Sanal denge platformu geliştirildi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59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Kullanıcının dik duruş görevini yapabileceği bir görev sistemi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60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Kullanıcının sağa ve sola eğilme görevlerini yapabileceği bir görev sistemi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61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Kullanıcının öne eğilme görevini yapabileceği bir görev sistemi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62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Kullanıcının tek ayak üzerinde denge görevini yapabileceği bir görev sistemi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63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Kullanıcının mini squat görevini yapabileceği bir görev sistemi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64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Kullanıcının yürüyüş simülasyonu veya adım alma görevini yapabileceği bir görev sistemi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65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Her görev için başlangıç ve bitiş anı sistem tarafından algılanıyor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66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Görev bazlı ölçümler sensör verileriyle eşzamanlı olarak kaydediliyor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67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hizası doğru olduğunda görsel olarak yeşil geri bildirim veriliyor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68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hizasında orta düzey sapma olduğunda sarı veya uyarıcı ara geri bildirim veriliyor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69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hizası bozulduğunda kırmızı uyarı veya eşdeğer görsel geri bildirim veriliyor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70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Sistemde işitsel geri bildirim veya uyarı mekanizması var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71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Geri bildirim mekanizması gerçek zamanlı çalışıyor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72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Görev başarımı oyun puanına veya denge skoruna dönüştürülüyor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73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Kullanıcıyı doğru postüre yönlendiren anlaşılır bir arayüz tasarlandı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74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VR yorgunluğunu azaltmak için oturum süresi sınırlandırıldı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75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Görevler arasında dinlenme periyodu veya güvenlik molası eklendi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76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Görsel geçişler ve renk uyarıları VR konforunu bozmayacak şekilde düzenlendi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77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açısı zaman serisinden mean_flex değeri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78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açısı zaman serisinden max_flex değeri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79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açısı zaman serisinden min_flex değeri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80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açısı zaman serisinden range_flex değeri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81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açısı zaman serisinden std_flex değeri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82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Valgus/varus zaman serisinden mean_valgus değeri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83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Valgus/varus zaman serisinden max_valgus değeri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84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Valgus değerinin eşik üzerinde kaldığı süre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85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Açısal hız değeri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86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Açısal ivme değeri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87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Jerk veya jerk_RMS değeri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88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Sağ ve sol bacak arasında symmetry_index değeri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89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Asimetri süresi veya asimetri yüzdesi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90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Tek ayak görevinde sway_RMS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91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Tek ayak görevinde sway_velocity_mean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92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Tek ayak görevinde baskın sway frekansı veya eşdeğer denge metriği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93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Tam oturum, tek tekrar ve kısa pencere bazlı özellik çıkarımı yapılabiliyor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94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Tüm öznitelikler görev bazlı olarak raporlanabiliyor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95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Dinamik diz valgusu için literatüre dayalı eşik değeri sistemde kullanıldı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96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Asimetri için %10 eşiği veya gerekçeli eşdeğer bir eşik kullanıldı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97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fleksiyon kısıtlılığı için mini squat açısı gibi bir eşik tanımlandı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98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Denge/postür riski için sway tabanlı bir değerlendirme kuralı oluşturuldu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99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Risk analizi klinik tanı değil, biyomekanik risk göstergesi olarak raporlanıyor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100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Dinamik diz valgusu riski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101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Diz fleksiyon kısıtlılığı riski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102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Nöromüsküler kontrol bozukluğu göstergesi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103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Asimetri riski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104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Denge/postür riski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105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Genel risk puanı alt skorların ağırlıklı veya kurallı birleşimiyle hesaplanıyor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106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Kullanıcıya görev bazlı risk sınıfları gösteriliyor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107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Kullanıcıya “düşük/orta/yüksek risk” gibi anlaşılır sonuç çıktıları veriliyor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108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Kullanıcıya diz açısı grafiklerini içeren sonuç raporu sunuluyor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109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Kullanıcıya görev bazlı özet tabloları sunuluyor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110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Kullanıcıya postür veya hareket farkındalığına yönelik öneriler sunuluyor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111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Aynı oturum içinde 2–3 tekrar ölçüm alınarak güvenilirlik testi yapıldı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112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ICC değeri hesaplandı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113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ICC sonucuna göre ölçüm güvenilirliği yorumlandı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114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Sistem çıktıları klasik fizyoterapi değerlendirmeleriyle karşılaştırıldı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115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Fizyoterapi veya rehabilitasyon laboratuvarında güvenli pilot test yapıldı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116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Lise öğrencileri veya genç bireylerle pilot kullanıcı testi yapıldı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117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Pilot testlerde kullanıcı güvenliği ve gönüllü bilgilendirme süreçleri dikkate alındı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118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Pilot testlerden elde edilen veriler anonim veya etik ilkelere uygun biçimde saklandı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119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Pilot test sonuçları raporlandı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120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Sanayi ortağıyla birlikte ergonomi değerlendirmesi yapıldı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121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Sanayi ortağıyla birlikte doğruluk veya ölçüm kalitesi değerlendirmesi yapıldı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122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Sanayi ortağıyla birlikte kullanılabilirlik değerlendirmesi yapıldı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123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Sanayi ortağına aktarılabilecek API destekli veri kayıt yapısı geliştirildi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124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CSV/JSON verileri sanayi ortağının analiz yazılımına aktarılabilir biçimde yapılandırıldı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125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Prototipin fizik tedavi merkezlerinde kullanım potansiyeli değerlendirildi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126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Prototipin spor eğitim kurumlarında kullanım potansiyeli değerlendirildi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127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Prototipin okul ortamlarında kullanım potansiyeli değerlendirildi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128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Ürünün taşınabilirlik ve düşük maliyet avantajı sonuç raporunda tartışıldı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129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Beş tracker’lı konfigürasyonun maliyet/kurulum avantajı raporda açıklandı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130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Geliştirilen sistemin geleneksel motion capture sistemlerinden farkı açıklanıyor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131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Projenin dijital ikiz veya 3B simülasyon yönü raporda gösteriliyor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132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Projenin sanayiye aktarılabilir yerli VR analiz platformu olma niteliği tartışıldı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133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Kodlar düzenli, çalıştırılabilir ve danışman/sanayi danışmanı tarafından incelenebilir şekilde teslim edildi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134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Unity proje dosyası ve bağımlılıkları eksiksiz teslim edildi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135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Kurulum ve çalıştırma adımlarını içeren teknik dokümantasyon hazırlandı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136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Veri formatlarını açıklayan dokümantasyon hazırlandı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137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 kılavuzu veya kısa kullanım talimatı hazırlandı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138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Sistem mimarisi veya iş akışı diyagramı hazırlandı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139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Tracker montajını gösteren görsel veya yönerge hazırlandı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140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Kalibrasyon adımlarını gösteren görsel veya yönerge hazırlandı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141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Prototipin çalıştığını gösteren ekran görüntüsü veya video kaydı hazırlandı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142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Çalışma takvimindeki sistem gereksinimleri ve donanım tasarımı aşaması tamamlandı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143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Çalışma takvimindeki sensör yerleşimi testleri ve sabitleme stratejileri aşaması tamamlandı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144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Çalışma takvimindeki sensör kalibrasyonu ve veri toplama altyapısı aşaması tamamlandı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145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Çalışma takvimindeki veri filtreleme, gürültü temizleme ve senkronizasyon aşaması tamamlandı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146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Çalışma takvimindeki diz açısı hesaplama ve oryantasyon tabanlı açı modülü tamamlandı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147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Çalışma takvimindeki zaman serisi analizi ve görev bazlı özellik çıkarım sistemi tamamlandı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148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Çalışma takvimindeki oryantasyon tabanlı simülasyon modülü tamamlandı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149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Çalışma takvimindeki VR ortamı ve “Denge Kahramanı” oyun görevleri tamamlandı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150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Çalışma takvimindeki veri–oyun entegrasyonu ve görev bazlı ölçüm mekanizması tamamlandı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151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Çalışma takvimindeki sistem testleri, hata giderme ve sonuç raporu aşaması tamamlandı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152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Risk yönetimi tablosunda belirtilen sensör kayması veya bağlantı kesilmesi riskine karşı önlemler uygulandı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153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Tracker pozisyon kayması kronik hale gelirse oryantasyon tabanlı yedek yöntem devreye alınabiliyor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154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VR cihazı latency veya senkron hataları için sistemsel önlemler uygulandı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155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Pelvis tek tracker yaklaşımı için kalibrasyon hatalarını azaltan yöntemler uygulandı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156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Kullanıcı rahatsızlığı, baş dönmesi veya VR yorgunluğu için güvenlik önlemleri uygulandı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157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Veri kaydı ve rapor kaydı hataları için yedekleme mekanizması uygulandı mı?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158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Nihai raporda bilimsel yöntem, sistem mimarisi, test sonuçları ve sanayi çıktıları birlikte sunuldu mu?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159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Elde edilen verilerin hareket analizi veri tabanı olarak saklanabilirliği değerlendirildi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C00000"/>
              </w:rPr>
              <w:t>Hayir</w:t>
            </w:r>
          </w:p>
        </w:tc>
      </w:tr>
      <w:tr>
        <w:tc>
          <w:tcPr>
            <w:tcW w:type="dxa" w:w="5159"/>
            <w:tcW w:w="68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160</w:t>
            </w:r>
          </w:p>
        </w:tc>
        <w:tc>
          <w:tcPr>
            <w:tcW w:type="dxa" w:w="5159"/>
            <w:tcW w:w="13494" w:type="dxa"/>
            <w:vAlign w:val="center"/>
          </w:tcPr>
          <w:p>
            <w:r>
              <w:rPr>
                <w:rFonts w:ascii="Arial" w:hAnsi="Arial" w:eastAsia="Arial"/>
                <w:sz w:val="16"/>
              </w:rPr>
              <w:t>Proje sonunda sanayiye uygulanabilir, çalıştırılabilir ve gösterilebilir bir VR postür analiz prototipi teslim edildi mi?</w:t>
            </w:r>
          </w:p>
        </w:tc>
        <w:tc>
          <w:tcPr>
            <w:tcW w:type="dxa" w:w="5159"/>
            <w:tcW w:w="1587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b/>
                <w:color w:val="008000"/>
              </w:rPr>
              <w:t>Evet</w:t>
            </w:r>
          </w:p>
        </w:tc>
      </w:tr>
    </w:tbl>
    <w:p/>
    <w:p>
      <w:pPr>
        <w:pStyle w:val="Heading2"/>
      </w:pPr>
      <w:r>
        <w:t>Genel Tamamlanma Değerlendirmesi</w:t>
      </w:r>
    </w:p>
    <w:p>
      <w:pPr/>
      <w:r>
        <w:t>• 130–160 Evet: Proje büyük ölçüde tamamlanmıştır. VR prototipi, sensör entegrasyonu, biyomekanik analiz, oyunlaştırma, pilot test ve sanayi çıktıları yeterli düzeydedir.</w:t>
      </w:r>
    </w:p>
    <w:p>
      <w:pPr/>
      <w:r>
        <w:t>• 100–129 Evet: Proje önemli ölçüde tamamlanmıştır; ancak pilot test, güvenilirlik analizi, sanayi entegrasyonu, raporlama veya bazı ileri analiz modüllerinde eksikler bulunabilir.</w:t>
      </w:r>
    </w:p>
    <w:p>
      <w:pPr/>
      <w:r>
        <w:t>• 70–99 Evet: Proje kısmen tamamlanmıştır. Temel VR/sensör prototipi oluşmuş olabilir; fakat öneride belirtilen analiz, doğrulama, oyunlaştırma ve sanayi odaklı hedeflerin önemli kısmı tamamlanmamıştır.</w:t>
      </w:r>
    </w:p>
    <w:p>
      <w:pPr/>
      <w:r>
        <w:t>• 0–69 Evet: Proje tamamlanmamış kabul edilmelidir. Donanım entegrasyonu, veri işleme, biyomekanik analiz, VR oyun ortamı veya raporlama açısından ciddi eksikler bulunmaktadır.</w:t>
      </w:r>
    </w:p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2209-A/2209-B Proje Tamamlanma Kontrol Listesi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