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6AE" w:rsidRPr="006276B2" w:rsidRDefault="001D10D9" w:rsidP="001D10D9">
      <w:pPr>
        <w:jc w:val="center"/>
        <w:rPr>
          <w:rFonts w:ascii="Times New Roman" w:hAnsi="Times New Roman" w:cs="Times New Roman"/>
          <w:b/>
          <w:color w:val="00B0F0"/>
          <w:sz w:val="72"/>
          <w:szCs w:val="72"/>
        </w:rPr>
      </w:pPr>
      <w:r w:rsidRPr="006276B2">
        <w:rPr>
          <w:rFonts w:ascii="Times New Roman" w:hAnsi="Times New Roman" w:cs="Times New Roman"/>
          <w:b/>
          <w:color w:val="00B0F0"/>
          <w:sz w:val="72"/>
          <w:szCs w:val="72"/>
        </w:rPr>
        <w:t xml:space="preserve">Hasan Ferdi Turgutlu </w:t>
      </w:r>
      <w:proofErr w:type="gramStart"/>
      <w:r w:rsidRPr="006276B2">
        <w:rPr>
          <w:rFonts w:ascii="Times New Roman" w:hAnsi="Times New Roman" w:cs="Times New Roman"/>
          <w:b/>
          <w:color w:val="00B0F0"/>
          <w:sz w:val="72"/>
          <w:szCs w:val="72"/>
        </w:rPr>
        <w:t>Teknoloji  Fakültesi</w:t>
      </w:r>
      <w:proofErr w:type="gramEnd"/>
    </w:p>
    <w:p w:rsidR="001D10D9" w:rsidRPr="006276B2" w:rsidRDefault="001D10D9" w:rsidP="001D10D9">
      <w:pPr>
        <w:jc w:val="center"/>
        <w:rPr>
          <w:rFonts w:ascii="Times New Roman" w:hAnsi="Times New Roman" w:cs="Times New Roman"/>
          <w:b/>
          <w:bCs/>
          <w:color w:val="00B0F0"/>
          <w:sz w:val="72"/>
          <w:szCs w:val="72"/>
        </w:rPr>
      </w:pPr>
      <w:r w:rsidRPr="006276B2">
        <w:rPr>
          <w:rFonts w:ascii="Times New Roman" w:hAnsi="Times New Roman" w:cs="Times New Roman"/>
          <w:b/>
          <w:bCs/>
          <w:color w:val="00B0F0"/>
          <w:sz w:val="72"/>
          <w:szCs w:val="72"/>
        </w:rPr>
        <w:t>YZM 2116 – VERİ YAPILARI</w:t>
      </w:r>
      <w:r w:rsidRPr="006276B2">
        <w:rPr>
          <w:rFonts w:ascii="Times New Roman" w:hAnsi="Times New Roman" w:cs="Times New Roman"/>
          <w:b/>
          <w:color w:val="00B0F0"/>
          <w:sz w:val="72"/>
          <w:szCs w:val="72"/>
        </w:rPr>
        <w:br/>
      </w:r>
      <w:r w:rsidRPr="006276B2">
        <w:rPr>
          <w:rFonts w:ascii="Times New Roman" w:hAnsi="Times New Roman" w:cs="Times New Roman"/>
          <w:b/>
          <w:bCs/>
          <w:color w:val="00B0F0"/>
          <w:sz w:val="72"/>
          <w:szCs w:val="72"/>
        </w:rPr>
        <w:t>2020/2021 BAHAR DÖNEMİ</w:t>
      </w:r>
      <w:r w:rsidRPr="006276B2">
        <w:rPr>
          <w:rFonts w:ascii="Times New Roman" w:hAnsi="Times New Roman" w:cs="Times New Roman"/>
          <w:b/>
          <w:color w:val="00B0F0"/>
          <w:sz w:val="72"/>
          <w:szCs w:val="72"/>
        </w:rPr>
        <w:br/>
      </w:r>
      <w:r w:rsidRPr="006276B2">
        <w:rPr>
          <w:rFonts w:ascii="Times New Roman" w:hAnsi="Times New Roman" w:cs="Times New Roman"/>
          <w:b/>
          <w:bCs/>
          <w:color w:val="00B0F0"/>
          <w:sz w:val="72"/>
          <w:szCs w:val="72"/>
        </w:rPr>
        <w:t>ÖDEV – 1</w:t>
      </w:r>
    </w:p>
    <w:p w:rsidR="001D10D9" w:rsidRDefault="001D10D9" w:rsidP="001D10D9">
      <w:pPr>
        <w:jc w:val="center"/>
        <w:rPr>
          <w:rFonts w:ascii="Times New Roman" w:hAnsi="Times New Roman" w:cs="Times New Roman"/>
          <w:b/>
          <w:bCs/>
          <w:color w:val="00B0F0"/>
          <w:sz w:val="52"/>
          <w:szCs w:val="52"/>
        </w:rPr>
      </w:pPr>
    </w:p>
    <w:p w:rsidR="006276B2" w:rsidRDefault="006276B2" w:rsidP="001D10D9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1D10D9" w:rsidRDefault="001D10D9" w:rsidP="001D10D9">
      <w:pPr>
        <w:spacing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Öğrencinin;</w:t>
      </w:r>
    </w:p>
    <w:p w:rsidR="001D10D9" w:rsidRPr="001D10D9" w:rsidRDefault="001D10D9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Adı: </w:t>
      </w:r>
      <w:r>
        <w:rPr>
          <w:rFonts w:ascii="Times New Roman" w:hAnsi="Times New Roman" w:cs="Times New Roman"/>
          <w:bCs/>
          <w:sz w:val="24"/>
          <w:szCs w:val="24"/>
        </w:rPr>
        <w:t>Muhammet Emin</w:t>
      </w:r>
    </w:p>
    <w:p w:rsidR="001D10D9" w:rsidRPr="001D10D9" w:rsidRDefault="001D10D9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Soyadı: </w:t>
      </w:r>
      <w:r>
        <w:rPr>
          <w:rFonts w:ascii="Times New Roman" w:hAnsi="Times New Roman" w:cs="Times New Roman"/>
          <w:bCs/>
          <w:sz w:val="24"/>
          <w:szCs w:val="24"/>
        </w:rPr>
        <w:t>Çakır</w:t>
      </w:r>
    </w:p>
    <w:p w:rsidR="006276B2" w:rsidRDefault="001D10D9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  <w:t xml:space="preserve">No: </w:t>
      </w:r>
      <w:proofErr w:type="gramStart"/>
      <w:r w:rsidR="006276B2">
        <w:rPr>
          <w:rFonts w:ascii="Times New Roman" w:hAnsi="Times New Roman" w:cs="Times New Roman"/>
          <w:bCs/>
          <w:sz w:val="24"/>
          <w:szCs w:val="24"/>
        </w:rPr>
        <w:t>192802046</w:t>
      </w:r>
      <w:proofErr w:type="gramEnd"/>
    </w:p>
    <w:p w:rsidR="006276B2" w:rsidRDefault="006276B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br w:type="page"/>
      </w:r>
    </w:p>
    <w:p w:rsidR="001D10D9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1459814"/>
            <wp:effectExtent l="0" t="0" r="0" b="7620"/>
            <wp:docPr id="1" name="Resim 1" descr="C:\Users\pc\Desktop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esktop\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5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Burada kütüphaneler bulunuyor. Ayrıca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 yapısı da burada tanımlanmış.</w:t>
      </w: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tr-TR"/>
        </w:rPr>
        <w:drawing>
          <wp:inline distT="0" distB="0" distL="0" distR="0">
            <wp:extent cx="5760720" cy="1335887"/>
            <wp:effectExtent l="0" t="0" r="0" b="0"/>
            <wp:docPr id="2" name="Resim 2" descr="C:\Users\pc\Desktop\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esktop\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3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Burada “main” fonksiyonu bulunuyor. Ayrıca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struct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” yapısı dinamik hale getiriliyor ve kaç öğrenci ve kaç sınav olduğu bilgisi kullanıcıdan alınıyor.</w:t>
      </w: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tr-TR"/>
        </w:rPr>
        <w:drawing>
          <wp:inline distT="0" distB="0" distL="0" distR="0">
            <wp:extent cx="5760720" cy="1666477"/>
            <wp:effectExtent l="0" t="0" r="0" b="0"/>
            <wp:docPr id="3" name="Resim 3" descr="C:\Users\pc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Burada iç içe 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“ kullanılarak öğrenci bilgileri ve sınav bilgileri alınıyor ve not ortalamaları belirleniyor.</w:t>
      </w: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8643C" w:rsidRDefault="00CE71FF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eastAsia="tr-TR"/>
        </w:rPr>
        <w:lastRenderedPageBreak/>
        <w:drawing>
          <wp:inline distT="0" distB="0" distL="0" distR="0">
            <wp:extent cx="5760720" cy="1727290"/>
            <wp:effectExtent l="0" t="0" r="0" b="6350"/>
            <wp:docPr id="5" name="Resim 5" descr="C:\Users\pc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esktop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2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Burada öğrenci harf notları belirleniyor. Sonrasında ortalama ve harf notu bilgisi ekrana yazdırılıyor. Ayrıca dinamik olarak ayrılan bellek temizleniyor.</w:t>
      </w:r>
    </w:p>
    <w:p w:rsidR="00CE71FF" w:rsidRDefault="00CE71FF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71FF" w:rsidRDefault="00CE71FF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E71FF">
        <w:rPr>
          <w:rFonts w:ascii="Times New Roman" w:hAnsi="Times New Roman" w:cs="Times New Roman"/>
          <w:bCs/>
          <w:sz w:val="24"/>
          <w:szCs w:val="24"/>
        </w:rPr>
        <w:drawing>
          <wp:inline distT="0" distB="0" distL="0" distR="0" wp14:anchorId="66C95C5A" wp14:editId="297F15D5">
            <wp:extent cx="5760720" cy="2361613"/>
            <wp:effectExtent l="0" t="0" r="0" b="63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1FF" w:rsidRDefault="007531FB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Öğrenci sayısı=4 ve Test sayısı=3 seçildiğinde ekran çıktısı.</w:t>
      </w:r>
      <w:bookmarkStart w:id="0" w:name="_GoBack"/>
      <w:bookmarkEnd w:id="0"/>
    </w:p>
    <w:p w:rsidR="0068643C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68643C" w:rsidRPr="006276B2" w:rsidRDefault="0068643C" w:rsidP="001D10D9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68643C" w:rsidRPr="006276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D9"/>
    <w:rsid w:val="001D10D9"/>
    <w:rsid w:val="006276B2"/>
    <w:rsid w:val="0068643C"/>
    <w:rsid w:val="007531FB"/>
    <w:rsid w:val="00C606AE"/>
    <w:rsid w:val="00CE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1D10D9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8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6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fontstyle01">
    <w:name w:val="fontstyle01"/>
    <w:basedOn w:val="VarsaylanParagrafYazTipi"/>
    <w:rsid w:val="001D10D9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686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86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60E84-0F65-4A47-AA28-A6768FEA6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Windows Kullanıcısı</cp:lastModifiedBy>
  <cp:revision>1</cp:revision>
  <dcterms:created xsi:type="dcterms:W3CDTF">2021-04-23T16:44:00Z</dcterms:created>
  <dcterms:modified xsi:type="dcterms:W3CDTF">2021-04-23T18:08:00Z</dcterms:modified>
</cp:coreProperties>
</file>