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4"/>
          <w:shd w:fill="auto" w:val="clear"/>
        </w:rPr>
        <w:t xml:space="preserve">Bülbül me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4"/>
          <w:shd w:fill="auto" w:val="clear"/>
        </w:rPr>
        <w:t xml:space="preserve">şe dalına konmuş, şakır dururmuş. Atmaca duymuş sesini:</w:t>
        <w:br/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4"/>
          <w:shd w:fill="auto" w:val="clear"/>
        </w:rPr>
        <w:t xml:space="preserve">— Aman ne güzel, demi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4"/>
          <w:shd w:fill="auto" w:val="clear"/>
        </w:rPr>
        <w:t xml:space="preserve">ş. Açlıktan karnım zil çalıyor; şu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4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4"/>
          <w:shd w:fill="auto" w:val="clear"/>
        </w:rPr>
        <w:t xml:space="preserve">ülbül ü yiyeyim de açlığımı dindireyim.</w:t>
        <w:br/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4"/>
          <w:shd w:fill="auto" w:val="clear"/>
        </w:rPr>
        <w:t xml:space="preserve">Sektirmeden çullanm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4"/>
          <w:shd w:fill="auto" w:val="clear"/>
        </w:rPr>
        <w:t xml:space="preserve">ış Bülbül e, kıskıvrak yakalamış.</w:t>
        <w:br/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4"/>
          <w:shd w:fill="auto" w:val="clear"/>
        </w:rPr>
        <w:t xml:space="preserve">Bülbül :</w:t>
        <w:br/>
        <w:t xml:space="preserve">— B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4"/>
          <w:shd w:fill="auto" w:val="clear"/>
        </w:rPr>
        <w:t xml:space="preserve">ırak beni atmaca kardeş, demiş.</w:t>
        <w:br/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4"/>
          <w:shd w:fill="auto" w:val="clear"/>
        </w:rPr>
        <w:t xml:space="preserve">Benden ne olur sana? Bir lokmac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4"/>
          <w:shd w:fill="auto" w:val="clear"/>
        </w:rPr>
        <w:t xml:space="preserve">ık bir kuşum ben Bülbül . Etim ne budum ne? Dişinin kovuğuna bile gitmem. Beni bırak da sen daha büyük kuşlara git, onları avla, karnını doyur demiş Bülbül 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1F1F1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4"/>
          <w:shd w:fill="auto" w:val="clear"/>
        </w:rPr>
        <w:t xml:space="preserve">Atmaca, b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4"/>
          <w:shd w:fill="auto" w:val="clear"/>
        </w:rPr>
        <w:t xml:space="preserve">ıyık altından gülmüş:</w:t>
        <w:br/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4"/>
          <w:shd w:fill="auto" w:val="clear"/>
        </w:rPr>
        <w:t xml:space="preserve">— Beni kand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4"/>
          <w:shd w:fill="auto" w:val="clear"/>
        </w:rPr>
        <w:t xml:space="preserve">ıramazsın, demiş. Ben tutacağımı tutmuşum. Şimdi seni Bülbül bırakayım da bilmediğim, görmediğim başka avın derdine mi düşeyim? Yağma yok Bülbül !</w:t>
        <w:br/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4"/>
          <w:shd w:fill="auto" w:val="clear"/>
        </w:rPr>
        <w:t xml:space="preserve">Ço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24"/>
          <w:shd w:fill="auto" w:val="clear"/>
        </w:rPr>
        <w:t xml:space="preserve">ğu düşünüp azla yetinmeyenler, bir gün azı da bulamazlar Bülbül . Üstelik ellerindekini kaçırırlar. Bunu böyle bilmeli, akıldan hiç çıkarmamalı.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