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процессами</w:t>
      </w:r>
    </w:p>
    <w:p>
      <w:pPr>
        <w:pStyle w:val="Author"/>
      </w:pPr>
      <w:r>
        <w:t xml:space="preserve">Турсунов</w:t>
      </w:r>
      <w:r>
        <w:t xml:space="preserve"> </w:t>
      </w:r>
      <w:r>
        <w:t xml:space="preserve">Мухамметназар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процессами операционной системы.</w:t>
      </w:r>
    </w:p>
    <w:bookmarkEnd w:id="20"/>
    <w:bookmarkStart w:id="69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bookmarkStart w:id="33" w:name="управление-задания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заданиями</w:t>
      </w:r>
    </w:p>
    <w:p>
      <w:pPr>
        <w:numPr>
          <w:ilvl w:val="0"/>
          <w:numId w:val="1001"/>
        </w:numPr>
      </w:pPr>
      <w:r>
        <w:t xml:space="preserve">Для начала были получены права суперпользователя с помощью команды</w:t>
      </w:r>
      <w:r>
        <w:t xml:space="preserve"> </w:t>
      </w:r>
      <w:r>
        <w:rPr>
          <w:bCs/>
          <w:b/>
        </w:rPr>
        <w:t xml:space="preserve">su -</w:t>
      </w:r>
      <w:r>
        <w:t xml:space="preserve">.</w:t>
      </w:r>
      <w:r>
        <w:br/>
      </w:r>
      <w:r>
        <w:t xml:space="preserve">После ввода пароля приглашение оболочки изменилось на</w:t>
      </w:r>
      <w:r>
        <w:t xml:space="preserve"> </w:t>
      </w:r>
      <w:r>
        <w:rPr>
          <w:rStyle w:val="VerbatimChar"/>
        </w:rPr>
        <w:t xml:space="preserve">root@mtursunov</w:t>
      </w:r>
      <w:r>
        <w:t xml:space="preserve">, что подтверждает успешный переход в режим администратора.</w:t>
      </w:r>
    </w:p>
    <w:p>
      <w:pPr>
        <w:numPr>
          <w:ilvl w:val="0"/>
          <w:numId w:val="1001"/>
        </w:numPr>
      </w:pPr>
      <w:r>
        <w:t xml:space="preserve">Запущены три задания: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sleep 3600 &amp;</w:t>
      </w:r>
      <w:r>
        <w:t xml:space="preserve"> </w:t>
      </w:r>
      <w:r>
        <w:t xml:space="preserve">— команда переведена в фоновый режим, где процесс «спит» один час;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dd if=/dev/zero of=/dev/null &amp;</w:t>
      </w:r>
      <w:r>
        <w:t xml:space="preserve"> </w:t>
      </w:r>
      <w:r>
        <w:t xml:space="preserve">— выполняется запись нулевых байт в «чёрную дыру»</w:t>
      </w:r>
      <w:r>
        <w:t xml:space="preserve"> </w:t>
      </w:r>
      <w:r>
        <w:rPr>
          <w:rStyle w:val="VerbatimChar"/>
        </w:rPr>
        <w:t xml:space="preserve">/dev/null</w:t>
      </w:r>
      <w:r>
        <w:t xml:space="preserve">;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sleep 7200</w:t>
      </w:r>
      <w:r>
        <w:t xml:space="preserve"> </w:t>
      </w:r>
      <w:r>
        <w:t xml:space="preserve">— процесс запущен в обычном (переднем) режиме, поэтому управление терминалом временно заблокировано.</w:t>
      </w:r>
    </w:p>
    <w:p>
      <w:pPr>
        <w:numPr>
          <w:ilvl w:val="0"/>
          <w:numId w:val="1000"/>
        </w:numPr>
      </w:pPr>
      <w:r>
        <w:t xml:space="preserve">После нажатия</w:t>
      </w:r>
      <w:r>
        <w:t xml:space="preserve"> </w:t>
      </w:r>
      <w:r>
        <w:rPr>
          <w:bCs/>
          <w:b/>
        </w:rPr>
        <w:t xml:space="preserve">Ctrl + Z</w:t>
      </w:r>
      <w:r>
        <w:t xml:space="preserve"> </w:t>
      </w:r>
      <w:r>
        <w:t xml:space="preserve">задание</w:t>
      </w:r>
      <w:r>
        <w:t xml:space="preserve"> </w:t>
      </w:r>
      <w:r>
        <w:rPr>
          <w:rStyle w:val="VerbatimChar"/>
        </w:rPr>
        <w:t xml:space="preserve">sleep 7200</w:t>
      </w:r>
      <w:r>
        <w:t xml:space="preserve"> </w:t>
      </w:r>
      <w:r>
        <w:t xml:space="preserve">было приостановлено.</w:t>
      </w:r>
    </w:p>
    <w:p>
      <w:pPr>
        <w:numPr>
          <w:ilvl w:val="0"/>
          <w:numId w:val="1001"/>
        </w:numPr>
      </w:pP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jobs</w:t>
      </w:r>
      <w:r>
        <w:t xml:space="preserve"> </w:t>
      </w:r>
      <w:r>
        <w:t xml:space="preserve">выведен список текущих заданий:</w:t>
      </w:r>
    </w:p>
    <w:p>
      <w:pPr>
        <w:numPr>
          <w:ilvl w:val="1"/>
          <w:numId w:val="1003"/>
        </w:numPr>
        <w:pStyle w:val="Compact"/>
      </w:pPr>
      <w:r>
        <w:t xml:space="preserve">[1]</w:t>
      </w:r>
      <w:r>
        <w:t xml:space="preserve"> </w:t>
      </w:r>
      <w:r>
        <w:rPr>
          <w:rStyle w:val="VerbatimChar"/>
        </w:rPr>
        <w:t xml:space="preserve">sleep 3600</w:t>
      </w:r>
      <w:r>
        <w:t xml:space="preserve"> </w:t>
      </w:r>
      <w:r>
        <w:t xml:space="preserve">—</w:t>
      </w:r>
      <w:r>
        <w:t xml:space="preserve"> </w:t>
      </w:r>
      <w:r>
        <w:rPr>
          <w:iCs/>
          <w:i/>
        </w:rPr>
        <w:t xml:space="preserve">Running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[2]</w:t>
      </w:r>
      <w:r>
        <w:t xml:space="preserve"> </w:t>
      </w:r>
      <w:r>
        <w:rPr>
          <w:rStyle w:val="VerbatimChar"/>
        </w:rPr>
        <w:t xml:space="preserve">dd if=/dev/zero of=/dev/null</w:t>
      </w:r>
      <w:r>
        <w:t xml:space="preserve"> </w:t>
      </w:r>
      <w:r>
        <w:t xml:space="preserve">—</w:t>
      </w:r>
      <w:r>
        <w:t xml:space="preserve"> </w:t>
      </w:r>
      <w:r>
        <w:rPr>
          <w:iCs/>
          <w:i/>
        </w:rPr>
        <w:t xml:space="preserve">Running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[3]</w:t>
      </w:r>
      <w:r>
        <w:t xml:space="preserve"> </w:t>
      </w:r>
      <w:r>
        <w:rPr>
          <w:rStyle w:val="VerbatimChar"/>
        </w:rPr>
        <w:t xml:space="preserve">sleep 7200</w:t>
      </w:r>
      <w:r>
        <w:t xml:space="preserve"> </w:t>
      </w:r>
      <w:r>
        <w:t xml:space="preserve">—</w:t>
      </w:r>
      <w:r>
        <w:t xml:space="preserve"> </w:t>
      </w:r>
      <w:r>
        <w:rPr>
          <w:iCs/>
          <w:i/>
        </w:rPr>
        <w:t xml:space="preserve">Stopped</w:t>
      </w:r>
    </w:p>
    <w:p>
      <w:pPr>
        <w:numPr>
          <w:ilvl w:val="0"/>
          <w:numId w:val="1000"/>
        </w:numPr>
      </w:pPr>
      <w:r>
        <w:t xml:space="preserve">Для перевода третьего задания обратно в фоновый режим использована команда</w:t>
      </w:r>
      <w:r>
        <w:t xml:space="preserve"> </w:t>
      </w:r>
      <w:r>
        <w:rPr>
          <w:bCs/>
          <w:b/>
        </w:rPr>
        <w:t xml:space="preserve">bg 3</w:t>
      </w:r>
      <w:r>
        <w:t xml:space="preserve">, после чего все три задания выполнялись в фоне.</w:t>
      </w:r>
    </w:p>
    <w:p>
      <w:pPr>
        <w:numPr>
          <w:ilvl w:val="0"/>
          <w:numId w:val="1001"/>
        </w:numPr>
      </w:pPr>
      <w:r>
        <w:t xml:space="preserve">Команда</w:t>
      </w:r>
      <w:r>
        <w:t xml:space="preserve"> </w:t>
      </w:r>
      <w:r>
        <w:rPr>
          <w:bCs/>
          <w:b/>
        </w:rPr>
        <w:t xml:space="preserve">fg 1</w:t>
      </w:r>
      <w:r>
        <w:t xml:space="preserve"> </w:t>
      </w:r>
      <w:r>
        <w:t xml:space="preserve">вернула первое задание на передний план. Оно было остановлено сочетанием</w:t>
      </w:r>
      <w:r>
        <w:t xml:space="preserve"> </w:t>
      </w:r>
      <w:r>
        <w:rPr>
          <w:bCs/>
          <w:b/>
        </w:rPr>
        <w:t xml:space="preserve">Ctrl + C</w:t>
      </w:r>
      <w:r>
        <w:t xml:space="preserve">, что подтвердилось выводом команды</w:t>
      </w:r>
      <w:r>
        <w:t xml:space="preserve"> </w:t>
      </w:r>
      <w:r>
        <w:rPr>
          <w:bCs/>
          <w:b/>
        </w:rPr>
        <w:t xml:space="preserve">jobs</w:t>
      </w:r>
      <w:r>
        <w:t xml:space="preserve"> </w:t>
      </w:r>
      <w:r>
        <w:t xml:space="preserve">— процесс 1 исчез из списка активных.</w:t>
      </w:r>
      <w:r>
        <w:br/>
      </w:r>
      <w:r>
        <w:t xml:space="preserve">Аналогично были завершены задания 2 и 3 с помощью</w:t>
      </w:r>
      <w:r>
        <w:t xml:space="preserve"> </w:t>
      </w:r>
      <w:r>
        <w:rPr>
          <w:bCs/>
          <w:b/>
        </w:rPr>
        <w:t xml:space="preserve">fg 2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fg 3</w:t>
      </w:r>
      <w:r>
        <w:t xml:space="preserve"> </w:t>
      </w:r>
      <w:r>
        <w:t xml:space="preserve">соответственно.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25035" cy="4979253"/>
            <wp:effectExtent b="0" l="0" r="0" t="0"/>
            <wp:docPr descr="Рис. 1: Работа с заданиями, управление приоритетами и завершение процессов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35" cy="4979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Работа с заданиями, управление приоритетами и завершение процессов</w:t>
      </w:r>
    </w:p>
    <w:p>
      <w:pPr>
        <w:numPr>
          <w:ilvl w:val="0"/>
          <w:numId w:val="1001"/>
        </w:numPr>
      </w:pPr>
      <w:r>
        <w:t xml:space="preserve">В другом терминале, уже под обычной учётной записью пользователя, запущено задание:</w:t>
      </w:r>
      <w:r>
        <w:br/>
      </w:r>
      <w:r>
        <w:rPr>
          <w:bCs/>
          <w:b/>
        </w:rPr>
        <w:t xml:space="preserve">dd if=/dev/zero of=/dev/null &amp;</w:t>
      </w:r>
      <w:r>
        <w:br/>
      </w:r>
      <w:r>
        <w:t xml:space="preserve">После закрытия терминала с помощью команды</w:t>
      </w:r>
      <w:r>
        <w:t xml:space="preserve"> </w:t>
      </w:r>
      <w:r>
        <w:rPr>
          <w:bCs/>
          <w:b/>
        </w:rPr>
        <w:t xml:space="preserve">exit</w:t>
      </w:r>
      <w:r>
        <w:t xml:space="preserve"> </w:t>
      </w:r>
      <w:r>
        <w:t xml:space="preserve">процесс продолжил выполняться в фоне.</w:t>
      </w:r>
    </w:p>
    <w:p>
      <w:pPr>
        <w:numPr>
          <w:ilvl w:val="0"/>
          <w:numId w:val="1001"/>
        </w:numPr>
      </w:pPr>
      <w:r>
        <w:t xml:space="preserve">Для проверки текущей загрузки системы была запущена команда</w:t>
      </w:r>
      <w:r>
        <w:t xml:space="preserve"> </w:t>
      </w:r>
      <w:r>
        <w:rPr>
          <w:bCs/>
          <w:b/>
        </w:rPr>
        <w:t xml:space="preserve">top</w:t>
      </w:r>
      <w:r>
        <w:t xml:space="preserve">.</w:t>
      </w:r>
      <w:r>
        <w:br/>
      </w:r>
      <w:r>
        <w:t xml:space="preserve">В таблице процессов видно, что команда</w:t>
      </w:r>
      <w:r>
        <w:t xml:space="preserve"> </w:t>
      </w:r>
      <w:r>
        <w:rPr>
          <w:rStyle w:val="VerbatimChar"/>
        </w:rPr>
        <w:t xml:space="preserve">dd</w:t>
      </w:r>
      <w:r>
        <w:t xml:space="preserve"> </w:t>
      </w:r>
      <w:r>
        <w:t xml:space="preserve">активно использует процессор (около 91,7% CPU), а в списке задач отображается в состоянии</w:t>
      </w:r>
      <w:r>
        <w:t xml:space="preserve"> </w:t>
      </w:r>
      <w:r>
        <w:rPr>
          <w:bCs/>
          <w:b/>
        </w:rPr>
        <w:t xml:space="preserve">R (Running)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5334000" cy="3787823"/>
            <wp:effectExtent b="0" l="0" r="0" t="0"/>
            <wp:docPr descr="Рис. 2: Команда top с отображением активного процесса dd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Рис. 2: Команда top с отображением активного процесса dd</w:t>
      </w:r>
    </w:p>
    <w:p>
      <w:pPr>
        <w:numPr>
          <w:ilvl w:val="0"/>
          <w:numId w:val="1001"/>
        </w:numPr>
      </w:pPr>
      <w:r>
        <w:t xml:space="preserve">После выхода из программы</w:t>
      </w:r>
      <w:r>
        <w:t xml:space="preserve"> </w:t>
      </w:r>
      <w:r>
        <w:rPr>
          <w:bCs/>
          <w:b/>
        </w:rPr>
        <w:t xml:space="preserve">top</w:t>
      </w:r>
      <w:r>
        <w:t xml:space="preserve"> </w:t>
      </w:r>
      <w:r>
        <w:t xml:space="preserve">и повторного её запуска было выполнено завершение процесса с помощью клавиши</w:t>
      </w:r>
      <w:r>
        <w:t xml:space="preserve"> </w:t>
      </w:r>
      <w:r>
        <w:rPr>
          <w:bCs/>
          <w:b/>
        </w:rPr>
        <w:t xml:space="preserve">k</w:t>
      </w:r>
      <w:r>
        <w:t xml:space="preserve"> </w:t>
      </w:r>
      <w:r>
        <w:t xml:space="preserve">и указания PID соответствующего процесса</w:t>
      </w:r>
      <w:r>
        <w:t xml:space="preserve"> </w:t>
      </w:r>
      <w:r>
        <w:rPr>
          <w:rStyle w:val="VerbatimChar"/>
        </w:rPr>
        <w:t xml:space="preserve">dd</w:t>
      </w:r>
      <w:r>
        <w:t xml:space="preserve">.</w:t>
      </w:r>
      <w:r>
        <w:br/>
      </w:r>
      <w:r>
        <w:t xml:space="preserve">После завершения процесса система освободила ресурсы, что отразилось на снижении нагрузки процессора.</w:t>
      </w:r>
    </w:p>
    <w:p>
      <w:pPr>
        <w:numPr>
          <w:ilvl w:val="0"/>
          <w:numId w:val="1000"/>
        </w:numPr>
        <w:pStyle w:val="CaptionedFigure"/>
      </w:pPr>
      <w:bookmarkStart w:id="32" w:name="fig:003"/>
      <w:r>
        <w:drawing>
          <wp:inline>
            <wp:extent cx="5334000" cy="3777727"/>
            <wp:effectExtent b="0" l="0" r="0" t="0"/>
            <wp:docPr descr="Рис. 3: Завершение процесса dd в top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Рис. 3: Завершение процесса dd в top</w:t>
      </w:r>
    </w:p>
    <w:bookmarkEnd w:id="33"/>
    <w:bookmarkStart w:id="42" w:name="управление-процессам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Управление процессами</w:t>
      </w:r>
    </w:p>
    <w:p>
      <w:pPr>
        <w:numPr>
          <w:ilvl w:val="0"/>
          <w:numId w:val="1004"/>
        </w:numPr>
      </w:pPr>
      <w:r>
        <w:t xml:space="preserve">Для начала были получены права суперпользователя с помощью команды</w:t>
      </w:r>
      <w:r>
        <w:t xml:space="preserve"> </w:t>
      </w:r>
      <w:r>
        <w:rPr>
          <w:bCs/>
          <w:b/>
        </w:rPr>
        <w:t xml:space="preserve">su -</w:t>
      </w:r>
      <w:r>
        <w:t xml:space="preserve">.</w:t>
      </w:r>
      <w:r>
        <w:br/>
      </w:r>
      <w:r>
        <w:t xml:space="preserve">После успешной аутентификации приглашение оболочки изменилось на</w:t>
      </w:r>
      <w:r>
        <w:t xml:space="preserve"> </w:t>
      </w:r>
      <w:r>
        <w:rPr>
          <w:rStyle w:val="VerbatimChar"/>
        </w:rPr>
        <w:t xml:space="preserve">root@mtursunov</w:t>
      </w:r>
      <w:r>
        <w:t xml:space="preserve">, что подтверждает переход в режим администратора.</w:t>
      </w:r>
    </w:p>
    <w:p>
      <w:pPr>
        <w:numPr>
          <w:ilvl w:val="0"/>
          <w:numId w:val="1004"/>
        </w:numPr>
      </w:pPr>
      <w:r>
        <w:t xml:space="preserve">Далее были запущены три одинаковых процесса: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dd if=/dev/zero of=/dev/null &amp;</w:t>
      </w:r>
      <w:r>
        <w:br/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dd if=/dev/zero of=/dev/null &amp;</w:t>
      </w:r>
      <w:r>
        <w:br/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dd if=/dev/zero of=/dev/null &amp;</w:t>
      </w:r>
      <w:r>
        <w:br/>
      </w:r>
      <w:r>
        <w:t xml:space="preserve">Каждый из них выполняет запись бесконечного потока нулей в «чёрную дыру»</w:t>
      </w:r>
      <w:r>
        <w:t xml:space="preserve"> </w:t>
      </w:r>
      <w:r>
        <w:rPr>
          <w:rStyle w:val="VerbatimChar"/>
        </w:rPr>
        <w:t xml:space="preserve">/dev/null</w:t>
      </w:r>
      <w:r>
        <w:t xml:space="preserve">, полностью загружая процессор.</w:t>
      </w:r>
    </w:p>
    <w:p>
      <w:pPr>
        <w:numPr>
          <w:ilvl w:val="0"/>
          <w:numId w:val="1000"/>
        </w:numPr>
        <w:pStyle w:val="CaptionedFigure"/>
      </w:pPr>
      <w:bookmarkStart w:id="37" w:name="fig:004"/>
      <w:r>
        <w:drawing>
          <wp:inline>
            <wp:extent cx="5334000" cy="2537053"/>
            <wp:effectExtent b="0" l="0" r="0" t="0"/>
            <wp:docPr descr="Рис. 4: Запуск трёх фоновых процессов dd" title="" id="35" name="Picture"/>
            <a:graphic>
              <a:graphicData uri="http://schemas.openxmlformats.org/drawingml/2006/picture">
                <pic:pic>
                  <pic:nvPicPr>
                    <pic:cNvPr descr="Screenshot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0"/>
        </w:numPr>
        <w:pStyle w:val="ImageCaption"/>
      </w:pPr>
      <w:r>
        <w:t xml:space="preserve">Рис. 4: Запуск трёх фоновых процессов dd</w:t>
      </w:r>
    </w:p>
    <w:p>
      <w:pPr>
        <w:numPr>
          <w:ilvl w:val="0"/>
          <w:numId w:val="1004"/>
        </w:numPr>
      </w:pPr>
      <w:r>
        <w:t xml:space="preserve">Для просмотра списка активных процессов использовалась команда</w:t>
      </w:r>
      <w:r>
        <w:t xml:space="preserve"> </w:t>
      </w:r>
      <w:r>
        <w:rPr>
          <w:bCs/>
          <w:b/>
        </w:rPr>
        <w:t xml:space="preserve">ps aux | grep dd</w:t>
      </w:r>
      <w:r>
        <w:t xml:space="preserve">.</w:t>
      </w:r>
      <w:r>
        <w:br/>
      </w:r>
      <w:r>
        <w:t xml:space="preserve">В результате отображены все процессы, содержащие в названии</w:t>
      </w:r>
      <w:r>
        <w:t xml:space="preserve"> </w:t>
      </w:r>
      <w:r>
        <w:rPr>
          <w:rStyle w:val="VerbatimChar"/>
        </w:rPr>
        <w:t xml:space="preserve">dd</w:t>
      </w:r>
      <w:r>
        <w:t xml:space="preserve">. В нижней части списка видны три активных процесса</w:t>
      </w:r>
      <w:r>
        <w:t xml:space="preserve"> </w:t>
      </w:r>
      <w:r>
        <w:rPr>
          <w:rStyle w:val="VerbatimChar"/>
        </w:rPr>
        <w:t xml:space="preserve">dd</w:t>
      </w:r>
      <w:r>
        <w:t xml:space="preserve">, каждый из которых имеет собственный PID.</w:t>
      </w:r>
    </w:p>
    <w:p>
      <w:pPr>
        <w:numPr>
          <w:ilvl w:val="0"/>
          <w:numId w:val="1004"/>
        </w:numPr>
      </w:pPr>
      <w:r>
        <w:t xml:space="preserve">Для изменения приоритета одного из процессов применена команда</w:t>
      </w:r>
      <w:r>
        <w:t xml:space="preserve"> </w:t>
      </w:r>
      <w:r>
        <w:rPr>
          <w:bCs/>
          <w:b/>
        </w:rPr>
        <w:t xml:space="preserve">renice -n 5 5193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5193</w:t>
      </w:r>
      <w:r>
        <w:t xml:space="preserve"> </w:t>
      </w:r>
      <w:r>
        <w:t xml:space="preserve">— идентификатор выбранного процесса.</w:t>
      </w:r>
      <w:r>
        <w:br/>
      </w:r>
      <w:r>
        <w:t xml:space="preserve">В ответ система вывела сообщение:</w:t>
      </w:r>
      <w:r>
        <w:br/>
      </w:r>
      <w:r>
        <w:rPr>
          <w:rStyle w:val="VerbatimChar"/>
        </w:rPr>
        <w:t xml:space="preserve">5193 (process ID) old priority 0, new priority 5</w:t>
      </w:r>
      <w:r>
        <w:br/>
      </w:r>
      <w:r>
        <w:t xml:space="preserve">Это означает, что приоритет процесса был понижен, и теперь он будет получать меньше процессорного времени по сравнению с другими задачами.</w:t>
      </w:r>
    </w:p>
    <w:p>
      <w:pPr>
        <w:numPr>
          <w:ilvl w:val="0"/>
          <w:numId w:val="1004"/>
        </w:numPr>
      </w:pPr>
      <w:r>
        <w:t xml:space="preserve">Для анализа структуры процессов выполнена команда</w:t>
      </w:r>
      <w:r>
        <w:t xml:space="preserve"> </w:t>
      </w:r>
      <w:r>
        <w:rPr>
          <w:bCs/>
          <w:b/>
        </w:rPr>
        <w:t xml:space="preserve">ps fax | grep -B5 dd</w:t>
      </w:r>
      <w:r>
        <w:t xml:space="preserve">.</w:t>
      </w:r>
      <w:r>
        <w:br/>
      </w:r>
      <w:r>
        <w:t xml:space="preserve">Ключ</w:t>
      </w:r>
      <w:r>
        <w:t xml:space="preserve"> </w:t>
      </w:r>
      <w:r>
        <w:rPr>
          <w:rStyle w:val="VerbatimChar"/>
        </w:rPr>
        <w:t xml:space="preserve">-B5</w:t>
      </w:r>
      <w:r>
        <w:t xml:space="preserve"> </w:t>
      </w:r>
      <w:r>
        <w:t xml:space="preserve">позволил вывести пять строк перед найденными записями, благодаря чему видна иерархия процессов и родительская оболочка, из которой были запущены процессы</w:t>
      </w:r>
      <w:r>
        <w:t xml:space="preserve"> </w:t>
      </w:r>
      <w:r>
        <w:rPr>
          <w:rStyle w:val="VerbatimChar"/>
        </w:rPr>
        <w:t xml:space="preserve">dd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41" w:name="fig:005"/>
      <w:r>
        <w:drawing>
          <wp:inline>
            <wp:extent cx="5334000" cy="3794161"/>
            <wp:effectExtent b="0" l="0" r="0" t="0"/>
            <wp:docPr descr="Рис. 5: Просмотр иерархии процессов и изменение приоритета dd" title="" id="39" name="Picture"/>
            <a:graphic>
              <a:graphicData uri="http://schemas.openxmlformats.org/drawingml/2006/picture">
                <pic:pic>
                  <pic:nvPicPr>
                    <pic:cNvPr descr="Screenshot_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0"/>
        </w:numPr>
        <w:pStyle w:val="ImageCaption"/>
      </w:pPr>
      <w:r>
        <w:t xml:space="preserve">Рис. 5: Просмотр иерархии процессов и изменение приоритета dd</w:t>
      </w:r>
    </w:p>
    <w:p>
      <w:pPr>
        <w:numPr>
          <w:ilvl w:val="0"/>
          <w:numId w:val="1004"/>
        </w:numPr>
      </w:pPr>
      <w:r>
        <w:t xml:space="preserve">После определения PID родительской оболочки был выполнен её принудительный останов с помощью команды</w:t>
      </w:r>
      <w:r>
        <w:t xml:space="preserve"> </w:t>
      </w:r>
      <w:r>
        <w:rPr>
          <w:bCs/>
          <w:b/>
        </w:rPr>
        <w:t xml:space="preserve">kill -9 3605</w:t>
      </w:r>
      <w:r>
        <w:t xml:space="preserve">.</w:t>
      </w:r>
      <w:r>
        <w:br/>
      </w:r>
      <w:r>
        <w:t xml:space="preserve">Это действие завершило не только саму оболочку, но и все дочерние процессы</w:t>
      </w:r>
      <w:r>
        <w:t xml:space="preserve"> </w:t>
      </w:r>
      <w:r>
        <w:rPr>
          <w:rStyle w:val="VerbatimChar"/>
        </w:rPr>
        <w:t xml:space="preserve">dd</w:t>
      </w:r>
      <w:r>
        <w:t xml:space="preserve">, запущенные из неё. Такой способ является удобным решением для массового завершения связанных процессов.</w:t>
      </w:r>
    </w:p>
    <w:p>
      <w:pPr>
        <w:numPr>
          <w:ilvl w:val="0"/>
          <w:numId w:val="1000"/>
        </w:numPr>
      </w:pPr>
      <w:r>
        <w:t xml:space="preserve">После выполнения команды в терминале появилось сообщение</w:t>
      </w:r>
      <w:r>
        <w:t xml:space="preserve"> </w:t>
      </w:r>
      <w:r>
        <w:rPr>
          <w:bCs/>
          <w:b/>
        </w:rPr>
        <w:t xml:space="preserve">Hangup</w:t>
      </w:r>
      <w:r>
        <w:t xml:space="preserve">, что подтверждает завершение сеанса и всех зависимых задач.</w:t>
      </w:r>
    </w:p>
    <w:bookmarkEnd w:id="42"/>
    <w:bookmarkStart w:id="47" w:name="Xdaa5b4bfbb9d9c810df6bde79e65f56b525fce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1. Управление приоритетами процессов</w:t>
      </w:r>
    </w:p>
    <w:p>
      <w:pPr>
        <w:numPr>
          <w:ilvl w:val="0"/>
          <w:numId w:val="1006"/>
        </w:numPr>
      </w:pPr>
      <w:r>
        <w:t xml:space="preserve">Для начала было трижды запущено однотипное задание</w:t>
      </w:r>
      <w:r>
        <w:t xml:space="preserve"> </w:t>
      </w:r>
      <w:r>
        <w:rPr>
          <w:bCs/>
          <w:b/>
        </w:rPr>
        <w:t xml:space="preserve">dd if=/dev/zero of=/dev/null &amp;</w:t>
      </w:r>
      <w:r>
        <w:t xml:space="preserve">, выполняющее запись потока нулей в устройство</w:t>
      </w:r>
      <w:r>
        <w:t xml:space="preserve"> </w:t>
      </w:r>
      <w:r>
        <w:rPr>
          <w:rStyle w:val="VerbatimChar"/>
        </w:rPr>
        <w:t xml:space="preserve">/dev/null</w:t>
      </w:r>
      <w:r>
        <w:t xml:space="preserve">.</w:t>
      </w:r>
      <w:r>
        <w:br/>
      </w:r>
      <w:r>
        <w:t xml:space="preserve">Каждый процесс выполнялся в фоновом режиме и получил собственный PID.</w:t>
      </w:r>
    </w:p>
    <w:p>
      <w:pPr>
        <w:numPr>
          <w:ilvl w:val="0"/>
          <w:numId w:val="1000"/>
        </w:numPr>
        <w:pStyle w:val="CaptionedFigure"/>
      </w:pPr>
      <w:bookmarkStart w:id="46" w:name="fig:006"/>
      <w:r>
        <w:drawing>
          <wp:inline>
            <wp:extent cx="5334000" cy="2276527"/>
            <wp:effectExtent b="0" l="0" r="0" t="0"/>
            <wp:docPr descr="Рис. 6: Запуск трёх фоновых процессов dd" title="" id="44" name="Picture"/>
            <a:graphic>
              <a:graphicData uri="http://schemas.openxmlformats.org/drawingml/2006/picture">
                <pic:pic>
                  <pic:nvPicPr>
                    <pic:cNvPr descr="Screenshot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0"/>
        </w:numPr>
        <w:pStyle w:val="ImageCaption"/>
      </w:pPr>
      <w:r>
        <w:t xml:space="preserve">Рис. 6: Запуск трёх фоновых процессов dd</w:t>
      </w:r>
    </w:p>
    <w:p>
      <w:pPr>
        <w:numPr>
          <w:ilvl w:val="0"/>
          <w:numId w:val="1006"/>
        </w:numPr>
      </w:pPr>
      <w:r>
        <w:t xml:space="preserve">Далее для одного из процессов с PID</w:t>
      </w:r>
      <w:r>
        <w:t xml:space="preserve"> </w:t>
      </w:r>
      <w:r>
        <w:rPr>
          <w:rStyle w:val="VerbatimChar"/>
        </w:rPr>
        <w:t xml:space="preserve">5701</w:t>
      </w:r>
      <w:r>
        <w:t xml:space="preserve"> </w:t>
      </w:r>
      <w:r>
        <w:t xml:space="preserve">был изменён приоритет командой</w:t>
      </w:r>
      <w:r>
        <w:t xml:space="preserve"> </w:t>
      </w:r>
      <w:r>
        <w:rPr>
          <w:bCs/>
          <w:b/>
        </w:rPr>
        <w:t xml:space="preserve">renice -n 5 5701</w:t>
      </w:r>
      <w:r>
        <w:t xml:space="preserve">.</w:t>
      </w:r>
      <w:r>
        <w:br/>
      </w:r>
      <w:r>
        <w:t xml:space="preserve">В результате система сообщила:</w:t>
      </w:r>
      <w:r>
        <w:br/>
      </w:r>
      <w:r>
        <w:rPr>
          <w:rStyle w:val="VerbatimChar"/>
        </w:rPr>
        <w:t xml:space="preserve">5701 (process ID) old priority 0, new priority 5</w:t>
      </w:r>
      <w:r>
        <w:br/>
      </w:r>
      <w:r>
        <w:t xml:space="preserve">Это означает, что приоритет был</w:t>
      </w:r>
      <w:r>
        <w:t xml:space="preserve"> </w:t>
      </w:r>
      <w:r>
        <w:rPr>
          <w:bCs/>
          <w:b/>
        </w:rPr>
        <w:t xml:space="preserve">понижен</w:t>
      </w:r>
      <w:r>
        <w:t xml:space="preserve">, и процесс стал менее приоритетным при распределении процессорного времени.</w:t>
      </w:r>
    </w:p>
    <w:p>
      <w:pPr>
        <w:numPr>
          <w:ilvl w:val="0"/>
          <w:numId w:val="1006"/>
        </w:numPr>
      </w:pPr>
      <w:r>
        <w:t xml:space="preserve">Затем приоритет того же процесса был изменён повторно —</w:t>
      </w:r>
      <w:r>
        <w:t xml:space="preserve"> </w:t>
      </w:r>
      <w:r>
        <w:rPr>
          <w:bCs/>
          <w:b/>
        </w:rPr>
        <w:t xml:space="preserve">renice -n 15 5701</w:t>
      </w:r>
      <w:r>
        <w:t xml:space="preserve">.</w:t>
      </w:r>
      <w:r>
        <w:br/>
      </w:r>
      <w:r>
        <w:t xml:space="preserve">Теперь система вывела:</w:t>
      </w:r>
      <w:r>
        <w:br/>
      </w:r>
      <w:r>
        <w:rPr>
          <w:rStyle w:val="VerbatimChar"/>
        </w:rPr>
        <w:t xml:space="preserve">5701 (process ID) old priority 5, new priority 15</w:t>
      </w:r>
      <w:r>
        <w:br/>
      </w:r>
      <w:r>
        <w:t xml:space="preserve">Приоритет увеличился ещё сильнее (численно большее значение означает</w:t>
      </w:r>
      <w:r>
        <w:t xml:space="preserve"> </w:t>
      </w:r>
      <w:r>
        <w:rPr>
          <w:bCs/>
          <w:b/>
        </w:rPr>
        <w:t xml:space="preserve">меньший приоритет</w:t>
      </w:r>
      <w:r>
        <w:t xml:space="preserve">).</w:t>
      </w:r>
      <w:r>
        <w:br/>
      </w:r>
      <w:r>
        <w:t xml:space="preserve">Таким образом, процесс с</w:t>
      </w:r>
      <w:r>
        <w:t xml:space="preserve"> </w:t>
      </w:r>
      <w:r>
        <w:rPr>
          <w:rStyle w:val="VerbatimChar"/>
        </w:rPr>
        <w:t xml:space="preserve">nice</w:t>
      </w:r>
      <w:r>
        <w:t xml:space="preserve"> </w:t>
      </w:r>
      <w:r>
        <w:t xml:space="preserve">= 15 будет получать значительно меньше процессорного времени по сравнению с другими.</w:t>
      </w:r>
    </w:p>
    <w:p>
      <w:pPr>
        <w:numPr>
          <w:ilvl w:val="0"/>
          <w:numId w:val="1006"/>
        </w:numPr>
      </w:pPr>
      <w:r>
        <w:t xml:space="preserve">Для завершения всех процессов</w:t>
      </w:r>
      <w:r>
        <w:t xml:space="preserve"> </w:t>
      </w:r>
      <w:r>
        <w:rPr>
          <w:rStyle w:val="VerbatimChar"/>
        </w:rPr>
        <w:t xml:space="preserve">dd</w:t>
      </w:r>
      <w:r>
        <w:t xml:space="preserve"> </w:t>
      </w:r>
      <w:r>
        <w:t xml:space="preserve">использовалась команда</w:t>
      </w:r>
      <w:r>
        <w:t xml:space="preserve"> </w:t>
      </w:r>
      <w:r>
        <w:rPr>
          <w:bCs/>
          <w:b/>
        </w:rPr>
        <w:t xml:space="preserve">killall dd</w:t>
      </w:r>
      <w:r>
        <w:t xml:space="preserve">.</w:t>
      </w:r>
      <w:r>
        <w:br/>
      </w:r>
      <w:r>
        <w:t xml:space="preserve">Система уведомила о завершении трёх процессов, выводя сообщения</w:t>
      </w:r>
      <w:r>
        <w:t xml:space="preserve"> </w:t>
      </w:r>
      <w:r>
        <w:rPr>
          <w:iCs/>
          <w:i/>
        </w:rPr>
        <w:t xml:space="preserve">Terminated</w:t>
      </w:r>
      <w:r>
        <w:t xml:space="preserve"> </w:t>
      </w:r>
      <w:r>
        <w:t xml:space="preserve">для каждого из них.</w:t>
      </w:r>
      <w:r>
        <w:br/>
      </w:r>
      <w:r>
        <w:t xml:space="preserve">Это подтверждает, что все фоновые задания были успешно остановлены.</w:t>
      </w:r>
    </w:p>
    <w:bookmarkEnd w:id="47"/>
    <w:bookmarkStart w:id="68" w:name="Xa28e584469a241c3e3ce04491380a743174e735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2. Управление заданиями и приоритетами процессов</w:t>
      </w:r>
    </w:p>
    <w:p>
      <w:pPr>
        <w:numPr>
          <w:ilvl w:val="0"/>
          <w:numId w:val="1007"/>
        </w:numPr>
      </w:pPr>
      <w:r>
        <w:t xml:space="preserve">Сначала была запущена программа</w:t>
      </w:r>
      <w:r>
        <w:t xml:space="preserve"> </w:t>
      </w:r>
      <w:r>
        <w:rPr>
          <w:bCs/>
          <w:b/>
        </w:rPr>
        <w:t xml:space="preserve">yes &gt; /dev/null &amp;</w:t>
      </w:r>
      <w:r>
        <w:t xml:space="preserve">, выполняющая бесконечный вывод строки «y» с перенаправлением потока вывода в</w:t>
      </w:r>
      <w:r>
        <w:t xml:space="preserve"> </w:t>
      </w:r>
      <w:r>
        <w:rPr>
          <w:rStyle w:val="VerbatimChar"/>
        </w:rPr>
        <w:t xml:space="preserve">/dev/null</w:t>
      </w:r>
      <w:r>
        <w:t xml:space="preserve">.</w:t>
      </w:r>
      <w:r>
        <w:br/>
      </w:r>
      <w:r>
        <w:t xml:space="preserve">Программа была помещена в фоновый режим и получила PID</w:t>
      </w:r>
      <w:r>
        <w:t xml:space="preserve"> </w:t>
      </w:r>
      <w:r>
        <w:rPr>
          <w:rStyle w:val="VerbatimChar"/>
        </w:rPr>
        <w:t xml:space="preserve">6003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Затем та же команда была выполнена на переднем плане. После приостановки процесса сочетанием</w:t>
      </w:r>
      <w:r>
        <w:t xml:space="preserve"> </w:t>
      </w:r>
      <w:r>
        <w:rPr>
          <w:bCs/>
          <w:b/>
        </w:rPr>
        <w:t xml:space="preserve">Ctrl + Z</w:t>
      </w:r>
      <w:r>
        <w:t xml:space="preserve"> </w:t>
      </w:r>
      <w:r>
        <w:t xml:space="preserve">программа отобразилась в состоянии</w:t>
      </w:r>
      <w:r>
        <w:t xml:space="preserve"> </w:t>
      </w:r>
      <w:r>
        <w:rPr>
          <w:iCs/>
          <w:i/>
        </w:rPr>
        <w:t xml:space="preserve">Stopped</w:t>
      </w:r>
      <w:r>
        <w:t xml:space="preserve">.</w:t>
      </w:r>
      <w:r>
        <w:br/>
      </w:r>
      <w:r>
        <w:t xml:space="preserve">Повторный запуск и завершение через</w:t>
      </w:r>
      <w:r>
        <w:t xml:space="preserve"> </w:t>
      </w:r>
      <w:r>
        <w:rPr>
          <w:bCs/>
          <w:b/>
        </w:rPr>
        <w:t xml:space="preserve">Ctrl + C</w:t>
      </w:r>
      <w:r>
        <w:t xml:space="preserve"> </w:t>
      </w:r>
      <w:r>
        <w:t xml:space="preserve">остановили выполнение.</w:t>
      </w:r>
    </w:p>
    <w:p>
      <w:pPr>
        <w:numPr>
          <w:ilvl w:val="0"/>
          <w:numId w:val="1000"/>
        </w:numPr>
        <w:pStyle w:val="CaptionedFigure"/>
      </w:pPr>
      <w:bookmarkStart w:id="51" w:name="fig:007"/>
      <w:r>
        <w:drawing>
          <wp:inline>
            <wp:extent cx="4126326" cy="1398494"/>
            <wp:effectExtent b="0" l="0" r="0" t="0"/>
            <wp:docPr descr="Рис. 7: Запуск и управление процессами yes" title="" id="49" name="Picture"/>
            <a:graphic>
              <a:graphicData uri="http://schemas.openxmlformats.org/drawingml/2006/picture">
                <pic:pic>
                  <pic:nvPicPr>
                    <pic:cNvPr descr="Screenshot_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26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numPr>
          <w:ilvl w:val="0"/>
          <w:numId w:val="1000"/>
        </w:numPr>
        <w:pStyle w:val="ImageCaption"/>
      </w:pPr>
      <w:r>
        <w:t xml:space="preserve">Рис. 7: Запуск и управление процессами yes</w:t>
      </w:r>
    </w:p>
    <w:p>
      <w:pPr>
        <w:numPr>
          <w:ilvl w:val="0"/>
          <w:numId w:val="1007"/>
        </w:numPr>
      </w:pP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jobs</w:t>
      </w:r>
      <w:r>
        <w:t xml:space="preserve"> </w:t>
      </w:r>
      <w:r>
        <w:t xml:space="preserve">проверено состояние заданий — одно из них выполнялось, другое находилось в состоянии</w:t>
      </w:r>
      <w:r>
        <w:t xml:space="preserve"> </w:t>
      </w:r>
      <w:r>
        <w:rPr>
          <w:iCs/>
          <w:i/>
        </w:rPr>
        <w:t xml:space="preserve">Stopped</w:t>
      </w:r>
      <w:r>
        <w:t xml:space="preserve">.</w:t>
      </w:r>
      <w:r>
        <w:br/>
      </w:r>
      <w:r>
        <w:t xml:space="preserve">После команды</w:t>
      </w:r>
      <w:r>
        <w:t xml:space="preserve"> </w:t>
      </w:r>
      <w:r>
        <w:rPr>
          <w:bCs/>
          <w:b/>
        </w:rPr>
        <w:t xml:space="preserve">fg 1</w:t>
      </w:r>
      <w:r>
        <w:t xml:space="preserve"> </w:t>
      </w:r>
      <w:r>
        <w:t xml:space="preserve">процесс был переведён на передний план и остановлен.</w:t>
      </w:r>
      <w:r>
        <w:br/>
      </w:r>
      <w:r>
        <w:t xml:space="preserve">Аналогично, задание 2 было возвращено в фоновый режим командой</w:t>
      </w:r>
      <w:r>
        <w:t xml:space="preserve"> </w:t>
      </w:r>
      <w:r>
        <w:rPr>
          <w:bCs/>
          <w:b/>
        </w:rPr>
        <w:t xml:space="preserve">bg 2</w:t>
      </w:r>
      <w:r>
        <w:t xml:space="preserve"> </w:t>
      </w:r>
      <w:r>
        <w:t xml:space="preserve">и возобновило выполнение.</w:t>
      </w:r>
    </w:p>
    <w:p>
      <w:pPr>
        <w:numPr>
          <w:ilvl w:val="0"/>
          <w:numId w:val="1007"/>
        </w:numPr>
      </w:pPr>
      <w:r>
        <w:t xml:space="preserve">Для запуска процесса, сохраняющегося после выхода из терминала, использована команда</w:t>
      </w:r>
      <w:r>
        <w:t xml:space="preserve"> </w:t>
      </w:r>
      <w:r>
        <w:rPr>
          <w:bCs/>
          <w:b/>
        </w:rPr>
        <w:t xml:space="preserve">nohup yes &gt; /dev/null &amp;</w:t>
      </w:r>
      <w:r>
        <w:t xml:space="preserve">.</w:t>
      </w:r>
      <w:r>
        <w:br/>
      </w:r>
      <w:r>
        <w:t xml:space="preserve">Программа</w:t>
      </w:r>
      <w:r>
        <w:t xml:space="preserve"> </w:t>
      </w:r>
      <w:r>
        <w:rPr>
          <w:rStyle w:val="VerbatimChar"/>
        </w:rPr>
        <w:t xml:space="preserve">nohup</w:t>
      </w:r>
      <w:r>
        <w:t xml:space="preserve"> </w:t>
      </w:r>
      <w:r>
        <w:t xml:space="preserve">перенаправила стандартные потоки и позволила процессу продолжать работу даже после закрытия терминала.</w:t>
      </w:r>
    </w:p>
    <w:p>
      <w:pPr>
        <w:numPr>
          <w:ilvl w:val="0"/>
          <w:numId w:val="1000"/>
        </w:numPr>
        <w:pStyle w:val="CaptionedFigure"/>
      </w:pPr>
      <w:bookmarkStart w:id="55" w:name="fig:008"/>
      <w:r>
        <w:drawing>
          <wp:inline>
            <wp:extent cx="5334000" cy="2064774"/>
            <wp:effectExtent b="0" l="0" r="0" t="0"/>
            <wp:docPr descr="Рис. 8: Использование nohup и управление фоновыми заданиями" title="" id="53" name="Picture"/>
            <a:graphic>
              <a:graphicData uri="http://schemas.openxmlformats.org/drawingml/2006/picture">
                <pic:pic>
                  <pic:nvPicPr>
                    <pic:cNvPr descr="Screenshot_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numPr>
          <w:ilvl w:val="0"/>
          <w:numId w:val="1000"/>
        </w:numPr>
        <w:pStyle w:val="ImageCaption"/>
      </w:pPr>
      <w:r>
        <w:t xml:space="preserve">Рис. 8: Использование nohup и управление фоновыми заданиями</w:t>
      </w:r>
    </w:p>
    <w:p>
      <w:pPr>
        <w:numPr>
          <w:ilvl w:val="0"/>
          <w:numId w:val="1007"/>
        </w:numPr>
      </w:pPr>
      <w:r>
        <w:t xml:space="preserve">После закрытия и повторного открытия консоли с помощью команды</w:t>
      </w:r>
      <w:r>
        <w:t xml:space="preserve"> </w:t>
      </w:r>
      <w:r>
        <w:rPr>
          <w:bCs/>
          <w:b/>
        </w:rPr>
        <w:t xml:space="preserve">top</w:t>
      </w:r>
      <w:r>
        <w:t xml:space="preserve"> </w:t>
      </w:r>
      <w:r>
        <w:t xml:space="preserve">было подтверждено, что процессы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продолжают выполнение.</w:t>
      </w:r>
      <w:r>
        <w:br/>
      </w:r>
      <w:r>
        <w:t xml:space="preserve">В таблице процессов видно, что они активно используют CPU (около 90–92%).</w:t>
      </w:r>
    </w:p>
    <w:p>
      <w:pPr>
        <w:numPr>
          <w:ilvl w:val="0"/>
          <w:numId w:val="1000"/>
        </w:numPr>
        <w:pStyle w:val="CaptionedFigure"/>
      </w:pPr>
      <w:bookmarkStart w:id="59" w:name="fig:009"/>
      <w:r>
        <w:drawing>
          <wp:inline>
            <wp:extent cx="5334000" cy="4082585"/>
            <wp:effectExtent b="0" l="0" r="0" t="0"/>
            <wp:docPr descr="Рис. 9: Мониторинг процессов yes через top" title="" id="57" name="Picture"/>
            <a:graphic>
              <a:graphicData uri="http://schemas.openxmlformats.org/drawingml/2006/picture">
                <pic:pic>
                  <pic:nvPicPr>
                    <pic:cNvPr descr="Screenshot_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2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numPr>
          <w:ilvl w:val="0"/>
          <w:numId w:val="1000"/>
        </w:numPr>
        <w:pStyle w:val="ImageCaption"/>
      </w:pPr>
      <w:r>
        <w:t xml:space="preserve">Рис. 9: Мониторинг процессов yes через top</w:t>
      </w:r>
    </w:p>
    <w:p>
      <w:pPr>
        <w:numPr>
          <w:ilvl w:val="0"/>
          <w:numId w:val="1007"/>
        </w:numPr>
      </w:pPr>
      <w:r>
        <w:t xml:space="preserve">Далее было запущено три новых процесса</w:t>
      </w:r>
      <w:r>
        <w:t xml:space="preserve"> </w:t>
      </w:r>
      <w:r>
        <w:rPr>
          <w:rStyle w:val="VerbatimChar"/>
        </w:rPr>
        <w:t xml:space="preserve">yes &gt; /dev/null &amp;</w:t>
      </w:r>
      <w:r>
        <w:t xml:space="preserve">.</w:t>
      </w:r>
      <w:r>
        <w:br/>
      </w:r>
      <w:r>
        <w:t xml:space="preserve">Один из них завершён по PID через</w:t>
      </w:r>
      <w:r>
        <w:t xml:space="preserve"> </w:t>
      </w:r>
      <w:r>
        <w:rPr>
          <w:bCs/>
          <w:b/>
        </w:rPr>
        <w:t xml:space="preserve">kill 6450</w:t>
      </w:r>
      <w:r>
        <w:t xml:space="preserve">, второй — по идентификатору задания с помощью</w:t>
      </w:r>
      <w:r>
        <w:t xml:space="preserve"> </w:t>
      </w:r>
      <w:r>
        <w:rPr>
          <w:bCs/>
          <w:b/>
        </w:rPr>
        <w:t xml:space="preserve">fg 2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Ctrl + C</w:t>
      </w:r>
      <w:r>
        <w:t xml:space="preserve">.</w:t>
      </w:r>
      <w:r>
        <w:br/>
      </w:r>
      <w:r>
        <w:t xml:space="preserve">Для отправки сигнала завершения группе процессов использованы команды: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kill -1 6460</w:t>
      </w:r>
      <w:r>
        <w:t xml:space="preserve"> </w:t>
      </w:r>
      <w:r>
        <w:t xml:space="preserve">— сигнал</w:t>
      </w:r>
      <w:r>
        <w:t xml:space="preserve"> </w:t>
      </w:r>
      <w:r>
        <w:rPr>
          <w:iCs/>
          <w:i/>
        </w:rPr>
        <w:t xml:space="preserve">SIGHUP</w:t>
      </w:r>
      <w:r>
        <w:t xml:space="preserve">;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kill -1 6255</w:t>
      </w:r>
      <w:r>
        <w:t xml:space="preserve"> </w:t>
      </w:r>
      <w:r>
        <w:t xml:space="preserve">— завершение процесса, запущенного через</w:t>
      </w:r>
      <w:r>
        <w:t xml:space="preserve"> </w:t>
      </w:r>
      <w:r>
        <w:rPr>
          <w:rStyle w:val="VerbatimChar"/>
        </w:rPr>
        <w:t xml:space="preserve">nohup</w:t>
      </w:r>
      <w:r>
        <w:t xml:space="preserve">, без его прерывания.</w:t>
      </w:r>
    </w:p>
    <w:p>
      <w:pPr>
        <w:numPr>
          <w:ilvl w:val="0"/>
          <w:numId w:val="1000"/>
        </w:numPr>
        <w:pStyle w:val="CaptionedFigure"/>
      </w:pPr>
      <w:bookmarkStart w:id="63" w:name="fig:010"/>
      <w:r>
        <w:drawing>
          <wp:inline>
            <wp:extent cx="4402951" cy="4103273"/>
            <wp:effectExtent b="0" l="0" r="0" t="0"/>
            <wp:docPr descr="Рис. 10: Завершение процессов yes различными сигналами" title="" id="61" name="Picture"/>
            <a:graphic>
              <a:graphicData uri="http://schemas.openxmlformats.org/drawingml/2006/picture">
                <pic:pic>
                  <pic:nvPicPr>
                    <pic:cNvPr descr="Screenshot_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51" cy="4103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numPr>
          <w:ilvl w:val="0"/>
          <w:numId w:val="1000"/>
        </w:numPr>
        <w:pStyle w:val="ImageCaption"/>
      </w:pPr>
      <w:r>
        <w:t xml:space="preserve">Рис. 10: Завершение процессов yes различными сигналами</w:t>
      </w:r>
    </w:p>
    <w:p>
      <w:pPr>
        <w:numPr>
          <w:ilvl w:val="0"/>
          <w:numId w:val="1007"/>
        </w:numPr>
      </w:pPr>
      <w:r>
        <w:t xml:space="preserve">После этого были вновь запущены три процесса</w:t>
      </w:r>
      <w:r>
        <w:t xml:space="preserve"> </w:t>
      </w:r>
      <w:r>
        <w:rPr>
          <w:rStyle w:val="VerbatimChar"/>
        </w:rPr>
        <w:t xml:space="preserve">yes &gt; /dev/null &amp;</w:t>
      </w:r>
      <w:r>
        <w:t xml:space="preserve">, которые затем были завершены одновременно командой</w:t>
      </w:r>
      <w:r>
        <w:t xml:space="preserve"> </w:t>
      </w:r>
      <w:r>
        <w:rPr>
          <w:bCs/>
          <w:b/>
        </w:rPr>
        <w:t xml:space="preserve">killall yes</w:t>
      </w:r>
      <w:r>
        <w:t xml:space="preserve">.</w:t>
      </w:r>
      <w:r>
        <w:br/>
      </w:r>
      <w:r>
        <w:t xml:space="preserve">Система вывела сообщения</w:t>
      </w:r>
      <w:r>
        <w:t xml:space="preserve"> </w:t>
      </w:r>
      <w:r>
        <w:rPr>
          <w:iCs/>
          <w:i/>
        </w:rPr>
        <w:t xml:space="preserve">Terminated</w:t>
      </w:r>
      <w:r>
        <w:t xml:space="preserve">, подтверждая успешное завершение всех процессов.</w:t>
      </w:r>
    </w:p>
    <w:p>
      <w:pPr>
        <w:numPr>
          <w:ilvl w:val="0"/>
          <w:numId w:val="1007"/>
        </w:numPr>
      </w:pPr>
      <w:r>
        <w:t xml:space="preserve">В заключение запущены два процесса:</w:t>
      </w:r>
    </w:p>
    <w:p>
      <w:pPr>
        <w:numPr>
          <w:ilvl w:val="1"/>
          <w:numId w:val="1009"/>
        </w:numPr>
        <w:pStyle w:val="Compact"/>
      </w:pPr>
      <w:r>
        <w:t xml:space="preserve">обычный</w:t>
      </w:r>
      <w:r>
        <w:t xml:space="preserve"> </w:t>
      </w:r>
      <w:r>
        <w:rPr>
          <w:bCs/>
          <w:b/>
        </w:rPr>
        <w:t xml:space="preserve">yes &gt; /dev/null &amp;</w:t>
      </w:r>
      <w:r>
        <w:t xml:space="preserve">;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с повышенным приоритетом:</w:t>
      </w:r>
      <w:r>
        <w:t xml:space="preserve"> </w:t>
      </w:r>
      <w:r>
        <w:rPr>
          <w:bCs/>
          <w:b/>
        </w:rPr>
        <w:t xml:space="preserve">nice -n 5 yes &gt; /dev/null &amp;</w:t>
      </w:r>
      <w:r>
        <w:t xml:space="preserve">.</w:t>
      </w:r>
      <w:r>
        <w:br/>
      </w:r>
      <w:r>
        <w:t xml:space="preserve">Проверка приоритетов с помощью</w:t>
      </w:r>
      <w:r>
        <w:t xml:space="preserve"> </w:t>
      </w:r>
      <w:r>
        <w:rPr>
          <w:bCs/>
          <w:b/>
        </w:rPr>
        <w:t xml:space="preserve">ps -l | grep yes</w:t>
      </w:r>
      <w:r>
        <w:t xml:space="preserve"> </w:t>
      </w:r>
      <w:r>
        <w:t xml:space="preserve">показала различие значений</w:t>
      </w:r>
      <w:r>
        <w:t xml:space="preserve"> </w:t>
      </w:r>
      <w:r>
        <w:rPr>
          <w:rStyle w:val="VerbatimChar"/>
        </w:rPr>
        <w:t xml:space="preserve">NI</w:t>
      </w:r>
      <w:r>
        <w:t xml:space="preserve"> </w:t>
      </w:r>
      <w:r>
        <w:t xml:space="preserve">(0 и 5).</w:t>
      </w:r>
      <w:r>
        <w:br/>
      </w:r>
      <w:r>
        <w:t xml:space="preserve">Затем приоритет одного из процессов был дополнительно изменён с помощью</w:t>
      </w:r>
      <w:r>
        <w:t xml:space="preserve"> </w:t>
      </w:r>
      <w:r>
        <w:rPr>
          <w:bCs/>
          <w:b/>
        </w:rPr>
        <w:t xml:space="preserve">renice -n 5 6733</w:t>
      </w:r>
      <w:r>
        <w:t xml:space="preserve">, что подтвердилось сообщением:</w:t>
      </w:r>
      <w:r>
        <w:br/>
      </w:r>
      <w:r>
        <w:rPr>
          <w:rStyle w:val="VerbatimChar"/>
        </w:rPr>
        <w:t xml:space="preserve">6733 (process ID) old priority 0, new priority 5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67" w:name="fig:011"/>
      <w:r>
        <w:drawing>
          <wp:inline>
            <wp:extent cx="5334000" cy="1816916"/>
            <wp:effectExtent b="0" l="0" r="0" t="0"/>
            <wp:docPr descr="Рис. 11: Сравнение приоритетов и изменение их с помощью renice" title="" id="65" name="Picture"/>
            <a:graphic>
              <a:graphicData uri="http://schemas.openxmlformats.org/drawingml/2006/picture">
                <pic:pic>
                  <pic:nvPicPr>
                    <pic:cNvPr descr="Screenshot_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6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numPr>
          <w:ilvl w:val="0"/>
          <w:numId w:val="1000"/>
        </w:numPr>
        <w:pStyle w:val="ImageCaption"/>
      </w:pPr>
      <w:r>
        <w:t xml:space="preserve">Рис. 11: Сравнение приоритетов и изменение их с помощью renice</w:t>
      </w:r>
    </w:p>
    <w:p>
      <w:pPr>
        <w:numPr>
          <w:ilvl w:val="0"/>
          <w:numId w:val="1007"/>
        </w:numPr>
      </w:pPr>
      <w:r>
        <w:t xml:space="preserve">В завершение все процессы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были остановлены командой</w:t>
      </w:r>
      <w:r>
        <w:t xml:space="preserve"> </w:t>
      </w:r>
      <w:r>
        <w:rPr>
          <w:bCs/>
          <w:b/>
        </w:rPr>
        <w:t xml:space="preserve">killall yes</w:t>
      </w:r>
      <w:r>
        <w:t xml:space="preserve">.</w:t>
      </w:r>
      <w:r>
        <w:br/>
      </w:r>
      <w:r>
        <w:t xml:space="preserve">В выводе терминала для каждого процесса появилось сообщение</w:t>
      </w:r>
      <w:r>
        <w:t xml:space="preserve"> </w:t>
      </w:r>
      <w:r>
        <w:rPr>
          <w:iCs/>
          <w:i/>
        </w:rPr>
        <w:t xml:space="preserve">Terminated</w:t>
      </w:r>
      <w:r>
        <w:t xml:space="preserve">, подтверждающее полное завершение всех активных заданий.</w:t>
      </w:r>
    </w:p>
    <w:bookmarkEnd w:id="68"/>
    <w:bookmarkEnd w:id="69"/>
    <w:bookmarkStart w:id="7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Какая команда даёт обзор всех текущих заданий оболочки?</w:t>
      </w:r>
      <w:r>
        <w:br/>
      </w:r>
      <w:r>
        <w:t xml:space="preserve">Команда</w:t>
      </w:r>
      <w:r>
        <w:t xml:space="preserve"> </w:t>
      </w:r>
      <w:r>
        <w:rPr>
          <w:bCs/>
          <w:b/>
        </w:rPr>
        <w:t xml:space="preserve">jobs</w:t>
      </w:r>
      <w:r>
        <w:t xml:space="preserve"> </w:t>
      </w:r>
      <w:r>
        <w:t xml:space="preserve">показывает список всех активных и приостановленных заданий текущей оболочки.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Как остановить текущее задание оболочки, чтобы продолжить его выполнение в фоновом режиме?</w:t>
      </w:r>
      <w:r>
        <w:br/>
      </w:r>
      <w:r>
        <w:t xml:space="preserve">Сначала приостановить задание сочетанием клавиш</w:t>
      </w:r>
      <w:r>
        <w:t xml:space="preserve"> </w:t>
      </w:r>
      <w:r>
        <w:rPr>
          <w:bCs/>
          <w:b/>
        </w:rPr>
        <w:t xml:space="preserve">Ctrl + Z</w:t>
      </w:r>
      <w:r>
        <w:t xml:space="preserve">, затем возобновить его в фоновом режиме с помощью команды</w:t>
      </w:r>
      <w:r>
        <w:t xml:space="preserve"> </w:t>
      </w:r>
      <w:r>
        <w:rPr>
          <w:bCs/>
          <w:b/>
        </w:rPr>
        <w:t xml:space="preserve">bg</w:t>
      </w:r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Какую комбинацию клавиш можно использовать для отмены текущего задания оболочки?</w:t>
      </w:r>
      <w:r>
        <w:br/>
      </w:r>
      <w:r>
        <w:t xml:space="preserve">Для принудительного завершения текущего задания используется комбинация</w:t>
      </w:r>
      <w:r>
        <w:t xml:space="preserve"> </w:t>
      </w:r>
      <w:r>
        <w:rPr>
          <w:bCs/>
          <w:b/>
        </w:rPr>
        <w:t xml:space="preserve">Ctrl + C</w:t>
      </w:r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Необходимо отменить одно из начатых заданий. Доступ к оболочке, в которой в данный момент работает пользователь, невозможен. Что можно сделать, чтобы отменить задание?</w:t>
      </w:r>
      <w:r>
        <w:br/>
      </w:r>
      <w:r>
        <w:t xml:space="preserve">Можно использовать команду</w:t>
      </w:r>
      <w:r>
        <w:t xml:space="preserve"> </w:t>
      </w:r>
      <w:r>
        <w:rPr>
          <w:bCs/>
          <w:b/>
        </w:rPr>
        <w:t xml:space="preserve">kill</w:t>
      </w:r>
      <w:r>
        <w:rPr>
          <w:bCs/>
          <w:b/>
        </w:rP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killall</w:t>
      </w:r>
      <w:r>
        <w:rPr>
          <w:bCs/>
          <w:b/>
        </w:rPr>
        <w:t xml:space="preserve"> </w:t>
      </w:r>
      <w:r>
        <w:t xml:space="preserve"> </w:t>
      </w:r>
      <w:r>
        <w:t xml:space="preserve">из другой сессии или под другим пользователем с правами администратора.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Какая команда используется для отображения отношений между родительскими и дочерними процессами?</w:t>
      </w:r>
      <w:r>
        <w:br/>
      </w:r>
      <w:r>
        <w:t xml:space="preserve">Команда</w:t>
      </w:r>
      <w:r>
        <w:t xml:space="preserve"> </w:t>
      </w:r>
      <w:r>
        <w:rPr>
          <w:bCs/>
          <w:b/>
        </w:rPr>
        <w:t xml:space="preserve">ps fax</w:t>
      </w:r>
      <w:r>
        <w:t xml:space="preserve"> </w:t>
      </w:r>
      <w:r>
        <w:t xml:space="preserve">показывает древовидную структуру процессов и их взаимосвязи.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Какая команда позволит изменить приоритет процесса с идентификатором 1234 на более высокий?</w:t>
      </w:r>
      <w:r>
        <w:br/>
      </w:r>
      <w:r>
        <w:t xml:space="preserve">Команда</w:t>
      </w:r>
      <w:r>
        <w:t xml:space="preserve"> </w:t>
      </w:r>
      <w:r>
        <w:rPr>
          <w:bCs/>
          <w:b/>
        </w:rPr>
        <w:t xml:space="preserve">renice -n -5 -p 1234</w:t>
      </w:r>
      <w:r>
        <w:t xml:space="preserve"> </w:t>
      </w:r>
      <w:r>
        <w:t xml:space="preserve">повышает приоритет процесса с PID 1234 (чем меньше значение nice, тем выше приоритет).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В системе в настоящее время запущено 20 процессов dd. Как проще всего остановить их все сразу?</w:t>
      </w:r>
      <w:r>
        <w:br/>
      </w:r>
      <w:r>
        <w:t xml:space="preserve">Проще всего использовать команду</w:t>
      </w:r>
      <w:r>
        <w:t xml:space="preserve"> </w:t>
      </w:r>
      <w:r>
        <w:rPr>
          <w:bCs/>
          <w:b/>
        </w:rPr>
        <w:t xml:space="preserve">killall dd</w:t>
      </w:r>
      <w:r>
        <w:t xml:space="preserve">, которая завершит все процессы с именем</w:t>
      </w:r>
      <w:r>
        <w:t xml:space="preserve"> </w:t>
      </w:r>
      <w:r>
        <w:rPr>
          <w:rStyle w:val="VerbatimChar"/>
        </w:rPr>
        <w:t xml:space="preserve">dd</w:t>
      </w:r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Какая команда позволяет остановить команду с именем mycommand?</w:t>
      </w:r>
      <w:r>
        <w:br/>
      </w:r>
      <w:r>
        <w:t xml:space="preserve">Для этого используется</w:t>
      </w:r>
      <w:r>
        <w:t xml:space="preserve"> </w:t>
      </w:r>
      <w:r>
        <w:rPr>
          <w:bCs/>
          <w:b/>
        </w:rPr>
        <w:t xml:space="preserve">killall mycommand</w:t>
      </w:r>
      <w:r>
        <w:t xml:space="preserve"> </w:t>
      </w:r>
      <w:r>
        <w:t xml:space="preserve">— она завершает все процессы с указанным именем.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Какая команда используется в top, чтобы убить процесс?</w:t>
      </w:r>
      <w:r>
        <w:br/>
      </w:r>
      <w:r>
        <w:t xml:space="preserve">Внутри программы</w:t>
      </w:r>
      <w:r>
        <w:t xml:space="preserve"> </w:t>
      </w:r>
      <w:r>
        <w:rPr>
          <w:bCs/>
          <w:b/>
        </w:rPr>
        <w:t xml:space="preserve">top</w:t>
      </w:r>
      <w:r>
        <w:t xml:space="preserve"> </w:t>
      </w:r>
      <w:r>
        <w:t xml:space="preserve">для завершения процесса используется клавиша</w:t>
      </w:r>
      <w:r>
        <w:t xml:space="preserve"> </w:t>
      </w:r>
      <w:r>
        <w:rPr>
          <w:bCs/>
          <w:b/>
        </w:rPr>
        <w:t xml:space="preserve">k</w:t>
      </w:r>
      <w:r>
        <w:t xml:space="preserve">, после чего нужно ввести PID процесса.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Как запустить команду с достаточно высоким приоритетом, не рискуя, что не хватит ресурсов для других процессов?</w:t>
      </w:r>
      <w:r>
        <w:br/>
      </w:r>
      <w:r>
        <w:t xml:space="preserve">Следует использовать утилиту</w:t>
      </w:r>
      <w:r>
        <w:t xml:space="preserve"> </w:t>
      </w:r>
      <w:r>
        <w:rPr>
          <w:bCs/>
          <w:b/>
        </w:rPr>
        <w:t xml:space="preserve">nice</w:t>
      </w:r>
      <w:r>
        <w:t xml:space="preserve">, указав положительное значение приоритета, например:</w:t>
      </w:r>
      <w:r>
        <w:br/>
      </w:r>
      <w:r>
        <w:rPr>
          <w:bCs/>
          <w:b/>
        </w:rPr>
        <w:t xml:space="preserve">nice -n 10</w:t>
      </w:r>
      <w:r>
        <w:rPr>
          <w:bCs/>
          <w:b/>
        </w:rPr>
        <w:t xml:space="preserve"> </w:t>
      </w:r>
      <w:r>
        <w:t xml:space="preserve"> </w:t>
      </w:r>
      <w:r>
        <w:t xml:space="preserve">— это уменьшит приоритет задачи и позволит другим процессам получать больше процессорного времени.</w:t>
      </w:r>
    </w:p>
    <w:bookmarkEnd w:id="70"/>
    <w:bookmarkStart w:id="71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работы были изучены основные приёмы управления процессами и заданиями в операционной системе</w:t>
      </w:r>
      <w:r>
        <w:t xml:space="preserve"> </w:t>
      </w:r>
      <w:r>
        <w:rPr>
          <w:bCs/>
          <w:b/>
        </w:rPr>
        <w:t xml:space="preserve">Linux</w:t>
      </w:r>
      <w:r>
        <w:t xml:space="preserve">.</w:t>
      </w:r>
      <w:r>
        <w:br/>
      </w:r>
      <w:r>
        <w:t xml:space="preserve">Были выполнены практические действия по запуску, приостановке, возобновлению и завершению процессов, а также изменению их приоритетов с помощью команд</w:t>
      </w:r>
      <w:r>
        <w:t xml:space="preserve"> </w:t>
      </w:r>
      <w:r>
        <w:rPr>
          <w:bCs/>
          <w:b/>
        </w:rPr>
        <w:t xml:space="preserve">nice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renice</w:t>
      </w:r>
      <w:r>
        <w:t xml:space="preserve">.</w:t>
      </w:r>
      <w:r>
        <w:br/>
      </w:r>
      <w:r>
        <w:t xml:space="preserve">Рассмотрены способы управления заданиями в оболочке, включая перевод процессов между фоновым и передним режимами, использование команд</w:t>
      </w:r>
      <w:r>
        <w:t xml:space="preserve"> </w:t>
      </w:r>
      <w:r>
        <w:rPr>
          <w:bCs/>
          <w:b/>
        </w:rPr>
        <w:t xml:space="preserve">jobs</w:t>
      </w:r>
      <w:r>
        <w:t xml:space="preserve">,</w:t>
      </w:r>
      <w:r>
        <w:t xml:space="preserve"> </w:t>
      </w:r>
      <w:r>
        <w:rPr>
          <w:bCs/>
          <w:b/>
        </w:rPr>
        <w:t xml:space="preserve">fg</w:t>
      </w:r>
      <w:r>
        <w:t xml:space="preserve">,</w:t>
      </w:r>
      <w:r>
        <w:t xml:space="preserve"> </w:t>
      </w:r>
      <w:r>
        <w:rPr>
          <w:bCs/>
          <w:b/>
        </w:rPr>
        <w:t xml:space="preserve">bg</w:t>
      </w:r>
      <w:r>
        <w:t xml:space="preserve">,</w:t>
      </w:r>
      <w:r>
        <w:t xml:space="preserve"> </w:t>
      </w:r>
      <w:r>
        <w:rPr>
          <w:bCs/>
          <w:b/>
        </w:rPr>
        <w:t xml:space="preserve">kill</w:t>
      </w:r>
      <w:r>
        <w:t xml:space="preserve">,</w:t>
      </w:r>
      <w:r>
        <w:t xml:space="preserve"> </w:t>
      </w:r>
      <w:r>
        <w:rPr>
          <w:bCs/>
          <w:b/>
        </w:rPr>
        <w:t xml:space="preserve">killall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nohup</w:t>
      </w:r>
      <w:r>
        <w:t xml:space="preserve">.</w:t>
      </w:r>
      <w:r>
        <w:br/>
      </w:r>
      <w:r>
        <w:t xml:space="preserve">Также было исследовано влияние приоритетов на распределение процессорного времени и освоены методы мониторинга активности процессов с помощью утилиты</w:t>
      </w:r>
      <w:r>
        <w:t xml:space="preserve"> </w:t>
      </w:r>
      <w:r>
        <w:rPr>
          <w:bCs/>
          <w:b/>
        </w:rPr>
        <w:t xml:space="preserve">top</w:t>
      </w:r>
      <w:r>
        <w:t xml:space="preserve">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Турсунов Мухамметназар</dc:creator>
  <dc:language>ru-RU</dc:language>
  <cp:keywords/>
  <dcterms:created xsi:type="dcterms:W3CDTF">2025-10-10T10:19:06Z</dcterms:created>
  <dcterms:modified xsi:type="dcterms:W3CDTF">2025-10-10T10:19:06Z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процессами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