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18BC" w14:textId="0F1D51EA" w:rsidR="00C96090" w:rsidRPr="00C96090" w:rsidRDefault="00F96328" w:rsidP="00C96090">
      <w:pPr>
        <w:pStyle w:val="Heading1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Teoretiska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frågor</w:t>
      </w:r>
      <w:proofErr w:type="spellEnd"/>
    </w:p>
    <w:p w14:paraId="65762DCE" w14:textId="77777777" w:rsidR="00F96328" w:rsidRDefault="00F96328" w:rsidP="00F96328">
      <w:pPr>
        <w:pStyle w:val="Default"/>
      </w:pPr>
      <w:r>
        <w:t xml:space="preserve"> </w:t>
      </w:r>
    </w:p>
    <w:p w14:paraId="01C829BB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hur en relationsdatabas fungerar. </w:t>
      </w:r>
    </w:p>
    <w:p w14:paraId="265268B3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En </w:t>
      </w:r>
      <w:proofErr w:type="spellStart"/>
      <w:r w:rsidRPr="00123C61">
        <w:rPr>
          <w:sz w:val="22"/>
          <w:szCs w:val="22"/>
        </w:rPr>
        <w:t>relationdatabas</w:t>
      </w:r>
      <w:proofErr w:type="spellEnd"/>
      <w:r w:rsidRPr="00123C61">
        <w:rPr>
          <w:sz w:val="22"/>
          <w:szCs w:val="22"/>
        </w:rPr>
        <w:t xml:space="preserve"> organiserar data i tabeller med rader och kolumner.</w:t>
      </w:r>
    </w:p>
    <w:p w14:paraId="42876B93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varje tabell representerar en specifik typ av information, och relationer mellan tabeller etableras genom användning av nycklar.</w:t>
      </w:r>
    </w:p>
    <w:p w14:paraId="6036CA5B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SQL används för att hantera och manipulera data, och databasen strävar efter</w:t>
      </w:r>
    </w:p>
    <w:p w14:paraId="25A0811A" w14:textId="30FDEABD" w:rsid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normalisering för att optimera organisationen och bevara dataintegritet.</w:t>
      </w:r>
    </w:p>
    <w:p w14:paraId="39073C28" w14:textId="3BFE129C" w:rsidR="00123C61" w:rsidRDefault="00F96328" w:rsidP="00123C61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Vad</w:t>
      </w:r>
      <w:r w:rsidR="00123C61">
        <w:rPr>
          <w:sz w:val="22"/>
          <w:szCs w:val="22"/>
        </w:rPr>
        <w:t xml:space="preserve"> </w:t>
      </w:r>
      <w:r>
        <w:rPr>
          <w:sz w:val="22"/>
          <w:szCs w:val="22"/>
        </w:rPr>
        <w:t>menas med ”CRUD” flödet?</w:t>
      </w:r>
    </w:p>
    <w:p w14:paraId="3AE6BFE6" w14:textId="77777777" w:rsidR="00123C61" w:rsidRPr="00123C61" w:rsidRDefault="00123C61" w:rsidP="00123C61">
      <w:pPr>
        <w:pStyle w:val="Default"/>
        <w:spacing w:after="39"/>
        <w:ind w:left="360"/>
        <w:rPr>
          <w:sz w:val="22"/>
          <w:szCs w:val="22"/>
        </w:rPr>
      </w:pPr>
    </w:p>
    <w:p w14:paraId="69277DE8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CRUD står för </w:t>
      </w:r>
      <w:proofErr w:type="spellStart"/>
      <w:r w:rsidRPr="00123C61">
        <w:rPr>
          <w:sz w:val="22"/>
          <w:szCs w:val="22"/>
        </w:rPr>
        <w:t>Create</w:t>
      </w:r>
      <w:proofErr w:type="spellEnd"/>
      <w:r w:rsidRPr="00123C61">
        <w:rPr>
          <w:sz w:val="22"/>
          <w:szCs w:val="22"/>
        </w:rPr>
        <w:t xml:space="preserve">, Read, </w:t>
      </w:r>
      <w:proofErr w:type="spellStart"/>
      <w:r w:rsidRPr="00123C61">
        <w:rPr>
          <w:sz w:val="22"/>
          <w:szCs w:val="22"/>
        </w:rPr>
        <w:t>Update</w:t>
      </w:r>
      <w:proofErr w:type="spellEnd"/>
      <w:r w:rsidRPr="00123C61">
        <w:rPr>
          <w:sz w:val="22"/>
          <w:szCs w:val="22"/>
        </w:rPr>
        <w:t xml:space="preserve">, </w:t>
      </w:r>
      <w:proofErr w:type="spellStart"/>
      <w:r w:rsidRPr="00123C61">
        <w:rPr>
          <w:sz w:val="22"/>
          <w:szCs w:val="22"/>
        </w:rPr>
        <w:t>Delete</w:t>
      </w:r>
      <w:proofErr w:type="spellEnd"/>
      <w:r w:rsidRPr="00123C61">
        <w:rPr>
          <w:sz w:val="22"/>
          <w:szCs w:val="22"/>
        </w:rPr>
        <w:t xml:space="preserve">. </w:t>
      </w:r>
    </w:p>
    <w:p w14:paraId="2B161F40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Det är en förkortning som används för att beskriva de grundläggande operationerna som kan utföras på data</w:t>
      </w:r>
    </w:p>
    <w:p w14:paraId="0AB9984B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i en databas eller annan </w:t>
      </w:r>
      <w:proofErr w:type="spellStart"/>
      <w:r w:rsidRPr="00123C61">
        <w:rPr>
          <w:sz w:val="22"/>
          <w:szCs w:val="22"/>
        </w:rPr>
        <w:t>lagrinsstruktur</w:t>
      </w:r>
      <w:proofErr w:type="spellEnd"/>
      <w:r w:rsidRPr="00123C61">
        <w:rPr>
          <w:sz w:val="22"/>
          <w:szCs w:val="22"/>
        </w:rPr>
        <w:t>.</w:t>
      </w:r>
    </w:p>
    <w:p w14:paraId="0D143803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proofErr w:type="spellStart"/>
      <w:proofErr w:type="gramStart"/>
      <w:r w:rsidRPr="00123C61">
        <w:rPr>
          <w:sz w:val="22"/>
          <w:szCs w:val="22"/>
        </w:rPr>
        <w:t>Create</w:t>
      </w:r>
      <w:proofErr w:type="spellEnd"/>
      <w:r w:rsidRPr="00123C61">
        <w:rPr>
          <w:sz w:val="22"/>
          <w:szCs w:val="22"/>
        </w:rPr>
        <w:t xml:space="preserve">  betyder</w:t>
      </w:r>
      <w:proofErr w:type="gramEnd"/>
      <w:r w:rsidRPr="00123C61">
        <w:rPr>
          <w:sz w:val="22"/>
          <w:szCs w:val="22"/>
        </w:rPr>
        <w:t xml:space="preserve"> att skapa en ny data och lägga till den i databasen.</w:t>
      </w:r>
    </w:p>
    <w:p w14:paraId="5BB5787F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Read innebär att </w:t>
      </w:r>
      <w:proofErr w:type="spellStart"/>
      <w:r w:rsidRPr="00123C61">
        <w:rPr>
          <w:sz w:val="22"/>
          <w:szCs w:val="22"/>
        </w:rPr>
        <w:t>hämmta</w:t>
      </w:r>
      <w:proofErr w:type="spellEnd"/>
      <w:r w:rsidRPr="00123C61">
        <w:rPr>
          <w:sz w:val="22"/>
          <w:szCs w:val="22"/>
        </w:rPr>
        <w:t xml:space="preserve"> eller läsa data från databasen.</w:t>
      </w:r>
    </w:p>
    <w:p w14:paraId="5BDC7CD2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proofErr w:type="spellStart"/>
      <w:r w:rsidRPr="00123C61">
        <w:rPr>
          <w:sz w:val="22"/>
          <w:szCs w:val="22"/>
        </w:rPr>
        <w:t>Update</w:t>
      </w:r>
      <w:proofErr w:type="spellEnd"/>
      <w:r w:rsidRPr="00123C61">
        <w:rPr>
          <w:sz w:val="22"/>
          <w:szCs w:val="22"/>
        </w:rPr>
        <w:t xml:space="preserve"> innebär att ändra eller uppdatera </w:t>
      </w:r>
      <w:proofErr w:type="gramStart"/>
      <w:r w:rsidRPr="00123C61">
        <w:rPr>
          <w:sz w:val="22"/>
          <w:szCs w:val="22"/>
        </w:rPr>
        <w:t>befintlig data</w:t>
      </w:r>
      <w:proofErr w:type="gramEnd"/>
      <w:r w:rsidRPr="00123C61">
        <w:rPr>
          <w:sz w:val="22"/>
          <w:szCs w:val="22"/>
        </w:rPr>
        <w:t xml:space="preserve"> i databasen.</w:t>
      </w:r>
    </w:p>
    <w:p w14:paraId="34DDB8CC" w14:textId="34AD7894" w:rsidR="00123C61" w:rsidRDefault="00123C61" w:rsidP="00123C61">
      <w:pPr>
        <w:pStyle w:val="Default"/>
        <w:spacing w:after="39"/>
        <w:rPr>
          <w:sz w:val="22"/>
          <w:szCs w:val="22"/>
        </w:rPr>
      </w:pPr>
      <w:proofErr w:type="spellStart"/>
      <w:r w:rsidRPr="00123C61">
        <w:rPr>
          <w:sz w:val="22"/>
          <w:szCs w:val="22"/>
        </w:rPr>
        <w:t>Delete</w:t>
      </w:r>
      <w:proofErr w:type="spellEnd"/>
      <w:r w:rsidRPr="00123C61">
        <w:rPr>
          <w:sz w:val="22"/>
          <w:szCs w:val="22"/>
        </w:rPr>
        <w:t xml:space="preserve"> vilket är sista steget i CRUD och det innebär att radera eller ta bort data från databasen.</w:t>
      </w:r>
    </w:p>
    <w:p w14:paraId="7023E96E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4854ED9C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en ”</w:t>
      </w:r>
      <w:proofErr w:type="spellStart"/>
      <w:r>
        <w:rPr>
          <w:sz w:val="22"/>
          <w:szCs w:val="22"/>
        </w:rPr>
        <w:t>left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” och ”inner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” är. Varför använder man det?</w:t>
      </w:r>
    </w:p>
    <w:p w14:paraId="732C27A2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proofErr w:type="spellStart"/>
      <w:r w:rsidRPr="00123C61">
        <w:rPr>
          <w:sz w:val="22"/>
          <w:szCs w:val="22"/>
        </w:rPr>
        <w:t>bådde</w:t>
      </w:r>
      <w:proofErr w:type="spellEnd"/>
      <w:r w:rsidRPr="00123C61">
        <w:rPr>
          <w:sz w:val="22"/>
          <w:szCs w:val="22"/>
        </w:rPr>
        <w:t xml:space="preserve"> inner och </w:t>
      </w:r>
      <w:proofErr w:type="spellStart"/>
      <w:r w:rsidRPr="00123C61">
        <w:rPr>
          <w:sz w:val="22"/>
          <w:szCs w:val="22"/>
        </w:rPr>
        <w:t>left</w:t>
      </w:r>
      <w:proofErr w:type="spellEnd"/>
      <w:r w:rsidRPr="00123C61">
        <w:rPr>
          <w:sz w:val="22"/>
          <w:szCs w:val="22"/>
        </w:rPr>
        <w:t xml:space="preserve"> </w:t>
      </w:r>
      <w:proofErr w:type="spellStart"/>
      <w:r w:rsidRPr="00123C61">
        <w:rPr>
          <w:sz w:val="22"/>
          <w:szCs w:val="22"/>
        </w:rPr>
        <w:t>join</w:t>
      </w:r>
      <w:proofErr w:type="spellEnd"/>
      <w:r w:rsidRPr="00123C61">
        <w:rPr>
          <w:sz w:val="22"/>
          <w:szCs w:val="22"/>
        </w:rPr>
        <w:t xml:space="preserve"> är typer av SQL- </w:t>
      </w:r>
      <w:proofErr w:type="spellStart"/>
      <w:r w:rsidRPr="00123C61">
        <w:rPr>
          <w:sz w:val="22"/>
          <w:szCs w:val="22"/>
        </w:rPr>
        <w:t>joins</w:t>
      </w:r>
      <w:proofErr w:type="spellEnd"/>
      <w:r w:rsidRPr="00123C61">
        <w:rPr>
          <w:sz w:val="22"/>
          <w:szCs w:val="22"/>
        </w:rPr>
        <w:t xml:space="preserve"> som används för att kombinera rader från två eller flera </w:t>
      </w:r>
    </w:p>
    <w:p w14:paraId="1E65490A" w14:textId="7FF96B75" w:rsid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    tabeller baserat på en gemensam kolumn.</w:t>
      </w:r>
    </w:p>
    <w:p w14:paraId="5087F467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en </w:t>
      </w:r>
      <w:proofErr w:type="spellStart"/>
      <w:r w:rsidRPr="00123C61">
        <w:rPr>
          <w:sz w:val="22"/>
          <w:szCs w:val="22"/>
        </w:rPr>
        <w:t>innerjoin</w:t>
      </w:r>
      <w:proofErr w:type="spellEnd"/>
      <w:r w:rsidRPr="00123C61">
        <w:rPr>
          <w:sz w:val="22"/>
          <w:szCs w:val="22"/>
        </w:rPr>
        <w:t xml:space="preserve"> returnerar endast de rader där det finns matchande värden i båda tabellerna.</w:t>
      </w:r>
    </w:p>
    <w:p w14:paraId="0AB7E385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om det inte finns någon matchning i tabellen så exkluderas den raden från resultatet.</w:t>
      </w:r>
    </w:p>
    <w:p w14:paraId="4BA01F76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58E3C9E8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proofErr w:type="spellStart"/>
      <w:r w:rsidRPr="00123C61">
        <w:rPr>
          <w:sz w:val="22"/>
          <w:szCs w:val="22"/>
        </w:rPr>
        <w:t>leftjoin</w:t>
      </w:r>
      <w:proofErr w:type="spellEnd"/>
      <w:r w:rsidRPr="00123C61">
        <w:rPr>
          <w:sz w:val="22"/>
          <w:szCs w:val="22"/>
        </w:rPr>
        <w:t xml:space="preserve"> returnerar alla raden från den första tabellen och matchande rader från den högra tabellen.</w:t>
      </w:r>
    </w:p>
    <w:p w14:paraId="1D926C14" w14:textId="35C5B388" w:rsid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Om det inte finns någon matchning från högra tabellen blir resultatet i vänstra tabellen NULL-värden.</w:t>
      </w:r>
    </w:p>
    <w:p w14:paraId="0C8A3043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7D2C6424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indexering i SQL innebär. </w:t>
      </w:r>
    </w:p>
    <w:p w14:paraId="3E849F1A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indexering i SQL är en metod för att förkorta och snabba upp sökningar i en databas</w:t>
      </w:r>
    </w:p>
    <w:p w14:paraId="00D8867C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    genom att skapa en strukturerad lista över unika värden i en eller flera kolumner. Det gör snabbare åtkomst</w:t>
      </w:r>
    </w:p>
    <w:p w14:paraId="0DABF4F4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    till specifika rader och förbättrar sökprestanda. men den borda användas noggrant så att du undviker överflödig</w:t>
      </w:r>
    </w:p>
    <w:p w14:paraId="2A220EB6" w14:textId="18E0E712" w:rsid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 xml:space="preserve">    påverkan på lagringsutrymme och prestanda vid datauppdateringar.</w:t>
      </w:r>
    </w:p>
    <w:p w14:paraId="2E7C6CD6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1441F6A0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2B0ABD8E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en vy i SQL är. </w:t>
      </w:r>
    </w:p>
    <w:p w14:paraId="76465B3A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en vy i SQL är en virtuell tabell som baseras på resultatet av en SQL- fråga.</w:t>
      </w:r>
    </w:p>
    <w:p w14:paraId="0426AF28" w14:textId="77777777" w:rsidR="00123C61" w:rsidRP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Den representerar ett sätt att abstrahera och organisera data från en eller flera tabeller.</w:t>
      </w:r>
    </w:p>
    <w:p w14:paraId="7E72935B" w14:textId="5B1A3CC3" w:rsidR="00123C61" w:rsidRDefault="00123C61" w:rsidP="00123C61">
      <w:pPr>
        <w:pStyle w:val="Default"/>
        <w:spacing w:after="39"/>
        <w:rPr>
          <w:sz w:val="22"/>
          <w:szCs w:val="22"/>
        </w:rPr>
      </w:pPr>
      <w:r w:rsidRPr="00123C61">
        <w:rPr>
          <w:sz w:val="22"/>
          <w:szCs w:val="22"/>
        </w:rPr>
        <w:t>användare kan interagera med en vy på samma sätt som med en vanlig tabell trots att den inte lagrar data själv.</w:t>
      </w:r>
    </w:p>
    <w:p w14:paraId="72D74511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158F0AEA" w14:textId="77777777" w:rsidR="00123C61" w:rsidRDefault="00123C61" w:rsidP="00123C61">
      <w:pPr>
        <w:pStyle w:val="Default"/>
        <w:spacing w:after="39"/>
        <w:rPr>
          <w:sz w:val="22"/>
          <w:szCs w:val="22"/>
        </w:rPr>
      </w:pPr>
    </w:p>
    <w:p w14:paraId="5616A975" w14:textId="77777777" w:rsidR="00F96328" w:rsidRDefault="00F96328" w:rsidP="00F96328">
      <w:pPr>
        <w:pStyle w:val="Default"/>
        <w:numPr>
          <w:ilvl w:val="0"/>
          <w:numId w:val="3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en lagrad procedur i SQL är. </w:t>
      </w:r>
    </w:p>
    <w:p w14:paraId="29252958" w14:textId="77777777" w:rsidR="0034554F" w:rsidRDefault="0034554F" w:rsidP="0034554F">
      <w:pPr>
        <w:pStyle w:val="Default"/>
        <w:rPr>
          <w:sz w:val="22"/>
          <w:szCs w:val="22"/>
        </w:rPr>
      </w:pPr>
    </w:p>
    <w:p w14:paraId="7894D473" w14:textId="77777777" w:rsidR="00123C61" w:rsidRPr="00123C61" w:rsidRDefault="00123C61" w:rsidP="00123C61">
      <w:pPr>
        <w:pStyle w:val="Default"/>
        <w:rPr>
          <w:sz w:val="22"/>
          <w:szCs w:val="22"/>
        </w:rPr>
      </w:pPr>
      <w:r w:rsidRPr="00123C61">
        <w:rPr>
          <w:sz w:val="22"/>
          <w:szCs w:val="22"/>
        </w:rPr>
        <w:t>en lagrad procedur i SQL är en fördefinierad uppsättning SQL- instruktioner som lagras i databasen</w:t>
      </w:r>
    </w:p>
    <w:p w14:paraId="00A72708" w14:textId="77777777" w:rsidR="00123C61" w:rsidRPr="00123C61" w:rsidRDefault="00123C61" w:rsidP="00123C61">
      <w:pPr>
        <w:pStyle w:val="Default"/>
        <w:rPr>
          <w:sz w:val="22"/>
          <w:szCs w:val="22"/>
        </w:rPr>
      </w:pPr>
      <w:r w:rsidRPr="00123C61">
        <w:rPr>
          <w:sz w:val="22"/>
          <w:szCs w:val="22"/>
        </w:rPr>
        <w:t xml:space="preserve">        och kan återanvändas vid behov. Dessa procedurer utför vanligtvis en specifik uppgift eller sekvens av uppgifter.</w:t>
      </w:r>
    </w:p>
    <w:p w14:paraId="27911D13" w14:textId="77777777" w:rsidR="00123C61" w:rsidRPr="00123C61" w:rsidRDefault="00123C61" w:rsidP="00123C61">
      <w:pPr>
        <w:pStyle w:val="Default"/>
        <w:rPr>
          <w:sz w:val="22"/>
          <w:szCs w:val="22"/>
        </w:rPr>
      </w:pPr>
      <w:r w:rsidRPr="00123C61">
        <w:rPr>
          <w:sz w:val="22"/>
          <w:szCs w:val="22"/>
        </w:rPr>
        <w:t xml:space="preserve">fördelarna med </w:t>
      </w:r>
      <w:proofErr w:type="gramStart"/>
      <w:r w:rsidRPr="00123C61">
        <w:rPr>
          <w:sz w:val="22"/>
          <w:szCs w:val="22"/>
        </w:rPr>
        <w:t>lagrad procedurer</w:t>
      </w:r>
      <w:proofErr w:type="gramEnd"/>
      <w:r w:rsidRPr="00123C61">
        <w:rPr>
          <w:sz w:val="22"/>
          <w:szCs w:val="22"/>
        </w:rPr>
        <w:t xml:space="preserve"> inkluderar återanvändbarhet, ökad prestanda genom minskat nätverkstrafik och möjlighet</w:t>
      </w:r>
    </w:p>
    <w:p w14:paraId="13B20D26" w14:textId="05151A1B" w:rsidR="00123C61" w:rsidRDefault="00123C61" w:rsidP="00123C61">
      <w:pPr>
        <w:pStyle w:val="Default"/>
        <w:rPr>
          <w:sz w:val="22"/>
          <w:szCs w:val="22"/>
        </w:rPr>
      </w:pPr>
      <w:r w:rsidRPr="00123C61">
        <w:rPr>
          <w:sz w:val="22"/>
          <w:szCs w:val="22"/>
        </w:rPr>
        <w:t>att centralisera databaslogik.</w:t>
      </w:r>
    </w:p>
    <w:p w14:paraId="20A96394" w14:textId="77777777" w:rsidR="0034554F" w:rsidRDefault="0034554F" w:rsidP="0034554F">
      <w:pPr>
        <w:pStyle w:val="Default"/>
        <w:rPr>
          <w:sz w:val="22"/>
          <w:szCs w:val="22"/>
        </w:rPr>
      </w:pPr>
    </w:p>
    <w:p w14:paraId="69E4B7FD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290AB81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0C4639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8D2EEA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F644F7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555047E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F74419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DB8A906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1A6196C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2C2DF4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218A90C6" w14:textId="77777777" w:rsidR="003A59B6" w:rsidRDefault="003A59B6" w:rsidP="0034554F">
      <w:pPr>
        <w:pStyle w:val="Default"/>
        <w:rPr>
          <w:sz w:val="22"/>
          <w:szCs w:val="22"/>
        </w:rPr>
      </w:pPr>
    </w:p>
    <w:p w14:paraId="5A25675E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411A8B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3A7F45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6AF799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6963A3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9347D9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0C1088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63A0EA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B35B9C7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E84340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5A03F1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29A9D03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685B82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619939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EB80C8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DFC5BDD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98E8ED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71A02E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B36AB94" w14:textId="77777777" w:rsidR="00C96090" w:rsidRDefault="00C96090" w:rsidP="0034554F">
      <w:pPr>
        <w:pStyle w:val="Default"/>
        <w:rPr>
          <w:sz w:val="22"/>
          <w:szCs w:val="22"/>
        </w:rPr>
      </w:pPr>
    </w:p>
    <w:p w14:paraId="298B948D" w14:textId="77777777" w:rsidR="00C96090" w:rsidRDefault="00C96090" w:rsidP="0034554F">
      <w:pPr>
        <w:pStyle w:val="Default"/>
        <w:rPr>
          <w:sz w:val="22"/>
          <w:szCs w:val="22"/>
        </w:rPr>
      </w:pPr>
    </w:p>
    <w:p w14:paraId="15823D26" w14:textId="77777777" w:rsidR="00C96090" w:rsidRDefault="00C96090" w:rsidP="0034554F">
      <w:pPr>
        <w:pStyle w:val="Default"/>
        <w:rPr>
          <w:sz w:val="22"/>
          <w:szCs w:val="22"/>
        </w:rPr>
      </w:pPr>
    </w:p>
    <w:p w14:paraId="37CD4050" w14:textId="77777777" w:rsidR="00C96090" w:rsidRDefault="00C96090" w:rsidP="0034554F">
      <w:pPr>
        <w:pStyle w:val="Default"/>
        <w:rPr>
          <w:sz w:val="22"/>
          <w:szCs w:val="22"/>
        </w:rPr>
      </w:pPr>
    </w:p>
    <w:p w14:paraId="3B7D2C4C" w14:textId="77777777" w:rsidR="00C96090" w:rsidRDefault="00C96090" w:rsidP="0034554F">
      <w:pPr>
        <w:pStyle w:val="Default"/>
        <w:rPr>
          <w:sz w:val="22"/>
          <w:szCs w:val="22"/>
        </w:rPr>
      </w:pPr>
    </w:p>
    <w:p w14:paraId="64B6754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9727F8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4C4CCC3" w14:textId="262EC19B" w:rsidR="003A59B6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 Svar till teorifrågor ska ta max 1 sida (men detta är flexibel=================</w:t>
      </w:r>
    </w:p>
    <w:p w14:paraId="0AA1FF99" w14:textId="2A6D2F2E" w:rsidR="00C96090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=================Teorifrågorna ingår inte i den </w:t>
      </w:r>
      <w:proofErr w:type="gramStart"/>
      <w:r>
        <w:rPr>
          <w:sz w:val="22"/>
          <w:szCs w:val="22"/>
        </w:rPr>
        <w:t>2-5</w:t>
      </w:r>
      <w:proofErr w:type="gramEnd"/>
      <w:r>
        <w:rPr>
          <w:sz w:val="22"/>
          <w:szCs w:val="22"/>
        </w:rPr>
        <w:t xml:space="preserve"> sidor och räknas separat==================</w:t>
      </w:r>
    </w:p>
    <w:p w14:paraId="5A8425B5" w14:textId="77777777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==========================Börja rapporten på en ny sida==========================</w:t>
      </w:r>
    </w:p>
    <w:p w14:paraId="36B317E0" w14:textId="553B8EB7" w:rsidR="0034554F" w:rsidRPr="00C96090" w:rsidRDefault="00C96090" w:rsidP="00C96090">
      <w:pPr>
        <w:pStyle w:val="Heading1"/>
        <w:ind w:firstLine="426"/>
        <w:rPr>
          <w:sz w:val="22"/>
          <w:szCs w:val="22"/>
        </w:rPr>
      </w:pPr>
      <w:r w:rsidRPr="00C96090">
        <w:lastRenderedPageBreak/>
        <w:t>2.</w:t>
      </w:r>
      <w:r>
        <w:rPr>
          <w:sz w:val="22"/>
          <w:szCs w:val="22"/>
        </w:rPr>
        <w:t xml:space="preserve"> </w:t>
      </w:r>
      <w:r w:rsidR="0034554F">
        <w:t>Programmeringsuppgift och Rapport</w:t>
      </w:r>
    </w:p>
    <w:p w14:paraId="0429E1C3" w14:textId="420FD9EE" w:rsidR="00CF74EA" w:rsidRPr="00CF74EA" w:rsidRDefault="00CF74EA" w:rsidP="00CF74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>1)</w:t>
      </w:r>
      <w:r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AdventureWorks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fiktivt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databas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Microsoft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exempeldatabas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inlärnings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-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teständamål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AdventureWorks2022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exempeldatabas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representerar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fiktiv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cykel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-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sportbutik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namn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Adventure Works Cycles.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Databasen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innehåller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flera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omfattar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aspekter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företagets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verksamhet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inklusive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kunder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försäljning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produktion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Den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ofta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Microsofts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dokumentation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handledningar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utbildningsmaterial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visa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funktioner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kapaciteter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SQL Server. I den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ingår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exempeldata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representerar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för det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fiktiva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heter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Adventure Works Cycles.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Några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huvudsakliga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informationen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ingå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AdventureWorks-databasen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:</w:t>
      </w:r>
    </w:p>
    <w:p w14:paraId="55C6BB4C" w14:textId="77777777" w:rsidR="00CF74EA" w:rsidRPr="00CF74EA" w:rsidRDefault="00CF74EA" w:rsidP="00CF74E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Person:</w:t>
      </w:r>
    </w:p>
    <w:p w14:paraId="440C3B0F" w14:textId="77777777" w:rsidR="00CF74EA" w:rsidRPr="00CF74EA" w:rsidRDefault="00CF74EA" w:rsidP="00CF74EA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Innehåller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såsom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kunder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inkludera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namn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adresser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kontaktuppgifter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</w:p>
    <w:p w14:paraId="2442903C" w14:textId="77777777" w:rsidR="00CF74EA" w:rsidRPr="00CF74EA" w:rsidRDefault="00CF74EA" w:rsidP="00CF74E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HumanResources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:</w:t>
      </w:r>
    </w:p>
    <w:p w14:paraId="28A402D9" w14:textId="77777777" w:rsidR="00CF74EA" w:rsidRPr="00CF74EA" w:rsidRDefault="00CF74EA" w:rsidP="00CF74E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Kan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innehålla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inklusive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anställningsstatus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löneinformation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relaterade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uppgifter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</w:p>
    <w:p w14:paraId="370E0963" w14:textId="77777777" w:rsidR="00CF74EA" w:rsidRPr="00CF74EA" w:rsidRDefault="00CF74EA" w:rsidP="00CF74E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Production:</w:t>
      </w:r>
    </w:p>
    <w:p w14:paraId="308AEA8A" w14:textId="77777777" w:rsidR="00CF74EA" w:rsidRPr="00CF74EA" w:rsidRDefault="00CF74EA" w:rsidP="00CF74EA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Relaterad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till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produktionsinformation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innehålla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detaljer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produktkategorier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tillverkningsprocesser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</w:p>
    <w:p w14:paraId="5C548639" w14:textId="77777777" w:rsidR="00CF74EA" w:rsidRPr="00CF74EA" w:rsidRDefault="00CF74EA" w:rsidP="00CF74E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Sales:</w:t>
      </w:r>
    </w:p>
    <w:p w14:paraId="31AE2D99" w14:textId="77777777" w:rsidR="00CF74EA" w:rsidRPr="00CF74EA" w:rsidRDefault="00CF74EA" w:rsidP="00CF74EA">
      <w:pPr>
        <w:numPr>
          <w:ilvl w:val="1"/>
          <w:numId w:val="17"/>
        </w:num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Innehåller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försäljning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kunder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order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relaterade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data. Det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även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finnas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data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försäljningsrepresentanter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försäljningstransaktioner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</w:p>
    <w:p w14:paraId="021807D9" w14:textId="16E542D1" w:rsidR="00CF74EA" w:rsidRDefault="00CF74EA" w:rsidP="00CF74EA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Frågeställningar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besvaras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med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databasen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med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SQL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exempelvis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produkter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kunder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försäljning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  <w:r w:rsidRPr="00CF74EA"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>Här är ett exempel på visualisering av en datasett:</w:t>
      </w:r>
    </w:p>
    <w:p w14:paraId="7C4B0752" w14:textId="666EBB7C" w:rsidR="00CF74EA" w:rsidRDefault="00CF74EA" w:rsidP="00CF74E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SE"/>
        </w:rPr>
        <w:drawing>
          <wp:inline distT="0" distB="0" distL="0" distR="0" wp14:anchorId="411B8453" wp14:editId="6C28374F">
            <wp:extent cx="5072063" cy="3500755"/>
            <wp:effectExtent l="0" t="0" r="0" b="4445"/>
            <wp:docPr id="139566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4864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" t="408" r="-460" b="-408"/>
                    <a:stretch/>
                  </pic:blipFill>
                  <pic:spPr>
                    <a:xfrm>
                      <a:off x="0" y="0"/>
                      <a:ext cx="5073936" cy="35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2A6" w14:textId="5281F488" w:rsidR="00CF74EA" w:rsidRPr="00CF74EA" w:rsidRDefault="00CF74EA" w:rsidP="00CF74E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SE"/>
        </w:rPr>
        <w:lastRenderedPageBreak/>
        <w:drawing>
          <wp:inline distT="0" distB="0" distL="0" distR="0" wp14:anchorId="5E8EE8D6" wp14:editId="3745192B">
            <wp:extent cx="5731510" cy="4035425"/>
            <wp:effectExtent l="0" t="0" r="2540" b="3175"/>
            <wp:docPr id="14192947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473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CB53" w14:textId="71058A54" w:rsidR="00CF74EA" w:rsidRDefault="00CF74EA" w:rsidP="00CF74EA">
      <w:p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>2)</w:t>
      </w: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Jag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valde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göra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konfidensintervall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average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UnitPrice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alltså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medelvärdet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priser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per unit.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Konfidensintervallet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jag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fick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fram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var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mellan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gram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460..</w:t>
      </w:r>
      <w:proofErr w:type="gram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469. Detta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tolkas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priset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vara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ligger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mellan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460…. Och 469….</w:t>
      </w:r>
    </w:p>
    <w:p w14:paraId="5E9C392A" w14:textId="733D0955" w:rsidR="00CF74EA" w:rsidRDefault="00CF74EA" w:rsidP="00CF74EA">
      <w:p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SE" w:eastAsia="en-SE"/>
        </w:rPr>
        <w:drawing>
          <wp:inline distT="0" distB="0" distL="0" distR="0" wp14:anchorId="079BE6F6" wp14:editId="6A5EF288">
            <wp:extent cx="5731510" cy="2915285"/>
            <wp:effectExtent l="0" t="0" r="2540" b="0"/>
            <wp:docPr id="17612323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232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1307" w14:textId="55AB8303" w:rsidR="00CF74EA" w:rsidRDefault="00CF74EA" w:rsidP="00CF74EA">
      <w:p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SE" w:eastAsia="en-SE"/>
        </w:rPr>
        <w:lastRenderedPageBreak/>
        <w:drawing>
          <wp:inline distT="0" distB="0" distL="0" distR="0" wp14:anchorId="2FCDDD43" wp14:editId="68949C8E">
            <wp:extent cx="5731510" cy="3919220"/>
            <wp:effectExtent l="0" t="0" r="2540" b="5080"/>
            <wp:docPr id="15122576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7671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EDC" w14:textId="77777777" w:rsidR="00CF74EA" w:rsidRPr="00CF74EA" w:rsidRDefault="00CF74EA" w:rsidP="00CF74EA">
      <w:p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</w:p>
    <w:p w14:paraId="4D121189" w14:textId="41235714" w:rsidR="00CF74EA" w:rsidRPr="00CF74EA" w:rsidRDefault="00CF74EA" w:rsidP="00CF74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en-SE"/>
          <w14:ligatures w14:val="none"/>
        </w:rPr>
        <w:t>)</w:t>
      </w: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Denna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kod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användes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denna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uppgift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avser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sammanställa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information om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detta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fiktiva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Informationen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statistiska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analyserna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alltså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ovan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grundläggande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bas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vidare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analyser. Med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hjälp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samlade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över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senare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flera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frågeställningar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exempelvis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hur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många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jobbar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varje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departement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(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alltså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hur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många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samma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jobbtitel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),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hur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många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persontyper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finns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Med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hjälp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den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sammanfattade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senare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analysera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visualisera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den.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sätt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analysera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konfidensintervallet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gjordes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2. 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får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fram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 bland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annat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se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jobbtitlarna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samt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arbetarnas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business entity id-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nummer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Vi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också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se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pay frequency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med 2,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alltså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verkar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 ha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fått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2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utbetalningar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sin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lön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länge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rekommendation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skulle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kunna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vara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visualisera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form av diagram,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enklare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tolka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den.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Genom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analysera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jobbtitlarna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ID-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numren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man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slutsatser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företagets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hierarki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övergripande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organisatoriska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strukturen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Det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insikter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om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ledningsnivåer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mellanchefer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operativa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roller.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Antalet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löneutbetalningar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indikator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personalomsättning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 </w:t>
      </w:r>
    </w:p>
    <w:p w14:paraId="49379234" w14:textId="77777777" w:rsidR="00CF74EA" w:rsidRPr="00CF74EA" w:rsidRDefault="00CF74EA" w:rsidP="00CF74EA">
      <w:pPr>
        <w:numPr>
          <w:ilvl w:val="0"/>
          <w:numId w:val="20"/>
        </w:num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Executive summary: </w:t>
      </w:r>
    </w:p>
    <w:p w14:paraId="73F0C222" w14:textId="77777777" w:rsidR="00CF74EA" w:rsidRPr="00CF74EA" w:rsidRDefault="00CF74EA" w:rsidP="00CF74EA">
      <w:pPr>
        <w:spacing w:before="300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E" w:eastAsia="en-SE"/>
          <w14:ligatures w14:val="none"/>
        </w:rPr>
      </w:pPr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Denna Python-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kod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skapar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anslutning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till AdventureWorks2022-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databasen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SQLAlchemy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ODBC-driver. En SQL-query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kombinerar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filtrerar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data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flera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väljer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specifika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kolumner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Pandas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skapa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presentera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resultaten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läsbar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En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andra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del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använder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Pandas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utforska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visa data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olika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Ytterligare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del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fokuserar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specifik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(</w:t>
      </w:r>
      <w:proofErr w:type="spellStart"/>
      <w:r w:rsidRPr="00CF74EA">
        <w:rPr>
          <w:rFonts w:ascii="Arial" w:eastAsia="Times New Roman" w:hAnsi="Arial" w:cs="Arial"/>
          <w:color w:val="000000"/>
          <w:sz w:val="19"/>
          <w:szCs w:val="19"/>
          <w:lang w:val="en-SE" w:eastAsia="en-SE"/>
          <w14:ligatures w14:val="none"/>
        </w:rPr>
        <w:t>SalesOrderDetail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)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visar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första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fem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raderna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Slutligen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beräknas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95%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konfidensintervall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för pris per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enhet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vilket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ger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lastRenderedPageBreak/>
        <w:t>statistisk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uppskattning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osäkerheten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kring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medelvärdet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baserat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på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insamlad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data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från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I det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här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exemplet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presenteras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informationen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fiktivt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anställda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Detta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andvändbart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vi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exempelvis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vill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se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organisatoriska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strukturen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personalomsättningen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Vidare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beräkningar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, analyser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visualiseringar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dessa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tabeller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kan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sedan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göras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. Detta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är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andvändbart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företag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som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sätt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kontrollera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sina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resurser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och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implementera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nödvändiga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förändringar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för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att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öka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effektiviteten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av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arbetet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.</w:t>
      </w:r>
    </w:p>
    <w:p w14:paraId="76548C1B" w14:textId="77777777" w:rsidR="00CF74EA" w:rsidRPr="00CF74EA" w:rsidRDefault="00CF74EA" w:rsidP="00CF74EA">
      <w:pPr>
        <w:numPr>
          <w:ilvl w:val="0"/>
          <w:numId w:val="21"/>
        </w:numPr>
        <w:spacing w:before="300"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Muntlig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presentation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spelades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in.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Skickades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söndag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den 7 </w:t>
      </w: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januari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 xml:space="preserve"> 2024.</w:t>
      </w:r>
    </w:p>
    <w:p w14:paraId="248FEE75" w14:textId="77777777" w:rsidR="00CF74EA" w:rsidRPr="00CF74EA" w:rsidRDefault="00CF74EA" w:rsidP="00CF74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  <w14:ligatures w14:val="none"/>
        </w:rPr>
      </w:pPr>
      <w:r w:rsidRPr="00CF74EA">
        <w:rPr>
          <w:rFonts w:ascii="Times New Roman" w:eastAsia="Times New Roman" w:hAnsi="Times New Roman" w:cs="Times New Roman"/>
          <w:sz w:val="24"/>
          <w:szCs w:val="24"/>
          <w:lang w:val="en-SE" w:eastAsia="en-SE"/>
          <w14:ligatures w14:val="none"/>
        </w:rPr>
        <w:br/>
      </w:r>
    </w:p>
    <w:p w14:paraId="40BBC1B7" w14:textId="77777777" w:rsidR="00CF74EA" w:rsidRPr="00CF74EA" w:rsidRDefault="00CF74EA" w:rsidP="00CF74E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  <w14:ligatures w14:val="none"/>
        </w:rPr>
      </w:pPr>
      <w:proofErr w:type="spellStart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Utvärdering</w:t>
      </w:r>
      <w:proofErr w:type="spellEnd"/>
      <w:r w:rsidRPr="00CF74EA">
        <w:rPr>
          <w:rFonts w:ascii="Arial" w:eastAsia="Times New Roman" w:hAnsi="Arial" w:cs="Arial"/>
          <w:color w:val="000000"/>
          <w:sz w:val="24"/>
          <w:szCs w:val="24"/>
          <w:lang w:val="en-SE" w:eastAsia="en-SE"/>
          <w14:ligatures w14:val="none"/>
        </w:rPr>
        <w:t>:</w:t>
      </w:r>
    </w:p>
    <w:p w14:paraId="009536D4" w14:textId="77777777" w:rsidR="00CF74EA" w:rsidRDefault="00CF74EA" w:rsidP="0034554F">
      <w:pPr>
        <w:pStyle w:val="Default"/>
        <w:rPr>
          <w:sz w:val="22"/>
          <w:szCs w:val="22"/>
        </w:rPr>
      </w:pPr>
    </w:p>
    <w:p w14:paraId="1CA373FE" w14:textId="77777777" w:rsidR="00F0044B" w:rsidRDefault="00F0044B" w:rsidP="0034554F">
      <w:pPr>
        <w:pStyle w:val="Default"/>
        <w:rPr>
          <w:sz w:val="22"/>
          <w:szCs w:val="22"/>
        </w:rPr>
      </w:pPr>
    </w:p>
    <w:p w14:paraId="6791FA56" w14:textId="77777777" w:rsidR="0034554F" w:rsidRDefault="0034554F" w:rsidP="0034554F">
      <w:pPr>
        <w:pStyle w:val="Default"/>
        <w:rPr>
          <w:sz w:val="22"/>
          <w:szCs w:val="22"/>
        </w:rPr>
      </w:pPr>
    </w:p>
    <w:p w14:paraId="2AE68652" w14:textId="7DBF6904" w:rsidR="0034554F" w:rsidRPr="0034554F" w:rsidRDefault="0034554F" w:rsidP="0034554F"/>
    <w:p w14:paraId="20A85CEC" w14:textId="087D5EC7" w:rsidR="00F96328" w:rsidRDefault="00F96328" w:rsidP="00F96328"/>
    <w:p w14:paraId="1AB9C03F" w14:textId="77777777" w:rsidR="00C96090" w:rsidRDefault="00C96090" w:rsidP="00F96328"/>
    <w:p w14:paraId="1A1E3512" w14:textId="77777777" w:rsidR="00C96090" w:rsidRDefault="00C96090" w:rsidP="00F96328"/>
    <w:p w14:paraId="16764A07" w14:textId="77777777" w:rsidR="00C96090" w:rsidRDefault="00C96090" w:rsidP="00F96328"/>
    <w:p w14:paraId="291C73D3" w14:textId="77777777" w:rsidR="00C96090" w:rsidRDefault="00C96090" w:rsidP="00F96328"/>
    <w:p w14:paraId="257AA2CE" w14:textId="77777777" w:rsidR="00C96090" w:rsidRDefault="00C96090" w:rsidP="00F96328"/>
    <w:p w14:paraId="4B477383" w14:textId="77777777" w:rsidR="00C96090" w:rsidRDefault="00C96090" w:rsidP="00F96328"/>
    <w:p w14:paraId="70DE7F9D" w14:textId="77777777" w:rsidR="00C96090" w:rsidRDefault="00C96090" w:rsidP="00F96328"/>
    <w:p w14:paraId="02FCE466" w14:textId="77777777" w:rsidR="00C96090" w:rsidRDefault="00C96090" w:rsidP="00F96328"/>
    <w:p w14:paraId="454BDAEF" w14:textId="77777777" w:rsidR="00C96090" w:rsidRDefault="00C96090" w:rsidP="00F96328"/>
    <w:p w14:paraId="4287C354" w14:textId="77777777" w:rsidR="00C96090" w:rsidRDefault="00C96090" w:rsidP="00F96328"/>
    <w:p w14:paraId="2DC98844" w14:textId="77777777" w:rsidR="00C96090" w:rsidRDefault="00C96090" w:rsidP="00F96328"/>
    <w:p w14:paraId="13130AFF" w14:textId="77777777" w:rsidR="00C96090" w:rsidRDefault="00C96090" w:rsidP="00F96328"/>
    <w:p w14:paraId="0D9A986E" w14:textId="77777777" w:rsidR="00C96090" w:rsidRDefault="00C96090" w:rsidP="00F96328"/>
    <w:p w14:paraId="021187F3" w14:textId="77777777" w:rsidR="00C96090" w:rsidRDefault="00C96090" w:rsidP="00F96328"/>
    <w:p w14:paraId="108C3C7B" w14:textId="77777777" w:rsidR="00C96090" w:rsidRDefault="00C96090" w:rsidP="00F96328"/>
    <w:p w14:paraId="5E00B623" w14:textId="77777777" w:rsidR="00C96090" w:rsidRDefault="00C96090" w:rsidP="00F96328"/>
    <w:p w14:paraId="3ED5BB66" w14:textId="77777777" w:rsidR="00C96090" w:rsidRDefault="00C96090" w:rsidP="00F96328"/>
    <w:p w14:paraId="440535E3" w14:textId="77777777" w:rsidR="00C96090" w:rsidRDefault="00C96090" w:rsidP="00F96328"/>
    <w:p w14:paraId="38D26176" w14:textId="77777777" w:rsidR="00C96090" w:rsidRDefault="00C96090" w:rsidP="00F96328"/>
    <w:p w14:paraId="47E835B9" w14:textId="7D5DC2C2" w:rsidR="00C96090" w:rsidRDefault="00C96090" w:rsidP="00F96328">
      <w:r>
        <w:t xml:space="preserve">==Rapporten ska vara </w:t>
      </w:r>
      <w:proofErr w:type="gramStart"/>
      <w:r>
        <w:t>2-5</w:t>
      </w:r>
      <w:proofErr w:type="gramEnd"/>
      <w:r>
        <w:t xml:space="preserve"> sidor. Det går bra att skriva mer, speciellt om man använder grafer== =================MEN skriv koncist och fundera på vad du vill lyfta fram================</w:t>
      </w:r>
    </w:p>
    <w:p w14:paraId="1184558E" w14:textId="27F8C776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============================Börja reflektionen på en ny sida============================</w:t>
      </w:r>
    </w:p>
    <w:p w14:paraId="015E7312" w14:textId="26E927C5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=========================Längden av reflektionen är ungefär 1 sida=======================</w:t>
      </w:r>
    </w:p>
    <w:p w14:paraId="1BCD8E27" w14:textId="6A9B1B07" w:rsidR="00C96090" w:rsidRDefault="00C96090" w:rsidP="00C96090">
      <w:pPr>
        <w:pStyle w:val="Heading1"/>
        <w:numPr>
          <w:ilvl w:val="0"/>
          <w:numId w:val="11"/>
        </w:numPr>
      </w:pPr>
      <w:r>
        <w:t>Reflektion på eget arbete</w:t>
      </w:r>
    </w:p>
    <w:p w14:paraId="11991153" w14:textId="77777777" w:rsidR="00C96090" w:rsidRDefault="00C96090" w:rsidP="00C96090">
      <w:pPr>
        <w:pStyle w:val="Default"/>
      </w:pPr>
    </w:p>
    <w:p w14:paraId="383A46F7" w14:textId="77777777" w:rsidR="00C96090" w:rsidRPr="00C96090" w:rsidRDefault="00C96090" w:rsidP="00C96090">
      <w:pPr>
        <w:pStyle w:val="Default"/>
        <w:numPr>
          <w:ilvl w:val="0"/>
          <w:numId w:val="10"/>
        </w:numPr>
        <w:spacing w:after="39"/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Utmaningar du haft under arbetet samt hur du hanterat dem. </w:t>
      </w:r>
    </w:p>
    <w:p w14:paraId="2EC132D8" w14:textId="77777777" w:rsidR="00C96090" w:rsidRPr="00C96090" w:rsidRDefault="00C96090" w:rsidP="00C96090">
      <w:pPr>
        <w:pStyle w:val="Default"/>
        <w:numPr>
          <w:ilvl w:val="0"/>
          <w:numId w:val="10"/>
        </w:numPr>
        <w:spacing w:after="39"/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Vilket betyg du anser att du skall ha och varför. </w:t>
      </w:r>
    </w:p>
    <w:p w14:paraId="44C85C63" w14:textId="77777777" w:rsidR="00C96090" w:rsidRPr="00C96090" w:rsidRDefault="00C96090" w:rsidP="00C96090">
      <w:pPr>
        <w:pStyle w:val="Default"/>
        <w:numPr>
          <w:ilvl w:val="0"/>
          <w:numId w:val="10"/>
        </w:numPr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Tips du hade ”gett till dig själv” i början av kursen nu när du slutfört den. </w:t>
      </w:r>
    </w:p>
    <w:p w14:paraId="5DA6D223" w14:textId="77777777" w:rsidR="00C96090" w:rsidRPr="00F96328" w:rsidRDefault="00C96090" w:rsidP="00C96090"/>
    <w:sectPr w:rsidR="00C96090" w:rsidRPr="00F96328" w:rsidSect="00A9393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B5FD" w14:textId="77777777" w:rsidR="00AC3C40" w:rsidRDefault="00AC3C40" w:rsidP="00C96090">
      <w:pPr>
        <w:spacing w:after="0" w:line="240" w:lineRule="auto"/>
      </w:pPr>
      <w:r>
        <w:separator/>
      </w:r>
    </w:p>
  </w:endnote>
  <w:endnote w:type="continuationSeparator" w:id="0">
    <w:p w14:paraId="15A60803" w14:textId="77777777" w:rsidR="00AC3C40" w:rsidRDefault="00AC3C40" w:rsidP="00C9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2A1D" w14:textId="77777777" w:rsidR="00AC3C40" w:rsidRDefault="00AC3C40" w:rsidP="00C96090">
      <w:pPr>
        <w:spacing w:after="0" w:line="240" w:lineRule="auto"/>
      </w:pPr>
      <w:r>
        <w:separator/>
      </w:r>
    </w:p>
  </w:footnote>
  <w:footnote w:type="continuationSeparator" w:id="0">
    <w:p w14:paraId="1B83C74F" w14:textId="77777777" w:rsidR="00AC3C40" w:rsidRDefault="00AC3C40" w:rsidP="00C9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8591" w14:textId="2DBBEE74" w:rsidR="00C96090" w:rsidRDefault="00C96090" w:rsidP="00C96090">
    <w:pPr>
      <w:rPr>
        <w:lang w:val="en-GB"/>
      </w:rPr>
    </w:pPr>
    <w:r>
      <w:rPr>
        <w:lang w:val="en-GB"/>
      </w:rPr>
      <w:t xml:space="preserve">SQL – </w:t>
    </w:r>
    <w:proofErr w:type="spellStart"/>
    <w:r>
      <w:rPr>
        <w:lang w:val="en-GB"/>
      </w:rPr>
      <w:t>Kunskapskontroll</w:t>
    </w:r>
    <w:proofErr w:type="spellEnd"/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="00123C61">
      <w:rPr>
        <w:lang w:val="en-GB"/>
      </w:rPr>
      <w:t>Muhannad</w:t>
    </w:r>
  </w:p>
  <w:p w14:paraId="22389941" w14:textId="77777777" w:rsidR="00C96090" w:rsidRDefault="00C96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54E1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C87A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1334C"/>
    <w:multiLevelType w:val="hybridMultilevel"/>
    <w:tmpl w:val="03E253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877CB"/>
    <w:multiLevelType w:val="multilevel"/>
    <w:tmpl w:val="0FE63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45FBD"/>
    <w:multiLevelType w:val="hybridMultilevel"/>
    <w:tmpl w:val="1CDC95C8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B6528"/>
    <w:multiLevelType w:val="hybridMultilevel"/>
    <w:tmpl w:val="F60A8C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61863"/>
    <w:multiLevelType w:val="multilevel"/>
    <w:tmpl w:val="6A2A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8061A"/>
    <w:multiLevelType w:val="multilevel"/>
    <w:tmpl w:val="3D2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44637"/>
    <w:multiLevelType w:val="hybridMultilevel"/>
    <w:tmpl w:val="54EEA2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25BE0"/>
    <w:multiLevelType w:val="hybridMultilevel"/>
    <w:tmpl w:val="99086AE0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E3B1E"/>
    <w:multiLevelType w:val="hybridMultilevel"/>
    <w:tmpl w:val="F7C28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22468"/>
    <w:multiLevelType w:val="hybridMultilevel"/>
    <w:tmpl w:val="6EFAF8E6"/>
    <w:lvl w:ilvl="0" w:tplc="169E0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16756"/>
    <w:multiLevelType w:val="hybridMultilevel"/>
    <w:tmpl w:val="5032FECC"/>
    <w:lvl w:ilvl="0" w:tplc="5A20F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855FF"/>
    <w:multiLevelType w:val="multilevel"/>
    <w:tmpl w:val="A8F68A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2475A"/>
    <w:multiLevelType w:val="hybridMultilevel"/>
    <w:tmpl w:val="6B5AB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430">
    <w:abstractNumId w:val="2"/>
  </w:num>
  <w:num w:numId="2" w16cid:durableId="1604338266">
    <w:abstractNumId w:val="8"/>
  </w:num>
  <w:num w:numId="3" w16cid:durableId="1509563921">
    <w:abstractNumId w:val="1"/>
  </w:num>
  <w:num w:numId="4" w16cid:durableId="1145052151">
    <w:abstractNumId w:val="10"/>
  </w:num>
  <w:num w:numId="5" w16cid:durableId="1698121208">
    <w:abstractNumId w:val="11"/>
  </w:num>
  <w:num w:numId="6" w16cid:durableId="758336459">
    <w:abstractNumId w:val="5"/>
  </w:num>
  <w:num w:numId="7" w16cid:durableId="1402630779">
    <w:abstractNumId w:val="12"/>
  </w:num>
  <w:num w:numId="8" w16cid:durableId="1788813358">
    <w:abstractNumId w:val="14"/>
  </w:num>
  <w:num w:numId="9" w16cid:durableId="1850292849">
    <w:abstractNumId w:val="9"/>
  </w:num>
  <w:num w:numId="10" w16cid:durableId="2124420404">
    <w:abstractNumId w:val="0"/>
  </w:num>
  <w:num w:numId="11" w16cid:durableId="109052971">
    <w:abstractNumId w:val="4"/>
  </w:num>
  <w:num w:numId="12" w16cid:durableId="559245599">
    <w:abstractNumId w:val="6"/>
  </w:num>
  <w:num w:numId="13" w16cid:durableId="939489924">
    <w:abstractNumId w:val="7"/>
  </w:num>
  <w:num w:numId="14" w16cid:durableId="17650325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5500824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492824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3624906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7305971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454783550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658463212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340009310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8"/>
    <w:rsid w:val="00073218"/>
    <w:rsid w:val="000E23E2"/>
    <w:rsid w:val="00123C61"/>
    <w:rsid w:val="0031069F"/>
    <w:rsid w:val="0034554F"/>
    <w:rsid w:val="003A59B6"/>
    <w:rsid w:val="00567570"/>
    <w:rsid w:val="005E232F"/>
    <w:rsid w:val="008A5384"/>
    <w:rsid w:val="00926270"/>
    <w:rsid w:val="00A9393C"/>
    <w:rsid w:val="00AC3C40"/>
    <w:rsid w:val="00B5230F"/>
    <w:rsid w:val="00B85B1B"/>
    <w:rsid w:val="00C96090"/>
    <w:rsid w:val="00CF74EA"/>
    <w:rsid w:val="00F0044B"/>
    <w:rsid w:val="00F21C7A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617DB"/>
  <w15:chartTrackingRefBased/>
  <w15:docId w15:val="{20DB4A29-5863-4CA9-9DCE-E215A09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2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6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90"/>
  </w:style>
  <w:style w:type="paragraph" w:styleId="Footer">
    <w:name w:val="footer"/>
    <w:basedOn w:val="Normal"/>
    <w:link w:val="Footer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90"/>
  </w:style>
  <w:style w:type="paragraph" w:styleId="NormalWeb">
    <w:name w:val="Normal (Web)"/>
    <w:basedOn w:val="Normal"/>
    <w:uiPriority w:val="99"/>
    <w:semiHidden/>
    <w:unhideWhenUsed/>
    <w:rsid w:val="00CF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Mészáros</dc:creator>
  <cp:keywords/>
  <dc:description/>
  <cp:lastModifiedBy>Alicja Greczynska</cp:lastModifiedBy>
  <cp:revision>3</cp:revision>
  <dcterms:created xsi:type="dcterms:W3CDTF">2023-12-19T08:16:00Z</dcterms:created>
  <dcterms:modified xsi:type="dcterms:W3CDTF">2024-01-07T21:07:00Z</dcterms:modified>
</cp:coreProperties>
</file>