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9CD9" w14:textId="77777777" w:rsidR="000A42B3" w:rsidRDefault="000A42B3" w:rsidP="000A42B3">
      <w:pPr>
        <w:pStyle w:val="Rubrik1"/>
        <w:spacing w:line="360" w:lineRule="auto"/>
        <w:rPr>
          <w:rFonts w:ascii="Times New Roman" w:hAnsi="Times New Roman" w:cs="Times New Roman"/>
          <w:color w:val="auto"/>
          <w:sz w:val="24"/>
        </w:rPr>
      </w:pPr>
    </w:p>
    <w:p w14:paraId="0BD9FC10" w14:textId="77777777" w:rsidR="000A42B3" w:rsidRDefault="000A42B3" w:rsidP="000A42B3"/>
    <w:p w14:paraId="44A7B360" w14:textId="77777777" w:rsidR="000A42B3" w:rsidRDefault="000A42B3" w:rsidP="000A42B3"/>
    <w:p w14:paraId="7099413D" w14:textId="77777777" w:rsidR="00F954BA" w:rsidRDefault="00F954BA" w:rsidP="000A42B3"/>
    <w:p w14:paraId="4268B96C" w14:textId="77777777" w:rsidR="000A42B3" w:rsidRPr="000A42B3" w:rsidRDefault="000A42B3" w:rsidP="000A42B3"/>
    <w:p w14:paraId="469E2C3E" w14:textId="77777777" w:rsidR="000A42B3" w:rsidRPr="000A42B3" w:rsidRDefault="000A42B3" w:rsidP="000A42B3">
      <w:pPr>
        <w:jc w:val="center"/>
        <w:rPr>
          <w:rFonts w:ascii="Times New Roman" w:hAnsi="Times New Roman" w:cs="Times New Roman"/>
          <w:b/>
          <w:sz w:val="32"/>
        </w:rPr>
      </w:pPr>
      <w:r w:rsidRPr="000A42B3">
        <w:rPr>
          <w:rFonts w:ascii="Times New Roman" w:hAnsi="Times New Roman" w:cs="Times New Roman"/>
          <w:b/>
          <w:sz w:val="32"/>
        </w:rPr>
        <w:t>Title Page</w:t>
      </w:r>
    </w:p>
    <w:p w14:paraId="3D140F5B" w14:textId="77777777" w:rsidR="000A42B3" w:rsidRPr="000A42B3" w:rsidRDefault="000A42B3" w:rsidP="000A42B3">
      <w:pPr>
        <w:jc w:val="center"/>
        <w:rPr>
          <w:rFonts w:ascii="Times New Roman" w:hAnsi="Times New Roman" w:cs="Times New Roman"/>
          <w:b/>
          <w:sz w:val="32"/>
        </w:rPr>
      </w:pPr>
      <w:r w:rsidRPr="000A42B3">
        <w:rPr>
          <w:rFonts w:ascii="Times New Roman" w:hAnsi="Times New Roman" w:cs="Times New Roman"/>
          <w:b/>
          <w:sz w:val="32"/>
        </w:rPr>
        <w:t>Report Title</w:t>
      </w:r>
    </w:p>
    <w:p w14:paraId="459DDED0" w14:textId="77777777" w:rsidR="000A42B3" w:rsidRPr="000A42B3" w:rsidRDefault="000A42B3" w:rsidP="000A42B3">
      <w:pPr>
        <w:jc w:val="center"/>
        <w:rPr>
          <w:rFonts w:ascii="Times New Roman" w:hAnsi="Times New Roman" w:cs="Times New Roman"/>
          <w:b/>
          <w:sz w:val="32"/>
        </w:rPr>
      </w:pPr>
    </w:p>
    <w:p w14:paraId="5479B9B6" w14:textId="231E159D" w:rsidR="000A42B3" w:rsidRPr="000A42B3" w:rsidRDefault="006C4D62" w:rsidP="000A42B3">
      <w:pPr>
        <w:jc w:val="center"/>
        <w:rPr>
          <w:rFonts w:ascii="Times New Roman" w:hAnsi="Times New Roman" w:cs="Times New Roman"/>
          <w:b/>
          <w:sz w:val="32"/>
        </w:rPr>
      </w:pPr>
      <w:r>
        <w:rPr>
          <w:noProof/>
        </w:rPr>
        <w:drawing>
          <wp:inline distT="0" distB="0" distL="0" distR="0" wp14:anchorId="542FF908" wp14:editId="4F718F4F">
            <wp:extent cx="1341755" cy="1341755"/>
            <wp:effectExtent l="0" t="0" r="0" b="0"/>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85461" name="Bildobjekt 1" descr="EC Utbildning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inline>
        </w:drawing>
      </w:r>
    </w:p>
    <w:p w14:paraId="5CD66763" w14:textId="77777777" w:rsidR="000A42B3" w:rsidRPr="000A42B3" w:rsidRDefault="000A42B3" w:rsidP="000A42B3">
      <w:pPr>
        <w:jc w:val="center"/>
        <w:rPr>
          <w:rFonts w:ascii="Times New Roman" w:hAnsi="Times New Roman" w:cs="Times New Roman"/>
          <w:b/>
          <w:sz w:val="32"/>
        </w:rPr>
      </w:pPr>
    </w:p>
    <w:p w14:paraId="28492CDD" w14:textId="77777777" w:rsidR="000A42B3" w:rsidRPr="000A42B3" w:rsidRDefault="000A42B3" w:rsidP="000A42B3">
      <w:pPr>
        <w:jc w:val="center"/>
        <w:rPr>
          <w:rFonts w:ascii="Times New Roman" w:hAnsi="Times New Roman" w:cs="Times New Roman"/>
          <w:b/>
          <w:sz w:val="32"/>
        </w:rPr>
      </w:pPr>
    </w:p>
    <w:p w14:paraId="1A4AE358" w14:textId="556C709D" w:rsidR="000A42B3" w:rsidRDefault="000A42B3" w:rsidP="000A42B3">
      <w:pPr>
        <w:jc w:val="center"/>
        <w:rPr>
          <w:rFonts w:ascii="Times New Roman" w:hAnsi="Times New Roman" w:cs="Times New Roman"/>
          <w:b/>
          <w:sz w:val="32"/>
        </w:rPr>
      </w:pPr>
      <w:r w:rsidRPr="000A42B3">
        <w:rPr>
          <w:rFonts w:ascii="Times New Roman" w:hAnsi="Times New Roman" w:cs="Times New Roman"/>
          <w:b/>
          <w:sz w:val="32"/>
        </w:rPr>
        <w:t>Name:</w:t>
      </w:r>
      <w:r w:rsidR="00261C52">
        <w:rPr>
          <w:rFonts w:ascii="Times New Roman" w:hAnsi="Times New Roman" w:cs="Times New Roman"/>
          <w:b/>
          <w:sz w:val="32"/>
        </w:rPr>
        <w:t xml:space="preserve"> Muhannad Naser</w:t>
      </w:r>
    </w:p>
    <w:p w14:paraId="3760F7F7" w14:textId="119657EB" w:rsidR="006C4D62" w:rsidRDefault="006C4D62" w:rsidP="000A42B3">
      <w:pPr>
        <w:jc w:val="center"/>
        <w:rPr>
          <w:rFonts w:ascii="Times New Roman" w:hAnsi="Times New Roman" w:cs="Times New Roman"/>
          <w:b/>
          <w:sz w:val="32"/>
        </w:rPr>
      </w:pPr>
      <w:r>
        <w:rPr>
          <w:rFonts w:ascii="Times New Roman" w:hAnsi="Times New Roman" w:cs="Times New Roman"/>
          <w:b/>
          <w:sz w:val="32"/>
        </w:rPr>
        <w:t xml:space="preserve">Report for </w:t>
      </w:r>
      <w:proofErr w:type="spellStart"/>
      <w:r>
        <w:rPr>
          <w:rFonts w:ascii="Times New Roman" w:hAnsi="Times New Roman" w:cs="Times New Roman"/>
          <w:b/>
          <w:sz w:val="32"/>
        </w:rPr>
        <w:t>kunskapskontroll</w:t>
      </w:r>
      <w:proofErr w:type="spellEnd"/>
      <w:r>
        <w:rPr>
          <w:rFonts w:ascii="Times New Roman" w:hAnsi="Times New Roman" w:cs="Times New Roman"/>
          <w:b/>
          <w:sz w:val="32"/>
        </w:rPr>
        <w:t xml:space="preserve"> </w:t>
      </w:r>
      <w:proofErr w:type="gramStart"/>
      <w:r>
        <w:rPr>
          <w:rFonts w:ascii="Times New Roman" w:hAnsi="Times New Roman" w:cs="Times New Roman"/>
          <w:b/>
          <w:sz w:val="32"/>
        </w:rPr>
        <w:t>2</w:t>
      </w:r>
      <w:proofErr w:type="gramEnd"/>
    </w:p>
    <w:p w14:paraId="46005E44" w14:textId="67F6C8F7" w:rsidR="000A42B3" w:rsidRPr="00261C52" w:rsidRDefault="000A42B3" w:rsidP="00261C52">
      <w:pPr>
        <w:jc w:val="center"/>
        <w:rPr>
          <w:sz w:val="36"/>
          <w:szCs w:val="36"/>
        </w:rPr>
      </w:pPr>
      <w:r w:rsidRPr="00261C52">
        <w:rPr>
          <w:sz w:val="36"/>
          <w:szCs w:val="36"/>
        </w:rPr>
        <w:t>Date:</w:t>
      </w:r>
      <w:r w:rsidR="00261C52" w:rsidRPr="00261C52">
        <w:rPr>
          <w:sz w:val="36"/>
          <w:szCs w:val="36"/>
        </w:rPr>
        <w:t>21/03/2024</w:t>
      </w:r>
    </w:p>
    <w:p w14:paraId="172D327E" w14:textId="77777777" w:rsidR="000A42B3" w:rsidRDefault="000A42B3" w:rsidP="000A42B3">
      <w:pPr>
        <w:rPr>
          <w:rFonts w:eastAsiaTheme="majorEastAsia"/>
          <w:szCs w:val="32"/>
        </w:rPr>
      </w:pPr>
      <w:r>
        <w:br w:type="page"/>
      </w:r>
    </w:p>
    <w:p w14:paraId="3BF6D2CE" w14:textId="77777777" w:rsidR="000A42B3" w:rsidRPr="00F954BA" w:rsidRDefault="00F954BA" w:rsidP="00F954BA">
      <w:pPr>
        <w:pStyle w:val="Rubrik1"/>
        <w:rPr>
          <w:rFonts w:ascii="Times New Roman" w:hAnsi="Times New Roman" w:cs="Times New Roman"/>
          <w:color w:val="auto"/>
          <w:sz w:val="28"/>
        </w:rPr>
      </w:pPr>
      <w:bookmarkStart w:id="0" w:name="_Toc161895724"/>
      <w:r w:rsidRPr="00F954BA">
        <w:rPr>
          <w:rFonts w:ascii="Times New Roman" w:hAnsi="Times New Roman" w:cs="Times New Roman"/>
          <w:color w:val="auto"/>
          <w:sz w:val="28"/>
        </w:rPr>
        <w:lastRenderedPageBreak/>
        <w:t>Abstract</w:t>
      </w:r>
      <w:bookmarkEnd w:id="0"/>
      <w:r w:rsidRPr="00F954BA">
        <w:rPr>
          <w:rFonts w:ascii="Times New Roman" w:hAnsi="Times New Roman" w:cs="Times New Roman"/>
          <w:color w:val="auto"/>
          <w:sz w:val="28"/>
        </w:rPr>
        <w:t xml:space="preserve"> </w:t>
      </w:r>
    </w:p>
    <w:p w14:paraId="07020A2C" w14:textId="77777777" w:rsidR="00F954BA" w:rsidRPr="00F954BA" w:rsidRDefault="00F954BA" w:rsidP="00F954BA"/>
    <w:p w14:paraId="744CEB96" w14:textId="77777777" w:rsidR="006E0680" w:rsidRPr="006E0680" w:rsidRDefault="006E0680" w:rsidP="006E0680">
      <w:pPr>
        <w:spacing w:line="360" w:lineRule="auto"/>
        <w:jc w:val="both"/>
        <w:rPr>
          <w:rFonts w:ascii="Times New Roman" w:eastAsia="Times New Roman" w:hAnsi="Times New Roman" w:cs="Times New Roman"/>
          <w:sz w:val="24"/>
          <w:szCs w:val="24"/>
        </w:rPr>
      </w:pPr>
      <w:r w:rsidRPr="006E0680">
        <w:rPr>
          <w:rFonts w:ascii="Times New Roman" w:eastAsia="Times New Roman" w:hAnsi="Times New Roman" w:cs="Times New Roman"/>
          <w:sz w:val="24"/>
          <w:szCs w:val="24"/>
        </w:rPr>
        <w:t>This study explains the process of developing, assessing, and implementing models by delving into the core ideas and useful appl</w:t>
      </w:r>
      <w:r w:rsidR="00287F0E">
        <w:rPr>
          <w:rFonts w:ascii="Times New Roman" w:eastAsia="Times New Roman" w:hAnsi="Times New Roman" w:cs="Times New Roman"/>
          <w:sz w:val="24"/>
          <w:szCs w:val="24"/>
        </w:rPr>
        <w:t>ications of machine learning. The author</w:t>
      </w:r>
      <w:r w:rsidRPr="006E0680">
        <w:rPr>
          <w:rFonts w:ascii="Times New Roman" w:eastAsia="Times New Roman" w:hAnsi="Times New Roman" w:cs="Times New Roman"/>
          <w:sz w:val="24"/>
          <w:szCs w:val="24"/>
        </w:rPr>
        <w:t xml:space="preserve"> </w:t>
      </w:r>
      <w:r w:rsidR="00287F0E">
        <w:rPr>
          <w:rFonts w:ascii="Times New Roman" w:eastAsia="Times New Roman" w:hAnsi="Times New Roman" w:cs="Times New Roman"/>
          <w:sz w:val="24"/>
          <w:szCs w:val="24"/>
        </w:rPr>
        <w:t>starts</w:t>
      </w:r>
      <w:r w:rsidRPr="006E0680">
        <w:rPr>
          <w:rFonts w:ascii="Times New Roman" w:eastAsia="Times New Roman" w:hAnsi="Times New Roman" w:cs="Times New Roman"/>
          <w:sz w:val="24"/>
          <w:szCs w:val="24"/>
        </w:rPr>
        <w:t xml:space="preserve"> by looking at data part</w:t>
      </w:r>
      <w:r w:rsidR="00287F0E">
        <w:rPr>
          <w:rFonts w:ascii="Times New Roman" w:eastAsia="Times New Roman" w:hAnsi="Times New Roman" w:cs="Times New Roman"/>
          <w:sz w:val="24"/>
          <w:szCs w:val="24"/>
        </w:rPr>
        <w:t xml:space="preserve">itioning strategies and then </w:t>
      </w:r>
      <w:r w:rsidRPr="006E0680">
        <w:rPr>
          <w:rFonts w:ascii="Times New Roman" w:eastAsia="Times New Roman" w:hAnsi="Times New Roman" w:cs="Times New Roman"/>
          <w:sz w:val="24"/>
          <w:szCs w:val="24"/>
        </w:rPr>
        <w:t>explore</w:t>
      </w:r>
      <w:r w:rsidR="00287F0E">
        <w:rPr>
          <w:rFonts w:ascii="Times New Roman" w:eastAsia="Times New Roman" w:hAnsi="Times New Roman" w:cs="Times New Roman"/>
          <w:sz w:val="24"/>
          <w:szCs w:val="24"/>
        </w:rPr>
        <w:t>s</w:t>
      </w:r>
      <w:r w:rsidRPr="006E0680">
        <w:rPr>
          <w:rFonts w:ascii="Times New Roman" w:eastAsia="Times New Roman" w:hAnsi="Times New Roman" w:cs="Times New Roman"/>
          <w:sz w:val="24"/>
          <w:szCs w:val="24"/>
        </w:rPr>
        <w:t xml:space="preserve"> the functions of test sets, validation, and training in model training and evaluation. The sections that follow examine class</w:t>
      </w:r>
      <w:r w:rsidR="00287F0E">
        <w:rPr>
          <w:rFonts w:ascii="Times New Roman" w:eastAsia="Times New Roman" w:hAnsi="Times New Roman" w:cs="Times New Roman"/>
          <w:sz w:val="24"/>
          <w:szCs w:val="24"/>
        </w:rPr>
        <w:t>ification and regression issues</w:t>
      </w:r>
      <w:r w:rsidRPr="006E0680">
        <w:rPr>
          <w:rFonts w:ascii="Times New Roman" w:eastAsia="Times New Roman" w:hAnsi="Times New Roman" w:cs="Times New Roman"/>
          <w:sz w:val="24"/>
          <w:szCs w:val="24"/>
        </w:rPr>
        <w:t xml:space="preserve"> presenting a range of mode</w:t>
      </w:r>
      <w:r w:rsidR="00287F0E">
        <w:rPr>
          <w:rFonts w:ascii="Times New Roman" w:eastAsia="Times New Roman" w:hAnsi="Times New Roman" w:cs="Times New Roman"/>
          <w:sz w:val="24"/>
          <w:szCs w:val="24"/>
        </w:rPr>
        <w:t xml:space="preserve">ls and their practical uses. The author </w:t>
      </w:r>
      <w:r w:rsidRPr="006E0680">
        <w:rPr>
          <w:rFonts w:ascii="Times New Roman" w:eastAsia="Times New Roman" w:hAnsi="Times New Roman" w:cs="Times New Roman"/>
          <w:sz w:val="24"/>
          <w:szCs w:val="24"/>
        </w:rPr>
        <w:t xml:space="preserve">also </w:t>
      </w:r>
      <w:proofErr w:type="gramStart"/>
      <w:r w:rsidRPr="006E0680">
        <w:rPr>
          <w:rFonts w:ascii="Times New Roman" w:eastAsia="Times New Roman" w:hAnsi="Times New Roman" w:cs="Times New Roman"/>
          <w:sz w:val="24"/>
          <w:szCs w:val="24"/>
        </w:rPr>
        <w:t>look</w:t>
      </w:r>
      <w:r w:rsidR="00287F0E">
        <w:rPr>
          <w:rFonts w:ascii="Times New Roman" w:eastAsia="Times New Roman" w:hAnsi="Times New Roman" w:cs="Times New Roman"/>
          <w:sz w:val="24"/>
          <w:szCs w:val="24"/>
        </w:rPr>
        <w:t>s</w:t>
      </w:r>
      <w:r w:rsidRPr="006E0680">
        <w:rPr>
          <w:rFonts w:ascii="Times New Roman" w:eastAsia="Times New Roman" w:hAnsi="Times New Roman" w:cs="Times New Roman"/>
          <w:sz w:val="24"/>
          <w:szCs w:val="24"/>
        </w:rPr>
        <w:t xml:space="preserve"> into</w:t>
      </w:r>
      <w:proofErr w:type="gramEnd"/>
      <w:r w:rsidRPr="006E0680">
        <w:rPr>
          <w:rFonts w:ascii="Times New Roman" w:eastAsia="Times New Roman" w:hAnsi="Times New Roman" w:cs="Times New Roman"/>
          <w:sz w:val="24"/>
          <w:szCs w:val="24"/>
        </w:rPr>
        <w:t xml:space="preserve"> categorical data encoding</w:t>
      </w:r>
      <w:r w:rsidR="00287F0E">
        <w:rPr>
          <w:rFonts w:ascii="Times New Roman" w:eastAsia="Times New Roman" w:hAnsi="Times New Roman" w:cs="Times New Roman"/>
          <w:sz w:val="24"/>
          <w:szCs w:val="24"/>
        </w:rPr>
        <w:t xml:space="preserve"> methods and provides </w:t>
      </w:r>
      <w:proofErr w:type="spellStart"/>
      <w:r w:rsidR="00287F0E">
        <w:rPr>
          <w:rFonts w:ascii="Times New Roman" w:eastAsia="Times New Roman" w:hAnsi="Times New Roman" w:cs="Times New Roman"/>
          <w:sz w:val="24"/>
          <w:szCs w:val="24"/>
        </w:rPr>
        <w:t>Streamlit</w:t>
      </w:r>
      <w:proofErr w:type="spellEnd"/>
      <w:r w:rsidR="00287F0E">
        <w:rPr>
          <w:rFonts w:ascii="Times New Roman" w:eastAsia="Times New Roman" w:hAnsi="Times New Roman" w:cs="Times New Roman"/>
          <w:sz w:val="24"/>
          <w:szCs w:val="24"/>
        </w:rPr>
        <w:t xml:space="preserve"> </w:t>
      </w:r>
      <w:r w:rsidRPr="006E0680">
        <w:rPr>
          <w:rFonts w:ascii="Times New Roman" w:eastAsia="Times New Roman" w:hAnsi="Times New Roman" w:cs="Times New Roman"/>
          <w:sz w:val="24"/>
          <w:szCs w:val="24"/>
        </w:rPr>
        <w:t>a flexible tool for building inte</w:t>
      </w:r>
      <w:r w:rsidR="00287F0E">
        <w:rPr>
          <w:rFonts w:ascii="Times New Roman" w:eastAsia="Times New Roman" w:hAnsi="Times New Roman" w:cs="Times New Roman"/>
          <w:sz w:val="24"/>
          <w:szCs w:val="24"/>
        </w:rPr>
        <w:t xml:space="preserve">ractive online apps. Lastly, the </w:t>
      </w:r>
      <w:r w:rsidRPr="006E0680">
        <w:rPr>
          <w:rFonts w:ascii="Times New Roman" w:eastAsia="Times New Roman" w:hAnsi="Times New Roman" w:cs="Times New Roman"/>
          <w:sz w:val="24"/>
          <w:szCs w:val="24"/>
        </w:rPr>
        <w:t xml:space="preserve">use </w:t>
      </w:r>
      <w:r w:rsidR="00287F0E">
        <w:rPr>
          <w:rFonts w:ascii="Times New Roman" w:eastAsia="Times New Roman" w:hAnsi="Times New Roman" w:cs="Times New Roman"/>
          <w:sz w:val="24"/>
          <w:szCs w:val="24"/>
        </w:rPr>
        <w:t xml:space="preserve">of </w:t>
      </w:r>
      <w:r w:rsidRPr="006E0680">
        <w:rPr>
          <w:rFonts w:ascii="Times New Roman" w:eastAsia="Times New Roman" w:hAnsi="Times New Roman" w:cs="Times New Roman"/>
          <w:sz w:val="24"/>
          <w:szCs w:val="24"/>
        </w:rPr>
        <w:t xml:space="preserve">neural networks and support vector machines to recognize handwritten digits </w:t>
      </w:r>
      <w:r w:rsidR="00287F0E">
        <w:rPr>
          <w:rFonts w:ascii="Times New Roman" w:eastAsia="Times New Roman" w:hAnsi="Times New Roman" w:cs="Times New Roman"/>
          <w:sz w:val="24"/>
          <w:szCs w:val="24"/>
        </w:rPr>
        <w:t>is</w:t>
      </w:r>
      <w:r w:rsidRPr="006E0680">
        <w:rPr>
          <w:rFonts w:ascii="Times New Roman" w:eastAsia="Times New Roman" w:hAnsi="Times New Roman" w:cs="Times New Roman"/>
          <w:sz w:val="24"/>
          <w:szCs w:val="24"/>
        </w:rPr>
        <w:t xml:space="preserve"> a way to show how machine learning may be applied practically. Through this thorough investigation, readers will obtain important knowledge about machine learning theory and application, enabling them to take advantage of this game-changing technology across a variety of industries.</w:t>
      </w:r>
    </w:p>
    <w:p w14:paraId="45F6BCC6" w14:textId="77777777" w:rsidR="000A42B3" w:rsidRPr="006E0680" w:rsidRDefault="000A42B3" w:rsidP="006E0680">
      <w:pPr>
        <w:spacing w:after="240" w:line="240" w:lineRule="auto"/>
        <w:rPr>
          <w:rFonts w:ascii="Times New Roman" w:eastAsia="Times New Roman" w:hAnsi="Times New Roman" w:cs="Times New Roman"/>
          <w:sz w:val="24"/>
          <w:szCs w:val="24"/>
        </w:rPr>
      </w:pPr>
      <w:r>
        <w:br w:type="page"/>
      </w:r>
    </w:p>
    <w:sdt>
      <w:sdtPr>
        <w:rPr>
          <w:rFonts w:asciiTheme="minorHAnsi" w:eastAsiaTheme="minorHAnsi" w:hAnsiTheme="minorHAnsi" w:cstheme="minorBidi"/>
          <w:color w:val="auto"/>
          <w:sz w:val="20"/>
          <w:szCs w:val="22"/>
        </w:rPr>
        <w:id w:val="-604194383"/>
        <w:docPartObj>
          <w:docPartGallery w:val="Table of Contents"/>
          <w:docPartUnique/>
        </w:docPartObj>
      </w:sdtPr>
      <w:sdtEndPr>
        <w:rPr>
          <w:b/>
          <w:bCs/>
          <w:noProof/>
        </w:rPr>
      </w:sdtEndPr>
      <w:sdtContent>
        <w:p w14:paraId="25B4C555" w14:textId="77777777" w:rsidR="00F954BA" w:rsidRPr="008909DC" w:rsidRDefault="00F954BA">
          <w:pPr>
            <w:pStyle w:val="Innehllsfrteckningsrubrik"/>
            <w:rPr>
              <w:sz w:val="20"/>
              <w:szCs w:val="22"/>
            </w:rPr>
          </w:pPr>
          <w:r w:rsidRPr="008909DC">
            <w:rPr>
              <w:sz w:val="20"/>
              <w:szCs w:val="22"/>
            </w:rPr>
            <w:t>Table of Contents</w:t>
          </w:r>
        </w:p>
        <w:p w14:paraId="230319B5" w14:textId="77777777" w:rsidR="008909DC" w:rsidRPr="008909DC" w:rsidRDefault="00F954BA">
          <w:pPr>
            <w:pStyle w:val="Innehll1"/>
            <w:tabs>
              <w:tab w:val="right" w:leader="dot" w:pos="9350"/>
            </w:tabs>
            <w:rPr>
              <w:rFonts w:eastAsiaTheme="minorEastAsia"/>
              <w:noProof/>
              <w:sz w:val="20"/>
            </w:rPr>
          </w:pPr>
          <w:r w:rsidRPr="008909DC">
            <w:rPr>
              <w:sz w:val="20"/>
            </w:rPr>
            <w:fldChar w:fldCharType="begin"/>
          </w:r>
          <w:r w:rsidRPr="008909DC">
            <w:rPr>
              <w:sz w:val="20"/>
            </w:rPr>
            <w:instrText xml:space="preserve"> TOC \o "1-3" \h \z \u </w:instrText>
          </w:r>
          <w:r w:rsidRPr="008909DC">
            <w:rPr>
              <w:sz w:val="20"/>
            </w:rPr>
            <w:fldChar w:fldCharType="separate"/>
          </w:r>
          <w:hyperlink w:anchor="_Toc161895724" w:history="1">
            <w:r w:rsidR="008909DC" w:rsidRPr="008909DC">
              <w:rPr>
                <w:rStyle w:val="Hyperlnk"/>
                <w:rFonts w:ascii="Times New Roman" w:hAnsi="Times New Roman" w:cs="Times New Roman"/>
                <w:noProof/>
                <w:sz w:val="20"/>
              </w:rPr>
              <w:t>Abstract</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_Toc161895724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2</w:t>
            </w:r>
            <w:r w:rsidR="008909DC" w:rsidRPr="008909DC">
              <w:rPr>
                <w:noProof/>
                <w:webHidden/>
                <w:sz w:val="20"/>
              </w:rPr>
              <w:fldChar w:fldCharType="end"/>
            </w:r>
          </w:hyperlink>
        </w:p>
        <w:p w14:paraId="48FE07B3" w14:textId="77777777" w:rsidR="008909DC" w:rsidRPr="008909DC" w:rsidRDefault="00000000">
          <w:pPr>
            <w:pStyle w:val="Innehll1"/>
            <w:tabs>
              <w:tab w:val="right" w:leader="dot" w:pos="9350"/>
            </w:tabs>
            <w:rPr>
              <w:rFonts w:eastAsiaTheme="minorEastAsia"/>
              <w:noProof/>
              <w:sz w:val="20"/>
            </w:rPr>
          </w:pPr>
          <w:hyperlink w:anchor="_Toc161895725" w:history="1">
            <w:r w:rsidR="008909DC" w:rsidRPr="008909DC">
              <w:rPr>
                <w:rStyle w:val="Hyperlnk"/>
                <w:rFonts w:ascii="Times New Roman" w:hAnsi="Times New Roman" w:cs="Times New Roman"/>
                <w:noProof/>
                <w:sz w:val="20"/>
              </w:rPr>
              <w:t>List of Figures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_Toc161895725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5</w:t>
            </w:r>
            <w:r w:rsidR="008909DC" w:rsidRPr="008909DC">
              <w:rPr>
                <w:noProof/>
                <w:webHidden/>
                <w:sz w:val="20"/>
              </w:rPr>
              <w:fldChar w:fldCharType="end"/>
            </w:r>
          </w:hyperlink>
        </w:p>
        <w:p w14:paraId="547A3ACA" w14:textId="77777777" w:rsidR="008909DC" w:rsidRPr="008909DC" w:rsidRDefault="00000000">
          <w:pPr>
            <w:pStyle w:val="Innehll1"/>
            <w:tabs>
              <w:tab w:val="right" w:leader="dot" w:pos="9350"/>
            </w:tabs>
            <w:rPr>
              <w:rFonts w:eastAsiaTheme="minorEastAsia"/>
              <w:noProof/>
              <w:sz w:val="20"/>
            </w:rPr>
          </w:pPr>
          <w:hyperlink w:anchor="_Toc161895726" w:history="1">
            <w:r w:rsidR="008909DC" w:rsidRPr="008909DC">
              <w:rPr>
                <w:rStyle w:val="Hyperlnk"/>
                <w:rFonts w:ascii="Times New Roman" w:hAnsi="Times New Roman" w:cs="Times New Roman"/>
                <w:noProof/>
                <w:sz w:val="20"/>
              </w:rPr>
              <w:t>Introduction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_Toc161895726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6</w:t>
            </w:r>
            <w:r w:rsidR="008909DC" w:rsidRPr="008909DC">
              <w:rPr>
                <w:noProof/>
                <w:webHidden/>
                <w:sz w:val="20"/>
              </w:rPr>
              <w:fldChar w:fldCharType="end"/>
            </w:r>
          </w:hyperlink>
        </w:p>
        <w:p w14:paraId="702E2C46" w14:textId="77777777" w:rsidR="008909DC" w:rsidRPr="008909DC" w:rsidRDefault="00000000">
          <w:pPr>
            <w:pStyle w:val="Innehll1"/>
            <w:tabs>
              <w:tab w:val="left" w:pos="440"/>
              <w:tab w:val="right" w:leader="dot" w:pos="9350"/>
            </w:tabs>
            <w:rPr>
              <w:rFonts w:eastAsiaTheme="minorEastAsia"/>
              <w:noProof/>
              <w:sz w:val="20"/>
            </w:rPr>
          </w:pPr>
          <w:hyperlink w:anchor="_Toc161895727" w:history="1">
            <w:r w:rsidR="008909DC" w:rsidRPr="008909DC">
              <w:rPr>
                <w:rStyle w:val="Hyperlnk"/>
                <w:rFonts w:ascii="Times New Roman" w:hAnsi="Times New Roman" w:cs="Times New Roman"/>
                <w:noProof/>
                <w:sz w:val="20"/>
              </w:rPr>
              <w:t>1.</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1: ML Subsets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_Toc161895727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6</w:t>
            </w:r>
            <w:r w:rsidR="008909DC" w:rsidRPr="008909DC">
              <w:rPr>
                <w:noProof/>
                <w:webHidden/>
                <w:sz w:val="20"/>
              </w:rPr>
              <w:fldChar w:fldCharType="end"/>
            </w:r>
          </w:hyperlink>
        </w:p>
        <w:p w14:paraId="366571EA" w14:textId="77777777" w:rsidR="008909DC" w:rsidRPr="008909DC" w:rsidRDefault="00000000">
          <w:pPr>
            <w:pStyle w:val="Innehll2"/>
            <w:tabs>
              <w:tab w:val="left" w:pos="880"/>
              <w:tab w:val="right" w:leader="dot" w:pos="9350"/>
            </w:tabs>
            <w:rPr>
              <w:rFonts w:eastAsiaTheme="minorEastAsia"/>
              <w:noProof/>
              <w:sz w:val="20"/>
            </w:rPr>
          </w:pPr>
          <w:hyperlink w:anchor="_Toc161895728" w:history="1">
            <w:r w:rsidR="008909DC" w:rsidRPr="008909DC">
              <w:rPr>
                <w:rStyle w:val="Hyperlnk"/>
                <w:rFonts w:ascii="Times New Roman" w:eastAsia="Times New Roman" w:hAnsi="Times New Roman" w:cs="Times New Roman"/>
                <w:noProof/>
                <w:sz w:val="20"/>
              </w:rPr>
              <w:t>1.2.</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Validation set</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_Toc161895728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6</w:t>
            </w:r>
            <w:r w:rsidR="008909DC" w:rsidRPr="008909DC">
              <w:rPr>
                <w:noProof/>
                <w:webHidden/>
                <w:sz w:val="20"/>
              </w:rPr>
              <w:fldChar w:fldCharType="end"/>
            </w:r>
          </w:hyperlink>
        </w:p>
        <w:p w14:paraId="6CCFFAD7" w14:textId="77777777" w:rsidR="008909DC" w:rsidRPr="008909DC" w:rsidRDefault="00000000">
          <w:pPr>
            <w:pStyle w:val="Innehll2"/>
            <w:tabs>
              <w:tab w:val="left" w:pos="880"/>
              <w:tab w:val="right" w:leader="dot" w:pos="9350"/>
            </w:tabs>
            <w:rPr>
              <w:rFonts w:eastAsiaTheme="minorEastAsia"/>
              <w:noProof/>
              <w:sz w:val="20"/>
            </w:rPr>
          </w:pPr>
          <w:hyperlink w:anchor="_Toc161895729" w:history="1">
            <w:r w:rsidR="008909DC" w:rsidRPr="008909DC">
              <w:rPr>
                <w:rStyle w:val="Hyperlnk"/>
                <w:rFonts w:ascii="Times New Roman" w:eastAsia="Times New Roman" w:hAnsi="Times New Roman" w:cs="Times New Roman"/>
                <w:noProof/>
                <w:sz w:val="20"/>
              </w:rPr>
              <w:t>1.3.</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Test set</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_Toc161895729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7</w:t>
            </w:r>
            <w:r w:rsidR="008909DC" w:rsidRPr="008909DC">
              <w:rPr>
                <w:noProof/>
                <w:webHidden/>
                <w:sz w:val="20"/>
              </w:rPr>
              <w:fldChar w:fldCharType="end"/>
            </w:r>
          </w:hyperlink>
        </w:p>
        <w:p w14:paraId="01D70C56" w14:textId="77777777" w:rsidR="008909DC" w:rsidRPr="008909DC" w:rsidRDefault="00000000">
          <w:pPr>
            <w:pStyle w:val="Innehll1"/>
            <w:tabs>
              <w:tab w:val="left" w:pos="440"/>
              <w:tab w:val="right" w:leader="dot" w:pos="9350"/>
            </w:tabs>
            <w:rPr>
              <w:rFonts w:eastAsiaTheme="minorEastAsia"/>
              <w:noProof/>
              <w:sz w:val="20"/>
            </w:rPr>
          </w:pPr>
          <w:hyperlink w:anchor="_Toc161895730" w:history="1">
            <w:r w:rsidR="008909DC" w:rsidRPr="008909DC">
              <w:rPr>
                <w:rStyle w:val="Hyperlnk"/>
                <w:rFonts w:ascii="Times New Roman" w:hAnsi="Times New Roman" w:cs="Times New Roman"/>
                <w:noProof/>
                <w:sz w:val="20"/>
              </w:rPr>
              <w:t>2.</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2: Cross-Validation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_Toc161895730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7</w:t>
            </w:r>
            <w:r w:rsidR="008909DC" w:rsidRPr="008909DC">
              <w:rPr>
                <w:noProof/>
                <w:webHidden/>
                <w:sz w:val="20"/>
              </w:rPr>
              <w:fldChar w:fldCharType="end"/>
            </w:r>
          </w:hyperlink>
        </w:p>
        <w:p w14:paraId="3200E708" w14:textId="77777777" w:rsidR="008909DC" w:rsidRPr="008909DC" w:rsidRDefault="00000000">
          <w:pPr>
            <w:pStyle w:val="Innehll1"/>
            <w:tabs>
              <w:tab w:val="left" w:pos="440"/>
              <w:tab w:val="right" w:leader="dot" w:pos="9350"/>
            </w:tabs>
            <w:rPr>
              <w:rFonts w:eastAsiaTheme="minorEastAsia"/>
              <w:noProof/>
              <w:sz w:val="20"/>
            </w:rPr>
          </w:pPr>
          <w:hyperlink w:anchor="_Toc161895731" w:history="1">
            <w:r w:rsidR="008909DC" w:rsidRPr="008909DC">
              <w:rPr>
                <w:rStyle w:val="Hyperlnk"/>
                <w:rFonts w:ascii="Times New Roman" w:hAnsi="Times New Roman" w:cs="Times New Roman"/>
                <w:noProof/>
                <w:sz w:val="20"/>
              </w:rPr>
              <w:t>3.</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3: Regression Problem</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_Toc161895731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7</w:t>
            </w:r>
            <w:r w:rsidR="008909DC" w:rsidRPr="008909DC">
              <w:rPr>
                <w:noProof/>
                <w:webHidden/>
                <w:sz w:val="20"/>
              </w:rPr>
              <w:fldChar w:fldCharType="end"/>
            </w:r>
          </w:hyperlink>
        </w:p>
        <w:p w14:paraId="67ABE2B1" w14:textId="77777777" w:rsidR="008909DC" w:rsidRPr="008909DC" w:rsidRDefault="00000000">
          <w:pPr>
            <w:pStyle w:val="Innehll1"/>
            <w:tabs>
              <w:tab w:val="left" w:pos="440"/>
              <w:tab w:val="right" w:leader="dot" w:pos="9350"/>
            </w:tabs>
            <w:rPr>
              <w:rFonts w:eastAsiaTheme="minorEastAsia"/>
              <w:noProof/>
              <w:sz w:val="20"/>
            </w:rPr>
          </w:pPr>
          <w:hyperlink w:anchor="_Toc161895732" w:history="1">
            <w:r w:rsidR="008909DC" w:rsidRPr="008909DC">
              <w:rPr>
                <w:rStyle w:val="Hyperlnk"/>
                <w:rFonts w:ascii="Times New Roman" w:hAnsi="Times New Roman" w:cs="Times New Roman"/>
                <w:noProof/>
                <w:sz w:val="20"/>
              </w:rPr>
              <w:t>4.</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4: RMSE</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_Toc161895732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8</w:t>
            </w:r>
            <w:r w:rsidR="008909DC" w:rsidRPr="008909DC">
              <w:rPr>
                <w:noProof/>
                <w:webHidden/>
                <w:sz w:val="20"/>
              </w:rPr>
              <w:fldChar w:fldCharType="end"/>
            </w:r>
          </w:hyperlink>
        </w:p>
        <w:p w14:paraId="48248767" w14:textId="77777777" w:rsidR="008909DC" w:rsidRPr="008909DC" w:rsidRDefault="00000000">
          <w:pPr>
            <w:pStyle w:val="Innehll2"/>
            <w:tabs>
              <w:tab w:val="right" w:leader="dot" w:pos="9350"/>
            </w:tabs>
            <w:rPr>
              <w:rFonts w:eastAsiaTheme="minorEastAsia"/>
              <w:noProof/>
              <w:sz w:val="20"/>
            </w:rPr>
          </w:pPr>
          <w:hyperlink w:anchor="_Toc161895733" w:history="1">
            <w:r w:rsidR="008909DC" w:rsidRPr="008909DC">
              <w:rPr>
                <w:rStyle w:val="Hyperlnk"/>
                <w:rFonts w:ascii="Times New Roman" w:eastAsia="Times New Roman" w:hAnsi="Times New Roman" w:cs="Times New Roman"/>
                <w:noProof/>
                <w:sz w:val="20"/>
              </w:rPr>
              <w:t>4.1. RMSE Interpretation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_Toc161895733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9</w:t>
            </w:r>
            <w:r w:rsidR="008909DC" w:rsidRPr="008909DC">
              <w:rPr>
                <w:noProof/>
                <w:webHidden/>
                <w:sz w:val="20"/>
              </w:rPr>
              <w:fldChar w:fldCharType="end"/>
            </w:r>
          </w:hyperlink>
        </w:p>
        <w:p w14:paraId="3C6B51DC" w14:textId="77777777" w:rsidR="008909DC" w:rsidRPr="008909DC" w:rsidRDefault="00000000">
          <w:pPr>
            <w:pStyle w:val="Innehll2"/>
            <w:tabs>
              <w:tab w:val="right" w:leader="dot" w:pos="9350"/>
            </w:tabs>
            <w:rPr>
              <w:rFonts w:eastAsiaTheme="minorEastAsia"/>
              <w:noProof/>
              <w:sz w:val="20"/>
            </w:rPr>
          </w:pPr>
          <w:hyperlink w:anchor="_Toc161895734" w:history="1">
            <w:r w:rsidR="008909DC" w:rsidRPr="008909DC">
              <w:rPr>
                <w:rStyle w:val="Hyperlnk"/>
                <w:rFonts w:ascii="Times New Roman" w:hAnsi="Times New Roman" w:cs="Times New Roman"/>
                <w:noProof/>
                <w:sz w:val="20"/>
              </w:rPr>
              <w:t>4.2. Objective</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_Toc161895734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9</w:t>
            </w:r>
            <w:r w:rsidR="008909DC" w:rsidRPr="008909DC">
              <w:rPr>
                <w:noProof/>
                <w:webHidden/>
                <w:sz w:val="20"/>
              </w:rPr>
              <w:fldChar w:fldCharType="end"/>
            </w:r>
          </w:hyperlink>
        </w:p>
        <w:p w14:paraId="7C303DC9" w14:textId="77777777" w:rsidR="008909DC" w:rsidRPr="008909DC" w:rsidRDefault="00000000">
          <w:pPr>
            <w:pStyle w:val="Innehll1"/>
            <w:tabs>
              <w:tab w:val="left" w:pos="440"/>
              <w:tab w:val="right" w:leader="dot" w:pos="9350"/>
            </w:tabs>
            <w:rPr>
              <w:rFonts w:eastAsiaTheme="minorEastAsia"/>
              <w:noProof/>
              <w:sz w:val="20"/>
            </w:rPr>
          </w:pPr>
          <w:hyperlink w:anchor="_Toc161895735" w:history="1">
            <w:r w:rsidR="008909DC" w:rsidRPr="008909DC">
              <w:rPr>
                <w:rStyle w:val="Hyperlnk"/>
                <w:rFonts w:ascii="Times New Roman" w:hAnsi="Times New Roman" w:cs="Times New Roman"/>
                <w:noProof/>
                <w:sz w:val="20"/>
              </w:rPr>
              <w:t>5.</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5: Classification Problem</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_Toc161895735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9</w:t>
            </w:r>
            <w:r w:rsidR="008909DC" w:rsidRPr="008909DC">
              <w:rPr>
                <w:noProof/>
                <w:webHidden/>
                <w:sz w:val="20"/>
              </w:rPr>
              <w:fldChar w:fldCharType="end"/>
            </w:r>
          </w:hyperlink>
        </w:p>
        <w:p w14:paraId="61BF3231" w14:textId="77777777" w:rsidR="008909DC" w:rsidRPr="008909DC" w:rsidRDefault="00000000">
          <w:pPr>
            <w:pStyle w:val="Innehll2"/>
            <w:tabs>
              <w:tab w:val="right" w:leader="dot" w:pos="9350"/>
            </w:tabs>
            <w:rPr>
              <w:rFonts w:eastAsiaTheme="minorEastAsia"/>
              <w:noProof/>
              <w:sz w:val="20"/>
            </w:rPr>
          </w:pPr>
          <w:hyperlink w:anchor="_Toc161895736" w:history="1">
            <w:r w:rsidR="008909DC" w:rsidRPr="008909DC">
              <w:rPr>
                <w:rStyle w:val="Hyperlnk"/>
                <w:rFonts w:ascii="Times New Roman" w:eastAsia="Times New Roman" w:hAnsi="Times New Roman" w:cs="Times New Roman"/>
                <w:noProof/>
                <w:sz w:val="20"/>
              </w:rPr>
              <w:t>5.1. Definition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_Toc161895736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9</w:t>
            </w:r>
            <w:r w:rsidR="008909DC" w:rsidRPr="008909DC">
              <w:rPr>
                <w:noProof/>
                <w:webHidden/>
                <w:sz w:val="20"/>
              </w:rPr>
              <w:fldChar w:fldCharType="end"/>
            </w:r>
          </w:hyperlink>
        </w:p>
        <w:p w14:paraId="7EF56A79" w14:textId="77777777" w:rsidR="008909DC" w:rsidRPr="008909DC" w:rsidRDefault="00000000">
          <w:pPr>
            <w:pStyle w:val="Innehll2"/>
            <w:tabs>
              <w:tab w:val="left" w:pos="880"/>
              <w:tab w:val="right" w:leader="dot" w:pos="9350"/>
            </w:tabs>
            <w:rPr>
              <w:rFonts w:eastAsiaTheme="minorEastAsia"/>
              <w:noProof/>
              <w:sz w:val="20"/>
            </w:rPr>
          </w:pPr>
          <w:hyperlink w:anchor="_Toc161895737" w:history="1">
            <w:r w:rsidR="008909DC" w:rsidRPr="008909DC">
              <w:rPr>
                <w:rStyle w:val="Hyperlnk"/>
                <w:rFonts w:ascii="Times New Roman" w:eastAsia="Times New Roman" w:hAnsi="Times New Roman" w:cs="Times New Roman"/>
                <w:noProof/>
                <w:sz w:val="20"/>
              </w:rPr>
              <w:t>5.2.</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Examples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_Toc161895737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9</w:t>
            </w:r>
            <w:r w:rsidR="008909DC" w:rsidRPr="008909DC">
              <w:rPr>
                <w:noProof/>
                <w:webHidden/>
                <w:sz w:val="20"/>
              </w:rPr>
              <w:fldChar w:fldCharType="end"/>
            </w:r>
          </w:hyperlink>
        </w:p>
        <w:p w14:paraId="28029AA5" w14:textId="77777777" w:rsidR="008909DC" w:rsidRPr="008909DC" w:rsidRDefault="00000000">
          <w:pPr>
            <w:pStyle w:val="Innehll2"/>
            <w:tabs>
              <w:tab w:val="left" w:pos="880"/>
              <w:tab w:val="right" w:leader="dot" w:pos="9350"/>
            </w:tabs>
            <w:rPr>
              <w:rFonts w:eastAsiaTheme="minorEastAsia"/>
              <w:noProof/>
              <w:sz w:val="20"/>
            </w:rPr>
          </w:pPr>
          <w:hyperlink w:anchor="_Toc161895738" w:history="1">
            <w:r w:rsidR="008909DC" w:rsidRPr="008909DC">
              <w:rPr>
                <w:rStyle w:val="Hyperlnk"/>
                <w:rFonts w:ascii="Times New Roman" w:eastAsia="Times New Roman" w:hAnsi="Times New Roman" w:cs="Times New Roman"/>
                <w:noProof/>
                <w:sz w:val="20"/>
              </w:rPr>
              <w:t>5.3.</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Confusion Matrix</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_Toc161895738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10</w:t>
            </w:r>
            <w:r w:rsidR="008909DC" w:rsidRPr="008909DC">
              <w:rPr>
                <w:noProof/>
                <w:webHidden/>
                <w:sz w:val="20"/>
              </w:rPr>
              <w:fldChar w:fldCharType="end"/>
            </w:r>
          </w:hyperlink>
        </w:p>
        <w:p w14:paraId="06F37AFF" w14:textId="77777777" w:rsidR="008909DC" w:rsidRPr="008909DC" w:rsidRDefault="00000000">
          <w:pPr>
            <w:pStyle w:val="Innehll1"/>
            <w:tabs>
              <w:tab w:val="left" w:pos="440"/>
              <w:tab w:val="right" w:leader="dot" w:pos="9350"/>
            </w:tabs>
            <w:rPr>
              <w:rFonts w:eastAsiaTheme="minorEastAsia"/>
              <w:noProof/>
              <w:sz w:val="20"/>
            </w:rPr>
          </w:pPr>
          <w:hyperlink w:anchor="_Toc161895739" w:history="1">
            <w:r w:rsidR="008909DC" w:rsidRPr="008909DC">
              <w:rPr>
                <w:rStyle w:val="Hyperlnk"/>
                <w:rFonts w:ascii="Times New Roman" w:eastAsia="Times New Roman" w:hAnsi="Times New Roman" w:cs="Times New Roman"/>
                <w:noProof/>
                <w:sz w:val="20"/>
              </w:rPr>
              <w:t>6.</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Question 6: K-Mean Algorithm</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_Toc161895739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10</w:t>
            </w:r>
            <w:r w:rsidR="008909DC" w:rsidRPr="008909DC">
              <w:rPr>
                <w:noProof/>
                <w:webHidden/>
                <w:sz w:val="20"/>
              </w:rPr>
              <w:fldChar w:fldCharType="end"/>
            </w:r>
          </w:hyperlink>
        </w:p>
        <w:p w14:paraId="45C22DF3" w14:textId="77777777" w:rsidR="008909DC" w:rsidRPr="008909DC" w:rsidRDefault="00000000">
          <w:pPr>
            <w:pStyle w:val="Innehll2"/>
            <w:tabs>
              <w:tab w:val="right" w:leader="dot" w:pos="9350"/>
            </w:tabs>
            <w:rPr>
              <w:rFonts w:eastAsiaTheme="minorEastAsia"/>
              <w:noProof/>
              <w:sz w:val="20"/>
            </w:rPr>
          </w:pPr>
          <w:hyperlink w:anchor="_Toc161895740" w:history="1">
            <w:r w:rsidR="008909DC" w:rsidRPr="008909DC">
              <w:rPr>
                <w:rStyle w:val="Hyperlnk"/>
                <w:rFonts w:ascii="Times New Roman" w:hAnsi="Times New Roman" w:cs="Times New Roman"/>
                <w:noProof/>
                <w:sz w:val="20"/>
              </w:rPr>
              <w:t>6.1. K-mean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_Toc161895740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10</w:t>
            </w:r>
            <w:r w:rsidR="008909DC" w:rsidRPr="008909DC">
              <w:rPr>
                <w:noProof/>
                <w:webHidden/>
                <w:sz w:val="20"/>
              </w:rPr>
              <w:fldChar w:fldCharType="end"/>
            </w:r>
          </w:hyperlink>
        </w:p>
        <w:p w14:paraId="4569AEA6" w14:textId="77777777" w:rsidR="008909DC" w:rsidRPr="008909DC" w:rsidRDefault="00000000">
          <w:pPr>
            <w:pStyle w:val="Innehll2"/>
            <w:tabs>
              <w:tab w:val="left" w:pos="880"/>
              <w:tab w:val="right" w:leader="dot" w:pos="9350"/>
            </w:tabs>
            <w:rPr>
              <w:rFonts w:eastAsiaTheme="minorEastAsia"/>
              <w:noProof/>
              <w:sz w:val="20"/>
            </w:rPr>
          </w:pPr>
          <w:hyperlink w:anchor="_Toc161895741" w:history="1">
            <w:r w:rsidR="008909DC" w:rsidRPr="008909DC">
              <w:rPr>
                <w:rStyle w:val="Hyperlnk"/>
                <w:rFonts w:ascii="Times New Roman" w:eastAsia="Times New Roman" w:hAnsi="Times New Roman" w:cs="Times New Roman"/>
                <w:noProof/>
                <w:sz w:val="20"/>
              </w:rPr>
              <w:t>6.2.</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Examples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_Toc161895741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11</w:t>
            </w:r>
            <w:r w:rsidR="008909DC" w:rsidRPr="008909DC">
              <w:rPr>
                <w:noProof/>
                <w:webHidden/>
                <w:sz w:val="20"/>
              </w:rPr>
              <w:fldChar w:fldCharType="end"/>
            </w:r>
          </w:hyperlink>
        </w:p>
        <w:p w14:paraId="025DFB50" w14:textId="77777777" w:rsidR="008909DC" w:rsidRPr="008909DC" w:rsidRDefault="00000000">
          <w:pPr>
            <w:pStyle w:val="Innehll1"/>
            <w:tabs>
              <w:tab w:val="left" w:pos="440"/>
              <w:tab w:val="right" w:leader="dot" w:pos="9350"/>
            </w:tabs>
            <w:rPr>
              <w:rFonts w:eastAsiaTheme="minorEastAsia"/>
              <w:noProof/>
              <w:sz w:val="20"/>
            </w:rPr>
          </w:pPr>
          <w:hyperlink w:anchor="_Toc161895742" w:history="1">
            <w:r w:rsidR="008909DC" w:rsidRPr="008909DC">
              <w:rPr>
                <w:rStyle w:val="Hyperlnk"/>
                <w:rFonts w:ascii="Times New Roman" w:hAnsi="Times New Roman" w:cs="Times New Roman"/>
                <w:noProof/>
                <w:sz w:val="20"/>
              </w:rPr>
              <w:t>7.</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7: Methods for Transforming Categorical Variables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_Toc161895742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11</w:t>
            </w:r>
            <w:r w:rsidR="008909DC" w:rsidRPr="008909DC">
              <w:rPr>
                <w:noProof/>
                <w:webHidden/>
                <w:sz w:val="20"/>
              </w:rPr>
              <w:fldChar w:fldCharType="end"/>
            </w:r>
          </w:hyperlink>
        </w:p>
        <w:p w14:paraId="6A7ED9D7" w14:textId="77777777" w:rsidR="008909DC" w:rsidRPr="008909DC" w:rsidRDefault="00000000">
          <w:pPr>
            <w:pStyle w:val="Innehll2"/>
            <w:tabs>
              <w:tab w:val="right" w:leader="dot" w:pos="9350"/>
            </w:tabs>
            <w:rPr>
              <w:rFonts w:eastAsiaTheme="minorEastAsia"/>
              <w:noProof/>
              <w:sz w:val="20"/>
            </w:rPr>
          </w:pPr>
          <w:hyperlink w:anchor="_Toc161895743" w:history="1">
            <w:r w:rsidR="008909DC" w:rsidRPr="008909DC">
              <w:rPr>
                <w:rStyle w:val="Hyperlnk"/>
                <w:rFonts w:ascii="Times New Roman" w:eastAsia="Times New Roman" w:hAnsi="Times New Roman" w:cs="Times New Roman"/>
                <w:noProof/>
                <w:sz w:val="20"/>
              </w:rPr>
              <w:t>7.1. Ordinal Encoding</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_Toc161895743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11</w:t>
            </w:r>
            <w:r w:rsidR="008909DC" w:rsidRPr="008909DC">
              <w:rPr>
                <w:noProof/>
                <w:webHidden/>
                <w:sz w:val="20"/>
              </w:rPr>
              <w:fldChar w:fldCharType="end"/>
            </w:r>
          </w:hyperlink>
        </w:p>
        <w:p w14:paraId="1F780CA3" w14:textId="77777777" w:rsidR="008909DC" w:rsidRPr="008909DC" w:rsidRDefault="00000000">
          <w:pPr>
            <w:pStyle w:val="Innehll2"/>
            <w:tabs>
              <w:tab w:val="left" w:pos="880"/>
              <w:tab w:val="right" w:leader="dot" w:pos="9350"/>
            </w:tabs>
            <w:rPr>
              <w:rFonts w:eastAsiaTheme="minorEastAsia"/>
              <w:noProof/>
              <w:sz w:val="20"/>
            </w:rPr>
          </w:pPr>
          <w:hyperlink w:anchor="_Toc161895744" w:history="1">
            <w:r w:rsidR="008909DC" w:rsidRPr="008909DC">
              <w:rPr>
                <w:rStyle w:val="Hyperlnk"/>
                <w:rFonts w:ascii="Times New Roman" w:eastAsia="Times New Roman" w:hAnsi="Times New Roman" w:cs="Times New Roman"/>
                <w:noProof/>
                <w:sz w:val="20"/>
              </w:rPr>
              <w:t>7.2.</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Categorical Variables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_Toc161895744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12</w:t>
            </w:r>
            <w:r w:rsidR="008909DC" w:rsidRPr="008909DC">
              <w:rPr>
                <w:noProof/>
                <w:webHidden/>
                <w:sz w:val="20"/>
              </w:rPr>
              <w:fldChar w:fldCharType="end"/>
            </w:r>
          </w:hyperlink>
        </w:p>
        <w:p w14:paraId="5B899989" w14:textId="77777777" w:rsidR="008909DC" w:rsidRPr="008909DC" w:rsidRDefault="00000000">
          <w:pPr>
            <w:pStyle w:val="Innehll2"/>
            <w:tabs>
              <w:tab w:val="left" w:pos="880"/>
              <w:tab w:val="right" w:leader="dot" w:pos="9350"/>
            </w:tabs>
            <w:rPr>
              <w:rFonts w:eastAsiaTheme="minorEastAsia"/>
              <w:noProof/>
              <w:sz w:val="20"/>
            </w:rPr>
          </w:pPr>
          <w:hyperlink w:anchor="_Toc161895745" w:history="1">
            <w:r w:rsidR="008909DC" w:rsidRPr="008909DC">
              <w:rPr>
                <w:rStyle w:val="Hyperlnk"/>
                <w:rFonts w:ascii="Times New Roman" w:eastAsia="Times New Roman" w:hAnsi="Times New Roman" w:cs="Times New Roman"/>
                <w:noProof/>
                <w:sz w:val="20"/>
              </w:rPr>
              <w:t>7.3.</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Dummy Variables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_Toc161895745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12</w:t>
            </w:r>
            <w:r w:rsidR="008909DC" w:rsidRPr="008909DC">
              <w:rPr>
                <w:noProof/>
                <w:webHidden/>
                <w:sz w:val="20"/>
              </w:rPr>
              <w:fldChar w:fldCharType="end"/>
            </w:r>
          </w:hyperlink>
        </w:p>
        <w:p w14:paraId="48D4122F" w14:textId="77777777" w:rsidR="008909DC" w:rsidRPr="008909DC" w:rsidRDefault="00000000">
          <w:pPr>
            <w:pStyle w:val="Innehll1"/>
            <w:tabs>
              <w:tab w:val="left" w:pos="440"/>
              <w:tab w:val="right" w:leader="dot" w:pos="9350"/>
            </w:tabs>
            <w:rPr>
              <w:rFonts w:eastAsiaTheme="minorEastAsia"/>
              <w:noProof/>
              <w:sz w:val="20"/>
            </w:rPr>
          </w:pPr>
          <w:hyperlink w:anchor="_Toc161895746" w:history="1">
            <w:r w:rsidR="008909DC" w:rsidRPr="008909DC">
              <w:rPr>
                <w:rStyle w:val="Hyperlnk"/>
                <w:rFonts w:ascii="Times New Roman" w:hAnsi="Times New Roman" w:cs="Times New Roman"/>
                <w:noProof/>
                <w:sz w:val="20"/>
              </w:rPr>
              <w:t>8.</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8: Ordinal and Nominal</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_Toc161895746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12</w:t>
            </w:r>
            <w:r w:rsidR="008909DC" w:rsidRPr="008909DC">
              <w:rPr>
                <w:noProof/>
                <w:webHidden/>
                <w:sz w:val="20"/>
              </w:rPr>
              <w:fldChar w:fldCharType="end"/>
            </w:r>
          </w:hyperlink>
        </w:p>
        <w:p w14:paraId="0ACA60C1" w14:textId="77777777" w:rsidR="008909DC" w:rsidRPr="008909DC" w:rsidRDefault="00000000">
          <w:pPr>
            <w:pStyle w:val="Innehll1"/>
            <w:tabs>
              <w:tab w:val="left" w:pos="440"/>
              <w:tab w:val="right" w:leader="dot" w:pos="9350"/>
            </w:tabs>
            <w:rPr>
              <w:rFonts w:eastAsiaTheme="minorEastAsia"/>
              <w:noProof/>
              <w:sz w:val="20"/>
            </w:rPr>
          </w:pPr>
          <w:hyperlink w:anchor="_Toc161895747" w:history="1">
            <w:r w:rsidR="008909DC" w:rsidRPr="008909DC">
              <w:rPr>
                <w:rStyle w:val="Hyperlnk"/>
                <w:rFonts w:ascii="Times New Roman" w:hAnsi="Times New Roman" w:cs="Times New Roman"/>
                <w:noProof/>
                <w:sz w:val="20"/>
              </w:rPr>
              <w:t>9.</w:t>
            </w:r>
            <w:r w:rsidR="008909DC" w:rsidRPr="008909DC">
              <w:rPr>
                <w:rFonts w:eastAsiaTheme="minorEastAsia"/>
                <w:noProof/>
                <w:sz w:val="20"/>
              </w:rPr>
              <w:tab/>
            </w:r>
            <w:r w:rsidR="008909DC" w:rsidRPr="008909DC">
              <w:rPr>
                <w:rStyle w:val="Hyperlnk"/>
                <w:rFonts w:ascii="Times New Roman" w:hAnsi="Times New Roman" w:cs="Times New Roman"/>
                <w:noProof/>
                <w:sz w:val="20"/>
              </w:rPr>
              <w:t>Question 9: Streamlit</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_Toc161895747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13</w:t>
            </w:r>
            <w:r w:rsidR="008909DC" w:rsidRPr="008909DC">
              <w:rPr>
                <w:noProof/>
                <w:webHidden/>
                <w:sz w:val="20"/>
              </w:rPr>
              <w:fldChar w:fldCharType="end"/>
            </w:r>
          </w:hyperlink>
        </w:p>
        <w:p w14:paraId="10EE9120" w14:textId="77777777" w:rsidR="008909DC" w:rsidRPr="008909DC" w:rsidRDefault="00000000">
          <w:pPr>
            <w:pStyle w:val="Innehll1"/>
            <w:tabs>
              <w:tab w:val="left" w:pos="660"/>
              <w:tab w:val="right" w:leader="dot" w:pos="9350"/>
            </w:tabs>
            <w:rPr>
              <w:rFonts w:eastAsiaTheme="minorEastAsia"/>
              <w:noProof/>
              <w:sz w:val="20"/>
            </w:rPr>
          </w:pPr>
          <w:hyperlink w:anchor="_Toc161895748" w:history="1">
            <w:r w:rsidR="008909DC" w:rsidRPr="008909DC">
              <w:rPr>
                <w:rStyle w:val="Hyperlnk"/>
                <w:rFonts w:ascii="Times New Roman" w:hAnsi="Times New Roman" w:cs="Times New Roman"/>
                <w:noProof/>
                <w:sz w:val="20"/>
              </w:rPr>
              <w:t>10.</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 xml:space="preserve">Question 10: </w:t>
            </w:r>
            <w:r w:rsidR="008909DC" w:rsidRPr="008909DC">
              <w:rPr>
                <w:rStyle w:val="Hyperlnk"/>
                <w:rFonts w:ascii="Times New Roman" w:hAnsi="Times New Roman" w:cs="Times New Roman"/>
                <w:noProof/>
                <w:sz w:val="20"/>
              </w:rPr>
              <w:t>Handwritten Digit Recognition Using Neural Networks and SVM</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_Toc161895748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14</w:t>
            </w:r>
            <w:r w:rsidR="008909DC" w:rsidRPr="008909DC">
              <w:rPr>
                <w:noProof/>
                <w:webHidden/>
                <w:sz w:val="20"/>
              </w:rPr>
              <w:fldChar w:fldCharType="end"/>
            </w:r>
          </w:hyperlink>
        </w:p>
        <w:p w14:paraId="2B423744" w14:textId="77777777" w:rsidR="008909DC" w:rsidRPr="008909DC" w:rsidRDefault="00000000">
          <w:pPr>
            <w:pStyle w:val="Innehll2"/>
            <w:tabs>
              <w:tab w:val="right" w:leader="dot" w:pos="9350"/>
            </w:tabs>
            <w:rPr>
              <w:rFonts w:eastAsiaTheme="minorEastAsia"/>
              <w:noProof/>
              <w:sz w:val="20"/>
            </w:rPr>
          </w:pPr>
          <w:hyperlink w:anchor="_Toc161895749" w:history="1">
            <w:r w:rsidR="008909DC" w:rsidRPr="008909DC">
              <w:rPr>
                <w:rStyle w:val="Hyperlnk"/>
                <w:rFonts w:ascii="Times New Roman" w:hAnsi="Times New Roman" w:cs="Times New Roman"/>
                <w:noProof/>
                <w:sz w:val="20"/>
              </w:rPr>
              <w:t>10.1. Introduction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_Toc161895749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14</w:t>
            </w:r>
            <w:r w:rsidR="008909DC" w:rsidRPr="008909DC">
              <w:rPr>
                <w:noProof/>
                <w:webHidden/>
                <w:sz w:val="20"/>
              </w:rPr>
              <w:fldChar w:fldCharType="end"/>
            </w:r>
          </w:hyperlink>
        </w:p>
        <w:p w14:paraId="264EFFD9" w14:textId="77777777" w:rsidR="008909DC" w:rsidRPr="008909DC" w:rsidRDefault="00000000">
          <w:pPr>
            <w:pStyle w:val="Innehll2"/>
            <w:tabs>
              <w:tab w:val="left" w:pos="1100"/>
              <w:tab w:val="right" w:leader="dot" w:pos="9350"/>
            </w:tabs>
            <w:rPr>
              <w:rFonts w:eastAsiaTheme="minorEastAsia"/>
              <w:noProof/>
              <w:sz w:val="20"/>
            </w:rPr>
          </w:pPr>
          <w:hyperlink w:anchor="_Toc161895750" w:history="1">
            <w:r w:rsidR="008909DC" w:rsidRPr="008909DC">
              <w:rPr>
                <w:rStyle w:val="Hyperlnk"/>
                <w:rFonts w:ascii="Times New Roman" w:eastAsia="Times New Roman" w:hAnsi="Times New Roman" w:cs="Times New Roman"/>
                <w:noProof/>
                <w:sz w:val="20"/>
              </w:rPr>
              <w:t>10.2.</w:t>
            </w:r>
            <w:r w:rsidR="008909DC" w:rsidRPr="008909DC">
              <w:rPr>
                <w:rFonts w:eastAsiaTheme="minorEastAsia"/>
                <w:noProof/>
                <w:sz w:val="20"/>
              </w:rPr>
              <w:tab/>
            </w:r>
            <w:r w:rsidR="008909DC" w:rsidRPr="008909DC">
              <w:rPr>
                <w:rStyle w:val="Hyperlnk"/>
                <w:rFonts w:ascii="Times New Roman" w:eastAsia="Times New Roman" w:hAnsi="Times New Roman" w:cs="Times New Roman"/>
                <w:noProof/>
                <w:sz w:val="20"/>
              </w:rPr>
              <w:t>Methodology</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_Toc161895750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14</w:t>
            </w:r>
            <w:r w:rsidR="008909DC" w:rsidRPr="008909DC">
              <w:rPr>
                <w:noProof/>
                <w:webHidden/>
                <w:sz w:val="20"/>
              </w:rPr>
              <w:fldChar w:fldCharType="end"/>
            </w:r>
          </w:hyperlink>
        </w:p>
        <w:p w14:paraId="3FBA00FF" w14:textId="77777777" w:rsidR="008909DC" w:rsidRPr="008909DC" w:rsidRDefault="00000000">
          <w:pPr>
            <w:pStyle w:val="Innehll3"/>
            <w:tabs>
              <w:tab w:val="left" w:pos="1320"/>
              <w:tab w:val="right" w:leader="dot" w:pos="9350"/>
            </w:tabs>
            <w:rPr>
              <w:noProof/>
              <w:sz w:val="20"/>
            </w:rPr>
          </w:pPr>
          <w:hyperlink w:anchor="_Toc161895751" w:history="1">
            <w:r w:rsidR="008909DC" w:rsidRPr="008909DC">
              <w:rPr>
                <w:rStyle w:val="Hyperlnk"/>
                <w:rFonts w:ascii="Times New Roman" w:eastAsia="Times New Roman" w:hAnsi="Times New Roman" w:cs="Times New Roman"/>
                <w:noProof/>
                <w:sz w:val="20"/>
              </w:rPr>
              <w:t>10.2.1.</w:t>
            </w:r>
            <w:r w:rsidR="008909DC" w:rsidRPr="008909DC">
              <w:rPr>
                <w:noProof/>
                <w:sz w:val="20"/>
              </w:rPr>
              <w:tab/>
            </w:r>
            <w:r w:rsidR="008909DC" w:rsidRPr="008909DC">
              <w:rPr>
                <w:rStyle w:val="Hyperlnk"/>
                <w:rFonts w:ascii="Times New Roman" w:eastAsia="Times New Roman" w:hAnsi="Times New Roman" w:cs="Times New Roman"/>
                <w:noProof/>
                <w:sz w:val="20"/>
              </w:rPr>
              <w:t>Data Acquisition and Preprocessing</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_Toc161895751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14</w:t>
            </w:r>
            <w:r w:rsidR="008909DC" w:rsidRPr="008909DC">
              <w:rPr>
                <w:noProof/>
                <w:webHidden/>
                <w:sz w:val="20"/>
              </w:rPr>
              <w:fldChar w:fldCharType="end"/>
            </w:r>
          </w:hyperlink>
        </w:p>
        <w:p w14:paraId="5DC51652" w14:textId="77777777" w:rsidR="008909DC" w:rsidRPr="008909DC" w:rsidRDefault="00000000">
          <w:pPr>
            <w:pStyle w:val="Innehll3"/>
            <w:tabs>
              <w:tab w:val="left" w:pos="1320"/>
              <w:tab w:val="right" w:leader="dot" w:pos="9350"/>
            </w:tabs>
            <w:rPr>
              <w:noProof/>
              <w:sz w:val="20"/>
            </w:rPr>
          </w:pPr>
          <w:hyperlink w:anchor="_Toc161895752" w:history="1">
            <w:r w:rsidR="008909DC" w:rsidRPr="008909DC">
              <w:rPr>
                <w:rStyle w:val="Hyperlnk"/>
                <w:rFonts w:ascii="Times New Roman" w:hAnsi="Times New Roman" w:cs="Times New Roman"/>
                <w:noProof/>
                <w:sz w:val="20"/>
              </w:rPr>
              <w:t>10.2.2.</w:t>
            </w:r>
            <w:r w:rsidR="008909DC" w:rsidRPr="008909DC">
              <w:rPr>
                <w:noProof/>
                <w:sz w:val="20"/>
              </w:rPr>
              <w:tab/>
            </w:r>
            <w:r w:rsidR="008909DC" w:rsidRPr="008909DC">
              <w:rPr>
                <w:rStyle w:val="Hyperlnk"/>
                <w:rFonts w:ascii="Times New Roman" w:hAnsi="Times New Roman" w:cs="Times New Roman"/>
                <w:noProof/>
                <w:sz w:val="20"/>
              </w:rPr>
              <w:t>Neural Network Approach</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_Toc161895752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15</w:t>
            </w:r>
            <w:r w:rsidR="008909DC" w:rsidRPr="008909DC">
              <w:rPr>
                <w:noProof/>
                <w:webHidden/>
                <w:sz w:val="20"/>
              </w:rPr>
              <w:fldChar w:fldCharType="end"/>
            </w:r>
          </w:hyperlink>
        </w:p>
        <w:p w14:paraId="6CF61FE7" w14:textId="77777777" w:rsidR="008909DC" w:rsidRPr="008909DC" w:rsidRDefault="00000000">
          <w:pPr>
            <w:pStyle w:val="Innehll3"/>
            <w:tabs>
              <w:tab w:val="left" w:pos="1320"/>
              <w:tab w:val="right" w:leader="dot" w:pos="9350"/>
            </w:tabs>
            <w:rPr>
              <w:noProof/>
              <w:sz w:val="20"/>
            </w:rPr>
          </w:pPr>
          <w:hyperlink w:anchor="_Toc161895753" w:history="1">
            <w:r w:rsidR="008909DC" w:rsidRPr="008909DC">
              <w:rPr>
                <w:rStyle w:val="Hyperlnk"/>
                <w:rFonts w:ascii="Times New Roman" w:eastAsia="Times New Roman" w:hAnsi="Times New Roman" w:cs="Times New Roman"/>
                <w:noProof/>
                <w:sz w:val="20"/>
              </w:rPr>
              <w:t>10.2.3.</w:t>
            </w:r>
            <w:r w:rsidR="008909DC" w:rsidRPr="008909DC">
              <w:rPr>
                <w:noProof/>
                <w:sz w:val="20"/>
              </w:rPr>
              <w:tab/>
            </w:r>
            <w:r w:rsidR="008909DC" w:rsidRPr="008909DC">
              <w:rPr>
                <w:rStyle w:val="Hyperlnk"/>
                <w:rFonts w:ascii="Times New Roman" w:eastAsia="Times New Roman" w:hAnsi="Times New Roman" w:cs="Times New Roman"/>
                <w:noProof/>
                <w:sz w:val="20"/>
              </w:rPr>
              <w:t>SVM Approach</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_Toc161895753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16</w:t>
            </w:r>
            <w:r w:rsidR="008909DC" w:rsidRPr="008909DC">
              <w:rPr>
                <w:noProof/>
                <w:webHidden/>
                <w:sz w:val="20"/>
              </w:rPr>
              <w:fldChar w:fldCharType="end"/>
            </w:r>
          </w:hyperlink>
        </w:p>
        <w:p w14:paraId="3932D223" w14:textId="77777777" w:rsidR="008909DC" w:rsidRPr="008909DC" w:rsidRDefault="00000000">
          <w:pPr>
            <w:pStyle w:val="Innehll1"/>
            <w:tabs>
              <w:tab w:val="right" w:leader="dot" w:pos="9350"/>
            </w:tabs>
            <w:rPr>
              <w:rFonts w:eastAsiaTheme="minorEastAsia"/>
              <w:noProof/>
              <w:sz w:val="20"/>
            </w:rPr>
          </w:pPr>
          <w:hyperlink w:anchor="_Toc161895754" w:history="1">
            <w:r w:rsidR="008909DC" w:rsidRPr="008909DC">
              <w:rPr>
                <w:rStyle w:val="Hyperlnk"/>
                <w:rFonts w:ascii="Times New Roman" w:hAnsi="Times New Roman" w:cs="Times New Roman"/>
                <w:noProof/>
                <w:sz w:val="20"/>
              </w:rPr>
              <w:t>Conclusion</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_Toc161895754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18</w:t>
            </w:r>
            <w:r w:rsidR="008909DC" w:rsidRPr="008909DC">
              <w:rPr>
                <w:noProof/>
                <w:webHidden/>
                <w:sz w:val="20"/>
              </w:rPr>
              <w:fldChar w:fldCharType="end"/>
            </w:r>
          </w:hyperlink>
        </w:p>
        <w:p w14:paraId="6DB44DDF" w14:textId="77777777" w:rsidR="008909DC" w:rsidRPr="008909DC" w:rsidRDefault="00000000">
          <w:pPr>
            <w:pStyle w:val="Innehll1"/>
            <w:tabs>
              <w:tab w:val="right" w:leader="dot" w:pos="9350"/>
            </w:tabs>
            <w:rPr>
              <w:rFonts w:eastAsiaTheme="minorEastAsia"/>
              <w:noProof/>
              <w:sz w:val="20"/>
            </w:rPr>
          </w:pPr>
          <w:hyperlink w:anchor="_Toc161895755" w:history="1">
            <w:r w:rsidR="008909DC" w:rsidRPr="008909DC">
              <w:rPr>
                <w:rStyle w:val="Hyperlnk"/>
                <w:rFonts w:ascii="Times New Roman" w:hAnsi="Times New Roman" w:cs="Times New Roman"/>
                <w:noProof/>
                <w:sz w:val="20"/>
              </w:rPr>
              <w:t>References</w:t>
            </w:r>
            <w:r w:rsidR="008909DC" w:rsidRPr="008909DC">
              <w:rPr>
                <w:noProof/>
                <w:webHidden/>
                <w:sz w:val="20"/>
              </w:rPr>
              <w:tab/>
            </w:r>
            <w:r w:rsidR="008909DC" w:rsidRPr="008909DC">
              <w:rPr>
                <w:noProof/>
                <w:webHidden/>
                <w:sz w:val="20"/>
              </w:rPr>
              <w:fldChar w:fldCharType="begin"/>
            </w:r>
            <w:r w:rsidR="008909DC" w:rsidRPr="008909DC">
              <w:rPr>
                <w:noProof/>
                <w:webHidden/>
                <w:sz w:val="20"/>
              </w:rPr>
              <w:instrText xml:space="preserve"> PAGEREF _Toc161895755 \h </w:instrText>
            </w:r>
            <w:r w:rsidR="008909DC" w:rsidRPr="008909DC">
              <w:rPr>
                <w:noProof/>
                <w:webHidden/>
                <w:sz w:val="20"/>
              </w:rPr>
            </w:r>
            <w:r w:rsidR="008909DC" w:rsidRPr="008909DC">
              <w:rPr>
                <w:noProof/>
                <w:webHidden/>
                <w:sz w:val="20"/>
              </w:rPr>
              <w:fldChar w:fldCharType="separate"/>
            </w:r>
            <w:r w:rsidR="008909DC" w:rsidRPr="008909DC">
              <w:rPr>
                <w:noProof/>
                <w:webHidden/>
                <w:sz w:val="20"/>
              </w:rPr>
              <w:t>19</w:t>
            </w:r>
            <w:r w:rsidR="008909DC" w:rsidRPr="008909DC">
              <w:rPr>
                <w:noProof/>
                <w:webHidden/>
                <w:sz w:val="20"/>
              </w:rPr>
              <w:fldChar w:fldCharType="end"/>
            </w:r>
          </w:hyperlink>
        </w:p>
        <w:p w14:paraId="391C56F4" w14:textId="77777777" w:rsidR="00F954BA" w:rsidRPr="008909DC" w:rsidRDefault="00F954BA">
          <w:pPr>
            <w:rPr>
              <w:sz w:val="20"/>
            </w:rPr>
          </w:pPr>
          <w:r w:rsidRPr="008909DC">
            <w:rPr>
              <w:b/>
              <w:bCs/>
              <w:noProof/>
              <w:sz w:val="20"/>
            </w:rPr>
            <w:fldChar w:fldCharType="end"/>
          </w:r>
        </w:p>
      </w:sdtContent>
    </w:sdt>
    <w:p w14:paraId="0F409AB2" w14:textId="77777777" w:rsidR="000A42B3" w:rsidRPr="008909DC" w:rsidRDefault="000A42B3" w:rsidP="000A42B3">
      <w:pPr>
        <w:rPr>
          <w:rFonts w:eastAsiaTheme="majorEastAsia"/>
          <w:sz w:val="20"/>
        </w:rPr>
      </w:pPr>
      <w:r w:rsidRPr="008909DC">
        <w:rPr>
          <w:sz w:val="20"/>
        </w:rPr>
        <w:br w:type="page"/>
      </w:r>
    </w:p>
    <w:p w14:paraId="3C7B6027" w14:textId="77777777" w:rsidR="000A42B3" w:rsidRDefault="00F954BA" w:rsidP="000A42B3">
      <w:pPr>
        <w:pStyle w:val="Rubrik1"/>
        <w:spacing w:line="360" w:lineRule="auto"/>
        <w:ind w:left="720"/>
        <w:rPr>
          <w:rFonts w:ascii="Times New Roman" w:hAnsi="Times New Roman" w:cs="Times New Roman"/>
          <w:color w:val="auto"/>
          <w:sz w:val="24"/>
        </w:rPr>
      </w:pPr>
      <w:bookmarkStart w:id="1" w:name="_Toc161895725"/>
      <w:r>
        <w:rPr>
          <w:rFonts w:ascii="Times New Roman" w:hAnsi="Times New Roman" w:cs="Times New Roman"/>
          <w:color w:val="auto"/>
          <w:sz w:val="24"/>
        </w:rPr>
        <w:lastRenderedPageBreak/>
        <w:t>List of Figures</w:t>
      </w:r>
      <w:bookmarkEnd w:id="1"/>
    </w:p>
    <w:p w14:paraId="64248890" w14:textId="77777777" w:rsidR="00F92C94" w:rsidRDefault="00F92C94">
      <w:pPr>
        <w:pStyle w:val="Figurfrteckning"/>
        <w:tabs>
          <w:tab w:val="right" w:leader="dot" w:pos="9350"/>
        </w:tabs>
        <w:rPr>
          <w:noProof/>
        </w:rPr>
      </w:pPr>
      <w:r>
        <w:fldChar w:fldCharType="begin"/>
      </w:r>
      <w:r>
        <w:instrText xml:space="preserve"> TOC \h \z \c "Figure" </w:instrText>
      </w:r>
      <w:r>
        <w:fldChar w:fldCharType="separate"/>
      </w:r>
      <w:hyperlink w:anchor="_Toc161895716" w:history="1">
        <w:r w:rsidRPr="00A96894">
          <w:rPr>
            <w:rStyle w:val="Hyperlnk"/>
            <w:noProof/>
          </w:rPr>
          <w:t>Figure 1: Confusion Matrix</w:t>
        </w:r>
        <w:r>
          <w:rPr>
            <w:noProof/>
            <w:webHidden/>
          </w:rPr>
          <w:tab/>
        </w:r>
        <w:r>
          <w:rPr>
            <w:noProof/>
            <w:webHidden/>
          </w:rPr>
          <w:fldChar w:fldCharType="begin"/>
        </w:r>
        <w:r>
          <w:rPr>
            <w:noProof/>
            <w:webHidden/>
          </w:rPr>
          <w:instrText xml:space="preserve"> PAGEREF _Toc161895716 \h </w:instrText>
        </w:r>
        <w:r>
          <w:rPr>
            <w:noProof/>
            <w:webHidden/>
          </w:rPr>
        </w:r>
        <w:r>
          <w:rPr>
            <w:noProof/>
            <w:webHidden/>
          </w:rPr>
          <w:fldChar w:fldCharType="separate"/>
        </w:r>
        <w:r>
          <w:rPr>
            <w:noProof/>
            <w:webHidden/>
          </w:rPr>
          <w:t>9</w:t>
        </w:r>
        <w:r>
          <w:rPr>
            <w:noProof/>
            <w:webHidden/>
          </w:rPr>
          <w:fldChar w:fldCharType="end"/>
        </w:r>
      </w:hyperlink>
    </w:p>
    <w:p w14:paraId="6897F8B1" w14:textId="77777777" w:rsidR="00F92C94" w:rsidRDefault="00000000">
      <w:pPr>
        <w:pStyle w:val="Figurfrteckning"/>
        <w:tabs>
          <w:tab w:val="right" w:leader="dot" w:pos="9350"/>
        </w:tabs>
        <w:rPr>
          <w:noProof/>
        </w:rPr>
      </w:pPr>
      <w:hyperlink w:anchor="_Toc161895717" w:history="1">
        <w:r w:rsidR="00F92C94" w:rsidRPr="00A96894">
          <w:rPr>
            <w:rStyle w:val="Hyperlnk"/>
            <w:noProof/>
          </w:rPr>
          <w:t>Figure 2: Data Loading and Normalization</w:t>
        </w:r>
        <w:r w:rsidR="00F92C94">
          <w:rPr>
            <w:noProof/>
            <w:webHidden/>
          </w:rPr>
          <w:tab/>
        </w:r>
        <w:r w:rsidR="00F92C94">
          <w:rPr>
            <w:noProof/>
            <w:webHidden/>
          </w:rPr>
          <w:fldChar w:fldCharType="begin"/>
        </w:r>
        <w:r w:rsidR="00F92C94">
          <w:rPr>
            <w:noProof/>
            <w:webHidden/>
          </w:rPr>
          <w:instrText xml:space="preserve"> PAGEREF _Toc161895717 \h </w:instrText>
        </w:r>
        <w:r w:rsidR="00F92C94">
          <w:rPr>
            <w:noProof/>
            <w:webHidden/>
          </w:rPr>
        </w:r>
        <w:r w:rsidR="00F92C94">
          <w:rPr>
            <w:noProof/>
            <w:webHidden/>
          </w:rPr>
          <w:fldChar w:fldCharType="separate"/>
        </w:r>
        <w:r w:rsidR="00F92C94">
          <w:rPr>
            <w:noProof/>
            <w:webHidden/>
          </w:rPr>
          <w:t>14</w:t>
        </w:r>
        <w:r w:rsidR="00F92C94">
          <w:rPr>
            <w:noProof/>
            <w:webHidden/>
          </w:rPr>
          <w:fldChar w:fldCharType="end"/>
        </w:r>
      </w:hyperlink>
    </w:p>
    <w:p w14:paraId="292C8C39" w14:textId="77777777" w:rsidR="00F92C94" w:rsidRDefault="00000000">
      <w:pPr>
        <w:pStyle w:val="Figurfrteckning"/>
        <w:tabs>
          <w:tab w:val="right" w:leader="dot" w:pos="9350"/>
        </w:tabs>
        <w:rPr>
          <w:noProof/>
        </w:rPr>
      </w:pPr>
      <w:hyperlink w:anchor="_Toc161895718" w:history="1">
        <w:r w:rsidR="00F92C94" w:rsidRPr="00A96894">
          <w:rPr>
            <w:rStyle w:val="Hyperlnk"/>
            <w:noProof/>
          </w:rPr>
          <w:t>Figure 3: Neural Network Architecture</w:t>
        </w:r>
        <w:r w:rsidR="00F92C94">
          <w:rPr>
            <w:noProof/>
            <w:webHidden/>
          </w:rPr>
          <w:tab/>
        </w:r>
        <w:r w:rsidR="00F92C94">
          <w:rPr>
            <w:noProof/>
            <w:webHidden/>
          </w:rPr>
          <w:fldChar w:fldCharType="begin"/>
        </w:r>
        <w:r w:rsidR="00F92C94">
          <w:rPr>
            <w:noProof/>
            <w:webHidden/>
          </w:rPr>
          <w:instrText xml:space="preserve"> PAGEREF _Toc161895718 \h </w:instrText>
        </w:r>
        <w:r w:rsidR="00F92C94">
          <w:rPr>
            <w:noProof/>
            <w:webHidden/>
          </w:rPr>
        </w:r>
        <w:r w:rsidR="00F92C94">
          <w:rPr>
            <w:noProof/>
            <w:webHidden/>
          </w:rPr>
          <w:fldChar w:fldCharType="separate"/>
        </w:r>
        <w:r w:rsidR="00F92C94">
          <w:rPr>
            <w:noProof/>
            <w:webHidden/>
          </w:rPr>
          <w:t>14</w:t>
        </w:r>
        <w:r w:rsidR="00F92C94">
          <w:rPr>
            <w:noProof/>
            <w:webHidden/>
          </w:rPr>
          <w:fldChar w:fldCharType="end"/>
        </w:r>
      </w:hyperlink>
    </w:p>
    <w:p w14:paraId="2D0C2C18" w14:textId="77777777" w:rsidR="00F92C94" w:rsidRDefault="00000000">
      <w:pPr>
        <w:pStyle w:val="Figurfrteckning"/>
        <w:tabs>
          <w:tab w:val="right" w:leader="dot" w:pos="9350"/>
        </w:tabs>
        <w:rPr>
          <w:noProof/>
        </w:rPr>
      </w:pPr>
      <w:hyperlink w:anchor="_Toc161895719" w:history="1">
        <w:r w:rsidR="00F92C94" w:rsidRPr="00A96894">
          <w:rPr>
            <w:rStyle w:val="Hyperlnk"/>
            <w:noProof/>
          </w:rPr>
          <w:t>Figure 4: Model Settings</w:t>
        </w:r>
        <w:r w:rsidR="00F92C94">
          <w:rPr>
            <w:noProof/>
            <w:webHidden/>
          </w:rPr>
          <w:tab/>
        </w:r>
        <w:r w:rsidR="00F92C94">
          <w:rPr>
            <w:noProof/>
            <w:webHidden/>
          </w:rPr>
          <w:fldChar w:fldCharType="begin"/>
        </w:r>
        <w:r w:rsidR="00F92C94">
          <w:rPr>
            <w:noProof/>
            <w:webHidden/>
          </w:rPr>
          <w:instrText xml:space="preserve"> PAGEREF _Toc161895719 \h </w:instrText>
        </w:r>
        <w:r w:rsidR="00F92C94">
          <w:rPr>
            <w:noProof/>
            <w:webHidden/>
          </w:rPr>
        </w:r>
        <w:r w:rsidR="00F92C94">
          <w:rPr>
            <w:noProof/>
            <w:webHidden/>
          </w:rPr>
          <w:fldChar w:fldCharType="separate"/>
        </w:r>
        <w:r w:rsidR="00F92C94">
          <w:rPr>
            <w:noProof/>
            <w:webHidden/>
          </w:rPr>
          <w:t>15</w:t>
        </w:r>
        <w:r w:rsidR="00F92C94">
          <w:rPr>
            <w:noProof/>
            <w:webHidden/>
          </w:rPr>
          <w:fldChar w:fldCharType="end"/>
        </w:r>
      </w:hyperlink>
    </w:p>
    <w:p w14:paraId="47044FD6" w14:textId="77777777" w:rsidR="00F92C94" w:rsidRDefault="00000000">
      <w:pPr>
        <w:pStyle w:val="Figurfrteckning"/>
        <w:tabs>
          <w:tab w:val="right" w:leader="dot" w:pos="9350"/>
        </w:tabs>
        <w:rPr>
          <w:noProof/>
        </w:rPr>
      </w:pPr>
      <w:hyperlink w:anchor="_Toc161895720" w:history="1">
        <w:r w:rsidR="00F92C94" w:rsidRPr="00A96894">
          <w:rPr>
            <w:rStyle w:val="Hyperlnk"/>
            <w:noProof/>
          </w:rPr>
          <w:t>Figure 5: Model Accuracy</w:t>
        </w:r>
        <w:r w:rsidR="00F92C94">
          <w:rPr>
            <w:noProof/>
            <w:webHidden/>
          </w:rPr>
          <w:tab/>
        </w:r>
        <w:r w:rsidR="00F92C94">
          <w:rPr>
            <w:noProof/>
            <w:webHidden/>
          </w:rPr>
          <w:fldChar w:fldCharType="begin"/>
        </w:r>
        <w:r w:rsidR="00F92C94">
          <w:rPr>
            <w:noProof/>
            <w:webHidden/>
          </w:rPr>
          <w:instrText xml:space="preserve"> PAGEREF _Toc161895720 \h </w:instrText>
        </w:r>
        <w:r w:rsidR="00F92C94">
          <w:rPr>
            <w:noProof/>
            <w:webHidden/>
          </w:rPr>
        </w:r>
        <w:r w:rsidR="00F92C94">
          <w:rPr>
            <w:noProof/>
            <w:webHidden/>
          </w:rPr>
          <w:fldChar w:fldCharType="separate"/>
        </w:r>
        <w:r w:rsidR="00F92C94">
          <w:rPr>
            <w:noProof/>
            <w:webHidden/>
          </w:rPr>
          <w:t>15</w:t>
        </w:r>
        <w:r w:rsidR="00F92C94">
          <w:rPr>
            <w:noProof/>
            <w:webHidden/>
          </w:rPr>
          <w:fldChar w:fldCharType="end"/>
        </w:r>
      </w:hyperlink>
    </w:p>
    <w:p w14:paraId="0B77AAA6" w14:textId="77777777" w:rsidR="00F92C94" w:rsidRDefault="00000000">
      <w:pPr>
        <w:pStyle w:val="Figurfrteckning"/>
        <w:tabs>
          <w:tab w:val="right" w:leader="dot" w:pos="9350"/>
        </w:tabs>
        <w:rPr>
          <w:noProof/>
        </w:rPr>
      </w:pPr>
      <w:hyperlink w:anchor="_Toc161895721" w:history="1">
        <w:r w:rsidR="00F92C94" w:rsidRPr="00A96894">
          <w:rPr>
            <w:rStyle w:val="Hyperlnk"/>
            <w:noProof/>
          </w:rPr>
          <w:t>Figure 6: SVM model</w:t>
        </w:r>
        <w:r w:rsidR="00F92C94">
          <w:rPr>
            <w:noProof/>
            <w:webHidden/>
          </w:rPr>
          <w:tab/>
        </w:r>
        <w:r w:rsidR="00F92C94">
          <w:rPr>
            <w:noProof/>
            <w:webHidden/>
          </w:rPr>
          <w:fldChar w:fldCharType="begin"/>
        </w:r>
        <w:r w:rsidR="00F92C94">
          <w:rPr>
            <w:noProof/>
            <w:webHidden/>
          </w:rPr>
          <w:instrText xml:space="preserve"> PAGEREF _Toc161895721 \h </w:instrText>
        </w:r>
        <w:r w:rsidR="00F92C94">
          <w:rPr>
            <w:noProof/>
            <w:webHidden/>
          </w:rPr>
        </w:r>
        <w:r w:rsidR="00F92C94">
          <w:rPr>
            <w:noProof/>
            <w:webHidden/>
          </w:rPr>
          <w:fldChar w:fldCharType="separate"/>
        </w:r>
        <w:r w:rsidR="00F92C94">
          <w:rPr>
            <w:noProof/>
            <w:webHidden/>
          </w:rPr>
          <w:t>16</w:t>
        </w:r>
        <w:r w:rsidR="00F92C94">
          <w:rPr>
            <w:noProof/>
            <w:webHidden/>
          </w:rPr>
          <w:fldChar w:fldCharType="end"/>
        </w:r>
      </w:hyperlink>
    </w:p>
    <w:p w14:paraId="08DA56FC" w14:textId="77777777" w:rsidR="00F92C94" w:rsidRDefault="00000000">
      <w:pPr>
        <w:pStyle w:val="Figurfrteckning"/>
        <w:tabs>
          <w:tab w:val="right" w:leader="dot" w:pos="9350"/>
        </w:tabs>
        <w:rPr>
          <w:noProof/>
        </w:rPr>
      </w:pPr>
      <w:hyperlink w:anchor="_Toc161895722" w:history="1">
        <w:r w:rsidR="00F92C94" w:rsidRPr="00A96894">
          <w:rPr>
            <w:rStyle w:val="Hyperlnk"/>
            <w:noProof/>
          </w:rPr>
          <w:t>Figure 7: Classification Report</w:t>
        </w:r>
        <w:r w:rsidR="00F92C94">
          <w:rPr>
            <w:noProof/>
            <w:webHidden/>
          </w:rPr>
          <w:tab/>
        </w:r>
        <w:r w:rsidR="00F92C94">
          <w:rPr>
            <w:noProof/>
            <w:webHidden/>
          </w:rPr>
          <w:fldChar w:fldCharType="begin"/>
        </w:r>
        <w:r w:rsidR="00F92C94">
          <w:rPr>
            <w:noProof/>
            <w:webHidden/>
          </w:rPr>
          <w:instrText xml:space="preserve"> PAGEREF _Toc161895722 \h </w:instrText>
        </w:r>
        <w:r w:rsidR="00F92C94">
          <w:rPr>
            <w:noProof/>
            <w:webHidden/>
          </w:rPr>
        </w:r>
        <w:r w:rsidR="00F92C94">
          <w:rPr>
            <w:noProof/>
            <w:webHidden/>
          </w:rPr>
          <w:fldChar w:fldCharType="separate"/>
        </w:r>
        <w:r w:rsidR="00F92C94">
          <w:rPr>
            <w:noProof/>
            <w:webHidden/>
          </w:rPr>
          <w:t>16</w:t>
        </w:r>
        <w:r w:rsidR="00F92C94">
          <w:rPr>
            <w:noProof/>
            <w:webHidden/>
          </w:rPr>
          <w:fldChar w:fldCharType="end"/>
        </w:r>
      </w:hyperlink>
    </w:p>
    <w:p w14:paraId="3B47A942" w14:textId="77777777" w:rsidR="00F92C94" w:rsidRDefault="00000000">
      <w:pPr>
        <w:pStyle w:val="Figurfrteckning"/>
        <w:tabs>
          <w:tab w:val="right" w:leader="dot" w:pos="9350"/>
        </w:tabs>
        <w:rPr>
          <w:noProof/>
        </w:rPr>
      </w:pPr>
      <w:hyperlink w:anchor="_Toc161895723" w:history="1">
        <w:r w:rsidR="00F92C94" w:rsidRPr="00A96894">
          <w:rPr>
            <w:rStyle w:val="Hyperlnk"/>
            <w:noProof/>
          </w:rPr>
          <w:t>Figure 8: Prediction</w:t>
        </w:r>
        <w:r w:rsidR="00F92C94">
          <w:rPr>
            <w:noProof/>
            <w:webHidden/>
          </w:rPr>
          <w:tab/>
        </w:r>
        <w:r w:rsidR="00F92C94">
          <w:rPr>
            <w:noProof/>
            <w:webHidden/>
          </w:rPr>
          <w:fldChar w:fldCharType="begin"/>
        </w:r>
        <w:r w:rsidR="00F92C94">
          <w:rPr>
            <w:noProof/>
            <w:webHidden/>
          </w:rPr>
          <w:instrText xml:space="preserve"> PAGEREF _Toc161895723 \h </w:instrText>
        </w:r>
        <w:r w:rsidR="00F92C94">
          <w:rPr>
            <w:noProof/>
            <w:webHidden/>
          </w:rPr>
        </w:r>
        <w:r w:rsidR="00F92C94">
          <w:rPr>
            <w:noProof/>
            <w:webHidden/>
          </w:rPr>
          <w:fldChar w:fldCharType="separate"/>
        </w:r>
        <w:r w:rsidR="00F92C94">
          <w:rPr>
            <w:noProof/>
            <w:webHidden/>
          </w:rPr>
          <w:t>17</w:t>
        </w:r>
        <w:r w:rsidR="00F92C94">
          <w:rPr>
            <w:noProof/>
            <w:webHidden/>
          </w:rPr>
          <w:fldChar w:fldCharType="end"/>
        </w:r>
      </w:hyperlink>
    </w:p>
    <w:p w14:paraId="47352D28" w14:textId="77777777" w:rsidR="00F954BA" w:rsidRPr="00F954BA" w:rsidRDefault="00F92C94" w:rsidP="00F954BA">
      <w:r>
        <w:fldChar w:fldCharType="end"/>
      </w:r>
    </w:p>
    <w:p w14:paraId="5E122BC0" w14:textId="77777777" w:rsidR="000A42B3" w:rsidRDefault="000A42B3" w:rsidP="000A42B3">
      <w:pPr>
        <w:rPr>
          <w:rFonts w:eastAsiaTheme="majorEastAsia"/>
          <w:szCs w:val="32"/>
        </w:rPr>
      </w:pPr>
      <w:r>
        <w:br w:type="page"/>
      </w:r>
    </w:p>
    <w:p w14:paraId="7A2544E1" w14:textId="77777777" w:rsidR="00B259A0" w:rsidRDefault="00B259A0" w:rsidP="00B259A0">
      <w:pPr>
        <w:pStyle w:val="Rubrik1"/>
        <w:spacing w:line="360" w:lineRule="auto"/>
        <w:rPr>
          <w:rFonts w:ascii="Times New Roman" w:hAnsi="Times New Roman" w:cs="Times New Roman"/>
          <w:color w:val="auto"/>
          <w:sz w:val="24"/>
        </w:rPr>
      </w:pPr>
      <w:bookmarkStart w:id="2" w:name="_Toc161895726"/>
      <w:r w:rsidRPr="00B259A0">
        <w:rPr>
          <w:rFonts w:ascii="Times New Roman" w:hAnsi="Times New Roman" w:cs="Times New Roman"/>
          <w:color w:val="auto"/>
          <w:sz w:val="24"/>
        </w:rPr>
        <w:lastRenderedPageBreak/>
        <w:t>Introduction</w:t>
      </w:r>
      <w:bookmarkEnd w:id="2"/>
    </w:p>
    <w:p w14:paraId="02D06DAB" w14:textId="77777777" w:rsidR="00B259A0" w:rsidRPr="00B259A0" w:rsidRDefault="00B259A0" w:rsidP="00B259A0"/>
    <w:p w14:paraId="110BEB67" w14:textId="77777777" w:rsidR="00B259A0" w:rsidRPr="00B259A0" w:rsidRDefault="00B259A0" w:rsidP="00B259A0">
      <w:pPr>
        <w:spacing w:after="0" w:line="360" w:lineRule="auto"/>
        <w:jc w:val="both"/>
        <w:rPr>
          <w:rFonts w:ascii="Times New Roman" w:eastAsia="Times New Roman" w:hAnsi="Times New Roman" w:cs="Times New Roman"/>
          <w:sz w:val="24"/>
          <w:szCs w:val="24"/>
        </w:rPr>
      </w:pPr>
      <w:r w:rsidRPr="00B259A0">
        <w:rPr>
          <w:rFonts w:ascii="Times New Roman" w:eastAsia="Times New Roman" w:hAnsi="Times New Roman" w:cs="Times New Roman"/>
          <w:sz w:val="24"/>
          <w:szCs w:val="24"/>
        </w:rPr>
        <w:t>Machine learning is a field t</w:t>
      </w:r>
      <w:r>
        <w:rPr>
          <w:rFonts w:ascii="Times New Roman" w:eastAsia="Times New Roman" w:hAnsi="Times New Roman" w:cs="Times New Roman"/>
          <w:sz w:val="24"/>
          <w:szCs w:val="24"/>
        </w:rPr>
        <w:t xml:space="preserve">hat is transforming industries </w:t>
      </w:r>
      <w:r w:rsidRPr="00B259A0">
        <w:rPr>
          <w:rFonts w:ascii="Times New Roman" w:eastAsia="Times New Roman" w:hAnsi="Times New Roman" w:cs="Times New Roman"/>
          <w:sz w:val="24"/>
          <w:szCs w:val="24"/>
        </w:rPr>
        <w:t xml:space="preserve">enabling intelligent </w:t>
      </w:r>
      <w:proofErr w:type="gramStart"/>
      <w:r w:rsidRPr="00B259A0">
        <w:rPr>
          <w:rFonts w:ascii="Times New Roman" w:eastAsia="Times New Roman" w:hAnsi="Times New Roman" w:cs="Times New Roman"/>
          <w:sz w:val="24"/>
          <w:szCs w:val="24"/>
        </w:rPr>
        <w:t>systems, and</w:t>
      </w:r>
      <w:proofErr w:type="gramEnd"/>
      <w:r w:rsidRPr="00B259A0">
        <w:rPr>
          <w:rFonts w:ascii="Times New Roman" w:eastAsia="Times New Roman" w:hAnsi="Times New Roman" w:cs="Times New Roman"/>
          <w:sz w:val="24"/>
          <w:szCs w:val="24"/>
        </w:rPr>
        <w:t xml:space="preserve"> helping to solve the puzzles associated with large and</w:t>
      </w:r>
      <w:r>
        <w:rPr>
          <w:rFonts w:ascii="Times New Roman" w:eastAsia="Times New Roman" w:hAnsi="Times New Roman" w:cs="Times New Roman"/>
          <w:sz w:val="24"/>
          <w:szCs w:val="24"/>
        </w:rPr>
        <w:t xml:space="preserve"> complicated datasets. This </w:t>
      </w:r>
      <w:r w:rsidRPr="00B259A0">
        <w:rPr>
          <w:rFonts w:ascii="Times New Roman" w:eastAsia="Times New Roman" w:hAnsi="Times New Roman" w:cs="Times New Roman"/>
          <w:sz w:val="24"/>
          <w:szCs w:val="24"/>
        </w:rPr>
        <w:t>r</w:t>
      </w:r>
      <w:r>
        <w:rPr>
          <w:rFonts w:ascii="Times New Roman" w:eastAsia="Times New Roman" w:hAnsi="Times New Roman" w:cs="Times New Roman"/>
          <w:sz w:val="24"/>
          <w:szCs w:val="24"/>
        </w:rPr>
        <w:t>eport</w:t>
      </w:r>
      <w:r w:rsidRPr="00B259A0">
        <w:rPr>
          <w:rFonts w:ascii="Times New Roman" w:eastAsia="Times New Roman" w:hAnsi="Times New Roman" w:cs="Times New Roman"/>
          <w:sz w:val="24"/>
          <w:szCs w:val="24"/>
        </w:rPr>
        <w:t xml:space="preserve"> covers the fundamental ideas and real-world a</w:t>
      </w:r>
      <w:r>
        <w:rPr>
          <w:rFonts w:ascii="Times New Roman" w:eastAsia="Times New Roman" w:hAnsi="Times New Roman" w:cs="Times New Roman"/>
          <w:sz w:val="24"/>
          <w:szCs w:val="24"/>
        </w:rPr>
        <w:t>pplications of machine learning (ML)</w:t>
      </w:r>
      <w:r w:rsidRPr="00B259A0">
        <w:rPr>
          <w:rFonts w:ascii="Times New Roman" w:eastAsia="Times New Roman" w:hAnsi="Times New Roman" w:cs="Times New Roman"/>
          <w:sz w:val="24"/>
          <w:szCs w:val="24"/>
        </w:rPr>
        <w:t xml:space="preserve"> which emphasizes clarity and conciseness, provides a thorough overview of machine learning algorithms and their practical applications for both inexperienced and seasoned practitioners.</w:t>
      </w:r>
    </w:p>
    <w:p w14:paraId="11527D54" w14:textId="77777777" w:rsidR="00B259A0" w:rsidRPr="00B259A0" w:rsidRDefault="00B259A0" w:rsidP="00B259A0">
      <w:pPr>
        <w:spacing w:after="0" w:line="360" w:lineRule="auto"/>
        <w:jc w:val="both"/>
        <w:rPr>
          <w:rFonts w:ascii="Times New Roman" w:eastAsia="Times New Roman" w:hAnsi="Times New Roman" w:cs="Times New Roman"/>
          <w:sz w:val="24"/>
          <w:szCs w:val="24"/>
        </w:rPr>
      </w:pPr>
      <w:r w:rsidRPr="00B259A0">
        <w:rPr>
          <w:rFonts w:ascii="Times New Roman" w:eastAsia="Times New Roman" w:hAnsi="Times New Roman" w:cs="Times New Roman"/>
          <w:sz w:val="24"/>
          <w:szCs w:val="24"/>
        </w:rPr>
        <w:t xml:space="preserve">The sections that follow explore regression and classification issues and give instances of models and how they are used in various fields. After examining encoding methods for handling categorical data, </w:t>
      </w:r>
      <w:proofErr w:type="spellStart"/>
      <w:r w:rsidRPr="00B259A0">
        <w:rPr>
          <w:rFonts w:ascii="Times New Roman" w:eastAsia="Times New Roman" w:hAnsi="Times New Roman" w:cs="Times New Roman"/>
          <w:sz w:val="24"/>
          <w:szCs w:val="24"/>
        </w:rPr>
        <w:t>S</w:t>
      </w:r>
      <w:r>
        <w:rPr>
          <w:rFonts w:ascii="Times New Roman" w:eastAsia="Times New Roman" w:hAnsi="Times New Roman" w:cs="Times New Roman"/>
          <w:sz w:val="24"/>
          <w:szCs w:val="24"/>
        </w:rPr>
        <w:t>treamlit</w:t>
      </w:r>
      <w:proofErr w:type="spellEnd"/>
      <w:r>
        <w:rPr>
          <w:rFonts w:ascii="Times New Roman" w:eastAsia="Times New Roman" w:hAnsi="Times New Roman" w:cs="Times New Roman"/>
          <w:sz w:val="24"/>
          <w:szCs w:val="24"/>
        </w:rPr>
        <w:t xml:space="preserve"> </w:t>
      </w:r>
      <w:r w:rsidRPr="00B259A0">
        <w:rPr>
          <w:rFonts w:ascii="Times New Roman" w:eastAsia="Times New Roman" w:hAnsi="Times New Roman" w:cs="Times New Roman"/>
          <w:sz w:val="24"/>
          <w:szCs w:val="24"/>
        </w:rPr>
        <w:t>a potent tool for buildi</w:t>
      </w:r>
      <w:r>
        <w:rPr>
          <w:rFonts w:ascii="Times New Roman" w:eastAsia="Times New Roman" w:hAnsi="Times New Roman" w:cs="Times New Roman"/>
          <w:sz w:val="24"/>
          <w:szCs w:val="24"/>
        </w:rPr>
        <w:t xml:space="preserve">ng interactive web applications </w:t>
      </w:r>
      <w:r w:rsidRPr="00B259A0">
        <w:rPr>
          <w:rFonts w:ascii="Times New Roman" w:eastAsia="Times New Roman" w:hAnsi="Times New Roman" w:cs="Times New Roman"/>
          <w:sz w:val="24"/>
          <w:szCs w:val="24"/>
        </w:rPr>
        <w:t>is introduced. The report's practical demonstration of handwritten digit recognition utilizing support vector machines and neural networks at the end illustrates the entire model development, testing, and deployment process. By following this methodical process, readers will get a thorough comprehension of machine learning principles and methods, enabling them to fully utilize this revolutionary technology.</w:t>
      </w:r>
    </w:p>
    <w:p w14:paraId="249EBEC2" w14:textId="77777777" w:rsidR="001456EB" w:rsidRPr="00B60E18" w:rsidRDefault="00B60E18" w:rsidP="000A42B3">
      <w:pPr>
        <w:pStyle w:val="Rubrik1"/>
        <w:numPr>
          <w:ilvl w:val="0"/>
          <w:numId w:val="6"/>
        </w:numPr>
        <w:spacing w:line="360" w:lineRule="auto"/>
        <w:rPr>
          <w:rFonts w:ascii="Times New Roman" w:hAnsi="Times New Roman" w:cs="Times New Roman"/>
        </w:rPr>
      </w:pPr>
      <w:bookmarkStart w:id="3" w:name="_Toc161895727"/>
      <w:r>
        <w:rPr>
          <w:rFonts w:ascii="Times New Roman" w:hAnsi="Times New Roman" w:cs="Times New Roman"/>
          <w:color w:val="auto"/>
          <w:sz w:val="24"/>
        </w:rPr>
        <w:t>Question 1</w:t>
      </w:r>
      <w:r w:rsidR="00C27093">
        <w:rPr>
          <w:rFonts w:ascii="Times New Roman" w:hAnsi="Times New Roman" w:cs="Times New Roman"/>
          <w:color w:val="auto"/>
          <w:sz w:val="24"/>
        </w:rPr>
        <w:t>: ML Subsets</w:t>
      </w:r>
      <w:bookmarkEnd w:id="3"/>
    </w:p>
    <w:p w14:paraId="7908D7A3" w14:textId="77777777" w:rsidR="00FF0159" w:rsidRDefault="00B60E18" w:rsidP="00141810">
      <w:pPr>
        <w:pStyle w:val="Liststycke"/>
        <w:spacing w:after="0" w:line="360" w:lineRule="auto"/>
        <w:ind w:left="1080"/>
        <w:jc w:val="both"/>
        <w:rPr>
          <w:rFonts w:ascii="Times New Roman" w:eastAsia="Times New Roman" w:hAnsi="Times New Roman" w:cs="Times New Roman"/>
          <w:sz w:val="24"/>
          <w:szCs w:val="24"/>
        </w:rPr>
      </w:pPr>
      <w:r w:rsidRPr="00B60E18">
        <w:rPr>
          <w:rFonts w:ascii="Times New Roman" w:eastAsia="Times New Roman" w:hAnsi="Times New Roman" w:cs="Times New Roman"/>
          <w:sz w:val="24"/>
          <w:szCs w:val="24"/>
        </w:rPr>
        <w:t>To facilitate machin</w:t>
      </w:r>
      <w:r w:rsidR="00FF0159">
        <w:rPr>
          <w:rFonts w:ascii="Times New Roman" w:eastAsia="Times New Roman" w:hAnsi="Times New Roman" w:cs="Times New Roman"/>
          <w:sz w:val="24"/>
          <w:szCs w:val="24"/>
        </w:rPr>
        <w:t xml:space="preserve">e learning Kalle separates </w:t>
      </w:r>
      <w:r w:rsidRPr="00B60E18">
        <w:rPr>
          <w:rFonts w:ascii="Times New Roman" w:eastAsia="Times New Roman" w:hAnsi="Times New Roman" w:cs="Times New Roman"/>
          <w:sz w:val="24"/>
          <w:szCs w:val="24"/>
        </w:rPr>
        <w:t>data into three subsets: training, validation, and test sets. Each subset has a particular function i</w:t>
      </w:r>
      <w:r w:rsidR="00F77DB1">
        <w:rPr>
          <w:rFonts w:ascii="Times New Roman" w:eastAsia="Times New Roman" w:hAnsi="Times New Roman" w:cs="Times New Roman"/>
          <w:sz w:val="24"/>
          <w:szCs w:val="24"/>
        </w:rPr>
        <w:t xml:space="preserve">n the workflow. </w:t>
      </w:r>
      <w:r w:rsidR="00FF0159">
        <w:rPr>
          <w:rFonts w:ascii="Times New Roman" w:eastAsia="Times New Roman" w:hAnsi="Times New Roman" w:cs="Times New Roman"/>
          <w:sz w:val="24"/>
          <w:szCs w:val="24"/>
        </w:rPr>
        <w:br/>
      </w:r>
      <w:r w:rsidR="00141810">
        <w:rPr>
          <w:rStyle w:val="Rubrik2Char"/>
          <w:rFonts w:ascii="Times New Roman" w:hAnsi="Times New Roman" w:cs="Times New Roman"/>
          <w:color w:val="auto"/>
          <w:sz w:val="24"/>
        </w:rPr>
        <w:t xml:space="preserve">1.1. </w:t>
      </w:r>
      <w:r w:rsidR="00FF0159" w:rsidRPr="00FF0159">
        <w:rPr>
          <w:rStyle w:val="Rubrik2Char"/>
          <w:rFonts w:ascii="Times New Roman" w:hAnsi="Times New Roman" w:cs="Times New Roman"/>
          <w:color w:val="auto"/>
          <w:sz w:val="24"/>
        </w:rPr>
        <w:t>Training set</w:t>
      </w:r>
    </w:p>
    <w:p w14:paraId="63458D23" w14:textId="77777777" w:rsidR="00B60E18" w:rsidRDefault="00B60E18" w:rsidP="00141810">
      <w:pPr>
        <w:pStyle w:val="Liststycke"/>
        <w:spacing w:after="0" w:line="360" w:lineRule="auto"/>
        <w:ind w:left="1080"/>
        <w:jc w:val="both"/>
        <w:rPr>
          <w:rFonts w:ascii="Times New Roman" w:eastAsia="Times New Roman" w:hAnsi="Times New Roman" w:cs="Times New Roman"/>
          <w:sz w:val="24"/>
          <w:szCs w:val="24"/>
        </w:rPr>
      </w:pPr>
      <w:r w:rsidRPr="00B60E18">
        <w:rPr>
          <w:rFonts w:ascii="Times New Roman" w:eastAsia="Times New Roman" w:hAnsi="Times New Roman" w:cs="Times New Roman"/>
          <w:sz w:val="24"/>
          <w:szCs w:val="24"/>
        </w:rPr>
        <w:t xml:space="preserve">The machine learning model is mostly </w:t>
      </w:r>
      <w:r w:rsidR="00FF0159">
        <w:rPr>
          <w:rFonts w:ascii="Times New Roman" w:eastAsia="Times New Roman" w:hAnsi="Times New Roman" w:cs="Times New Roman"/>
          <w:sz w:val="24"/>
          <w:szCs w:val="24"/>
        </w:rPr>
        <w:t xml:space="preserve">trained using the training set </w:t>
      </w:r>
      <w:r w:rsidRPr="00B60E18">
        <w:rPr>
          <w:rFonts w:ascii="Times New Roman" w:eastAsia="Times New Roman" w:hAnsi="Times New Roman" w:cs="Times New Roman"/>
          <w:sz w:val="24"/>
          <w:szCs w:val="24"/>
        </w:rPr>
        <w:t xml:space="preserve">which makes up </w:t>
      </w:r>
      <w:proofErr w:type="gramStart"/>
      <w:r w:rsidRPr="00B60E18">
        <w:rPr>
          <w:rFonts w:ascii="Times New Roman" w:eastAsia="Times New Roman" w:hAnsi="Times New Roman" w:cs="Times New Roman"/>
          <w:sz w:val="24"/>
          <w:szCs w:val="24"/>
        </w:rPr>
        <w:t>the majority of</w:t>
      </w:r>
      <w:proofErr w:type="gramEnd"/>
      <w:r w:rsidRPr="00B60E18">
        <w:rPr>
          <w:rFonts w:ascii="Times New Roman" w:eastAsia="Times New Roman" w:hAnsi="Times New Roman" w:cs="Times New Roman"/>
          <w:sz w:val="24"/>
          <w:szCs w:val="24"/>
        </w:rPr>
        <w:t xml:space="preserve"> the data. The model learns the correlations, patterns, and features found in the data through iterative training. The model optimizes its performance by minimizing prediction errors by adjusting its internal parameters as it is exposed to a wide variety of instances from the training set</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{"citationItems":[{"id":"ITEM-1","itemData":{"DOI":"10.1371/JOURNAL.PONE.0224365","ISBN":"1111111111","ISSN":"1932-6203","PMID":"31697686","abstract":"Advances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author":[{"dropping-particle":"","family":"Vabalas","given":"Andrius","non-dropping-particle":"","parse-names":false,"suffix":""},{"dropping-particle":"","family":"Gowen","given":"Emma","non-dropping-particle":"","parse-names":false,"suffix":""},{"dropping-particle":"","family":"Poliakoff","given":"Ellen","non-dropping-particle":"","parse-names":false,"suffix":""},{"dropping-particle":"","family":"Casson","given":"Alexander J.","non-dropping-particle":"","parse-names":false,"suffix":""}],"container-title":"PLOS ONE","id":"ITEM-1","issue":"11","issued":{"date-parts":[["2019","11","1"]]},"page":"e0224365","publisher":"Public Library of Science","title":"Machine learning algorithm validation with a limited sample size","type":"article-journal","volume":"14"},"uris":["http://www.mendeley.com/documents/?uuid=6cd1de21-cb07-378a-93a1-525a5d17a3b5"]}],"mendeley":{"formattedCitation":"(Vabalas et al., 2019)","plainTextFormattedCitation":"(Vabalas et al., 2019)","previouslyFormattedCitation":"(Vabalas et al., 2019)"},"properties":{"noteIndex":0},"schema":"https://github.com/citation-style-language/schema/raw/master/csl-citation.json"}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(Vabalas et al., 2019)</w:t>
      </w:r>
      <w:r w:rsidR="00F52F62">
        <w:rPr>
          <w:rFonts w:ascii="Times New Roman" w:eastAsia="Times New Roman" w:hAnsi="Times New Roman" w:cs="Times New Roman"/>
          <w:sz w:val="24"/>
          <w:szCs w:val="24"/>
        </w:rPr>
        <w:fldChar w:fldCharType="end"/>
      </w:r>
      <w:r w:rsidRPr="00B60E18">
        <w:rPr>
          <w:rFonts w:ascii="Times New Roman" w:eastAsia="Times New Roman" w:hAnsi="Times New Roman" w:cs="Times New Roman"/>
          <w:sz w:val="24"/>
          <w:szCs w:val="24"/>
        </w:rPr>
        <w:t>.</w:t>
      </w:r>
    </w:p>
    <w:p w14:paraId="7E445A8B" w14:textId="77777777" w:rsidR="00FF0159" w:rsidRPr="00FF0159" w:rsidRDefault="00FF0159" w:rsidP="00F954BA">
      <w:pPr>
        <w:pStyle w:val="Rubrik2"/>
        <w:numPr>
          <w:ilvl w:val="1"/>
          <w:numId w:val="7"/>
        </w:numPr>
        <w:spacing w:line="360" w:lineRule="auto"/>
        <w:ind w:left="1530" w:hanging="450"/>
        <w:jc w:val="both"/>
        <w:rPr>
          <w:rFonts w:ascii="Times New Roman" w:eastAsia="Times New Roman" w:hAnsi="Times New Roman" w:cs="Times New Roman"/>
          <w:color w:val="auto"/>
          <w:sz w:val="24"/>
        </w:rPr>
      </w:pPr>
      <w:bookmarkStart w:id="4" w:name="_Toc161895728"/>
      <w:r w:rsidRPr="00FF0159">
        <w:rPr>
          <w:rFonts w:ascii="Times New Roman" w:eastAsia="Times New Roman" w:hAnsi="Times New Roman" w:cs="Times New Roman"/>
          <w:color w:val="auto"/>
          <w:sz w:val="24"/>
        </w:rPr>
        <w:t xml:space="preserve">Validation </w:t>
      </w:r>
      <w:proofErr w:type="gramStart"/>
      <w:r w:rsidRPr="00FF0159">
        <w:rPr>
          <w:rFonts w:ascii="Times New Roman" w:eastAsia="Times New Roman" w:hAnsi="Times New Roman" w:cs="Times New Roman"/>
          <w:color w:val="auto"/>
          <w:sz w:val="24"/>
        </w:rPr>
        <w:t>set</w:t>
      </w:r>
      <w:bookmarkEnd w:id="4"/>
      <w:proofErr w:type="gramEnd"/>
    </w:p>
    <w:p w14:paraId="1F5276BE" w14:textId="77777777" w:rsidR="00B60E18" w:rsidRDefault="00FF0159" w:rsidP="00141810">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60E18" w:rsidRPr="00B60E18">
        <w:rPr>
          <w:rFonts w:ascii="Times New Roman" w:eastAsia="Times New Roman" w:hAnsi="Times New Roman" w:cs="Times New Roman"/>
          <w:sz w:val="24"/>
          <w:szCs w:val="24"/>
        </w:rPr>
        <w:t>he validation set is essential for adjusting the hyper</w:t>
      </w:r>
      <w:r>
        <w:rPr>
          <w:rFonts w:ascii="Times New Roman" w:eastAsia="Times New Roman" w:hAnsi="Times New Roman" w:cs="Times New Roman"/>
          <w:sz w:val="24"/>
          <w:szCs w:val="24"/>
        </w:rPr>
        <w:t>-</w:t>
      </w:r>
      <w:r w:rsidR="00B60E18" w:rsidRPr="00B60E18">
        <w:rPr>
          <w:rFonts w:ascii="Times New Roman" w:eastAsia="Times New Roman" w:hAnsi="Times New Roman" w:cs="Times New Roman"/>
          <w:sz w:val="24"/>
          <w:szCs w:val="24"/>
        </w:rPr>
        <w:t>parameters of the model and evaluating its performance. The validation set is not directly utilized to u</w:t>
      </w:r>
      <w:r>
        <w:rPr>
          <w:rFonts w:ascii="Times New Roman" w:eastAsia="Times New Roman" w:hAnsi="Times New Roman" w:cs="Times New Roman"/>
          <w:sz w:val="24"/>
          <w:szCs w:val="24"/>
        </w:rPr>
        <w:t xml:space="preserve">pdate the model's parameters </w:t>
      </w:r>
      <w:r w:rsidR="00B60E18" w:rsidRPr="00B60E18">
        <w:rPr>
          <w:rFonts w:ascii="Times New Roman" w:eastAsia="Times New Roman" w:hAnsi="Times New Roman" w:cs="Times New Roman"/>
          <w:sz w:val="24"/>
          <w:szCs w:val="24"/>
        </w:rPr>
        <w:t>in contrast to the training set. Rather, it functions as a separate dataset for assessing how well the model performs with hypothetical cases. Practitioners can make well-informed decisions about hyper</w:t>
      </w:r>
      <w:r>
        <w:rPr>
          <w:rFonts w:ascii="Times New Roman" w:eastAsia="Times New Roman" w:hAnsi="Times New Roman" w:cs="Times New Roman"/>
          <w:sz w:val="24"/>
          <w:szCs w:val="24"/>
        </w:rPr>
        <w:t>-</w:t>
      </w:r>
      <w:r w:rsidR="00B60E18" w:rsidRPr="00B60E18">
        <w:rPr>
          <w:rFonts w:ascii="Times New Roman" w:eastAsia="Times New Roman" w:hAnsi="Times New Roman" w:cs="Times New Roman"/>
          <w:sz w:val="24"/>
          <w:szCs w:val="24"/>
        </w:rPr>
        <w:t xml:space="preserve">parameter tweaking, </w:t>
      </w:r>
      <w:r w:rsidR="00B60E18" w:rsidRPr="00B60E18">
        <w:rPr>
          <w:rFonts w:ascii="Times New Roman" w:eastAsia="Times New Roman" w:hAnsi="Times New Roman" w:cs="Times New Roman"/>
          <w:sz w:val="24"/>
          <w:szCs w:val="24"/>
        </w:rPr>
        <w:lastRenderedPageBreak/>
        <w:t>model selection, and preventing over</w:t>
      </w:r>
      <w:r>
        <w:rPr>
          <w:rFonts w:ascii="Times New Roman" w:eastAsia="Times New Roman" w:hAnsi="Times New Roman" w:cs="Times New Roman"/>
          <w:sz w:val="24"/>
          <w:szCs w:val="24"/>
        </w:rPr>
        <w:t>-</w:t>
      </w:r>
      <w:r w:rsidR="00B60E18" w:rsidRPr="00B60E18">
        <w:rPr>
          <w:rFonts w:ascii="Times New Roman" w:eastAsia="Times New Roman" w:hAnsi="Times New Roman" w:cs="Times New Roman"/>
          <w:sz w:val="24"/>
          <w:szCs w:val="24"/>
        </w:rPr>
        <w:t>fitting by keeping an eye on the model's performance on the validation set</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{"citationItems":[{"id":"ITEM-1","itemData":{"DOI":"10.1371/JOURNAL.PONE.0224365","ISBN":"1111111111","ISSN":"1932-6203","PMID":"31697686","abstract":"Advances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author":[{"dropping-particle":"","family":"Vabalas","given":"Andrius","non-dropping-particle":"","parse-names":false,"suffix":""},{"dropping-particle":"","family":"Gowen","given":"Emma","non-dropping-particle":"","parse-names":false,"suffix":""},{"dropping-particle":"","family":"Poliakoff","given":"Ellen","non-dropping-particle":"","parse-names":false,"suffix":""},{"dropping-particle":"","family":"Casson","given":"Alexander J.","non-dropping-particle":"","parse-names":false,"suffix":""}],"container-title":"PLOS ONE","id":"ITEM-1","issue":"11","issued":{"date-parts":[["2019","11","1"]]},"page":"e0224365","publisher":"Public Library of Science","title":"Machine learning algorithm validation with a limited sample size","type":"article-journal","volume":"14"},"uris":["http://www.mendeley.com/documents/?uuid=6cd1de21-cb07-378a-93a1-525a5d17a3b5"]}],"mendeley":{"formattedCitation":"(Vabalas et al., 2019)","plainTextFormattedCitation":"(Vabalas et al., 2019)","previouslyFormattedCitation":"(Vabalas et al., 2019)"},"properties":{"noteIndex":0},"schema":"https://github.com/citation-style-language/schema/raw/master/csl-citation.json"}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(Vabalas et al., 2019)</w:t>
      </w:r>
      <w:r w:rsidR="00F52F62">
        <w:rPr>
          <w:rFonts w:ascii="Times New Roman" w:eastAsia="Times New Roman" w:hAnsi="Times New Roman" w:cs="Times New Roman"/>
          <w:sz w:val="24"/>
          <w:szCs w:val="24"/>
        </w:rPr>
        <w:fldChar w:fldCharType="end"/>
      </w:r>
      <w:r w:rsidR="00B60E18" w:rsidRPr="00B60E18">
        <w:rPr>
          <w:rFonts w:ascii="Times New Roman" w:eastAsia="Times New Roman" w:hAnsi="Times New Roman" w:cs="Times New Roman"/>
          <w:sz w:val="24"/>
          <w:szCs w:val="24"/>
        </w:rPr>
        <w:t>.</w:t>
      </w:r>
    </w:p>
    <w:p w14:paraId="39A20E65" w14:textId="77777777" w:rsidR="00FF0159" w:rsidRPr="00FF0159" w:rsidRDefault="00FF0159" w:rsidP="00F954BA">
      <w:pPr>
        <w:pStyle w:val="Rubrik2"/>
        <w:numPr>
          <w:ilvl w:val="1"/>
          <w:numId w:val="7"/>
        </w:numPr>
        <w:spacing w:line="360" w:lineRule="auto"/>
        <w:rPr>
          <w:rFonts w:ascii="Times New Roman" w:eastAsia="Times New Roman" w:hAnsi="Times New Roman" w:cs="Times New Roman"/>
          <w:color w:val="auto"/>
          <w:sz w:val="24"/>
        </w:rPr>
      </w:pPr>
      <w:bookmarkStart w:id="5" w:name="_Toc161895729"/>
      <w:r w:rsidRPr="00FF0159">
        <w:rPr>
          <w:rFonts w:ascii="Times New Roman" w:eastAsia="Times New Roman" w:hAnsi="Times New Roman" w:cs="Times New Roman"/>
          <w:color w:val="auto"/>
          <w:sz w:val="24"/>
        </w:rPr>
        <w:t xml:space="preserve">Test </w:t>
      </w:r>
      <w:proofErr w:type="gramStart"/>
      <w:r w:rsidRPr="00FF0159">
        <w:rPr>
          <w:rFonts w:ascii="Times New Roman" w:eastAsia="Times New Roman" w:hAnsi="Times New Roman" w:cs="Times New Roman"/>
          <w:color w:val="auto"/>
          <w:sz w:val="24"/>
        </w:rPr>
        <w:t>set</w:t>
      </w:r>
      <w:bookmarkEnd w:id="5"/>
      <w:proofErr w:type="gramEnd"/>
    </w:p>
    <w:p w14:paraId="190F1B73" w14:textId="77777777" w:rsidR="00F954BA" w:rsidRPr="00B60E18" w:rsidRDefault="00B60E18" w:rsidP="00F77DB1">
      <w:pPr>
        <w:spacing w:after="0" w:line="360" w:lineRule="auto"/>
        <w:ind w:left="1080"/>
        <w:jc w:val="both"/>
        <w:rPr>
          <w:rFonts w:ascii="Times New Roman" w:eastAsia="Times New Roman" w:hAnsi="Times New Roman" w:cs="Times New Roman"/>
          <w:sz w:val="24"/>
          <w:szCs w:val="24"/>
        </w:rPr>
      </w:pPr>
      <w:r w:rsidRPr="00B60E18">
        <w:rPr>
          <w:rFonts w:ascii="Times New Roman" w:eastAsia="Times New Roman" w:hAnsi="Times New Roman" w:cs="Times New Roman"/>
          <w:sz w:val="24"/>
          <w:szCs w:val="24"/>
        </w:rPr>
        <w:t>The test set is the last yardstick for evaluating the effectiveness of the trained model. It offers a dispassionate assessment of the model's capacity to generalize to fresh, untested data sets. The test set is not modified while the model is being developed or the hyper</w:t>
      </w:r>
      <w:r w:rsidR="00FF0159">
        <w:rPr>
          <w:rFonts w:ascii="Times New Roman" w:eastAsia="Times New Roman" w:hAnsi="Times New Roman" w:cs="Times New Roman"/>
          <w:sz w:val="24"/>
          <w:szCs w:val="24"/>
        </w:rPr>
        <w:t xml:space="preserve">-parameters adjusted </w:t>
      </w:r>
      <w:r w:rsidRPr="00B60E18">
        <w:rPr>
          <w:rFonts w:ascii="Times New Roman" w:eastAsia="Times New Roman" w:hAnsi="Times New Roman" w:cs="Times New Roman"/>
          <w:sz w:val="24"/>
          <w:szCs w:val="24"/>
        </w:rPr>
        <w:t>guaranteeing that the assessment outcomes are unaffected by the training procedure. Practitioners can assess the model's performance in the actual world and ascertain whether it satisfies the required standards for accuracy and dependability by testing it against the test set</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Learning","type":"article-journal"},"uris":["http://www.mendeley.com/documents/?uuid=7044dca3-d347-3d3e-bcc1-b4303c3e1081"]}],"mendeley":{"formattedCitation":"(Raschka, 2018)","plainTextFormattedCitation":"(Raschka, 2018)","previouslyFormattedCitation":"(Raschka, 2018)"},"properties":{"noteIndex":0},"schema":"https://github.com/citation-style-language/schema/raw/master/csl-citation.json"}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(Raschka, 2018)</w:t>
      </w:r>
      <w:r w:rsidR="00F52F62">
        <w:rPr>
          <w:rFonts w:ascii="Times New Roman" w:eastAsia="Times New Roman" w:hAnsi="Times New Roman" w:cs="Times New Roman"/>
          <w:sz w:val="24"/>
          <w:szCs w:val="24"/>
        </w:rPr>
        <w:fldChar w:fldCharType="end"/>
      </w:r>
      <w:r w:rsidRPr="00B60E18">
        <w:rPr>
          <w:rFonts w:ascii="Times New Roman" w:eastAsia="Times New Roman" w:hAnsi="Times New Roman" w:cs="Times New Roman"/>
          <w:sz w:val="24"/>
          <w:szCs w:val="24"/>
        </w:rPr>
        <w:t>.</w:t>
      </w:r>
    </w:p>
    <w:p w14:paraId="739CCDAF" w14:textId="77777777" w:rsidR="003D21FD" w:rsidRDefault="003D21FD" w:rsidP="00F954BA">
      <w:pPr>
        <w:pStyle w:val="Rubrik1"/>
        <w:numPr>
          <w:ilvl w:val="0"/>
          <w:numId w:val="7"/>
        </w:numPr>
        <w:rPr>
          <w:rFonts w:ascii="Times New Roman" w:hAnsi="Times New Roman" w:cs="Times New Roman"/>
          <w:color w:val="auto"/>
          <w:sz w:val="24"/>
        </w:rPr>
      </w:pPr>
      <w:bookmarkStart w:id="6" w:name="_Toc161895730"/>
      <w:r w:rsidRPr="00141810">
        <w:rPr>
          <w:rFonts w:ascii="Times New Roman" w:hAnsi="Times New Roman" w:cs="Times New Roman"/>
          <w:color w:val="auto"/>
          <w:sz w:val="24"/>
        </w:rPr>
        <w:t>Q</w:t>
      </w:r>
      <w:r w:rsidR="00141810" w:rsidRPr="00141810">
        <w:rPr>
          <w:rFonts w:ascii="Times New Roman" w:hAnsi="Times New Roman" w:cs="Times New Roman"/>
          <w:color w:val="auto"/>
          <w:sz w:val="24"/>
        </w:rPr>
        <w:t>uestion 2</w:t>
      </w:r>
      <w:r w:rsidR="00DA6802">
        <w:rPr>
          <w:rFonts w:ascii="Times New Roman" w:hAnsi="Times New Roman" w:cs="Times New Roman"/>
          <w:color w:val="auto"/>
          <w:sz w:val="24"/>
        </w:rPr>
        <w:t>: Cross-Validation</w:t>
      </w:r>
      <w:bookmarkEnd w:id="6"/>
    </w:p>
    <w:p w14:paraId="618BBAA4" w14:textId="77777777" w:rsidR="00342D64" w:rsidRPr="00342D64" w:rsidRDefault="00342D64" w:rsidP="00342D64"/>
    <w:p w14:paraId="48842063" w14:textId="77777777" w:rsidR="00141810" w:rsidRPr="00141810" w:rsidRDefault="00141810" w:rsidP="00342D64">
      <w:pPr>
        <w:spacing w:line="360" w:lineRule="auto"/>
        <w:ind w:left="720"/>
        <w:jc w:val="both"/>
        <w:rPr>
          <w:rFonts w:ascii="Times New Roman" w:eastAsia="Times New Roman" w:hAnsi="Times New Roman" w:cs="Times New Roman"/>
          <w:sz w:val="24"/>
          <w:szCs w:val="24"/>
        </w:rPr>
      </w:pPr>
      <w:r w:rsidRPr="00141810">
        <w:rPr>
          <w:rFonts w:ascii="Times New Roman" w:eastAsia="Times New Roman" w:hAnsi="Times New Roman" w:cs="Times New Roman"/>
          <w:sz w:val="24"/>
          <w:szCs w:val="24"/>
        </w:rPr>
        <w:t>If Julia hasn't produced</w:t>
      </w:r>
      <w:r>
        <w:rPr>
          <w:rFonts w:ascii="Times New Roman" w:eastAsia="Times New Roman" w:hAnsi="Times New Roman" w:cs="Times New Roman"/>
          <w:sz w:val="24"/>
          <w:szCs w:val="24"/>
        </w:rPr>
        <w:t xml:space="preserve"> a different validation </w:t>
      </w:r>
      <w:proofErr w:type="gramStart"/>
      <w:r>
        <w:rPr>
          <w:rFonts w:ascii="Times New Roman" w:eastAsia="Times New Roman" w:hAnsi="Times New Roman" w:cs="Times New Roman"/>
          <w:sz w:val="24"/>
          <w:szCs w:val="24"/>
        </w:rPr>
        <w:t>dataset</w:t>
      </w:r>
      <w:proofErr w:type="gramEnd"/>
      <w:r w:rsidRPr="00141810">
        <w:rPr>
          <w:rFonts w:ascii="Times New Roman" w:eastAsia="Times New Roman" w:hAnsi="Times New Roman" w:cs="Times New Roman"/>
          <w:sz w:val="24"/>
          <w:szCs w:val="24"/>
        </w:rPr>
        <w:t xml:space="preserve"> she can assess how well the three models</w:t>
      </w:r>
      <w:r w:rsidR="00DA6802">
        <w:rPr>
          <w:rFonts w:ascii="Times New Roman" w:eastAsia="Times New Roman" w:hAnsi="Times New Roman" w:cs="Times New Roman"/>
          <w:sz w:val="24"/>
          <w:szCs w:val="24"/>
        </w:rPr>
        <w:t xml:space="preserve"> </w:t>
      </w:r>
      <w:r w:rsidR="00DA6802" w:rsidRPr="00DA6802">
        <w:rPr>
          <w:rFonts w:ascii="Times New Roman" w:eastAsia="Times New Roman" w:hAnsi="Times New Roman" w:cs="Times New Roman"/>
          <w:sz w:val="24"/>
          <w:szCs w:val="24"/>
        </w:rPr>
        <w:t>("Linear Regression," "Lasso Regression," and a "Random Forest model")</w:t>
      </w:r>
      <w:r w:rsidRPr="00141810">
        <w:rPr>
          <w:rFonts w:ascii="Times New Roman" w:eastAsia="Times New Roman" w:hAnsi="Times New Roman" w:cs="Times New Roman"/>
          <w:sz w:val="24"/>
          <w:szCs w:val="24"/>
        </w:rPr>
        <w:t xml:space="preserve"> perform on the training data by using a method known as cross-v</w:t>
      </w:r>
      <w:r>
        <w:rPr>
          <w:rFonts w:ascii="Times New Roman" w:eastAsia="Times New Roman" w:hAnsi="Times New Roman" w:cs="Times New Roman"/>
          <w:sz w:val="24"/>
          <w:szCs w:val="24"/>
        </w:rPr>
        <w:t xml:space="preserve">alidation. In cross-validation </w:t>
      </w:r>
      <w:r w:rsidRPr="00141810">
        <w:rPr>
          <w:rFonts w:ascii="Times New Roman" w:eastAsia="Times New Roman" w:hAnsi="Times New Roman" w:cs="Times New Roman"/>
          <w:sz w:val="24"/>
          <w:szCs w:val="24"/>
        </w:rPr>
        <w:t xml:space="preserve">the training data is divided into several subsets. The models are then trained on various combinations </w:t>
      </w:r>
      <w:r>
        <w:rPr>
          <w:rFonts w:ascii="Times New Roman" w:eastAsia="Times New Roman" w:hAnsi="Times New Roman" w:cs="Times New Roman"/>
          <w:sz w:val="24"/>
          <w:szCs w:val="24"/>
        </w:rPr>
        <w:t xml:space="preserve">of these subsets </w:t>
      </w:r>
      <w:r w:rsidRPr="00141810">
        <w:rPr>
          <w:rFonts w:ascii="Times New Roman" w:eastAsia="Times New Roman" w:hAnsi="Times New Roman" w:cs="Times New Roman"/>
          <w:sz w:val="24"/>
          <w:szCs w:val="24"/>
        </w:rPr>
        <w:t>and their performance is assessed on the remaining data.</w:t>
      </w:r>
      <w:r w:rsidRPr="00141810">
        <w:rPr>
          <w:rFonts w:ascii="Times New Roman" w:eastAsia="Times New Roman" w:hAnsi="Times New Roman" w:cs="Times New Roman"/>
          <w:sz w:val="24"/>
          <w:szCs w:val="24"/>
        </w:rPr>
        <w:br/>
        <w:t>K-fold cross-validation is a popular cross-validation technique in which the training data is split into k subsets or folds. Using a separate fold as the validation set and the remaining data as the trainin</w:t>
      </w:r>
      <w:r>
        <w:rPr>
          <w:rFonts w:ascii="Times New Roman" w:eastAsia="Times New Roman" w:hAnsi="Times New Roman" w:cs="Times New Roman"/>
          <w:sz w:val="24"/>
          <w:szCs w:val="24"/>
        </w:rPr>
        <w:t>g set</w:t>
      </w:r>
      <w:r w:rsidRPr="00141810">
        <w:rPr>
          <w:rFonts w:ascii="Times New Roman" w:eastAsia="Times New Roman" w:hAnsi="Times New Roman" w:cs="Times New Roman"/>
          <w:sz w:val="24"/>
          <w:szCs w:val="24"/>
        </w:rPr>
        <w:t xml:space="preserve"> the model is trained k times. An estimate of the model's performance that is more reliable is then obtained by averaging the performance measures from each fold.</w:t>
      </w:r>
      <w:r>
        <w:rPr>
          <w:rFonts w:ascii="Times New Roman" w:eastAsia="Times New Roman" w:hAnsi="Times New Roman" w:cs="Times New Roman"/>
          <w:sz w:val="24"/>
          <w:szCs w:val="24"/>
        </w:rPr>
        <w:t xml:space="preserve"> </w:t>
      </w:r>
      <w:r w:rsidRPr="00141810">
        <w:rPr>
          <w:rFonts w:ascii="Times New Roman" w:eastAsia="Times New Roman" w:hAnsi="Times New Roman" w:cs="Times New Roman"/>
          <w:sz w:val="24"/>
          <w:szCs w:val="24"/>
        </w:rPr>
        <w:t>Julia may select the model that performs best on the training set by comparing the average perfo</w:t>
      </w:r>
      <w:r>
        <w:rPr>
          <w:rFonts w:ascii="Times New Roman" w:eastAsia="Times New Roman" w:hAnsi="Times New Roman" w:cs="Times New Roman"/>
          <w:sz w:val="24"/>
          <w:szCs w:val="24"/>
        </w:rPr>
        <w:t>rmance measures (such as accuracy, F1-score, and RMSE</w:t>
      </w:r>
      <w:r w:rsidRPr="00141810">
        <w:rPr>
          <w:rFonts w:ascii="Times New Roman" w:eastAsia="Times New Roman" w:hAnsi="Times New Roman" w:cs="Times New Roman"/>
          <w:sz w:val="24"/>
          <w:szCs w:val="24"/>
        </w:rPr>
        <w:t>) of the three models following cross-vali</w:t>
      </w:r>
      <w:r>
        <w:rPr>
          <w:rFonts w:ascii="Times New Roman" w:eastAsia="Times New Roman" w:hAnsi="Times New Roman" w:cs="Times New Roman"/>
          <w:sz w:val="24"/>
          <w:szCs w:val="24"/>
        </w:rPr>
        <w:t>dation. Using the test dataset the</w:t>
      </w:r>
      <w:r w:rsidRPr="00141810">
        <w:rPr>
          <w:rFonts w:ascii="Times New Roman" w:eastAsia="Times New Roman" w:hAnsi="Times New Roman" w:cs="Times New Roman"/>
          <w:sz w:val="24"/>
          <w:szCs w:val="24"/>
        </w:rPr>
        <w:t xml:space="preserve"> selected model can then be further assessed and adjusted as needed</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{"citationItems":[{"id":"ITEM-1","itemData":{"DOI":"10.5815/ijitcs.2021.06.05","abstract":"The numerical value of k in a k-fold cross-validation training technique of machine learning predictive models is an essential element that impacts the model's performance. A right choice of k results in better accuracy, while a poorly chosen value for k might affect the model's performance. In literature, the most commonly used values of k are five (5) or ten (10), as these two values are believed to give test error rate estimates that suffer neither from extremely high bias nor very high variance. However, there is no formal rule. To the best of our knowledge, few experimental studies attempted to investigate the effect of diverse k values in training different machine learning models. This paper empirically analyses the prevalence and effect of distinct k values (3, 5, 7, 10, 15 and 20) on the validation performance of four well-known machine learning algorithms (Gradient Boosting Machine (GBM), Logistic Regression (LR), Decision Tree (DT) and K-Nearest Neighbours (KNN)). It was observed that the value of k and model validation performance differ from one machine-learning algorithm to another for the same classification task. However, our empirical suggest that k = 7 offers a slight increase in validations accuracy and area under the curve measure with lesser computational complexity than k = 10 across most MLA. We discuss in detail the study outcomes and outline some guidelines for beginners in the machine learning field in selecting the best k value and machine learning algorithm for a given task.","author":[{"dropping-particle":"","family":"Nti","given":"Isaac Kofi","non-dropping-particle":"","parse-names":false,"suffix":""},{"dropping-particle":"","family":"Nyarko-Boateng","given":"Owusu","non-dropping-particle":"","parse-names":false,"suffix":""},{"dropping-particle":"","family":"Aning","given":"Justice","non-dropping-particle":"","parse-names":false,"suffix":""},{"dropping-particle":"","family":"Justice","given":"Aning","non-dropping-particle":"","parse-names":false,"suffix":""}],"container-title":"Article in International Journal of Information Technology and Computer Science","id":"ITEM-1","issued":{"date-parts":[["2021"]]},"page":"61-71","title":"Performance of Machine Learning Algorithms with Different K Values in K-fold Cross-Validation","type":"article-journal","volume":"6"},"uris":["http://www.mendeley.com/documents/?uuid=9a4a77ea-a65a-3370-88e7-a0c94d7ab74d"]}],"mendeley":{"formattedCitation":"(Nti et al., 2021)","plainTextFormattedCitation":"(Nti et al., 2021)","previouslyFormattedCitation":"(Nti et al., 2021)"},"properties":{"noteIndex":0},"schema":"https://github.com/citation-style-language/schema/raw/master/csl-citation.json"}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(Nti et al., 2021)</w:t>
      </w:r>
      <w:r w:rsidR="00F52F62">
        <w:rPr>
          <w:rFonts w:ascii="Times New Roman" w:eastAsia="Times New Roman" w:hAnsi="Times New Roman" w:cs="Times New Roman"/>
          <w:sz w:val="24"/>
          <w:szCs w:val="24"/>
        </w:rPr>
        <w:fldChar w:fldCharType="end"/>
      </w:r>
      <w:r w:rsidRPr="00141810">
        <w:rPr>
          <w:rFonts w:ascii="Times New Roman" w:eastAsia="Times New Roman" w:hAnsi="Times New Roman" w:cs="Times New Roman"/>
          <w:sz w:val="24"/>
          <w:szCs w:val="24"/>
        </w:rPr>
        <w:t>.</w:t>
      </w:r>
    </w:p>
    <w:p w14:paraId="0FDB44A5" w14:textId="77777777" w:rsidR="003D21FD" w:rsidRDefault="003D21FD" w:rsidP="00F954BA">
      <w:pPr>
        <w:pStyle w:val="Rubrik1"/>
        <w:numPr>
          <w:ilvl w:val="0"/>
          <w:numId w:val="7"/>
        </w:numPr>
        <w:rPr>
          <w:rFonts w:ascii="Times New Roman" w:hAnsi="Times New Roman" w:cs="Times New Roman"/>
          <w:color w:val="auto"/>
          <w:sz w:val="24"/>
        </w:rPr>
      </w:pPr>
      <w:bookmarkStart w:id="7" w:name="_Toc161895731"/>
      <w:r w:rsidRPr="00342D64">
        <w:rPr>
          <w:rFonts w:ascii="Times New Roman" w:hAnsi="Times New Roman" w:cs="Times New Roman"/>
          <w:color w:val="auto"/>
          <w:sz w:val="24"/>
        </w:rPr>
        <w:t>Q</w:t>
      </w:r>
      <w:r w:rsidR="00342D64" w:rsidRPr="00342D64">
        <w:rPr>
          <w:rFonts w:ascii="Times New Roman" w:hAnsi="Times New Roman" w:cs="Times New Roman"/>
          <w:color w:val="auto"/>
          <w:sz w:val="24"/>
        </w:rPr>
        <w:t>uestion 3</w:t>
      </w:r>
      <w:r w:rsidR="00AD6E48">
        <w:rPr>
          <w:rFonts w:ascii="Times New Roman" w:hAnsi="Times New Roman" w:cs="Times New Roman"/>
          <w:color w:val="auto"/>
          <w:sz w:val="24"/>
        </w:rPr>
        <w:t>: Regression Problem</w:t>
      </w:r>
      <w:bookmarkEnd w:id="7"/>
    </w:p>
    <w:p w14:paraId="69E516C6" w14:textId="77777777" w:rsidR="00342D64" w:rsidRPr="00342D64" w:rsidRDefault="00342D64" w:rsidP="00342D64"/>
    <w:p w14:paraId="14A7A9E9" w14:textId="77777777" w:rsidR="00342D64" w:rsidRDefault="00342D64" w:rsidP="00342D64">
      <w:pPr>
        <w:spacing w:after="0" w:line="360" w:lineRule="auto"/>
        <w:ind w:left="720"/>
        <w:jc w:val="both"/>
        <w:rPr>
          <w:rFonts w:ascii="Times New Roman" w:eastAsia="Times New Roman" w:hAnsi="Times New Roman" w:cs="Times New Roman"/>
          <w:sz w:val="24"/>
          <w:szCs w:val="24"/>
        </w:rPr>
      </w:pPr>
      <w:r w:rsidRPr="00342D64">
        <w:rPr>
          <w:rFonts w:ascii="Times New Roman" w:eastAsia="Times New Roman" w:hAnsi="Times New Roman" w:cs="Times New Roman"/>
          <w:sz w:val="24"/>
          <w:szCs w:val="24"/>
        </w:rPr>
        <w:t xml:space="preserve">Predicting a continuous outcome variable from one or more input factors is the goal of regression problems. To create a relationship between the continuous target variable and the input variables is the aim. The linear relationship between the input features and the </w:t>
      </w:r>
      <w:r w:rsidRPr="00342D64">
        <w:rPr>
          <w:rFonts w:ascii="Times New Roman" w:eastAsia="Times New Roman" w:hAnsi="Times New Roman" w:cs="Times New Roman"/>
          <w:sz w:val="24"/>
          <w:szCs w:val="24"/>
        </w:rPr>
        <w:lastRenderedPageBreak/>
        <w:t>target variable is assumed by the widely used linear regression model. For example, the price of a property based on its location, square footage, and number of bedrooms may be predicted using linear regression. This model sheds light on the relationship between changes in the independent and dependent variables</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{"citationItems":[{"id":"ITEM-1","itemData":{"DOI":"10.38094/jastt1457","ISSN":"2708-0757","abstract":"Perhaps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variables.","author":[{"dropping-particle":"","family":"Maulud","given":"Dastan Hussen","non-dropping-particle":"","parse-names":false,"suffix":""},{"dropping-particle":"","family":"Mohsin Abdulazeez","given":"Adnan","non-dropping-particle":"","parse-names":false,"suffix":""}],"container-title":"Journal of Applied Science and Technology Trends","id":"ITEM-1","issue":"2","issued":{"date-parts":[["2020","12","31"]]},"page":"140-147","publisher":"Interdisciplinary Publishing Academia","title":"A Review on Linear Regression Comprehensive in Machine Learning","type":"article-journal","volume":"1"},"uris":["http://www.mendeley.com/documents/?uuid=8b70057c-c712-34d1-a0c5-337b6ac48547"]}],"mendeley":{"formattedCitation":"(Maulud &amp; Mohsin Abdulazeez, 2020)","plainTextFormattedCitation":"(Maulud &amp; Mohsin Abdulazeez, 2020)","previouslyFormattedCitation":"(Maulud &amp; Mohsin Abdulazeez, 2020)"},"properties":{"noteIndex":0},"schema":"https://github.com/citation-style-language/schema/raw/master/csl-citation.json"}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(Maulud &amp; Mohsin Abdulazeez, 2020)</w:t>
      </w:r>
      <w:r w:rsidR="00F52F62">
        <w:rPr>
          <w:rFonts w:ascii="Times New Roman" w:eastAsia="Times New Roman" w:hAnsi="Times New Roman" w:cs="Times New Roman"/>
          <w:sz w:val="24"/>
          <w:szCs w:val="24"/>
        </w:rPr>
        <w:fldChar w:fldCharType="end"/>
      </w:r>
      <w:r w:rsidRPr="00342D64">
        <w:rPr>
          <w:rFonts w:ascii="Times New Roman" w:eastAsia="Times New Roman" w:hAnsi="Times New Roman" w:cs="Times New Roman"/>
          <w:sz w:val="24"/>
          <w:szCs w:val="24"/>
        </w:rPr>
        <w:t>.</w:t>
      </w:r>
    </w:p>
    <w:p w14:paraId="7F2E0C68" w14:textId="77777777" w:rsidR="003D21FD" w:rsidRPr="003D21FD" w:rsidRDefault="00342D64" w:rsidP="00255C25">
      <w:pPr>
        <w:spacing w:after="0" w:line="360" w:lineRule="auto"/>
        <w:ind w:left="720"/>
        <w:jc w:val="both"/>
        <w:rPr>
          <w:rFonts w:ascii="Times New Roman" w:eastAsia="Times New Roman" w:hAnsi="Times New Roman" w:cs="Times New Roman"/>
          <w:sz w:val="24"/>
          <w:szCs w:val="24"/>
        </w:rPr>
      </w:pPr>
      <w:r w:rsidRPr="00342D64">
        <w:rPr>
          <w:rFonts w:ascii="Times New Roman" w:eastAsia="Times New Roman" w:hAnsi="Times New Roman" w:cs="Times New Roman"/>
          <w:sz w:val="24"/>
          <w:szCs w:val="24"/>
        </w:rPr>
        <w:t>By adding polynomial terms to the input features, polynomial regression expands on linear regression and makes it possible to capture non-linear correlations between variables. It is especially helpful in situations when there isn't a strictly linear relationship between the variables, like in quadratic or cubic relationships. Furthermore, regularized variants of linear regression such as Lasso Regression and Ridge Regression add penalty terms to the loss function to assist prevent over</w:t>
      </w:r>
      <w:r>
        <w:rPr>
          <w:rFonts w:ascii="Times New Roman" w:eastAsia="Times New Roman" w:hAnsi="Times New Roman" w:cs="Times New Roman"/>
          <w:sz w:val="24"/>
          <w:szCs w:val="24"/>
        </w:rPr>
        <w:t>-</w:t>
      </w:r>
      <w:r w:rsidRPr="00342D64">
        <w:rPr>
          <w:rFonts w:ascii="Times New Roman" w:eastAsia="Times New Roman" w:hAnsi="Times New Roman" w:cs="Times New Roman"/>
          <w:sz w:val="24"/>
          <w:szCs w:val="24"/>
        </w:rPr>
        <w:t>fitting. While Lasso Regression can result in feature selection by decreasing the coefficients of less significant features to zero, Ridge Regression is appropriate when multicollinearity is present in the data.</w:t>
      </w:r>
      <w:r>
        <w:rPr>
          <w:rFonts w:ascii="Times New Roman" w:eastAsia="Times New Roman" w:hAnsi="Times New Roman" w:cs="Times New Roman"/>
          <w:sz w:val="24"/>
          <w:szCs w:val="24"/>
        </w:rPr>
        <w:t xml:space="preserve"> </w:t>
      </w:r>
      <w:r w:rsidRPr="00342D64">
        <w:rPr>
          <w:rFonts w:ascii="Times New Roman" w:eastAsia="Times New Roman" w:hAnsi="Times New Roman" w:cs="Times New Roman"/>
          <w:sz w:val="24"/>
          <w:szCs w:val="24"/>
        </w:rPr>
        <w:t>Regression tasks also use Decision Trees and</w:t>
      </w:r>
      <w:r>
        <w:rPr>
          <w:rFonts w:ascii="Times New Roman" w:eastAsia="Times New Roman" w:hAnsi="Times New Roman" w:cs="Times New Roman"/>
          <w:sz w:val="24"/>
          <w:szCs w:val="24"/>
        </w:rPr>
        <w:t xml:space="preserve"> Random Forests </w:t>
      </w:r>
      <w:r w:rsidRPr="00342D64">
        <w:rPr>
          <w:rFonts w:ascii="Times New Roman" w:eastAsia="Times New Roman" w:hAnsi="Times New Roman" w:cs="Times New Roman"/>
          <w:sz w:val="24"/>
          <w:szCs w:val="24"/>
        </w:rPr>
        <w:t>which divide the feature space into regions and predict values based on the average of the target variable in each region</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{"citationItems":[{"id":"ITEM-1","itemData":{"DOI":"10.1051/MATECCONF/201817601033","ISSN":"2261-236X","abstract":"The paper herein will analyze the sale of iced products affected by variation of temperature. Firstly, we will collect the data of the forecast temperature last year and the sale of iced products and then conduct data compilation and cleansing. Finally, we will set up the mathematical regression analysis model based on the cleansed data by means of data mining theory. Regression analysis refers to the method of studying the relationship between independent variable and dependent variable. Linear regression model that corresponds to the practical situation is proposed in the paper, which is to set up simple linear regression model based on practical problem and then to implement the following with the help of the latest and most popular Python3.6. Python3.6 boasts the features of pure object-oriented, platform independence and concise and elegant language. So we will call the corresponding library function to predict the sale of iced products according to the variation of temperature, which will provide the foundation for the company to adjust its production each month, or even each week and each day. As a result, the situation of overproduction can be avoided. Moreover, the other situation as the profit will be affected by the lack of production since the rise of temperature will also be avoided. So the regression model also has reference value for the other fields of marketing.","author":[{"dropping-particle":"","family":"Rong","given":"Shen","non-dropping-particle":"","parse-names":false,"suffix":""},{"dropping-particle":"","family":"Bao-Wen","given":"Zhang","non-dropping-particle":"","parse-names":false,"suffix":""}],"container-title":"MATEC Web of Conferences","id":"ITEM-1","issued":{"date-parts":[["2018","7","2"]]},"page":"01033","publisher":"EDP Sciences","title":"The research of regression model in machine learning field","type":"article-journal","volume":"176"},"uris":["http://www.mendeley.com/documents/?uuid=21ecb3c2-dee2-366e-9ac2-4c443c18af43"]}],"mendeley":{"formattedCitation":"(Rong &amp; Bao-Wen, 2018)","plainTextFormattedCitation":"(Rong &amp; Bao-Wen, 2018)","previouslyFormattedCitation":"(Rong &amp; Bao-Wen, 2018)"},"properties":{"noteIndex":0},"schema":"https://github.com/citation-style-language/schema/raw/master/csl-citation.json"}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(Rong &amp; Bao-Wen, 2018)</w:t>
      </w:r>
      <w:r w:rsidR="00F52F62">
        <w:rPr>
          <w:rFonts w:ascii="Times New Roman" w:eastAsia="Times New Roman" w:hAnsi="Times New Roman" w:cs="Times New Roman"/>
          <w:sz w:val="24"/>
          <w:szCs w:val="24"/>
        </w:rPr>
        <w:fldChar w:fldCharType="end"/>
      </w:r>
      <w:r w:rsidRPr="00342D64">
        <w:rPr>
          <w:rFonts w:ascii="Times New Roman" w:eastAsia="Times New Roman" w:hAnsi="Times New Roman" w:cs="Times New Roman"/>
          <w:sz w:val="24"/>
          <w:szCs w:val="24"/>
        </w:rPr>
        <w:t xml:space="preserve">. These models are resistant to data outliers and </w:t>
      </w:r>
      <w:r>
        <w:rPr>
          <w:rFonts w:ascii="Times New Roman" w:eastAsia="Times New Roman" w:hAnsi="Times New Roman" w:cs="Times New Roman"/>
          <w:sz w:val="24"/>
          <w:szCs w:val="24"/>
        </w:rPr>
        <w:t>can</w:t>
      </w:r>
      <w:r w:rsidRPr="00342D64">
        <w:rPr>
          <w:rFonts w:ascii="Times New Roman" w:eastAsia="Times New Roman" w:hAnsi="Times New Roman" w:cs="Times New Roman"/>
          <w:sz w:val="24"/>
          <w:szCs w:val="24"/>
        </w:rPr>
        <w:t xml:space="preserve"> represent intricate interactions between variables. Regression models have a wide range of potential uses in fields like environmental research, marketing, </w:t>
      </w:r>
      <w:r>
        <w:rPr>
          <w:rFonts w:ascii="Times New Roman" w:eastAsia="Times New Roman" w:hAnsi="Times New Roman" w:cs="Times New Roman"/>
          <w:sz w:val="24"/>
          <w:szCs w:val="24"/>
        </w:rPr>
        <w:t xml:space="preserve">and finance. Regression models </w:t>
      </w:r>
      <w:r w:rsidRPr="00342D64">
        <w:rPr>
          <w:rFonts w:ascii="Times New Roman" w:eastAsia="Times New Roman" w:hAnsi="Times New Roman" w:cs="Times New Roman"/>
          <w:sz w:val="24"/>
          <w:szCs w:val="24"/>
        </w:rPr>
        <w:t>can be used to evaluate the impact of marketing campaigns on client acquisition and retention, forecast product sales based on advertising expenditure and seasonality, and predict stock prices based on historical data and market indicators. Regression models can also be used to anticipate energy consumption based on past data and meteorological conditions, as well as to predict the price of used cars based on their age, mile</w:t>
      </w:r>
      <w:r w:rsidR="00255C25">
        <w:rPr>
          <w:rFonts w:ascii="Times New Roman" w:eastAsia="Times New Roman" w:hAnsi="Times New Roman" w:cs="Times New Roman"/>
          <w:sz w:val="24"/>
          <w:szCs w:val="24"/>
        </w:rPr>
        <w:t>age, and other characteristics.</w:t>
      </w:r>
    </w:p>
    <w:p w14:paraId="249EFDE6" w14:textId="77777777" w:rsidR="003D21FD" w:rsidRPr="00342D64" w:rsidRDefault="00342D64" w:rsidP="00F954BA">
      <w:pPr>
        <w:pStyle w:val="Rubrik1"/>
        <w:numPr>
          <w:ilvl w:val="0"/>
          <w:numId w:val="7"/>
        </w:numPr>
        <w:rPr>
          <w:rFonts w:ascii="Times New Roman" w:hAnsi="Times New Roman" w:cs="Times New Roman"/>
          <w:color w:val="auto"/>
          <w:sz w:val="24"/>
        </w:rPr>
      </w:pPr>
      <w:bookmarkStart w:id="8" w:name="_Toc161895732"/>
      <w:r w:rsidRPr="00342D64">
        <w:rPr>
          <w:rFonts w:ascii="Times New Roman" w:hAnsi="Times New Roman" w:cs="Times New Roman"/>
          <w:color w:val="auto"/>
          <w:sz w:val="24"/>
        </w:rPr>
        <w:t>Question 4</w:t>
      </w:r>
      <w:r w:rsidR="009C2DC7">
        <w:rPr>
          <w:rFonts w:ascii="Times New Roman" w:hAnsi="Times New Roman" w:cs="Times New Roman"/>
          <w:color w:val="auto"/>
          <w:sz w:val="24"/>
        </w:rPr>
        <w:t>: RMSE</w:t>
      </w:r>
      <w:bookmarkEnd w:id="8"/>
      <w:r w:rsidR="009C2DC7">
        <w:rPr>
          <w:rFonts w:ascii="Times New Roman" w:hAnsi="Times New Roman" w:cs="Times New Roman"/>
          <w:color w:val="auto"/>
          <w:sz w:val="24"/>
        </w:rPr>
        <w:t xml:space="preserve"> </w:t>
      </w:r>
    </w:p>
    <w:p w14:paraId="027F2DCF" w14:textId="77777777" w:rsidR="00342D64" w:rsidRDefault="00342D64" w:rsidP="00342D64">
      <w:pPr>
        <w:spacing w:after="0" w:line="360" w:lineRule="auto"/>
        <w:ind w:left="720"/>
        <w:jc w:val="both"/>
        <w:rPr>
          <w:rFonts w:ascii="Times New Roman" w:eastAsia="Times New Roman" w:hAnsi="Times New Roman" w:cs="Times New Roman"/>
          <w:sz w:val="24"/>
          <w:szCs w:val="24"/>
        </w:rPr>
      </w:pPr>
    </w:p>
    <w:p w14:paraId="640D1C17" w14:textId="77777777" w:rsidR="00656D1E" w:rsidRPr="00342D64" w:rsidRDefault="00342D64" w:rsidP="00342D64">
      <w:pPr>
        <w:spacing w:after="0" w:line="360" w:lineRule="auto"/>
        <w:ind w:left="720"/>
        <w:jc w:val="both"/>
        <w:rPr>
          <w:rFonts w:ascii="Times New Roman" w:eastAsia="Times New Roman" w:hAnsi="Times New Roman" w:cs="Times New Roman"/>
          <w:sz w:val="24"/>
          <w:szCs w:val="24"/>
        </w:rPr>
      </w:pPr>
      <w:r w:rsidRPr="00342D64">
        <w:rPr>
          <w:rFonts w:ascii="Times New Roman" w:eastAsia="Times New Roman" w:hAnsi="Times New Roman" w:cs="Times New Roman"/>
          <w:sz w:val="24"/>
          <w:szCs w:val="24"/>
        </w:rPr>
        <w:t>A regression model's performance can be assessed using the Root Mea</w:t>
      </w:r>
      <w:r w:rsidR="008775A5">
        <w:rPr>
          <w:rFonts w:ascii="Times New Roman" w:eastAsia="Times New Roman" w:hAnsi="Times New Roman" w:cs="Times New Roman"/>
          <w:sz w:val="24"/>
          <w:szCs w:val="24"/>
        </w:rPr>
        <w:t xml:space="preserve">n Squared Error (RMSE) </w:t>
      </w:r>
      <w:r w:rsidRPr="00342D64">
        <w:rPr>
          <w:rFonts w:ascii="Times New Roman" w:eastAsia="Times New Roman" w:hAnsi="Times New Roman" w:cs="Times New Roman"/>
          <w:sz w:val="24"/>
          <w:szCs w:val="24"/>
        </w:rPr>
        <w:t>which calculates the average magnitude of errors between the target variable's actual values (</w:t>
      </w:r>
      <w:r w:rsidRPr="00342D64">
        <w:rPr>
          <w:rFonts w:ascii="Cambria Math" w:eastAsia="Times New Roman" w:hAnsi="Cambria Math" w:cs="Cambria Math"/>
          <w:sz w:val="24"/>
          <w:szCs w:val="24"/>
        </w:rPr>
        <w:t>𝑦𝑖</w:t>
      </w:r>
      <w:r w:rsidRPr="00342D64">
        <w:rPr>
          <w:rFonts w:ascii="Times New Roman" w:eastAsia="Times New Roman" w:hAnsi="Times New Roman" w:cs="Times New Roman"/>
          <w:sz w:val="24"/>
          <w:szCs w:val="24"/>
        </w:rPr>
        <w:t>) and predicted values (</w:t>
      </w:r>
      <w:r w:rsidRPr="00342D64">
        <w:rPr>
          <w:rFonts w:ascii="Cambria Math" w:eastAsia="Times New Roman" w:hAnsi="Cambria Math" w:cs="Cambria Math"/>
          <w:sz w:val="24"/>
          <w:szCs w:val="24"/>
        </w:rPr>
        <w:t>𝑦</w:t>
      </w:r>
      <w:r w:rsidRPr="00342D64">
        <w:rPr>
          <w:rFonts w:ascii="Calibri" w:eastAsia="Times New Roman" w:hAnsi="Calibri" w:cs="Calibri"/>
          <w:sz w:val="24"/>
          <w:szCs w:val="24"/>
        </w:rPr>
        <w:t>̂</w:t>
      </w:r>
      <w:r w:rsidRPr="00342D64">
        <w:rPr>
          <w:rFonts w:ascii="Cambria Math" w:eastAsia="Times New Roman" w:hAnsi="Cambria Math" w:cs="Cambria Math"/>
          <w:sz w:val="24"/>
          <w:szCs w:val="24"/>
        </w:rPr>
        <w:t>𝑖</w:t>
      </w:r>
      <w:r>
        <w:rPr>
          <w:rFonts w:ascii="Times New Roman" w:eastAsia="Times New Roman" w:hAnsi="Times New Roman" w:cs="Times New Roman"/>
          <w:sz w:val="24"/>
          <w:szCs w:val="24"/>
        </w:rPr>
        <w:t>) for all observations</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{"citationItems":[{"id":"ITEM-1","itemData":{"DOI":"10.1080/10705511.2022.2127729","ISSN":"15328007","abstract":"1. Structural equation modeling (SEM) is a widely used statistical method to analyze data in social science research and other disciplines. One crucial step in conducting a SEM analysis is to asses...","author":[{"dropping-particle":"","family":"Yin","given":"Yunhang","non-dropping-particle":"","parse-names":false,"suffix":""},{"dropping-particle":"","family":"Shi","given":"Dexin","non-dropping-particle":"","parse-names":false,"suffix":""},{"dropping-particle":"","family":"Fairchild","given":"Amanda J.","non-dropping-particle":"","parse-names":false,"suffix":""}],"container-title":"Structural Equation Modeling: A Multidisciplinary Journal","id":"ITEM-1","issue":"3","issued":{"date-parts":[["2023"]]},"page":"378-392","publisher":"Routledge","title":"The Effect of Model Size on the Root Mean Square Error of Approximation (RMSEA): The Nonnormal Case","type":"article-journal","volume":"30"},"uris":["http://www.mendeley.com/documents/?uuid=075f6f27-5e36-33bf-97e1-5f60b1e7af83"]}],"mendeley":{"formattedCitation":"(Yin et al., 2023)","plainTextFormattedCitation":"(Yin et al., 2023)","previouslyFormattedCitation":"(Yin et al., 2023)"},"properties":{"noteIndex":0},"schema":"https://github.com/citation-style-language/schema/raw/master/csl-citation.json"}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(Yin et al., 2023)</w:t>
      </w:r>
      <w:r w:rsidR="00F52F6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342D64">
        <w:rPr>
          <w:rFonts w:ascii="Times New Roman" w:eastAsia="Times New Roman" w:hAnsi="Times New Roman" w:cs="Times New Roman"/>
          <w:sz w:val="24"/>
          <w:szCs w:val="24"/>
        </w:rPr>
        <w:t xml:space="preserve"> The RMSE formula is:</w:t>
      </w:r>
    </w:p>
    <w:p w14:paraId="65FB798B" w14:textId="77777777" w:rsidR="00656D1E" w:rsidRDefault="00342D64" w:rsidP="00342D64">
      <w:pPr>
        <w:pStyle w:val="Normalwebb"/>
        <w:jc w:val="center"/>
      </w:pPr>
      <w:r w:rsidRPr="00342D64">
        <w:rPr>
          <w:rStyle w:val="katex-mathml"/>
          <w:noProof/>
        </w:rPr>
        <w:lastRenderedPageBreak/>
        <w:drawing>
          <wp:inline distT="0" distB="0" distL="0" distR="0" wp14:anchorId="78E251AC" wp14:editId="1D6425AD">
            <wp:extent cx="1088823" cy="340800"/>
            <wp:effectExtent l="0" t="0" r="0" b="2540"/>
            <wp:docPr id="1" name="Picture 1" descr="C:\Users\Toma Shah\Downloads\1_lqDsPkfXPGen32Uem1PT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 Shah\Downloads\1_lqDsPkfXPGen32Uem1PT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21" cy="376231"/>
                    </a:xfrm>
                    <a:prstGeom prst="rect">
                      <a:avLst/>
                    </a:prstGeom>
                    <a:noFill/>
                    <a:ln>
                      <a:noFill/>
                    </a:ln>
                  </pic:spPr>
                </pic:pic>
              </a:graphicData>
            </a:graphic>
          </wp:inline>
        </w:drawing>
      </w:r>
      <w:r w:rsidR="00656D1E">
        <w:rPr>
          <w:rStyle w:val="vlist-s"/>
        </w:rPr>
        <w:t>​</w:t>
      </w:r>
    </w:p>
    <w:p w14:paraId="7B72BC82" w14:textId="77777777" w:rsidR="008775A5" w:rsidRDefault="008775A5" w:rsidP="008775A5">
      <w:pPr>
        <w:pStyle w:val="Rubrik2"/>
        <w:ind w:firstLine="720"/>
        <w:rPr>
          <w:rFonts w:ascii="Times New Roman" w:eastAsia="Times New Roman" w:hAnsi="Times New Roman" w:cs="Times New Roman"/>
          <w:color w:val="auto"/>
          <w:sz w:val="24"/>
        </w:rPr>
      </w:pPr>
      <w:bookmarkStart w:id="9" w:name="_Toc161895733"/>
      <w:r>
        <w:rPr>
          <w:rFonts w:ascii="Times New Roman" w:eastAsia="Times New Roman" w:hAnsi="Times New Roman" w:cs="Times New Roman"/>
          <w:color w:val="auto"/>
          <w:sz w:val="24"/>
        </w:rPr>
        <w:t xml:space="preserve">4.1. </w:t>
      </w:r>
      <w:r w:rsidRPr="008775A5">
        <w:rPr>
          <w:rFonts w:ascii="Times New Roman" w:eastAsia="Times New Roman" w:hAnsi="Times New Roman" w:cs="Times New Roman"/>
          <w:color w:val="auto"/>
          <w:sz w:val="24"/>
        </w:rPr>
        <w:t>RMSE Interpretation</w:t>
      </w:r>
      <w:bookmarkEnd w:id="9"/>
    </w:p>
    <w:p w14:paraId="7BB6C075" w14:textId="77777777" w:rsidR="008775A5" w:rsidRPr="008775A5" w:rsidRDefault="008775A5" w:rsidP="008775A5"/>
    <w:p w14:paraId="2D0244D0" w14:textId="77777777" w:rsidR="008775A5" w:rsidRDefault="00342D64" w:rsidP="00CF3D8D">
      <w:pPr>
        <w:pStyle w:val="Liststycke"/>
        <w:spacing w:after="240" w:line="360" w:lineRule="auto"/>
        <w:jc w:val="both"/>
        <w:rPr>
          <w:rFonts w:ascii="Times New Roman" w:eastAsia="Times New Roman" w:hAnsi="Times New Roman" w:cs="Times New Roman"/>
          <w:sz w:val="24"/>
          <w:szCs w:val="24"/>
        </w:rPr>
      </w:pPr>
      <w:r w:rsidRPr="00342D64">
        <w:rPr>
          <w:rFonts w:ascii="Times New Roman" w:eastAsia="Times New Roman" w:hAnsi="Times New Roman" w:cs="Times New Roman"/>
          <w:sz w:val="24"/>
          <w:szCs w:val="24"/>
        </w:rPr>
        <w:t xml:space="preserve">The square root of the average squared difference between the actual and anticipated values is what RMSE stands for. It </w:t>
      </w:r>
      <w:r w:rsidR="008775A5">
        <w:rPr>
          <w:rFonts w:ascii="Times New Roman" w:eastAsia="Times New Roman" w:hAnsi="Times New Roman" w:cs="Times New Roman"/>
          <w:sz w:val="24"/>
          <w:szCs w:val="24"/>
        </w:rPr>
        <w:t>indicates</w:t>
      </w:r>
      <w:r w:rsidRPr="00342D64">
        <w:rPr>
          <w:rFonts w:ascii="Times New Roman" w:eastAsia="Times New Roman" w:hAnsi="Times New Roman" w:cs="Times New Roman"/>
          <w:sz w:val="24"/>
          <w:szCs w:val="24"/>
        </w:rPr>
        <w:t xml:space="preserve"> how w</w:t>
      </w:r>
      <w:r w:rsidR="00CF3D8D">
        <w:rPr>
          <w:rFonts w:ascii="Times New Roman" w:eastAsia="Times New Roman" w:hAnsi="Times New Roman" w:cs="Times New Roman"/>
          <w:sz w:val="24"/>
          <w:szCs w:val="24"/>
        </w:rPr>
        <w:t xml:space="preserve">idely distributed the residuals that is </w:t>
      </w:r>
      <w:r w:rsidRPr="00342D64">
        <w:rPr>
          <w:rFonts w:ascii="Times New Roman" w:eastAsia="Times New Roman" w:hAnsi="Times New Roman" w:cs="Times New Roman"/>
          <w:sz w:val="24"/>
          <w:szCs w:val="24"/>
        </w:rPr>
        <w:t>the variations bet</w:t>
      </w:r>
      <w:r w:rsidR="00CF3D8D">
        <w:rPr>
          <w:rFonts w:ascii="Times New Roman" w:eastAsia="Times New Roman" w:hAnsi="Times New Roman" w:cs="Times New Roman"/>
          <w:sz w:val="24"/>
          <w:szCs w:val="24"/>
        </w:rPr>
        <w:t xml:space="preserve">ween actual and expected values </w:t>
      </w:r>
      <w:r w:rsidRPr="00342D64">
        <w:rPr>
          <w:rFonts w:ascii="Times New Roman" w:eastAsia="Times New Roman" w:hAnsi="Times New Roman" w:cs="Times New Roman"/>
          <w:sz w:val="24"/>
          <w:szCs w:val="24"/>
        </w:rPr>
        <w:t>are. Better performanc</w:t>
      </w:r>
      <w:r w:rsidR="00CF3D8D">
        <w:rPr>
          <w:rFonts w:ascii="Times New Roman" w:eastAsia="Times New Roman" w:hAnsi="Times New Roman" w:cs="Times New Roman"/>
          <w:sz w:val="24"/>
          <w:szCs w:val="24"/>
        </w:rPr>
        <w:t xml:space="preserve">e is implied by a smaller RMSE </w:t>
      </w:r>
      <w:r w:rsidRPr="00342D64">
        <w:rPr>
          <w:rFonts w:ascii="Times New Roman" w:eastAsia="Times New Roman" w:hAnsi="Times New Roman" w:cs="Times New Roman"/>
          <w:sz w:val="24"/>
          <w:szCs w:val="24"/>
        </w:rPr>
        <w:t>which shows that the model's predictions are clos</w:t>
      </w:r>
      <w:r w:rsidR="008775A5">
        <w:rPr>
          <w:rFonts w:ascii="Times New Roman" w:eastAsia="Times New Roman" w:hAnsi="Times New Roman" w:cs="Times New Roman"/>
          <w:sz w:val="24"/>
          <w:szCs w:val="24"/>
        </w:rPr>
        <w:t>er to the real values</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F52F62">
        <w:rPr>
          <w:rFonts w:ascii="Times New Roman" w:eastAsia="Times New Roman" w:hAnsi="Times New Roman" w:cs="Times New Roman"/>
          <w:sz w:val="24"/>
          <w:szCs w:val="24"/>
        </w:rPr>
        <w:instrText>ADDIN CSL_CITATION {"citationItems":[{"id":"ITEM-1","itemData":{"DOI":"10.1080/10705511.2022.2127729","ISSN":"15328007","abstract":"1. Structural equation modeling (SEM) is a widely used statistical method to analyze data in social science research and other disciplines. One crucial step in conducting a SEM analysis is to asses...","author":[{"dropping-particle":"","family":"Yin","given":"Yunhang","non-dropping-particle":"","parse-names":false,"suffix":""},{"dropping-particle":"","family":"Shi","given":"Dexin","non-dropping-particle":"","parse-names":false,"suffix":""},{"dropping-particle":"","family":"Fairchild","given":"Amanda J.","non-dropping-particle":"","parse-names":false,"suffix":""}],"container-title":"Structural Equation Modeling: A Multidisciplinary Journal","id":"ITEM-1","issue":"3","issued":{"date-parts":[["2023"]]},"page":"378-392","publisher":"Routledge","title":"The Effect of Model Size on the Root Mean Square Error of Approximation (RMSEA): The Nonnormal Case","type":"article-journal","volume":"30"},"uris":["http://www.mendeley.com/documents/?uuid=075f6f27-5e36-33bf-97e1-5f60b1e7af83"]}],"mendeley":{"formattedCitation":"(Yin et al., 2023)","plainTextFormattedCitation":"(Yin et al., 2023)","previouslyFormattedCitation":"(Yin et al., 2023)"},"properties":{"noteIndex":0},"schema":"https://github.com/citation-style-language/schema/raw/master/csl-citation.json"}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(Yin et al., 2023)</w:t>
      </w:r>
      <w:r w:rsidR="00F52F62">
        <w:rPr>
          <w:rFonts w:ascii="Times New Roman" w:eastAsia="Times New Roman" w:hAnsi="Times New Roman" w:cs="Times New Roman"/>
          <w:sz w:val="24"/>
          <w:szCs w:val="24"/>
        </w:rPr>
        <w:fldChar w:fldCharType="end"/>
      </w:r>
      <w:r w:rsidR="008775A5">
        <w:rPr>
          <w:rFonts w:ascii="Times New Roman" w:eastAsia="Times New Roman" w:hAnsi="Times New Roman" w:cs="Times New Roman"/>
          <w:sz w:val="24"/>
          <w:szCs w:val="24"/>
        </w:rPr>
        <w:t>.</w:t>
      </w:r>
    </w:p>
    <w:p w14:paraId="4B16A03A" w14:textId="77777777" w:rsidR="008775A5" w:rsidRDefault="008775A5" w:rsidP="008775A5">
      <w:pPr>
        <w:pStyle w:val="Liststycke"/>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bookmarkStart w:id="10" w:name="_Toc161895734"/>
      <w:r>
        <w:rPr>
          <w:rStyle w:val="Rubrik2Char"/>
          <w:rFonts w:ascii="Times New Roman" w:hAnsi="Times New Roman" w:cs="Times New Roman"/>
          <w:color w:val="auto"/>
          <w:sz w:val="24"/>
        </w:rPr>
        <w:t xml:space="preserve">4.2. </w:t>
      </w:r>
      <w:r w:rsidRPr="008775A5">
        <w:rPr>
          <w:rStyle w:val="Rubrik2Char"/>
          <w:rFonts w:ascii="Times New Roman" w:hAnsi="Times New Roman" w:cs="Times New Roman"/>
          <w:color w:val="auto"/>
          <w:sz w:val="24"/>
        </w:rPr>
        <w:t>Objective</w:t>
      </w:r>
      <w:bookmarkEnd w:id="10"/>
      <w:r>
        <w:rPr>
          <w:rFonts w:ascii="Times New Roman" w:eastAsia="Times New Roman" w:hAnsi="Times New Roman" w:cs="Times New Roman"/>
          <w:sz w:val="24"/>
          <w:szCs w:val="24"/>
        </w:rPr>
        <w:t xml:space="preserve"> </w:t>
      </w:r>
    </w:p>
    <w:p w14:paraId="3E0DA18B" w14:textId="77777777" w:rsidR="008775A5" w:rsidRDefault="008775A5" w:rsidP="008775A5">
      <w:pPr>
        <w:pStyle w:val="Liststycke"/>
        <w:spacing w:after="240" w:line="240" w:lineRule="auto"/>
        <w:rPr>
          <w:rFonts w:ascii="Times New Roman" w:eastAsia="Times New Roman" w:hAnsi="Times New Roman" w:cs="Times New Roman"/>
          <w:sz w:val="24"/>
          <w:szCs w:val="24"/>
        </w:rPr>
      </w:pPr>
    </w:p>
    <w:p w14:paraId="2BFB2E7C" w14:textId="77777777" w:rsidR="00342D64" w:rsidRPr="00342D64" w:rsidRDefault="00342D64" w:rsidP="00CF3D8D">
      <w:pPr>
        <w:pStyle w:val="Liststycke"/>
        <w:spacing w:after="240" w:line="360" w:lineRule="auto"/>
        <w:jc w:val="both"/>
        <w:rPr>
          <w:rFonts w:ascii="Times New Roman" w:eastAsia="Times New Roman" w:hAnsi="Times New Roman" w:cs="Times New Roman"/>
          <w:sz w:val="24"/>
          <w:szCs w:val="24"/>
        </w:rPr>
      </w:pPr>
      <w:r w:rsidRPr="00342D64">
        <w:rPr>
          <w:rFonts w:ascii="Times New Roman" w:eastAsia="Times New Roman" w:hAnsi="Times New Roman" w:cs="Times New Roman"/>
          <w:sz w:val="24"/>
          <w:szCs w:val="24"/>
        </w:rPr>
        <w:t xml:space="preserve">The root mean square error (RMSE) serves as a gauge for how well a model predicts continuous events. By quantifying the typical divergence between </w:t>
      </w:r>
      <w:r w:rsidR="00CF3D8D">
        <w:rPr>
          <w:rFonts w:ascii="Times New Roman" w:eastAsia="Times New Roman" w:hAnsi="Times New Roman" w:cs="Times New Roman"/>
          <w:sz w:val="24"/>
          <w:szCs w:val="24"/>
        </w:rPr>
        <w:t xml:space="preserve">the expected and actual values </w:t>
      </w:r>
      <w:r w:rsidRPr="00342D64">
        <w:rPr>
          <w:rFonts w:ascii="Times New Roman" w:eastAsia="Times New Roman" w:hAnsi="Times New Roman" w:cs="Times New Roman"/>
          <w:sz w:val="24"/>
          <w:szCs w:val="24"/>
        </w:rPr>
        <w:t xml:space="preserve">it offers information about how well the model predicts values. Because of the </w:t>
      </w:r>
      <w:r w:rsidR="00CF3D8D">
        <w:rPr>
          <w:rFonts w:ascii="Times New Roman" w:eastAsia="Times New Roman" w:hAnsi="Times New Roman" w:cs="Times New Roman"/>
          <w:sz w:val="24"/>
          <w:szCs w:val="24"/>
        </w:rPr>
        <w:t xml:space="preserve">squaring process </w:t>
      </w:r>
      <w:r w:rsidRPr="00342D64">
        <w:rPr>
          <w:rFonts w:ascii="Times New Roman" w:eastAsia="Times New Roman" w:hAnsi="Times New Roman" w:cs="Times New Roman"/>
          <w:sz w:val="24"/>
          <w:szCs w:val="24"/>
        </w:rPr>
        <w:t>which penalize</w:t>
      </w:r>
      <w:r w:rsidR="00CF3D8D">
        <w:rPr>
          <w:rFonts w:ascii="Times New Roman" w:eastAsia="Times New Roman" w:hAnsi="Times New Roman" w:cs="Times New Roman"/>
          <w:sz w:val="24"/>
          <w:szCs w:val="24"/>
        </w:rPr>
        <w:t xml:space="preserve">s greater errors more severely. RMSE </w:t>
      </w:r>
      <w:r w:rsidR="00972D8C">
        <w:rPr>
          <w:rFonts w:ascii="Times New Roman" w:eastAsia="Times New Roman" w:hAnsi="Times New Roman" w:cs="Times New Roman"/>
          <w:sz w:val="24"/>
          <w:szCs w:val="24"/>
        </w:rPr>
        <w:t>helps highlight</w:t>
      </w:r>
      <w:r w:rsidRPr="00342D64">
        <w:rPr>
          <w:rFonts w:ascii="Times New Roman" w:eastAsia="Times New Roman" w:hAnsi="Times New Roman" w:cs="Times New Roman"/>
          <w:sz w:val="24"/>
          <w:szCs w:val="24"/>
        </w:rPr>
        <w:t xml:space="preserve"> the significance of avoiding large </w:t>
      </w:r>
      <w:r w:rsidR="00CF3D8D">
        <w:rPr>
          <w:rFonts w:ascii="Times New Roman" w:eastAsia="Times New Roman" w:hAnsi="Times New Roman" w:cs="Times New Roman"/>
          <w:sz w:val="24"/>
          <w:szCs w:val="24"/>
        </w:rPr>
        <w:t>prediction errors</w:t>
      </w:r>
      <w:r w:rsidRPr="00342D64">
        <w:rPr>
          <w:rFonts w:ascii="Times New Roman" w:eastAsia="Times New Roman" w:hAnsi="Times New Roman" w:cs="Times New Roman"/>
          <w:sz w:val="24"/>
          <w:szCs w:val="24"/>
        </w:rPr>
        <w:t>.</w:t>
      </w:r>
    </w:p>
    <w:p w14:paraId="5E330E7B" w14:textId="77777777" w:rsidR="003D21FD" w:rsidRDefault="00972D8C" w:rsidP="00F954BA">
      <w:pPr>
        <w:pStyle w:val="Rubrik1"/>
        <w:numPr>
          <w:ilvl w:val="0"/>
          <w:numId w:val="7"/>
        </w:numPr>
        <w:rPr>
          <w:rFonts w:ascii="Times New Roman" w:hAnsi="Times New Roman" w:cs="Times New Roman"/>
          <w:color w:val="auto"/>
          <w:sz w:val="24"/>
        </w:rPr>
      </w:pPr>
      <w:bookmarkStart w:id="11" w:name="_Toc161895735"/>
      <w:r w:rsidRPr="00972D8C">
        <w:rPr>
          <w:rFonts w:ascii="Times New Roman" w:hAnsi="Times New Roman" w:cs="Times New Roman"/>
          <w:color w:val="auto"/>
          <w:sz w:val="24"/>
        </w:rPr>
        <w:t>Question 5</w:t>
      </w:r>
      <w:r w:rsidR="00D9286A">
        <w:rPr>
          <w:rFonts w:ascii="Times New Roman" w:hAnsi="Times New Roman" w:cs="Times New Roman"/>
          <w:color w:val="auto"/>
          <w:sz w:val="24"/>
        </w:rPr>
        <w:t xml:space="preserve">: </w:t>
      </w:r>
      <w:r w:rsidR="00DD3023">
        <w:rPr>
          <w:rFonts w:ascii="Times New Roman" w:hAnsi="Times New Roman" w:cs="Times New Roman"/>
          <w:color w:val="auto"/>
          <w:sz w:val="24"/>
        </w:rPr>
        <w:t>Classification</w:t>
      </w:r>
      <w:r w:rsidR="00D9286A">
        <w:rPr>
          <w:rFonts w:ascii="Times New Roman" w:hAnsi="Times New Roman" w:cs="Times New Roman"/>
          <w:color w:val="auto"/>
          <w:sz w:val="24"/>
        </w:rPr>
        <w:t xml:space="preserve"> Problem</w:t>
      </w:r>
      <w:bookmarkEnd w:id="11"/>
    </w:p>
    <w:p w14:paraId="67BF70CE" w14:textId="77777777" w:rsidR="00AA1527" w:rsidRPr="00AA1527" w:rsidRDefault="00AA1527" w:rsidP="00AA1527"/>
    <w:p w14:paraId="36576CCC" w14:textId="77777777" w:rsidR="00AA1527" w:rsidRDefault="00AA1527" w:rsidP="00AA1527">
      <w:pPr>
        <w:pStyle w:val="Rubrik2"/>
        <w:ind w:firstLine="720"/>
        <w:rPr>
          <w:rFonts w:ascii="Times New Roman" w:eastAsia="Times New Roman" w:hAnsi="Times New Roman" w:cs="Times New Roman"/>
          <w:color w:val="auto"/>
          <w:sz w:val="24"/>
        </w:rPr>
      </w:pPr>
      <w:bookmarkStart w:id="12" w:name="_Toc161895736"/>
      <w:r>
        <w:rPr>
          <w:rFonts w:ascii="Times New Roman" w:eastAsia="Times New Roman" w:hAnsi="Times New Roman" w:cs="Times New Roman"/>
          <w:color w:val="auto"/>
          <w:sz w:val="24"/>
        </w:rPr>
        <w:t xml:space="preserve">5.1. </w:t>
      </w:r>
      <w:r w:rsidRPr="00AA1527">
        <w:rPr>
          <w:rFonts w:ascii="Times New Roman" w:eastAsia="Times New Roman" w:hAnsi="Times New Roman" w:cs="Times New Roman"/>
          <w:color w:val="auto"/>
          <w:sz w:val="24"/>
        </w:rPr>
        <w:t>Definition</w:t>
      </w:r>
      <w:bookmarkEnd w:id="12"/>
    </w:p>
    <w:p w14:paraId="52F59F68" w14:textId="77777777" w:rsidR="00AA1527" w:rsidRPr="00AA1527" w:rsidRDefault="00AA1527" w:rsidP="00AA1527"/>
    <w:p w14:paraId="33F135B2" w14:textId="77777777" w:rsidR="00B60E18" w:rsidRDefault="00972D8C" w:rsidP="00AA1527">
      <w:pPr>
        <w:spacing w:after="0" w:line="360" w:lineRule="auto"/>
        <w:ind w:left="720"/>
        <w:jc w:val="both"/>
        <w:rPr>
          <w:rFonts w:ascii="Times New Roman" w:eastAsia="Times New Roman" w:hAnsi="Times New Roman" w:cs="Times New Roman"/>
          <w:sz w:val="24"/>
          <w:szCs w:val="24"/>
        </w:rPr>
      </w:pPr>
      <w:r w:rsidRPr="00972D8C">
        <w:rPr>
          <w:rFonts w:ascii="Times New Roman" w:eastAsia="Times New Roman" w:hAnsi="Times New Roman" w:cs="Times New Roman"/>
          <w:sz w:val="24"/>
          <w:szCs w:val="24"/>
        </w:rPr>
        <w:t>Predicting discrete categories or labels for input data based on its attributes is the task of classification problems. The output variable in</w:t>
      </w:r>
      <w:r w:rsidR="00AA1527">
        <w:rPr>
          <w:rFonts w:ascii="Times New Roman" w:eastAsia="Times New Roman" w:hAnsi="Times New Roman" w:cs="Times New Roman"/>
          <w:sz w:val="24"/>
          <w:szCs w:val="24"/>
        </w:rPr>
        <w:t xml:space="preserve"> these questions is categorical</w:t>
      </w:r>
      <w:r w:rsidRPr="00972D8C">
        <w:rPr>
          <w:rFonts w:ascii="Times New Roman" w:eastAsia="Times New Roman" w:hAnsi="Times New Roman" w:cs="Times New Roman"/>
          <w:sz w:val="24"/>
          <w:szCs w:val="24"/>
        </w:rPr>
        <w:t xml:space="preserve"> which means that it belongs to a limited number of classes or categories. Creating a model that can precisely classify new instances into existing ones is the aim</w:t>
      </w:r>
      <w:r w:rsidR="00AA1527">
        <w:rPr>
          <w:rFonts w:ascii="Times New Roman" w:eastAsia="Times New Roman" w:hAnsi="Times New Roman" w:cs="Times New Roman"/>
          <w:sz w:val="24"/>
          <w:szCs w:val="24"/>
        </w:rPr>
        <w:t xml:space="preserve"> of classification models</w:t>
      </w:r>
      <w:r w:rsidRPr="00972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Several</w:t>
      </w:r>
      <w:r w:rsidRPr="00972D8C">
        <w:rPr>
          <w:rFonts w:ascii="Times New Roman" w:eastAsia="Times New Roman" w:hAnsi="Times New Roman" w:cs="Times New Roman"/>
          <w:sz w:val="24"/>
          <w:szCs w:val="24"/>
        </w:rPr>
        <w:t xml:space="preserve"> models, such as logistic regression, decision trees, random forests, and</w:t>
      </w:r>
      <w:r w:rsidR="00AA1527">
        <w:rPr>
          <w:rFonts w:ascii="Times New Roman" w:eastAsia="Times New Roman" w:hAnsi="Times New Roman" w:cs="Times New Roman"/>
          <w:sz w:val="24"/>
          <w:szCs w:val="24"/>
        </w:rPr>
        <w:t xml:space="preserve"> support vector machines (SVM) </w:t>
      </w:r>
      <w:r w:rsidRPr="00972D8C">
        <w:rPr>
          <w:rFonts w:ascii="Times New Roman" w:eastAsia="Times New Roman" w:hAnsi="Times New Roman" w:cs="Times New Roman"/>
          <w:sz w:val="24"/>
          <w:szCs w:val="24"/>
        </w:rPr>
        <w:t xml:space="preserve">are frequently employed for classification problems. </w:t>
      </w:r>
      <w:r>
        <w:rPr>
          <w:rFonts w:ascii="Times New Roman" w:eastAsia="Times New Roman" w:hAnsi="Times New Roman" w:cs="Times New Roman"/>
          <w:sz w:val="24"/>
          <w:szCs w:val="24"/>
        </w:rPr>
        <w:t>To</w:t>
      </w:r>
      <w:r w:rsidRPr="00972D8C">
        <w:rPr>
          <w:rFonts w:ascii="Times New Roman" w:eastAsia="Times New Roman" w:hAnsi="Times New Roman" w:cs="Times New Roman"/>
          <w:sz w:val="24"/>
          <w:szCs w:val="24"/>
        </w:rPr>
        <w:t xml:space="preserve"> predict the</w:t>
      </w:r>
      <w:r w:rsidR="00AA1527">
        <w:rPr>
          <w:rFonts w:ascii="Times New Roman" w:eastAsia="Times New Roman" w:hAnsi="Times New Roman" w:cs="Times New Roman"/>
          <w:sz w:val="24"/>
          <w:szCs w:val="24"/>
        </w:rPr>
        <w:t xml:space="preserve"> class labels of new instances </w:t>
      </w:r>
      <w:r w:rsidRPr="00972D8C">
        <w:rPr>
          <w:rFonts w:ascii="Times New Roman" w:eastAsia="Times New Roman" w:hAnsi="Times New Roman" w:cs="Times New Roman"/>
          <w:sz w:val="24"/>
          <w:szCs w:val="24"/>
        </w:rPr>
        <w:t>these models utilize patterns and relationships found in the data</w:t>
      </w:r>
      <w:r w:rsidR="00F52F62">
        <w:rPr>
          <w:rFonts w:ascii="Times New Roman" w:eastAsia="Times New Roman" w:hAnsi="Times New Roman" w:cs="Times New Roman"/>
          <w:sz w:val="24"/>
          <w:szCs w:val="24"/>
        </w:rPr>
        <w:t xml:space="preserve"> </w:t>
      </w:r>
      <w:r w:rsidR="00F52F62">
        <w:rPr>
          <w:rFonts w:ascii="Times New Roman" w:eastAsia="Times New Roman" w:hAnsi="Times New Roman" w:cs="Times New Roman"/>
          <w:sz w:val="24"/>
          <w:szCs w:val="24"/>
        </w:rPr>
        <w:fldChar w:fldCharType="begin" w:fldLock="1"/>
      </w:r>
      <w:r w:rsidR="00E70FF4">
        <w:rPr>
          <w:rFonts w:ascii="Times New Roman" w:eastAsia="Times New Roman" w:hAnsi="Times New Roman" w:cs="Times New Roman"/>
          <w:sz w:val="24"/>
          <w:szCs w:val="24"/>
        </w:rPr>
        <w:instrText>ADDIN CSL_CITATION {"citationItems":[{"id":"ITEM-1","itemData":{"DOI":"10.3390/A16050236","ISSN":"1999-4893","abstract":"Machine-learning-based text classification is one of the leading research areas and has a wide range of applications, which include spam detection, hate speech identification, reviews, rating summarization, sentiment analysis, and topic modelling. Widely used machine-learning-based research differs in terms of the datasets, training methods, performance evaluation, and comparison methods used. In this paper, we surveyed 224 papers published between 2003 and 2022 that employed machine learning for text classification. The Preferred Reporting Items for Systematic Reviews (PRISMA) statement is used as the guidelines for the systematic review process. The comprehensive differences in the literature are analyzed in terms of six aspects: datasets, machine learning models, best accuracy, performance evaluation metrics, training and testing splitting methods, and comparisons among machine learning models. Furthermore, we highlight the limitations and research gaps in the literature. Although the research works included in the survey perform well in terms of text classification, improvement is required in many areas. We believe that this survey paper will be useful for researchers in the field of text classification.","author":[{"dropping-particle":"","family":"Palanivinayagam","given":"Ashokkumar","non-dropping-particle":"","parse-names":false,"suffix":""},{"dropping-particle":"","family":"El-Bayeh","given":"Claude Ziad","non-dropping-particle":"","parse-names":false,"suffix":""},{"dropping-particle":"","family":"Damaševičius","given":"Robertas","non-dropping-particle":"","parse-names":false,"suffix":""}],"container-title":"Algorithms 2023, Vol. 16, Page 236","id":"ITEM-1","issue":"5","issued":{"date-parts":[["2023","4","29"]]},"page":"236","publisher":"Multidisciplinary Digital Publishing Institute","title":"Twenty Years of Machine-Learning-Based Text Classification: A Systematic Review","type":"article-journal","volume":"16"},"uris":["http://www.mendeley.com/documents/?uuid=6d7e7a34-9746-3e9b-a544-4c497ce3acc1"]}],"mendeley":{"formattedCitation":"(Palanivinayagam et al., 2023)","plainTextFormattedCitation":"(Palanivinayagam et al., 2023)","previouslyFormattedCitation":"(Palanivinayagam et al., 2023)"},"properties":{"noteIndex":0},"schema":"https://github.com/citation-style-language/schema/raw/master/csl-citation.json"}</w:instrText>
      </w:r>
      <w:r w:rsidR="00F52F62">
        <w:rPr>
          <w:rFonts w:ascii="Times New Roman" w:eastAsia="Times New Roman" w:hAnsi="Times New Roman" w:cs="Times New Roman"/>
          <w:sz w:val="24"/>
          <w:szCs w:val="24"/>
        </w:rPr>
        <w:fldChar w:fldCharType="separate"/>
      </w:r>
      <w:r w:rsidR="00F52F62" w:rsidRPr="00F52F62">
        <w:rPr>
          <w:rFonts w:ascii="Times New Roman" w:eastAsia="Times New Roman" w:hAnsi="Times New Roman" w:cs="Times New Roman"/>
          <w:noProof/>
          <w:sz w:val="24"/>
          <w:szCs w:val="24"/>
        </w:rPr>
        <w:t>(Palanivinayagam et al., 2023)</w:t>
      </w:r>
      <w:r w:rsidR="00F52F62">
        <w:rPr>
          <w:rFonts w:ascii="Times New Roman" w:eastAsia="Times New Roman" w:hAnsi="Times New Roman" w:cs="Times New Roman"/>
          <w:sz w:val="24"/>
          <w:szCs w:val="24"/>
        </w:rPr>
        <w:fldChar w:fldCharType="end"/>
      </w:r>
      <w:r w:rsidRPr="00972D8C">
        <w:rPr>
          <w:rFonts w:ascii="Times New Roman" w:eastAsia="Times New Roman" w:hAnsi="Times New Roman" w:cs="Times New Roman"/>
          <w:sz w:val="24"/>
          <w:szCs w:val="24"/>
        </w:rPr>
        <w:t>.</w:t>
      </w:r>
    </w:p>
    <w:p w14:paraId="47A5AA22" w14:textId="77777777" w:rsidR="009A327E" w:rsidRDefault="00AA0B58" w:rsidP="00F954BA">
      <w:pPr>
        <w:pStyle w:val="Rubrik2"/>
        <w:numPr>
          <w:ilvl w:val="1"/>
          <w:numId w:val="7"/>
        </w:numPr>
        <w:ind w:left="1080"/>
        <w:rPr>
          <w:rFonts w:ascii="Times New Roman" w:eastAsia="Times New Roman" w:hAnsi="Times New Roman" w:cs="Times New Roman"/>
          <w:color w:val="auto"/>
          <w:sz w:val="24"/>
        </w:rPr>
      </w:pPr>
      <w:bookmarkStart w:id="13" w:name="_Toc161895737"/>
      <w:r>
        <w:rPr>
          <w:rFonts w:ascii="Times New Roman" w:eastAsia="Times New Roman" w:hAnsi="Times New Roman" w:cs="Times New Roman"/>
          <w:color w:val="auto"/>
          <w:sz w:val="24"/>
        </w:rPr>
        <w:t>Examples</w:t>
      </w:r>
      <w:bookmarkEnd w:id="13"/>
    </w:p>
    <w:p w14:paraId="397CA43B" w14:textId="77777777" w:rsidR="009A327E" w:rsidRPr="009A327E" w:rsidRDefault="009A327E" w:rsidP="009A327E"/>
    <w:p w14:paraId="7DB54904" w14:textId="77777777" w:rsidR="00EA7A75" w:rsidRDefault="00972D8C" w:rsidP="00EA7A75">
      <w:pPr>
        <w:spacing w:after="0" w:line="360" w:lineRule="auto"/>
        <w:ind w:left="720"/>
        <w:jc w:val="both"/>
        <w:rPr>
          <w:rFonts w:ascii="Times New Roman" w:eastAsia="Times New Roman" w:hAnsi="Times New Roman" w:cs="Times New Roman"/>
          <w:sz w:val="24"/>
          <w:szCs w:val="24"/>
        </w:rPr>
      </w:pPr>
      <w:r w:rsidRPr="00972D8C">
        <w:rPr>
          <w:rFonts w:ascii="Times New Roman" w:eastAsia="Times New Roman" w:hAnsi="Times New Roman" w:cs="Times New Roman"/>
          <w:sz w:val="24"/>
          <w:szCs w:val="24"/>
        </w:rPr>
        <w:lastRenderedPageBreak/>
        <w:t>Classification models have potential</w:t>
      </w:r>
      <w:r w:rsidR="009A327E">
        <w:rPr>
          <w:rFonts w:ascii="Times New Roman" w:eastAsia="Times New Roman" w:hAnsi="Times New Roman" w:cs="Times New Roman"/>
          <w:sz w:val="24"/>
          <w:szCs w:val="24"/>
        </w:rPr>
        <w:t xml:space="preserve"> uses in many different fields </w:t>
      </w:r>
      <w:r w:rsidRPr="00972D8C">
        <w:rPr>
          <w:rFonts w:ascii="Times New Roman" w:eastAsia="Times New Roman" w:hAnsi="Times New Roman" w:cs="Times New Roman"/>
          <w:sz w:val="24"/>
          <w:szCs w:val="24"/>
        </w:rPr>
        <w:t>including picture recognition, sentiment analysis, email spam detection, and medical di</w:t>
      </w:r>
      <w:r w:rsidR="009A327E">
        <w:rPr>
          <w:rFonts w:ascii="Times New Roman" w:eastAsia="Times New Roman" w:hAnsi="Times New Roman" w:cs="Times New Roman"/>
          <w:sz w:val="24"/>
          <w:szCs w:val="24"/>
        </w:rPr>
        <w:t xml:space="preserve">agnosis. Classification models </w:t>
      </w:r>
      <w:r w:rsidRPr="00972D8C">
        <w:rPr>
          <w:rFonts w:ascii="Times New Roman" w:eastAsia="Times New Roman" w:hAnsi="Times New Roman" w:cs="Times New Roman"/>
          <w:sz w:val="24"/>
          <w:szCs w:val="24"/>
        </w:rPr>
        <w:t>can determine a patient's likelihood of having a specific disease based on their medical history and symptoms when it comes to medical diagnosis. Models used in email spam detection determine if an email is spam or not by looking at its metadata an</w:t>
      </w:r>
      <w:r w:rsidR="00EA7A75">
        <w:rPr>
          <w:rFonts w:ascii="Times New Roman" w:eastAsia="Times New Roman" w:hAnsi="Times New Roman" w:cs="Times New Roman"/>
          <w:sz w:val="24"/>
          <w:szCs w:val="24"/>
        </w:rPr>
        <w:t xml:space="preserve">d content. Analyzing text data for instance </w:t>
      </w:r>
      <w:r w:rsidRPr="00972D8C">
        <w:rPr>
          <w:rFonts w:ascii="Times New Roman" w:eastAsia="Times New Roman" w:hAnsi="Times New Roman" w:cs="Times New Roman"/>
          <w:sz w:val="24"/>
          <w:szCs w:val="24"/>
        </w:rPr>
        <w:t>revie</w:t>
      </w:r>
      <w:r w:rsidR="00EA7A75">
        <w:rPr>
          <w:rFonts w:ascii="Times New Roman" w:eastAsia="Times New Roman" w:hAnsi="Times New Roman" w:cs="Times New Roman"/>
          <w:sz w:val="24"/>
          <w:szCs w:val="24"/>
        </w:rPr>
        <w:t xml:space="preserve">ws or messages on social media </w:t>
      </w:r>
      <w:r w:rsidRPr="00972D8C">
        <w:rPr>
          <w:rFonts w:ascii="Times New Roman" w:eastAsia="Times New Roman" w:hAnsi="Times New Roman" w:cs="Times New Roman"/>
          <w:sz w:val="24"/>
          <w:szCs w:val="24"/>
        </w:rPr>
        <w:t>to ascertain their sentiment (positive, negative, or neutral) is known as sentiment analysis. Classification models in image recognition recognize obj</w:t>
      </w:r>
      <w:r w:rsidR="00EA7A75">
        <w:rPr>
          <w:rFonts w:ascii="Times New Roman" w:eastAsia="Times New Roman" w:hAnsi="Times New Roman" w:cs="Times New Roman"/>
          <w:sz w:val="24"/>
          <w:szCs w:val="24"/>
        </w:rPr>
        <w:t xml:space="preserve">ects or patterns inside images </w:t>
      </w:r>
      <w:r w:rsidRPr="00972D8C">
        <w:rPr>
          <w:rFonts w:ascii="Times New Roman" w:eastAsia="Times New Roman" w:hAnsi="Times New Roman" w:cs="Times New Roman"/>
          <w:sz w:val="24"/>
          <w:szCs w:val="24"/>
        </w:rPr>
        <w:t>an example of this would be the MNIST dataset's handwritten digit classification</w:t>
      </w:r>
      <w:r w:rsidR="00E70FF4">
        <w:rPr>
          <w:rFonts w:ascii="Times New Roman" w:eastAsia="Times New Roman" w:hAnsi="Times New Roman" w:cs="Times New Roman"/>
          <w:sz w:val="24"/>
          <w:szCs w:val="24"/>
        </w:rPr>
        <w:t xml:space="preserve"> </w:t>
      </w:r>
      <w:r w:rsidR="00E70FF4">
        <w:rPr>
          <w:rFonts w:ascii="Times New Roman" w:eastAsia="Times New Roman" w:hAnsi="Times New Roman" w:cs="Times New Roman"/>
          <w:sz w:val="24"/>
          <w:szCs w:val="24"/>
        </w:rPr>
        <w:fldChar w:fldCharType="begin" w:fldLock="1"/>
      </w:r>
      <w:r w:rsidR="008B3887">
        <w:rPr>
          <w:rFonts w:ascii="Times New Roman" w:eastAsia="Times New Roman" w:hAnsi="Times New Roman" w:cs="Times New Roman"/>
          <w:sz w:val="24"/>
          <w:szCs w:val="24"/>
        </w:rPr>
        <w:instrText>ADDIN CSL_CITATION {"citationItems":[{"id":"ITEM-1","itemData":{"DOI":"10.3390/S23094178","ISSN":"1424-8220","PMID":"37177382","abstract":"Recently, various sophisticated methods, including machine learning and artificial intelligence, have been employed to examine health-related data. Medical professionals are acquiring enhanced diagnostic and treatment abilities by utilizing machine learning applications in the healthcare domain. Medical data have been used by many researchers to detect diseases and identify patterns. In the current literature, there are very few studies that address machine learning algorithms to improve healthcare data accuracy and efficiency. We examined the effectiveness of machine learning algorithms in improving time series healthcare metrics for heart rate data transmission (accuracy and efficiency). In this paper, we reviewed several machine learning algorithms in healthcare applications. After a comprehensive overview and investigation of supervised and unsupervised machine learning algorithms, we also demonstrated time series tasks based on past values (along with reviewing their feasibility for both small and large datasets).","author":[{"dropping-particle":"","family":"An","given":"Qi","non-dropping-particle":"","parse-names":false,"suffix":""},{"dropping-particle":"","family":"Rahman","given":"Saifur","non-dropping-particle":"","parse-names":false,"suffix":""},{"dropping-particle":"","family":"Zhou","given":"Jingwen","non-dropping-particle":"","parse-names":false,"suffix":""},{"dropping-particle":"","family":"Kang","given":"James Jin","non-dropping-particle":"","parse-names":false,"suffix":""}],"container-title":"Sensors 2023, Vol. 23, Page 4178","id":"ITEM-1","issue":"9","issued":{"date-parts":[["2023","4","22"]]},"page":"4178","publisher":"Multidisciplinary Digital Publishing Institute","title":"A Comprehensive Review on Machine Learning in Healthcare Industry: Classification, Restrictions, Opportunities and Challenges","type":"article-journal","volume":"23"},"uris":["http://www.mendeley.com/documents/?uuid=4d595135-cdef-3cce-a738-3df9cf5d5f0d"]}],"mendeley":{"formattedCitation":"(An et al., 2023)","plainTextFormattedCitation":"(An et al., 2023)","previouslyFormattedCitation":"(An et al., 2023)"},"properties":{"noteIndex":0},"schema":"https://github.com/citation-style-language/schema/raw/master/csl-citation.json"}</w:instrText>
      </w:r>
      <w:r w:rsidR="00E70FF4">
        <w:rPr>
          <w:rFonts w:ascii="Times New Roman" w:eastAsia="Times New Roman" w:hAnsi="Times New Roman" w:cs="Times New Roman"/>
          <w:sz w:val="24"/>
          <w:szCs w:val="24"/>
        </w:rPr>
        <w:fldChar w:fldCharType="separate"/>
      </w:r>
      <w:r w:rsidR="00E70FF4" w:rsidRPr="00E70FF4">
        <w:rPr>
          <w:rFonts w:ascii="Times New Roman" w:eastAsia="Times New Roman" w:hAnsi="Times New Roman" w:cs="Times New Roman"/>
          <w:noProof/>
          <w:sz w:val="24"/>
          <w:szCs w:val="24"/>
        </w:rPr>
        <w:t>(An et al., 2023)</w:t>
      </w:r>
      <w:r w:rsidR="00E70FF4">
        <w:rPr>
          <w:rFonts w:ascii="Times New Roman" w:eastAsia="Times New Roman" w:hAnsi="Times New Roman" w:cs="Times New Roman"/>
          <w:sz w:val="24"/>
          <w:szCs w:val="24"/>
        </w:rPr>
        <w:fldChar w:fldCharType="end"/>
      </w:r>
      <w:r w:rsidRPr="00972D8C">
        <w:rPr>
          <w:rFonts w:ascii="Times New Roman" w:eastAsia="Times New Roman" w:hAnsi="Times New Roman" w:cs="Times New Roman"/>
          <w:sz w:val="24"/>
          <w:szCs w:val="24"/>
        </w:rPr>
        <w:t>.</w:t>
      </w:r>
      <w:r w:rsidR="00EA7A75">
        <w:rPr>
          <w:rFonts w:ascii="Times New Roman" w:eastAsia="Times New Roman" w:hAnsi="Times New Roman" w:cs="Times New Roman"/>
          <w:sz w:val="24"/>
          <w:szCs w:val="24"/>
        </w:rPr>
        <w:t xml:space="preserve"> </w:t>
      </w:r>
    </w:p>
    <w:p w14:paraId="2EBF19A3" w14:textId="77777777" w:rsidR="00AA0B58" w:rsidRPr="00F77DB1" w:rsidRDefault="00AA0B58" w:rsidP="00AA0B58">
      <w:pPr>
        <w:pStyle w:val="Rubrik2"/>
        <w:numPr>
          <w:ilvl w:val="1"/>
          <w:numId w:val="7"/>
        </w:numPr>
        <w:rPr>
          <w:rFonts w:ascii="Times New Roman" w:eastAsia="Times New Roman" w:hAnsi="Times New Roman" w:cs="Times New Roman"/>
          <w:color w:val="auto"/>
          <w:sz w:val="24"/>
        </w:rPr>
      </w:pPr>
      <w:bookmarkStart w:id="14" w:name="_Toc161895738"/>
      <w:r w:rsidRPr="00AA0B58">
        <w:rPr>
          <w:rFonts w:ascii="Times New Roman" w:eastAsia="Times New Roman" w:hAnsi="Times New Roman" w:cs="Times New Roman"/>
          <w:color w:val="auto"/>
          <w:sz w:val="24"/>
        </w:rPr>
        <w:t>Confusion Matrix</w:t>
      </w:r>
      <w:bookmarkEnd w:id="14"/>
    </w:p>
    <w:p w14:paraId="74474D5D" w14:textId="77777777" w:rsidR="00B60E18" w:rsidRDefault="00972D8C" w:rsidP="00050412">
      <w:pPr>
        <w:spacing w:after="0" w:line="360" w:lineRule="auto"/>
        <w:ind w:left="720"/>
        <w:jc w:val="both"/>
        <w:rPr>
          <w:rFonts w:ascii="Times New Roman" w:eastAsia="Times New Roman" w:hAnsi="Times New Roman" w:cs="Times New Roman"/>
          <w:sz w:val="24"/>
          <w:szCs w:val="24"/>
        </w:rPr>
      </w:pPr>
      <w:r w:rsidRPr="00972D8C">
        <w:rPr>
          <w:rFonts w:ascii="Times New Roman" w:eastAsia="Times New Roman" w:hAnsi="Times New Roman" w:cs="Times New Roman"/>
          <w:sz w:val="24"/>
          <w:szCs w:val="24"/>
        </w:rPr>
        <w:t xml:space="preserve">A table that makes it possible to see how well a classification method is performing is called a confusion matrix. It displays a summary of a classifier's predictions </w:t>
      </w:r>
      <w:r w:rsidR="00EA7A75">
        <w:rPr>
          <w:rFonts w:ascii="Times New Roman" w:eastAsia="Times New Roman" w:hAnsi="Times New Roman" w:cs="Times New Roman"/>
          <w:sz w:val="24"/>
          <w:szCs w:val="24"/>
        </w:rPr>
        <w:t>about</w:t>
      </w:r>
      <w:r w:rsidRPr="00972D8C">
        <w:rPr>
          <w:rFonts w:ascii="Times New Roman" w:eastAsia="Times New Roman" w:hAnsi="Times New Roman" w:cs="Times New Roman"/>
          <w:sz w:val="24"/>
          <w:szCs w:val="24"/>
        </w:rPr>
        <w:t xml:space="preserve"> the test set's actual labels. The matrix i</w:t>
      </w:r>
      <w:r w:rsidR="00050412">
        <w:rPr>
          <w:rFonts w:ascii="Times New Roman" w:eastAsia="Times New Roman" w:hAnsi="Times New Roman" w:cs="Times New Roman"/>
          <w:sz w:val="24"/>
          <w:szCs w:val="24"/>
        </w:rPr>
        <w:t xml:space="preserve">s arranged in rows and columns </w:t>
      </w:r>
      <w:r w:rsidRPr="00972D8C">
        <w:rPr>
          <w:rFonts w:ascii="Times New Roman" w:eastAsia="Times New Roman" w:hAnsi="Times New Roman" w:cs="Times New Roman"/>
          <w:sz w:val="24"/>
          <w:szCs w:val="24"/>
        </w:rPr>
        <w:t>where the actual class is represented by each row and the anticipated class by each column. True positives (TP), true negatives (TN), false positives (FP), and false negatives (FN) are the primary elements of a confusion matrix. These elements offer insightful information about the classifier's performance and enable the computation of several metrics, including accuracy, precision, recall, and F1-score, which aid in evaluating how well the model distinguishes between classes</w:t>
      </w:r>
      <w:r w:rsidR="008B3887">
        <w:rPr>
          <w:rFonts w:ascii="Times New Roman" w:eastAsia="Times New Roman" w:hAnsi="Times New Roman" w:cs="Times New Roman"/>
          <w:sz w:val="24"/>
          <w:szCs w:val="24"/>
        </w:rPr>
        <w:t xml:space="preserve"> </w:t>
      </w:r>
      <w:r w:rsidR="008B3887">
        <w:rPr>
          <w:rFonts w:ascii="Times New Roman" w:eastAsia="Times New Roman" w:hAnsi="Times New Roman" w:cs="Times New Roman"/>
          <w:sz w:val="24"/>
          <w:szCs w:val="24"/>
        </w:rPr>
        <w:fldChar w:fldCharType="begin" w:fldLock="1"/>
      </w:r>
      <w:r w:rsidR="002E11C9">
        <w:rPr>
          <w:rFonts w:ascii="Times New Roman" w:eastAsia="Times New Roman" w:hAnsi="Times New Roman" w:cs="Times New Roman"/>
          <w:sz w:val="24"/>
          <w:szCs w:val="24"/>
        </w:rPr>
        <w:instrText>ADDIN CSL_CITATION {"citationItems":[{"id":"ITEM-1","itemData":{"DOI":"10.3390/S23094178","ISSN":"1424-8220","PMID":"37177382","abstract":"Recently, various sophisticated methods, including machine learning and artificial intelligence, have been employed to examine health-related data. Medical professionals are acquiring enhanced diagnostic and treatment abilities by utilizing machine learning applications in the healthcare domain. Medical data have been used by many researchers to detect diseases and identify patterns. In the current literature, there are very few studies that address machine learning algorithms to improve healthcare data accuracy and efficiency. We examined the effectiveness of machine learning algorithms in improving time series healthcare metrics for heart rate data transmission (accuracy and efficiency). In this paper, we reviewed several machine learning algorithms in healthcare applications. After a comprehensive overview and investigation of supervised and unsupervised machine learning algorithms, we also demonstrated time series tasks based on past values (along with reviewing their feasibility for both small and large datasets).","author":[{"dropping-particle":"","family":"An","given":"Qi","non-dropping-particle":"","parse-names":false,"suffix":""},{"dropping-particle":"","family":"Rahman","given":"Saifur","non-dropping-particle":"","parse-names":false,"suffix":""},{"dropping-particle":"","family":"Zhou","given":"Jingwen","non-dropping-particle":"","parse-names":false,"suffix":""},{"dropping-particle":"","family":"Kang","given":"James Jin","non-dropping-particle":"","parse-names":false,"suffix":""}],"container-title":"Sensors 2023, Vol. 23, Page 4178","id":"ITEM-1","issue":"9","issued":{"date-parts":[["2023","4","22"]]},"page":"4178","publisher":"Multidisciplinary Digital Publishing Institute","title":"A Comprehensive Review on Machine Learning in Healthcare Industry: Classification, Restrictions, Opportunities and Challenges","type":"article-journal","volume":"23"},"uris":["http://www.mendeley.com/documents/?uuid=4d595135-cdef-3cce-a738-3df9cf5d5f0d"]}],"mendeley":{"formattedCitation":"(An et al., 2023)","plainTextFormattedCitation":"(An et al., 2023)","previouslyFormattedCitation":"(An et al., 2023)"},"properties":{"noteIndex":0},"schema":"https://github.com/citation-style-language/schema/raw/master/csl-citation.json"}</w:instrText>
      </w:r>
      <w:r w:rsidR="008B3887">
        <w:rPr>
          <w:rFonts w:ascii="Times New Roman" w:eastAsia="Times New Roman" w:hAnsi="Times New Roman" w:cs="Times New Roman"/>
          <w:sz w:val="24"/>
          <w:szCs w:val="24"/>
        </w:rPr>
        <w:fldChar w:fldCharType="separate"/>
      </w:r>
      <w:r w:rsidR="008B3887" w:rsidRPr="008B3887">
        <w:rPr>
          <w:rFonts w:ascii="Times New Roman" w:eastAsia="Times New Roman" w:hAnsi="Times New Roman" w:cs="Times New Roman"/>
          <w:noProof/>
          <w:sz w:val="24"/>
          <w:szCs w:val="24"/>
        </w:rPr>
        <w:t>(An et al., 2023)</w:t>
      </w:r>
      <w:r w:rsidR="008B3887">
        <w:rPr>
          <w:rFonts w:ascii="Times New Roman" w:eastAsia="Times New Roman" w:hAnsi="Times New Roman" w:cs="Times New Roman"/>
          <w:sz w:val="24"/>
          <w:szCs w:val="24"/>
        </w:rPr>
        <w:fldChar w:fldCharType="end"/>
      </w:r>
      <w:r w:rsidRPr="00972D8C">
        <w:rPr>
          <w:rFonts w:ascii="Times New Roman" w:eastAsia="Times New Roman" w:hAnsi="Times New Roman" w:cs="Times New Roman"/>
          <w:sz w:val="24"/>
          <w:szCs w:val="24"/>
        </w:rPr>
        <w:t>.</w:t>
      </w:r>
    </w:p>
    <w:p w14:paraId="6E6FF01A" w14:textId="77777777" w:rsidR="00F77DB1" w:rsidRDefault="00F77DB1" w:rsidP="00F77DB1">
      <w:pPr>
        <w:keepNext/>
        <w:spacing w:after="0" w:line="360" w:lineRule="auto"/>
        <w:ind w:left="720"/>
        <w:jc w:val="center"/>
      </w:pPr>
      <w:r w:rsidRPr="00F77DB1">
        <w:rPr>
          <w:rFonts w:ascii="Times New Roman" w:eastAsia="Times New Roman" w:hAnsi="Times New Roman" w:cs="Times New Roman"/>
          <w:noProof/>
          <w:sz w:val="24"/>
          <w:szCs w:val="24"/>
        </w:rPr>
        <w:drawing>
          <wp:inline distT="0" distB="0" distL="0" distR="0" wp14:anchorId="260630CC" wp14:editId="568AB882">
            <wp:extent cx="1974850" cy="1481138"/>
            <wp:effectExtent l="0" t="0" r="6350" b="5080"/>
            <wp:docPr id="9" name="Picture 9" descr="C:\Users\Toma Shah\Downloads\1 Z54JgbS4DUwWSknhDCvN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 Shah\Downloads\1 Z54JgbS4DUwWSknhDCvNT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2160" cy="1486620"/>
                    </a:xfrm>
                    <a:prstGeom prst="rect">
                      <a:avLst/>
                    </a:prstGeom>
                    <a:noFill/>
                    <a:ln>
                      <a:noFill/>
                    </a:ln>
                  </pic:spPr>
                </pic:pic>
              </a:graphicData>
            </a:graphic>
          </wp:inline>
        </w:drawing>
      </w:r>
    </w:p>
    <w:p w14:paraId="575B1772" w14:textId="77777777" w:rsidR="00F77DB1" w:rsidRDefault="00F77DB1" w:rsidP="00F77DB1">
      <w:pPr>
        <w:pStyle w:val="Beskrivning"/>
        <w:jc w:val="center"/>
        <w:rPr>
          <w:rFonts w:ascii="Times New Roman" w:eastAsia="Times New Roman" w:hAnsi="Times New Roman" w:cs="Times New Roman"/>
          <w:sz w:val="24"/>
          <w:szCs w:val="24"/>
        </w:rPr>
      </w:pPr>
      <w:bookmarkStart w:id="15" w:name="_Toc161895716"/>
      <w:r>
        <w:t xml:space="preserve">Figure </w:t>
      </w:r>
      <w:r>
        <w:fldChar w:fldCharType="begin"/>
      </w:r>
      <w:r>
        <w:instrText xml:space="preserve"> SEQ Figure \* ARABIC </w:instrText>
      </w:r>
      <w:r>
        <w:fldChar w:fldCharType="separate"/>
      </w:r>
      <w:r>
        <w:rPr>
          <w:noProof/>
        </w:rPr>
        <w:t>1</w:t>
      </w:r>
      <w:r>
        <w:rPr>
          <w:noProof/>
        </w:rPr>
        <w:fldChar w:fldCharType="end"/>
      </w:r>
      <w:r>
        <w:t>: Confusion Matrix</w:t>
      </w:r>
      <w:bookmarkEnd w:id="15"/>
    </w:p>
    <w:p w14:paraId="5C9F4FF2" w14:textId="77777777" w:rsidR="00227D2B" w:rsidRPr="0035792A" w:rsidRDefault="00227D2B" w:rsidP="0035792A">
      <w:pPr>
        <w:pStyle w:val="Rubrik1"/>
        <w:numPr>
          <w:ilvl w:val="0"/>
          <w:numId w:val="7"/>
        </w:numPr>
        <w:spacing w:line="360" w:lineRule="auto"/>
        <w:rPr>
          <w:rFonts w:ascii="Times New Roman" w:eastAsia="Times New Roman" w:hAnsi="Times New Roman" w:cs="Times New Roman"/>
          <w:color w:val="auto"/>
          <w:sz w:val="24"/>
        </w:rPr>
      </w:pPr>
      <w:bookmarkStart w:id="16" w:name="_Toc161895739"/>
      <w:r w:rsidRPr="00227D2B">
        <w:rPr>
          <w:rFonts w:ascii="Times New Roman" w:eastAsia="Times New Roman" w:hAnsi="Times New Roman" w:cs="Times New Roman"/>
          <w:color w:val="auto"/>
          <w:sz w:val="24"/>
        </w:rPr>
        <w:t>Question 6</w:t>
      </w:r>
      <w:r w:rsidR="00DD3023">
        <w:rPr>
          <w:rFonts w:ascii="Times New Roman" w:eastAsia="Times New Roman" w:hAnsi="Times New Roman" w:cs="Times New Roman"/>
          <w:color w:val="auto"/>
          <w:sz w:val="24"/>
        </w:rPr>
        <w:t>: K-Mean Algorithm</w:t>
      </w:r>
      <w:bookmarkEnd w:id="16"/>
    </w:p>
    <w:p w14:paraId="66CAE774" w14:textId="77777777" w:rsidR="00227D2B" w:rsidRPr="0035792A" w:rsidRDefault="00227D2B" w:rsidP="0035792A">
      <w:pPr>
        <w:pStyle w:val="Rubrik2"/>
        <w:spacing w:line="360" w:lineRule="auto"/>
        <w:ind w:firstLine="720"/>
        <w:rPr>
          <w:rFonts w:ascii="Times New Roman" w:hAnsi="Times New Roman" w:cs="Times New Roman"/>
          <w:color w:val="auto"/>
          <w:sz w:val="24"/>
        </w:rPr>
      </w:pPr>
      <w:bookmarkStart w:id="17" w:name="_Toc161895740"/>
      <w:r>
        <w:rPr>
          <w:rFonts w:ascii="Times New Roman" w:hAnsi="Times New Roman" w:cs="Times New Roman"/>
          <w:color w:val="auto"/>
          <w:sz w:val="24"/>
        </w:rPr>
        <w:t xml:space="preserve">6.1. </w:t>
      </w:r>
      <w:r w:rsidRPr="00227D2B">
        <w:rPr>
          <w:rFonts w:ascii="Times New Roman" w:hAnsi="Times New Roman" w:cs="Times New Roman"/>
          <w:color w:val="auto"/>
          <w:sz w:val="24"/>
        </w:rPr>
        <w:t>K-mean</w:t>
      </w:r>
      <w:bookmarkEnd w:id="17"/>
      <w:r w:rsidRPr="00227D2B">
        <w:rPr>
          <w:rFonts w:ascii="Times New Roman" w:hAnsi="Times New Roman" w:cs="Times New Roman"/>
          <w:color w:val="auto"/>
          <w:sz w:val="24"/>
        </w:rPr>
        <w:t xml:space="preserve"> </w:t>
      </w:r>
    </w:p>
    <w:p w14:paraId="111E469A" w14:textId="77777777" w:rsidR="00227D2B" w:rsidRDefault="00227D2B" w:rsidP="0035792A">
      <w:pPr>
        <w:spacing w:after="0" w:line="360" w:lineRule="auto"/>
        <w:ind w:left="720"/>
        <w:jc w:val="both"/>
        <w:rPr>
          <w:rFonts w:ascii="Times New Roman" w:eastAsia="Times New Roman" w:hAnsi="Times New Roman" w:cs="Times New Roman"/>
          <w:sz w:val="24"/>
          <w:szCs w:val="24"/>
        </w:rPr>
      </w:pPr>
      <w:r w:rsidRPr="00227D2B">
        <w:rPr>
          <w:rFonts w:ascii="Times New Roman" w:eastAsia="Times New Roman" w:hAnsi="Times New Roman" w:cs="Times New Roman"/>
          <w:sz w:val="24"/>
          <w:szCs w:val="24"/>
        </w:rPr>
        <w:t xml:space="preserve">A well-liked unsupervised </w:t>
      </w:r>
      <w:r>
        <w:rPr>
          <w:rFonts w:ascii="Times New Roman" w:eastAsia="Times New Roman" w:hAnsi="Times New Roman" w:cs="Times New Roman"/>
          <w:sz w:val="24"/>
          <w:szCs w:val="24"/>
        </w:rPr>
        <w:t>machine-learning</w:t>
      </w:r>
      <w:r w:rsidRPr="00227D2B">
        <w:rPr>
          <w:rFonts w:ascii="Times New Roman" w:eastAsia="Times New Roman" w:hAnsi="Times New Roman" w:cs="Times New Roman"/>
          <w:sz w:val="24"/>
          <w:szCs w:val="24"/>
        </w:rPr>
        <w:t xml:space="preserve"> technique for grou</w:t>
      </w:r>
      <w:r>
        <w:rPr>
          <w:rFonts w:ascii="Times New Roman" w:eastAsia="Times New Roman" w:hAnsi="Times New Roman" w:cs="Times New Roman"/>
          <w:sz w:val="24"/>
          <w:szCs w:val="24"/>
        </w:rPr>
        <w:t>ping data into discrete groups or clusters</w:t>
      </w:r>
      <w:r w:rsidRPr="00227D2B">
        <w:rPr>
          <w:rFonts w:ascii="Times New Roman" w:eastAsia="Times New Roman" w:hAnsi="Times New Roman" w:cs="Times New Roman"/>
          <w:sz w:val="24"/>
          <w:szCs w:val="24"/>
        </w:rPr>
        <w:t xml:space="preserve"> according to feature similarities is the K-means model. The input data is </w:t>
      </w:r>
      <w:r w:rsidRPr="00227D2B">
        <w:rPr>
          <w:rFonts w:ascii="Times New Roman" w:eastAsia="Times New Roman" w:hAnsi="Times New Roman" w:cs="Times New Roman"/>
          <w:sz w:val="24"/>
          <w:szCs w:val="24"/>
        </w:rPr>
        <w:lastRenderedPageBreak/>
        <w:t>divided into K clusters using the K-means clustering technique. The mean of all the data points allocated to each cluster se</w:t>
      </w:r>
      <w:r>
        <w:rPr>
          <w:rFonts w:ascii="Times New Roman" w:eastAsia="Times New Roman" w:hAnsi="Times New Roman" w:cs="Times New Roman"/>
          <w:sz w:val="24"/>
          <w:szCs w:val="24"/>
        </w:rPr>
        <w:t xml:space="preserve">rves as the cluster's centroid </w:t>
      </w:r>
      <w:r w:rsidRPr="00227D2B">
        <w:rPr>
          <w:rFonts w:ascii="Times New Roman" w:eastAsia="Times New Roman" w:hAnsi="Times New Roman" w:cs="Times New Roman"/>
          <w:sz w:val="24"/>
          <w:szCs w:val="24"/>
        </w:rPr>
        <w:t xml:space="preserve">representing the cluster. </w:t>
      </w:r>
      <w:r>
        <w:rPr>
          <w:rFonts w:ascii="Times New Roman" w:eastAsia="Times New Roman" w:hAnsi="Times New Roman" w:cs="Times New Roman"/>
          <w:sz w:val="24"/>
          <w:szCs w:val="24"/>
        </w:rPr>
        <w:t>To</w:t>
      </w:r>
      <w:r w:rsidRPr="00227D2B">
        <w:rPr>
          <w:rFonts w:ascii="Times New Roman" w:eastAsia="Times New Roman" w:hAnsi="Times New Roman" w:cs="Times New Roman"/>
          <w:sz w:val="24"/>
          <w:szCs w:val="24"/>
        </w:rPr>
        <w:t xml:space="preserve"> minimize the within-cluster variation, the algorithm iteratively assigns data points to the closest centroid and updates the centroids until convergence</w:t>
      </w:r>
      <w:r w:rsidR="002E11C9">
        <w:rPr>
          <w:rFonts w:ascii="Times New Roman" w:eastAsia="Times New Roman" w:hAnsi="Times New Roman" w:cs="Times New Roman"/>
          <w:sz w:val="24"/>
          <w:szCs w:val="24"/>
        </w:rPr>
        <w:t xml:space="preserve"> </w:t>
      </w:r>
      <w:r w:rsidR="002E11C9">
        <w:rPr>
          <w:rFonts w:ascii="Times New Roman" w:eastAsia="Times New Roman" w:hAnsi="Times New Roman" w:cs="Times New Roman"/>
          <w:sz w:val="24"/>
          <w:szCs w:val="24"/>
        </w:rPr>
        <w:fldChar w:fldCharType="begin" w:fldLock="1"/>
      </w:r>
      <w:r w:rsidR="002E11C9">
        <w:rPr>
          <w:rFonts w:ascii="Times New Roman" w:eastAsia="Times New Roman" w:hAnsi="Times New Roman" w:cs="Times New Roman"/>
          <w:sz w:val="24"/>
          <w:szCs w:val="24"/>
        </w:rPr>
        <w:instrText>ADDIN CSL_CITATION {"citationItems":[{"id":"ITEM-1","itemData":{"DOI":"10.1063/5.0128402/2889724","ISBN":"9780735445208","ISSN":"15517616","abstract":"Admission of prospective new students in a college makes a buildup of data in each year. This will certainly be an obstacle in the process of grouping data of prospective students. Based on the background, a new tool is needed to group the data of prospective students. The purpose of this research is to group the data of prospective new students in particular the Faculty of Engineering and Informatics at Bina Sarana Informatika of University. Grouping data of prospective new students is done by using clustering method with K-Means Algorithm, which is one of the methods of grouping non-hierarchical data that clusters existing data into the form of two or more groups. In this grouping of data of prospective new students there are six data attributes used, namely study programs, gender, city, high school majors, father's work, parental income. Data analysis using WEKA software and data taken from admission data for prospective new students in 2020. Iterations are performed 3 times and the number of clusters as many as 4 clusters. The results of this study can be used to develop a strategy of promotion and marketing of admissions of new students, with the hope of improving the quality and quantity of admissions of New Students at the Faculty of Engineering and Informatics at Bina Sarana Informatika of University.","author":[{"dropping-particle":"","family":"Saputra","given":"Dedi","non-dropping-particle":"","parse-names":false,"suffix":""},{"dropping-particle":"","family":"Haryani","given":"","non-dropping-particle":"","parse-names":false,"suffix":""},{"dropping-particle":"","family":"Junaidi","given":"Agus","non-dropping-particle":"","parse-names":false,"suffix":""},{"dropping-particle":"","family":"Baidawi","given":"Taufik","non-dropping-particle":"","parse-names":false,"suffix":""},{"dropping-particle":"","family":"Surniandari","given":"Artika","non-dropping-particle":"","parse-names":false,"suffix":""}],"container-title":"AIP Conference Proceedings","id":"ITEM-1","issue":"1","issued":{"date-parts":[["2023","5","9"]]},"publisher":"American Institute of Physics Inc.","title":"Application of K-mean clustering algorithm in grouping data prospective new students","type":"article-journal","volume":"2714"},"uris":["http://www.mendeley.com/documents/?uuid=38124ce9-9fab-3c05-913f-270657f4cfa3"]}],"mendeley":{"formattedCitation":"(Saputra et al., 2023)","plainTextFormattedCitation":"(Saputra et al., 2023)","previouslyFormattedCitation":"(Saputra et al., 2023)"},"properties":{"noteIndex":0},"schema":"https://github.com/citation-style-language/schema/raw/master/csl-citation.json"}</w:instrText>
      </w:r>
      <w:r w:rsidR="002E11C9">
        <w:rPr>
          <w:rFonts w:ascii="Times New Roman" w:eastAsia="Times New Roman" w:hAnsi="Times New Roman" w:cs="Times New Roman"/>
          <w:sz w:val="24"/>
          <w:szCs w:val="24"/>
        </w:rPr>
        <w:fldChar w:fldCharType="separate"/>
      </w:r>
      <w:r w:rsidR="002E11C9" w:rsidRPr="002E11C9">
        <w:rPr>
          <w:rFonts w:ascii="Times New Roman" w:eastAsia="Times New Roman" w:hAnsi="Times New Roman" w:cs="Times New Roman"/>
          <w:noProof/>
          <w:sz w:val="24"/>
          <w:szCs w:val="24"/>
        </w:rPr>
        <w:t>(Saputra et al., 2023)</w:t>
      </w:r>
      <w:r w:rsidR="002E11C9">
        <w:rPr>
          <w:rFonts w:ascii="Times New Roman" w:eastAsia="Times New Roman" w:hAnsi="Times New Roman" w:cs="Times New Roman"/>
          <w:sz w:val="24"/>
          <w:szCs w:val="24"/>
        </w:rPr>
        <w:fldChar w:fldCharType="end"/>
      </w:r>
      <w:r w:rsidRPr="00227D2B">
        <w:rPr>
          <w:rFonts w:ascii="Times New Roman" w:eastAsia="Times New Roman" w:hAnsi="Times New Roman" w:cs="Times New Roman"/>
          <w:sz w:val="24"/>
          <w:szCs w:val="24"/>
        </w:rPr>
        <w:t>.</w:t>
      </w:r>
    </w:p>
    <w:p w14:paraId="51874647" w14:textId="77777777" w:rsidR="00227D2B" w:rsidRDefault="00227D2B" w:rsidP="00227D2B">
      <w:pPr>
        <w:spacing w:after="0" w:line="240" w:lineRule="auto"/>
        <w:ind w:left="720"/>
        <w:jc w:val="both"/>
        <w:rPr>
          <w:rFonts w:ascii="Times New Roman" w:eastAsia="Times New Roman" w:hAnsi="Times New Roman" w:cs="Times New Roman"/>
          <w:sz w:val="24"/>
          <w:szCs w:val="24"/>
        </w:rPr>
      </w:pPr>
    </w:p>
    <w:p w14:paraId="4DA004CF" w14:textId="77777777" w:rsidR="00227D2B" w:rsidRPr="00227D2B" w:rsidRDefault="00227D2B" w:rsidP="0035792A">
      <w:pPr>
        <w:pStyle w:val="Rubrik2"/>
        <w:numPr>
          <w:ilvl w:val="1"/>
          <w:numId w:val="7"/>
        </w:numPr>
        <w:tabs>
          <w:tab w:val="left" w:pos="1440"/>
        </w:tabs>
        <w:spacing w:line="360" w:lineRule="auto"/>
        <w:ind w:left="1080"/>
        <w:rPr>
          <w:rFonts w:ascii="Times New Roman" w:eastAsia="Times New Roman" w:hAnsi="Times New Roman" w:cs="Times New Roman"/>
          <w:color w:val="auto"/>
          <w:sz w:val="24"/>
        </w:rPr>
      </w:pPr>
      <w:bookmarkStart w:id="18" w:name="_Toc161895741"/>
      <w:r w:rsidRPr="00227D2B">
        <w:rPr>
          <w:rFonts w:ascii="Times New Roman" w:eastAsia="Times New Roman" w:hAnsi="Times New Roman" w:cs="Times New Roman"/>
          <w:color w:val="auto"/>
          <w:sz w:val="24"/>
        </w:rPr>
        <w:t>Examples</w:t>
      </w:r>
      <w:bookmarkEnd w:id="18"/>
    </w:p>
    <w:p w14:paraId="0EE54C13" w14:textId="77777777" w:rsidR="00227D2B" w:rsidRDefault="00227D2B" w:rsidP="0035792A">
      <w:pPr>
        <w:spacing w:line="360" w:lineRule="auto"/>
      </w:pPr>
    </w:p>
    <w:p w14:paraId="0DA42456" w14:textId="77777777" w:rsidR="00227D2B" w:rsidRPr="00227D2B" w:rsidRDefault="00227D2B" w:rsidP="0035792A">
      <w:pPr>
        <w:spacing w:after="0" w:line="360" w:lineRule="auto"/>
        <w:ind w:left="720"/>
        <w:jc w:val="both"/>
        <w:rPr>
          <w:rFonts w:ascii="Times New Roman" w:eastAsia="Times New Roman" w:hAnsi="Times New Roman" w:cs="Times New Roman"/>
          <w:sz w:val="24"/>
          <w:szCs w:val="24"/>
        </w:rPr>
      </w:pPr>
      <w:r w:rsidRPr="00227D2B">
        <w:rPr>
          <w:rFonts w:ascii="Times New Roman" w:eastAsia="Times New Roman" w:hAnsi="Times New Roman" w:cs="Times New Roman"/>
          <w:sz w:val="24"/>
          <w:szCs w:val="24"/>
        </w:rPr>
        <w:t xml:space="preserve">Marketing segmentation of customers is one example of how the K-means model is applied. Assume a retail corporation </w:t>
      </w:r>
      <w:r>
        <w:rPr>
          <w:rFonts w:ascii="Times New Roman" w:eastAsia="Times New Roman" w:hAnsi="Times New Roman" w:cs="Times New Roman"/>
          <w:sz w:val="24"/>
          <w:szCs w:val="24"/>
        </w:rPr>
        <w:t>wants</w:t>
      </w:r>
      <w:r w:rsidRPr="00227D2B">
        <w:rPr>
          <w:rFonts w:ascii="Times New Roman" w:eastAsia="Times New Roman" w:hAnsi="Times New Roman" w:cs="Times New Roman"/>
          <w:sz w:val="24"/>
          <w:szCs w:val="24"/>
        </w:rPr>
        <w:t xml:space="preserve"> to better target its marketing efforts and promotions by segmenting its consumer base. </w:t>
      </w:r>
      <w:proofErr w:type="gramStart"/>
      <w:r w:rsidRPr="00227D2B">
        <w:rPr>
          <w:rFonts w:ascii="Times New Roman" w:eastAsia="Times New Roman" w:hAnsi="Times New Roman" w:cs="Times New Roman"/>
          <w:sz w:val="24"/>
          <w:szCs w:val="24"/>
        </w:rPr>
        <w:t>Through the use of</w:t>
      </w:r>
      <w:proofErr w:type="gramEnd"/>
      <w:r w:rsidRPr="00227D2B">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means clustering to client data</w:t>
      </w:r>
      <w:r w:rsidRPr="00227D2B">
        <w:rPr>
          <w:rFonts w:ascii="Times New Roman" w:eastAsia="Times New Roman" w:hAnsi="Times New Roman" w:cs="Times New Roman"/>
          <w:sz w:val="24"/>
          <w:szCs w:val="24"/>
        </w:rPr>
        <w:t xml:space="preserve"> including demographics, purchase </w:t>
      </w:r>
      <w:r>
        <w:rPr>
          <w:rFonts w:ascii="Times New Roman" w:eastAsia="Times New Roman" w:hAnsi="Times New Roman" w:cs="Times New Roman"/>
          <w:sz w:val="24"/>
          <w:szCs w:val="24"/>
        </w:rPr>
        <w:t xml:space="preserve">history, and browsing behavior </w:t>
      </w:r>
      <w:r w:rsidRPr="00227D2B">
        <w:rPr>
          <w:rFonts w:ascii="Times New Roman" w:eastAsia="Times New Roman" w:hAnsi="Times New Roman" w:cs="Times New Roman"/>
          <w:sz w:val="24"/>
          <w:szCs w:val="24"/>
        </w:rPr>
        <w:t xml:space="preserve">the business </w:t>
      </w:r>
      <w:r>
        <w:rPr>
          <w:rFonts w:ascii="Times New Roman" w:eastAsia="Times New Roman" w:hAnsi="Times New Roman" w:cs="Times New Roman"/>
          <w:sz w:val="24"/>
          <w:szCs w:val="24"/>
        </w:rPr>
        <w:t>can</w:t>
      </w:r>
      <w:r w:rsidRPr="00227D2B">
        <w:rPr>
          <w:rFonts w:ascii="Times New Roman" w:eastAsia="Times New Roman" w:hAnsi="Times New Roman" w:cs="Times New Roman"/>
          <w:sz w:val="24"/>
          <w:szCs w:val="24"/>
        </w:rPr>
        <w:t xml:space="preserve"> discern different consumer categories based on shared purchasing habits or preferences. These market categories could consist of budget-conscious clients, infrequen</w:t>
      </w:r>
      <w:r>
        <w:rPr>
          <w:rFonts w:ascii="Times New Roman" w:eastAsia="Times New Roman" w:hAnsi="Times New Roman" w:cs="Times New Roman"/>
          <w:sz w:val="24"/>
          <w:szCs w:val="24"/>
        </w:rPr>
        <w:t xml:space="preserve">t shoppers, and regular buyers </w:t>
      </w:r>
      <w:r w:rsidRPr="00227D2B">
        <w:rPr>
          <w:rFonts w:ascii="Times New Roman" w:eastAsia="Times New Roman" w:hAnsi="Times New Roman" w:cs="Times New Roman"/>
          <w:sz w:val="24"/>
          <w:szCs w:val="24"/>
        </w:rPr>
        <w:t>among others. The business may enhance customer happiness and retention, personalize marketing strategies, and optimize product offers by comprehending the traits and behaviors of each segment</w:t>
      </w:r>
      <w:r w:rsidR="002E11C9">
        <w:rPr>
          <w:rFonts w:ascii="Times New Roman" w:eastAsia="Times New Roman" w:hAnsi="Times New Roman" w:cs="Times New Roman"/>
          <w:sz w:val="24"/>
          <w:szCs w:val="24"/>
        </w:rPr>
        <w:t xml:space="preserve"> </w:t>
      </w:r>
      <w:r w:rsidR="002E11C9">
        <w:rPr>
          <w:rFonts w:ascii="Times New Roman" w:eastAsia="Times New Roman" w:hAnsi="Times New Roman" w:cs="Times New Roman"/>
          <w:sz w:val="24"/>
          <w:szCs w:val="24"/>
        </w:rPr>
        <w:fldChar w:fldCharType="begin" w:fldLock="1"/>
      </w:r>
      <w:r w:rsidR="002E11C9">
        <w:rPr>
          <w:rFonts w:ascii="Times New Roman" w:eastAsia="Times New Roman" w:hAnsi="Times New Roman" w:cs="Times New Roman"/>
          <w:sz w:val="24"/>
          <w:szCs w:val="24"/>
        </w:rPr>
        <w:instrText>ADDIN CSL_CITATION {"citationItems":[{"id":"ITEM-1","itemData":{"DOI":"10.1007/S13202-020-00895-4/FIGURES/13","ISSN":"21900566","abstract":"The identification process of different lithologies, hydrocarbons, and water-saturated zones in oil and gas industries involves petrophysical studies that are carried out by geoscientists using different software packages. This study aims to propose a method by integrating mean cluster analysis and well logs to identify dominant lithologies, pore fluids, and fluids contact. For this purpose, initially, K-mean cluster analysis is applied to density log and P-wave velocity data of three wells in order to group them into different clusters. Based on centroids of each cluster, different lithologies have been identified. The density log equation has been utilized to compute the porosity of each cluster, and the mean of each density log cluster is used as matrix density. Next, sonic log equation has been inverted to compute the fluid velocity and the mean of each P-wave velocity cluster is used as matrix velocity. For the fluid density, sonic and density log equations are jointly inverted to compute the fluid velocity of each cluster. The fluid bulk modulus and acoustic impedance are computed using fluid density and velocity. Based on the results of K-mean cluster analysis, different lithologies (shale, sandstone, and limestone) have been recognized successfully. In well-1, hydrocarbon and water-saturated zones are successfully identified and fluids contact has been established in the zone of interest. However, well-2 and well-3 did not show any indications of the presence of hydrocarbon in the respective zones.","author":[{"dropping-particle":"","family":"Ali","given":"Amjad","non-dropping-particle":"","parse-names":false,"suffix":""},{"dropping-particle":"","family":"Sheng-Chang","given":"Chen","non-dropping-particle":"","parse-names":false,"suffix":""}],"container-title":"Journal of Petroleum Exploration and Production Technology","id":"ITEM-1","issue":"6","issued":{"date-parts":[["2020","8","1"]]},"page":"2245-2256","publisher":"Springer","title":"Characterization of well logs using K-mean cluster analysis","type":"article-journal","volume":"10"},"uris":["http://www.mendeley.com/documents/?uuid=e48b072e-adc7-3790-b772-f543a2797dfc"]}],"mendeley":{"formattedCitation":"(Ali &amp; Sheng-Chang, 2020)","plainTextFormattedCitation":"(Ali &amp; Sheng-Chang, 2020)","previouslyFormattedCitation":"(Ali &amp; Sheng-Chang, 2020)"},"properties":{"noteIndex":0},"schema":"https://github.com/citation-style-language/schema/raw/master/csl-citation.json"}</w:instrText>
      </w:r>
      <w:r w:rsidR="002E11C9">
        <w:rPr>
          <w:rFonts w:ascii="Times New Roman" w:eastAsia="Times New Roman" w:hAnsi="Times New Roman" w:cs="Times New Roman"/>
          <w:sz w:val="24"/>
          <w:szCs w:val="24"/>
        </w:rPr>
        <w:fldChar w:fldCharType="separate"/>
      </w:r>
      <w:r w:rsidR="002E11C9" w:rsidRPr="002E11C9">
        <w:rPr>
          <w:rFonts w:ascii="Times New Roman" w:eastAsia="Times New Roman" w:hAnsi="Times New Roman" w:cs="Times New Roman"/>
          <w:noProof/>
          <w:sz w:val="24"/>
          <w:szCs w:val="24"/>
        </w:rPr>
        <w:t>(Ali &amp; Sheng-Chang, 2020)</w:t>
      </w:r>
      <w:r w:rsidR="002E11C9">
        <w:rPr>
          <w:rFonts w:ascii="Times New Roman" w:eastAsia="Times New Roman" w:hAnsi="Times New Roman" w:cs="Times New Roman"/>
          <w:sz w:val="24"/>
          <w:szCs w:val="24"/>
        </w:rPr>
        <w:fldChar w:fldCharType="end"/>
      </w:r>
      <w:r w:rsidRPr="00227D2B">
        <w:rPr>
          <w:rFonts w:ascii="Times New Roman" w:eastAsia="Times New Roman" w:hAnsi="Times New Roman" w:cs="Times New Roman"/>
          <w:sz w:val="24"/>
          <w:szCs w:val="24"/>
        </w:rPr>
        <w:t>.</w:t>
      </w:r>
    </w:p>
    <w:p w14:paraId="6D12A9E4" w14:textId="77777777" w:rsidR="00227D2B" w:rsidRPr="00227D2B" w:rsidRDefault="00227D2B" w:rsidP="00227D2B"/>
    <w:p w14:paraId="000C87F1" w14:textId="77777777" w:rsidR="00656D1E" w:rsidRDefault="00227D2B" w:rsidP="00F954BA">
      <w:pPr>
        <w:pStyle w:val="Rubrik1"/>
        <w:numPr>
          <w:ilvl w:val="0"/>
          <w:numId w:val="7"/>
        </w:numPr>
        <w:rPr>
          <w:rFonts w:ascii="Times New Roman" w:hAnsi="Times New Roman" w:cs="Times New Roman"/>
          <w:color w:val="auto"/>
          <w:sz w:val="24"/>
        </w:rPr>
      </w:pPr>
      <w:bookmarkStart w:id="19" w:name="_Toc161895742"/>
      <w:r>
        <w:rPr>
          <w:rFonts w:ascii="Times New Roman" w:hAnsi="Times New Roman" w:cs="Times New Roman"/>
          <w:color w:val="auto"/>
          <w:sz w:val="24"/>
        </w:rPr>
        <w:t>Question 7</w:t>
      </w:r>
      <w:r w:rsidR="00167A41">
        <w:rPr>
          <w:rFonts w:ascii="Times New Roman" w:hAnsi="Times New Roman" w:cs="Times New Roman"/>
          <w:color w:val="auto"/>
          <w:sz w:val="24"/>
        </w:rPr>
        <w:t>: Methods for Transforming Categorical Variables</w:t>
      </w:r>
      <w:bookmarkEnd w:id="19"/>
      <w:r w:rsidR="00167A41">
        <w:rPr>
          <w:rFonts w:ascii="Times New Roman" w:hAnsi="Times New Roman" w:cs="Times New Roman"/>
          <w:color w:val="auto"/>
          <w:sz w:val="24"/>
        </w:rPr>
        <w:t xml:space="preserve"> </w:t>
      </w:r>
    </w:p>
    <w:p w14:paraId="7BC7E29E" w14:textId="77777777" w:rsidR="00410EA8" w:rsidRPr="00410EA8" w:rsidRDefault="00410EA8" w:rsidP="00410EA8"/>
    <w:p w14:paraId="3E4DBED6" w14:textId="77777777" w:rsidR="00410EA8" w:rsidRDefault="00410EA8" w:rsidP="00410EA8">
      <w:pPr>
        <w:spacing w:after="240" w:line="360" w:lineRule="auto"/>
        <w:ind w:left="720"/>
        <w:jc w:val="both"/>
        <w:rPr>
          <w:rFonts w:ascii="Times New Roman" w:eastAsia="Times New Roman" w:hAnsi="Times New Roman" w:cs="Times New Roman"/>
          <w:sz w:val="24"/>
          <w:szCs w:val="24"/>
        </w:rPr>
      </w:pPr>
      <w:r w:rsidRPr="00410EA8">
        <w:rPr>
          <w:rFonts w:ascii="Times New Roman" w:eastAsia="Times New Roman" w:hAnsi="Times New Roman" w:cs="Times New Roman"/>
          <w:sz w:val="24"/>
          <w:szCs w:val="24"/>
        </w:rPr>
        <w:t>Frequently employed methods for transforming categorical variables into a machine learning algorithm-processable format are ordinal encoding, one-hot encoding</w:t>
      </w:r>
      <w:r>
        <w:rPr>
          <w:rFonts w:ascii="Times New Roman" w:eastAsia="Times New Roman" w:hAnsi="Times New Roman" w:cs="Times New Roman"/>
          <w:sz w:val="24"/>
          <w:szCs w:val="24"/>
        </w:rPr>
        <w:t>, and dummy variable encoding.</w:t>
      </w:r>
    </w:p>
    <w:p w14:paraId="479EED89" w14:textId="77777777" w:rsidR="00410EA8" w:rsidRDefault="00364752" w:rsidP="00410EA8">
      <w:pPr>
        <w:pStyle w:val="Rubrik2"/>
        <w:ind w:firstLine="720"/>
        <w:rPr>
          <w:rFonts w:ascii="Times New Roman" w:eastAsia="Times New Roman" w:hAnsi="Times New Roman" w:cs="Times New Roman"/>
          <w:color w:val="auto"/>
          <w:sz w:val="24"/>
        </w:rPr>
      </w:pPr>
      <w:bookmarkStart w:id="20" w:name="_Toc161895743"/>
      <w:r>
        <w:rPr>
          <w:rFonts w:ascii="Times New Roman" w:eastAsia="Times New Roman" w:hAnsi="Times New Roman" w:cs="Times New Roman"/>
          <w:color w:val="auto"/>
          <w:sz w:val="24"/>
        </w:rPr>
        <w:t xml:space="preserve">7.1. </w:t>
      </w:r>
      <w:r w:rsidR="00410EA8" w:rsidRPr="00410EA8">
        <w:rPr>
          <w:rFonts w:ascii="Times New Roman" w:eastAsia="Times New Roman" w:hAnsi="Times New Roman" w:cs="Times New Roman"/>
          <w:color w:val="auto"/>
          <w:sz w:val="24"/>
        </w:rPr>
        <w:t>Ordinal Encoding</w:t>
      </w:r>
      <w:bookmarkEnd w:id="20"/>
      <w:r w:rsidR="00410EA8" w:rsidRPr="00410EA8">
        <w:rPr>
          <w:rFonts w:ascii="Times New Roman" w:eastAsia="Times New Roman" w:hAnsi="Times New Roman" w:cs="Times New Roman"/>
          <w:color w:val="auto"/>
          <w:sz w:val="24"/>
        </w:rPr>
        <w:t xml:space="preserve"> </w:t>
      </w:r>
    </w:p>
    <w:p w14:paraId="370B79C9" w14:textId="77777777" w:rsidR="00410EA8" w:rsidRPr="00410EA8" w:rsidRDefault="00410EA8" w:rsidP="00410EA8"/>
    <w:p w14:paraId="4E4BE5C4" w14:textId="77777777" w:rsidR="00410EA8" w:rsidRDefault="00410EA8" w:rsidP="00410EA8">
      <w:pPr>
        <w:spacing w:after="240" w:line="360" w:lineRule="auto"/>
        <w:ind w:left="720"/>
        <w:jc w:val="both"/>
        <w:rPr>
          <w:rFonts w:ascii="Times New Roman" w:eastAsia="Times New Roman" w:hAnsi="Times New Roman" w:cs="Times New Roman"/>
          <w:sz w:val="24"/>
          <w:szCs w:val="24"/>
        </w:rPr>
      </w:pPr>
      <w:r w:rsidRPr="00410EA8">
        <w:rPr>
          <w:rFonts w:ascii="Times New Roman" w:eastAsia="Times New Roman" w:hAnsi="Times New Roman" w:cs="Times New Roman"/>
          <w:sz w:val="24"/>
          <w:szCs w:val="24"/>
        </w:rPr>
        <w:t>Ordinal encoding entails allocating a distinct integer value to every distinct category within a categorical variable. The given integers indicate</w:t>
      </w:r>
      <w:r>
        <w:rPr>
          <w:rFonts w:ascii="Times New Roman" w:eastAsia="Times New Roman" w:hAnsi="Times New Roman" w:cs="Times New Roman"/>
          <w:sz w:val="24"/>
          <w:szCs w:val="24"/>
        </w:rPr>
        <w:t xml:space="preserve"> the categories' rank or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w:t>
      </w:r>
      <w:r w:rsidRPr="00410EA8">
        <w:rPr>
          <w:rFonts w:ascii="Times New Roman" w:eastAsia="Times New Roman" w:hAnsi="Times New Roman" w:cs="Times New Roman"/>
          <w:sz w:val="24"/>
          <w:szCs w:val="24"/>
        </w:rPr>
        <w:t>but they may not always suggest a particular numerical relationship between them. Taking the category "</w:t>
      </w:r>
      <w:r>
        <w:rPr>
          <w:rFonts w:ascii="Times New Roman" w:eastAsia="Times New Roman" w:hAnsi="Times New Roman" w:cs="Times New Roman"/>
          <w:sz w:val="24"/>
          <w:szCs w:val="24"/>
        </w:rPr>
        <w:t>education level" as an example has</w:t>
      </w:r>
      <w:r w:rsidRPr="00410EA8">
        <w:rPr>
          <w:rFonts w:ascii="Times New Roman" w:eastAsia="Times New Roman" w:hAnsi="Times New Roman" w:cs="Times New Roman"/>
          <w:sz w:val="24"/>
          <w:szCs w:val="24"/>
        </w:rPr>
        <w:t xml:space="preserve"> three categories: "high school," "college," and "graduate." These categories could be encode</w:t>
      </w:r>
      <w:r>
        <w:rPr>
          <w:rFonts w:ascii="Times New Roman" w:eastAsia="Times New Roman" w:hAnsi="Times New Roman" w:cs="Times New Roman"/>
          <w:sz w:val="24"/>
          <w:szCs w:val="24"/>
        </w:rPr>
        <w:t xml:space="preserve">d as 1, 2, and 3, respectively </w:t>
      </w:r>
      <w:r w:rsidRPr="00410EA8">
        <w:rPr>
          <w:rFonts w:ascii="Times New Roman" w:eastAsia="Times New Roman" w:hAnsi="Times New Roman" w:cs="Times New Roman"/>
          <w:sz w:val="24"/>
          <w:szCs w:val="24"/>
        </w:rPr>
        <w:t xml:space="preserve">using ordinal encoding. Even though ordinal encoding maintains the </w:t>
      </w:r>
      <w:r>
        <w:rPr>
          <w:rFonts w:ascii="Times New Roman" w:eastAsia="Times New Roman" w:hAnsi="Times New Roman" w:cs="Times New Roman"/>
          <w:sz w:val="24"/>
          <w:szCs w:val="24"/>
        </w:rPr>
        <w:t>ordinal link between categories</w:t>
      </w:r>
      <w:r w:rsidRPr="00410EA8">
        <w:rPr>
          <w:rFonts w:ascii="Times New Roman" w:eastAsia="Times New Roman" w:hAnsi="Times New Roman" w:cs="Times New Roman"/>
          <w:sz w:val="24"/>
          <w:szCs w:val="24"/>
        </w:rPr>
        <w:t xml:space="preserve"> not </w:t>
      </w:r>
      <w:r w:rsidRPr="00410EA8">
        <w:rPr>
          <w:rFonts w:ascii="Times New Roman" w:eastAsia="Times New Roman" w:hAnsi="Times New Roman" w:cs="Times New Roman"/>
          <w:sz w:val="24"/>
          <w:szCs w:val="24"/>
        </w:rPr>
        <w:lastRenderedPageBreak/>
        <w:t>all a</w:t>
      </w:r>
      <w:r>
        <w:rPr>
          <w:rFonts w:ascii="Times New Roman" w:eastAsia="Times New Roman" w:hAnsi="Times New Roman" w:cs="Times New Roman"/>
          <w:sz w:val="24"/>
          <w:szCs w:val="24"/>
        </w:rPr>
        <w:t xml:space="preserve">lgorithms will benefit from it </w:t>
      </w:r>
      <w:r w:rsidRPr="00410EA8">
        <w:rPr>
          <w:rFonts w:ascii="Times New Roman" w:eastAsia="Times New Roman" w:hAnsi="Times New Roman" w:cs="Times New Roman"/>
          <w:sz w:val="24"/>
          <w:szCs w:val="24"/>
        </w:rPr>
        <w:t>particularly those that use the assumption that features have numerical correlations</w:t>
      </w:r>
      <w:r w:rsidR="002E11C9">
        <w:rPr>
          <w:rFonts w:ascii="Times New Roman" w:eastAsia="Times New Roman" w:hAnsi="Times New Roman" w:cs="Times New Roman"/>
          <w:sz w:val="24"/>
          <w:szCs w:val="24"/>
        </w:rPr>
        <w:t xml:space="preserve"> </w:t>
      </w:r>
      <w:r w:rsidR="002E11C9">
        <w:rPr>
          <w:rFonts w:ascii="Times New Roman" w:eastAsia="Times New Roman" w:hAnsi="Times New Roman" w:cs="Times New Roman"/>
          <w:sz w:val="24"/>
          <w:szCs w:val="24"/>
        </w:rPr>
        <w:fldChar w:fldCharType="begin" w:fldLock="1"/>
      </w:r>
      <w:r w:rsidR="002E11C9">
        <w:rPr>
          <w:rFonts w:ascii="Times New Roman" w:eastAsia="Times New Roman" w:hAnsi="Times New Roman" w:cs="Times New Roman"/>
          <w:sz w:val="24"/>
          <w:szCs w:val="24"/>
        </w:rPr>
        <w:instrText>ADDIN CSL_CITATION {"citationItems":[{"id":"ITEM-1","itemData":{"DOI":"10.1109/ACCESS.2021.3104357","ISSN":"21693536","abstract":"Many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encoding.","author":[{"dropping-particle":"","family":"Dahouda","given":"Mwamba Kasongo","non-dropping-particle":"","parse-names":false,"suffix":""},{"dropping-particle":"","family":"Joe","given":"Inwhee","non-dropping-particle":"","parse-names":false,"suffix":""}],"container-title":"IEEE Access","id":"ITEM-1","issued":{"date-parts":[["2021"]]},"page":"114381-114391","publisher":"Institute of Electrical and Electronics Engineers Inc.","title":"A Deep-Learned Embedding Technique for Categorical Features Encoding","type":"article-journal","volume":"9"},"uris":["http://www.mendeley.com/documents/?uuid=57ebafe2-44b4-3e13-b746-2e49755d78cc"]}],"mendeley":{"formattedCitation":"(Dahouda &amp; Joe, 2021)","plainTextFormattedCitation":"(Dahouda &amp; Joe, 2021)","previouslyFormattedCitation":"(Dahouda &amp; Joe, 2021)"},"properties":{"noteIndex":0},"schema":"https://github.com/citation-style-language/schema/raw/master/csl-citation.json"}</w:instrText>
      </w:r>
      <w:r w:rsidR="002E11C9">
        <w:rPr>
          <w:rFonts w:ascii="Times New Roman" w:eastAsia="Times New Roman" w:hAnsi="Times New Roman" w:cs="Times New Roman"/>
          <w:sz w:val="24"/>
          <w:szCs w:val="24"/>
        </w:rPr>
        <w:fldChar w:fldCharType="separate"/>
      </w:r>
      <w:r w:rsidR="002E11C9" w:rsidRPr="002E11C9">
        <w:rPr>
          <w:rFonts w:ascii="Times New Roman" w:eastAsia="Times New Roman" w:hAnsi="Times New Roman" w:cs="Times New Roman"/>
          <w:noProof/>
          <w:sz w:val="24"/>
          <w:szCs w:val="24"/>
        </w:rPr>
        <w:t>(Dahouda &amp; Joe, 2021)</w:t>
      </w:r>
      <w:r w:rsidR="002E11C9">
        <w:rPr>
          <w:rFonts w:ascii="Times New Roman" w:eastAsia="Times New Roman" w:hAnsi="Times New Roman" w:cs="Times New Roman"/>
          <w:sz w:val="24"/>
          <w:szCs w:val="24"/>
        </w:rPr>
        <w:fldChar w:fldCharType="end"/>
      </w:r>
      <w:r w:rsidRPr="00410EA8">
        <w:rPr>
          <w:rFonts w:ascii="Times New Roman" w:eastAsia="Times New Roman" w:hAnsi="Times New Roman" w:cs="Times New Roman"/>
          <w:sz w:val="24"/>
          <w:szCs w:val="24"/>
        </w:rPr>
        <w:t xml:space="preserve">. </w:t>
      </w:r>
    </w:p>
    <w:p w14:paraId="50BA708F" w14:textId="77777777" w:rsidR="0035792A" w:rsidRPr="00410EA8" w:rsidRDefault="0035792A" w:rsidP="00410EA8">
      <w:pPr>
        <w:spacing w:after="240" w:line="360" w:lineRule="auto"/>
        <w:ind w:left="720"/>
        <w:jc w:val="both"/>
        <w:rPr>
          <w:rFonts w:ascii="Times New Roman" w:eastAsia="Times New Roman" w:hAnsi="Times New Roman" w:cs="Times New Roman"/>
          <w:sz w:val="24"/>
          <w:szCs w:val="24"/>
        </w:rPr>
      </w:pPr>
    </w:p>
    <w:p w14:paraId="1B7D0E6B" w14:textId="77777777" w:rsidR="00B60E18" w:rsidRPr="00410EA8" w:rsidRDefault="00410EA8" w:rsidP="00F954BA">
      <w:pPr>
        <w:pStyle w:val="Rubrik2"/>
        <w:numPr>
          <w:ilvl w:val="1"/>
          <w:numId w:val="7"/>
        </w:numPr>
        <w:ind w:left="1080"/>
        <w:rPr>
          <w:rFonts w:ascii="Times New Roman" w:eastAsia="Times New Roman" w:hAnsi="Times New Roman" w:cs="Times New Roman"/>
          <w:color w:val="auto"/>
          <w:sz w:val="24"/>
        </w:rPr>
      </w:pPr>
      <w:bookmarkStart w:id="21" w:name="_Toc161895744"/>
      <w:r w:rsidRPr="00410EA8">
        <w:rPr>
          <w:rFonts w:ascii="Times New Roman" w:eastAsia="Times New Roman" w:hAnsi="Times New Roman" w:cs="Times New Roman"/>
          <w:color w:val="auto"/>
          <w:sz w:val="24"/>
        </w:rPr>
        <w:t>Categorical Variables</w:t>
      </w:r>
      <w:bookmarkEnd w:id="21"/>
    </w:p>
    <w:p w14:paraId="279EEB00" w14:textId="77777777" w:rsidR="00410EA8" w:rsidRDefault="00410EA8" w:rsidP="00410EA8">
      <w:pPr>
        <w:spacing w:after="0" w:line="360" w:lineRule="auto"/>
        <w:ind w:left="720"/>
        <w:jc w:val="both"/>
        <w:rPr>
          <w:rFonts w:ascii="Times New Roman" w:eastAsia="Times New Roman" w:hAnsi="Times New Roman" w:cs="Times New Roman"/>
          <w:sz w:val="24"/>
          <w:szCs w:val="24"/>
        </w:rPr>
      </w:pPr>
    </w:p>
    <w:p w14:paraId="16AA2775" w14:textId="77777777" w:rsidR="00410EA8" w:rsidRPr="00410EA8" w:rsidRDefault="00410EA8" w:rsidP="00410EA8">
      <w:pPr>
        <w:spacing w:after="0" w:line="360" w:lineRule="auto"/>
        <w:ind w:left="720"/>
        <w:jc w:val="both"/>
        <w:rPr>
          <w:rFonts w:ascii="Times New Roman" w:eastAsia="Times New Roman" w:hAnsi="Times New Roman" w:cs="Times New Roman"/>
          <w:sz w:val="24"/>
          <w:szCs w:val="24"/>
        </w:rPr>
      </w:pPr>
      <w:r w:rsidRPr="00410EA8">
        <w:rPr>
          <w:rFonts w:ascii="Times New Roman" w:eastAsia="Times New Roman" w:hAnsi="Times New Roman" w:cs="Times New Roman"/>
          <w:sz w:val="24"/>
          <w:szCs w:val="24"/>
        </w:rPr>
        <w:t xml:space="preserve">Categorical variables are converted into binary </w:t>
      </w:r>
      <w:r>
        <w:rPr>
          <w:rFonts w:ascii="Times New Roman" w:eastAsia="Times New Roman" w:hAnsi="Times New Roman" w:cs="Times New Roman"/>
          <w:sz w:val="24"/>
          <w:szCs w:val="24"/>
        </w:rPr>
        <w:t xml:space="preserve">vectors using one-hot encoding </w:t>
      </w:r>
      <w:r w:rsidRPr="00410EA8">
        <w:rPr>
          <w:rFonts w:ascii="Times New Roman" w:eastAsia="Times New Roman" w:hAnsi="Times New Roman" w:cs="Times New Roman"/>
          <w:sz w:val="24"/>
          <w:szCs w:val="24"/>
        </w:rPr>
        <w:t>commonly referred to as one-of-K encoding. Each category is represented by a binary flag (0 or 1). Each distinct category in this encoding technique generates a new binary feat</w:t>
      </w:r>
      <w:r>
        <w:rPr>
          <w:rFonts w:ascii="Times New Roman" w:eastAsia="Times New Roman" w:hAnsi="Times New Roman" w:cs="Times New Roman"/>
          <w:sz w:val="24"/>
          <w:szCs w:val="24"/>
        </w:rPr>
        <w:t xml:space="preserve">ure </w:t>
      </w:r>
      <w:r w:rsidRPr="00410EA8">
        <w:rPr>
          <w:rFonts w:ascii="Times New Roman" w:eastAsia="Times New Roman" w:hAnsi="Times New Roman" w:cs="Times New Roman"/>
          <w:sz w:val="24"/>
          <w:szCs w:val="24"/>
        </w:rPr>
        <w:t>and only one of these binary features is "hot" (</w:t>
      </w:r>
      <w:r>
        <w:rPr>
          <w:rFonts w:ascii="Times New Roman" w:eastAsia="Times New Roman" w:hAnsi="Times New Roman" w:cs="Times New Roman"/>
          <w:sz w:val="24"/>
          <w:szCs w:val="24"/>
        </w:rPr>
        <w:t xml:space="preserve">set to 1) for each observation </w:t>
      </w:r>
      <w:r w:rsidRPr="00410EA8">
        <w:rPr>
          <w:rFonts w:ascii="Times New Roman" w:eastAsia="Times New Roman" w:hAnsi="Times New Roman" w:cs="Times New Roman"/>
          <w:sz w:val="24"/>
          <w:szCs w:val="24"/>
        </w:rPr>
        <w:t xml:space="preserve">signifying the category's existence. For instance, the categories "high school," "college," and "graduate" would be represented as [1, 0, 0], [0, 1, 0], and [0, 0, 1], respectively, using one-hot encoding for the "education level" variable. Although one-hot encoding guarantees that every category is handled independently and uniquely, it can result in </w:t>
      </w:r>
      <w:r>
        <w:rPr>
          <w:rFonts w:ascii="Times New Roman" w:eastAsia="Times New Roman" w:hAnsi="Times New Roman" w:cs="Times New Roman"/>
          <w:sz w:val="24"/>
          <w:szCs w:val="24"/>
        </w:rPr>
        <w:t>high-dimensional feature spaces</w:t>
      </w:r>
      <w:r w:rsidRPr="00410EA8">
        <w:rPr>
          <w:rFonts w:ascii="Times New Roman" w:eastAsia="Times New Roman" w:hAnsi="Times New Roman" w:cs="Times New Roman"/>
          <w:sz w:val="24"/>
          <w:szCs w:val="24"/>
        </w:rPr>
        <w:t xml:space="preserve"> particularly when working with variables that have several categories</w:t>
      </w:r>
      <w:r w:rsidR="002E11C9">
        <w:rPr>
          <w:rFonts w:ascii="Times New Roman" w:eastAsia="Times New Roman" w:hAnsi="Times New Roman" w:cs="Times New Roman"/>
          <w:sz w:val="24"/>
          <w:szCs w:val="24"/>
        </w:rPr>
        <w:t xml:space="preserve"> </w:t>
      </w:r>
      <w:r w:rsidR="002E11C9">
        <w:rPr>
          <w:rFonts w:ascii="Times New Roman" w:eastAsia="Times New Roman" w:hAnsi="Times New Roman" w:cs="Times New Roman"/>
          <w:sz w:val="24"/>
          <w:szCs w:val="24"/>
        </w:rPr>
        <w:fldChar w:fldCharType="begin" w:fldLock="1"/>
      </w:r>
      <w:r w:rsidR="002E11C9">
        <w:rPr>
          <w:rFonts w:ascii="Times New Roman" w:eastAsia="Times New Roman" w:hAnsi="Times New Roman" w:cs="Times New Roman"/>
          <w:sz w:val="24"/>
          <w:szCs w:val="24"/>
        </w:rPr>
        <w:instrText>ADDIN CSL_CITATION {"citationItems":[{"id":"ITEM-1","itemData":{"DOI":"10.1109/ACCESS.2021.3104357","ISSN":"21693536","abstract":"Many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encoding.","author":[{"dropping-particle":"","family":"Dahouda","given":"Mwamba Kasongo","non-dropping-particle":"","parse-names":false,"suffix":""},{"dropping-particle":"","family":"Joe","given":"Inwhee","non-dropping-particle":"","parse-names":false,"suffix":""}],"container-title":"IEEE Access","id":"ITEM-1","issued":{"date-parts":[["2021"]]},"page":"114381-114391","publisher":"Institute of Electrical and Electronics Engineers Inc.","title":"A Deep-Learned Embedding Technique for Categorical Features Encoding","type":"article-journal","volume":"9"},"uris":["http://www.mendeley.com/documents/?uuid=57ebafe2-44b4-3e13-b746-2e49755d78cc"]}],"mendeley":{"formattedCitation":"(Dahouda &amp; Joe, 2021)","plainTextFormattedCitation":"(Dahouda &amp; Joe, 2021)","previouslyFormattedCitation":"(Dahouda &amp; Joe, 2021)"},"properties":{"noteIndex":0},"schema":"https://github.com/citation-style-language/schema/raw/master/csl-citation.json"}</w:instrText>
      </w:r>
      <w:r w:rsidR="002E11C9">
        <w:rPr>
          <w:rFonts w:ascii="Times New Roman" w:eastAsia="Times New Roman" w:hAnsi="Times New Roman" w:cs="Times New Roman"/>
          <w:sz w:val="24"/>
          <w:szCs w:val="24"/>
        </w:rPr>
        <w:fldChar w:fldCharType="separate"/>
      </w:r>
      <w:r w:rsidR="002E11C9" w:rsidRPr="002E11C9">
        <w:rPr>
          <w:rFonts w:ascii="Times New Roman" w:eastAsia="Times New Roman" w:hAnsi="Times New Roman" w:cs="Times New Roman"/>
          <w:noProof/>
          <w:sz w:val="24"/>
          <w:szCs w:val="24"/>
        </w:rPr>
        <w:t>(Dahouda &amp; Joe, 2021)</w:t>
      </w:r>
      <w:r w:rsidR="002E11C9">
        <w:rPr>
          <w:rFonts w:ascii="Times New Roman" w:eastAsia="Times New Roman" w:hAnsi="Times New Roman" w:cs="Times New Roman"/>
          <w:sz w:val="24"/>
          <w:szCs w:val="24"/>
        </w:rPr>
        <w:fldChar w:fldCharType="end"/>
      </w:r>
      <w:r w:rsidRPr="00410EA8">
        <w:rPr>
          <w:rFonts w:ascii="Times New Roman" w:eastAsia="Times New Roman" w:hAnsi="Times New Roman" w:cs="Times New Roman"/>
          <w:sz w:val="24"/>
          <w:szCs w:val="24"/>
        </w:rPr>
        <w:t>.</w:t>
      </w:r>
    </w:p>
    <w:p w14:paraId="18B87FC9" w14:textId="77777777" w:rsidR="00B60E18" w:rsidRDefault="00C064C9" w:rsidP="00F954BA">
      <w:pPr>
        <w:pStyle w:val="Rubrik2"/>
        <w:numPr>
          <w:ilvl w:val="1"/>
          <w:numId w:val="7"/>
        </w:numPr>
        <w:ind w:left="1170" w:hanging="450"/>
        <w:rPr>
          <w:rFonts w:ascii="Times New Roman" w:eastAsia="Times New Roman" w:hAnsi="Times New Roman" w:cs="Times New Roman"/>
          <w:color w:val="auto"/>
          <w:sz w:val="24"/>
        </w:rPr>
      </w:pPr>
      <w:bookmarkStart w:id="22" w:name="_Toc161895745"/>
      <w:r w:rsidRPr="00C064C9">
        <w:rPr>
          <w:rFonts w:ascii="Times New Roman" w:eastAsia="Times New Roman" w:hAnsi="Times New Roman" w:cs="Times New Roman"/>
          <w:color w:val="auto"/>
          <w:sz w:val="24"/>
        </w:rPr>
        <w:t>Dummy Variables</w:t>
      </w:r>
      <w:bookmarkEnd w:id="22"/>
    </w:p>
    <w:p w14:paraId="790AF20C" w14:textId="77777777" w:rsidR="00C064C9" w:rsidRPr="00C064C9" w:rsidRDefault="00C064C9" w:rsidP="00C064C9"/>
    <w:p w14:paraId="33F4A0C2" w14:textId="77777777" w:rsidR="00B60E18" w:rsidRDefault="00410EA8" w:rsidP="00E27564">
      <w:pPr>
        <w:spacing w:after="0" w:line="360" w:lineRule="auto"/>
        <w:ind w:left="720"/>
        <w:jc w:val="both"/>
        <w:rPr>
          <w:rFonts w:ascii="Times New Roman" w:eastAsia="Times New Roman" w:hAnsi="Times New Roman" w:cs="Times New Roman"/>
          <w:sz w:val="24"/>
          <w:szCs w:val="24"/>
        </w:rPr>
      </w:pPr>
      <w:proofErr w:type="gramStart"/>
      <w:r w:rsidRPr="00410EA8">
        <w:rPr>
          <w:rFonts w:ascii="Times New Roman" w:eastAsia="Times New Roman" w:hAnsi="Times New Roman" w:cs="Times New Roman"/>
          <w:sz w:val="24"/>
          <w:szCs w:val="24"/>
        </w:rPr>
        <w:t>Similar to</w:t>
      </w:r>
      <w:proofErr w:type="gramEnd"/>
      <w:r w:rsidRPr="00410EA8">
        <w:rPr>
          <w:rFonts w:ascii="Times New Roman" w:eastAsia="Times New Roman" w:hAnsi="Times New Roman" w:cs="Times New Roman"/>
          <w:sz w:val="24"/>
          <w:szCs w:val="24"/>
        </w:rPr>
        <w:t xml:space="preserve"> one-hot encoding, dummy variable encoding is usually applied to categorical variables (binary variables) that have just two distinct categories. </w:t>
      </w:r>
      <w:r w:rsidR="00C064C9">
        <w:rPr>
          <w:rFonts w:ascii="Times New Roman" w:eastAsia="Times New Roman" w:hAnsi="Times New Roman" w:cs="Times New Roman"/>
          <w:sz w:val="24"/>
          <w:szCs w:val="24"/>
        </w:rPr>
        <w:t>To</w:t>
      </w:r>
      <w:r w:rsidRPr="00410EA8">
        <w:rPr>
          <w:rFonts w:ascii="Times New Roman" w:eastAsia="Times New Roman" w:hAnsi="Times New Roman" w:cs="Times New Roman"/>
          <w:sz w:val="24"/>
          <w:szCs w:val="24"/>
        </w:rPr>
        <w:t xml:space="preserve"> indicate the prese</w:t>
      </w:r>
      <w:r w:rsidR="00C064C9">
        <w:rPr>
          <w:rFonts w:ascii="Times New Roman" w:eastAsia="Times New Roman" w:hAnsi="Times New Roman" w:cs="Times New Roman"/>
          <w:sz w:val="24"/>
          <w:szCs w:val="24"/>
        </w:rPr>
        <w:t xml:space="preserve">nce or absence of one category </w:t>
      </w:r>
      <w:r w:rsidRPr="00410EA8">
        <w:rPr>
          <w:rFonts w:ascii="Times New Roman" w:eastAsia="Times New Roman" w:hAnsi="Times New Roman" w:cs="Times New Roman"/>
          <w:sz w:val="24"/>
          <w:szCs w:val="24"/>
        </w:rPr>
        <w:t>entails estab</w:t>
      </w:r>
      <w:r w:rsidR="00C064C9">
        <w:rPr>
          <w:rFonts w:ascii="Times New Roman" w:eastAsia="Times New Roman" w:hAnsi="Times New Roman" w:cs="Times New Roman"/>
          <w:sz w:val="24"/>
          <w:szCs w:val="24"/>
        </w:rPr>
        <w:t>lishing a single binary feature or dummy variable</w:t>
      </w:r>
      <w:r w:rsidRPr="00410EA8">
        <w:rPr>
          <w:rFonts w:ascii="Times New Roman" w:eastAsia="Times New Roman" w:hAnsi="Times New Roman" w:cs="Times New Roman"/>
          <w:sz w:val="24"/>
          <w:szCs w:val="24"/>
        </w:rPr>
        <w:t xml:space="preserve"> with the absence of the first category implicitly representing the other cat</w:t>
      </w:r>
      <w:r w:rsidR="00C064C9">
        <w:rPr>
          <w:rFonts w:ascii="Times New Roman" w:eastAsia="Times New Roman" w:hAnsi="Times New Roman" w:cs="Times New Roman"/>
          <w:sz w:val="24"/>
          <w:szCs w:val="24"/>
        </w:rPr>
        <w:t xml:space="preserve">egory. Dummy variable encoding </w:t>
      </w:r>
      <w:r w:rsidRPr="00410EA8">
        <w:rPr>
          <w:rFonts w:ascii="Times New Roman" w:eastAsia="Times New Roman" w:hAnsi="Times New Roman" w:cs="Times New Roman"/>
          <w:sz w:val="24"/>
          <w:szCs w:val="24"/>
        </w:rPr>
        <w:t>would produce a single binary feature i</w:t>
      </w:r>
      <w:r w:rsidR="00C064C9">
        <w:rPr>
          <w:rFonts w:ascii="Times New Roman" w:eastAsia="Times New Roman" w:hAnsi="Times New Roman" w:cs="Times New Roman"/>
          <w:sz w:val="24"/>
          <w:szCs w:val="24"/>
        </w:rPr>
        <w:t xml:space="preserve">ndicating the presence of one variable </w:t>
      </w:r>
      <w:r w:rsidRPr="00410EA8">
        <w:rPr>
          <w:rFonts w:ascii="Times New Roman" w:eastAsia="Times New Roman" w:hAnsi="Times New Roman" w:cs="Times New Roman"/>
          <w:sz w:val="24"/>
          <w:szCs w:val="24"/>
        </w:rPr>
        <w:t xml:space="preserve">such </w:t>
      </w:r>
      <w:r w:rsidR="00C064C9">
        <w:rPr>
          <w:rFonts w:ascii="Times New Roman" w:eastAsia="Times New Roman" w:hAnsi="Times New Roman" w:cs="Times New Roman"/>
          <w:sz w:val="24"/>
          <w:szCs w:val="24"/>
        </w:rPr>
        <w:t xml:space="preserve">as "male" = 1, "female" = 0 </w:t>
      </w:r>
      <w:r w:rsidRPr="00410EA8">
        <w:rPr>
          <w:rFonts w:ascii="Times New Roman" w:eastAsia="Times New Roman" w:hAnsi="Times New Roman" w:cs="Times New Roman"/>
          <w:sz w:val="24"/>
          <w:szCs w:val="24"/>
        </w:rPr>
        <w:t>vice versa</w:t>
      </w:r>
      <w:r w:rsidR="00C064C9">
        <w:rPr>
          <w:rFonts w:ascii="Times New Roman" w:eastAsia="Times New Roman" w:hAnsi="Times New Roman" w:cs="Times New Roman"/>
          <w:sz w:val="24"/>
          <w:szCs w:val="24"/>
        </w:rPr>
        <w:t xml:space="preserve"> if</w:t>
      </w:r>
      <w:r w:rsidRPr="00410EA8">
        <w:rPr>
          <w:rFonts w:ascii="Times New Roman" w:eastAsia="Times New Roman" w:hAnsi="Times New Roman" w:cs="Times New Roman"/>
          <w:sz w:val="24"/>
          <w:szCs w:val="24"/>
        </w:rPr>
        <w:t xml:space="preserve"> had a binary variable "gender" with categories "male" and "female.</w:t>
      </w:r>
      <w:r w:rsidR="00C064C9">
        <w:rPr>
          <w:rFonts w:ascii="Times New Roman" w:eastAsia="Times New Roman" w:hAnsi="Times New Roman" w:cs="Times New Roman"/>
          <w:sz w:val="24"/>
          <w:szCs w:val="24"/>
        </w:rPr>
        <w:t xml:space="preserve">" Compared to one-hot encoding </w:t>
      </w:r>
      <w:r w:rsidRPr="00410EA8">
        <w:rPr>
          <w:rFonts w:ascii="Times New Roman" w:eastAsia="Times New Roman" w:hAnsi="Times New Roman" w:cs="Times New Roman"/>
          <w:sz w:val="24"/>
          <w:szCs w:val="24"/>
        </w:rPr>
        <w:t>dummy variable encoding is helpful for binary variables and can aid in reducing multicol</w:t>
      </w:r>
      <w:r w:rsidR="00E27564">
        <w:rPr>
          <w:rFonts w:ascii="Times New Roman" w:eastAsia="Times New Roman" w:hAnsi="Times New Roman" w:cs="Times New Roman"/>
          <w:sz w:val="24"/>
          <w:szCs w:val="24"/>
        </w:rPr>
        <w:t>linearity in regression models</w:t>
      </w:r>
      <w:r w:rsidR="002E11C9">
        <w:rPr>
          <w:rFonts w:ascii="Times New Roman" w:eastAsia="Times New Roman" w:hAnsi="Times New Roman" w:cs="Times New Roman"/>
          <w:sz w:val="24"/>
          <w:szCs w:val="24"/>
        </w:rPr>
        <w:t xml:space="preserve"> </w:t>
      </w:r>
      <w:r w:rsidR="002E11C9">
        <w:rPr>
          <w:rFonts w:ascii="Times New Roman" w:eastAsia="Times New Roman" w:hAnsi="Times New Roman" w:cs="Times New Roman"/>
          <w:sz w:val="24"/>
          <w:szCs w:val="24"/>
        </w:rPr>
        <w:fldChar w:fldCharType="begin" w:fldLock="1"/>
      </w:r>
      <w:r w:rsidR="00CD5658">
        <w:rPr>
          <w:rFonts w:ascii="Times New Roman" w:eastAsia="Times New Roman" w:hAnsi="Times New Roman" w:cs="Times New Roman"/>
          <w:sz w:val="24"/>
          <w:szCs w:val="24"/>
        </w:rPr>
        <w:instrText>ADDIN CSL_CITATION {"citationItems":[{"id":"ITEM-1","itemData":{"DOI":"10.1109/ACCESS.2021.3104357","ISSN":"21693536","abstract":"Many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encoding.","author":[{"dropping-particle":"","family":"Dahouda","given":"Mwamba Kasongo","non-dropping-particle":"","parse-names":false,"suffix":""},{"dropping-particle":"","family":"Joe","given":"Inwhee","non-dropping-particle":"","parse-names":false,"suffix":""}],"container-title":"IEEE Access","id":"ITEM-1","issued":{"date-parts":[["2021"]]},"page":"114381-114391","publisher":"Institute of Electrical and Electronics Engineers Inc.","title":"A Deep-Learned Embedding Technique for Categorical Features Encoding","type":"article-journal","volume":"9"},"uris":["http://www.mendeley.com/documents/?uuid=57ebafe2-44b4-3e13-b746-2e49755d78cc"]}],"mendeley":{"formattedCitation":"(Dahouda &amp; Joe, 2021)","plainTextFormattedCitation":"(Dahouda &amp; Joe, 2021)","previouslyFormattedCitation":"(Dahouda &amp; Joe, 2021)"},"properties":{"noteIndex":0},"schema":"https://github.com/citation-style-language/schema/raw/master/csl-citation.json"}</w:instrText>
      </w:r>
      <w:r w:rsidR="002E11C9">
        <w:rPr>
          <w:rFonts w:ascii="Times New Roman" w:eastAsia="Times New Roman" w:hAnsi="Times New Roman" w:cs="Times New Roman"/>
          <w:sz w:val="24"/>
          <w:szCs w:val="24"/>
        </w:rPr>
        <w:fldChar w:fldCharType="separate"/>
      </w:r>
      <w:r w:rsidR="002E11C9" w:rsidRPr="002E11C9">
        <w:rPr>
          <w:rFonts w:ascii="Times New Roman" w:eastAsia="Times New Roman" w:hAnsi="Times New Roman" w:cs="Times New Roman"/>
          <w:noProof/>
          <w:sz w:val="24"/>
          <w:szCs w:val="24"/>
        </w:rPr>
        <w:t>(Dahouda &amp; Joe, 2021)</w:t>
      </w:r>
      <w:r w:rsidR="002E11C9">
        <w:rPr>
          <w:rFonts w:ascii="Times New Roman" w:eastAsia="Times New Roman" w:hAnsi="Times New Roman" w:cs="Times New Roman"/>
          <w:sz w:val="24"/>
          <w:szCs w:val="24"/>
        </w:rPr>
        <w:fldChar w:fldCharType="end"/>
      </w:r>
      <w:r w:rsidR="00E27564">
        <w:rPr>
          <w:rFonts w:ascii="Times New Roman" w:eastAsia="Times New Roman" w:hAnsi="Times New Roman" w:cs="Times New Roman"/>
          <w:sz w:val="24"/>
          <w:szCs w:val="24"/>
        </w:rPr>
        <w:t>.</w:t>
      </w:r>
    </w:p>
    <w:p w14:paraId="4AC8099E" w14:textId="77777777" w:rsidR="00E27564" w:rsidRDefault="00E27564" w:rsidP="00E27564">
      <w:pPr>
        <w:spacing w:after="0" w:line="360" w:lineRule="auto"/>
        <w:ind w:left="720"/>
        <w:jc w:val="both"/>
        <w:rPr>
          <w:rFonts w:ascii="Times New Roman" w:eastAsia="Times New Roman" w:hAnsi="Times New Roman" w:cs="Times New Roman"/>
          <w:sz w:val="24"/>
          <w:szCs w:val="24"/>
        </w:rPr>
      </w:pPr>
    </w:p>
    <w:p w14:paraId="7725D5C0" w14:textId="77777777" w:rsidR="002E11C9" w:rsidRDefault="002E11C9" w:rsidP="00E27564">
      <w:pPr>
        <w:spacing w:after="0" w:line="360" w:lineRule="auto"/>
        <w:ind w:left="720"/>
        <w:jc w:val="both"/>
        <w:rPr>
          <w:rFonts w:ascii="Times New Roman" w:eastAsia="Times New Roman" w:hAnsi="Times New Roman" w:cs="Times New Roman"/>
          <w:sz w:val="24"/>
          <w:szCs w:val="24"/>
        </w:rPr>
      </w:pPr>
    </w:p>
    <w:p w14:paraId="01862169" w14:textId="77777777" w:rsidR="002E11C9" w:rsidRPr="00B60E18" w:rsidRDefault="002E11C9" w:rsidP="00E27564">
      <w:pPr>
        <w:spacing w:after="0" w:line="360" w:lineRule="auto"/>
        <w:ind w:left="720"/>
        <w:jc w:val="both"/>
        <w:rPr>
          <w:rFonts w:ascii="Times New Roman" w:eastAsia="Times New Roman" w:hAnsi="Times New Roman" w:cs="Times New Roman"/>
          <w:sz w:val="24"/>
          <w:szCs w:val="24"/>
        </w:rPr>
      </w:pPr>
    </w:p>
    <w:p w14:paraId="11BC79F6" w14:textId="77777777" w:rsidR="00B60E18" w:rsidRDefault="00364752" w:rsidP="00F954BA">
      <w:pPr>
        <w:pStyle w:val="Rubrik1"/>
        <w:numPr>
          <w:ilvl w:val="0"/>
          <w:numId w:val="7"/>
        </w:numPr>
        <w:rPr>
          <w:rFonts w:ascii="Times New Roman" w:hAnsi="Times New Roman" w:cs="Times New Roman"/>
          <w:color w:val="auto"/>
          <w:sz w:val="24"/>
        </w:rPr>
      </w:pPr>
      <w:bookmarkStart w:id="23" w:name="_Toc161895746"/>
      <w:r w:rsidRPr="00364752">
        <w:rPr>
          <w:rFonts w:ascii="Times New Roman" w:hAnsi="Times New Roman" w:cs="Times New Roman"/>
          <w:color w:val="auto"/>
          <w:sz w:val="24"/>
        </w:rPr>
        <w:lastRenderedPageBreak/>
        <w:t>Question 8</w:t>
      </w:r>
      <w:r w:rsidR="00426A2A">
        <w:rPr>
          <w:rFonts w:ascii="Times New Roman" w:hAnsi="Times New Roman" w:cs="Times New Roman"/>
          <w:color w:val="auto"/>
          <w:sz w:val="24"/>
        </w:rPr>
        <w:t>: Ordinal and Nominal</w:t>
      </w:r>
      <w:bookmarkEnd w:id="23"/>
    </w:p>
    <w:p w14:paraId="069F8A6B" w14:textId="77777777" w:rsidR="00364752" w:rsidRPr="00364752" w:rsidRDefault="00364752" w:rsidP="00364752"/>
    <w:p w14:paraId="318DE4C1" w14:textId="77777777" w:rsidR="00364752" w:rsidRDefault="00364752" w:rsidP="00364752">
      <w:pPr>
        <w:spacing w:after="240" w:line="360" w:lineRule="auto"/>
        <w:ind w:left="720"/>
        <w:jc w:val="both"/>
        <w:rPr>
          <w:rFonts w:ascii="Times New Roman" w:eastAsia="Times New Roman" w:hAnsi="Times New Roman" w:cs="Times New Roman"/>
          <w:sz w:val="24"/>
          <w:szCs w:val="24"/>
        </w:rPr>
      </w:pPr>
      <w:r w:rsidRPr="00364752">
        <w:rPr>
          <w:rFonts w:ascii="Times New Roman" w:eastAsia="Times New Roman" w:hAnsi="Times New Roman" w:cs="Times New Roman"/>
          <w:sz w:val="24"/>
          <w:szCs w:val="24"/>
        </w:rPr>
        <w:t>Göran's claim that data is either "ordinal" or "nominal" is simplistic in the context of d</w:t>
      </w:r>
      <w:r>
        <w:rPr>
          <w:rFonts w:ascii="Times New Roman" w:eastAsia="Times New Roman" w:hAnsi="Times New Roman" w:cs="Times New Roman"/>
          <w:sz w:val="24"/>
          <w:szCs w:val="24"/>
        </w:rPr>
        <w:t>ata analysis. Julia's viewpoint</w:t>
      </w:r>
      <w:r w:rsidRPr="00364752">
        <w:rPr>
          <w:rFonts w:ascii="Times New Roman" w:eastAsia="Times New Roman" w:hAnsi="Times New Roman" w:cs="Times New Roman"/>
          <w:sz w:val="24"/>
          <w:szCs w:val="24"/>
        </w:rPr>
        <w:t xml:space="preserve"> wh</w:t>
      </w:r>
      <w:r>
        <w:rPr>
          <w:rFonts w:ascii="Times New Roman" w:eastAsia="Times New Roman" w:hAnsi="Times New Roman" w:cs="Times New Roman"/>
          <w:sz w:val="24"/>
          <w:szCs w:val="24"/>
        </w:rPr>
        <w:t>ich necessitates interpretation</w:t>
      </w:r>
      <w:r w:rsidRPr="00364752">
        <w:rPr>
          <w:rFonts w:ascii="Times New Roman" w:eastAsia="Times New Roman" w:hAnsi="Times New Roman" w:cs="Times New Roman"/>
          <w:sz w:val="24"/>
          <w:szCs w:val="24"/>
        </w:rPr>
        <w:t xml:space="preserve"> is more true and indicative of the intricacy o</w:t>
      </w:r>
      <w:r>
        <w:rPr>
          <w:rFonts w:ascii="Times New Roman" w:eastAsia="Times New Roman" w:hAnsi="Times New Roman" w:cs="Times New Roman"/>
          <w:sz w:val="24"/>
          <w:szCs w:val="24"/>
        </w:rPr>
        <w:t>f data found in the real world</w:t>
      </w:r>
      <w:r w:rsidR="00CD5658">
        <w:rPr>
          <w:rFonts w:ascii="Times New Roman" w:eastAsia="Times New Roman" w:hAnsi="Times New Roman" w:cs="Times New Roman"/>
          <w:sz w:val="24"/>
          <w:szCs w:val="24"/>
        </w:rPr>
        <w:t xml:space="preserve"> </w:t>
      </w:r>
      <w:r w:rsidR="00CD5658">
        <w:rPr>
          <w:rFonts w:ascii="Times New Roman" w:eastAsia="Times New Roman" w:hAnsi="Times New Roman" w:cs="Times New Roman"/>
          <w:sz w:val="24"/>
          <w:szCs w:val="24"/>
        </w:rPr>
        <w:fldChar w:fldCharType="begin" w:fldLock="1"/>
      </w:r>
      <w:r w:rsidR="00CD5658">
        <w:rPr>
          <w:rFonts w:ascii="Times New Roman" w:eastAsia="Times New Roman" w:hAnsi="Times New Roman" w:cs="Times New Roman"/>
          <w:sz w:val="24"/>
          <w:szCs w:val="24"/>
        </w:rPr>
        <w:instrText>ADDIN CSL_CITATION {"citationItems":[{"id":"ITEM-1","itemData":{"DOI":"10.1177/0022243719853221/ASSET/IMAGES/LARGE/10.1177_0022243719853221-FIG7.JPEG","ISSN":"15477193","abstract":"The authors propose a new conceptual basis for predicting when and why consumers match others’ consumption choices. Specifically, they distinguish between ordinal (“ranked”) versus nominal (“unranked”) attributes and propose that consumers are more likely to match others on ordinal than on nominal attributes. Eleven studies involving a range of different ways of operationalizing ordinal versus nominal attributes collectively support this hypothesis. The authors’ conceptualization helps resolve divergent findings in prior literature and provides guidance to managers on how to leverage information about prior customers’ choices and employees’ recommendations to shape and predict future customers’ choices. Furthermore, the authors find process evidence that this effect is driven in part by consumers’ beliefs that a failure to match on ordinal (but not nominal) attributes will lead to social discomfort for one or both parties. Although the primary focus is on food choices, the effects are also demonstrated in other domains, extending the generalizability of the findings and implications for managerial practice and theory. Finally, the conceptual framework offers additional paths for future research.","author":[{"dropping-particle":"","family":"Liu","given":"Peggy J.","non-dropping-particle":"","parse-names":false,"suffix":""},{"dropping-particle":"","family":"McFerran","given":"Brent","non-dropping-particle":"","parse-names":false,"suffix":""},{"dropping-particle":"","family":"Haws","given":"Kelly L.","non-dropping-particle":"","parse-names":false,"suffix":""}],"container-title":"Journal of Marketing Research","id":"ITEM-1","issue":"1","issued":{"date-parts":[["2020","2","1"]]},"page":"134-155","publisher":"SAGE Publications Ltd","title":"Mindful Matching: Ordinal Versus Nominal Attributes","type":"article-journal","volume":"57"},"uris":["http://www.mendeley.com/documents/?uuid=9083b328-e626-3701-a8d3-4502c9d638a1"]}],"mendeley":{"formattedCitation":"(Liu et al., 2020)","plainTextFormattedCitation":"(Liu et al., 2020)","previouslyFormattedCitation":"(Liu et al., 2020)"},"properties":{"noteIndex":0},"schema":"https://github.com/citation-style-language/schema/raw/master/csl-citation.json"}</w:instrText>
      </w:r>
      <w:r w:rsidR="00CD5658">
        <w:rPr>
          <w:rFonts w:ascii="Times New Roman" w:eastAsia="Times New Roman" w:hAnsi="Times New Roman" w:cs="Times New Roman"/>
          <w:sz w:val="24"/>
          <w:szCs w:val="24"/>
        </w:rPr>
        <w:fldChar w:fldCharType="separate"/>
      </w:r>
      <w:r w:rsidR="00CD5658" w:rsidRPr="00CD5658">
        <w:rPr>
          <w:rFonts w:ascii="Times New Roman" w:eastAsia="Times New Roman" w:hAnsi="Times New Roman" w:cs="Times New Roman"/>
          <w:noProof/>
          <w:sz w:val="24"/>
          <w:szCs w:val="24"/>
        </w:rPr>
        <w:t>(Liu et al., 2020)</w:t>
      </w:r>
      <w:r w:rsidR="00CD565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CD5658">
        <w:rPr>
          <w:rFonts w:ascii="Times New Roman" w:eastAsia="Times New Roman" w:hAnsi="Times New Roman" w:cs="Times New Roman"/>
          <w:sz w:val="24"/>
          <w:szCs w:val="24"/>
        </w:rPr>
        <w:t xml:space="preserve">  </w:t>
      </w:r>
    </w:p>
    <w:p w14:paraId="2B8D92F3" w14:textId="77777777" w:rsidR="00FC5F08" w:rsidRDefault="00364752" w:rsidP="00FC5F08">
      <w:pPr>
        <w:spacing w:after="240" w:line="360" w:lineRule="auto"/>
        <w:ind w:left="720"/>
        <w:jc w:val="both"/>
        <w:rPr>
          <w:rFonts w:ascii="Times New Roman" w:eastAsia="Times New Roman" w:hAnsi="Times New Roman" w:cs="Times New Roman"/>
          <w:sz w:val="24"/>
          <w:szCs w:val="24"/>
        </w:rPr>
      </w:pPr>
      <w:r w:rsidRPr="00364752">
        <w:rPr>
          <w:rFonts w:ascii="Times New Roman" w:eastAsia="Times New Roman" w:hAnsi="Times New Roman" w:cs="Times New Roman"/>
          <w:sz w:val="24"/>
          <w:szCs w:val="24"/>
        </w:rPr>
        <w:t>Categorical data with a natural order or ranking within its categories is referred to as ordinal data. Rating scales (such as "low," "medium," and "high") and survey results (such as "strongly disagree," "disagree," "neutral," "agree," and "strongly agree") are a few examples. Although colors like red, green, and blue are normally thought of as nominal cate</w:t>
      </w:r>
      <w:r>
        <w:rPr>
          <w:rFonts w:ascii="Times New Roman" w:eastAsia="Times New Roman" w:hAnsi="Times New Roman" w:cs="Times New Roman"/>
          <w:sz w:val="24"/>
          <w:szCs w:val="24"/>
        </w:rPr>
        <w:t xml:space="preserve">gories with no intrinsic order in Julia's example of clothing </w:t>
      </w:r>
      <w:r w:rsidRPr="00364752">
        <w:rPr>
          <w:rFonts w:ascii="Times New Roman" w:eastAsia="Times New Roman" w:hAnsi="Times New Roman" w:cs="Times New Roman"/>
          <w:sz w:val="24"/>
          <w:szCs w:val="24"/>
        </w:rPr>
        <w:t>the context of wearing a red shirt to be the most attractive at a party introduces an ordinal element. But this interpretation depends on the circumstances and isn't always relevant to all color-related scenarios.</w:t>
      </w:r>
      <w:r w:rsidR="000A42B3">
        <w:rPr>
          <w:rFonts w:ascii="Times New Roman" w:eastAsia="Times New Roman" w:hAnsi="Times New Roman" w:cs="Times New Roman"/>
          <w:sz w:val="24"/>
          <w:szCs w:val="24"/>
        </w:rPr>
        <w:t xml:space="preserve"> </w:t>
      </w:r>
      <w:r w:rsidRPr="00364752">
        <w:rPr>
          <w:rFonts w:ascii="Times New Roman" w:eastAsia="Times New Roman" w:hAnsi="Times New Roman" w:cs="Times New Roman"/>
          <w:sz w:val="24"/>
          <w:szCs w:val="24"/>
        </w:rPr>
        <w:t>Contrarily, nominal data describes categorical information that lacks a natural ranking or order within its categories. Examples include ethnicity (e.g., "Asian," "Black or African American," "Hispanic or Latino," "White"), gender (e.g., "male," "female," "non-binary"), and fruit varieties (e.g.</w:t>
      </w:r>
      <w:r w:rsidR="00FC5F08">
        <w:rPr>
          <w:rFonts w:ascii="Times New Roman" w:eastAsia="Times New Roman" w:hAnsi="Times New Roman" w:cs="Times New Roman"/>
          <w:sz w:val="24"/>
          <w:szCs w:val="24"/>
        </w:rPr>
        <w:t>, "apple," "banana," "orange").</w:t>
      </w:r>
    </w:p>
    <w:p w14:paraId="714B3367" w14:textId="77777777" w:rsidR="00B60E18" w:rsidRPr="00B60E18" w:rsidRDefault="00364752" w:rsidP="00FC5F08">
      <w:pPr>
        <w:spacing w:after="240" w:line="360" w:lineRule="auto"/>
        <w:ind w:left="720"/>
        <w:jc w:val="both"/>
        <w:rPr>
          <w:rFonts w:ascii="Times New Roman" w:eastAsia="Times New Roman" w:hAnsi="Times New Roman" w:cs="Times New Roman"/>
          <w:sz w:val="24"/>
          <w:szCs w:val="24"/>
        </w:rPr>
      </w:pPr>
      <w:r w:rsidRPr="00364752">
        <w:rPr>
          <w:rFonts w:ascii="Times New Roman" w:eastAsia="Times New Roman" w:hAnsi="Times New Roman" w:cs="Times New Roman"/>
          <w:sz w:val="24"/>
          <w:szCs w:val="24"/>
        </w:rPr>
        <w:br/>
        <w:t>In summary, by restricting data types to being strictly o</w:t>
      </w:r>
      <w:r>
        <w:rPr>
          <w:rFonts w:ascii="Times New Roman" w:eastAsia="Times New Roman" w:hAnsi="Times New Roman" w:cs="Times New Roman"/>
          <w:sz w:val="24"/>
          <w:szCs w:val="24"/>
        </w:rPr>
        <w:t>rdinal or nominal</w:t>
      </w:r>
      <w:r w:rsidRPr="00364752">
        <w:rPr>
          <w:rFonts w:ascii="Times New Roman" w:eastAsia="Times New Roman" w:hAnsi="Times New Roman" w:cs="Times New Roman"/>
          <w:sz w:val="24"/>
          <w:szCs w:val="24"/>
        </w:rPr>
        <w:t xml:space="preserve"> Göran's statement oversimplifies the complexity of data types. As demonst</w:t>
      </w:r>
      <w:r>
        <w:rPr>
          <w:rFonts w:ascii="Times New Roman" w:eastAsia="Times New Roman" w:hAnsi="Times New Roman" w:cs="Times New Roman"/>
          <w:sz w:val="24"/>
          <w:szCs w:val="24"/>
        </w:rPr>
        <w:t xml:space="preserve">rated by the example of colors </w:t>
      </w:r>
      <w:r w:rsidRPr="00364752">
        <w:rPr>
          <w:rFonts w:ascii="Times New Roman" w:eastAsia="Times New Roman" w:hAnsi="Times New Roman" w:cs="Times New Roman"/>
          <w:sz w:val="24"/>
          <w:szCs w:val="24"/>
        </w:rPr>
        <w:t>Julia's viewpoint appreciates the complexities involved in reading different data kinds and the possibility that the distinction may not</w:t>
      </w:r>
      <w:r>
        <w:rPr>
          <w:rFonts w:ascii="Times New Roman" w:eastAsia="Times New Roman" w:hAnsi="Times New Roman" w:cs="Times New Roman"/>
          <w:sz w:val="24"/>
          <w:szCs w:val="24"/>
        </w:rPr>
        <w:t xml:space="preserve"> always be obvious. As a </w:t>
      </w:r>
      <w:proofErr w:type="gramStart"/>
      <w:r>
        <w:rPr>
          <w:rFonts w:ascii="Times New Roman" w:eastAsia="Times New Roman" w:hAnsi="Times New Roman" w:cs="Times New Roman"/>
          <w:sz w:val="24"/>
          <w:szCs w:val="24"/>
        </w:rPr>
        <w:t>result</w:t>
      </w:r>
      <w:proofErr w:type="gramEnd"/>
      <w:r w:rsidRPr="00364752">
        <w:rPr>
          <w:rFonts w:ascii="Times New Roman" w:eastAsia="Times New Roman" w:hAnsi="Times New Roman" w:cs="Times New Roman"/>
          <w:sz w:val="24"/>
          <w:szCs w:val="24"/>
        </w:rPr>
        <w:t xml:space="preserve"> Julia's interpretation better captures the context-dependency and unpredictability that are frequently present in real-world data processing. </w:t>
      </w:r>
    </w:p>
    <w:p w14:paraId="6CFFE4AC" w14:textId="77777777" w:rsidR="00B60E18" w:rsidRDefault="00E71400" w:rsidP="00F954BA">
      <w:pPr>
        <w:pStyle w:val="Rubrik1"/>
        <w:numPr>
          <w:ilvl w:val="0"/>
          <w:numId w:val="7"/>
        </w:numPr>
        <w:rPr>
          <w:rFonts w:ascii="Times New Roman" w:hAnsi="Times New Roman" w:cs="Times New Roman"/>
          <w:color w:val="auto"/>
          <w:sz w:val="24"/>
        </w:rPr>
      </w:pPr>
      <w:bookmarkStart w:id="24" w:name="_Toc161895747"/>
      <w:r w:rsidRPr="00E71400">
        <w:rPr>
          <w:rFonts w:ascii="Times New Roman" w:hAnsi="Times New Roman" w:cs="Times New Roman"/>
          <w:color w:val="auto"/>
          <w:sz w:val="24"/>
        </w:rPr>
        <w:t>Question 9</w:t>
      </w:r>
      <w:r w:rsidR="00C02EB5">
        <w:rPr>
          <w:rFonts w:ascii="Times New Roman" w:hAnsi="Times New Roman" w:cs="Times New Roman"/>
          <w:color w:val="auto"/>
          <w:sz w:val="24"/>
        </w:rPr>
        <w:t xml:space="preserve">: </w:t>
      </w:r>
      <w:proofErr w:type="spellStart"/>
      <w:r w:rsidR="00C02EB5">
        <w:rPr>
          <w:rFonts w:ascii="Times New Roman" w:hAnsi="Times New Roman" w:cs="Times New Roman"/>
          <w:color w:val="auto"/>
          <w:sz w:val="24"/>
        </w:rPr>
        <w:t>Streamlit</w:t>
      </w:r>
      <w:bookmarkEnd w:id="24"/>
      <w:proofErr w:type="spellEnd"/>
    </w:p>
    <w:p w14:paraId="2FF49272" w14:textId="77777777" w:rsidR="00E71400" w:rsidRPr="00E71400" w:rsidRDefault="00E71400" w:rsidP="00E71400"/>
    <w:p w14:paraId="54A2F1E9" w14:textId="77777777" w:rsidR="00E71400" w:rsidRDefault="00E71400" w:rsidP="00E71400">
      <w:pPr>
        <w:spacing w:after="0" w:line="360" w:lineRule="auto"/>
        <w:ind w:left="720"/>
        <w:jc w:val="both"/>
        <w:rPr>
          <w:rFonts w:ascii="Times New Roman" w:eastAsia="Times New Roman" w:hAnsi="Times New Roman" w:cs="Times New Roman"/>
          <w:sz w:val="24"/>
          <w:szCs w:val="24"/>
        </w:rPr>
      </w:pPr>
      <w:r w:rsidRPr="00E71400">
        <w:rPr>
          <w:rFonts w:ascii="Times New Roman" w:eastAsia="Times New Roman" w:hAnsi="Times New Roman" w:cs="Times New Roman"/>
          <w:sz w:val="24"/>
          <w:szCs w:val="24"/>
        </w:rPr>
        <w:t xml:space="preserve">A Python package called </w:t>
      </w:r>
      <w:r>
        <w:rPr>
          <w:rFonts w:ascii="Times New Roman" w:eastAsia="Times New Roman" w:hAnsi="Times New Roman" w:cs="Times New Roman"/>
          <w:sz w:val="24"/>
          <w:szCs w:val="24"/>
        </w:rPr>
        <w:t>“</w:t>
      </w:r>
      <w:proofErr w:type="spellStart"/>
      <w:r w:rsidRPr="00E71400">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w:t>
      </w:r>
      <w:r w:rsidRPr="00E71400">
        <w:rPr>
          <w:rFonts w:ascii="Times New Roman" w:eastAsia="Times New Roman" w:hAnsi="Times New Roman" w:cs="Times New Roman"/>
          <w:sz w:val="24"/>
          <w:szCs w:val="24"/>
        </w:rPr>
        <w:t xml:space="preserve"> is used to create interactive online apps for data science and machine learning tasks. By enabling developers to create dynamic web a</w:t>
      </w:r>
      <w:r>
        <w:rPr>
          <w:rFonts w:ascii="Times New Roman" w:eastAsia="Times New Roman" w:hAnsi="Times New Roman" w:cs="Times New Roman"/>
          <w:sz w:val="24"/>
          <w:szCs w:val="24"/>
        </w:rPr>
        <w:t xml:space="preserve">pps with simple Python scripts </w:t>
      </w:r>
      <w:r w:rsidRPr="00E71400">
        <w:rPr>
          <w:rFonts w:ascii="Times New Roman" w:eastAsia="Times New Roman" w:hAnsi="Times New Roman" w:cs="Times New Roman"/>
          <w:sz w:val="24"/>
          <w:szCs w:val="24"/>
        </w:rPr>
        <w:t>it streamlines the process of developing user-frien</w:t>
      </w:r>
      <w:r>
        <w:rPr>
          <w:rFonts w:ascii="Times New Roman" w:eastAsia="Times New Roman" w:hAnsi="Times New Roman" w:cs="Times New Roman"/>
          <w:sz w:val="24"/>
          <w:szCs w:val="24"/>
        </w:rPr>
        <w:t xml:space="preserve">dly interfaces. With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w:t>
      </w:r>
      <w:r w:rsidRPr="00E71400">
        <w:rPr>
          <w:rFonts w:ascii="Times New Roman" w:eastAsia="Times New Roman" w:hAnsi="Times New Roman" w:cs="Times New Roman"/>
          <w:sz w:val="24"/>
          <w:szCs w:val="24"/>
        </w:rPr>
        <w:t xml:space="preserve">developers don't need to be experts in web development tools like HTML, CSS, or JavaScript to create visually beautiful and user-friendly dashboards, visualizations, </w:t>
      </w:r>
      <w:r w:rsidRPr="00E71400">
        <w:rPr>
          <w:rFonts w:ascii="Times New Roman" w:eastAsia="Times New Roman" w:hAnsi="Times New Roman" w:cs="Times New Roman"/>
          <w:sz w:val="24"/>
          <w:szCs w:val="24"/>
        </w:rPr>
        <w:lastRenderedPageBreak/>
        <w:t>and applications.</w:t>
      </w:r>
      <w:r>
        <w:rPr>
          <w:rFonts w:ascii="Times New Roman" w:eastAsia="Times New Roman" w:hAnsi="Times New Roman" w:cs="Times New Roman"/>
          <w:sz w:val="24"/>
          <w:szCs w:val="24"/>
        </w:rPr>
        <w:t xml:space="preserve"> </w:t>
      </w:r>
      <w:r w:rsidRPr="00E71400">
        <w:rPr>
          <w:rFonts w:ascii="Times New Roman" w:eastAsia="Times New Roman" w:hAnsi="Times New Roman" w:cs="Times New Roman"/>
          <w:sz w:val="24"/>
          <w:szCs w:val="24"/>
        </w:rPr>
        <w:t>For data scientists and machine learning engineers who wish to share their models, analyses, and visualizations with others in an approac</w:t>
      </w:r>
      <w:r>
        <w:rPr>
          <w:rFonts w:ascii="Times New Roman" w:eastAsia="Times New Roman" w:hAnsi="Times New Roman" w:cs="Times New Roman"/>
          <w:sz w:val="24"/>
          <w:szCs w:val="24"/>
        </w:rPr>
        <w:t xml:space="preserve">hable and user-friendly manner </w:t>
      </w:r>
      <w:proofErr w:type="spellStart"/>
      <w:r w:rsidRPr="00E71400">
        <w:rPr>
          <w:rFonts w:ascii="Times New Roman" w:eastAsia="Times New Roman" w:hAnsi="Times New Roman" w:cs="Times New Roman"/>
          <w:sz w:val="24"/>
          <w:szCs w:val="24"/>
        </w:rPr>
        <w:t>Streamlit</w:t>
      </w:r>
      <w:proofErr w:type="spellEnd"/>
      <w:r w:rsidRPr="00E71400">
        <w:rPr>
          <w:rFonts w:ascii="Times New Roman" w:eastAsia="Times New Roman" w:hAnsi="Times New Roman" w:cs="Times New Roman"/>
          <w:sz w:val="24"/>
          <w:szCs w:val="24"/>
        </w:rPr>
        <w:t xml:space="preserve"> is very helpful. Because it makes rapid pr</w:t>
      </w:r>
      <w:r>
        <w:rPr>
          <w:rFonts w:ascii="Times New Roman" w:eastAsia="Times New Roman" w:hAnsi="Times New Roman" w:cs="Times New Roman"/>
          <w:sz w:val="24"/>
          <w:szCs w:val="24"/>
        </w:rPr>
        <w:t xml:space="preserve">ototyping and iteration easier </w:t>
      </w:r>
      <w:r w:rsidRPr="00E71400">
        <w:rPr>
          <w:rFonts w:ascii="Times New Roman" w:eastAsia="Times New Roman" w:hAnsi="Times New Roman" w:cs="Times New Roman"/>
          <w:sz w:val="24"/>
          <w:szCs w:val="24"/>
        </w:rPr>
        <w:t>developers may create and launch</w:t>
      </w:r>
      <w:r>
        <w:rPr>
          <w:rFonts w:ascii="Times New Roman" w:eastAsia="Times New Roman" w:hAnsi="Times New Roman" w:cs="Times New Roman"/>
          <w:sz w:val="24"/>
          <w:szCs w:val="24"/>
        </w:rPr>
        <w:t xml:space="preserve"> web applications more quickly and showcase</w:t>
      </w:r>
      <w:r w:rsidRPr="00E71400">
        <w:rPr>
          <w:rFonts w:ascii="Times New Roman" w:eastAsia="Times New Roman" w:hAnsi="Times New Roman" w:cs="Times New Roman"/>
          <w:sz w:val="24"/>
          <w:szCs w:val="24"/>
        </w:rPr>
        <w:t xml:space="preserve"> their work or </w:t>
      </w:r>
      <w:r>
        <w:rPr>
          <w:rFonts w:ascii="Times New Roman" w:eastAsia="Times New Roman" w:hAnsi="Times New Roman" w:cs="Times New Roman"/>
          <w:sz w:val="24"/>
          <w:szCs w:val="24"/>
        </w:rPr>
        <w:t>provide</w:t>
      </w:r>
      <w:r w:rsidRPr="00E71400">
        <w:rPr>
          <w:rFonts w:ascii="Times New Roman" w:eastAsia="Times New Roman" w:hAnsi="Times New Roman" w:cs="Times New Roman"/>
          <w:sz w:val="24"/>
          <w:szCs w:val="24"/>
        </w:rPr>
        <w:t xml:space="preserve"> stakeholders with inf</w:t>
      </w:r>
      <w:r>
        <w:rPr>
          <w:rFonts w:ascii="Times New Roman" w:eastAsia="Times New Roman" w:hAnsi="Times New Roman" w:cs="Times New Roman"/>
          <w:sz w:val="24"/>
          <w:szCs w:val="24"/>
        </w:rPr>
        <w:t>ormation.</w:t>
      </w:r>
    </w:p>
    <w:p w14:paraId="0A2750F6" w14:textId="77777777" w:rsidR="00B60E18" w:rsidRDefault="00E71400" w:rsidP="00E71400">
      <w:pPr>
        <w:spacing w:after="0" w:line="360" w:lineRule="auto"/>
        <w:ind w:left="720"/>
        <w:jc w:val="both"/>
        <w:rPr>
          <w:rFonts w:ascii="Times New Roman" w:eastAsia="Times New Roman" w:hAnsi="Times New Roman" w:cs="Times New Roman"/>
          <w:sz w:val="24"/>
          <w:szCs w:val="24"/>
        </w:rPr>
      </w:pPr>
      <w:proofErr w:type="spellStart"/>
      <w:r w:rsidRPr="00E71400">
        <w:rPr>
          <w:rFonts w:ascii="Times New Roman" w:eastAsia="Times New Roman" w:hAnsi="Times New Roman" w:cs="Times New Roman"/>
          <w:sz w:val="24"/>
          <w:szCs w:val="24"/>
        </w:rPr>
        <w:t>Stream</w:t>
      </w:r>
      <w:r>
        <w:rPr>
          <w:rFonts w:ascii="Times New Roman" w:eastAsia="Times New Roman" w:hAnsi="Times New Roman" w:cs="Times New Roman"/>
          <w:sz w:val="24"/>
          <w:szCs w:val="24"/>
        </w:rPr>
        <w:t>lit's</w:t>
      </w:r>
      <w:proofErr w:type="spellEnd"/>
      <w:r>
        <w:rPr>
          <w:rFonts w:ascii="Times New Roman" w:eastAsia="Times New Roman" w:hAnsi="Times New Roman" w:cs="Times New Roman"/>
          <w:sz w:val="24"/>
          <w:szCs w:val="24"/>
        </w:rPr>
        <w:t xml:space="preserve"> typical use cases include: </w:t>
      </w:r>
    </w:p>
    <w:p w14:paraId="2159B4A0" w14:textId="77777777" w:rsidR="00E71400" w:rsidRPr="00E71400" w:rsidRDefault="00E71400" w:rsidP="00E71400">
      <w:pPr>
        <w:pStyle w:val="Liststycke"/>
        <w:numPr>
          <w:ilvl w:val="0"/>
          <w:numId w:val="5"/>
        </w:numPr>
        <w:spacing w:after="240" w:line="360" w:lineRule="auto"/>
        <w:jc w:val="both"/>
        <w:rPr>
          <w:rFonts w:ascii="Times New Roman" w:eastAsia="Times New Roman" w:hAnsi="Times New Roman" w:cs="Times New Roman"/>
          <w:sz w:val="24"/>
          <w:szCs w:val="24"/>
        </w:rPr>
      </w:pPr>
      <w:r w:rsidRPr="00E71400">
        <w:rPr>
          <w:rFonts w:ascii="Times New Roman" w:eastAsia="Times New Roman" w:hAnsi="Times New Roman" w:cs="Times New Roman"/>
          <w:sz w:val="24"/>
          <w:szCs w:val="24"/>
        </w:rPr>
        <w:t xml:space="preserve">Developing web-based interfaces for machine learning models that enable users to input data and view predictions in real-time. </w:t>
      </w:r>
    </w:p>
    <w:p w14:paraId="09732E01" w14:textId="77777777" w:rsidR="00E71400" w:rsidRPr="00E71400" w:rsidRDefault="00E71400" w:rsidP="00E71400">
      <w:pPr>
        <w:pStyle w:val="Liststycke"/>
        <w:numPr>
          <w:ilvl w:val="0"/>
          <w:numId w:val="5"/>
        </w:numPr>
        <w:spacing w:after="240" w:line="360" w:lineRule="auto"/>
        <w:jc w:val="both"/>
        <w:rPr>
          <w:rFonts w:ascii="Times New Roman" w:eastAsia="Times New Roman" w:hAnsi="Times New Roman" w:cs="Times New Roman"/>
          <w:sz w:val="24"/>
          <w:szCs w:val="24"/>
        </w:rPr>
      </w:pPr>
      <w:r w:rsidRPr="00E71400">
        <w:rPr>
          <w:rFonts w:ascii="Times New Roman" w:eastAsia="Times New Roman" w:hAnsi="Times New Roman" w:cs="Times New Roman"/>
          <w:sz w:val="24"/>
          <w:szCs w:val="24"/>
        </w:rPr>
        <w:t xml:space="preserve">Building interactive dashboards to visualize data and insights. </w:t>
      </w:r>
    </w:p>
    <w:p w14:paraId="22B8819B" w14:textId="77777777" w:rsidR="00E71400" w:rsidRDefault="00E71400" w:rsidP="00E71400">
      <w:pPr>
        <w:pStyle w:val="Liststycke"/>
        <w:numPr>
          <w:ilvl w:val="0"/>
          <w:numId w:val="5"/>
        </w:numPr>
        <w:spacing w:after="240" w:line="360" w:lineRule="auto"/>
        <w:jc w:val="both"/>
        <w:rPr>
          <w:rFonts w:ascii="Times New Roman" w:eastAsia="Times New Roman" w:hAnsi="Times New Roman" w:cs="Times New Roman"/>
          <w:sz w:val="24"/>
          <w:szCs w:val="24"/>
        </w:rPr>
      </w:pPr>
      <w:r w:rsidRPr="00E71400">
        <w:rPr>
          <w:rFonts w:ascii="Times New Roman" w:eastAsia="Times New Roman" w:hAnsi="Times New Roman" w:cs="Times New Roman"/>
          <w:sz w:val="24"/>
          <w:szCs w:val="24"/>
        </w:rPr>
        <w:t>Developing data exploration tools to interactively explore datasets and perform analysis</w:t>
      </w:r>
      <w:r>
        <w:rPr>
          <w:rFonts w:ascii="Times New Roman" w:eastAsia="Times New Roman" w:hAnsi="Times New Roman" w:cs="Times New Roman"/>
          <w:sz w:val="24"/>
          <w:szCs w:val="24"/>
        </w:rPr>
        <w:t>.</w:t>
      </w:r>
    </w:p>
    <w:p w14:paraId="1B50D55A" w14:textId="77777777" w:rsidR="00E71400" w:rsidRDefault="00E71400" w:rsidP="00E71400">
      <w:pPr>
        <w:pStyle w:val="Liststycke"/>
        <w:numPr>
          <w:ilvl w:val="0"/>
          <w:numId w:val="5"/>
        </w:numPr>
        <w:spacing w:after="240" w:line="360" w:lineRule="auto"/>
        <w:jc w:val="both"/>
        <w:rPr>
          <w:rFonts w:ascii="Times New Roman" w:eastAsia="Times New Roman" w:hAnsi="Times New Roman" w:cs="Times New Roman"/>
          <w:sz w:val="24"/>
          <w:szCs w:val="24"/>
        </w:rPr>
      </w:pPr>
      <w:r w:rsidRPr="00E71400">
        <w:rPr>
          <w:rFonts w:ascii="Times New Roman" w:eastAsia="Times New Roman" w:hAnsi="Times New Roman" w:cs="Times New Roman"/>
          <w:sz w:val="24"/>
          <w:szCs w:val="24"/>
        </w:rPr>
        <w:t xml:space="preserve">Disseminating data science projects and findings in an easily comprehensible format to coworkers, clients </w:t>
      </w:r>
      <w:r w:rsidR="006C115B">
        <w:rPr>
          <w:rFonts w:ascii="Times New Roman" w:eastAsia="Times New Roman" w:hAnsi="Times New Roman" w:cs="Times New Roman"/>
          <w:sz w:val="24"/>
          <w:szCs w:val="24"/>
        </w:rPr>
        <w:t xml:space="preserve">or the </w:t>
      </w:r>
      <w:proofErr w:type="gramStart"/>
      <w:r w:rsidR="006C115B">
        <w:rPr>
          <w:rFonts w:ascii="Times New Roman" w:eastAsia="Times New Roman" w:hAnsi="Times New Roman" w:cs="Times New Roman"/>
          <w:sz w:val="24"/>
          <w:szCs w:val="24"/>
        </w:rPr>
        <w:t>general public</w:t>
      </w:r>
      <w:proofErr w:type="gramEnd"/>
      <w:r w:rsidR="006C115B">
        <w:rPr>
          <w:rFonts w:ascii="Times New Roman" w:eastAsia="Times New Roman" w:hAnsi="Times New Roman" w:cs="Times New Roman"/>
          <w:sz w:val="24"/>
          <w:szCs w:val="24"/>
        </w:rPr>
        <w:t xml:space="preserve">. </w:t>
      </w:r>
    </w:p>
    <w:p w14:paraId="0715A076" w14:textId="77777777" w:rsidR="00F00612" w:rsidRDefault="00F954BA" w:rsidP="006D7D47">
      <w:pPr>
        <w:pStyle w:val="Rubrik1"/>
        <w:numPr>
          <w:ilvl w:val="0"/>
          <w:numId w:val="7"/>
        </w:numPr>
        <w:rPr>
          <w:rFonts w:ascii="Times New Roman" w:hAnsi="Times New Roman" w:cs="Times New Roman"/>
          <w:color w:val="auto"/>
          <w:sz w:val="24"/>
        </w:rPr>
      </w:pPr>
      <w:bookmarkStart w:id="25" w:name="_Toc161895748"/>
      <w:r w:rsidRPr="006015D8">
        <w:rPr>
          <w:rFonts w:ascii="Times New Roman" w:eastAsia="Times New Roman" w:hAnsi="Times New Roman" w:cs="Times New Roman"/>
          <w:color w:val="auto"/>
          <w:sz w:val="24"/>
        </w:rPr>
        <w:t>Question 10</w:t>
      </w:r>
      <w:r w:rsidR="006015D8" w:rsidRPr="006015D8">
        <w:rPr>
          <w:rFonts w:ascii="Times New Roman" w:eastAsia="Times New Roman" w:hAnsi="Times New Roman" w:cs="Times New Roman"/>
          <w:color w:val="auto"/>
          <w:sz w:val="24"/>
        </w:rPr>
        <w:t xml:space="preserve">: </w:t>
      </w:r>
      <w:r w:rsidR="006015D8" w:rsidRPr="006015D8">
        <w:rPr>
          <w:rFonts w:ascii="Times New Roman" w:hAnsi="Times New Roman" w:cs="Times New Roman"/>
          <w:color w:val="auto"/>
          <w:sz w:val="24"/>
        </w:rPr>
        <w:t>Handwritten Digit Recognition Using Neural Networks and SVM</w:t>
      </w:r>
      <w:bookmarkEnd w:id="25"/>
    </w:p>
    <w:p w14:paraId="63B97C46" w14:textId="77777777" w:rsidR="00380D35" w:rsidRPr="00380D35" w:rsidRDefault="00380D35" w:rsidP="00380D35"/>
    <w:p w14:paraId="5DE1661D" w14:textId="77777777" w:rsidR="00482341" w:rsidRDefault="00380D35" w:rsidP="00380D35">
      <w:pPr>
        <w:pStyle w:val="Rubrik2"/>
        <w:rPr>
          <w:rFonts w:ascii="Times New Roman" w:hAnsi="Times New Roman" w:cs="Times New Roman"/>
        </w:rPr>
      </w:pPr>
      <w:bookmarkStart w:id="26" w:name="_Toc161895749"/>
      <w:r>
        <w:rPr>
          <w:rFonts w:ascii="Times New Roman" w:hAnsi="Times New Roman" w:cs="Times New Roman"/>
          <w:color w:val="auto"/>
          <w:sz w:val="24"/>
        </w:rPr>
        <w:t xml:space="preserve">10.1. </w:t>
      </w:r>
      <w:r w:rsidR="00CD2DD8" w:rsidRPr="00380D35">
        <w:rPr>
          <w:rFonts w:ascii="Times New Roman" w:hAnsi="Times New Roman" w:cs="Times New Roman"/>
          <w:color w:val="auto"/>
          <w:sz w:val="24"/>
        </w:rPr>
        <w:t>Introduction</w:t>
      </w:r>
      <w:bookmarkEnd w:id="26"/>
      <w:r w:rsidR="00CD2DD8" w:rsidRPr="00380D35">
        <w:rPr>
          <w:rFonts w:ascii="Times New Roman" w:hAnsi="Times New Roman" w:cs="Times New Roman"/>
        </w:rPr>
        <w:t xml:space="preserve"> </w:t>
      </w:r>
    </w:p>
    <w:p w14:paraId="2B175AD3" w14:textId="77777777" w:rsidR="00755103" w:rsidRPr="00755103" w:rsidRDefault="00755103" w:rsidP="00755103"/>
    <w:p w14:paraId="3A0426E5" w14:textId="77777777" w:rsidR="00CD2DD8" w:rsidRDefault="00CD2DD8" w:rsidP="00CD2DD8">
      <w:pPr>
        <w:spacing w:after="0" w:line="360" w:lineRule="auto"/>
        <w:jc w:val="both"/>
        <w:rPr>
          <w:rFonts w:ascii="Times New Roman" w:eastAsia="Times New Roman" w:hAnsi="Times New Roman" w:cs="Times New Roman"/>
          <w:sz w:val="24"/>
          <w:szCs w:val="24"/>
        </w:rPr>
      </w:pPr>
      <w:r w:rsidRPr="00CD2DD8">
        <w:rPr>
          <w:rFonts w:ascii="Times New Roman" w:eastAsia="Times New Roman" w:hAnsi="Times New Roman" w:cs="Times New Roman"/>
          <w:sz w:val="24"/>
          <w:szCs w:val="24"/>
        </w:rPr>
        <w:t>A fund</w:t>
      </w:r>
      <w:r>
        <w:rPr>
          <w:rFonts w:ascii="Times New Roman" w:eastAsia="Times New Roman" w:hAnsi="Times New Roman" w:cs="Times New Roman"/>
          <w:sz w:val="24"/>
          <w:szCs w:val="24"/>
        </w:rPr>
        <w:t xml:space="preserve">amental job in computer vision </w:t>
      </w:r>
      <w:r w:rsidRPr="00CD2DD8">
        <w:rPr>
          <w:rFonts w:ascii="Times New Roman" w:eastAsia="Times New Roman" w:hAnsi="Times New Roman" w:cs="Times New Roman"/>
          <w:sz w:val="24"/>
          <w:szCs w:val="24"/>
        </w:rPr>
        <w:t xml:space="preserve">handwritten digit identification has several applications, including self-driving automobiles, check processing, and postal automation. Handwritten numerals must be sorted into the appropriate digital form (0–9). This </w:t>
      </w:r>
      <w:r>
        <w:rPr>
          <w:rFonts w:ascii="Times New Roman" w:eastAsia="Times New Roman" w:hAnsi="Times New Roman" w:cs="Times New Roman"/>
          <w:sz w:val="24"/>
          <w:szCs w:val="24"/>
        </w:rPr>
        <w:t>section</w:t>
      </w:r>
      <w:r w:rsidRPr="00CD2DD8">
        <w:rPr>
          <w:rFonts w:ascii="Times New Roman" w:eastAsia="Times New Roman" w:hAnsi="Times New Roman" w:cs="Times New Roman"/>
          <w:sz w:val="24"/>
          <w:szCs w:val="24"/>
        </w:rPr>
        <w:t xml:space="preserve"> investigates neural networks and support vector mach</w:t>
      </w:r>
      <w:r>
        <w:rPr>
          <w:rFonts w:ascii="Times New Roman" w:eastAsia="Times New Roman" w:hAnsi="Times New Roman" w:cs="Times New Roman"/>
          <w:sz w:val="24"/>
          <w:szCs w:val="24"/>
        </w:rPr>
        <w:t xml:space="preserve">ines (SVM) </w:t>
      </w:r>
      <w:r w:rsidRPr="00CD2DD8">
        <w:rPr>
          <w:rFonts w:ascii="Times New Roman" w:eastAsia="Times New Roman" w:hAnsi="Times New Roman" w:cs="Times New Roman"/>
          <w:sz w:val="24"/>
          <w:szCs w:val="24"/>
        </w:rPr>
        <w:t>two machine learning methods for handwritten digit recog</w:t>
      </w:r>
      <w:r>
        <w:rPr>
          <w:rFonts w:ascii="Times New Roman" w:eastAsia="Times New Roman" w:hAnsi="Times New Roman" w:cs="Times New Roman"/>
          <w:sz w:val="24"/>
          <w:szCs w:val="24"/>
        </w:rPr>
        <w:t>nition. To train and assess models use the MNIST dataset</w:t>
      </w:r>
      <w:r w:rsidRPr="00CD2DD8">
        <w:rPr>
          <w:rFonts w:ascii="Times New Roman" w:eastAsia="Times New Roman" w:hAnsi="Times New Roman" w:cs="Times New Roman"/>
          <w:sz w:val="24"/>
          <w:szCs w:val="24"/>
        </w:rPr>
        <w:t xml:space="preserve"> which is a well-liked standard for</w:t>
      </w:r>
      <w:r>
        <w:rPr>
          <w:rFonts w:ascii="Times New Roman" w:eastAsia="Times New Roman" w:hAnsi="Times New Roman" w:cs="Times New Roman"/>
          <w:sz w:val="24"/>
          <w:szCs w:val="24"/>
        </w:rPr>
        <w:t xml:space="preserve"> image classification tasks and </w:t>
      </w:r>
      <w:r w:rsidRPr="00CD2DD8">
        <w:rPr>
          <w:rFonts w:ascii="Times New Roman" w:eastAsia="Times New Roman" w:hAnsi="Times New Roman" w:cs="Times New Roman"/>
          <w:sz w:val="24"/>
          <w:szCs w:val="24"/>
        </w:rPr>
        <w:t>to evaluate each method's performance in handwritten digit recognition through this experiment</w:t>
      </w:r>
      <w:r w:rsidR="00CD5658">
        <w:rPr>
          <w:rFonts w:ascii="Times New Roman" w:eastAsia="Times New Roman" w:hAnsi="Times New Roman" w:cs="Times New Roman"/>
          <w:sz w:val="24"/>
          <w:szCs w:val="24"/>
        </w:rPr>
        <w:t xml:space="preserve"> </w:t>
      </w:r>
      <w:r w:rsidR="00CD5658">
        <w:rPr>
          <w:rFonts w:ascii="Times New Roman" w:eastAsia="Times New Roman" w:hAnsi="Times New Roman" w:cs="Times New Roman"/>
          <w:sz w:val="24"/>
          <w:szCs w:val="24"/>
        </w:rPr>
        <w:fldChar w:fldCharType="begin" w:fldLock="1"/>
      </w:r>
      <w:r w:rsidR="00CD5658">
        <w:rPr>
          <w:rFonts w:ascii="Times New Roman" w:eastAsia="Times New Roman" w:hAnsi="Times New Roman" w:cs="Times New Roman"/>
          <w:sz w:val="24"/>
          <w:szCs w:val="24"/>
        </w:rPr>
        <w:instrText>ADDIN CSL_CITATION {"citationItems":[{"id":"ITEM-1","itemData":{"DOI":"10.1016/J.EML.2020.100659","ISSN":"2352-4316","abstract":"Metamodels, or models of models, map defined model inputs to defined model outputs. Typically, metamodels are constructed by generating a dataset through sampling a direct model and training a machine learning algorithm to predict a limited number of model outputs from varying model inputs. When metamodels are constructed to be computationally cheap, they are an invaluable tool for applications ranging from topology optimization, to uncertainty quantification, to multi-scale simulation. By nature, a given metamodel will be tailored to a specific dataset. However, the most pragmatic metamodel type and structure will often be general to larger classes of problems. At present, the most pragmatic metamodel selection for dealing with mechanical data has not been thoroughly explored. Drawing inspiration from the benchmark datasets available to the computer vision research community, we introduce a benchmark data set (Mechanical MNIST) for constructing metamodels of heterogeneous material undergoing large deformation. We then show examples of how our benchmark dataset can be used, and establish baseline metamodel performance. Because our dataset is readily available, it will enable the direct quantitative comparison between different metamodeling approaches in a pragmatic manner. We anticipate that it will enable the broader community of researchers to develop improved metamodeling techniques for mechanical data that will surpass the baseline performance that we show here.","author":[{"dropping-particle":"","family":"Lejeune","given":"Emma","non-dropping-particle":"","parse-names":false,"suffix":""}],"container-title":"Extreme Mechanics Letters","id":"ITEM-1","issued":{"date-parts":[["2020","4","1"]]},"page":"100659","publisher":"Elsevier","title":"Mechanical MNIST: A benchmark dataset for mechanical metamodels","type":"article-journal","volume":"36"},"uris":["http://www.mendeley.com/documents/?uuid=893f9060-8d5e-38bd-ab74-dfc7ca028406"]}],"mendeley":{"formattedCitation":"(Lejeune, 2020)","plainTextFormattedCitation":"(Lejeune, 2020)","previouslyFormattedCitation":"(Lejeune, 2020)"},"properties":{"noteIndex":0},"schema":"https://github.com/citation-style-language/schema/raw/master/csl-citation.json"}</w:instrText>
      </w:r>
      <w:r w:rsidR="00CD5658">
        <w:rPr>
          <w:rFonts w:ascii="Times New Roman" w:eastAsia="Times New Roman" w:hAnsi="Times New Roman" w:cs="Times New Roman"/>
          <w:sz w:val="24"/>
          <w:szCs w:val="24"/>
        </w:rPr>
        <w:fldChar w:fldCharType="separate"/>
      </w:r>
      <w:r w:rsidR="00CD5658" w:rsidRPr="00CD5658">
        <w:rPr>
          <w:rFonts w:ascii="Times New Roman" w:eastAsia="Times New Roman" w:hAnsi="Times New Roman" w:cs="Times New Roman"/>
          <w:noProof/>
          <w:sz w:val="24"/>
          <w:szCs w:val="24"/>
        </w:rPr>
        <w:t>(Lejeune, 2020)</w:t>
      </w:r>
      <w:r w:rsidR="00CD5658">
        <w:rPr>
          <w:rFonts w:ascii="Times New Roman" w:eastAsia="Times New Roman" w:hAnsi="Times New Roman" w:cs="Times New Roman"/>
          <w:sz w:val="24"/>
          <w:szCs w:val="24"/>
        </w:rPr>
        <w:fldChar w:fldCharType="end"/>
      </w:r>
      <w:r w:rsidRPr="00CD2DD8">
        <w:rPr>
          <w:rFonts w:ascii="Times New Roman" w:eastAsia="Times New Roman" w:hAnsi="Times New Roman" w:cs="Times New Roman"/>
          <w:sz w:val="24"/>
          <w:szCs w:val="24"/>
        </w:rPr>
        <w:t>.</w:t>
      </w:r>
    </w:p>
    <w:p w14:paraId="4C54FBA7" w14:textId="77777777" w:rsidR="004F249A" w:rsidRDefault="004F249A" w:rsidP="00CD2DD8">
      <w:pPr>
        <w:spacing w:after="0" w:line="360" w:lineRule="auto"/>
        <w:jc w:val="both"/>
        <w:rPr>
          <w:rFonts w:ascii="Times New Roman" w:eastAsia="Times New Roman" w:hAnsi="Times New Roman" w:cs="Times New Roman"/>
          <w:sz w:val="24"/>
          <w:szCs w:val="24"/>
        </w:rPr>
      </w:pPr>
    </w:p>
    <w:p w14:paraId="7347150D" w14:textId="77777777" w:rsidR="000F706D" w:rsidRDefault="004F249A" w:rsidP="004F249A">
      <w:pPr>
        <w:pStyle w:val="Rubrik2"/>
        <w:numPr>
          <w:ilvl w:val="1"/>
          <w:numId w:val="7"/>
        </w:numPr>
        <w:ind w:left="360"/>
        <w:rPr>
          <w:rFonts w:ascii="Times New Roman" w:eastAsia="Times New Roman" w:hAnsi="Times New Roman" w:cs="Times New Roman"/>
          <w:color w:val="auto"/>
          <w:sz w:val="24"/>
        </w:rPr>
      </w:pPr>
      <w:bookmarkStart w:id="27" w:name="_Toc161895750"/>
      <w:r w:rsidRPr="004F249A">
        <w:rPr>
          <w:rFonts w:ascii="Times New Roman" w:eastAsia="Times New Roman" w:hAnsi="Times New Roman" w:cs="Times New Roman"/>
          <w:color w:val="auto"/>
          <w:sz w:val="24"/>
        </w:rPr>
        <w:t>Methodology</w:t>
      </w:r>
      <w:bookmarkEnd w:id="27"/>
      <w:r w:rsidRPr="004F249A">
        <w:rPr>
          <w:rFonts w:ascii="Times New Roman" w:eastAsia="Times New Roman" w:hAnsi="Times New Roman" w:cs="Times New Roman"/>
          <w:color w:val="auto"/>
          <w:sz w:val="24"/>
        </w:rPr>
        <w:t xml:space="preserve"> </w:t>
      </w:r>
    </w:p>
    <w:p w14:paraId="08FF7655" w14:textId="77777777" w:rsidR="004F249A" w:rsidRPr="004F249A" w:rsidRDefault="004F249A" w:rsidP="004F249A"/>
    <w:p w14:paraId="4B6B4FDA" w14:textId="77777777" w:rsidR="004F249A" w:rsidRDefault="004F249A" w:rsidP="00CD5658">
      <w:pPr>
        <w:spacing w:after="0" w:line="360" w:lineRule="auto"/>
        <w:jc w:val="both"/>
        <w:rPr>
          <w:rFonts w:ascii="Times New Roman" w:eastAsia="Times New Roman" w:hAnsi="Times New Roman" w:cs="Times New Roman"/>
          <w:sz w:val="24"/>
          <w:szCs w:val="24"/>
        </w:rPr>
      </w:pPr>
      <w:r w:rsidRPr="004F249A">
        <w:rPr>
          <w:rFonts w:ascii="Times New Roman" w:eastAsia="Times New Roman" w:hAnsi="Times New Roman" w:cs="Times New Roman"/>
          <w:sz w:val="24"/>
          <w:szCs w:val="24"/>
        </w:rPr>
        <w:t>The goal of this study is to determine how well Support Vector Machines (SVM) and Neural Networks perform in handwritten digit recognition. Both models are trained and assessed using the MNIST dataset as the basis. Below is a thorough explanation of the methodology:</w:t>
      </w:r>
    </w:p>
    <w:p w14:paraId="6EE34824" w14:textId="77777777" w:rsidR="004F249A" w:rsidRPr="002B45E6" w:rsidRDefault="004F249A" w:rsidP="00CD5658">
      <w:pPr>
        <w:pStyle w:val="Rubrik3"/>
        <w:numPr>
          <w:ilvl w:val="2"/>
          <w:numId w:val="7"/>
        </w:numPr>
        <w:spacing w:line="360" w:lineRule="auto"/>
        <w:ind w:left="720"/>
        <w:rPr>
          <w:rFonts w:ascii="Times New Roman" w:eastAsia="Times New Roman" w:hAnsi="Times New Roman" w:cs="Times New Roman"/>
          <w:color w:val="auto"/>
        </w:rPr>
      </w:pPr>
      <w:bookmarkStart w:id="28" w:name="_Toc161895751"/>
      <w:r w:rsidRPr="002B45E6">
        <w:rPr>
          <w:rFonts w:ascii="Times New Roman" w:eastAsia="Times New Roman" w:hAnsi="Times New Roman" w:cs="Times New Roman"/>
          <w:color w:val="auto"/>
        </w:rPr>
        <w:lastRenderedPageBreak/>
        <w:t>Data Acquisition and Preprocessing</w:t>
      </w:r>
      <w:bookmarkEnd w:id="28"/>
    </w:p>
    <w:p w14:paraId="20538723" w14:textId="77777777" w:rsidR="004F249A" w:rsidRPr="004F249A" w:rsidRDefault="004F249A" w:rsidP="004F249A"/>
    <w:p w14:paraId="3F741F82" w14:textId="77777777" w:rsidR="004F249A" w:rsidRPr="004F249A" w:rsidRDefault="004F249A" w:rsidP="004F249A">
      <w:pPr>
        <w:pStyle w:val="Liststycke"/>
        <w:numPr>
          <w:ilvl w:val="0"/>
          <w:numId w:val="8"/>
        </w:numPr>
        <w:spacing w:after="0" w:line="360" w:lineRule="auto"/>
        <w:jc w:val="both"/>
        <w:rPr>
          <w:rFonts w:ascii="Times New Roman" w:eastAsia="Times New Roman" w:hAnsi="Times New Roman" w:cs="Times New Roman"/>
          <w:sz w:val="24"/>
          <w:szCs w:val="24"/>
        </w:rPr>
      </w:pPr>
      <w:r w:rsidRPr="004F249A">
        <w:rPr>
          <w:rFonts w:ascii="Times New Roman" w:eastAsia="Times New Roman" w:hAnsi="Times New Roman" w:cs="Times New Roman"/>
          <w:sz w:val="24"/>
          <w:szCs w:val="24"/>
        </w:rPr>
        <w:t xml:space="preserve">MNIST Dataset: This collection of 70,000 grayscale images shows handwritten numbers (28 × 28 pixels) with labels ranging from 0 to 9. To load the data, use the </w:t>
      </w:r>
      <w:proofErr w:type="spellStart"/>
      <w:proofErr w:type="gramStart"/>
      <w:r w:rsidRPr="004F249A">
        <w:rPr>
          <w:rFonts w:ascii="Times New Roman" w:eastAsia="Times New Roman" w:hAnsi="Times New Roman" w:cs="Times New Roman"/>
          <w:sz w:val="24"/>
          <w:szCs w:val="24"/>
        </w:rPr>
        <w:t>tf.keras</w:t>
      </w:r>
      <w:proofErr w:type="gramEnd"/>
      <w:r w:rsidRPr="004F249A">
        <w:rPr>
          <w:rFonts w:ascii="Times New Roman" w:eastAsia="Times New Roman" w:hAnsi="Times New Roman" w:cs="Times New Roman"/>
          <w:sz w:val="24"/>
          <w:szCs w:val="24"/>
        </w:rPr>
        <w:t>.datasets.mnist</w:t>
      </w:r>
      <w:proofErr w:type="spellEnd"/>
      <w:r w:rsidRPr="004F249A">
        <w:rPr>
          <w:rFonts w:ascii="Times New Roman" w:eastAsia="Times New Roman" w:hAnsi="Times New Roman" w:cs="Times New Roman"/>
          <w:sz w:val="24"/>
          <w:szCs w:val="24"/>
        </w:rPr>
        <w:t xml:space="preserve"> functio</w:t>
      </w:r>
      <w:r>
        <w:rPr>
          <w:rFonts w:ascii="Times New Roman" w:eastAsia="Times New Roman" w:hAnsi="Times New Roman" w:cs="Times New Roman"/>
          <w:sz w:val="24"/>
          <w:szCs w:val="24"/>
        </w:rPr>
        <w:t xml:space="preserve">n from the TensorFlow package. </w:t>
      </w:r>
      <w:r w:rsidRPr="004F249A">
        <w:rPr>
          <w:rFonts w:ascii="Times New Roman" w:eastAsia="Times New Roman" w:hAnsi="Times New Roman" w:cs="Times New Roman"/>
          <w:sz w:val="24"/>
          <w:szCs w:val="24"/>
        </w:rPr>
        <w:t xml:space="preserve">MNIST data is split by default into training (60,000 images) and testing (10,000 images) </w:t>
      </w:r>
      <w:proofErr w:type="gramStart"/>
      <w:r w:rsidRPr="004F249A">
        <w:rPr>
          <w:rFonts w:ascii="Times New Roman" w:eastAsia="Times New Roman" w:hAnsi="Times New Roman" w:cs="Times New Roman"/>
          <w:sz w:val="24"/>
          <w:szCs w:val="24"/>
        </w:rPr>
        <w:t>sets</w:t>
      </w:r>
      <w:proofErr w:type="gramEnd"/>
    </w:p>
    <w:p w14:paraId="64E9973D" w14:textId="77777777" w:rsidR="004F249A" w:rsidRDefault="004F249A" w:rsidP="004F249A">
      <w:pPr>
        <w:pStyle w:val="Liststycke"/>
        <w:numPr>
          <w:ilvl w:val="0"/>
          <w:numId w:val="8"/>
        </w:numPr>
        <w:spacing w:after="0" w:line="360" w:lineRule="auto"/>
        <w:jc w:val="both"/>
        <w:rPr>
          <w:rFonts w:ascii="Times New Roman" w:eastAsia="Times New Roman" w:hAnsi="Times New Roman" w:cs="Times New Roman"/>
          <w:sz w:val="24"/>
          <w:szCs w:val="24"/>
        </w:rPr>
      </w:pPr>
      <w:r w:rsidRPr="004F249A">
        <w:rPr>
          <w:rFonts w:ascii="Times New Roman" w:eastAsia="Times New Roman" w:hAnsi="Times New Roman" w:cs="Times New Roman"/>
          <w:sz w:val="24"/>
          <w:szCs w:val="24"/>
        </w:rPr>
        <w:t xml:space="preserve">Normalization: The photos' pixel intensities fall between 0 and 255. The method uses </w:t>
      </w:r>
      <w:proofErr w:type="spellStart"/>
      <w:proofErr w:type="gramStart"/>
      <w:r w:rsidRPr="004F249A">
        <w:rPr>
          <w:rFonts w:ascii="Times New Roman" w:eastAsia="Times New Roman" w:hAnsi="Times New Roman" w:cs="Times New Roman"/>
          <w:sz w:val="24"/>
          <w:szCs w:val="24"/>
        </w:rPr>
        <w:t>tf.keras</w:t>
      </w:r>
      <w:proofErr w:type="gramEnd"/>
      <w:r w:rsidRPr="004F249A">
        <w:rPr>
          <w:rFonts w:ascii="Times New Roman" w:eastAsia="Times New Roman" w:hAnsi="Times New Roman" w:cs="Times New Roman"/>
          <w:sz w:val="24"/>
          <w:szCs w:val="24"/>
        </w:rPr>
        <w:t>.utils.normalize</w:t>
      </w:r>
      <w:proofErr w:type="spellEnd"/>
      <w:r w:rsidRPr="004F249A">
        <w:rPr>
          <w:rFonts w:ascii="Times New Roman" w:eastAsia="Times New Roman" w:hAnsi="Times New Roman" w:cs="Times New Roman"/>
          <w:sz w:val="24"/>
          <w:szCs w:val="24"/>
        </w:rPr>
        <w:t xml:space="preserve"> to normalize the pixel values between 0 and 1 in order to guarantee greater convergence during training.</w:t>
      </w:r>
    </w:p>
    <w:p w14:paraId="705BF745" w14:textId="77777777" w:rsidR="00FF69ED" w:rsidRDefault="00FF69ED" w:rsidP="00FF69ED">
      <w:pPr>
        <w:pStyle w:val="Liststycke"/>
        <w:spacing w:after="0" w:line="360" w:lineRule="auto"/>
        <w:jc w:val="both"/>
        <w:rPr>
          <w:rFonts w:ascii="Times New Roman" w:eastAsia="Times New Roman" w:hAnsi="Times New Roman" w:cs="Times New Roman"/>
          <w:sz w:val="24"/>
          <w:szCs w:val="24"/>
        </w:rPr>
      </w:pPr>
    </w:p>
    <w:p w14:paraId="1329F26D" w14:textId="77777777" w:rsidR="00FF69ED" w:rsidRDefault="00FF69ED" w:rsidP="00FF69ED">
      <w:pPr>
        <w:pStyle w:val="Liststycke"/>
        <w:keepNext/>
        <w:spacing w:after="0" w:line="360" w:lineRule="auto"/>
        <w:jc w:val="center"/>
      </w:pPr>
      <w:r>
        <w:rPr>
          <w:noProof/>
        </w:rPr>
        <w:drawing>
          <wp:inline distT="0" distB="0" distL="0" distR="0" wp14:anchorId="22D5281F" wp14:editId="6670FF62">
            <wp:extent cx="4971059" cy="11142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841" cy="1117553"/>
                    </a:xfrm>
                    <a:prstGeom prst="rect">
                      <a:avLst/>
                    </a:prstGeom>
                  </pic:spPr>
                </pic:pic>
              </a:graphicData>
            </a:graphic>
          </wp:inline>
        </w:drawing>
      </w:r>
    </w:p>
    <w:p w14:paraId="4B4609DA" w14:textId="77777777" w:rsidR="00FF69ED" w:rsidRDefault="00FF69ED" w:rsidP="00FF69ED">
      <w:pPr>
        <w:pStyle w:val="Beskrivning"/>
        <w:jc w:val="center"/>
      </w:pPr>
      <w:bookmarkStart w:id="29" w:name="_Toc161895717"/>
      <w:r>
        <w:t xml:space="preserve">Figure </w:t>
      </w:r>
      <w:r>
        <w:fldChar w:fldCharType="begin"/>
      </w:r>
      <w:r>
        <w:instrText xml:space="preserve"> SEQ Figure \* ARABIC </w:instrText>
      </w:r>
      <w:r>
        <w:fldChar w:fldCharType="separate"/>
      </w:r>
      <w:r w:rsidR="00F77DB1">
        <w:rPr>
          <w:noProof/>
        </w:rPr>
        <w:t>2</w:t>
      </w:r>
      <w:r>
        <w:rPr>
          <w:noProof/>
        </w:rPr>
        <w:fldChar w:fldCharType="end"/>
      </w:r>
      <w:r>
        <w:t>: Data Loading and Normalization</w:t>
      </w:r>
      <w:bookmarkEnd w:id="29"/>
    </w:p>
    <w:p w14:paraId="58F4CA42" w14:textId="77777777" w:rsidR="00B2725B" w:rsidRPr="002B45E6" w:rsidRDefault="00B2725B" w:rsidP="002B45E6">
      <w:pPr>
        <w:pStyle w:val="Rubrik3"/>
        <w:numPr>
          <w:ilvl w:val="2"/>
          <w:numId w:val="7"/>
        </w:numPr>
        <w:ind w:left="720"/>
        <w:rPr>
          <w:rStyle w:val="Stark"/>
          <w:rFonts w:ascii="Times New Roman" w:hAnsi="Times New Roman" w:cs="Times New Roman"/>
          <w:b w:val="0"/>
          <w:bCs w:val="0"/>
          <w:color w:val="auto"/>
        </w:rPr>
      </w:pPr>
      <w:bookmarkStart w:id="30" w:name="_Toc161895752"/>
      <w:r w:rsidRPr="002B45E6">
        <w:rPr>
          <w:rStyle w:val="Stark"/>
          <w:rFonts w:ascii="Times New Roman" w:hAnsi="Times New Roman" w:cs="Times New Roman"/>
          <w:b w:val="0"/>
          <w:bCs w:val="0"/>
          <w:color w:val="auto"/>
        </w:rPr>
        <w:t>Neural Network Approach</w:t>
      </w:r>
      <w:bookmarkEnd w:id="30"/>
    </w:p>
    <w:p w14:paraId="42002C8E" w14:textId="77777777" w:rsidR="00D54621" w:rsidRDefault="00D54621" w:rsidP="00D54621">
      <w:pPr>
        <w:spacing w:after="0" w:line="360" w:lineRule="auto"/>
        <w:jc w:val="both"/>
        <w:rPr>
          <w:rFonts w:ascii="Times New Roman" w:eastAsia="Times New Roman" w:hAnsi="Times New Roman" w:cs="Times New Roman"/>
          <w:sz w:val="24"/>
          <w:szCs w:val="24"/>
        </w:rPr>
      </w:pPr>
      <w:r w:rsidRPr="00D54621">
        <w:rPr>
          <w:rStyle w:val="Rubrik4Char"/>
          <w:rFonts w:ascii="Times New Roman" w:hAnsi="Times New Roman" w:cs="Times New Roman"/>
          <w:i w:val="0"/>
          <w:color w:val="auto"/>
          <w:sz w:val="24"/>
        </w:rPr>
        <w:t>Architecture Model</w:t>
      </w:r>
    </w:p>
    <w:p w14:paraId="1BBA109D" w14:textId="77777777" w:rsidR="00484BFE" w:rsidRDefault="00D54621" w:rsidP="00D54621">
      <w:pPr>
        <w:spacing w:after="0" w:line="360" w:lineRule="auto"/>
        <w:jc w:val="both"/>
        <w:rPr>
          <w:rFonts w:ascii="Times New Roman" w:eastAsia="Times New Roman" w:hAnsi="Times New Roman" w:cs="Times New Roman"/>
          <w:sz w:val="24"/>
          <w:szCs w:val="24"/>
        </w:rPr>
      </w:pPr>
      <w:proofErr w:type="spellStart"/>
      <w:r w:rsidRPr="00D54621">
        <w:rPr>
          <w:rFonts w:ascii="Times New Roman" w:eastAsia="Times New Roman" w:hAnsi="Times New Roman" w:cs="Times New Roman"/>
          <w:sz w:val="24"/>
          <w:szCs w:val="24"/>
        </w:rPr>
        <w:t>Keras's</w:t>
      </w:r>
      <w:proofErr w:type="spellEnd"/>
      <w:r w:rsidRPr="00D54621">
        <w:rPr>
          <w:rFonts w:ascii="Times New Roman" w:eastAsia="Times New Roman" w:hAnsi="Times New Roman" w:cs="Times New Roman"/>
          <w:sz w:val="24"/>
          <w:szCs w:val="24"/>
        </w:rPr>
        <w:t xml:space="preserve"> high-level neural network building API is used</w:t>
      </w:r>
      <w:r>
        <w:rPr>
          <w:rFonts w:ascii="Times New Roman" w:eastAsia="Times New Roman" w:hAnsi="Times New Roman" w:cs="Times New Roman"/>
          <w:sz w:val="24"/>
          <w:szCs w:val="24"/>
        </w:rPr>
        <w:t xml:space="preserve"> to create a sequential model. </w:t>
      </w:r>
      <w:r w:rsidRPr="00D54621">
        <w:rPr>
          <w:rFonts w:ascii="Times New Roman" w:eastAsia="Times New Roman" w:hAnsi="Times New Roman" w:cs="Times New Roman"/>
          <w:sz w:val="24"/>
          <w:szCs w:val="24"/>
        </w:rPr>
        <w:t>The 28x28 image is first flattened</w:t>
      </w:r>
      <w:r>
        <w:rPr>
          <w:rFonts w:ascii="Times New Roman" w:eastAsia="Times New Roman" w:hAnsi="Times New Roman" w:cs="Times New Roman"/>
          <w:sz w:val="24"/>
          <w:szCs w:val="24"/>
        </w:rPr>
        <w:t xml:space="preserve"> into a vector of 784 elements </w:t>
      </w:r>
      <w:r w:rsidRPr="00D54621">
        <w:rPr>
          <w:rFonts w:ascii="Times New Roman" w:eastAsia="Times New Roman" w:hAnsi="Times New Roman" w:cs="Times New Roman"/>
          <w:sz w:val="24"/>
          <w:szCs w:val="24"/>
        </w:rPr>
        <w:t>each of which rep</w:t>
      </w:r>
      <w:r>
        <w:rPr>
          <w:rFonts w:ascii="Times New Roman" w:eastAsia="Times New Roman" w:hAnsi="Times New Roman" w:cs="Times New Roman"/>
          <w:sz w:val="24"/>
          <w:szCs w:val="24"/>
        </w:rPr>
        <w:t xml:space="preserve">resents an intensity of pixel. </w:t>
      </w:r>
      <w:r w:rsidRPr="00D54621">
        <w:rPr>
          <w:rFonts w:ascii="Times New Roman" w:eastAsia="Times New Roman" w:hAnsi="Times New Roman" w:cs="Times New Roman"/>
          <w:sz w:val="24"/>
          <w:szCs w:val="24"/>
        </w:rPr>
        <w:t>Two hidden dense layers</w:t>
      </w:r>
      <w:r>
        <w:rPr>
          <w:rFonts w:ascii="Times New Roman" w:eastAsia="Times New Roman" w:hAnsi="Times New Roman" w:cs="Times New Roman"/>
          <w:sz w:val="24"/>
          <w:szCs w:val="24"/>
        </w:rPr>
        <w:t xml:space="preserve"> each containing 128 neurons </w:t>
      </w:r>
      <w:r w:rsidRPr="00D54621">
        <w:rPr>
          <w:rFonts w:ascii="Times New Roman" w:eastAsia="Times New Roman" w:hAnsi="Times New Roman" w:cs="Times New Roman"/>
          <w:sz w:val="24"/>
          <w:szCs w:val="24"/>
        </w:rPr>
        <w:t>have been added. These layers use the Rectified Linear Unit (</w:t>
      </w:r>
      <w:proofErr w:type="spellStart"/>
      <w:r w:rsidRPr="00D54621">
        <w:rPr>
          <w:rFonts w:ascii="Times New Roman" w:eastAsia="Times New Roman" w:hAnsi="Times New Roman" w:cs="Times New Roman"/>
          <w:sz w:val="24"/>
          <w:szCs w:val="24"/>
        </w:rPr>
        <w:t>ReLU</w:t>
      </w:r>
      <w:proofErr w:type="spellEnd"/>
      <w:r w:rsidRPr="00D54621">
        <w:rPr>
          <w:rFonts w:ascii="Times New Roman" w:eastAsia="Times New Roman" w:hAnsi="Times New Roman" w:cs="Times New Roman"/>
          <w:sz w:val="24"/>
          <w:szCs w:val="24"/>
        </w:rPr>
        <w:t xml:space="preserve">) activation function to add nonlinearity to the model. </w:t>
      </w:r>
      <w:proofErr w:type="spellStart"/>
      <w:r w:rsidRPr="00D54621">
        <w:rPr>
          <w:rFonts w:ascii="Times New Roman" w:eastAsia="Times New Roman" w:hAnsi="Times New Roman" w:cs="Times New Roman"/>
          <w:sz w:val="24"/>
          <w:szCs w:val="24"/>
        </w:rPr>
        <w:t>ReLU</w:t>
      </w:r>
      <w:proofErr w:type="spellEnd"/>
      <w:r w:rsidRPr="00D54621">
        <w:rPr>
          <w:rFonts w:ascii="Times New Roman" w:eastAsia="Times New Roman" w:hAnsi="Times New Roman" w:cs="Times New Roman"/>
          <w:sz w:val="24"/>
          <w:szCs w:val="24"/>
        </w:rPr>
        <w:t xml:space="preserve"> enables the model to discover i</w:t>
      </w:r>
      <w:r>
        <w:rPr>
          <w:rFonts w:ascii="Times New Roman" w:eastAsia="Times New Roman" w:hAnsi="Times New Roman" w:cs="Times New Roman"/>
          <w:sz w:val="24"/>
          <w:szCs w:val="24"/>
        </w:rPr>
        <w:t xml:space="preserve">ntricate patterns in the data. </w:t>
      </w:r>
      <w:r w:rsidRPr="00D54621">
        <w:rPr>
          <w:rFonts w:ascii="Times New Roman" w:eastAsia="Times New Roman" w:hAnsi="Times New Roman" w:cs="Times New Roman"/>
          <w:sz w:val="24"/>
          <w:szCs w:val="24"/>
        </w:rPr>
        <w:t>Ten ne</w:t>
      </w:r>
      <w:r>
        <w:rPr>
          <w:rFonts w:ascii="Times New Roman" w:eastAsia="Times New Roman" w:hAnsi="Times New Roman" w:cs="Times New Roman"/>
          <w:sz w:val="24"/>
          <w:szCs w:val="24"/>
        </w:rPr>
        <w:t xml:space="preserve">urons make up the output layer </w:t>
      </w:r>
      <w:r w:rsidRPr="00D54621">
        <w:rPr>
          <w:rFonts w:ascii="Times New Roman" w:eastAsia="Times New Roman" w:hAnsi="Times New Roman" w:cs="Times New Roman"/>
          <w:sz w:val="24"/>
          <w:szCs w:val="24"/>
        </w:rPr>
        <w:t xml:space="preserve">one for each digit class (0–9). This layer generates probability distributions across the digit classes using the </w:t>
      </w:r>
      <w:proofErr w:type="spellStart"/>
      <w:r w:rsidRPr="00D54621">
        <w:rPr>
          <w:rFonts w:ascii="Times New Roman" w:eastAsia="Times New Roman" w:hAnsi="Times New Roman" w:cs="Times New Roman"/>
          <w:sz w:val="24"/>
          <w:szCs w:val="24"/>
        </w:rPr>
        <w:t>softmax</w:t>
      </w:r>
      <w:proofErr w:type="spellEnd"/>
      <w:r w:rsidRPr="00D54621">
        <w:rPr>
          <w:rFonts w:ascii="Times New Roman" w:eastAsia="Times New Roman" w:hAnsi="Times New Roman" w:cs="Times New Roman"/>
          <w:sz w:val="24"/>
          <w:szCs w:val="24"/>
        </w:rPr>
        <w:t xml:space="preserve"> activation function. The output shows how likely it is that each digit class will include the supplied image</w:t>
      </w:r>
      <w:r w:rsidR="00CD5658">
        <w:rPr>
          <w:rFonts w:ascii="Times New Roman" w:eastAsia="Times New Roman" w:hAnsi="Times New Roman" w:cs="Times New Roman"/>
          <w:sz w:val="24"/>
          <w:szCs w:val="24"/>
        </w:rPr>
        <w:t xml:space="preserve"> </w:t>
      </w:r>
      <w:r w:rsidR="00CD5658">
        <w:rPr>
          <w:rFonts w:ascii="Times New Roman" w:eastAsia="Times New Roman" w:hAnsi="Times New Roman" w:cs="Times New Roman"/>
          <w:sz w:val="24"/>
          <w:szCs w:val="24"/>
        </w:rPr>
        <w:fldChar w:fldCharType="begin" w:fldLock="1"/>
      </w:r>
      <w:r w:rsidR="009A4146">
        <w:rPr>
          <w:rFonts w:ascii="Times New Roman" w:eastAsia="Times New Roman" w:hAnsi="Times New Roman" w:cs="Times New Roman"/>
          <w:sz w:val="24"/>
          <w:szCs w:val="24"/>
        </w:rPr>
        <w:instrText>ADDIN CSL_CITATION {"citationItems":[{"id":"ITEM-1","itemData":{"DOI":"10.1017/S0140525X22002813","ISSN":"0140-525X","PMID":"36453586","abstract":"Deep neural networks (DNNs) have had extraordinary successes in classifying photographic images of objects and are often described as the best models of biological vision. This conclusion is largely based on three sets of findings: (1) DNNs are more accurate than any other model in classifying images taken from various datasets, (2) DNNs do the best job in predicting the pattern of human errors in classifying objects taken from various behavioral datasets, and (3) DNNs do the best job in predicting brain signals in response to images taken from various brain datasets (e.g., single cell responses or fMRI data). However, these behavioral and brain datasets do not test hypotheses regarding what features are contributing to good predictions and we show that the predictions may be mediated by DNNs that share little overlap with biological vision. More problematically, we show that DNNs account for almost no results from psychological research. This contradicts the common claim that DNNs are good, let alone the best, models of human object recognition. We argue that theorists interested in developing biologically plausible models of human vision need to direct their attention to explaining psychological findings. More generally, theorists need to build models that explain the results of experiments that manipulate independent variables designed to test hypotheses rather than compete on making the best predictions. We conclude by briefly summarizing various promising modeling approaches that focus on psychological data.","author":[{"dropping-particle":"","family":"Bowers","given":"Jeffrey S.","non-dropping-particle":"","parse-names":false,"suffix":""},{"dropping-particle":"","family":"Malhotra","given":"Gaurav","non-dropping-particle":"","parse-names":false,"suffix":""},{"dropping-particle":"","family":"Dujmović","given":"Marin","non-dropping-particle":"","parse-names":false,"suffix":""},{"dropping-particle":"","family":"Llera Montero","given":"Milton","non-dropping-particle":"","parse-names":false,"suffix":""},{"dropping-particle":"","family":"Tsvetkov","given":"Christian","non-dropping-particle":"","parse-names":false,"suffix":""},{"dropping-particle":"","family":"Biscione","given":"Valerio","non-dropping-particle":"","parse-names":false,"suffix":""},{"dropping-particle":"","family":"Puebla","given":"Guillermo","non-dropping-particle":"","parse-names":false,"suffix":""},{"dropping-particle":"","family":"Adolfi","given":"Federico","non-dropping-particle":"","parse-names":false,"suffix":""},{"dropping-particle":"","family":"Hummel","given":"John E.","non-dropping-particle":"","parse-names":false,"suffix":""},{"dropping-particle":"","family":"Heaton","given":"Rachel F.","non-dropping-particle":"","parse-names":false,"suffix":""},{"dropping-particle":"","family":"Evans","given":"Benjamin D.","non-dropping-particle":"","parse-names":false,"suffix":""},{"dropping-particle":"","family":"Mitchell","given":"Jeffrey","non-dropping-particle":"","parse-names":false,"suffix":""},{"dropping-particle":"","family":"Blything","given":"Ryan","non-dropping-particle":"","parse-names":false,"suffix":""}],"container-title":"Behavioral and Brain Sciences","id":"ITEM-1","issued":{"date-parts":[["2023","12","1"]]},"page":"e385","publisher":"Cambridge University Press","title":"Deep problems with neural network models of human vision","type":"article-journal","volume":"46"},"uris":["http://www.mendeley.com/documents/?uuid=990a081a-e80b-3154-a730-b88dd95acae8"]}],"mendeley":{"formattedCitation":"(Bowers et al., 2023)","plainTextFormattedCitation":"(Bowers et al., 2023)","previouslyFormattedCitation":"(Bowers et al., 2023)"},"properties":{"noteIndex":0},"schema":"https://github.com/citation-style-language/schema/raw/master/csl-citation.json"}</w:instrText>
      </w:r>
      <w:r w:rsidR="00CD5658">
        <w:rPr>
          <w:rFonts w:ascii="Times New Roman" w:eastAsia="Times New Roman" w:hAnsi="Times New Roman" w:cs="Times New Roman"/>
          <w:sz w:val="24"/>
          <w:szCs w:val="24"/>
        </w:rPr>
        <w:fldChar w:fldCharType="separate"/>
      </w:r>
      <w:r w:rsidR="00CD5658" w:rsidRPr="00CD5658">
        <w:rPr>
          <w:rFonts w:ascii="Times New Roman" w:eastAsia="Times New Roman" w:hAnsi="Times New Roman" w:cs="Times New Roman"/>
          <w:noProof/>
          <w:sz w:val="24"/>
          <w:szCs w:val="24"/>
        </w:rPr>
        <w:t>(Bowers et al., 2023)</w:t>
      </w:r>
      <w:r w:rsidR="00CD5658">
        <w:rPr>
          <w:rFonts w:ascii="Times New Roman" w:eastAsia="Times New Roman" w:hAnsi="Times New Roman" w:cs="Times New Roman"/>
          <w:sz w:val="24"/>
          <w:szCs w:val="24"/>
        </w:rPr>
        <w:fldChar w:fldCharType="end"/>
      </w:r>
      <w:r w:rsidRPr="00D54621">
        <w:rPr>
          <w:rFonts w:ascii="Times New Roman" w:eastAsia="Times New Roman" w:hAnsi="Times New Roman" w:cs="Times New Roman"/>
          <w:sz w:val="24"/>
          <w:szCs w:val="24"/>
        </w:rPr>
        <w:t>.</w:t>
      </w:r>
    </w:p>
    <w:p w14:paraId="4C1C2662" w14:textId="77777777" w:rsidR="00C54FE4" w:rsidRDefault="00B54C19" w:rsidP="00C54FE4">
      <w:pPr>
        <w:keepNext/>
        <w:spacing w:after="0" w:line="360" w:lineRule="auto"/>
        <w:jc w:val="center"/>
      </w:pPr>
      <w:r>
        <w:rPr>
          <w:noProof/>
        </w:rPr>
        <w:drawing>
          <wp:inline distT="0" distB="0" distL="0" distR="0" wp14:anchorId="18022F71" wp14:editId="26E2B78D">
            <wp:extent cx="4813300" cy="1082993"/>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1575" cy="1089355"/>
                    </a:xfrm>
                    <a:prstGeom prst="rect">
                      <a:avLst/>
                    </a:prstGeom>
                  </pic:spPr>
                </pic:pic>
              </a:graphicData>
            </a:graphic>
          </wp:inline>
        </w:drawing>
      </w:r>
    </w:p>
    <w:p w14:paraId="6EF96526" w14:textId="77777777" w:rsidR="00B54C19" w:rsidRDefault="00C54FE4" w:rsidP="00C54FE4">
      <w:pPr>
        <w:pStyle w:val="Beskrivning"/>
        <w:jc w:val="center"/>
      </w:pPr>
      <w:bookmarkStart w:id="31" w:name="_Toc161895718"/>
      <w:r>
        <w:t xml:space="preserve">Figure </w:t>
      </w:r>
      <w:r>
        <w:fldChar w:fldCharType="begin"/>
      </w:r>
      <w:r>
        <w:instrText xml:space="preserve"> SEQ Figure \* ARABIC </w:instrText>
      </w:r>
      <w:r>
        <w:fldChar w:fldCharType="separate"/>
      </w:r>
      <w:r w:rsidR="00F77DB1">
        <w:rPr>
          <w:noProof/>
        </w:rPr>
        <w:t>3</w:t>
      </w:r>
      <w:r>
        <w:rPr>
          <w:noProof/>
        </w:rPr>
        <w:fldChar w:fldCharType="end"/>
      </w:r>
      <w:r>
        <w:t>: Neural Network Architecture</w:t>
      </w:r>
      <w:bookmarkEnd w:id="31"/>
    </w:p>
    <w:p w14:paraId="70AA640E" w14:textId="77777777" w:rsidR="00E61402" w:rsidRPr="00E61402" w:rsidRDefault="00E61402" w:rsidP="00E61402"/>
    <w:tbl>
      <w:tblPr>
        <w:tblStyle w:val="Rutntstabell4dekorfrg1"/>
        <w:tblW w:w="0" w:type="auto"/>
        <w:jc w:val="center"/>
        <w:tblLook w:val="04A0" w:firstRow="1" w:lastRow="0" w:firstColumn="1" w:lastColumn="0" w:noHBand="0" w:noVBand="1"/>
      </w:tblPr>
      <w:tblGrid>
        <w:gridCol w:w="2360"/>
        <w:gridCol w:w="2360"/>
      </w:tblGrid>
      <w:tr w:rsidR="00E61402" w14:paraId="75F6673C" w14:textId="77777777" w:rsidTr="003A3B0C">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360" w:type="dxa"/>
          </w:tcPr>
          <w:p w14:paraId="53CD53A9" w14:textId="77777777" w:rsidR="00E61402" w:rsidRDefault="00E61402" w:rsidP="003A3B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Attributes</w:t>
            </w:r>
          </w:p>
        </w:tc>
        <w:tc>
          <w:tcPr>
            <w:tcW w:w="2360" w:type="dxa"/>
          </w:tcPr>
          <w:p w14:paraId="070F6DDD" w14:textId="77777777" w:rsidR="00E61402" w:rsidRDefault="00E61402" w:rsidP="003A3B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Values</w:t>
            </w:r>
          </w:p>
        </w:tc>
      </w:tr>
      <w:tr w:rsidR="00E61402" w14:paraId="2F1ECFC0" w14:textId="77777777" w:rsidTr="003A3B0C">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360" w:type="dxa"/>
          </w:tcPr>
          <w:p w14:paraId="08E37298" w14:textId="77777777" w:rsidR="00E61402" w:rsidRPr="00E61402" w:rsidRDefault="00E61402" w:rsidP="003A3B0C">
            <w:pPr>
              <w:jc w:val="center"/>
              <w:rPr>
                <w:rFonts w:ascii="Times New Roman" w:eastAsia="Times New Roman" w:hAnsi="Times New Roman" w:cs="Times New Roman"/>
                <w:b w:val="0"/>
                <w:sz w:val="24"/>
                <w:szCs w:val="24"/>
              </w:rPr>
            </w:pPr>
            <w:r w:rsidRPr="00E61402">
              <w:rPr>
                <w:rFonts w:ascii="Times New Roman" w:eastAsia="Times New Roman" w:hAnsi="Times New Roman" w:cs="Times New Roman"/>
                <w:b w:val="0"/>
                <w:sz w:val="24"/>
                <w:szCs w:val="24"/>
              </w:rPr>
              <w:t>Optimizer</w:t>
            </w:r>
          </w:p>
        </w:tc>
        <w:tc>
          <w:tcPr>
            <w:tcW w:w="2360" w:type="dxa"/>
          </w:tcPr>
          <w:p w14:paraId="18AFE632" w14:textId="77777777" w:rsidR="00E61402" w:rsidRDefault="00E61402" w:rsidP="003A3B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r>
      <w:tr w:rsidR="00E61402" w14:paraId="30C27566" w14:textId="77777777" w:rsidTr="003A3B0C">
        <w:trPr>
          <w:trHeight w:val="255"/>
          <w:jc w:val="center"/>
        </w:trPr>
        <w:tc>
          <w:tcPr>
            <w:cnfStyle w:val="001000000000" w:firstRow="0" w:lastRow="0" w:firstColumn="1" w:lastColumn="0" w:oddVBand="0" w:evenVBand="0" w:oddHBand="0" w:evenHBand="0" w:firstRowFirstColumn="0" w:firstRowLastColumn="0" w:lastRowFirstColumn="0" w:lastRowLastColumn="0"/>
            <w:tcW w:w="2360" w:type="dxa"/>
          </w:tcPr>
          <w:p w14:paraId="4C14CC72" w14:textId="77777777" w:rsidR="00E61402" w:rsidRPr="00E61402" w:rsidRDefault="00E61402" w:rsidP="003A3B0C">
            <w:pPr>
              <w:jc w:val="center"/>
              <w:rPr>
                <w:rFonts w:ascii="Times New Roman" w:eastAsia="Times New Roman" w:hAnsi="Times New Roman" w:cs="Times New Roman"/>
                <w:b w:val="0"/>
                <w:sz w:val="24"/>
                <w:szCs w:val="24"/>
              </w:rPr>
            </w:pPr>
            <w:r w:rsidRPr="00E61402">
              <w:rPr>
                <w:rFonts w:ascii="Times New Roman" w:eastAsia="Times New Roman" w:hAnsi="Times New Roman" w:cs="Times New Roman"/>
                <w:b w:val="0"/>
                <w:sz w:val="24"/>
                <w:szCs w:val="24"/>
              </w:rPr>
              <w:t>Loss Function</w:t>
            </w:r>
          </w:p>
        </w:tc>
        <w:tc>
          <w:tcPr>
            <w:tcW w:w="2360" w:type="dxa"/>
          </w:tcPr>
          <w:p w14:paraId="54F40722" w14:textId="77777777" w:rsidR="00E61402" w:rsidRDefault="00E61402" w:rsidP="003A3B0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Crossentropy</w:t>
            </w:r>
            <w:proofErr w:type="spellEnd"/>
            <w:r>
              <w:rPr>
                <w:rFonts w:ascii="Times New Roman" w:eastAsia="Times New Roman" w:hAnsi="Times New Roman" w:cs="Times New Roman"/>
                <w:sz w:val="24"/>
                <w:szCs w:val="24"/>
              </w:rPr>
              <w:t xml:space="preserve"> loss</w:t>
            </w:r>
          </w:p>
        </w:tc>
      </w:tr>
      <w:tr w:rsidR="00E61402" w14:paraId="602A6078" w14:textId="77777777" w:rsidTr="003A3B0C">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360" w:type="dxa"/>
          </w:tcPr>
          <w:p w14:paraId="2F1E9FED" w14:textId="77777777" w:rsidR="00E61402" w:rsidRPr="00E61402" w:rsidRDefault="00E61402" w:rsidP="003A3B0C">
            <w:pPr>
              <w:jc w:val="center"/>
              <w:rPr>
                <w:rFonts w:ascii="Times New Roman" w:eastAsia="Times New Roman" w:hAnsi="Times New Roman" w:cs="Times New Roman"/>
                <w:b w:val="0"/>
                <w:sz w:val="24"/>
                <w:szCs w:val="24"/>
              </w:rPr>
            </w:pPr>
            <w:r w:rsidRPr="00E61402">
              <w:rPr>
                <w:rFonts w:ascii="Times New Roman" w:eastAsia="Times New Roman" w:hAnsi="Times New Roman" w:cs="Times New Roman"/>
                <w:b w:val="0"/>
                <w:sz w:val="24"/>
                <w:szCs w:val="24"/>
              </w:rPr>
              <w:t>Evaluation Metrics</w:t>
            </w:r>
          </w:p>
        </w:tc>
        <w:tc>
          <w:tcPr>
            <w:tcW w:w="2360" w:type="dxa"/>
          </w:tcPr>
          <w:p w14:paraId="44EA00B8" w14:textId="77777777" w:rsidR="00E61402" w:rsidRDefault="00E61402" w:rsidP="003A3B0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r>
    </w:tbl>
    <w:p w14:paraId="54C3BC53" w14:textId="77777777" w:rsidR="00E61402" w:rsidRDefault="00B55AF8" w:rsidP="00B55AF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E61402" w:rsidRPr="00E61402">
        <w:rPr>
          <w:rFonts w:ascii="Times New Roman" w:eastAsia="Times New Roman" w:hAnsi="Times New Roman" w:cs="Times New Roman"/>
          <w:sz w:val="24"/>
          <w:szCs w:val="24"/>
        </w:rPr>
        <w:t>Due to its effectiveness in updating</w:t>
      </w:r>
      <w:r>
        <w:rPr>
          <w:rFonts w:ascii="Times New Roman" w:eastAsia="Times New Roman" w:hAnsi="Times New Roman" w:cs="Times New Roman"/>
          <w:sz w:val="24"/>
          <w:szCs w:val="24"/>
        </w:rPr>
        <w:t xml:space="preserve"> model weights during training </w:t>
      </w:r>
      <w:r w:rsidR="00E61402" w:rsidRPr="00E61402">
        <w:rPr>
          <w:rFonts w:ascii="Times New Roman" w:eastAsia="Times New Roman" w:hAnsi="Times New Roman" w:cs="Times New Roman"/>
          <w:sz w:val="24"/>
          <w:szCs w:val="24"/>
        </w:rPr>
        <w:t>the Adam optimize</w:t>
      </w:r>
      <w:r>
        <w:rPr>
          <w:rFonts w:ascii="Times New Roman" w:eastAsia="Times New Roman" w:hAnsi="Times New Roman" w:cs="Times New Roman"/>
          <w:sz w:val="24"/>
          <w:szCs w:val="24"/>
        </w:rPr>
        <w:t xml:space="preserve">r was selected. </w:t>
      </w:r>
      <w:r w:rsidR="00E61402" w:rsidRPr="00E61402">
        <w:rPr>
          <w:rFonts w:ascii="Times New Roman" w:eastAsia="Times New Roman" w:hAnsi="Times New Roman" w:cs="Times New Roman"/>
          <w:sz w:val="24"/>
          <w:szCs w:val="24"/>
        </w:rPr>
        <w:t>The loss function employed is the sparse categorica</w:t>
      </w: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crossentropy</w:t>
      </w:r>
      <w:proofErr w:type="spellEnd"/>
      <w:r>
        <w:rPr>
          <w:rFonts w:ascii="Times New Roman" w:eastAsia="Times New Roman" w:hAnsi="Times New Roman" w:cs="Times New Roman"/>
          <w:sz w:val="24"/>
          <w:szCs w:val="24"/>
        </w:rPr>
        <w:t>. For every image</w:t>
      </w:r>
      <w:r w:rsidR="00E61402" w:rsidRPr="00E61402">
        <w:rPr>
          <w:rFonts w:ascii="Times New Roman" w:eastAsia="Times New Roman" w:hAnsi="Times New Roman" w:cs="Times New Roman"/>
          <w:sz w:val="24"/>
          <w:szCs w:val="24"/>
        </w:rPr>
        <w:t xml:space="preserve"> this function calculates the difference between the true label distribution and the predicted prob</w:t>
      </w:r>
      <w:r>
        <w:rPr>
          <w:rFonts w:ascii="Times New Roman" w:eastAsia="Times New Roman" w:hAnsi="Times New Roman" w:cs="Times New Roman"/>
          <w:sz w:val="24"/>
          <w:szCs w:val="24"/>
        </w:rPr>
        <w:t xml:space="preserve">ability distribution. </w:t>
      </w:r>
      <w:r w:rsidR="00E61402" w:rsidRPr="00E61402">
        <w:rPr>
          <w:rFonts w:ascii="Times New Roman" w:eastAsia="Times New Roman" w:hAnsi="Times New Roman" w:cs="Times New Roman"/>
          <w:sz w:val="24"/>
          <w:szCs w:val="24"/>
        </w:rPr>
        <w:t>The main statistic used to assess how well the model performs in accurately categorizing digits is accuracy.</w:t>
      </w:r>
    </w:p>
    <w:p w14:paraId="741CA918" w14:textId="77777777" w:rsidR="00484BFE" w:rsidRDefault="00484BFE" w:rsidP="00484BFE">
      <w:pPr>
        <w:spacing w:after="0" w:line="360" w:lineRule="auto"/>
        <w:jc w:val="both"/>
        <w:rPr>
          <w:rFonts w:ascii="Times New Roman" w:eastAsia="Times New Roman" w:hAnsi="Times New Roman" w:cs="Times New Roman"/>
          <w:sz w:val="24"/>
          <w:szCs w:val="24"/>
        </w:rPr>
      </w:pPr>
      <w:r w:rsidRPr="00484BFE">
        <w:rPr>
          <w:rFonts w:ascii="Times New Roman" w:eastAsia="Times New Roman" w:hAnsi="Times New Roman" w:cs="Times New Roman"/>
          <w:sz w:val="24"/>
          <w:szCs w:val="24"/>
        </w:rPr>
        <w:t xml:space="preserve">For a predetermined number of </w:t>
      </w:r>
      <w:proofErr w:type="gramStart"/>
      <w:r w:rsidRPr="00484BFE">
        <w:rPr>
          <w:rFonts w:ascii="Times New Roman" w:eastAsia="Times New Roman" w:hAnsi="Times New Roman" w:cs="Times New Roman"/>
          <w:sz w:val="24"/>
          <w:szCs w:val="24"/>
        </w:rPr>
        <w:t>epochs</w:t>
      </w:r>
      <w:proofErr w:type="gramEnd"/>
      <w:r>
        <w:rPr>
          <w:rFonts w:ascii="Times New Roman" w:eastAsia="Times New Roman" w:hAnsi="Times New Roman" w:cs="Times New Roman"/>
          <w:sz w:val="24"/>
          <w:szCs w:val="24"/>
        </w:rPr>
        <w:t xml:space="preserve"> </w:t>
      </w:r>
      <w:r w:rsidRPr="00484BFE">
        <w:rPr>
          <w:rFonts w:ascii="Times New Roman" w:eastAsia="Times New Roman" w:hAnsi="Times New Roman" w:cs="Times New Roman"/>
          <w:sz w:val="24"/>
          <w:szCs w:val="24"/>
        </w:rPr>
        <w:t xml:space="preserve">the model is trained on the training set. The </w:t>
      </w:r>
      <w:r>
        <w:rPr>
          <w:rFonts w:ascii="Times New Roman" w:eastAsia="Times New Roman" w:hAnsi="Times New Roman" w:cs="Times New Roman"/>
          <w:sz w:val="24"/>
          <w:szCs w:val="24"/>
        </w:rPr>
        <w:t>model processes batches of image</w:t>
      </w:r>
      <w:r w:rsidRPr="00484BFE">
        <w:rPr>
          <w:rFonts w:ascii="Times New Roman" w:eastAsia="Times New Roman" w:hAnsi="Times New Roman" w:cs="Times New Roman"/>
          <w:sz w:val="24"/>
          <w:szCs w:val="24"/>
        </w:rPr>
        <w:t>s at each epoch, determines the loss, and modifies its internal parameters to reduce the loss. For the predetermined number of epochs, this process is repeated</w:t>
      </w:r>
      <w:r w:rsidR="009A4146">
        <w:rPr>
          <w:rFonts w:ascii="Times New Roman" w:eastAsia="Times New Roman" w:hAnsi="Times New Roman" w:cs="Times New Roman"/>
          <w:sz w:val="24"/>
          <w:szCs w:val="24"/>
        </w:rPr>
        <w:t xml:space="preserve"> </w:t>
      </w:r>
      <w:r w:rsidR="009A4146">
        <w:rPr>
          <w:rFonts w:ascii="Times New Roman" w:eastAsia="Times New Roman" w:hAnsi="Times New Roman" w:cs="Times New Roman"/>
          <w:sz w:val="24"/>
          <w:szCs w:val="24"/>
        </w:rPr>
        <w:fldChar w:fldCharType="begin" w:fldLock="1"/>
      </w:r>
      <w:r w:rsidR="009A4146">
        <w:rPr>
          <w:rFonts w:ascii="Times New Roman" w:eastAsia="Times New Roman" w:hAnsi="Times New Roman" w:cs="Times New Roman"/>
          <w:sz w:val="24"/>
          <w:szCs w:val="24"/>
        </w:rPr>
        <w:instrText>ADDIN CSL_CITATION {"citationItems":[{"id":"ITEM-1","itemData":{"DOI":"10.1016/J.JKSUCI.2019.09.014","ISSN":"1319-1578","abstract":"Modern day computer vision tasks requires efficient solution to problems such as image recognition, natural language processing, object detection, object segmentation and language translation. Symbolic Artificial Intelligence with its hard coding rules is incapable of solving these complex problems resulting in the introduction of Deep Learning (DL) models such as Recurrent Neural Networks and Convolutional Neural Networks (CNN). However, CNNs require lots of training data and are incapable of recognizing pose and deformation of objects leading to the introduction of Capsule Networks. Capsule Networks are the new sensation in Deep Learning. They have lived to this expectation as their performance in relation to the above problems has been better than Convolutional Neural Networks. Even with this promise in performance, lack of architectural knowledge and inner workings of Capsules serves as a hindrance for researchers to take full advantage of this breakthrough. In this paper, we provide a comprehensive review of the state of the art architectures, tools and methodologies in existing implementations of capsule networks. We highlight the successes, failures and opportunities for further research to serve as a motivation to researchers and industry players to exploit the full potential of this new field. The main contribution of this survey article is that it explains and summarizes significant current state of the art Capsule Network architectures and implementations.","author":[{"dropping-particle":"","family":"Kwabena Patrick","given":"Mensah","non-dropping-particle":"","parse-names":false,"suffix":""},{"dropping-particle":"","family":"Felix Adekoya","given":"Adebayo","non-dropping-particle":"","parse-names":false,"suffix":""},{"dropping-particle":"","family":"Abra Mighty","given":"Ayidzoe","non-dropping-particle":"","parse-names":false,"suffix":""},{"dropping-particle":"","family":"Edward","given":"Baagyire Y.","non-dropping-particle":"","parse-names":false,"suffix":""}],"container-title":"Journal of King Saud University - Computer and Information Sciences","id":"ITEM-1","issue":"1","issued":{"date-parts":[["2022","1","1"]]},"page":"1295-1310","publisher":"Elsevier","title":"Capsule Networks – A survey","type":"article-journal","volume":"34"},"uris":["http://www.mendeley.com/documents/?uuid=21fe782a-ba38-3bfc-ba57-3cd6fd4162f8"]}],"mendeley":{"formattedCitation":"(Kwabena Patrick et al., 2022)","plainTextFormattedCitation":"(Kwabena Patrick et al., 2022)","previouslyFormattedCitation":"(Kwabena Patrick et al., 2022)"},"properties":{"noteIndex":0},"schema":"https://github.com/citation-style-language/schema/raw/master/csl-citation.json"}</w:instrText>
      </w:r>
      <w:r w:rsidR="009A4146">
        <w:rPr>
          <w:rFonts w:ascii="Times New Roman" w:eastAsia="Times New Roman" w:hAnsi="Times New Roman" w:cs="Times New Roman"/>
          <w:sz w:val="24"/>
          <w:szCs w:val="24"/>
        </w:rPr>
        <w:fldChar w:fldCharType="separate"/>
      </w:r>
      <w:r w:rsidR="009A4146" w:rsidRPr="009A4146">
        <w:rPr>
          <w:rFonts w:ascii="Times New Roman" w:eastAsia="Times New Roman" w:hAnsi="Times New Roman" w:cs="Times New Roman"/>
          <w:noProof/>
          <w:sz w:val="24"/>
          <w:szCs w:val="24"/>
        </w:rPr>
        <w:t>(Kwabena Patrick et al., 2022)</w:t>
      </w:r>
      <w:r w:rsidR="009A4146">
        <w:rPr>
          <w:rFonts w:ascii="Times New Roman" w:eastAsia="Times New Roman" w:hAnsi="Times New Roman" w:cs="Times New Roman"/>
          <w:sz w:val="24"/>
          <w:szCs w:val="24"/>
        </w:rPr>
        <w:fldChar w:fldCharType="end"/>
      </w:r>
      <w:r w:rsidRPr="00484BFE">
        <w:rPr>
          <w:rFonts w:ascii="Times New Roman" w:eastAsia="Times New Roman" w:hAnsi="Times New Roman" w:cs="Times New Roman"/>
          <w:sz w:val="24"/>
          <w:szCs w:val="24"/>
        </w:rPr>
        <w:t>.</w:t>
      </w:r>
    </w:p>
    <w:p w14:paraId="0A9001F9" w14:textId="77777777" w:rsidR="009F7C97" w:rsidRDefault="009F7C97" w:rsidP="00484BFE">
      <w:pPr>
        <w:spacing w:after="0" w:line="360" w:lineRule="auto"/>
        <w:jc w:val="both"/>
        <w:rPr>
          <w:rFonts w:ascii="Times New Roman" w:eastAsia="Times New Roman" w:hAnsi="Times New Roman" w:cs="Times New Roman"/>
          <w:sz w:val="24"/>
          <w:szCs w:val="24"/>
        </w:rPr>
      </w:pPr>
    </w:p>
    <w:p w14:paraId="51A8517F" w14:textId="77777777" w:rsidR="009F7C97" w:rsidRDefault="009F7C97" w:rsidP="009F7C97">
      <w:pPr>
        <w:keepNext/>
        <w:spacing w:after="0" w:line="360" w:lineRule="auto"/>
        <w:jc w:val="center"/>
      </w:pPr>
      <w:r>
        <w:rPr>
          <w:noProof/>
        </w:rPr>
        <w:drawing>
          <wp:inline distT="0" distB="0" distL="0" distR="0" wp14:anchorId="62A86A39" wp14:editId="71FFE9EA">
            <wp:extent cx="4712677" cy="11927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9533" cy="1194505"/>
                    </a:xfrm>
                    <a:prstGeom prst="rect">
                      <a:avLst/>
                    </a:prstGeom>
                  </pic:spPr>
                </pic:pic>
              </a:graphicData>
            </a:graphic>
          </wp:inline>
        </w:drawing>
      </w:r>
    </w:p>
    <w:p w14:paraId="414B5D23" w14:textId="77777777" w:rsidR="009F7C97" w:rsidRDefault="009F7C97" w:rsidP="009F7C97">
      <w:pPr>
        <w:pStyle w:val="Beskrivning"/>
        <w:jc w:val="center"/>
      </w:pPr>
      <w:bookmarkStart w:id="32" w:name="_Toc161895719"/>
      <w:r>
        <w:t xml:space="preserve">Figure </w:t>
      </w:r>
      <w:r>
        <w:fldChar w:fldCharType="begin"/>
      </w:r>
      <w:r>
        <w:instrText xml:space="preserve"> SEQ Figure \* ARABIC </w:instrText>
      </w:r>
      <w:r>
        <w:fldChar w:fldCharType="separate"/>
      </w:r>
      <w:r w:rsidR="00F77DB1">
        <w:rPr>
          <w:noProof/>
        </w:rPr>
        <w:t>4</w:t>
      </w:r>
      <w:r>
        <w:rPr>
          <w:noProof/>
        </w:rPr>
        <w:fldChar w:fldCharType="end"/>
      </w:r>
      <w:r w:rsidR="007F5DE9">
        <w:t>: Mo</w:t>
      </w:r>
      <w:r>
        <w:t>del Settings</w:t>
      </w:r>
      <w:bookmarkEnd w:id="32"/>
    </w:p>
    <w:p w14:paraId="0340E60E" w14:textId="77777777" w:rsidR="00BD4D47" w:rsidRDefault="00BD4D47" w:rsidP="00F963CB">
      <w:pPr>
        <w:spacing w:after="0" w:line="360" w:lineRule="auto"/>
        <w:jc w:val="both"/>
        <w:rPr>
          <w:rFonts w:ascii="Times New Roman" w:eastAsia="Times New Roman" w:hAnsi="Times New Roman" w:cs="Times New Roman"/>
          <w:sz w:val="24"/>
          <w:szCs w:val="24"/>
        </w:rPr>
      </w:pPr>
      <w:r w:rsidRPr="00BD4D47">
        <w:rPr>
          <w:rFonts w:ascii="Times New Roman" w:eastAsia="Times New Roman" w:hAnsi="Times New Roman" w:cs="Times New Roman"/>
          <w:sz w:val="24"/>
          <w:szCs w:val="24"/>
        </w:rPr>
        <w:t>The model's performance is assessed on the test set that hasn't been viewed yet after t</w:t>
      </w:r>
      <w:r>
        <w:rPr>
          <w:rFonts w:ascii="Times New Roman" w:eastAsia="Times New Roman" w:hAnsi="Times New Roman" w:cs="Times New Roman"/>
          <w:sz w:val="24"/>
          <w:szCs w:val="24"/>
        </w:rPr>
        <w:t>raining. For every test image t</w:t>
      </w:r>
      <w:r w:rsidRPr="00BD4D47">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model predicts the digit class</w:t>
      </w:r>
      <w:r w:rsidR="009B7F14">
        <w:rPr>
          <w:rFonts w:ascii="Times New Roman" w:eastAsia="Times New Roman" w:hAnsi="Times New Roman" w:cs="Times New Roman"/>
          <w:sz w:val="24"/>
          <w:szCs w:val="24"/>
        </w:rPr>
        <w:t xml:space="preserve"> the accuracy of correctly classified digits </w:t>
      </w:r>
      <w:r w:rsidRPr="00BD4D47">
        <w:rPr>
          <w:rFonts w:ascii="Times New Roman" w:eastAsia="Times New Roman" w:hAnsi="Times New Roman" w:cs="Times New Roman"/>
          <w:sz w:val="24"/>
          <w:szCs w:val="24"/>
        </w:rPr>
        <w:t>is then computed.</w:t>
      </w:r>
      <w:r w:rsidR="009B7F14">
        <w:rPr>
          <w:rFonts w:ascii="Times New Roman" w:eastAsia="Times New Roman" w:hAnsi="Times New Roman" w:cs="Times New Roman"/>
          <w:sz w:val="24"/>
          <w:szCs w:val="24"/>
        </w:rPr>
        <w:t xml:space="preserve"> The accuracy of the model is 97.18%. </w:t>
      </w:r>
    </w:p>
    <w:p w14:paraId="6BC64E7F" w14:textId="77777777" w:rsidR="00252A63" w:rsidRDefault="00F963CB" w:rsidP="00252A63">
      <w:pPr>
        <w:keepNext/>
        <w:spacing w:after="0" w:line="240" w:lineRule="auto"/>
        <w:jc w:val="center"/>
      </w:pPr>
      <w:r>
        <w:rPr>
          <w:noProof/>
        </w:rPr>
        <w:drawing>
          <wp:inline distT="0" distB="0" distL="0" distR="0" wp14:anchorId="01BDB4B7" wp14:editId="65CA89F3">
            <wp:extent cx="5015132" cy="1258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5968" cy="1260787"/>
                    </a:xfrm>
                    <a:prstGeom prst="rect">
                      <a:avLst/>
                    </a:prstGeom>
                  </pic:spPr>
                </pic:pic>
              </a:graphicData>
            </a:graphic>
          </wp:inline>
        </w:drawing>
      </w:r>
    </w:p>
    <w:p w14:paraId="31BE4CCF" w14:textId="77777777" w:rsidR="002B45E6" w:rsidRDefault="00252A63" w:rsidP="00255C25">
      <w:pPr>
        <w:pStyle w:val="Beskrivning"/>
        <w:jc w:val="center"/>
      </w:pPr>
      <w:bookmarkStart w:id="33" w:name="_Toc161895720"/>
      <w:r>
        <w:t xml:space="preserve">Figure </w:t>
      </w:r>
      <w:r>
        <w:fldChar w:fldCharType="begin"/>
      </w:r>
      <w:r>
        <w:instrText xml:space="preserve"> SEQ Figure \* ARABIC </w:instrText>
      </w:r>
      <w:r>
        <w:fldChar w:fldCharType="separate"/>
      </w:r>
      <w:r w:rsidR="00F77DB1">
        <w:rPr>
          <w:noProof/>
        </w:rPr>
        <w:t>5</w:t>
      </w:r>
      <w:r>
        <w:rPr>
          <w:noProof/>
        </w:rPr>
        <w:fldChar w:fldCharType="end"/>
      </w:r>
      <w:r>
        <w:t>:</w:t>
      </w:r>
      <w:r w:rsidR="001B4416">
        <w:t xml:space="preserve"> </w:t>
      </w:r>
      <w:r>
        <w:t>Model Accuracy</w:t>
      </w:r>
      <w:bookmarkEnd w:id="33"/>
    </w:p>
    <w:p w14:paraId="6C95768A" w14:textId="77777777" w:rsidR="002B45E6" w:rsidRDefault="002B45E6" w:rsidP="002B45E6">
      <w:pPr>
        <w:pStyle w:val="Rubrik3"/>
        <w:numPr>
          <w:ilvl w:val="2"/>
          <w:numId w:val="7"/>
        </w:numPr>
        <w:ind w:left="630"/>
        <w:rPr>
          <w:rFonts w:ascii="Times New Roman" w:eastAsia="Times New Roman" w:hAnsi="Times New Roman" w:cs="Times New Roman"/>
          <w:color w:val="auto"/>
        </w:rPr>
      </w:pPr>
      <w:bookmarkStart w:id="34" w:name="_Toc161895753"/>
      <w:r w:rsidRPr="002B45E6">
        <w:rPr>
          <w:rFonts w:ascii="Times New Roman" w:eastAsia="Times New Roman" w:hAnsi="Times New Roman" w:cs="Times New Roman"/>
          <w:color w:val="auto"/>
        </w:rPr>
        <w:t>SVM Approach</w:t>
      </w:r>
      <w:bookmarkEnd w:id="34"/>
    </w:p>
    <w:p w14:paraId="3CF18811" w14:textId="77777777" w:rsidR="00FE7A21" w:rsidRPr="00FE7A21" w:rsidRDefault="00FE7A21" w:rsidP="00FE7A21"/>
    <w:p w14:paraId="18FDB870" w14:textId="77777777" w:rsidR="002B45E6" w:rsidRDefault="002B45E6" w:rsidP="00705AD0">
      <w:pPr>
        <w:pStyle w:val="Rubrik4"/>
        <w:rPr>
          <w:rFonts w:ascii="Times New Roman" w:eastAsia="Times New Roman" w:hAnsi="Times New Roman" w:cs="Times New Roman"/>
          <w:i w:val="0"/>
          <w:color w:val="auto"/>
          <w:sz w:val="24"/>
        </w:rPr>
      </w:pPr>
      <w:r w:rsidRPr="00705AD0">
        <w:rPr>
          <w:rFonts w:ascii="Times New Roman" w:eastAsia="Times New Roman" w:hAnsi="Times New Roman" w:cs="Times New Roman"/>
          <w:i w:val="0"/>
          <w:color w:val="auto"/>
          <w:sz w:val="24"/>
        </w:rPr>
        <w:lastRenderedPageBreak/>
        <w:t>Model Selection and Hyper</w:t>
      </w:r>
      <w:r w:rsidR="00705AD0" w:rsidRPr="00705AD0">
        <w:rPr>
          <w:rFonts w:ascii="Times New Roman" w:eastAsia="Times New Roman" w:hAnsi="Times New Roman" w:cs="Times New Roman"/>
          <w:i w:val="0"/>
          <w:color w:val="auto"/>
          <w:sz w:val="24"/>
        </w:rPr>
        <w:t>-</w:t>
      </w:r>
      <w:r w:rsidRPr="00705AD0">
        <w:rPr>
          <w:rFonts w:ascii="Times New Roman" w:eastAsia="Times New Roman" w:hAnsi="Times New Roman" w:cs="Times New Roman"/>
          <w:i w:val="0"/>
          <w:color w:val="auto"/>
          <w:sz w:val="24"/>
        </w:rPr>
        <w:t xml:space="preserve">parameter </w:t>
      </w:r>
      <w:proofErr w:type="gramStart"/>
      <w:r w:rsidRPr="00705AD0">
        <w:rPr>
          <w:rFonts w:ascii="Times New Roman" w:eastAsia="Times New Roman" w:hAnsi="Times New Roman" w:cs="Times New Roman"/>
          <w:i w:val="0"/>
          <w:color w:val="auto"/>
          <w:sz w:val="24"/>
        </w:rPr>
        <w:t>Tuning</w:t>
      </w:r>
      <w:proofErr w:type="gramEnd"/>
    </w:p>
    <w:p w14:paraId="5899665F" w14:textId="77777777" w:rsidR="00FE7A21" w:rsidRPr="00FE7A21" w:rsidRDefault="00FE7A21" w:rsidP="00FE7A21"/>
    <w:p w14:paraId="0FF92182" w14:textId="77777777" w:rsidR="00355766" w:rsidRDefault="00355766" w:rsidP="00FE7A21">
      <w:pPr>
        <w:spacing w:after="0" w:line="360" w:lineRule="auto"/>
        <w:jc w:val="both"/>
        <w:rPr>
          <w:rFonts w:ascii="Times New Roman" w:eastAsia="Times New Roman" w:hAnsi="Times New Roman" w:cs="Times New Roman"/>
          <w:sz w:val="24"/>
          <w:szCs w:val="24"/>
        </w:rPr>
      </w:pPr>
      <w:r w:rsidRPr="00355766">
        <w:rPr>
          <w:rFonts w:ascii="Times New Roman" w:eastAsia="Times New Roman" w:hAnsi="Times New Roman" w:cs="Times New Roman"/>
          <w:sz w:val="24"/>
          <w:szCs w:val="24"/>
        </w:rPr>
        <w:t xml:space="preserve">The </w:t>
      </w:r>
      <w:r w:rsidR="00FE7A21">
        <w:rPr>
          <w:rFonts w:ascii="Times New Roman" w:eastAsia="Times New Roman" w:hAnsi="Times New Roman" w:cs="Times New Roman"/>
          <w:sz w:val="24"/>
          <w:szCs w:val="24"/>
        </w:rPr>
        <w:t>alternate method of choice is a</w:t>
      </w:r>
      <w:r w:rsidRPr="00355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 Vector machine (</w:t>
      </w:r>
      <w:r w:rsidRPr="00355766">
        <w:rPr>
          <w:rFonts w:ascii="Times New Roman" w:eastAsia="Times New Roman" w:hAnsi="Times New Roman" w:cs="Times New Roman"/>
          <w:sz w:val="24"/>
          <w:szCs w:val="24"/>
        </w:rPr>
        <w:t>SVM</w:t>
      </w:r>
      <w:r>
        <w:rPr>
          <w:rFonts w:ascii="Times New Roman" w:eastAsia="Times New Roman" w:hAnsi="Times New Roman" w:cs="Times New Roman"/>
          <w:sz w:val="24"/>
          <w:szCs w:val="24"/>
        </w:rPr>
        <w:t>)</w:t>
      </w:r>
      <w:r w:rsidRPr="00355766">
        <w:rPr>
          <w:rFonts w:ascii="Times New Roman" w:eastAsia="Times New Roman" w:hAnsi="Times New Roman" w:cs="Times New Roman"/>
          <w:sz w:val="24"/>
          <w:szCs w:val="24"/>
        </w:rPr>
        <w:t xml:space="preserve"> classifier. SVMs search the feature space for a hyper</w:t>
      </w:r>
      <w:r>
        <w:rPr>
          <w:rFonts w:ascii="Times New Roman" w:eastAsia="Times New Roman" w:hAnsi="Times New Roman" w:cs="Times New Roman"/>
          <w:sz w:val="24"/>
          <w:szCs w:val="24"/>
        </w:rPr>
        <w:t>-</w:t>
      </w:r>
      <w:r w:rsidRPr="00355766">
        <w:rPr>
          <w:rFonts w:ascii="Times New Roman" w:eastAsia="Times New Roman" w:hAnsi="Times New Roman" w:cs="Times New Roman"/>
          <w:sz w:val="24"/>
          <w:szCs w:val="24"/>
        </w:rPr>
        <w:t>plane that maximiz</w:t>
      </w:r>
      <w:r>
        <w:rPr>
          <w:rFonts w:ascii="Times New Roman" w:eastAsia="Times New Roman" w:hAnsi="Times New Roman" w:cs="Times New Roman"/>
          <w:sz w:val="24"/>
          <w:szCs w:val="24"/>
        </w:rPr>
        <w:t xml:space="preserve">es the margin between classes. </w:t>
      </w:r>
      <w:r w:rsidRPr="00355766">
        <w:rPr>
          <w:rFonts w:ascii="Times New Roman" w:eastAsia="Times New Roman" w:hAnsi="Times New Roman" w:cs="Times New Roman"/>
          <w:sz w:val="24"/>
          <w:szCs w:val="24"/>
        </w:rPr>
        <w:t>An important hyper</w:t>
      </w:r>
      <w:r>
        <w:rPr>
          <w:rFonts w:ascii="Times New Roman" w:eastAsia="Times New Roman" w:hAnsi="Times New Roman" w:cs="Times New Roman"/>
          <w:sz w:val="24"/>
          <w:szCs w:val="24"/>
        </w:rPr>
        <w:t>-</w:t>
      </w:r>
      <w:r w:rsidRPr="00355766">
        <w:rPr>
          <w:rFonts w:ascii="Times New Roman" w:eastAsia="Times New Roman" w:hAnsi="Times New Roman" w:cs="Times New Roman"/>
          <w:sz w:val="24"/>
          <w:szCs w:val="24"/>
        </w:rPr>
        <w:t>parameter that regulates the impact of training data points is the SVM model's gamma par</w:t>
      </w:r>
      <w:r>
        <w:rPr>
          <w:rFonts w:ascii="Times New Roman" w:eastAsia="Times New Roman" w:hAnsi="Times New Roman" w:cs="Times New Roman"/>
          <w:sz w:val="24"/>
          <w:szCs w:val="24"/>
        </w:rPr>
        <w:t xml:space="preserve">ameter. To prevent over-fitting </w:t>
      </w:r>
      <w:r w:rsidRPr="00355766">
        <w:rPr>
          <w:rFonts w:ascii="Times New Roman" w:eastAsia="Times New Roman" w:hAnsi="Times New Roman" w:cs="Times New Roman"/>
          <w:sz w:val="24"/>
          <w:szCs w:val="24"/>
        </w:rPr>
        <w:t xml:space="preserve">the code sets gamma to a low value (0.001). It is frequently necessary to conduct experiments using methods like grid search or randomized search </w:t>
      </w:r>
      <w:proofErr w:type="gramStart"/>
      <w:r w:rsidRPr="00355766">
        <w:rPr>
          <w:rFonts w:ascii="Times New Roman" w:eastAsia="Times New Roman" w:hAnsi="Times New Roman" w:cs="Times New Roman"/>
          <w:sz w:val="24"/>
          <w:szCs w:val="24"/>
        </w:rPr>
        <w:t>in order to</w:t>
      </w:r>
      <w:proofErr w:type="gramEnd"/>
      <w:r w:rsidRPr="00355766">
        <w:rPr>
          <w:rFonts w:ascii="Times New Roman" w:eastAsia="Times New Roman" w:hAnsi="Times New Roman" w:cs="Times New Roman"/>
          <w:sz w:val="24"/>
          <w:szCs w:val="24"/>
        </w:rPr>
        <w:t xml:space="preserve"> determine the ideal hyper</w:t>
      </w:r>
      <w:r>
        <w:rPr>
          <w:rFonts w:ascii="Times New Roman" w:eastAsia="Times New Roman" w:hAnsi="Times New Roman" w:cs="Times New Roman"/>
          <w:sz w:val="24"/>
          <w:szCs w:val="24"/>
        </w:rPr>
        <w:t>-</w:t>
      </w:r>
      <w:r w:rsidR="00FE7A21">
        <w:rPr>
          <w:rFonts w:ascii="Times New Roman" w:eastAsia="Times New Roman" w:hAnsi="Times New Roman" w:cs="Times New Roman"/>
          <w:sz w:val="24"/>
          <w:szCs w:val="24"/>
        </w:rPr>
        <w:t xml:space="preserve">parameter value. Using the scikit-learn library </w:t>
      </w:r>
      <w:r w:rsidRPr="00355766">
        <w:rPr>
          <w:rFonts w:ascii="Times New Roman" w:eastAsia="Times New Roman" w:hAnsi="Times New Roman" w:cs="Times New Roman"/>
          <w:sz w:val="24"/>
          <w:szCs w:val="24"/>
        </w:rPr>
        <w:t xml:space="preserve">the SVM model is trained on the training set of data. In the </w:t>
      </w:r>
      <w:r w:rsidR="00FE7A21">
        <w:rPr>
          <w:rFonts w:ascii="Times New Roman" w:eastAsia="Times New Roman" w:hAnsi="Times New Roman" w:cs="Times New Roman"/>
          <w:sz w:val="24"/>
          <w:szCs w:val="24"/>
        </w:rPr>
        <w:t xml:space="preserve">high-dimensional feature space </w:t>
      </w:r>
      <w:r w:rsidRPr="00355766">
        <w:rPr>
          <w:rFonts w:ascii="Times New Roman" w:eastAsia="Times New Roman" w:hAnsi="Times New Roman" w:cs="Times New Roman"/>
          <w:sz w:val="24"/>
          <w:szCs w:val="24"/>
        </w:rPr>
        <w:t>the model gains the ability to distinguish between data points that belong to various digit classes</w:t>
      </w:r>
      <w:r w:rsidR="009A4146">
        <w:rPr>
          <w:rFonts w:ascii="Times New Roman" w:eastAsia="Times New Roman" w:hAnsi="Times New Roman" w:cs="Times New Roman"/>
          <w:sz w:val="24"/>
          <w:szCs w:val="24"/>
        </w:rPr>
        <w:t xml:space="preserve"> </w:t>
      </w:r>
      <w:r w:rsidR="009A4146">
        <w:rPr>
          <w:rFonts w:ascii="Times New Roman" w:eastAsia="Times New Roman" w:hAnsi="Times New Roman" w:cs="Times New Roman"/>
          <w:sz w:val="24"/>
          <w:szCs w:val="24"/>
        </w:rPr>
        <w:fldChar w:fldCharType="begin" w:fldLock="1"/>
      </w:r>
      <w:r w:rsidR="00EC54D3">
        <w:rPr>
          <w:rFonts w:ascii="Times New Roman" w:eastAsia="Times New Roman" w:hAnsi="Times New Roman" w:cs="Times New Roman"/>
          <w:sz w:val="24"/>
          <w:szCs w:val="24"/>
        </w:rPr>
        <w:instrText>ADDIN CSL_CITATION {"citationItems":[{"id":"ITEM-1","itemData":{"DOI":"10.7717/PEERJ-CS.986","ISSN":"23765992","abstract":"Examinations or assessments play a vital role in every student's life; they determine their future and career paths. The COVID pandemic has left adverse impacts in all areas, including the academic field. The regularized classroom learning and face-to-face realtime examinations were not feasible to avoid widespread infection and ensure safety. During these desperate times, technological advancements stepped in to aid students in continuing their education without any academic breaks. Machine learning is a key to this digital transformation of schools or colleges from real-time to online mode. Online learning and examination during lockdown were made possible by Machine learning methods. In this article, a systematic review of the role of Machine learning in Lockdown Exam Management Systems was conducted by evaluating 135 studies over the last five years. The significance of Machine learning in the entire exam cycle from pre-exam preparation, conduction of examination, and evaluation were studied and discussed. The unsupervised or supervised Machine learning algorithms were identified and categorized in each process. The primary aspects of examinations, such as authentication, scheduling, proctoring, and cheat or fraud detection, are investigated in detail with Machine learning perspectives. The main attributes, such as prediction of at-risk students, adaptive learning, and monitoring of students, are integrated for more understanding of the role of machine learning in exam preparation, followed by its management of the post-examination process. Finally, this review concludes with issues and challenges that machine learning imposes on the examination system, and these issues are discussed with solutions.","author":[{"dropping-particle":"","family":"Kaddoura","given":"Sanaa","non-dropping-particle":"","parse-names":false,"suffix":""},{"dropping-particle":"","family":"Popescu","given":"Daniela Elena","non-dropping-particle":"","parse-names":false,"suffix":""},{"dropping-particle":"","family":"Hemanth","given":"Jude D.","non-dropping-particle":"","parse-names":false,"suffix":""}],"container-title":"PeerJ Computer Science","id":"ITEM-1","issue":"Ml","issued":{"date-parts":[["2022"]]},"page":"1-32","title":"A systematic review on machine learning models for online learning and examination systems","type":"article-journal","volume":"8"},"uris":["http://www.mendeley.com/documents/?uuid=0951fca4-9d58-49fc-b603-c14d89a38152"]}],"mendeley":{"formattedCitation":"(Kaddoura et al., 2022)","plainTextFormattedCitation":"(Kaddoura et al., 2022)","previouslyFormattedCitation":"(Kaddoura et al., 2022)"},"properties":{"noteIndex":0},"schema":"https://github.com/citation-style-language/schema/raw/master/csl-citation.json"}</w:instrText>
      </w:r>
      <w:r w:rsidR="009A4146">
        <w:rPr>
          <w:rFonts w:ascii="Times New Roman" w:eastAsia="Times New Roman" w:hAnsi="Times New Roman" w:cs="Times New Roman"/>
          <w:sz w:val="24"/>
          <w:szCs w:val="24"/>
        </w:rPr>
        <w:fldChar w:fldCharType="separate"/>
      </w:r>
      <w:r w:rsidR="009A4146" w:rsidRPr="009A4146">
        <w:rPr>
          <w:rFonts w:ascii="Times New Roman" w:eastAsia="Times New Roman" w:hAnsi="Times New Roman" w:cs="Times New Roman"/>
          <w:noProof/>
          <w:sz w:val="24"/>
          <w:szCs w:val="24"/>
        </w:rPr>
        <w:t>(Kaddoura et al., 2022)</w:t>
      </w:r>
      <w:r w:rsidR="009A4146">
        <w:rPr>
          <w:rFonts w:ascii="Times New Roman" w:eastAsia="Times New Roman" w:hAnsi="Times New Roman" w:cs="Times New Roman"/>
          <w:sz w:val="24"/>
          <w:szCs w:val="24"/>
        </w:rPr>
        <w:fldChar w:fldCharType="end"/>
      </w:r>
      <w:r w:rsidRPr="00355766">
        <w:rPr>
          <w:rFonts w:ascii="Times New Roman" w:eastAsia="Times New Roman" w:hAnsi="Times New Roman" w:cs="Times New Roman"/>
          <w:sz w:val="24"/>
          <w:szCs w:val="24"/>
        </w:rPr>
        <w:t>.</w:t>
      </w:r>
    </w:p>
    <w:p w14:paraId="63872748" w14:textId="77777777" w:rsidR="005B60A5" w:rsidRDefault="005B60A5" w:rsidP="005B60A5">
      <w:pPr>
        <w:keepNext/>
        <w:spacing w:after="0" w:line="360" w:lineRule="auto"/>
        <w:jc w:val="center"/>
      </w:pPr>
      <w:r>
        <w:rPr>
          <w:noProof/>
        </w:rPr>
        <w:drawing>
          <wp:inline distT="0" distB="0" distL="0" distR="0" wp14:anchorId="261B1555" wp14:editId="780E377D">
            <wp:extent cx="4511216" cy="109985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2908" cy="1102701"/>
                    </a:xfrm>
                    <a:prstGeom prst="rect">
                      <a:avLst/>
                    </a:prstGeom>
                  </pic:spPr>
                </pic:pic>
              </a:graphicData>
            </a:graphic>
          </wp:inline>
        </w:drawing>
      </w:r>
    </w:p>
    <w:p w14:paraId="52FAD1B1" w14:textId="77777777" w:rsidR="005B60A5" w:rsidRDefault="005B60A5" w:rsidP="005B60A5">
      <w:pPr>
        <w:pStyle w:val="Beskrivning"/>
        <w:jc w:val="center"/>
      </w:pPr>
      <w:bookmarkStart w:id="35" w:name="_Toc161895721"/>
      <w:r>
        <w:t xml:space="preserve">Figure </w:t>
      </w:r>
      <w:r>
        <w:fldChar w:fldCharType="begin"/>
      </w:r>
      <w:r>
        <w:instrText xml:space="preserve"> SEQ Figure \* ARABIC </w:instrText>
      </w:r>
      <w:r>
        <w:fldChar w:fldCharType="separate"/>
      </w:r>
      <w:r w:rsidR="00F77DB1">
        <w:rPr>
          <w:noProof/>
        </w:rPr>
        <w:t>6</w:t>
      </w:r>
      <w:r>
        <w:rPr>
          <w:noProof/>
        </w:rPr>
        <w:fldChar w:fldCharType="end"/>
      </w:r>
      <w:r>
        <w:t xml:space="preserve">: SVM </w:t>
      </w:r>
      <w:proofErr w:type="gramStart"/>
      <w:r>
        <w:t>model</w:t>
      </w:r>
      <w:bookmarkEnd w:id="35"/>
      <w:proofErr w:type="gramEnd"/>
    </w:p>
    <w:p w14:paraId="7B4B59A6" w14:textId="77777777" w:rsidR="00513C5D" w:rsidRDefault="00513C5D" w:rsidP="00631E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test set </w:t>
      </w:r>
      <w:r w:rsidRPr="00513C5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trained SVM model is assessed </w:t>
      </w:r>
      <w:r w:rsidRPr="00513C5D">
        <w:rPr>
          <w:rFonts w:ascii="Times New Roman" w:eastAsia="Times New Roman" w:hAnsi="Times New Roman" w:cs="Times New Roman"/>
          <w:sz w:val="24"/>
          <w:szCs w:val="24"/>
        </w:rPr>
        <w:t xml:space="preserve">same </w:t>
      </w:r>
      <w:proofErr w:type="gramStart"/>
      <w:r w:rsidRPr="00513C5D">
        <w:rPr>
          <w:rFonts w:ascii="Times New Roman" w:eastAsia="Times New Roman" w:hAnsi="Times New Roman" w:cs="Times New Roman"/>
          <w:sz w:val="24"/>
          <w:szCs w:val="24"/>
        </w:rPr>
        <w:t>like</w:t>
      </w:r>
      <w:proofErr w:type="gramEnd"/>
      <w:r w:rsidRPr="00513C5D">
        <w:rPr>
          <w:rFonts w:ascii="Times New Roman" w:eastAsia="Times New Roman" w:hAnsi="Times New Roman" w:cs="Times New Roman"/>
          <w:sz w:val="24"/>
          <w:szCs w:val="24"/>
        </w:rPr>
        <w:t xml:space="preserve"> in the Neural Networ</w:t>
      </w:r>
      <w:r w:rsidR="00631E2E">
        <w:rPr>
          <w:rFonts w:ascii="Times New Roman" w:eastAsia="Times New Roman" w:hAnsi="Times New Roman" w:cs="Times New Roman"/>
          <w:sz w:val="24"/>
          <w:szCs w:val="24"/>
        </w:rPr>
        <w:t xml:space="preserve">k method. For every test image </w:t>
      </w:r>
      <w:r w:rsidRPr="00513C5D">
        <w:rPr>
          <w:rFonts w:ascii="Times New Roman" w:eastAsia="Times New Roman" w:hAnsi="Times New Roman" w:cs="Times New Roman"/>
          <w:sz w:val="24"/>
          <w:szCs w:val="24"/>
        </w:rPr>
        <w:t xml:space="preserve">the </w:t>
      </w:r>
      <w:r w:rsidR="00631E2E">
        <w:rPr>
          <w:rFonts w:ascii="Times New Roman" w:eastAsia="Times New Roman" w:hAnsi="Times New Roman" w:cs="Times New Roman"/>
          <w:sz w:val="24"/>
          <w:szCs w:val="24"/>
        </w:rPr>
        <w:t>model predicts the digit class and</w:t>
      </w:r>
      <w:r w:rsidRPr="00513C5D">
        <w:rPr>
          <w:rFonts w:ascii="Times New Roman" w:eastAsia="Times New Roman" w:hAnsi="Times New Roman" w:cs="Times New Roman"/>
          <w:sz w:val="24"/>
          <w:szCs w:val="24"/>
        </w:rPr>
        <w:t xml:space="preserve"> classification metrics such as precision, rec</w:t>
      </w:r>
      <w:r w:rsidR="00631E2E">
        <w:rPr>
          <w:rFonts w:ascii="Times New Roman" w:eastAsia="Times New Roman" w:hAnsi="Times New Roman" w:cs="Times New Roman"/>
          <w:sz w:val="24"/>
          <w:szCs w:val="24"/>
        </w:rPr>
        <w:t xml:space="preserve">all, and F1-score are computed </w:t>
      </w:r>
      <w:r w:rsidRPr="00513C5D">
        <w:rPr>
          <w:rFonts w:ascii="Times New Roman" w:eastAsia="Times New Roman" w:hAnsi="Times New Roman" w:cs="Times New Roman"/>
          <w:sz w:val="24"/>
          <w:szCs w:val="24"/>
        </w:rPr>
        <w:t>these metrics give a more comprehensive insight of the model's performance.</w:t>
      </w:r>
      <w:r w:rsidR="003B05FB">
        <w:rPr>
          <w:rFonts w:ascii="Times New Roman" w:eastAsia="Times New Roman" w:hAnsi="Times New Roman" w:cs="Times New Roman"/>
          <w:sz w:val="24"/>
          <w:szCs w:val="24"/>
        </w:rPr>
        <w:t xml:space="preserve"> </w:t>
      </w:r>
    </w:p>
    <w:p w14:paraId="14BB3A28" w14:textId="77777777" w:rsidR="003B05FB" w:rsidRDefault="003B05FB" w:rsidP="003B05FB">
      <w:pPr>
        <w:keepNext/>
        <w:spacing w:after="0" w:line="360" w:lineRule="auto"/>
        <w:jc w:val="center"/>
      </w:pPr>
      <w:r>
        <w:rPr>
          <w:noProof/>
        </w:rPr>
        <w:drawing>
          <wp:inline distT="0" distB="0" distL="0" distR="0" wp14:anchorId="5473BFE7" wp14:editId="7795E6BE">
            <wp:extent cx="4267200" cy="207478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0077" cy="2076188"/>
                    </a:xfrm>
                    <a:prstGeom prst="rect">
                      <a:avLst/>
                    </a:prstGeom>
                  </pic:spPr>
                </pic:pic>
              </a:graphicData>
            </a:graphic>
          </wp:inline>
        </w:drawing>
      </w:r>
    </w:p>
    <w:p w14:paraId="6DB2C5F4" w14:textId="77777777" w:rsidR="003B05FB" w:rsidRDefault="003B05FB" w:rsidP="003B05FB">
      <w:pPr>
        <w:pStyle w:val="Beskrivning"/>
        <w:jc w:val="center"/>
      </w:pPr>
      <w:bookmarkStart w:id="36" w:name="_Toc161895722"/>
      <w:r>
        <w:t xml:space="preserve">Figure </w:t>
      </w:r>
      <w:r>
        <w:fldChar w:fldCharType="begin"/>
      </w:r>
      <w:r>
        <w:instrText xml:space="preserve"> SEQ Figure \* ARABIC </w:instrText>
      </w:r>
      <w:r>
        <w:fldChar w:fldCharType="separate"/>
      </w:r>
      <w:r w:rsidR="00F77DB1">
        <w:rPr>
          <w:noProof/>
        </w:rPr>
        <w:t>7</w:t>
      </w:r>
      <w:r>
        <w:rPr>
          <w:noProof/>
        </w:rPr>
        <w:fldChar w:fldCharType="end"/>
      </w:r>
      <w:r>
        <w:t>: Classification Report</w:t>
      </w:r>
      <w:bookmarkEnd w:id="36"/>
    </w:p>
    <w:p w14:paraId="7E610F08" w14:textId="77777777" w:rsidR="00806DA3" w:rsidRDefault="00806DA3" w:rsidP="00806DA3"/>
    <w:p w14:paraId="6C8AAD99" w14:textId="77777777" w:rsidR="00806DA3" w:rsidRDefault="0014696B" w:rsidP="0014696B">
      <w:pPr>
        <w:pStyle w:val="Rubrik4"/>
        <w:rPr>
          <w:rFonts w:ascii="Times New Roman" w:hAnsi="Times New Roman" w:cs="Times New Roman"/>
          <w:i w:val="0"/>
          <w:color w:val="auto"/>
          <w:sz w:val="24"/>
        </w:rPr>
      </w:pPr>
      <w:r w:rsidRPr="0014696B">
        <w:rPr>
          <w:rFonts w:ascii="Times New Roman" w:hAnsi="Times New Roman" w:cs="Times New Roman"/>
          <w:i w:val="0"/>
          <w:color w:val="auto"/>
          <w:sz w:val="24"/>
        </w:rPr>
        <w:t xml:space="preserve">Model Prediction Functionality </w:t>
      </w:r>
    </w:p>
    <w:p w14:paraId="1F32C4FD" w14:textId="77777777" w:rsidR="0014696B" w:rsidRPr="0014696B" w:rsidRDefault="0014696B" w:rsidP="0014696B"/>
    <w:p w14:paraId="79BBE1DE" w14:textId="77777777" w:rsidR="0014696B" w:rsidRDefault="0014696B" w:rsidP="0014696B">
      <w:pPr>
        <w:spacing w:after="0" w:line="360" w:lineRule="auto"/>
        <w:jc w:val="both"/>
        <w:rPr>
          <w:rFonts w:ascii="Times New Roman" w:eastAsia="Times New Roman" w:hAnsi="Times New Roman" w:cs="Times New Roman"/>
          <w:sz w:val="24"/>
          <w:szCs w:val="24"/>
        </w:rPr>
      </w:pPr>
      <w:r w:rsidRPr="0014696B">
        <w:rPr>
          <w:rFonts w:ascii="Times New Roman" w:eastAsia="Times New Roman" w:hAnsi="Times New Roman" w:cs="Times New Roman"/>
          <w:sz w:val="24"/>
          <w:szCs w:val="24"/>
        </w:rPr>
        <w:lastRenderedPageBreak/>
        <w:t>The project additionally showcases the train</w:t>
      </w:r>
      <w:r w:rsidR="00956987">
        <w:rPr>
          <w:rFonts w:ascii="Times New Roman" w:eastAsia="Times New Roman" w:hAnsi="Times New Roman" w:cs="Times New Roman"/>
          <w:sz w:val="24"/>
          <w:szCs w:val="24"/>
        </w:rPr>
        <w:t>ed Neural Network model's imag</w:t>
      </w:r>
      <w:r w:rsidRPr="0014696B">
        <w:rPr>
          <w:rFonts w:ascii="Times New Roman" w:eastAsia="Times New Roman" w:hAnsi="Times New Roman" w:cs="Times New Roman"/>
          <w:sz w:val="24"/>
          <w:szCs w:val="24"/>
        </w:rPr>
        <w:t xml:space="preserve">e prediction capabilities. Users can submit </w:t>
      </w:r>
      <w:r w:rsidR="00956987">
        <w:rPr>
          <w:rFonts w:ascii="Times New Roman" w:eastAsia="Times New Roman" w:hAnsi="Times New Roman" w:cs="Times New Roman"/>
          <w:sz w:val="24"/>
          <w:szCs w:val="24"/>
        </w:rPr>
        <w:t>image</w:t>
      </w:r>
      <w:r w:rsidRPr="0014696B">
        <w:rPr>
          <w:rFonts w:ascii="Times New Roman" w:eastAsia="Times New Roman" w:hAnsi="Times New Roman" w:cs="Times New Roman"/>
          <w:sz w:val="24"/>
          <w:szCs w:val="24"/>
        </w:rPr>
        <w:t xml:space="preserve"> files with handwritten numbers on them. Assuming the uploaded imag</w:t>
      </w:r>
      <w:r w:rsidR="00956987">
        <w:rPr>
          <w:rFonts w:ascii="Times New Roman" w:eastAsia="Times New Roman" w:hAnsi="Times New Roman" w:cs="Times New Roman"/>
          <w:sz w:val="24"/>
          <w:szCs w:val="24"/>
        </w:rPr>
        <w:t>e is properly named and located</w:t>
      </w:r>
      <w:r w:rsidRPr="0014696B">
        <w:rPr>
          <w:rFonts w:ascii="Times New Roman" w:eastAsia="Times New Roman" w:hAnsi="Times New Roman" w:cs="Times New Roman"/>
          <w:sz w:val="24"/>
          <w:szCs w:val="24"/>
        </w:rPr>
        <w:t xml:space="preserve"> the algorithm successfully analyzes it. It then preprocesses it (reading the grayscale channel, inverting it), and feeds the processed data to the model for prediction. The most likely digit c</w:t>
      </w:r>
      <w:r w:rsidR="00956987">
        <w:rPr>
          <w:rFonts w:ascii="Times New Roman" w:eastAsia="Times New Roman" w:hAnsi="Times New Roman" w:cs="Times New Roman"/>
          <w:sz w:val="24"/>
          <w:szCs w:val="24"/>
        </w:rPr>
        <w:t xml:space="preserve">lass </w:t>
      </w:r>
      <w:r w:rsidRPr="0014696B">
        <w:rPr>
          <w:rFonts w:ascii="Times New Roman" w:eastAsia="Times New Roman" w:hAnsi="Times New Roman" w:cs="Times New Roman"/>
          <w:sz w:val="24"/>
          <w:szCs w:val="24"/>
        </w:rPr>
        <w:t>for exam</w:t>
      </w:r>
      <w:r w:rsidR="00956987">
        <w:rPr>
          <w:rFonts w:ascii="Times New Roman" w:eastAsia="Times New Roman" w:hAnsi="Times New Roman" w:cs="Times New Roman"/>
          <w:sz w:val="24"/>
          <w:szCs w:val="24"/>
        </w:rPr>
        <w:t xml:space="preserve">ple, "This digit is probably 6" </w:t>
      </w:r>
      <w:r w:rsidRPr="0014696B">
        <w:rPr>
          <w:rFonts w:ascii="Times New Roman" w:eastAsia="Times New Roman" w:hAnsi="Times New Roman" w:cs="Times New Roman"/>
          <w:sz w:val="24"/>
          <w:szCs w:val="24"/>
        </w:rPr>
        <w:t xml:space="preserve">is predicted by the model. </w:t>
      </w:r>
    </w:p>
    <w:p w14:paraId="37D4F830" w14:textId="77777777" w:rsidR="00956987" w:rsidRDefault="00956987" w:rsidP="00956987">
      <w:pPr>
        <w:keepNext/>
        <w:spacing w:after="0" w:line="360" w:lineRule="auto"/>
        <w:jc w:val="center"/>
      </w:pPr>
      <w:r>
        <w:rPr>
          <w:noProof/>
        </w:rPr>
        <w:drawing>
          <wp:inline distT="0" distB="0" distL="0" distR="0" wp14:anchorId="4CC20175" wp14:editId="49BEB7DA">
            <wp:extent cx="2127208" cy="22542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2536" cy="2259897"/>
                    </a:xfrm>
                    <a:prstGeom prst="rect">
                      <a:avLst/>
                    </a:prstGeom>
                  </pic:spPr>
                </pic:pic>
              </a:graphicData>
            </a:graphic>
          </wp:inline>
        </w:drawing>
      </w:r>
    </w:p>
    <w:p w14:paraId="00420AB4" w14:textId="77777777" w:rsidR="00956987" w:rsidRDefault="00956987" w:rsidP="00956987">
      <w:pPr>
        <w:pStyle w:val="Beskrivning"/>
        <w:jc w:val="center"/>
      </w:pPr>
      <w:bookmarkStart w:id="37" w:name="_Toc161895723"/>
      <w:r>
        <w:t xml:space="preserve">Figure </w:t>
      </w:r>
      <w:r>
        <w:fldChar w:fldCharType="begin"/>
      </w:r>
      <w:r>
        <w:instrText xml:space="preserve"> SEQ Figure \* ARABIC </w:instrText>
      </w:r>
      <w:r>
        <w:fldChar w:fldCharType="separate"/>
      </w:r>
      <w:r w:rsidR="00F77DB1">
        <w:rPr>
          <w:noProof/>
        </w:rPr>
        <w:t>8</w:t>
      </w:r>
      <w:r>
        <w:rPr>
          <w:noProof/>
        </w:rPr>
        <w:fldChar w:fldCharType="end"/>
      </w:r>
      <w:r>
        <w:t xml:space="preserve">: </w:t>
      </w:r>
      <w:proofErr w:type="gramStart"/>
      <w:r>
        <w:t>Prediction</w:t>
      </w:r>
      <w:bookmarkEnd w:id="37"/>
      <w:proofErr w:type="gramEnd"/>
    </w:p>
    <w:p w14:paraId="00A156E3" w14:textId="77777777" w:rsidR="00376D32" w:rsidRPr="00376D32" w:rsidRDefault="00376D32" w:rsidP="00376D32">
      <w:pPr>
        <w:pStyle w:val="Rubrik1"/>
        <w:rPr>
          <w:rFonts w:ascii="Times New Roman" w:hAnsi="Times New Roman" w:cs="Times New Roman"/>
        </w:rPr>
      </w:pPr>
      <w:bookmarkStart w:id="38" w:name="_Toc161895754"/>
      <w:r w:rsidRPr="00376D32">
        <w:rPr>
          <w:rFonts w:ascii="Times New Roman" w:hAnsi="Times New Roman" w:cs="Times New Roman"/>
          <w:color w:val="auto"/>
          <w:sz w:val="24"/>
        </w:rPr>
        <w:t>Conclusion</w:t>
      </w:r>
      <w:bookmarkEnd w:id="38"/>
      <w:r w:rsidRPr="00376D32">
        <w:rPr>
          <w:rFonts w:ascii="Times New Roman" w:hAnsi="Times New Roman" w:cs="Times New Roman"/>
        </w:rPr>
        <w:t xml:space="preserve"> </w:t>
      </w:r>
    </w:p>
    <w:p w14:paraId="488EFE7C" w14:textId="77777777" w:rsidR="00376D32" w:rsidRPr="00376D32" w:rsidRDefault="00376D32" w:rsidP="00FA5293">
      <w:pPr>
        <w:spacing w:after="0" w:line="360" w:lineRule="auto"/>
        <w:jc w:val="both"/>
        <w:rPr>
          <w:rFonts w:ascii="Times New Roman" w:eastAsia="Times New Roman" w:hAnsi="Times New Roman" w:cs="Times New Roman"/>
          <w:sz w:val="24"/>
          <w:szCs w:val="24"/>
        </w:rPr>
      </w:pPr>
      <w:r w:rsidRPr="00376D32">
        <w:rPr>
          <w:rFonts w:ascii="Times New Roman" w:eastAsia="Times New Roman" w:hAnsi="Times New Roman" w:cs="Times New Roman"/>
          <w:sz w:val="24"/>
          <w:szCs w:val="24"/>
        </w:rPr>
        <w:t xml:space="preserve">To sum up, this </w:t>
      </w:r>
      <w:r>
        <w:rPr>
          <w:rFonts w:ascii="Times New Roman" w:eastAsia="Times New Roman" w:hAnsi="Times New Roman" w:cs="Times New Roman"/>
          <w:sz w:val="24"/>
          <w:szCs w:val="24"/>
        </w:rPr>
        <w:t>report</w:t>
      </w:r>
      <w:r w:rsidRPr="00376D32">
        <w:rPr>
          <w:rFonts w:ascii="Times New Roman" w:eastAsia="Times New Roman" w:hAnsi="Times New Roman" w:cs="Times New Roman"/>
          <w:sz w:val="24"/>
          <w:szCs w:val="24"/>
        </w:rPr>
        <w:t xml:space="preserve"> explores the basic ideas and real-world uses of machine learning while providing an understanding of data partitioning, model assessment, and encoding methods. The research highlights the significance of appropriate data management in guaranteeing the robustness and generalization of models by distinguishing between training, validation, and test sets. In addition, talks about regression and classification issues clarify the wide range of machine learning models and how they are used in industries such as marketing, finance, and healthcare. The role of encoding techniques including ordinal, one-hot, and dummy variable encoding in converting categorical data into a format</w:t>
      </w:r>
      <w:r w:rsidR="00FA5293">
        <w:rPr>
          <w:rFonts w:ascii="Times New Roman" w:eastAsia="Times New Roman" w:hAnsi="Times New Roman" w:cs="Times New Roman"/>
          <w:sz w:val="24"/>
          <w:szCs w:val="24"/>
        </w:rPr>
        <w:t xml:space="preserve"> suitable with machine learning </w:t>
      </w:r>
      <w:r w:rsidRPr="00376D32">
        <w:rPr>
          <w:rFonts w:ascii="Times New Roman" w:eastAsia="Times New Roman" w:hAnsi="Times New Roman" w:cs="Times New Roman"/>
          <w:sz w:val="24"/>
          <w:szCs w:val="24"/>
        </w:rPr>
        <w:t xml:space="preserve">a </w:t>
      </w:r>
      <w:r w:rsidR="00FA5293">
        <w:rPr>
          <w:rFonts w:ascii="Times New Roman" w:eastAsia="Times New Roman" w:hAnsi="Times New Roman" w:cs="Times New Roman"/>
          <w:sz w:val="24"/>
          <w:szCs w:val="24"/>
        </w:rPr>
        <w:t xml:space="preserve">necessary step in preprocessing is investigated </w:t>
      </w:r>
      <w:proofErr w:type="gramStart"/>
      <w:r w:rsidR="00FA5293">
        <w:rPr>
          <w:rFonts w:ascii="Times New Roman" w:eastAsia="Times New Roman" w:hAnsi="Times New Roman" w:cs="Times New Roman"/>
          <w:sz w:val="24"/>
          <w:szCs w:val="24"/>
        </w:rPr>
        <w:t xml:space="preserve">and </w:t>
      </w:r>
      <w:r w:rsidRPr="00376D32">
        <w:rPr>
          <w:rFonts w:ascii="Times New Roman" w:eastAsia="Times New Roman" w:hAnsi="Times New Roman" w:cs="Times New Roman"/>
          <w:sz w:val="24"/>
          <w:szCs w:val="24"/>
        </w:rPr>
        <w:t>also</w:t>
      </w:r>
      <w:proofErr w:type="gramEnd"/>
      <w:r w:rsidRPr="00376D32">
        <w:rPr>
          <w:rFonts w:ascii="Times New Roman" w:eastAsia="Times New Roman" w:hAnsi="Times New Roman" w:cs="Times New Roman"/>
          <w:sz w:val="24"/>
          <w:szCs w:val="24"/>
        </w:rPr>
        <w:t xml:space="preserve"> presents </w:t>
      </w:r>
      <w:proofErr w:type="spellStart"/>
      <w:r w:rsidRPr="00376D32">
        <w:rPr>
          <w:rFonts w:ascii="Times New Roman" w:eastAsia="Times New Roman" w:hAnsi="Times New Roman" w:cs="Times New Roman"/>
          <w:sz w:val="24"/>
          <w:szCs w:val="24"/>
        </w:rPr>
        <w:t>Streamlit</w:t>
      </w:r>
      <w:proofErr w:type="spellEnd"/>
      <w:r w:rsidRPr="00376D32">
        <w:rPr>
          <w:rFonts w:ascii="Times New Roman" w:eastAsia="Times New Roman" w:hAnsi="Times New Roman" w:cs="Times New Roman"/>
          <w:sz w:val="24"/>
          <w:szCs w:val="24"/>
        </w:rPr>
        <w:t xml:space="preserve"> as an approachable platform for</w:t>
      </w:r>
      <w:r w:rsidR="00FA5293">
        <w:rPr>
          <w:rFonts w:ascii="Times New Roman" w:eastAsia="Times New Roman" w:hAnsi="Times New Roman" w:cs="Times New Roman"/>
          <w:sz w:val="24"/>
          <w:szCs w:val="24"/>
        </w:rPr>
        <w:t xml:space="preserve"> building interactive web apps </w:t>
      </w:r>
      <w:r w:rsidRPr="00376D32">
        <w:rPr>
          <w:rFonts w:ascii="Times New Roman" w:eastAsia="Times New Roman" w:hAnsi="Times New Roman" w:cs="Times New Roman"/>
          <w:sz w:val="24"/>
          <w:szCs w:val="24"/>
        </w:rPr>
        <w:t xml:space="preserve">which facilitates the easy sharing of data science initiatives and discoveries. The </w:t>
      </w:r>
      <w:r w:rsidR="00FA5293">
        <w:rPr>
          <w:rFonts w:ascii="Times New Roman" w:eastAsia="Times New Roman" w:hAnsi="Times New Roman" w:cs="Times New Roman"/>
          <w:sz w:val="24"/>
          <w:szCs w:val="24"/>
        </w:rPr>
        <w:t>report</w:t>
      </w:r>
      <w:r w:rsidRPr="00376D32">
        <w:rPr>
          <w:rFonts w:ascii="Times New Roman" w:eastAsia="Times New Roman" w:hAnsi="Times New Roman" w:cs="Times New Roman"/>
          <w:sz w:val="24"/>
          <w:szCs w:val="24"/>
        </w:rPr>
        <w:t xml:space="preserve"> provides a step-by-step explanation of the model building, evaluation, and deployment process using a real-world scenario involving the recognition of handwritten digits using neural networks and support vector machines. </w:t>
      </w:r>
      <w:r w:rsidR="00FA5293">
        <w:rPr>
          <w:rFonts w:ascii="Times New Roman" w:eastAsia="Times New Roman" w:hAnsi="Times New Roman" w:cs="Times New Roman"/>
          <w:sz w:val="24"/>
          <w:szCs w:val="24"/>
        </w:rPr>
        <w:t>This</w:t>
      </w:r>
      <w:r w:rsidRPr="00376D32">
        <w:rPr>
          <w:rFonts w:ascii="Times New Roman" w:eastAsia="Times New Roman" w:hAnsi="Times New Roman" w:cs="Times New Roman"/>
          <w:sz w:val="24"/>
          <w:szCs w:val="24"/>
        </w:rPr>
        <w:t xml:space="preserve"> provides readers with a comprehensive knowledge of machine learning ideas and techniques by combining theoretical insights with practical demonstrations. </w:t>
      </w:r>
      <w:r w:rsidRPr="00376D32">
        <w:rPr>
          <w:rFonts w:ascii="Times New Roman" w:eastAsia="Times New Roman" w:hAnsi="Times New Roman" w:cs="Times New Roman"/>
          <w:sz w:val="24"/>
          <w:szCs w:val="24"/>
        </w:rPr>
        <w:lastRenderedPageBreak/>
        <w:t>This enables readers to effectively utilize these tools for problem-solving and creativity in real-world scenarios.</w:t>
      </w:r>
    </w:p>
    <w:p w14:paraId="30C5AFDB" w14:textId="77777777" w:rsidR="00376D32" w:rsidRPr="00376D32" w:rsidRDefault="00376D32" w:rsidP="00376D32">
      <w:pPr>
        <w:spacing w:after="0" w:line="360" w:lineRule="auto"/>
        <w:jc w:val="both"/>
        <w:rPr>
          <w:rFonts w:ascii="Times New Roman" w:eastAsia="Times New Roman" w:hAnsi="Times New Roman" w:cs="Times New Roman"/>
          <w:sz w:val="24"/>
          <w:szCs w:val="24"/>
        </w:rPr>
      </w:pPr>
    </w:p>
    <w:p w14:paraId="2AF82453" w14:textId="77777777" w:rsidR="00376D32" w:rsidRPr="00376D32" w:rsidRDefault="00376D32" w:rsidP="00376D32"/>
    <w:p w14:paraId="0C964DBC" w14:textId="77777777" w:rsidR="0014696B" w:rsidRPr="00806DA3" w:rsidRDefault="0014696B" w:rsidP="00806DA3"/>
    <w:p w14:paraId="7D30E701" w14:textId="77777777" w:rsidR="006D2CC8" w:rsidRDefault="006D2CC8" w:rsidP="00631E2E">
      <w:pPr>
        <w:spacing w:after="0" w:line="360" w:lineRule="auto"/>
        <w:jc w:val="both"/>
        <w:rPr>
          <w:rFonts w:ascii="Times New Roman" w:eastAsia="Times New Roman" w:hAnsi="Times New Roman" w:cs="Times New Roman"/>
          <w:sz w:val="24"/>
          <w:szCs w:val="24"/>
        </w:rPr>
      </w:pPr>
    </w:p>
    <w:p w14:paraId="581B1D07" w14:textId="77777777" w:rsidR="00CD5658" w:rsidRDefault="00CD5658" w:rsidP="00631E2E">
      <w:pPr>
        <w:spacing w:after="0" w:line="360" w:lineRule="auto"/>
        <w:jc w:val="both"/>
        <w:rPr>
          <w:rFonts w:ascii="Times New Roman" w:eastAsia="Times New Roman" w:hAnsi="Times New Roman" w:cs="Times New Roman"/>
          <w:sz w:val="24"/>
          <w:szCs w:val="24"/>
        </w:rPr>
      </w:pPr>
    </w:p>
    <w:p w14:paraId="23358590" w14:textId="77777777" w:rsidR="00CD5658" w:rsidRDefault="00CD5658" w:rsidP="00631E2E">
      <w:pPr>
        <w:spacing w:after="0" w:line="360" w:lineRule="auto"/>
        <w:jc w:val="both"/>
        <w:rPr>
          <w:rFonts w:ascii="Times New Roman" w:eastAsia="Times New Roman" w:hAnsi="Times New Roman" w:cs="Times New Roman"/>
          <w:sz w:val="24"/>
          <w:szCs w:val="24"/>
        </w:rPr>
      </w:pPr>
    </w:p>
    <w:p w14:paraId="5751ADFE" w14:textId="77777777" w:rsidR="00CD5658" w:rsidRDefault="00CD5658" w:rsidP="00631E2E">
      <w:pPr>
        <w:spacing w:after="0" w:line="360" w:lineRule="auto"/>
        <w:jc w:val="both"/>
        <w:rPr>
          <w:rFonts w:ascii="Times New Roman" w:eastAsia="Times New Roman" w:hAnsi="Times New Roman" w:cs="Times New Roman"/>
          <w:sz w:val="24"/>
          <w:szCs w:val="24"/>
        </w:rPr>
      </w:pPr>
    </w:p>
    <w:p w14:paraId="738CCA74" w14:textId="77777777" w:rsidR="00CD5658" w:rsidRDefault="00CD5658" w:rsidP="00631E2E">
      <w:pPr>
        <w:spacing w:after="0" w:line="360" w:lineRule="auto"/>
        <w:jc w:val="both"/>
        <w:rPr>
          <w:rFonts w:ascii="Times New Roman" w:eastAsia="Times New Roman" w:hAnsi="Times New Roman" w:cs="Times New Roman"/>
          <w:sz w:val="24"/>
          <w:szCs w:val="24"/>
        </w:rPr>
      </w:pPr>
    </w:p>
    <w:p w14:paraId="7B3FB488" w14:textId="77777777" w:rsidR="00CD5658" w:rsidRDefault="00CD5658" w:rsidP="00631E2E">
      <w:pPr>
        <w:spacing w:after="0" w:line="360" w:lineRule="auto"/>
        <w:jc w:val="both"/>
        <w:rPr>
          <w:rFonts w:ascii="Times New Roman" w:eastAsia="Times New Roman" w:hAnsi="Times New Roman" w:cs="Times New Roman"/>
          <w:sz w:val="24"/>
          <w:szCs w:val="24"/>
        </w:rPr>
      </w:pPr>
    </w:p>
    <w:p w14:paraId="55FDB0ED" w14:textId="77777777" w:rsidR="00CD5658" w:rsidRDefault="00CD5658" w:rsidP="00631E2E">
      <w:pPr>
        <w:spacing w:after="0" w:line="360" w:lineRule="auto"/>
        <w:jc w:val="both"/>
        <w:rPr>
          <w:rFonts w:ascii="Times New Roman" w:eastAsia="Times New Roman" w:hAnsi="Times New Roman" w:cs="Times New Roman"/>
          <w:sz w:val="24"/>
          <w:szCs w:val="24"/>
        </w:rPr>
      </w:pPr>
    </w:p>
    <w:p w14:paraId="0079671E" w14:textId="77777777" w:rsidR="00CD5658" w:rsidRDefault="00CD5658" w:rsidP="00631E2E">
      <w:pPr>
        <w:spacing w:after="0" w:line="360" w:lineRule="auto"/>
        <w:jc w:val="both"/>
        <w:rPr>
          <w:rFonts w:ascii="Times New Roman" w:eastAsia="Times New Roman" w:hAnsi="Times New Roman" w:cs="Times New Roman"/>
          <w:sz w:val="24"/>
          <w:szCs w:val="24"/>
        </w:rPr>
      </w:pPr>
    </w:p>
    <w:p w14:paraId="4C759668" w14:textId="77777777" w:rsidR="00CD5658" w:rsidRDefault="00CD5658" w:rsidP="00631E2E">
      <w:pPr>
        <w:spacing w:after="0" w:line="360" w:lineRule="auto"/>
        <w:jc w:val="both"/>
        <w:rPr>
          <w:rFonts w:ascii="Times New Roman" w:eastAsia="Times New Roman" w:hAnsi="Times New Roman" w:cs="Times New Roman"/>
          <w:sz w:val="24"/>
          <w:szCs w:val="24"/>
        </w:rPr>
      </w:pPr>
    </w:p>
    <w:p w14:paraId="5617E993" w14:textId="77777777" w:rsidR="00CD5658" w:rsidRDefault="00CD5658" w:rsidP="00631E2E">
      <w:pPr>
        <w:spacing w:after="0" w:line="360" w:lineRule="auto"/>
        <w:jc w:val="both"/>
        <w:rPr>
          <w:rFonts w:ascii="Times New Roman" w:eastAsia="Times New Roman" w:hAnsi="Times New Roman" w:cs="Times New Roman"/>
          <w:sz w:val="24"/>
          <w:szCs w:val="24"/>
        </w:rPr>
      </w:pPr>
    </w:p>
    <w:p w14:paraId="6E6890E1" w14:textId="77777777" w:rsidR="00CD5658" w:rsidRDefault="00CD5658" w:rsidP="00631E2E">
      <w:pPr>
        <w:spacing w:after="0" w:line="360" w:lineRule="auto"/>
        <w:jc w:val="both"/>
        <w:rPr>
          <w:rFonts w:ascii="Times New Roman" w:eastAsia="Times New Roman" w:hAnsi="Times New Roman" w:cs="Times New Roman"/>
          <w:sz w:val="24"/>
          <w:szCs w:val="24"/>
        </w:rPr>
      </w:pPr>
    </w:p>
    <w:p w14:paraId="3C8AF7D5" w14:textId="77777777" w:rsidR="00CD5658" w:rsidRDefault="00CD5658" w:rsidP="00631E2E">
      <w:pPr>
        <w:spacing w:after="0" w:line="360" w:lineRule="auto"/>
        <w:jc w:val="both"/>
        <w:rPr>
          <w:rFonts w:ascii="Times New Roman" w:eastAsia="Times New Roman" w:hAnsi="Times New Roman" w:cs="Times New Roman"/>
          <w:sz w:val="24"/>
          <w:szCs w:val="24"/>
        </w:rPr>
      </w:pPr>
    </w:p>
    <w:p w14:paraId="3A527607" w14:textId="77777777" w:rsidR="00CD5658" w:rsidRDefault="00CD5658" w:rsidP="00631E2E">
      <w:pPr>
        <w:spacing w:after="0" w:line="360" w:lineRule="auto"/>
        <w:jc w:val="both"/>
        <w:rPr>
          <w:rFonts w:ascii="Times New Roman" w:eastAsia="Times New Roman" w:hAnsi="Times New Roman" w:cs="Times New Roman"/>
          <w:sz w:val="24"/>
          <w:szCs w:val="24"/>
        </w:rPr>
      </w:pPr>
    </w:p>
    <w:p w14:paraId="0886C79C" w14:textId="77777777" w:rsidR="00CD5658" w:rsidRDefault="00CD5658" w:rsidP="00631E2E">
      <w:pPr>
        <w:spacing w:after="0" w:line="360" w:lineRule="auto"/>
        <w:jc w:val="both"/>
        <w:rPr>
          <w:rFonts w:ascii="Times New Roman" w:eastAsia="Times New Roman" w:hAnsi="Times New Roman" w:cs="Times New Roman"/>
          <w:sz w:val="24"/>
          <w:szCs w:val="24"/>
        </w:rPr>
      </w:pPr>
    </w:p>
    <w:p w14:paraId="35A44FB7" w14:textId="77777777" w:rsidR="00CD5658" w:rsidRDefault="00CD5658" w:rsidP="00631E2E">
      <w:pPr>
        <w:spacing w:after="0" w:line="360" w:lineRule="auto"/>
        <w:jc w:val="both"/>
        <w:rPr>
          <w:rFonts w:ascii="Times New Roman" w:eastAsia="Times New Roman" w:hAnsi="Times New Roman" w:cs="Times New Roman"/>
          <w:sz w:val="24"/>
          <w:szCs w:val="24"/>
        </w:rPr>
      </w:pPr>
    </w:p>
    <w:p w14:paraId="7B92E11D" w14:textId="77777777" w:rsidR="00CD5658" w:rsidRDefault="00CD5658" w:rsidP="00631E2E">
      <w:pPr>
        <w:spacing w:after="0" w:line="360" w:lineRule="auto"/>
        <w:jc w:val="both"/>
        <w:rPr>
          <w:rFonts w:ascii="Times New Roman" w:eastAsia="Times New Roman" w:hAnsi="Times New Roman" w:cs="Times New Roman"/>
          <w:sz w:val="24"/>
          <w:szCs w:val="24"/>
        </w:rPr>
      </w:pPr>
    </w:p>
    <w:p w14:paraId="4CD31A3C" w14:textId="77777777" w:rsidR="00CD5658" w:rsidRDefault="00CD5658" w:rsidP="00631E2E">
      <w:pPr>
        <w:spacing w:after="0" w:line="360" w:lineRule="auto"/>
        <w:jc w:val="both"/>
        <w:rPr>
          <w:rFonts w:ascii="Times New Roman" w:eastAsia="Times New Roman" w:hAnsi="Times New Roman" w:cs="Times New Roman"/>
          <w:sz w:val="24"/>
          <w:szCs w:val="24"/>
        </w:rPr>
      </w:pPr>
    </w:p>
    <w:p w14:paraId="59A23DA5" w14:textId="77777777" w:rsidR="00CD5658" w:rsidRDefault="00CD5658" w:rsidP="00631E2E">
      <w:pPr>
        <w:spacing w:after="0" w:line="360" w:lineRule="auto"/>
        <w:jc w:val="both"/>
        <w:rPr>
          <w:rFonts w:ascii="Times New Roman" w:eastAsia="Times New Roman" w:hAnsi="Times New Roman" w:cs="Times New Roman"/>
          <w:sz w:val="24"/>
          <w:szCs w:val="24"/>
        </w:rPr>
      </w:pPr>
    </w:p>
    <w:p w14:paraId="4023D894" w14:textId="77777777" w:rsidR="00CD5658" w:rsidRDefault="00CD5658" w:rsidP="00631E2E">
      <w:pPr>
        <w:spacing w:after="0" w:line="360" w:lineRule="auto"/>
        <w:jc w:val="both"/>
        <w:rPr>
          <w:rFonts w:ascii="Times New Roman" w:eastAsia="Times New Roman" w:hAnsi="Times New Roman" w:cs="Times New Roman"/>
          <w:sz w:val="24"/>
          <w:szCs w:val="24"/>
        </w:rPr>
      </w:pPr>
    </w:p>
    <w:p w14:paraId="3A388659" w14:textId="77777777" w:rsidR="00CD5658" w:rsidRDefault="00CD5658" w:rsidP="00631E2E">
      <w:pPr>
        <w:spacing w:after="0" w:line="360" w:lineRule="auto"/>
        <w:jc w:val="both"/>
        <w:rPr>
          <w:rFonts w:ascii="Times New Roman" w:eastAsia="Times New Roman" w:hAnsi="Times New Roman" w:cs="Times New Roman"/>
          <w:sz w:val="24"/>
          <w:szCs w:val="24"/>
        </w:rPr>
      </w:pPr>
    </w:p>
    <w:p w14:paraId="2586E358" w14:textId="77777777" w:rsidR="00CD5658" w:rsidRDefault="00CD5658" w:rsidP="00631E2E">
      <w:pPr>
        <w:spacing w:after="0" w:line="360" w:lineRule="auto"/>
        <w:jc w:val="both"/>
        <w:rPr>
          <w:rFonts w:ascii="Times New Roman" w:eastAsia="Times New Roman" w:hAnsi="Times New Roman" w:cs="Times New Roman"/>
          <w:sz w:val="24"/>
          <w:szCs w:val="24"/>
        </w:rPr>
      </w:pPr>
    </w:p>
    <w:p w14:paraId="42CC66BC" w14:textId="77777777" w:rsidR="00CD5658" w:rsidRDefault="00CD5658" w:rsidP="00631E2E">
      <w:pPr>
        <w:spacing w:after="0" w:line="360" w:lineRule="auto"/>
        <w:jc w:val="both"/>
        <w:rPr>
          <w:rFonts w:ascii="Times New Roman" w:eastAsia="Times New Roman" w:hAnsi="Times New Roman" w:cs="Times New Roman"/>
          <w:sz w:val="24"/>
          <w:szCs w:val="24"/>
        </w:rPr>
      </w:pPr>
    </w:p>
    <w:p w14:paraId="368E03E1" w14:textId="77777777" w:rsidR="00CD5658" w:rsidRDefault="00CD5658" w:rsidP="00631E2E">
      <w:pPr>
        <w:spacing w:after="0" w:line="360" w:lineRule="auto"/>
        <w:jc w:val="both"/>
        <w:rPr>
          <w:rFonts w:ascii="Times New Roman" w:eastAsia="Times New Roman" w:hAnsi="Times New Roman" w:cs="Times New Roman"/>
          <w:sz w:val="24"/>
          <w:szCs w:val="24"/>
        </w:rPr>
      </w:pPr>
    </w:p>
    <w:p w14:paraId="01379074" w14:textId="77777777" w:rsidR="00CD5658" w:rsidRDefault="00CD5658" w:rsidP="00631E2E">
      <w:pPr>
        <w:spacing w:after="0" w:line="360" w:lineRule="auto"/>
        <w:jc w:val="both"/>
        <w:rPr>
          <w:rFonts w:ascii="Times New Roman" w:eastAsia="Times New Roman" w:hAnsi="Times New Roman" w:cs="Times New Roman"/>
          <w:sz w:val="24"/>
          <w:szCs w:val="24"/>
        </w:rPr>
      </w:pPr>
    </w:p>
    <w:p w14:paraId="4BAD7114" w14:textId="77777777" w:rsidR="00CD5658" w:rsidRPr="00513C5D" w:rsidRDefault="00CD5658" w:rsidP="00631E2E">
      <w:pPr>
        <w:spacing w:after="0" w:line="360" w:lineRule="auto"/>
        <w:jc w:val="both"/>
        <w:rPr>
          <w:rFonts w:ascii="Times New Roman" w:eastAsia="Times New Roman" w:hAnsi="Times New Roman" w:cs="Times New Roman"/>
          <w:sz w:val="24"/>
          <w:szCs w:val="24"/>
        </w:rPr>
      </w:pPr>
    </w:p>
    <w:p w14:paraId="57D7FC49" w14:textId="77777777" w:rsidR="00FC5F08" w:rsidRPr="00EE3F4A" w:rsidRDefault="00FC5F08" w:rsidP="00EE3F4A">
      <w:pPr>
        <w:pStyle w:val="Rubrik1"/>
        <w:rPr>
          <w:rFonts w:ascii="Times New Roman" w:hAnsi="Times New Roman" w:cs="Times New Roman"/>
          <w:color w:val="auto"/>
          <w:sz w:val="24"/>
        </w:rPr>
      </w:pPr>
      <w:bookmarkStart w:id="39" w:name="_Toc161895755"/>
      <w:r w:rsidRPr="00EE3F4A">
        <w:rPr>
          <w:rFonts w:ascii="Times New Roman" w:hAnsi="Times New Roman" w:cs="Times New Roman"/>
          <w:color w:val="auto"/>
          <w:sz w:val="24"/>
        </w:rPr>
        <w:lastRenderedPageBreak/>
        <w:t>Reference</w:t>
      </w:r>
      <w:r w:rsidR="001F2A7B" w:rsidRPr="00EE3F4A">
        <w:rPr>
          <w:rFonts w:ascii="Times New Roman" w:hAnsi="Times New Roman" w:cs="Times New Roman"/>
          <w:color w:val="auto"/>
          <w:sz w:val="24"/>
        </w:rPr>
        <w:t>s</w:t>
      </w:r>
      <w:bookmarkEnd w:id="39"/>
    </w:p>
    <w:p w14:paraId="13F650AB"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fldChar w:fldCharType="begin" w:fldLock="1"/>
      </w:r>
      <w:r>
        <w:instrText xml:space="preserve">ADDIN Mendeley Bibliography CSL_BIBLIOGRAPHY </w:instrText>
      </w:r>
      <w:r>
        <w:fldChar w:fldCharType="separate"/>
      </w:r>
      <w:r w:rsidRPr="00EC54D3">
        <w:rPr>
          <w:rFonts w:ascii="Calibri" w:hAnsi="Calibri" w:cs="Calibri"/>
          <w:noProof/>
          <w:szCs w:val="24"/>
        </w:rPr>
        <w:t xml:space="preserve">Ali, A., &amp; Sheng-Chang, C. (2020). Characterization of well logs using K-mean cluster analysis. </w:t>
      </w:r>
      <w:r w:rsidRPr="00EC54D3">
        <w:rPr>
          <w:rFonts w:ascii="Calibri" w:hAnsi="Calibri" w:cs="Calibri"/>
          <w:i/>
          <w:iCs/>
          <w:noProof/>
          <w:szCs w:val="24"/>
        </w:rPr>
        <w:t>Journal of Petroleum Exploration and Production Technology</w:t>
      </w:r>
      <w:r w:rsidRPr="00EC54D3">
        <w:rPr>
          <w:rFonts w:ascii="Calibri" w:hAnsi="Calibri" w:cs="Calibri"/>
          <w:noProof/>
          <w:szCs w:val="24"/>
        </w:rPr>
        <w:t xml:space="preserve">, </w:t>
      </w:r>
      <w:r w:rsidRPr="00EC54D3">
        <w:rPr>
          <w:rFonts w:ascii="Calibri" w:hAnsi="Calibri" w:cs="Calibri"/>
          <w:i/>
          <w:iCs/>
          <w:noProof/>
          <w:szCs w:val="24"/>
        </w:rPr>
        <w:t>10</w:t>
      </w:r>
      <w:r w:rsidRPr="00EC54D3">
        <w:rPr>
          <w:rFonts w:ascii="Calibri" w:hAnsi="Calibri" w:cs="Calibri"/>
          <w:noProof/>
          <w:szCs w:val="24"/>
        </w:rPr>
        <w:t>(6), 2245–2256. https://doi.org/10.1007/S13202-020-00895-4/FIGURES/13</w:t>
      </w:r>
    </w:p>
    <w:p w14:paraId="6B8162EC"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An, Q., Rahman, S., Zhou, J., &amp; Kang, J. J. (2023). A Comprehensive Review on Machine Learning in Healthcare Industry: Classification, Restrictions, Opportunities and Challenges. </w:t>
      </w:r>
      <w:r w:rsidRPr="00EC54D3">
        <w:rPr>
          <w:rFonts w:ascii="Calibri" w:hAnsi="Calibri" w:cs="Calibri"/>
          <w:i/>
          <w:iCs/>
          <w:noProof/>
          <w:szCs w:val="24"/>
        </w:rPr>
        <w:t>Sensors 2023, Vol. 23, Page 4178</w:t>
      </w:r>
      <w:r w:rsidRPr="00EC54D3">
        <w:rPr>
          <w:rFonts w:ascii="Calibri" w:hAnsi="Calibri" w:cs="Calibri"/>
          <w:noProof/>
          <w:szCs w:val="24"/>
        </w:rPr>
        <w:t xml:space="preserve">, </w:t>
      </w:r>
      <w:r w:rsidRPr="00EC54D3">
        <w:rPr>
          <w:rFonts w:ascii="Calibri" w:hAnsi="Calibri" w:cs="Calibri"/>
          <w:i/>
          <w:iCs/>
          <w:noProof/>
          <w:szCs w:val="24"/>
        </w:rPr>
        <w:t>23</w:t>
      </w:r>
      <w:r w:rsidRPr="00EC54D3">
        <w:rPr>
          <w:rFonts w:ascii="Calibri" w:hAnsi="Calibri" w:cs="Calibri"/>
          <w:noProof/>
          <w:szCs w:val="24"/>
        </w:rPr>
        <w:t>(9), 4178. https://doi.org/10.3390/S23094178</w:t>
      </w:r>
    </w:p>
    <w:p w14:paraId="5DBCD76B"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Bowers, J. S., Malhotra, G., Dujmović, M., Llera Montero, M., Tsvetkov, C., Biscione, V., Puebla, G., Adolfi, F., Hummel, J. E., Heaton, R. F., Evans, B. D., Mitchell, J., &amp; Blything, R. (2023). Deep problems with neural network models of human vision. </w:t>
      </w:r>
      <w:r w:rsidRPr="00EC54D3">
        <w:rPr>
          <w:rFonts w:ascii="Calibri" w:hAnsi="Calibri" w:cs="Calibri"/>
          <w:i/>
          <w:iCs/>
          <w:noProof/>
          <w:szCs w:val="24"/>
        </w:rPr>
        <w:t>Behavioral and Brain Sciences</w:t>
      </w:r>
      <w:r w:rsidRPr="00EC54D3">
        <w:rPr>
          <w:rFonts w:ascii="Calibri" w:hAnsi="Calibri" w:cs="Calibri"/>
          <w:noProof/>
          <w:szCs w:val="24"/>
        </w:rPr>
        <w:t xml:space="preserve">, </w:t>
      </w:r>
      <w:r w:rsidRPr="00EC54D3">
        <w:rPr>
          <w:rFonts w:ascii="Calibri" w:hAnsi="Calibri" w:cs="Calibri"/>
          <w:i/>
          <w:iCs/>
          <w:noProof/>
          <w:szCs w:val="24"/>
        </w:rPr>
        <w:t>46</w:t>
      </w:r>
      <w:r w:rsidRPr="00EC54D3">
        <w:rPr>
          <w:rFonts w:ascii="Calibri" w:hAnsi="Calibri" w:cs="Calibri"/>
          <w:noProof/>
          <w:szCs w:val="24"/>
        </w:rPr>
        <w:t>, e385. https://doi.org/10.1017/S0140525X22002813</w:t>
      </w:r>
    </w:p>
    <w:p w14:paraId="30A0FC10"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261C52">
        <w:rPr>
          <w:rFonts w:ascii="Calibri" w:hAnsi="Calibri" w:cs="Calibri"/>
          <w:noProof/>
          <w:szCs w:val="24"/>
          <w:lang w:val="sv-SE"/>
        </w:rPr>
        <w:t xml:space="preserve">Dahouda, M. K., &amp; Joe, I. (2021). </w:t>
      </w:r>
      <w:r w:rsidRPr="00EC54D3">
        <w:rPr>
          <w:rFonts w:ascii="Calibri" w:hAnsi="Calibri" w:cs="Calibri"/>
          <w:noProof/>
          <w:szCs w:val="24"/>
        </w:rPr>
        <w:t xml:space="preserve">A Deep-Learned Embedding Technique for Categorical Features Encoding. </w:t>
      </w:r>
      <w:r w:rsidRPr="00EC54D3">
        <w:rPr>
          <w:rFonts w:ascii="Calibri" w:hAnsi="Calibri" w:cs="Calibri"/>
          <w:i/>
          <w:iCs/>
          <w:noProof/>
          <w:szCs w:val="24"/>
        </w:rPr>
        <w:t>IEEE Access</w:t>
      </w:r>
      <w:r w:rsidRPr="00EC54D3">
        <w:rPr>
          <w:rFonts w:ascii="Calibri" w:hAnsi="Calibri" w:cs="Calibri"/>
          <w:noProof/>
          <w:szCs w:val="24"/>
        </w:rPr>
        <w:t xml:space="preserve">, </w:t>
      </w:r>
      <w:r w:rsidRPr="00EC54D3">
        <w:rPr>
          <w:rFonts w:ascii="Calibri" w:hAnsi="Calibri" w:cs="Calibri"/>
          <w:i/>
          <w:iCs/>
          <w:noProof/>
          <w:szCs w:val="24"/>
        </w:rPr>
        <w:t>9</w:t>
      </w:r>
      <w:r w:rsidRPr="00EC54D3">
        <w:rPr>
          <w:rFonts w:ascii="Calibri" w:hAnsi="Calibri" w:cs="Calibri"/>
          <w:noProof/>
          <w:szCs w:val="24"/>
        </w:rPr>
        <w:t>, 114381–114391. https://doi.org/10.1109/ACCESS.2021.3104357</w:t>
      </w:r>
    </w:p>
    <w:p w14:paraId="2AF2C3A3"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Kaddoura, S., Popescu, D. E., &amp; Hemanth, J. D. (2022). A systematic review on machine learning models for online learning and examination systems. </w:t>
      </w:r>
      <w:r w:rsidRPr="00EC54D3">
        <w:rPr>
          <w:rFonts w:ascii="Calibri" w:hAnsi="Calibri" w:cs="Calibri"/>
          <w:i/>
          <w:iCs/>
          <w:noProof/>
          <w:szCs w:val="24"/>
        </w:rPr>
        <w:t>PeerJ Computer Science</w:t>
      </w:r>
      <w:r w:rsidRPr="00EC54D3">
        <w:rPr>
          <w:rFonts w:ascii="Calibri" w:hAnsi="Calibri" w:cs="Calibri"/>
          <w:noProof/>
          <w:szCs w:val="24"/>
        </w:rPr>
        <w:t xml:space="preserve">, </w:t>
      </w:r>
      <w:r w:rsidRPr="00EC54D3">
        <w:rPr>
          <w:rFonts w:ascii="Calibri" w:hAnsi="Calibri" w:cs="Calibri"/>
          <w:i/>
          <w:iCs/>
          <w:noProof/>
          <w:szCs w:val="24"/>
        </w:rPr>
        <w:t>8</w:t>
      </w:r>
      <w:r w:rsidRPr="00EC54D3">
        <w:rPr>
          <w:rFonts w:ascii="Calibri" w:hAnsi="Calibri" w:cs="Calibri"/>
          <w:noProof/>
          <w:szCs w:val="24"/>
        </w:rPr>
        <w:t>(Ml), 1–32. https://doi.org/10.7717/PEERJ-CS.986</w:t>
      </w:r>
    </w:p>
    <w:p w14:paraId="3E48052E"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Kwabena Patrick, M., Felix Adekoya, A., Abra Mighty, A., &amp; Edward, B. Y. (2022). Capsule Networks – A survey. </w:t>
      </w:r>
      <w:r w:rsidRPr="00EC54D3">
        <w:rPr>
          <w:rFonts w:ascii="Calibri" w:hAnsi="Calibri" w:cs="Calibri"/>
          <w:i/>
          <w:iCs/>
          <w:noProof/>
          <w:szCs w:val="24"/>
        </w:rPr>
        <w:t>Journal of King Saud University - Computer and Information Sciences</w:t>
      </w:r>
      <w:r w:rsidRPr="00EC54D3">
        <w:rPr>
          <w:rFonts w:ascii="Calibri" w:hAnsi="Calibri" w:cs="Calibri"/>
          <w:noProof/>
          <w:szCs w:val="24"/>
        </w:rPr>
        <w:t xml:space="preserve">, </w:t>
      </w:r>
      <w:r w:rsidRPr="00EC54D3">
        <w:rPr>
          <w:rFonts w:ascii="Calibri" w:hAnsi="Calibri" w:cs="Calibri"/>
          <w:i/>
          <w:iCs/>
          <w:noProof/>
          <w:szCs w:val="24"/>
        </w:rPr>
        <w:t>34</w:t>
      </w:r>
      <w:r w:rsidRPr="00EC54D3">
        <w:rPr>
          <w:rFonts w:ascii="Calibri" w:hAnsi="Calibri" w:cs="Calibri"/>
          <w:noProof/>
          <w:szCs w:val="24"/>
        </w:rPr>
        <w:t>(1), 1295–1310. https://doi.org/10.1016/J.JKSUCI.2019.09.014</w:t>
      </w:r>
    </w:p>
    <w:p w14:paraId="6BFB7BB1"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Lejeune, E. (2020). Mechanical MNIST: A benchmark dataset for mechanical metamodels. </w:t>
      </w:r>
      <w:r w:rsidRPr="00EC54D3">
        <w:rPr>
          <w:rFonts w:ascii="Calibri" w:hAnsi="Calibri" w:cs="Calibri"/>
          <w:i/>
          <w:iCs/>
          <w:noProof/>
          <w:szCs w:val="24"/>
        </w:rPr>
        <w:t>Extreme Mechanics Letters</w:t>
      </w:r>
      <w:r w:rsidRPr="00EC54D3">
        <w:rPr>
          <w:rFonts w:ascii="Calibri" w:hAnsi="Calibri" w:cs="Calibri"/>
          <w:noProof/>
          <w:szCs w:val="24"/>
        </w:rPr>
        <w:t xml:space="preserve">, </w:t>
      </w:r>
      <w:r w:rsidRPr="00EC54D3">
        <w:rPr>
          <w:rFonts w:ascii="Calibri" w:hAnsi="Calibri" w:cs="Calibri"/>
          <w:i/>
          <w:iCs/>
          <w:noProof/>
          <w:szCs w:val="24"/>
        </w:rPr>
        <w:t>36</w:t>
      </w:r>
      <w:r w:rsidRPr="00EC54D3">
        <w:rPr>
          <w:rFonts w:ascii="Calibri" w:hAnsi="Calibri" w:cs="Calibri"/>
          <w:noProof/>
          <w:szCs w:val="24"/>
        </w:rPr>
        <w:t>, 100659. https://doi.org/10.1016/J.EML.2020.100659</w:t>
      </w:r>
    </w:p>
    <w:p w14:paraId="29C5282B"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Liu, P. J., McFerran, B., &amp; Haws, K. L. (2020). Mindful Matching: Ordinal Versus Nominal Attributes. </w:t>
      </w:r>
      <w:r w:rsidRPr="00EC54D3">
        <w:rPr>
          <w:rFonts w:ascii="Calibri" w:hAnsi="Calibri" w:cs="Calibri"/>
          <w:i/>
          <w:iCs/>
          <w:noProof/>
          <w:szCs w:val="24"/>
        </w:rPr>
        <w:t>Journal of Marketing Research</w:t>
      </w:r>
      <w:r w:rsidRPr="00EC54D3">
        <w:rPr>
          <w:rFonts w:ascii="Calibri" w:hAnsi="Calibri" w:cs="Calibri"/>
          <w:noProof/>
          <w:szCs w:val="24"/>
        </w:rPr>
        <w:t xml:space="preserve">, </w:t>
      </w:r>
      <w:r w:rsidRPr="00EC54D3">
        <w:rPr>
          <w:rFonts w:ascii="Calibri" w:hAnsi="Calibri" w:cs="Calibri"/>
          <w:i/>
          <w:iCs/>
          <w:noProof/>
          <w:szCs w:val="24"/>
        </w:rPr>
        <w:t>57</w:t>
      </w:r>
      <w:r w:rsidRPr="00EC54D3">
        <w:rPr>
          <w:rFonts w:ascii="Calibri" w:hAnsi="Calibri" w:cs="Calibri"/>
          <w:noProof/>
          <w:szCs w:val="24"/>
        </w:rPr>
        <w:t>(1), 134–155. https://doi.org/10.1177/0022243719853221/ASSET/IMAGES/LARGE/10.1177_0022243719853221-FIG7.JPEG</w:t>
      </w:r>
    </w:p>
    <w:p w14:paraId="0BA2BEA2"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Maulud, D. H., &amp; Mohsin Abdulazeez, A. (2020). A Review on Linear Regression Comprehensive in Machine Learning. </w:t>
      </w:r>
      <w:r w:rsidRPr="00EC54D3">
        <w:rPr>
          <w:rFonts w:ascii="Calibri" w:hAnsi="Calibri" w:cs="Calibri"/>
          <w:i/>
          <w:iCs/>
          <w:noProof/>
          <w:szCs w:val="24"/>
        </w:rPr>
        <w:t>Journal of Applied Science and Technology Trends</w:t>
      </w:r>
      <w:r w:rsidRPr="00EC54D3">
        <w:rPr>
          <w:rFonts w:ascii="Calibri" w:hAnsi="Calibri" w:cs="Calibri"/>
          <w:noProof/>
          <w:szCs w:val="24"/>
        </w:rPr>
        <w:t xml:space="preserve">, </w:t>
      </w:r>
      <w:r w:rsidRPr="00EC54D3">
        <w:rPr>
          <w:rFonts w:ascii="Calibri" w:hAnsi="Calibri" w:cs="Calibri"/>
          <w:i/>
          <w:iCs/>
          <w:noProof/>
          <w:szCs w:val="24"/>
        </w:rPr>
        <w:t>1</w:t>
      </w:r>
      <w:r w:rsidRPr="00EC54D3">
        <w:rPr>
          <w:rFonts w:ascii="Calibri" w:hAnsi="Calibri" w:cs="Calibri"/>
          <w:noProof/>
          <w:szCs w:val="24"/>
        </w:rPr>
        <w:t>(2), 140–147. https://doi.org/10.38094/jastt1457</w:t>
      </w:r>
    </w:p>
    <w:p w14:paraId="7D780B7D"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Nti, I. K., Nyarko-Boateng, O., Aning, J., &amp; Justice, A. (2021). Performance of Machine Learning Algorithms with Different K Values in K-fold Cross-Validation. </w:t>
      </w:r>
      <w:r w:rsidRPr="00EC54D3">
        <w:rPr>
          <w:rFonts w:ascii="Calibri" w:hAnsi="Calibri" w:cs="Calibri"/>
          <w:i/>
          <w:iCs/>
          <w:noProof/>
          <w:szCs w:val="24"/>
        </w:rPr>
        <w:t>Article in International Journal of Information Technology and Computer Science</w:t>
      </w:r>
      <w:r w:rsidRPr="00EC54D3">
        <w:rPr>
          <w:rFonts w:ascii="Calibri" w:hAnsi="Calibri" w:cs="Calibri"/>
          <w:noProof/>
          <w:szCs w:val="24"/>
        </w:rPr>
        <w:t xml:space="preserve">, </w:t>
      </w:r>
      <w:r w:rsidRPr="00EC54D3">
        <w:rPr>
          <w:rFonts w:ascii="Calibri" w:hAnsi="Calibri" w:cs="Calibri"/>
          <w:i/>
          <w:iCs/>
          <w:noProof/>
          <w:szCs w:val="24"/>
        </w:rPr>
        <w:t>6</w:t>
      </w:r>
      <w:r w:rsidRPr="00EC54D3">
        <w:rPr>
          <w:rFonts w:ascii="Calibri" w:hAnsi="Calibri" w:cs="Calibri"/>
          <w:noProof/>
          <w:szCs w:val="24"/>
        </w:rPr>
        <w:t>, 61–71. https://doi.org/10.5815/ijitcs.2021.06.05</w:t>
      </w:r>
    </w:p>
    <w:p w14:paraId="015DB4EC"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Palanivinayagam, A., El-Bayeh, C. Z., &amp; Damaševičius, R. (2023). Twenty Years of Machine-Learning-Based Text Classification: A Systematic Review. </w:t>
      </w:r>
      <w:r w:rsidRPr="00EC54D3">
        <w:rPr>
          <w:rFonts w:ascii="Calibri" w:hAnsi="Calibri" w:cs="Calibri"/>
          <w:i/>
          <w:iCs/>
          <w:noProof/>
          <w:szCs w:val="24"/>
        </w:rPr>
        <w:t>Algorithms 2023, Vol. 16, Page 236</w:t>
      </w:r>
      <w:r w:rsidRPr="00EC54D3">
        <w:rPr>
          <w:rFonts w:ascii="Calibri" w:hAnsi="Calibri" w:cs="Calibri"/>
          <w:noProof/>
          <w:szCs w:val="24"/>
        </w:rPr>
        <w:t xml:space="preserve">, </w:t>
      </w:r>
      <w:r w:rsidRPr="00EC54D3">
        <w:rPr>
          <w:rFonts w:ascii="Calibri" w:hAnsi="Calibri" w:cs="Calibri"/>
          <w:i/>
          <w:iCs/>
          <w:noProof/>
          <w:szCs w:val="24"/>
        </w:rPr>
        <w:t>16</w:t>
      </w:r>
      <w:r w:rsidRPr="00EC54D3">
        <w:rPr>
          <w:rFonts w:ascii="Calibri" w:hAnsi="Calibri" w:cs="Calibri"/>
          <w:noProof/>
          <w:szCs w:val="24"/>
        </w:rPr>
        <w:t>(5), 236. https://doi.org/10.3390/A16050236</w:t>
      </w:r>
    </w:p>
    <w:p w14:paraId="02F2749D"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Raschka, S. (2018). </w:t>
      </w:r>
      <w:r w:rsidRPr="00EC54D3">
        <w:rPr>
          <w:rFonts w:ascii="Calibri" w:hAnsi="Calibri" w:cs="Calibri"/>
          <w:i/>
          <w:iCs/>
          <w:noProof/>
          <w:szCs w:val="24"/>
        </w:rPr>
        <w:t>Model Evaluation, Model Selection, and Algorithm Selection in Machine Learning</w:t>
      </w:r>
      <w:r w:rsidRPr="00EC54D3">
        <w:rPr>
          <w:rFonts w:ascii="Calibri" w:hAnsi="Calibri" w:cs="Calibri"/>
          <w:noProof/>
          <w:szCs w:val="24"/>
        </w:rPr>
        <w:t>. https://arxiv.org/abs/1811.12808v3</w:t>
      </w:r>
    </w:p>
    <w:p w14:paraId="2A706B54"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Rong, S., &amp; Bao-Wen, Z. (2018). The research of regression model in machine learning field. </w:t>
      </w:r>
      <w:r w:rsidRPr="00EC54D3">
        <w:rPr>
          <w:rFonts w:ascii="Calibri" w:hAnsi="Calibri" w:cs="Calibri"/>
          <w:i/>
          <w:iCs/>
          <w:noProof/>
          <w:szCs w:val="24"/>
        </w:rPr>
        <w:t>MATEC Web of Conferences</w:t>
      </w:r>
      <w:r w:rsidRPr="00EC54D3">
        <w:rPr>
          <w:rFonts w:ascii="Calibri" w:hAnsi="Calibri" w:cs="Calibri"/>
          <w:noProof/>
          <w:szCs w:val="24"/>
        </w:rPr>
        <w:t xml:space="preserve">, </w:t>
      </w:r>
      <w:r w:rsidRPr="00EC54D3">
        <w:rPr>
          <w:rFonts w:ascii="Calibri" w:hAnsi="Calibri" w:cs="Calibri"/>
          <w:i/>
          <w:iCs/>
          <w:noProof/>
          <w:szCs w:val="24"/>
        </w:rPr>
        <w:t>176</w:t>
      </w:r>
      <w:r w:rsidRPr="00EC54D3">
        <w:rPr>
          <w:rFonts w:ascii="Calibri" w:hAnsi="Calibri" w:cs="Calibri"/>
          <w:noProof/>
          <w:szCs w:val="24"/>
        </w:rPr>
        <w:t>, 01033. https://doi.org/10.1051/MATECCONF/201817601033</w:t>
      </w:r>
    </w:p>
    <w:p w14:paraId="35D22EA6"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Saputra, D., Haryani, Junaidi, A., Baidawi, T., &amp; Surniandari, A. (2023). Application of K-mean clustering algorithm in grouping data prospective new students. </w:t>
      </w:r>
      <w:r w:rsidRPr="00EC54D3">
        <w:rPr>
          <w:rFonts w:ascii="Calibri" w:hAnsi="Calibri" w:cs="Calibri"/>
          <w:i/>
          <w:iCs/>
          <w:noProof/>
          <w:szCs w:val="24"/>
        </w:rPr>
        <w:t>AIP Conference Proceedings</w:t>
      </w:r>
      <w:r w:rsidRPr="00EC54D3">
        <w:rPr>
          <w:rFonts w:ascii="Calibri" w:hAnsi="Calibri" w:cs="Calibri"/>
          <w:noProof/>
          <w:szCs w:val="24"/>
        </w:rPr>
        <w:t xml:space="preserve">, </w:t>
      </w:r>
      <w:r w:rsidRPr="00EC54D3">
        <w:rPr>
          <w:rFonts w:ascii="Calibri" w:hAnsi="Calibri" w:cs="Calibri"/>
          <w:i/>
          <w:iCs/>
          <w:noProof/>
          <w:szCs w:val="24"/>
        </w:rPr>
        <w:t>2714</w:t>
      </w:r>
      <w:r w:rsidRPr="00EC54D3">
        <w:rPr>
          <w:rFonts w:ascii="Calibri" w:hAnsi="Calibri" w:cs="Calibri"/>
          <w:noProof/>
          <w:szCs w:val="24"/>
        </w:rPr>
        <w:t xml:space="preserve">(1). </w:t>
      </w:r>
      <w:r w:rsidRPr="00EC54D3">
        <w:rPr>
          <w:rFonts w:ascii="Calibri" w:hAnsi="Calibri" w:cs="Calibri"/>
          <w:noProof/>
          <w:szCs w:val="24"/>
        </w:rPr>
        <w:lastRenderedPageBreak/>
        <w:t>https://doi.org/10.1063/5.0128402/2889724</w:t>
      </w:r>
    </w:p>
    <w:p w14:paraId="5B54592D"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szCs w:val="24"/>
        </w:rPr>
      </w:pPr>
      <w:r w:rsidRPr="00EC54D3">
        <w:rPr>
          <w:rFonts w:ascii="Calibri" w:hAnsi="Calibri" w:cs="Calibri"/>
          <w:noProof/>
          <w:szCs w:val="24"/>
        </w:rPr>
        <w:t xml:space="preserve">Vabalas, A., Gowen, E., Poliakoff, E., &amp; Casson, A. J. (2019). Machine learning algorithm validation with a limited sample size. </w:t>
      </w:r>
      <w:r w:rsidRPr="00EC54D3">
        <w:rPr>
          <w:rFonts w:ascii="Calibri" w:hAnsi="Calibri" w:cs="Calibri"/>
          <w:i/>
          <w:iCs/>
          <w:noProof/>
          <w:szCs w:val="24"/>
        </w:rPr>
        <w:t>PLOS ONE</w:t>
      </w:r>
      <w:r w:rsidRPr="00EC54D3">
        <w:rPr>
          <w:rFonts w:ascii="Calibri" w:hAnsi="Calibri" w:cs="Calibri"/>
          <w:noProof/>
          <w:szCs w:val="24"/>
        </w:rPr>
        <w:t xml:space="preserve">, </w:t>
      </w:r>
      <w:r w:rsidRPr="00EC54D3">
        <w:rPr>
          <w:rFonts w:ascii="Calibri" w:hAnsi="Calibri" w:cs="Calibri"/>
          <w:i/>
          <w:iCs/>
          <w:noProof/>
          <w:szCs w:val="24"/>
        </w:rPr>
        <w:t>14</w:t>
      </w:r>
      <w:r w:rsidRPr="00EC54D3">
        <w:rPr>
          <w:rFonts w:ascii="Calibri" w:hAnsi="Calibri" w:cs="Calibri"/>
          <w:noProof/>
          <w:szCs w:val="24"/>
        </w:rPr>
        <w:t>(11), e0224365. https://doi.org/10.1371/JOURNAL.PONE.0224365</w:t>
      </w:r>
    </w:p>
    <w:p w14:paraId="4DEE04CA" w14:textId="77777777" w:rsidR="00EC54D3" w:rsidRPr="00EC54D3" w:rsidRDefault="00EC54D3" w:rsidP="00EC54D3">
      <w:pPr>
        <w:widowControl w:val="0"/>
        <w:autoSpaceDE w:val="0"/>
        <w:autoSpaceDN w:val="0"/>
        <w:adjustRightInd w:val="0"/>
        <w:spacing w:line="240" w:lineRule="auto"/>
        <w:ind w:left="480" w:hanging="480"/>
        <w:jc w:val="both"/>
        <w:rPr>
          <w:rFonts w:ascii="Calibri" w:hAnsi="Calibri" w:cs="Calibri"/>
          <w:noProof/>
        </w:rPr>
      </w:pPr>
      <w:r w:rsidRPr="00EC54D3">
        <w:rPr>
          <w:rFonts w:ascii="Calibri" w:hAnsi="Calibri" w:cs="Calibri"/>
          <w:noProof/>
          <w:szCs w:val="24"/>
        </w:rPr>
        <w:t xml:space="preserve">Yin, Y., Shi, D., &amp; Fairchild, A. J. (2023). The Effect of Model Size on the Root Mean Square Error of Approximation (RMSEA): The Nonnormal Case. </w:t>
      </w:r>
      <w:r w:rsidRPr="00EC54D3">
        <w:rPr>
          <w:rFonts w:ascii="Calibri" w:hAnsi="Calibri" w:cs="Calibri"/>
          <w:i/>
          <w:iCs/>
          <w:noProof/>
          <w:szCs w:val="24"/>
        </w:rPr>
        <w:t>Structural Equation Modeling: A Multidisciplinary Journal</w:t>
      </w:r>
      <w:r w:rsidRPr="00EC54D3">
        <w:rPr>
          <w:rFonts w:ascii="Calibri" w:hAnsi="Calibri" w:cs="Calibri"/>
          <w:noProof/>
          <w:szCs w:val="24"/>
        </w:rPr>
        <w:t xml:space="preserve">, </w:t>
      </w:r>
      <w:r w:rsidRPr="00EC54D3">
        <w:rPr>
          <w:rFonts w:ascii="Calibri" w:hAnsi="Calibri" w:cs="Calibri"/>
          <w:i/>
          <w:iCs/>
          <w:noProof/>
          <w:szCs w:val="24"/>
        </w:rPr>
        <w:t>30</w:t>
      </w:r>
      <w:r w:rsidRPr="00EC54D3">
        <w:rPr>
          <w:rFonts w:ascii="Calibri" w:hAnsi="Calibri" w:cs="Calibri"/>
          <w:noProof/>
          <w:szCs w:val="24"/>
        </w:rPr>
        <w:t>(3), 378–392. https://doi.org/10.1080/10705511.2022.2127729</w:t>
      </w:r>
    </w:p>
    <w:p w14:paraId="3F3A935F" w14:textId="77777777" w:rsidR="001F2A7B" w:rsidRPr="00513C5D" w:rsidRDefault="00EC54D3" w:rsidP="00513C5D">
      <w:r>
        <w:fldChar w:fldCharType="end"/>
      </w:r>
    </w:p>
    <w:p w14:paraId="4534831F" w14:textId="77777777" w:rsidR="002B45E6" w:rsidRPr="001B4416" w:rsidRDefault="002B45E6" w:rsidP="001B4416"/>
    <w:p w14:paraId="0A970D6A" w14:textId="77777777" w:rsidR="00D24D42" w:rsidRPr="00D24D42" w:rsidRDefault="00D24D42" w:rsidP="00D24D42"/>
    <w:p w14:paraId="5FEA441E" w14:textId="77777777" w:rsidR="00484BFE" w:rsidRDefault="00484BFE" w:rsidP="00B55AF8">
      <w:pPr>
        <w:spacing w:after="0" w:line="360" w:lineRule="auto"/>
        <w:jc w:val="both"/>
        <w:rPr>
          <w:rFonts w:ascii="Times New Roman" w:eastAsia="Times New Roman" w:hAnsi="Times New Roman" w:cs="Times New Roman"/>
          <w:sz w:val="24"/>
          <w:szCs w:val="24"/>
        </w:rPr>
      </w:pPr>
    </w:p>
    <w:p w14:paraId="39441DF9" w14:textId="77777777" w:rsidR="00B26096" w:rsidRPr="00E61402" w:rsidRDefault="00B26096" w:rsidP="00B55AF8">
      <w:pPr>
        <w:spacing w:after="0" w:line="360" w:lineRule="auto"/>
        <w:jc w:val="both"/>
        <w:rPr>
          <w:rFonts w:ascii="Times New Roman" w:eastAsia="Times New Roman" w:hAnsi="Times New Roman" w:cs="Times New Roman"/>
          <w:sz w:val="24"/>
          <w:szCs w:val="24"/>
        </w:rPr>
      </w:pPr>
    </w:p>
    <w:p w14:paraId="053EA297" w14:textId="77777777" w:rsidR="00380320" w:rsidRDefault="00380320" w:rsidP="00AB1191"/>
    <w:p w14:paraId="4EF0391F" w14:textId="77777777" w:rsidR="00AB1191" w:rsidRPr="00AB1191" w:rsidRDefault="00AB1191" w:rsidP="00AB1191"/>
    <w:p w14:paraId="70CC31ED" w14:textId="77777777" w:rsidR="00B2725B" w:rsidRPr="00B2725B" w:rsidRDefault="00B2725B" w:rsidP="00B2725B"/>
    <w:p w14:paraId="64A43EDE" w14:textId="77777777" w:rsidR="004F249A" w:rsidRPr="004F249A" w:rsidRDefault="004F249A" w:rsidP="004F249A">
      <w:pPr>
        <w:spacing w:after="0" w:line="240" w:lineRule="auto"/>
        <w:jc w:val="both"/>
        <w:rPr>
          <w:rFonts w:ascii="Times New Roman" w:eastAsia="Times New Roman" w:hAnsi="Times New Roman" w:cs="Times New Roman"/>
          <w:sz w:val="24"/>
          <w:szCs w:val="24"/>
        </w:rPr>
      </w:pPr>
    </w:p>
    <w:p w14:paraId="0C0CA889" w14:textId="77777777" w:rsidR="004F249A" w:rsidRPr="00CD2DD8" w:rsidRDefault="004F249A" w:rsidP="00CD2DD8">
      <w:pPr>
        <w:spacing w:after="0" w:line="360" w:lineRule="auto"/>
        <w:jc w:val="both"/>
        <w:rPr>
          <w:rFonts w:ascii="Times New Roman" w:eastAsia="Times New Roman" w:hAnsi="Times New Roman" w:cs="Times New Roman"/>
          <w:sz w:val="24"/>
          <w:szCs w:val="24"/>
        </w:rPr>
      </w:pPr>
    </w:p>
    <w:p w14:paraId="5CAA5A19" w14:textId="77777777" w:rsidR="00CD2DD8" w:rsidRPr="00482341" w:rsidRDefault="00CD2DD8" w:rsidP="00482341"/>
    <w:p w14:paraId="0E4F521E" w14:textId="77777777" w:rsidR="0082011F" w:rsidRPr="0082011F" w:rsidRDefault="0082011F" w:rsidP="0082011F"/>
    <w:p w14:paraId="140E04FE" w14:textId="77777777" w:rsidR="00E71400" w:rsidRPr="00E71400" w:rsidRDefault="00E71400" w:rsidP="00E71400">
      <w:pPr>
        <w:spacing w:after="0" w:line="240" w:lineRule="auto"/>
        <w:ind w:left="720"/>
        <w:rPr>
          <w:rFonts w:ascii="Times New Roman" w:eastAsia="Times New Roman" w:hAnsi="Times New Roman" w:cs="Times New Roman"/>
          <w:sz w:val="24"/>
          <w:szCs w:val="24"/>
        </w:rPr>
      </w:pPr>
    </w:p>
    <w:sectPr w:rsidR="00E71400" w:rsidRPr="00E7140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E179" w14:textId="77777777" w:rsidR="000730A8" w:rsidRDefault="000730A8" w:rsidP="000A42B3">
      <w:pPr>
        <w:spacing w:after="0" w:line="240" w:lineRule="auto"/>
      </w:pPr>
      <w:r>
        <w:separator/>
      </w:r>
    </w:p>
  </w:endnote>
  <w:endnote w:type="continuationSeparator" w:id="0">
    <w:p w14:paraId="0A710C66" w14:textId="77777777" w:rsidR="000730A8" w:rsidRDefault="000730A8" w:rsidP="000A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49889"/>
      <w:docPartObj>
        <w:docPartGallery w:val="Page Numbers (Bottom of Page)"/>
        <w:docPartUnique/>
      </w:docPartObj>
    </w:sdtPr>
    <w:sdtEndPr>
      <w:rPr>
        <w:color w:val="7F7F7F" w:themeColor="background1" w:themeShade="7F"/>
        <w:spacing w:val="60"/>
      </w:rPr>
    </w:sdtEndPr>
    <w:sdtContent>
      <w:p w14:paraId="5FB18951" w14:textId="77777777" w:rsidR="006E0680" w:rsidRDefault="006E0680">
        <w:pPr>
          <w:pStyle w:val="Sidfot"/>
          <w:pBdr>
            <w:top w:val="single" w:sz="4" w:space="1" w:color="D9D9D9" w:themeColor="background1" w:themeShade="D9"/>
          </w:pBdr>
          <w:rPr>
            <w:b/>
            <w:bCs/>
          </w:rPr>
        </w:pPr>
        <w:r>
          <w:fldChar w:fldCharType="begin"/>
        </w:r>
        <w:r>
          <w:instrText xml:space="preserve"> PAGE   \* MERGEFORMAT </w:instrText>
        </w:r>
        <w:r>
          <w:fldChar w:fldCharType="separate"/>
        </w:r>
        <w:r w:rsidR="00EC54D3" w:rsidRPr="00EC54D3">
          <w:rPr>
            <w:b/>
            <w:bCs/>
            <w:noProof/>
          </w:rPr>
          <w:t>19</w:t>
        </w:r>
        <w:r>
          <w:rPr>
            <w:b/>
            <w:bCs/>
            <w:noProof/>
          </w:rPr>
          <w:fldChar w:fldCharType="end"/>
        </w:r>
        <w:r>
          <w:rPr>
            <w:b/>
            <w:bCs/>
          </w:rPr>
          <w:t xml:space="preserve"> | </w:t>
        </w:r>
        <w:r>
          <w:rPr>
            <w:color w:val="7F7F7F" w:themeColor="background1" w:themeShade="7F"/>
            <w:spacing w:val="60"/>
          </w:rPr>
          <w:t>Page</w:t>
        </w:r>
      </w:p>
    </w:sdtContent>
  </w:sdt>
  <w:p w14:paraId="38EDBF58" w14:textId="77777777" w:rsidR="006E0680" w:rsidRDefault="006E068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ECC2" w14:textId="77777777" w:rsidR="000730A8" w:rsidRDefault="000730A8" w:rsidP="000A42B3">
      <w:pPr>
        <w:spacing w:after="0" w:line="240" w:lineRule="auto"/>
      </w:pPr>
      <w:r>
        <w:separator/>
      </w:r>
    </w:p>
  </w:footnote>
  <w:footnote w:type="continuationSeparator" w:id="0">
    <w:p w14:paraId="0D6785F4" w14:textId="77777777" w:rsidR="000730A8" w:rsidRDefault="000730A8" w:rsidP="000A4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26F6"/>
    <w:multiLevelType w:val="multilevel"/>
    <w:tmpl w:val="BF56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15A19"/>
    <w:multiLevelType w:val="multilevel"/>
    <w:tmpl w:val="91A4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D2E2B"/>
    <w:multiLevelType w:val="multilevel"/>
    <w:tmpl w:val="177069EC"/>
    <w:lvl w:ilvl="0">
      <w:start w:val="1"/>
      <w:numFmt w:val="decimal"/>
      <w:lvlText w:val="%1."/>
      <w:lvlJc w:val="left"/>
      <w:pPr>
        <w:ind w:left="1080" w:hanging="360"/>
      </w:pPr>
      <w:rPr>
        <w:rFonts w:ascii="Times New Roman" w:hAnsi="Times New Roman" w:cs="Times New Roman" w:hint="default"/>
        <w:color w:val="auto"/>
        <w:sz w:val="24"/>
      </w:r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358A3195"/>
    <w:multiLevelType w:val="hybridMultilevel"/>
    <w:tmpl w:val="FA508B3A"/>
    <w:lvl w:ilvl="0" w:tplc="63844FE8">
      <w:start w:val="1"/>
      <w:numFmt w:val="decimal"/>
      <w:lvlText w:val="%1."/>
      <w:lvlJc w:val="left"/>
      <w:pPr>
        <w:ind w:left="1080" w:hanging="360"/>
      </w:pPr>
      <w:rPr>
        <w:rFonts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37372E"/>
    <w:multiLevelType w:val="multilevel"/>
    <w:tmpl w:val="3E7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50241"/>
    <w:multiLevelType w:val="hybridMultilevel"/>
    <w:tmpl w:val="5890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542F0"/>
    <w:multiLevelType w:val="multilevel"/>
    <w:tmpl w:val="F63C0014"/>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color w:val="auto"/>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7EC9363F"/>
    <w:multiLevelType w:val="hybridMultilevel"/>
    <w:tmpl w:val="AEAC7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4752987">
    <w:abstractNumId w:val="1"/>
  </w:num>
  <w:num w:numId="2" w16cid:durableId="849681825">
    <w:abstractNumId w:val="0"/>
  </w:num>
  <w:num w:numId="3" w16cid:durableId="1137917998">
    <w:abstractNumId w:val="4"/>
  </w:num>
  <w:num w:numId="4" w16cid:durableId="686179807">
    <w:abstractNumId w:val="2"/>
  </w:num>
  <w:num w:numId="5" w16cid:durableId="1122576676">
    <w:abstractNumId w:val="7"/>
  </w:num>
  <w:num w:numId="6" w16cid:durableId="713425573">
    <w:abstractNumId w:val="3"/>
  </w:num>
  <w:num w:numId="7" w16cid:durableId="1792819053">
    <w:abstractNumId w:val="6"/>
  </w:num>
  <w:num w:numId="8" w16cid:durableId="121249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F9"/>
    <w:rsid w:val="00050412"/>
    <w:rsid w:val="000730A8"/>
    <w:rsid w:val="000925EE"/>
    <w:rsid w:val="000A33F4"/>
    <w:rsid w:val="000A42B3"/>
    <w:rsid w:val="000F706D"/>
    <w:rsid w:val="00141810"/>
    <w:rsid w:val="001456EB"/>
    <w:rsid w:val="0014696B"/>
    <w:rsid w:val="001505FA"/>
    <w:rsid w:val="00167A41"/>
    <w:rsid w:val="001B4416"/>
    <w:rsid w:val="001F2A7B"/>
    <w:rsid w:val="00215440"/>
    <w:rsid w:val="00225104"/>
    <w:rsid w:val="00227D2B"/>
    <w:rsid w:val="00252A63"/>
    <w:rsid w:val="00255C25"/>
    <w:rsid w:val="00261C52"/>
    <w:rsid w:val="00287F0E"/>
    <w:rsid w:val="002B45E6"/>
    <w:rsid w:val="002E11C9"/>
    <w:rsid w:val="0030001F"/>
    <w:rsid w:val="00342D64"/>
    <w:rsid w:val="00355766"/>
    <w:rsid w:val="0035792A"/>
    <w:rsid w:val="00364752"/>
    <w:rsid w:val="00376D32"/>
    <w:rsid w:val="00380320"/>
    <w:rsid w:val="00380D35"/>
    <w:rsid w:val="003A3B0C"/>
    <w:rsid w:val="003B05FB"/>
    <w:rsid w:val="003D21FD"/>
    <w:rsid w:val="00410EA8"/>
    <w:rsid w:val="00426A2A"/>
    <w:rsid w:val="0046507A"/>
    <w:rsid w:val="00482341"/>
    <w:rsid w:val="00484BFE"/>
    <w:rsid w:val="004A24E2"/>
    <w:rsid w:val="004F249A"/>
    <w:rsid w:val="00513C5D"/>
    <w:rsid w:val="0054775D"/>
    <w:rsid w:val="00573A6D"/>
    <w:rsid w:val="005B60A5"/>
    <w:rsid w:val="006015D8"/>
    <w:rsid w:val="00631E2E"/>
    <w:rsid w:val="00656D1E"/>
    <w:rsid w:val="00686DE5"/>
    <w:rsid w:val="006C115B"/>
    <w:rsid w:val="006C4D62"/>
    <w:rsid w:val="006D2CC8"/>
    <w:rsid w:val="006D7D47"/>
    <w:rsid w:val="006E0680"/>
    <w:rsid w:val="00705AD0"/>
    <w:rsid w:val="0074486D"/>
    <w:rsid w:val="00755103"/>
    <w:rsid w:val="00757544"/>
    <w:rsid w:val="007C6AA4"/>
    <w:rsid w:val="007F5DE9"/>
    <w:rsid w:val="00806DA3"/>
    <w:rsid w:val="0082011F"/>
    <w:rsid w:val="008775A5"/>
    <w:rsid w:val="00886026"/>
    <w:rsid w:val="008909DC"/>
    <w:rsid w:val="00897738"/>
    <w:rsid w:val="008B3887"/>
    <w:rsid w:val="00956987"/>
    <w:rsid w:val="00972D8C"/>
    <w:rsid w:val="009A327E"/>
    <w:rsid w:val="009A4146"/>
    <w:rsid w:val="009B7F14"/>
    <w:rsid w:val="009C2DC7"/>
    <w:rsid w:val="009F7C97"/>
    <w:rsid w:val="00AA0B58"/>
    <w:rsid w:val="00AA1527"/>
    <w:rsid w:val="00AB1191"/>
    <w:rsid w:val="00AD6E48"/>
    <w:rsid w:val="00B259A0"/>
    <w:rsid w:val="00B26096"/>
    <w:rsid w:val="00B2725B"/>
    <w:rsid w:val="00B54C19"/>
    <w:rsid w:val="00B55AF8"/>
    <w:rsid w:val="00B60E18"/>
    <w:rsid w:val="00BD4D47"/>
    <w:rsid w:val="00BE52D1"/>
    <w:rsid w:val="00C02EB5"/>
    <w:rsid w:val="00C049F9"/>
    <w:rsid w:val="00C064C9"/>
    <w:rsid w:val="00C27093"/>
    <w:rsid w:val="00C54FE4"/>
    <w:rsid w:val="00CB5DA7"/>
    <w:rsid w:val="00CD2DD8"/>
    <w:rsid w:val="00CD5658"/>
    <w:rsid w:val="00CF3D8D"/>
    <w:rsid w:val="00D24D42"/>
    <w:rsid w:val="00D534BB"/>
    <w:rsid w:val="00D54621"/>
    <w:rsid w:val="00D9286A"/>
    <w:rsid w:val="00DA6802"/>
    <w:rsid w:val="00DD3023"/>
    <w:rsid w:val="00E27564"/>
    <w:rsid w:val="00E32FE0"/>
    <w:rsid w:val="00E61402"/>
    <w:rsid w:val="00E70FF4"/>
    <w:rsid w:val="00E71400"/>
    <w:rsid w:val="00EA7A75"/>
    <w:rsid w:val="00EC54D3"/>
    <w:rsid w:val="00EE3F4A"/>
    <w:rsid w:val="00F00612"/>
    <w:rsid w:val="00F52F62"/>
    <w:rsid w:val="00F77DB1"/>
    <w:rsid w:val="00F92C94"/>
    <w:rsid w:val="00F954BA"/>
    <w:rsid w:val="00F963CB"/>
    <w:rsid w:val="00FA5293"/>
    <w:rsid w:val="00FC5F08"/>
    <w:rsid w:val="00FE7A21"/>
    <w:rsid w:val="00FF0159"/>
    <w:rsid w:val="00FF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9874D3"/>
  <w15:chartTrackingRefBased/>
  <w15:docId w15:val="{53994B3D-71BD-426E-B942-D8438858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60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F0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B272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D546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3D21FD"/>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3D21FD"/>
    <w:rPr>
      <w:b/>
      <w:bCs/>
    </w:rPr>
  </w:style>
  <w:style w:type="character" w:customStyle="1" w:styleId="katex-mathml">
    <w:name w:val="katex-mathml"/>
    <w:basedOn w:val="Standardstycketeckensnitt"/>
    <w:rsid w:val="00656D1E"/>
  </w:style>
  <w:style w:type="character" w:customStyle="1" w:styleId="mord">
    <w:name w:val="mord"/>
    <w:basedOn w:val="Standardstycketeckensnitt"/>
    <w:rsid w:val="00656D1E"/>
  </w:style>
  <w:style w:type="character" w:customStyle="1" w:styleId="mrel">
    <w:name w:val="mrel"/>
    <w:basedOn w:val="Standardstycketeckensnitt"/>
    <w:rsid w:val="00656D1E"/>
  </w:style>
  <w:style w:type="character" w:customStyle="1" w:styleId="mopen">
    <w:name w:val="mopen"/>
    <w:basedOn w:val="Standardstycketeckensnitt"/>
    <w:rsid w:val="00656D1E"/>
  </w:style>
  <w:style w:type="character" w:customStyle="1" w:styleId="vlist-s">
    <w:name w:val="vlist-s"/>
    <w:basedOn w:val="Standardstycketeckensnitt"/>
    <w:rsid w:val="00656D1E"/>
  </w:style>
  <w:style w:type="character" w:customStyle="1" w:styleId="mclose">
    <w:name w:val="mclose"/>
    <w:basedOn w:val="Standardstycketeckensnitt"/>
    <w:rsid w:val="00656D1E"/>
  </w:style>
  <w:style w:type="character" w:customStyle="1" w:styleId="mop">
    <w:name w:val="mop"/>
    <w:basedOn w:val="Standardstycketeckensnitt"/>
    <w:rsid w:val="00656D1E"/>
  </w:style>
  <w:style w:type="character" w:customStyle="1" w:styleId="mbin">
    <w:name w:val="mbin"/>
    <w:basedOn w:val="Standardstycketeckensnitt"/>
    <w:rsid w:val="00656D1E"/>
  </w:style>
  <w:style w:type="character" w:customStyle="1" w:styleId="Rubrik1Char">
    <w:name w:val="Rubrik 1 Char"/>
    <w:basedOn w:val="Standardstycketeckensnitt"/>
    <w:link w:val="Rubrik1"/>
    <w:uiPriority w:val="9"/>
    <w:rsid w:val="00B60E18"/>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B60E18"/>
    <w:pPr>
      <w:ind w:left="720"/>
      <w:contextualSpacing/>
    </w:pPr>
  </w:style>
  <w:style w:type="character" w:customStyle="1" w:styleId="Rubrik2Char">
    <w:name w:val="Rubrik 2 Char"/>
    <w:basedOn w:val="Standardstycketeckensnitt"/>
    <w:link w:val="Rubrik2"/>
    <w:uiPriority w:val="9"/>
    <w:rsid w:val="00FF0159"/>
    <w:rPr>
      <w:rFonts w:asciiTheme="majorHAnsi" w:eastAsiaTheme="majorEastAsia" w:hAnsiTheme="majorHAnsi" w:cstheme="majorBidi"/>
      <w:color w:val="2E74B5" w:themeColor="accent1" w:themeShade="BF"/>
      <w:sz w:val="26"/>
      <w:szCs w:val="26"/>
    </w:rPr>
  </w:style>
  <w:style w:type="paragraph" w:styleId="Sidhuvud">
    <w:name w:val="header"/>
    <w:basedOn w:val="Normal"/>
    <w:link w:val="SidhuvudChar"/>
    <w:uiPriority w:val="99"/>
    <w:unhideWhenUsed/>
    <w:rsid w:val="000A42B3"/>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0A42B3"/>
  </w:style>
  <w:style w:type="paragraph" w:styleId="Sidfot">
    <w:name w:val="footer"/>
    <w:basedOn w:val="Normal"/>
    <w:link w:val="SidfotChar"/>
    <w:uiPriority w:val="99"/>
    <w:unhideWhenUsed/>
    <w:rsid w:val="000A42B3"/>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0A42B3"/>
  </w:style>
  <w:style w:type="paragraph" w:styleId="Innehllsfrteckningsrubrik">
    <w:name w:val="TOC Heading"/>
    <w:basedOn w:val="Rubrik1"/>
    <w:next w:val="Normal"/>
    <w:uiPriority w:val="39"/>
    <w:unhideWhenUsed/>
    <w:qFormat/>
    <w:rsid w:val="00F954BA"/>
    <w:pPr>
      <w:outlineLvl w:val="9"/>
    </w:pPr>
  </w:style>
  <w:style w:type="paragraph" w:styleId="Innehll1">
    <w:name w:val="toc 1"/>
    <w:basedOn w:val="Normal"/>
    <w:next w:val="Normal"/>
    <w:autoRedefine/>
    <w:uiPriority w:val="39"/>
    <w:unhideWhenUsed/>
    <w:rsid w:val="00F954BA"/>
    <w:pPr>
      <w:spacing w:after="100"/>
    </w:pPr>
  </w:style>
  <w:style w:type="paragraph" w:styleId="Innehll2">
    <w:name w:val="toc 2"/>
    <w:basedOn w:val="Normal"/>
    <w:next w:val="Normal"/>
    <w:autoRedefine/>
    <w:uiPriority w:val="39"/>
    <w:unhideWhenUsed/>
    <w:rsid w:val="00F954BA"/>
    <w:pPr>
      <w:spacing w:after="100"/>
      <w:ind w:left="220"/>
    </w:pPr>
  </w:style>
  <w:style w:type="character" w:styleId="Hyperlnk">
    <w:name w:val="Hyperlink"/>
    <w:basedOn w:val="Standardstycketeckensnitt"/>
    <w:uiPriority w:val="99"/>
    <w:unhideWhenUsed/>
    <w:rsid w:val="00F954BA"/>
    <w:rPr>
      <w:color w:val="0563C1" w:themeColor="hyperlink"/>
      <w:u w:val="single"/>
    </w:rPr>
  </w:style>
  <w:style w:type="paragraph" w:styleId="Beskrivning">
    <w:name w:val="caption"/>
    <w:basedOn w:val="Normal"/>
    <w:next w:val="Normal"/>
    <w:uiPriority w:val="35"/>
    <w:unhideWhenUsed/>
    <w:qFormat/>
    <w:rsid w:val="00FF69ED"/>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B2725B"/>
    <w:rPr>
      <w:rFonts w:asciiTheme="majorHAnsi" w:eastAsiaTheme="majorEastAsia" w:hAnsiTheme="majorHAnsi" w:cstheme="majorBidi"/>
      <w:color w:val="1F4D78" w:themeColor="accent1" w:themeShade="7F"/>
      <w:sz w:val="24"/>
      <w:szCs w:val="24"/>
    </w:rPr>
  </w:style>
  <w:style w:type="character" w:customStyle="1" w:styleId="Rubrik4Char">
    <w:name w:val="Rubrik 4 Char"/>
    <w:basedOn w:val="Standardstycketeckensnitt"/>
    <w:link w:val="Rubrik4"/>
    <w:uiPriority w:val="9"/>
    <w:rsid w:val="00D54621"/>
    <w:rPr>
      <w:rFonts w:asciiTheme="majorHAnsi" w:eastAsiaTheme="majorEastAsia" w:hAnsiTheme="majorHAnsi" w:cstheme="majorBidi"/>
      <w:i/>
      <w:iCs/>
      <w:color w:val="2E74B5" w:themeColor="accent1" w:themeShade="BF"/>
    </w:rPr>
  </w:style>
  <w:style w:type="table" w:styleId="Tabellrutnt">
    <w:name w:val="Table Grid"/>
    <w:basedOn w:val="Normaltabell"/>
    <w:uiPriority w:val="39"/>
    <w:rsid w:val="00E61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5mrkdekorfrg1">
    <w:name w:val="Grid Table 5 Dark Accent 1"/>
    <w:basedOn w:val="Normaltabell"/>
    <w:uiPriority w:val="50"/>
    <w:rsid w:val="00E6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utntstabell4dekorfrg1">
    <w:name w:val="Grid Table 4 Accent 1"/>
    <w:basedOn w:val="Normaltabell"/>
    <w:uiPriority w:val="49"/>
    <w:rsid w:val="00E6140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igurfrteckning">
    <w:name w:val="table of figures"/>
    <w:basedOn w:val="Normal"/>
    <w:next w:val="Normal"/>
    <w:uiPriority w:val="99"/>
    <w:unhideWhenUsed/>
    <w:rsid w:val="00F92C94"/>
    <w:pPr>
      <w:spacing w:after="0"/>
    </w:pPr>
  </w:style>
  <w:style w:type="paragraph" w:styleId="Innehll3">
    <w:name w:val="toc 3"/>
    <w:basedOn w:val="Normal"/>
    <w:next w:val="Normal"/>
    <w:autoRedefine/>
    <w:uiPriority w:val="39"/>
    <w:unhideWhenUsed/>
    <w:rsid w:val="008909DC"/>
    <w:pPr>
      <w:spacing w:after="100"/>
      <w:ind w:left="440"/>
    </w:pPr>
  </w:style>
  <w:style w:type="paragraph" w:styleId="Ingetavstnd">
    <w:name w:val="No Spacing"/>
    <w:uiPriority w:val="1"/>
    <w:qFormat/>
    <w:rsid w:val="00261C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63">
      <w:bodyDiv w:val="1"/>
      <w:marLeft w:val="0"/>
      <w:marRight w:val="0"/>
      <w:marTop w:val="0"/>
      <w:marBottom w:val="0"/>
      <w:divBdr>
        <w:top w:val="none" w:sz="0" w:space="0" w:color="auto"/>
        <w:left w:val="none" w:sz="0" w:space="0" w:color="auto"/>
        <w:bottom w:val="none" w:sz="0" w:space="0" w:color="auto"/>
        <w:right w:val="none" w:sz="0" w:space="0" w:color="auto"/>
      </w:divBdr>
    </w:div>
    <w:div w:id="24913996">
      <w:bodyDiv w:val="1"/>
      <w:marLeft w:val="0"/>
      <w:marRight w:val="0"/>
      <w:marTop w:val="0"/>
      <w:marBottom w:val="0"/>
      <w:divBdr>
        <w:top w:val="none" w:sz="0" w:space="0" w:color="auto"/>
        <w:left w:val="none" w:sz="0" w:space="0" w:color="auto"/>
        <w:bottom w:val="none" w:sz="0" w:space="0" w:color="auto"/>
        <w:right w:val="none" w:sz="0" w:space="0" w:color="auto"/>
      </w:divBdr>
    </w:div>
    <w:div w:id="144787871">
      <w:bodyDiv w:val="1"/>
      <w:marLeft w:val="0"/>
      <w:marRight w:val="0"/>
      <w:marTop w:val="0"/>
      <w:marBottom w:val="0"/>
      <w:divBdr>
        <w:top w:val="none" w:sz="0" w:space="0" w:color="auto"/>
        <w:left w:val="none" w:sz="0" w:space="0" w:color="auto"/>
        <w:bottom w:val="none" w:sz="0" w:space="0" w:color="auto"/>
        <w:right w:val="none" w:sz="0" w:space="0" w:color="auto"/>
      </w:divBdr>
    </w:div>
    <w:div w:id="268122770">
      <w:bodyDiv w:val="1"/>
      <w:marLeft w:val="0"/>
      <w:marRight w:val="0"/>
      <w:marTop w:val="0"/>
      <w:marBottom w:val="0"/>
      <w:divBdr>
        <w:top w:val="none" w:sz="0" w:space="0" w:color="auto"/>
        <w:left w:val="none" w:sz="0" w:space="0" w:color="auto"/>
        <w:bottom w:val="none" w:sz="0" w:space="0" w:color="auto"/>
        <w:right w:val="none" w:sz="0" w:space="0" w:color="auto"/>
      </w:divBdr>
    </w:div>
    <w:div w:id="288899069">
      <w:bodyDiv w:val="1"/>
      <w:marLeft w:val="0"/>
      <w:marRight w:val="0"/>
      <w:marTop w:val="0"/>
      <w:marBottom w:val="0"/>
      <w:divBdr>
        <w:top w:val="none" w:sz="0" w:space="0" w:color="auto"/>
        <w:left w:val="none" w:sz="0" w:space="0" w:color="auto"/>
        <w:bottom w:val="none" w:sz="0" w:space="0" w:color="auto"/>
        <w:right w:val="none" w:sz="0" w:space="0" w:color="auto"/>
      </w:divBdr>
    </w:div>
    <w:div w:id="341859652">
      <w:bodyDiv w:val="1"/>
      <w:marLeft w:val="0"/>
      <w:marRight w:val="0"/>
      <w:marTop w:val="0"/>
      <w:marBottom w:val="0"/>
      <w:divBdr>
        <w:top w:val="none" w:sz="0" w:space="0" w:color="auto"/>
        <w:left w:val="none" w:sz="0" w:space="0" w:color="auto"/>
        <w:bottom w:val="none" w:sz="0" w:space="0" w:color="auto"/>
        <w:right w:val="none" w:sz="0" w:space="0" w:color="auto"/>
      </w:divBdr>
    </w:div>
    <w:div w:id="405081067">
      <w:bodyDiv w:val="1"/>
      <w:marLeft w:val="0"/>
      <w:marRight w:val="0"/>
      <w:marTop w:val="0"/>
      <w:marBottom w:val="0"/>
      <w:divBdr>
        <w:top w:val="none" w:sz="0" w:space="0" w:color="auto"/>
        <w:left w:val="none" w:sz="0" w:space="0" w:color="auto"/>
        <w:bottom w:val="none" w:sz="0" w:space="0" w:color="auto"/>
        <w:right w:val="none" w:sz="0" w:space="0" w:color="auto"/>
      </w:divBdr>
    </w:div>
    <w:div w:id="411659830">
      <w:bodyDiv w:val="1"/>
      <w:marLeft w:val="0"/>
      <w:marRight w:val="0"/>
      <w:marTop w:val="0"/>
      <w:marBottom w:val="0"/>
      <w:divBdr>
        <w:top w:val="none" w:sz="0" w:space="0" w:color="auto"/>
        <w:left w:val="none" w:sz="0" w:space="0" w:color="auto"/>
        <w:bottom w:val="none" w:sz="0" w:space="0" w:color="auto"/>
        <w:right w:val="none" w:sz="0" w:space="0" w:color="auto"/>
      </w:divBdr>
    </w:div>
    <w:div w:id="442770499">
      <w:bodyDiv w:val="1"/>
      <w:marLeft w:val="0"/>
      <w:marRight w:val="0"/>
      <w:marTop w:val="0"/>
      <w:marBottom w:val="0"/>
      <w:divBdr>
        <w:top w:val="none" w:sz="0" w:space="0" w:color="auto"/>
        <w:left w:val="none" w:sz="0" w:space="0" w:color="auto"/>
        <w:bottom w:val="none" w:sz="0" w:space="0" w:color="auto"/>
        <w:right w:val="none" w:sz="0" w:space="0" w:color="auto"/>
      </w:divBdr>
    </w:div>
    <w:div w:id="444886978">
      <w:bodyDiv w:val="1"/>
      <w:marLeft w:val="0"/>
      <w:marRight w:val="0"/>
      <w:marTop w:val="0"/>
      <w:marBottom w:val="0"/>
      <w:divBdr>
        <w:top w:val="none" w:sz="0" w:space="0" w:color="auto"/>
        <w:left w:val="none" w:sz="0" w:space="0" w:color="auto"/>
        <w:bottom w:val="none" w:sz="0" w:space="0" w:color="auto"/>
        <w:right w:val="none" w:sz="0" w:space="0" w:color="auto"/>
      </w:divBdr>
    </w:div>
    <w:div w:id="457071308">
      <w:bodyDiv w:val="1"/>
      <w:marLeft w:val="0"/>
      <w:marRight w:val="0"/>
      <w:marTop w:val="0"/>
      <w:marBottom w:val="0"/>
      <w:divBdr>
        <w:top w:val="none" w:sz="0" w:space="0" w:color="auto"/>
        <w:left w:val="none" w:sz="0" w:space="0" w:color="auto"/>
        <w:bottom w:val="none" w:sz="0" w:space="0" w:color="auto"/>
        <w:right w:val="none" w:sz="0" w:space="0" w:color="auto"/>
      </w:divBdr>
    </w:div>
    <w:div w:id="465437511">
      <w:bodyDiv w:val="1"/>
      <w:marLeft w:val="0"/>
      <w:marRight w:val="0"/>
      <w:marTop w:val="0"/>
      <w:marBottom w:val="0"/>
      <w:divBdr>
        <w:top w:val="none" w:sz="0" w:space="0" w:color="auto"/>
        <w:left w:val="none" w:sz="0" w:space="0" w:color="auto"/>
        <w:bottom w:val="none" w:sz="0" w:space="0" w:color="auto"/>
        <w:right w:val="none" w:sz="0" w:space="0" w:color="auto"/>
      </w:divBdr>
    </w:div>
    <w:div w:id="517626217">
      <w:bodyDiv w:val="1"/>
      <w:marLeft w:val="0"/>
      <w:marRight w:val="0"/>
      <w:marTop w:val="0"/>
      <w:marBottom w:val="0"/>
      <w:divBdr>
        <w:top w:val="none" w:sz="0" w:space="0" w:color="auto"/>
        <w:left w:val="none" w:sz="0" w:space="0" w:color="auto"/>
        <w:bottom w:val="none" w:sz="0" w:space="0" w:color="auto"/>
        <w:right w:val="none" w:sz="0" w:space="0" w:color="auto"/>
      </w:divBdr>
    </w:div>
    <w:div w:id="532309782">
      <w:bodyDiv w:val="1"/>
      <w:marLeft w:val="0"/>
      <w:marRight w:val="0"/>
      <w:marTop w:val="0"/>
      <w:marBottom w:val="0"/>
      <w:divBdr>
        <w:top w:val="none" w:sz="0" w:space="0" w:color="auto"/>
        <w:left w:val="none" w:sz="0" w:space="0" w:color="auto"/>
        <w:bottom w:val="none" w:sz="0" w:space="0" w:color="auto"/>
        <w:right w:val="none" w:sz="0" w:space="0" w:color="auto"/>
      </w:divBdr>
    </w:div>
    <w:div w:id="576093878">
      <w:bodyDiv w:val="1"/>
      <w:marLeft w:val="0"/>
      <w:marRight w:val="0"/>
      <w:marTop w:val="0"/>
      <w:marBottom w:val="0"/>
      <w:divBdr>
        <w:top w:val="none" w:sz="0" w:space="0" w:color="auto"/>
        <w:left w:val="none" w:sz="0" w:space="0" w:color="auto"/>
        <w:bottom w:val="none" w:sz="0" w:space="0" w:color="auto"/>
        <w:right w:val="none" w:sz="0" w:space="0" w:color="auto"/>
      </w:divBdr>
    </w:div>
    <w:div w:id="667245677">
      <w:bodyDiv w:val="1"/>
      <w:marLeft w:val="0"/>
      <w:marRight w:val="0"/>
      <w:marTop w:val="0"/>
      <w:marBottom w:val="0"/>
      <w:divBdr>
        <w:top w:val="none" w:sz="0" w:space="0" w:color="auto"/>
        <w:left w:val="none" w:sz="0" w:space="0" w:color="auto"/>
        <w:bottom w:val="none" w:sz="0" w:space="0" w:color="auto"/>
        <w:right w:val="none" w:sz="0" w:space="0" w:color="auto"/>
      </w:divBdr>
    </w:div>
    <w:div w:id="820852238">
      <w:bodyDiv w:val="1"/>
      <w:marLeft w:val="0"/>
      <w:marRight w:val="0"/>
      <w:marTop w:val="0"/>
      <w:marBottom w:val="0"/>
      <w:divBdr>
        <w:top w:val="none" w:sz="0" w:space="0" w:color="auto"/>
        <w:left w:val="none" w:sz="0" w:space="0" w:color="auto"/>
        <w:bottom w:val="none" w:sz="0" w:space="0" w:color="auto"/>
        <w:right w:val="none" w:sz="0" w:space="0" w:color="auto"/>
      </w:divBdr>
    </w:div>
    <w:div w:id="896742776">
      <w:bodyDiv w:val="1"/>
      <w:marLeft w:val="0"/>
      <w:marRight w:val="0"/>
      <w:marTop w:val="0"/>
      <w:marBottom w:val="0"/>
      <w:divBdr>
        <w:top w:val="none" w:sz="0" w:space="0" w:color="auto"/>
        <w:left w:val="none" w:sz="0" w:space="0" w:color="auto"/>
        <w:bottom w:val="none" w:sz="0" w:space="0" w:color="auto"/>
        <w:right w:val="none" w:sz="0" w:space="0" w:color="auto"/>
      </w:divBdr>
      <w:divsChild>
        <w:div w:id="357314691">
          <w:marLeft w:val="0"/>
          <w:marRight w:val="0"/>
          <w:marTop w:val="0"/>
          <w:marBottom w:val="0"/>
          <w:divBdr>
            <w:top w:val="none" w:sz="0" w:space="0" w:color="auto"/>
            <w:left w:val="none" w:sz="0" w:space="0" w:color="auto"/>
            <w:bottom w:val="none" w:sz="0" w:space="0" w:color="auto"/>
            <w:right w:val="none" w:sz="0" w:space="0" w:color="auto"/>
          </w:divBdr>
          <w:divsChild>
            <w:div w:id="735978516">
              <w:marLeft w:val="0"/>
              <w:marRight w:val="0"/>
              <w:marTop w:val="0"/>
              <w:marBottom w:val="0"/>
              <w:divBdr>
                <w:top w:val="none" w:sz="0" w:space="0" w:color="auto"/>
                <w:left w:val="none" w:sz="0" w:space="0" w:color="auto"/>
                <w:bottom w:val="none" w:sz="0" w:space="0" w:color="auto"/>
                <w:right w:val="none" w:sz="0" w:space="0" w:color="auto"/>
              </w:divBdr>
              <w:divsChild>
                <w:div w:id="14324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3687">
      <w:bodyDiv w:val="1"/>
      <w:marLeft w:val="0"/>
      <w:marRight w:val="0"/>
      <w:marTop w:val="0"/>
      <w:marBottom w:val="0"/>
      <w:divBdr>
        <w:top w:val="none" w:sz="0" w:space="0" w:color="auto"/>
        <w:left w:val="none" w:sz="0" w:space="0" w:color="auto"/>
        <w:bottom w:val="none" w:sz="0" w:space="0" w:color="auto"/>
        <w:right w:val="none" w:sz="0" w:space="0" w:color="auto"/>
      </w:divBdr>
    </w:div>
    <w:div w:id="943420116">
      <w:bodyDiv w:val="1"/>
      <w:marLeft w:val="0"/>
      <w:marRight w:val="0"/>
      <w:marTop w:val="0"/>
      <w:marBottom w:val="0"/>
      <w:divBdr>
        <w:top w:val="none" w:sz="0" w:space="0" w:color="auto"/>
        <w:left w:val="none" w:sz="0" w:space="0" w:color="auto"/>
        <w:bottom w:val="none" w:sz="0" w:space="0" w:color="auto"/>
        <w:right w:val="none" w:sz="0" w:space="0" w:color="auto"/>
      </w:divBdr>
    </w:div>
    <w:div w:id="956595679">
      <w:bodyDiv w:val="1"/>
      <w:marLeft w:val="0"/>
      <w:marRight w:val="0"/>
      <w:marTop w:val="0"/>
      <w:marBottom w:val="0"/>
      <w:divBdr>
        <w:top w:val="none" w:sz="0" w:space="0" w:color="auto"/>
        <w:left w:val="none" w:sz="0" w:space="0" w:color="auto"/>
        <w:bottom w:val="none" w:sz="0" w:space="0" w:color="auto"/>
        <w:right w:val="none" w:sz="0" w:space="0" w:color="auto"/>
      </w:divBdr>
    </w:div>
    <w:div w:id="1017119984">
      <w:bodyDiv w:val="1"/>
      <w:marLeft w:val="0"/>
      <w:marRight w:val="0"/>
      <w:marTop w:val="0"/>
      <w:marBottom w:val="0"/>
      <w:divBdr>
        <w:top w:val="none" w:sz="0" w:space="0" w:color="auto"/>
        <w:left w:val="none" w:sz="0" w:space="0" w:color="auto"/>
        <w:bottom w:val="none" w:sz="0" w:space="0" w:color="auto"/>
        <w:right w:val="none" w:sz="0" w:space="0" w:color="auto"/>
      </w:divBdr>
      <w:divsChild>
        <w:div w:id="2050451908">
          <w:marLeft w:val="0"/>
          <w:marRight w:val="0"/>
          <w:marTop w:val="0"/>
          <w:marBottom w:val="0"/>
          <w:divBdr>
            <w:top w:val="none" w:sz="0" w:space="0" w:color="auto"/>
            <w:left w:val="none" w:sz="0" w:space="0" w:color="auto"/>
            <w:bottom w:val="none" w:sz="0" w:space="0" w:color="auto"/>
            <w:right w:val="none" w:sz="0" w:space="0" w:color="auto"/>
          </w:divBdr>
          <w:divsChild>
            <w:div w:id="1010907837">
              <w:marLeft w:val="0"/>
              <w:marRight w:val="0"/>
              <w:marTop w:val="0"/>
              <w:marBottom w:val="0"/>
              <w:divBdr>
                <w:top w:val="none" w:sz="0" w:space="0" w:color="auto"/>
                <w:left w:val="none" w:sz="0" w:space="0" w:color="auto"/>
                <w:bottom w:val="none" w:sz="0" w:space="0" w:color="auto"/>
                <w:right w:val="none" w:sz="0" w:space="0" w:color="auto"/>
              </w:divBdr>
              <w:divsChild>
                <w:div w:id="5325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7993">
      <w:bodyDiv w:val="1"/>
      <w:marLeft w:val="0"/>
      <w:marRight w:val="0"/>
      <w:marTop w:val="0"/>
      <w:marBottom w:val="0"/>
      <w:divBdr>
        <w:top w:val="none" w:sz="0" w:space="0" w:color="auto"/>
        <w:left w:val="none" w:sz="0" w:space="0" w:color="auto"/>
        <w:bottom w:val="none" w:sz="0" w:space="0" w:color="auto"/>
        <w:right w:val="none" w:sz="0" w:space="0" w:color="auto"/>
      </w:divBdr>
    </w:div>
    <w:div w:id="1071390182">
      <w:bodyDiv w:val="1"/>
      <w:marLeft w:val="0"/>
      <w:marRight w:val="0"/>
      <w:marTop w:val="0"/>
      <w:marBottom w:val="0"/>
      <w:divBdr>
        <w:top w:val="none" w:sz="0" w:space="0" w:color="auto"/>
        <w:left w:val="none" w:sz="0" w:space="0" w:color="auto"/>
        <w:bottom w:val="none" w:sz="0" w:space="0" w:color="auto"/>
        <w:right w:val="none" w:sz="0" w:space="0" w:color="auto"/>
      </w:divBdr>
      <w:divsChild>
        <w:div w:id="886651076">
          <w:marLeft w:val="0"/>
          <w:marRight w:val="0"/>
          <w:marTop w:val="0"/>
          <w:marBottom w:val="0"/>
          <w:divBdr>
            <w:top w:val="none" w:sz="0" w:space="0" w:color="auto"/>
            <w:left w:val="none" w:sz="0" w:space="0" w:color="auto"/>
            <w:bottom w:val="none" w:sz="0" w:space="0" w:color="auto"/>
            <w:right w:val="none" w:sz="0" w:space="0" w:color="auto"/>
          </w:divBdr>
          <w:divsChild>
            <w:div w:id="1792550402">
              <w:marLeft w:val="0"/>
              <w:marRight w:val="0"/>
              <w:marTop w:val="0"/>
              <w:marBottom w:val="0"/>
              <w:divBdr>
                <w:top w:val="none" w:sz="0" w:space="0" w:color="auto"/>
                <w:left w:val="none" w:sz="0" w:space="0" w:color="auto"/>
                <w:bottom w:val="none" w:sz="0" w:space="0" w:color="auto"/>
                <w:right w:val="none" w:sz="0" w:space="0" w:color="auto"/>
              </w:divBdr>
              <w:divsChild>
                <w:div w:id="5173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72822">
      <w:bodyDiv w:val="1"/>
      <w:marLeft w:val="0"/>
      <w:marRight w:val="0"/>
      <w:marTop w:val="0"/>
      <w:marBottom w:val="0"/>
      <w:divBdr>
        <w:top w:val="none" w:sz="0" w:space="0" w:color="auto"/>
        <w:left w:val="none" w:sz="0" w:space="0" w:color="auto"/>
        <w:bottom w:val="none" w:sz="0" w:space="0" w:color="auto"/>
        <w:right w:val="none" w:sz="0" w:space="0" w:color="auto"/>
      </w:divBdr>
      <w:divsChild>
        <w:div w:id="1356150099">
          <w:marLeft w:val="0"/>
          <w:marRight w:val="0"/>
          <w:marTop w:val="0"/>
          <w:marBottom w:val="0"/>
          <w:divBdr>
            <w:top w:val="none" w:sz="0" w:space="0" w:color="auto"/>
            <w:left w:val="none" w:sz="0" w:space="0" w:color="auto"/>
            <w:bottom w:val="none" w:sz="0" w:space="0" w:color="auto"/>
            <w:right w:val="none" w:sz="0" w:space="0" w:color="auto"/>
          </w:divBdr>
          <w:divsChild>
            <w:div w:id="284772382">
              <w:marLeft w:val="0"/>
              <w:marRight w:val="0"/>
              <w:marTop w:val="0"/>
              <w:marBottom w:val="0"/>
              <w:divBdr>
                <w:top w:val="none" w:sz="0" w:space="0" w:color="auto"/>
                <w:left w:val="none" w:sz="0" w:space="0" w:color="auto"/>
                <w:bottom w:val="none" w:sz="0" w:space="0" w:color="auto"/>
                <w:right w:val="none" w:sz="0" w:space="0" w:color="auto"/>
              </w:divBdr>
              <w:divsChild>
                <w:div w:id="8363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647">
      <w:bodyDiv w:val="1"/>
      <w:marLeft w:val="0"/>
      <w:marRight w:val="0"/>
      <w:marTop w:val="0"/>
      <w:marBottom w:val="0"/>
      <w:divBdr>
        <w:top w:val="none" w:sz="0" w:space="0" w:color="auto"/>
        <w:left w:val="none" w:sz="0" w:space="0" w:color="auto"/>
        <w:bottom w:val="none" w:sz="0" w:space="0" w:color="auto"/>
        <w:right w:val="none" w:sz="0" w:space="0" w:color="auto"/>
      </w:divBdr>
      <w:divsChild>
        <w:div w:id="1869102509">
          <w:marLeft w:val="0"/>
          <w:marRight w:val="0"/>
          <w:marTop w:val="0"/>
          <w:marBottom w:val="0"/>
          <w:divBdr>
            <w:top w:val="none" w:sz="0" w:space="0" w:color="auto"/>
            <w:left w:val="none" w:sz="0" w:space="0" w:color="auto"/>
            <w:bottom w:val="none" w:sz="0" w:space="0" w:color="auto"/>
            <w:right w:val="none" w:sz="0" w:space="0" w:color="auto"/>
          </w:divBdr>
          <w:divsChild>
            <w:div w:id="1056974550">
              <w:marLeft w:val="0"/>
              <w:marRight w:val="0"/>
              <w:marTop w:val="0"/>
              <w:marBottom w:val="0"/>
              <w:divBdr>
                <w:top w:val="none" w:sz="0" w:space="0" w:color="auto"/>
                <w:left w:val="none" w:sz="0" w:space="0" w:color="auto"/>
                <w:bottom w:val="none" w:sz="0" w:space="0" w:color="auto"/>
                <w:right w:val="none" w:sz="0" w:space="0" w:color="auto"/>
              </w:divBdr>
              <w:divsChild>
                <w:div w:id="76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6089">
      <w:bodyDiv w:val="1"/>
      <w:marLeft w:val="0"/>
      <w:marRight w:val="0"/>
      <w:marTop w:val="0"/>
      <w:marBottom w:val="0"/>
      <w:divBdr>
        <w:top w:val="none" w:sz="0" w:space="0" w:color="auto"/>
        <w:left w:val="none" w:sz="0" w:space="0" w:color="auto"/>
        <w:bottom w:val="none" w:sz="0" w:space="0" w:color="auto"/>
        <w:right w:val="none" w:sz="0" w:space="0" w:color="auto"/>
      </w:divBdr>
    </w:div>
    <w:div w:id="1245920406">
      <w:bodyDiv w:val="1"/>
      <w:marLeft w:val="0"/>
      <w:marRight w:val="0"/>
      <w:marTop w:val="0"/>
      <w:marBottom w:val="0"/>
      <w:divBdr>
        <w:top w:val="none" w:sz="0" w:space="0" w:color="auto"/>
        <w:left w:val="none" w:sz="0" w:space="0" w:color="auto"/>
        <w:bottom w:val="none" w:sz="0" w:space="0" w:color="auto"/>
        <w:right w:val="none" w:sz="0" w:space="0" w:color="auto"/>
      </w:divBdr>
      <w:divsChild>
        <w:div w:id="1529024755">
          <w:marLeft w:val="0"/>
          <w:marRight w:val="0"/>
          <w:marTop w:val="0"/>
          <w:marBottom w:val="0"/>
          <w:divBdr>
            <w:top w:val="none" w:sz="0" w:space="0" w:color="auto"/>
            <w:left w:val="none" w:sz="0" w:space="0" w:color="auto"/>
            <w:bottom w:val="none" w:sz="0" w:space="0" w:color="auto"/>
            <w:right w:val="none" w:sz="0" w:space="0" w:color="auto"/>
          </w:divBdr>
          <w:divsChild>
            <w:div w:id="111215051">
              <w:marLeft w:val="0"/>
              <w:marRight w:val="0"/>
              <w:marTop w:val="0"/>
              <w:marBottom w:val="0"/>
              <w:divBdr>
                <w:top w:val="none" w:sz="0" w:space="0" w:color="auto"/>
                <w:left w:val="none" w:sz="0" w:space="0" w:color="auto"/>
                <w:bottom w:val="none" w:sz="0" w:space="0" w:color="auto"/>
                <w:right w:val="none" w:sz="0" w:space="0" w:color="auto"/>
              </w:divBdr>
              <w:divsChild>
                <w:div w:id="14362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5545">
      <w:bodyDiv w:val="1"/>
      <w:marLeft w:val="0"/>
      <w:marRight w:val="0"/>
      <w:marTop w:val="0"/>
      <w:marBottom w:val="0"/>
      <w:divBdr>
        <w:top w:val="none" w:sz="0" w:space="0" w:color="auto"/>
        <w:left w:val="none" w:sz="0" w:space="0" w:color="auto"/>
        <w:bottom w:val="none" w:sz="0" w:space="0" w:color="auto"/>
        <w:right w:val="none" w:sz="0" w:space="0" w:color="auto"/>
      </w:divBdr>
    </w:div>
    <w:div w:id="1380126025">
      <w:bodyDiv w:val="1"/>
      <w:marLeft w:val="0"/>
      <w:marRight w:val="0"/>
      <w:marTop w:val="0"/>
      <w:marBottom w:val="0"/>
      <w:divBdr>
        <w:top w:val="none" w:sz="0" w:space="0" w:color="auto"/>
        <w:left w:val="none" w:sz="0" w:space="0" w:color="auto"/>
        <w:bottom w:val="none" w:sz="0" w:space="0" w:color="auto"/>
        <w:right w:val="none" w:sz="0" w:space="0" w:color="auto"/>
      </w:divBdr>
    </w:div>
    <w:div w:id="1501500971">
      <w:bodyDiv w:val="1"/>
      <w:marLeft w:val="0"/>
      <w:marRight w:val="0"/>
      <w:marTop w:val="0"/>
      <w:marBottom w:val="0"/>
      <w:divBdr>
        <w:top w:val="none" w:sz="0" w:space="0" w:color="auto"/>
        <w:left w:val="none" w:sz="0" w:space="0" w:color="auto"/>
        <w:bottom w:val="none" w:sz="0" w:space="0" w:color="auto"/>
        <w:right w:val="none" w:sz="0" w:space="0" w:color="auto"/>
      </w:divBdr>
    </w:div>
    <w:div w:id="1509060874">
      <w:bodyDiv w:val="1"/>
      <w:marLeft w:val="0"/>
      <w:marRight w:val="0"/>
      <w:marTop w:val="0"/>
      <w:marBottom w:val="0"/>
      <w:divBdr>
        <w:top w:val="none" w:sz="0" w:space="0" w:color="auto"/>
        <w:left w:val="none" w:sz="0" w:space="0" w:color="auto"/>
        <w:bottom w:val="none" w:sz="0" w:space="0" w:color="auto"/>
        <w:right w:val="none" w:sz="0" w:space="0" w:color="auto"/>
      </w:divBdr>
    </w:div>
    <w:div w:id="1515344713">
      <w:bodyDiv w:val="1"/>
      <w:marLeft w:val="0"/>
      <w:marRight w:val="0"/>
      <w:marTop w:val="0"/>
      <w:marBottom w:val="0"/>
      <w:divBdr>
        <w:top w:val="none" w:sz="0" w:space="0" w:color="auto"/>
        <w:left w:val="none" w:sz="0" w:space="0" w:color="auto"/>
        <w:bottom w:val="none" w:sz="0" w:space="0" w:color="auto"/>
        <w:right w:val="none" w:sz="0" w:space="0" w:color="auto"/>
      </w:divBdr>
    </w:div>
    <w:div w:id="1527017121">
      <w:bodyDiv w:val="1"/>
      <w:marLeft w:val="0"/>
      <w:marRight w:val="0"/>
      <w:marTop w:val="0"/>
      <w:marBottom w:val="0"/>
      <w:divBdr>
        <w:top w:val="none" w:sz="0" w:space="0" w:color="auto"/>
        <w:left w:val="none" w:sz="0" w:space="0" w:color="auto"/>
        <w:bottom w:val="none" w:sz="0" w:space="0" w:color="auto"/>
        <w:right w:val="none" w:sz="0" w:space="0" w:color="auto"/>
      </w:divBdr>
    </w:div>
    <w:div w:id="1538929710">
      <w:bodyDiv w:val="1"/>
      <w:marLeft w:val="0"/>
      <w:marRight w:val="0"/>
      <w:marTop w:val="0"/>
      <w:marBottom w:val="0"/>
      <w:divBdr>
        <w:top w:val="none" w:sz="0" w:space="0" w:color="auto"/>
        <w:left w:val="none" w:sz="0" w:space="0" w:color="auto"/>
        <w:bottom w:val="none" w:sz="0" w:space="0" w:color="auto"/>
        <w:right w:val="none" w:sz="0" w:space="0" w:color="auto"/>
      </w:divBdr>
    </w:div>
    <w:div w:id="1559321284">
      <w:bodyDiv w:val="1"/>
      <w:marLeft w:val="0"/>
      <w:marRight w:val="0"/>
      <w:marTop w:val="0"/>
      <w:marBottom w:val="0"/>
      <w:divBdr>
        <w:top w:val="none" w:sz="0" w:space="0" w:color="auto"/>
        <w:left w:val="none" w:sz="0" w:space="0" w:color="auto"/>
        <w:bottom w:val="none" w:sz="0" w:space="0" w:color="auto"/>
        <w:right w:val="none" w:sz="0" w:space="0" w:color="auto"/>
      </w:divBdr>
    </w:div>
    <w:div w:id="1580629685">
      <w:bodyDiv w:val="1"/>
      <w:marLeft w:val="0"/>
      <w:marRight w:val="0"/>
      <w:marTop w:val="0"/>
      <w:marBottom w:val="0"/>
      <w:divBdr>
        <w:top w:val="none" w:sz="0" w:space="0" w:color="auto"/>
        <w:left w:val="none" w:sz="0" w:space="0" w:color="auto"/>
        <w:bottom w:val="none" w:sz="0" w:space="0" w:color="auto"/>
        <w:right w:val="none" w:sz="0" w:space="0" w:color="auto"/>
      </w:divBdr>
    </w:div>
    <w:div w:id="1605530651">
      <w:bodyDiv w:val="1"/>
      <w:marLeft w:val="0"/>
      <w:marRight w:val="0"/>
      <w:marTop w:val="0"/>
      <w:marBottom w:val="0"/>
      <w:divBdr>
        <w:top w:val="none" w:sz="0" w:space="0" w:color="auto"/>
        <w:left w:val="none" w:sz="0" w:space="0" w:color="auto"/>
        <w:bottom w:val="none" w:sz="0" w:space="0" w:color="auto"/>
        <w:right w:val="none" w:sz="0" w:space="0" w:color="auto"/>
      </w:divBdr>
    </w:div>
    <w:div w:id="1616787251">
      <w:bodyDiv w:val="1"/>
      <w:marLeft w:val="0"/>
      <w:marRight w:val="0"/>
      <w:marTop w:val="0"/>
      <w:marBottom w:val="0"/>
      <w:divBdr>
        <w:top w:val="none" w:sz="0" w:space="0" w:color="auto"/>
        <w:left w:val="none" w:sz="0" w:space="0" w:color="auto"/>
        <w:bottom w:val="none" w:sz="0" w:space="0" w:color="auto"/>
        <w:right w:val="none" w:sz="0" w:space="0" w:color="auto"/>
      </w:divBdr>
    </w:div>
    <w:div w:id="1721704956">
      <w:bodyDiv w:val="1"/>
      <w:marLeft w:val="0"/>
      <w:marRight w:val="0"/>
      <w:marTop w:val="0"/>
      <w:marBottom w:val="0"/>
      <w:divBdr>
        <w:top w:val="none" w:sz="0" w:space="0" w:color="auto"/>
        <w:left w:val="none" w:sz="0" w:space="0" w:color="auto"/>
        <w:bottom w:val="none" w:sz="0" w:space="0" w:color="auto"/>
        <w:right w:val="none" w:sz="0" w:space="0" w:color="auto"/>
      </w:divBdr>
    </w:div>
    <w:div w:id="1732850627">
      <w:bodyDiv w:val="1"/>
      <w:marLeft w:val="0"/>
      <w:marRight w:val="0"/>
      <w:marTop w:val="0"/>
      <w:marBottom w:val="0"/>
      <w:divBdr>
        <w:top w:val="none" w:sz="0" w:space="0" w:color="auto"/>
        <w:left w:val="none" w:sz="0" w:space="0" w:color="auto"/>
        <w:bottom w:val="none" w:sz="0" w:space="0" w:color="auto"/>
        <w:right w:val="none" w:sz="0" w:space="0" w:color="auto"/>
      </w:divBdr>
    </w:div>
    <w:div w:id="1768772924">
      <w:bodyDiv w:val="1"/>
      <w:marLeft w:val="0"/>
      <w:marRight w:val="0"/>
      <w:marTop w:val="0"/>
      <w:marBottom w:val="0"/>
      <w:divBdr>
        <w:top w:val="none" w:sz="0" w:space="0" w:color="auto"/>
        <w:left w:val="none" w:sz="0" w:space="0" w:color="auto"/>
        <w:bottom w:val="none" w:sz="0" w:space="0" w:color="auto"/>
        <w:right w:val="none" w:sz="0" w:space="0" w:color="auto"/>
      </w:divBdr>
    </w:div>
    <w:div w:id="1833983616">
      <w:bodyDiv w:val="1"/>
      <w:marLeft w:val="0"/>
      <w:marRight w:val="0"/>
      <w:marTop w:val="0"/>
      <w:marBottom w:val="0"/>
      <w:divBdr>
        <w:top w:val="none" w:sz="0" w:space="0" w:color="auto"/>
        <w:left w:val="none" w:sz="0" w:space="0" w:color="auto"/>
        <w:bottom w:val="none" w:sz="0" w:space="0" w:color="auto"/>
        <w:right w:val="none" w:sz="0" w:space="0" w:color="auto"/>
      </w:divBdr>
    </w:div>
    <w:div w:id="1891725595">
      <w:bodyDiv w:val="1"/>
      <w:marLeft w:val="0"/>
      <w:marRight w:val="0"/>
      <w:marTop w:val="0"/>
      <w:marBottom w:val="0"/>
      <w:divBdr>
        <w:top w:val="none" w:sz="0" w:space="0" w:color="auto"/>
        <w:left w:val="none" w:sz="0" w:space="0" w:color="auto"/>
        <w:bottom w:val="none" w:sz="0" w:space="0" w:color="auto"/>
        <w:right w:val="none" w:sz="0" w:space="0" w:color="auto"/>
      </w:divBdr>
    </w:div>
    <w:div w:id="1945456701">
      <w:bodyDiv w:val="1"/>
      <w:marLeft w:val="0"/>
      <w:marRight w:val="0"/>
      <w:marTop w:val="0"/>
      <w:marBottom w:val="0"/>
      <w:divBdr>
        <w:top w:val="none" w:sz="0" w:space="0" w:color="auto"/>
        <w:left w:val="none" w:sz="0" w:space="0" w:color="auto"/>
        <w:bottom w:val="none" w:sz="0" w:space="0" w:color="auto"/>
        <w:right w:val="none" w:sz="0" w:space="0" w:color="auto"/>
      </w:divBdr>
    </w:div>
    <w:div w:id="1958835131">
      <w:bodyDiv w:val="1"/>
      <w:marLeft w:val="0"/>
      <w:marRight w:val="0"/>
      <w:marTop w:val="0"/>
      <w:marBottom w:val="0"/>
      <w:divBdr>
        <w:top w:val="none" w:sz="0" w:space="0" w:color="auto"/>
        <w:left w:val="none" w:sz="0" w:space="0" w:color="auto"/>
        <w:bottom w:val="none" w:sz="0" w:space="0" w:color="auto"/>
        <w:right w:val="none" w:sz="0" w:space="0" w:color="auto"/>
      </w:divBdr>
      <w:divsChild>
        <w:div w:id="1327517504">
          <w:marLeft w:val="0"/>
          <w:marRight w:val="0"/>
          <w:marTop w:val="0"/>
          <w:marBottom w:val="0"/>
          <w:divBdr>
            <w:top w:val="none" w:sz="0" w:space="0" w:color="auto"/>
            <w:left w:val="none" w:sz="0" w:space="0" w:color="auto"/>
            <w:bottom w:val="none" w:sz="0" w:space="0" w:color="auto"/>
            <w:right w:val="none" w:sz="0" w:space="0" w:color="auto"/>
          </w:divBdr>
          <w:divsChild>
            <w:div w:id="1472021431">
              <w:marLeft w:val="0"/>
              <w:marRight w:val="0"/>
              <w:marTop w:val="0"/>
              <w:marBottom w:val="0"/>
              <w:divBdr>
                <w:top w:val="none" w:sz="0" w:space="0" w:color="auto"/>
                <w:left w:val="none" w:sz="0" w:space="0" w:color="auto"/>
                <w:bottom w:val="none" w:sz="0" w:space="0" w:color="auto"/>
                <w:right w:val="none" w:sz="0" w:space="0" w:color="auto"/>
              </w:divBdr>
              <w:divsChild>
                <w:div w:id="5423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2611">
      <w:bodyDiv w:val="1"/>
      <w:marLeft w:val="0"/>
      <w:marRight w:val="0"/>
      <w:marTop w:val="0"/>
      <w:marBottom w:val="0"/>
      <w:divBdr>
        <w:top w:val="none" w:sz="0" w:space="0" w:color="auto"/>
        <w:left w:val="none" w:sz="0" w:space="0" w:color="auto"/>
        <w:bottom w:val="none" w:sz="0" w:space="0" w:color="auto"/>
        <w:right w:val="none" w:sz="0" w:space="0" w:color="auto"/>
      </w:divBdr>
    </w:div>
    <w:div w:id="2028628437">
      <w:bodyDiv w:val="1"/>
      <w:marLeft w:val="0"/>
      <w:marRight w:val="0"/>
      <w:marTop w:val="0"/>
      <w:marBottom w:val="0"/>
      <w:divBdr>
        <w:top w:val="none" w:sz="0" w:space="0" w:color="auto"/>
        <w:left w:val="none" w:sz="0" w:space="0" w:color="auto"/>
        <w:bottom w:val="none" w:sz="0" w:space="0" w:color="auto"/>
        <w:right w:val="none" w:sz="0" w:space="0" w:color="auto"/>
      </w:divBdr>
    </w:div>
    <w:div w:id="2080058400">
      <w:bodyDiv w:val="1"/>
      <w:marLeft w:val="0"/>
      <w:marRight w:val="0"/>
      <w:marTop w:val="0"/>
      <w:marBottom w:val="0"/>
      <w:divBdr>
        <w:top w:val="none" w:sz="0" w:space="0" w:color="auto"/>
        <w:left w:val="none" w:sz="0" w:space="0" w:color="auto"/>
        <w:bottom w:val="none" w:sz="0" w:space="0" w:color="auto"/>
        <w:right w:val="none" w:sz="0" w:space="0" w:color="auto"/>
      </w:divBdr>
    </w:div>
    <w:div w:id="2081975997">
      <w:bodyDiv w:val="1"/>
      <w:marLeft w:val="0"/>
      <w:marRight w:val="0"/>
      <w:marTop w:val="0"/>
      <w:marBottom w:val="0"/>
      <w:divBdr>
        <w:top w:val="none" w:sz="0" w:space="0" w:color="auto"/>
        <w:left w:val="none" w:sz="0" w:space="0" w:color="auto"/>
        <w:bottom w:val="none" w:sz="0" w:space="0" w:color="auto"/>
        <w:right w:val="none" w:sz="0" w:space="0" w:color="auto"/>
      </w:divBdr>
    </w:div>
    <w:div w:id="208413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9F13A-778B-49CD-8AEF-66DF204B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13551</Words>
  <Characters>71823</Characters>
  <Application>Microsoft Office Word</Application>
  <DocSecurity>0</DocSecurity>
  <Lines>598</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Shah</dc:creator>
  <cp:keywords/>
  <dc:description/>
  <cp:lastModifiedBy>Muhannad Naser</cp:lastModifiedBy>
  <cp:revision>106</cp:revision>
  <dcterms:created xsi:type="dcterms:W3CDTF">2024-03-20T20:56:00Z</dcterms:created>
  <dcterms:modified xsi:type="dcterms:W3CDTF">2024-03-22T11:45:00Z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8728087b106f32bd8a94d86dff111ede0d7a35bf0084c03ad03cec7e876906fa</vt:lpwstr>
  </property>
  <property fmtid="{D5CDD505-2E9C-101B-9397-08002B2CF9AE}" pid="3" name="Mendeley Document_1">
    <vt:lpwstr>True</vt:lpwstr>
  </property>
  <property fmtid="{D5CDD505-2E9C-101B-9397-08002B2CF9AE}" pid="4" name="Mendeley Unique User Id_1">
    <vt:lpwstr>374dbb9c-24d9-3942-b0e4-cd17047d52d2</vt:lpwstr>
  </property>
  <property fmtid="{D5CDD505-2E9C-101B-9397-08002B2CF9AE}" pid="5" name="Mendeley Citation Style_1">
    <vt:lpwstr>http://www.zotero.org/styles/apa</vt:lpwstr>
  </property>
</Properties>
</file>