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1476"/>
        <w:gridCol w:w="7092"/>
      </w:tblGrid>
      <w:tr w:rsidR="008E0D5D">
        <w:tc>
          <w:tcPr>
            <w:tcW w:w="1476" w:type="dxa"/>
          </w:tcPr>
          <w:p w:rsidR="008E0D5D" w:rsidRDefault="007027BA">
            <w:pPr>
              <w:pStyle w:val="NormalWeb"/>
              <w:rPr>
                <w:rFonts w:ascii="Arial" w:hAnsi="Arial" w:cs="Arial"/>
                <w:sz w:val="18"/>
                <w:szCs w:val="18"/>
              </w:rPr>
            </w:pPr>
            <w:r>
              <w:rPr>
                <w:rFonts w:ascii="Arial" w:hAnsi="Arial" w:cs="Arial"/>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4pt;margin-top:0;width:52.3pt;height:57.9pt;z-index:-251658752;mso-wrap-distance-left:9pt;mso-wrap-distance-top:0;mso-wrap-distance-right:9pt;mso-wrap-distance-bottom:0;mso-width-relative:page;mso-height-relative:page;v-text-anchor:middle" fillcolor="#bbe0e3">
                  <v:imagedata r:id="rId7" o:title=""/>
                  <w10:wrap type="square"/>
                </v:shape>
                <o:OLEObject Type="Embed" ProgID="Unknown" ShapeID="_x0000_s1030" DrawAspect="Content" ObjectID="_1632409689" r:id="rId8"/>
              </w:object>
            </w:r>
          </w:p>
        </w:tc>
        <w:tc>
          <w:tcPr>
            <w:tcW w:w="7092" w:type="dxa"/>
          </w:tcPr>
          <w:p w:rsidR="008E0D5D" w:rsidRDefault="008E0D5D">
            <w:pPr>
              <w:pStyle w:val="NormalWeb"/>
              <w:jc w:val="center"/>
              <w:rPr>
                <w:rFonts w:ascii="Arial" w:hAnsi="Arial" w:cs="Arial"/>
                <w:b/>
                <w:sz w:val="16"/>
                <w:szCs w:val="16"/>
              </w:rPr>
            </w:pPr>
          </w:p>
          <w:p w:rsidR="008E0D5D" w:rsidRDefault="009B048F">
            <w:pPr>
              <w:pStyle w:val="NormalWeb"/>
              <w:jc w:val="center"/>
              <w:rPr>
                <w:rFonts w:ascii="Arial" w:hAnsi="Arial" w:cs="Arial"/>
                <w:b/>
                <w:sz w:val="28"/>
                <w:szCs w:val="28"/>
              </w:rPr>
            </w:pPr>
            <w:r>
              <w:rPr>
                <w:rFonts w:ascii="Arial" w:hAnsi="Arial" w:cs="Arial"/>
                <w:b/>
                <w:sz w:val="28"/>
                <w:szCs w:val="28"/>
              </w:rPr>
              <w:t xml:space="preserve">COMSATS Institute of Information Technology, </w:t>
            </w:r>
          </w:p>
          <w:p w:rsidR="008E0D5D" w:rsidRDefault="009B048F">
            <w:pPr>
              <w:pStyle w:val="NormalWeb"/>
              <w:jc w:val="center"/>
              <w:rPr>
                <w:rFonts w:ascii="Arial" w:hAnsi="Arial" w:cs="Arial"/>
                <w:sz w:val="18"/>
                <w:szCs w:val="18"/>
              </w:rPr>
            </w:pPr>
            <w:r>
              <w:rPr>
                <w:rFonts w:ascii="Arial" w:hAnsi="Arial" w:cs="Arial"/>
                <w:b/>
                <w:sz w:val="28"/>
                <w:szCs w:val="28"/>
              </w:rPr>
              <w:softHyphen/>
            </w:r>
            <w:r>
              <w:rPr>
                <w:rFonts w:ascii="Arial" w:hAnsi="Arial" w:cs="Arial"/>
                <w:b/>
                <w:sz w:val="28"/>
                <w:szCs w:val="28"/>
              </w:rPr>
              <w:softHyphen/>
            </w:r>
            <w:r>
              <w:rPr>
                <w:rFonts w:ascii="Arial" w:hAnsi="Arial" w:cs="Arial"/>
                <w:b/>
                <w:sz w:val="28"/>
                <w:szCs w:val="28"/>
              </w:rPr>
              <w:softHyphen/>
            </w:r>
            <w:r>
              <w:rPr>
                <w:rFonts w:ascii="Arial" w:hAnsi="Arial" w:cs="Arial"/>
                <w:b/>
                <w:sz w:val="28"/>
                <w:szCs w:val="28"/>
              </w:rPr>
              <w:softHyphen/>
            </w:r>
            <w:r>
              <w:rPr>
                <w:rFonts w:ascii="Arial" w:hAnsi="Arial" w:cs="Arial"/>
                <w:b/>
                <w:sz w:val="28"/>
                <w:szCs w:val="28"/>
              </w:rPr>
              <w:softHyphen/>
            </w:r>
            <w:r>
              <w:rPr>
                <w:rFonts w:ascii="Arial" w:hAnsi="Arial" w:cs="Arial"/>
                <w:b/>
                <w:sz w:val="28"/>
                <w:szCs w:val="28"/>
              </w:rPr>
              <w:softHyphen/>
              <w:t xml:space="preserve"> _______________________  Campus</w:t>
            </w:r>
          </w:p>
        </w:tc>
      </w:tr>
    </w:tbl>
    <w:p w:rsidR="008E0D5D" w:rsidRDefault="008E0D5D"/>
    <w:p w:rsidR="008E0D5D" w:rsidRDefault="007027BA">
      <w:r>
        <w:rPr>
          <w:b/>
          <w:sz w:val="28"/>
          <w:szCs w:val="28"/>
        </w:rPr>
        <w:pict>
          <v:shapetype id="_x0000_t202" coordsize="21600,21600" o:spt="202" path="m,l,21600r21600,l21600,xe">
            <v:stroke joinstyle="miter"/>
            <v:path gradientshapeok="t" o:connecttype="rect"/>
          </v:shapetype>
          <v:shape id="_x0000_s1029" type="#_x0000_t202" style="position:absolute;margin-left:322.25pt;margin-top:11.7pt;width:18pt;height:18pt;z-index:251658752;mso-width-relative:page;mso-height-relative:page">
            <v:textbox>
              <w:txbxContent>
                <w:p w:rsidR="008E0D5D" w:rsidRDefault="008E0D5D"/>
              </w:txbxContent>
            </v:textbox>
          </v:shape>
        </w:pict>
      </w:r>
      <w:r>
        <w:rPr>
          <w:b/>
          <w:sz w:val="28"/>
          <w:szCs w:val="28"/>
        </w:rPr>
        <w:pict>
          <v:shape id="_x0000_s1028" type="#_x0000_t202" style="position:absolute;margin-left:180pt;margin-top:11.7pt;width:18pt;height:18pt;z-index:251656704;mso-width-relative:page;mso-height-relative:page" filled="f" fillcolor="#969696">
            <v:textbox>
              <w:txbxContent>
                <w:p w:rsidR="008E0D5D" w:rsidRDefault="008E0D5D">
                  <w:pPr>
                    <w:rPr>
                      <w:sz w:val="28"/>
                      <w:szCs w:val="28"/>
                    </w:rPr>
                  </w:pPr>
                </w:p>
              </w:txbxContent>
            </v:textbox>
          </v:shape>
        </w:pict>
      </w:r>
    </w:p>
    <w:p w:rsidR="008E0D5D" w:rsidRDefault="009B048F">
      <w:pPr>
        <w:tabs>
          <w:tab w:val="left" w:pos="3930"/>
          <w:tab w:val="left" w:pos="6495"/>
        </w:tabs>
      </w:pPr>
      <w:r>
        <w:rPr>
          <w:b/>
          <w:sz w:val="28"/>
          <w:szCs w:val="28"/>
          <w:u w:val="single"/>
        </w:rPr>
        <w:t>Synopsis</w:t>
      </w:r>
      <w:r>
        <w:t xml:space="preserve">     for the degree of</w:t>
      </w:r>
      <w:r>
        <w:tab/>
        <w:t xml:space="preserve">   M.S./M.Phil.</w:t>
      </w:r>
      <w:r>
        <w:tab/>
        <w:t xml:space="preserve">   </w:t>
      </w:r>
      <w:r>
        <w:tab/>
        <w:t>Ph.D.</w:t>
      </w:r>
    </w:p>
    <w:p w:rsidR="008E0D5D" w:rsidRDefault="008E0D5D"/>
    <w:p w:rsidR="008E0D5D" w:rsidRDefault="008E0D5D"/>
    <w:p w:rsidR="008E0D5D" w:rsidRDefault="008E0D5D"/>
    <w:p w:rsidR="008E0D5D" w:rsidRDefault="009B048F">
      <w:r>
        <w:rPr>
          <w:b/>
          <w:u w:val="single"/>
        </w:rPr>
        <w:t>PART-1</w:t>
      </w:r>
      <w:r>
        <w:rPr>
          <w:u w:val="single"/>
        </w:rPr>
        <w:t xml:space="preserve"> </w:t>
      </w:r>
      <w:r>
        <w:t>(to be completed by the student)</w:t>
      </w:r>
    </w:p>
    <w:p w:rsidR="008E0D5D" w:rsidRDefault="008E0D5D"/>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90"/>
        <w:gridCol w:w="270"/>
        <w:gridCol w:w="1260"/>
        <w:gridCol w:w="4788"/>
      </w:tblGrid>
      <w:tr w:rsidR="008E0D5D">
        <w:tc>
          <w:tcPr>
            <w:tcW w:w="2538" w:type="dxa"/>
            <w:gridSpan w:val="2"/>
          </w:tcPr>
          <w:p w:rsidR="008E0D5D" w:rsidRDefault="009B048F">
            <w:r>
              <w:t>Name of Student</w:t>
            </w:r>
          </w:p>
        </w:tc>
        <w:tc>
          <w:tcPr>
            <w:tcW w:w="6318" w:type="dxa"/>
            <w:gridSpan w:val="3"/>
          </w:tcPr>
          <w:p w:rsidR="008E0D5D" w:rsidRDefault="009B048F">
            <w:pPr>
              <w:rPr>
                <w:lang w:val="en"/>
              </w:rPr>
            </w:pPr>
            <w:r>
              <w:rPr>
                <w:lang w:val="en"/>
              </w:rPr>
              <w:t>Muhammad Usman Sarwar</w:t>
            </w:r>
          </w:p>
        </w:tc>
      </w:tr>
      <w:tr w:rsidR="008E0D5D">
        <w:tc>
          <w:tcPr>
            <w:tcW w:w="2538" w:type="dxa"/>
            <w:gridSpan w:val="2"/>
          </w:tcPr>
          <w:p w:rsidR="008E0D5D" w:rsidRDefault="009B048F">
            <w:r>
              <w:t>Department</w:t>
            </w:r>
          </w:p>
        </w:tc>
        <w:tc>
          <w:tcPr>
            <w:tcW w:w="6318" w:type="dxa"/>
            <w:gridSpan w:val="3"/>
          </w:tcPr>
          <w:p w:rsidR="008E0D5D" w:rsidRDefault="009B048F">
            <w:pPr>
              <w:rPr>
                <w:lang w:val="en"/>
              </w:rPr>
            </w:pPr>
            <w:r>
              <w:rPr>
                <w:lang w:val="en"/>
              </w:rPr>
              <w:t>Computer Science</w:t>
            </w:r>
          </w:p>
        </w:tc>
      </w:tr>
      <w:tr w:rsidR="008E0D5D">
        <w:tc>
          <w:tcPr>
            <w:tcW w:w="2538" w:type="dxa"/>
            <w:gridSpan w:val="2"/>
          </w:tcPr>
          <w:p w:rsidR="008E0D5D" w:rsidRDefault="009B048F">
            <w:r>
              <w:t>Registration No.</w:t>
            </w:r>
          </w:p>
          <w:p w:rsidR="008E0D5D" w:rsidRDefault="009B048F">
            <w:pPr>
              <w:rPr>
                <w:lang w:val="en"/>
              </w:rPr>
            </w:pPr>
            <w:r>
              <w:rPr>
                <w:lang w:val="en"/>
              </w:rPr>
              <w:t>SP18-RCS-027</w:t>
            </w:r>
          </w:p>
        </w:tc>
        <w:tc>
          <w:tcPr>
            <w:tcW w:w="1530" w:type="dxa"/>
            <w:gridSpan w:val="2"/>
          </w:tcPr>
          <w:p w:rsidR="008E0D5D" w:rsidRDefault="009B048F">
            <w:r>
              <w:t>Date of Thesis Registration</w:t>
            </w:r>
          </w:p>
        </w:tc>
        <w:tc>
          <w:tcPr>
            <w:tcW w:w="4788" w:type="dxa"/>
          </w:tcPr>
          <w:p w:rsidR="008E0D5D" w:rsidRDefault="008E0D5D"/>
          <w:p w:rsidR="008E0D5D" w:rsidRDefault="009B048F">
            <w:pPr>
              <w:rPr>
                <w:lang w:val="en"/>
              </w:rPr>
            </w:pPr>
            <w:r>
              <w:t>February  201</w:t>
            </w:r>
            <w:r>
              <w:rPr>
                <w:lang w:val="en"/>
              </w:rPr>
              <w:t>9</w:t>
            </w:r>
          </w:p>
        </w:tc>
      </w:tr>
      <w:tr w:rsidR="008E0D5D">
        <w:tc>
          <w:tcPr>
            <w:tcW w:w="2538" w:type="dxa"/>
            <w:gridSpan w:val="2"/>
          </w:tcPr>
          <w:p w:rsidR="008E0D5D" w:rsidRDefault="009B048F">
            <w:r>
              <w:t xml:space="preserve">Name of </w:t>
            </w:r>
          </w:p>
          <w:p w:rsidR="008E0D5D" w:rsidRDefault="009B048F">
            <w:r>
              <w:t>(</w:t>
            </w:r>
            <w:proofErr w:type="spellStart"/>
            <w:r>
              <w:t>i</w:t>
            </w:r>
            <w:proofErr w:type="spellEnd"/>
            <w:r>
              <w:t>) Research Supervisor</w:t>
            </w:r>
          </w:p>
          <w:p w:rsidR="008E0D5D" w:rsidRDefault="009B048F">
            <w:r>
              <w:t>(ii) Co - Supervisor</w:t>
            </w:r>
          </w:p>
          <w:p w:rsidR="008E0D5D" w:rsidRDefault="008E0D5D"/>
        </w:tc>
        <w:tc>
          <w:tcPr>
            <w:tcW w:w="6318" w:type="dxa"/>
            <w:gridSpan w:val="3"/>
          </w:tcPr>
          <w:p w:rsidR="008E0D5D" w:rsidRDefault="008E0D5D"/>
          <w:p w:rsidR="008E0D5D" w:rsidRDefault="009B048F">
            <w:pPr>
              <w:numPr>
                <w:ilvl w:val="0"/>
                <w:numId w:val="1"/>
              </w:numPr>
            </w:pPr>
            <w:r>
              <w:rPr>
                <w:lang w:val="en"/>
              </w:rPr>
              <w:t xml:space="preserve"> Dr. </w:t>
            </w:r>
            <w:proofErr w:type="spellStart"/>
            <w:r>
              <w:rPr>
                <w:lang w:val="en"/>
              </w:rPr>
              <w:t>Wajahat</w:t>
            </w:r>
            <w:proofErr w:type="spellEnd"/>
            <w:r>
              <w:rPr>
                <w:lang w:val="en"/>
              </w:rPr>
              <w:t xml:space="preserve"> M </w:t>
            </w:r>
            <w:proofErr w:type="spellStart"/>
            <w:r>
              <w:rPr>
                <w:lang w:val="en"/>
              </w:rPr>
              <w:t>Qazi</w:t>
            </w:r>
            <w:proofErr w:type="spellEnd"/>
            <w:r>
              <w:t xml:space="preserve"> </w:t>
            </w:r>
          </w:p>
          <w:p w:rsidR="008E0D5D" w:rsidRDefault="009B048F">
            <w:pPr>
              <w:rPr>
                <w:lang w:val="en"/>
              </w:rPr>
            </w:pPr>
            <w:r>
              <w:t xml:space="preserve">(ii) </w:t>
            </w:r>
            <w:r>
              <w:rPr>
                <w:lang w:val="en"/>
              </w:rPr>
              <w:t xml:space="preserve"> </w:t>
            </w:r>
            <w:r>
              <w:t xml:space="preserve">Jan </w:t>
            </w:r>
            <w:proofErr w:type="spellStart"/>
            <w:r>
              <w:t>Rosell</w:t>
            </w:r>
            <w:proofErr w:type="spellEnd"/>
          </w:p>
          <w:p w:rsidR="008E0D5D" w:rsidRDefault="008E0D5D">
            <w:pPr>
              <w:rPr>
                <w:lang w:val="en"/>
              </w:rPr>
            </w:pPr>
          </w:p>
        </w:tc>
      </w:tr>
      <w:tr w:rsidR="008E0D5D">
        <w:tc>
          <w:tcPr>
            <w:tcW w:w="8856" w:type="dxa"/>
            <w:gridSpan w:val="5"/>
          </w:tcPr>
          <w:p w:rsidR="008E0D5D" w:rsidRDefault="009B048F">
            <w:r>
              <w:t>Members of Supervisory Committee</w:t>
            </w:r>
          </w:p>
          <w:p w:rsidR="008E0D5D" w:rsidRDefault="008E0D5D"/>
        </w:tc>
      </w:tr>
      <w:tr w:rsidR="008E0D5D">
        <w:tc>
          <w:tcPr>
            <w:tcW w:w="648" w:type="dxa"/>
          </w:tcPr>
          <w:p w:rsidR="008E0D5D" w:rsidRDefault="009B048F">
            <w:pPr>
              <w:widowControl w:val="0"/>
              <w:autoSpaceDE w:val="0"/>
              <w:autoSpaceDN w:val="0"/>
              <w:adjustRightInd w:val="0"/>
              <w:spacing w:line="267" w:lineRule="exact"/>
              <w:ind w:left="105"/>
            </w:pPr>
            <w:r>
              <w:t>1.</w:t>
            </w:r>
          </w:p>
        </w:tc>
        <w:tc>
          <w:tcPr>
            <w:tcW w:w="8208" w:type="dxa"/>
            <w:gridSpan w:val="4"/>
          </w:tcPr>
          <w:p w:rsidR="008E0D5D" w:rsidRDefault="008E0D5D">
            <w:pPr>
              <w:widowControl w:val="0"/>
              <w:autoSpaceDE w:val="0"/>
              <w:autoSpaceDN w:val="0"/>
              <w:adjustRightInd w:val="0"/>
              <w:spacing w:line="267" w:lineRule="exact"/>
              <w:ind w:left="105"/>
            </w:pPr>
          </w:p>
          <w:p w:rsidR="008E0D5D" w:rsidRDefault="008E0D5D">
            <w:pPr>
              <w:widowControl w:val="0"/>
              <w:autoSpaceDE w:val="0"/>
              <w:autoSpaceDN w:val="0"/>
              <w:adjustRightInd w:val="0"/>
              <w:spacing w:line="267" w:lineRule="exact"/>
              <w:ind w:left="105"/>
            </w:pPr>
          </w:p>
        </w:tc>
      </w:tr>
      <w:tr w:rsidR="008E0D5D">
        <w:tc>
          <w:tcPr>
            <w:tcW w:w="648" w:type="dxa"/>
          </w:tcPr>
          <w:p w:rsidR="008E0D5D" w:rsidRDefault="009B048F">
            <w:pPr>
              <w:widowControl w:val="0"/>
              <w:autoSpaceDE w:val="0"/>
              <w:autoSpaceDN w:val="0"/>
              <w:adjustRightInd w:val="0"/>
              <w:spacing w:line="267" w:lineRule="exact"/>
              <w:ind w:left="105"/>
            </w:pPr>
            <w:r>
              <w:t>2.</w:t>
            </w:r>
          </w:p>
        </w:tc>
        <w:tc>
          <w:tcPr>
            <w:tcW w:w="8208" w:type="dxa"/>
            <w:gridSpan w:val="4"/>
          </w:tcPr>
          <w:p w:rsidR="008E0D5D" w:rsidRDefault="008E0D5D">
            <w:pPr>
              <w:widowControl w:val="0"/>
              <w:autoSpaceDE w:val="0"/>
              <w:autoSpaceDN w:val="0"/>
              <w:adjustRightInd w:val="0"/>
              <w:spacing w:line="267" w:lineRule="exact"/>
              <w:ind w:left="105"/>
            </w:pPr>
          </w:p>
          <w:p w:rsidR="008E0D5D" w:rsidRDefault="008E0D5D">
            <w:pPr>
              <w:widowControl w:val="0"/>
              <w:autoSpaceDE w:val="0"/>
              <w:autoSpaceDN w:val="0"/>
              <w:adjustRightInd w:val="0"/>
              <w:spacing w:line="267" w:lineRule="exact"/>
              <w:ind w:left="105"/>
            </w:pPr>
          </w:p>
        </w:tc>
      </w:tr>
      <w:tr w:rsidR="008E0D5D">
        <w:tc>
          <w:tcPr>
            <w:tcW w:w="648" w:type="dxa"/>
          </w:tcPr>
          <w:p w:rsidR="008E0D5D" w:rsidRDefault="009B048F">
            <w:pPr>
              <w:widowControl w:val="0"/>
              <w:autoSpaceDE w:val="0"/>
              <w:autoSpaceDN w:val="0"/>
              <w:adjustRightInd w:val="0"/>
              <w:spacing w:line="267" w:lineRule="exact"/>
              <w:ind w:left="105"/>
            </w:pPr>
            <w:r>
              <w:t>3.</w:t>
            </w:r>
          </w:p>
        </w:tc>
        <w:tc>
          <w:tcPr>
            <w:tcW w:w="8208" w:type="dxa"/>
            <w:gridSpan w:val="4"/>
          </w:tcPr>
          <w:p w:rsidR="008E0D5D" w:rsidRDefault="008E0D5D">
            <w:pPr>
              <w:widowControl w:val="0"/>
              <w:autoSpaceDE w:val="0"/>
              <w:autoSpaceDN w:val="0"/>
              <w:adjustRightInd w:val="0"/>
              <w:spacing w:line="267" w:lineRule="exact"/>
              <w:ind w:left="105"/>
            </w:pPr>
          </w:p>
          <w:p w:rsidR="008E0D5D" w:rsidRDefault="008E0D5D">
            <w:pPr>
              <w:widowControl w:val="0"/>
              <w:autoSpaceDE w:val="0"/>
              <w:autoSpaceDN w:val="0"/>
              <w:adjustRightInd w:val="0"/>
              <w:spacing w:line="267" w:lineRule="exact"/>
              <w:ind w:left="105"/>
            </w:pPr>
          </w:p>
        </w:tc>
      </w:tr>
      <w:tr w:rsidR="008E0D5D">
        <w:tc>
          <w:tcPr>
            <w:tcW w:w="648" w:type="dxa"/>
          </w:tcPr>
          <w:p w:rsidR="008E0D5D" w:rsidRDefault="009B048F">
            <w:pPr>
              <w:widowControl w:val="0"/>
              <w:autoSpaceDE w:val="0"/>
              <w:autoSpaceDN w:val="0"/>
              <w:adjustRightInd w:val="0"/>
              <w:spacing w:line="267" w:lineRule="exact"/>
              <w:ind w:left="105"/>
            </w:pPr>
            <w:r>
              <w:t>4.</w:t>
            </w:r>
          </w:p>
        </w:tc>
        <w:tc>
          <w:tcPr>
            <w:tcW w:w="8208" w:type="dxa"/>
            <w:gridSpan w:val="4"/>
          </w:tcPr>
          <w:p w:rsidR="008E0D5D" w:rsidRDefault="008E0D5D">
            <w:pPr>
              <w:widowControl w:val="0"/>
              <w:autoSpaceDE w:val="0"/>
              <w:autoSpaceDN w:val="0"/>
              <w:adjustRightInd w:val="0"/>
              <w:spacing w:line="267" w:lineRule="exact"/>
              <w:ind w:left="105"/>
            </w:pPr>
          </w:p>
          <w:p w:rsidR="008E0D5D" w:rsidRDefault="008E0D5D">
            <w:pPr>
              <w:widowControl w:val="0"/>
              <w:autoSpaceDE w:val="0"/>
              <w:autoSpaceDN w:val="0"/>
              <w:adjustRightInd w:val="0"/>
              <w:spacing w:line="267" w:lineRule="exact"/>
              <w:ind w:left="105"/>
            </w:pPr>
          </w:p>
        </w:tc>
      </w:tr>
      <w:tr w:rsidR="008E0D5D">
        <w:tc>
          <w:tcPr>
            <w:tcW w:w="2808" w:type="dxa"/>
            <w:gridSpan w:val="3"/>
          </w:tcPr>
          <w:p w:rsidR="008E0D5D" w:rsidRDefault="009B048F">
            <w:r>
              <w:lastRenderedPageBreak/>
              <w:t>Title of Research Proposal</w:t>
            </w:r>
          </w:p>
        </w:tc>
        <w:tc>
          <w:tcPr>
            <w:tcW w:w="6048" w:type="dxa"/>
            <w:gridSpan w:val="2"/>
          </w:tcPr>
          <w:p w:rsidR="008E0D5D" w:rsidRDefault="009B048F">
            <w:pPr>
              <w:rPr>
                <w:color w:val="A6A6A6" w:themeColor="background1" w:themeShade="A6"/>
              </w:rPr>
            </w:pPr>
            <w:r>
              <w:rPr>
                <w:rFonts w:ascii="Arial" w:eastAsia="Arial" w:hAnsi="Arial" w:cs="Arial"/>
                <w:color w:val="24292E"/>
                <w:sz w:val="21"/>
                <w:szCs w:val="21"/>
                <w:shd w:val="clear" w:color="auto" w:fill="FFFFFF"/>
                <w:lang w:eastAsia="zh-CN" w:bidi="ar"/>
              </w:rPr>
              <w:t>Task-</w:t>
            </w:r>
            <w:r w:rsidR="007613CD">
              <w:rPr>
                <w:rFonts w:ascii="Arial" w:eastAsia="Arial" w:hAnsi="Arial" w:cs="Arial"/>
                <w:color w:val="24292E"/>
                <w:sz w:val="21"/>
                <w:szCs w:val="21"/>
                <w:shd w:val="clear" w:color="auto" w:fill="FFFFFF"/>
                <w:lang w:eastAsia="zh-CN" w:bidi="ar"/>
              </w:rPr>
              <w:t>Oriented</w:t>
            </w:r>
            <w:r>
              <w:rPr>
                <w:rFonts w:ascii="Arial" w:eastAsia="Arial" w:hAnsi="Arial" w:cs="Arial"/>
                <w:color w:val="24292E"/>
                <w:sz w:val="21"/>
                <w:szCs w:val="21"/>
                <w:shd w:val="clear" w:color="auto" w:fill="FFFFFF"/>
                <w:lang w:eastAsia="zh-CN" w:bidi="ar"/>
              </w:rPr>
              <w:t xml:space="preserve"> </w:t>
            </w:r>
            <w:r>
              <w:rPr>
                <w:rFonts w:ascii="Arial" w:eastAsia="Arial" w:hAnsi="Arial" w:cs="Arial"/>
                <w:color w:val="24292E"/>
                <w:sz w:val="21"/>
                <w:szCs w:val="21"/>
                <w:shd w:val="clear" w:color="auto" w:fill="FFFFFF"/>
                <w:lang w:val="en" w:eastAsia="zh-CN" w:bidi="ar"/>
              </w:rPr>
              <w:t>G</w:t>
            </w:r>
            <w:r>
              <w:rPr>
                <w:rFonts w:ascii="Arial" w:eastAsia="Arial" w:hAnsi="Arial" w:cs="Arial"/>
                <w:color w:val="24292E"/>
                <w:sz w:val="21"/>
                <w:szCs w:val="21"/>
                <w:shd w:val="clear" w:color="auto" w:fill="FFFFFF"/>
                <w:lang w:eastAsia="zh-CN" w:bidi="ar"/>
              </w:rPr>
              <w:t xml:space="preserve">rasping </w:t>
            </w:r>
            <w:r>
              <w:rPr>
                <w:rFonts w:ascii="Arial" w:eastAsia="Arial" w:hAnsi="Arial" w:cs="Arial"/>
                <w:color w:val="24292E"/>
                <w:sz w:val="21"/>
                <w:szCs w:val="21"/>
                <w:shd w:val="clear" w:color="auto" w:fill="FFFFFF"/>
                <w:lang w:val="en" w:eastAsia="zh-CN" w:bidi="ar"/>
              </w:rPr>
              <w:t>F</w:t>
            </w:r>
            <w:r>
              <w:rPr>
                <w:rFonts w:ascii="Arial" w:eastAsia="Arial" w:hAnsi="Arial" w:cs="Arial"/>
                <w:color w:val="24292E"/>
                <w:sz w:val="21"/>
                <w:szCs w:val="21"/>
                <w:shd w:val="clear" w:color="auto" w:fill="FFFFFF"/>
                <w:lang w:eastAsia="zh-CN" w:bidi="ar"/>
              </w:rPr>
              <w:t xml:space="preserve">or </w:t>
            </w:r>
            <w:r w:rsidR="007613CD">
              <w:rPr>
                <w:rFonts w:ascii="Arial" w:eastAsia="Arial" w:hAnsi="Arial" w:cs="Arial"/>
                <w:color w:val="24292E"/>
                <w:sz w:val="21"/>
                <w:szCs w:val="21"/>
                <w:shd w:val="clear" w:color="auto" w:fill="FFFFFF"/>
                <w:lang w:eastAsia="zh-CN" w:bidi="ar"/>
              </w:rPr>
              <w:t>Manipulation</w:t>
            </w:r>
            <w:r>
              <w:rPr>
                <w:rFonts w:ascii="Arial" w:eastAsia="Arial" w:hAnsi="Arial" w:cs="Arial"/>
                <w:color w:val="24292E"/>
                <w:sz w:val="21"/>
                <w:szCs w:val="21"/>
                <w:shd w:val="clear" w:color="auto" w:fill="FFFFFF"/>
                <w:lang w:eastAsia="zh-CN" w:bidi="ar"/>
              </w:rPr>
              <w:t>.</w:t>
            </w:r>
          </w:p>
        </w:tc>
      </w:tr>
      <w:tr w:rsidR="008E0D5D">
        <w:tc>
          <w:tcPr>
            <w:tcW w:w="8856" w:type="dxa"/>
            <w:gridSpan w:val="5"/>
          </w:tcPr>
          <w:p w:rsidR="008E0D5D" w:rsidRDefault="009B048F">
            <w:pPr>
              <w:rPr>
                <w:u w:val="single"/>
              </w:rPr>
            </w:pPr>
            <w:r>
              <w:rPr>
                <w:u w:val="single"/>
              </w:rPr>
              <w:t>Signature of Student:</w:t>
            </w:r>
          </w:p>
          <w:p w:rsidR="008E0D5D" w:rsidRDefault="008E0D5D">
            <w:pPr>
              <w:rPr>
                <w:color w:val="A6A6A6" w:themeColor="background1" w:themeShade="A6"/>
              </w:rPr>
            </w:pPr>
          </w:p>
        </w:tc>
      </w:tr>
      <w:tr w:rsidR="008E0D5D">
        <w:trPr>
          <w:trHeight w:val="890"/>
        </w:trPr>
        <w:tc>
          <w:tcPr>
            <w:tcW w:w="8856" w:type="dxa"/>
            <w:gridSpan w:val="5"/>
          </w:tcPr>
          <w:p w:rsidR="008E0D5D" w:rsidRDefault="008E0D5D">
            <w:pPr>
              <w:widowControl w:val="0"/>
              <w:autoSpaceDE w:val="0"/>
              <w:autoSpaceDN w:val="0"/>
              <w:adjustRightInd w:val="0"/>
              <w:rPr>
                <w:bCs/>
                <w:spacing w:val="1"/>
                <w:u w:val="thick"/>
              </w:rPr>
            </w:pPr>
          </w:p>
          <w:p w:rsidR="008E0D5D" w:rsidRDefault="009B048F">
            <w:pPr>
              <w:widowControl w:val="0"/>
              <w:autoSpaceDE w:val="0"/>
              <w:autoSpaceDN w:val="0"/>
              <w:adjustRightInd w:val="0"/>
              <w:rPr>
                <w:bCs/>
                <w:spacing w:val="1"/>
                <w:sz w:val="22"/>
                <w:szCs w:val="22"/>
                <w:u w:val="single"/>
              </w:rPr>
            </w:pPr>
            <w:r>
              <w:rPr>
                <w:bCs/>
                <w:spacing w:val="1"/>
                <w:sz w:val="22"/>
                <w:szCs w:val="22"/>
                <w:u w:val="single"/>
              </w:rPr>
              <w:t>Summary of the Research</w:t>
            </w:r>
          </w:p>
          <w:p w:rsidR="008E0D5D" w:rsidRDefault="008E0D5D">
            <w:pPr>
              <w:rPr>
                <w:color w:val="A6A6A6" w:themeColor="background1" w:themeShade="A6"/>
                <w:sz w:val="22"/>
                <w:szCs w:val="22"/>
                <w:u w:val="single"/>
              </w:rPr>
            </w:pPr>
          </w:p>
          <w:p w:rsidR="008E0D5D" w:rsidRDefault="009B048F">
            <w:pPr>
              <w:spacing w:line="360" w:lineRule="auto"/>
              <w:jc w:val="both"/>
              <w:rPr>
                <w:i/>
                <w:color w:val="A6A6A6" w:themeColor="background1" w:themeShade="A6"/>
                <w:sz w:val="22"/>
                <w:szCs w:val="22"/>
              </w:rPr>
            </w:pPr>
            <w:r>
              <w:rPr>
                <w:i/>
                <w:color w:val="A6A6A6" w:themeColor="background1" w:themeShade="A6"/>
                <w:sz w:val="22"/>
                <w:szCs w:val="22"/>
              </w:rPr>
              <w:t>100 to 125 Words</w:t>
            </w:r>
          </w:p>
          <w:p w:rsidR="008E0D5D" w:rsidRDefault="009B048F">
            <w:pPr>
              <w:spacing w:line="360" w:lineRule="auto"/>
              <w:jc w:val="both"/>
              <w:rPr>
                <w:color w:val="A6A6A6" w:themeColor="background1" w:themeShade="A6"/>
                <w:sz w:val="22"/>
                <w:szCs w:val="22"/>
              </w:rPr>
            </w:pPr>
            <w:r>
              <w:rPr>
                <w:color w:val="A6A6A6" w:themeColor="background1" w:themeShade="A6"/>
                <w:sz w:val="22"/>
                <w:szCs w:val="22"/>
              </w:rPr>
              <w:t>Font: Times New Roman, Size 11</w:t>
            </w:r>
          </w:p>
          <w:p w:rsidR="00B56BA9" w:rsidRPr="00B56BA9" w:rsidRDefault="001E652D" w:rsidP="007027BA">
            <w:pPr>
              <w:spacing w:line="360" w:lineRule="auto"/>
              <w:jc w:val="both"/>
              <w:rPr>
                <w:color w:val="000000"/>
                <w:sz w:val="22"/>
                <w:szCs w:val="22"/>
              </w:rPr>
            </w:pPr>
            <w:r>
              <w:rPr>
                <w:color w:val="000000"/>
                <w:sz w:val="22"/>
                <w:szCs w:val="22"/>
              </w:rPr>
              <w:t>Kitchen ware objects will be collected and preprocessed to pass GRASPIT simulator. Using GRASPIT simulator data will be marked labels using multi-model classifier [1]</w:t>
            </w:r>
            <w:r w:rsidR="007027BA">
              <w:rPr>
                <w:color w:val="000000"/>
                <w:sz w:val="22"/>
                <w:szCs w:val="22"/>
              </w:rPr>
              <w:t xml:space="preserve"> have developed in our conference paper. </w:t>
            </w:r>
            <w:bookmarkStart w:id="0" w:name="_GoBack"/>
            <w:bookmarkEnd w:id="0"/>
            <w:r w:rsidR="00B56BA9" w:rsidRPr="00B56BA9">
              <w:rPr>
                <w:color w:val="000000"/>
                <w:sz w:val="22"/>
                <w:szCs w:val="22"/>
              </w:rPr>
              <w:t>This s</w:t>
            </w:r>
            <w:r w:rsidR="0034184B">
              <w:rPr>
                <w:color w:val="000000"/>
                <w:sz w:val="22"/>
                <w:szCs w:val="22"/>
              </w:rPr>
              <w:t>tudy</w:t>
            </w:r>
            <w:r w:rsidR="00B56BA9">
              <w:rPr>
                <w:color w:val="000000"/>
                <w:sz w:val="22"/>
                <w:szCs w:val="22"/>
              </w:rPr>
              <w:t xml:space="preserve"> </w:t>
            </w:r>
            <w:r w:rsidR="0034184B">
              <w:rPr>
                <w:color w:val="000000"/>
                <w:sz w:val="22"/>
                <w:szCs w:val="22"/>
              </w:rPr>
              <w:t>purposed approach</w:t>
            </w:r>
            <w:r w:rsidR="00B56BA9">
              <w:rPr>
                <w:color w:val="000000"/>
                <w:sz w:val="22"/>
                <w:szCs w:val="22"/>
              </w:rPr>
              <w:t xml:space="preserve"> to develop a model that can </w:t>
            </w:r>
            <w:r w:rsidR="0034184B">
              <w:rPr>
                <w:color w:val="000000"/>
                <w:sz w:val="22"/>
                <w:szCs w:val="22"/>
              </w:rPr>
              <w:t>generate an action-oriented semantic grasp for</w:t>
            </w:r>
            <w:r w:rsidR="00B56BA9">
              <w:rPr>
                <w:color w:val="000000"/>
                <w:sz w:val="22"/>
                <w:szCs w:val="22"/>
              </w:rPr>
              <w:t xml:space="preserve"> an object</w:t>
            </w:r>
            <w:r w:rsidR="0034184B">
              <w:rPr>
                <w:color w:val="000000"/>
                <w:sz w:val="22"/>
                <w:szCs w:val="22"/>
              </w:rPr>
              <w:t xml:space="preserve"> using different Machine learning techniques</w:t>
            </w:r>
            <w:r w:rsidR="00B56BA9">
              <w:rPr>
                <w:color w:val="000000"/>
                <w:sz w:val="22"/>
                <w:szCs w:val="22"/>
              </w:rPr>
              <w:t xml:space="preserve">. </w:t>
            </w:r>
            <w:r w:rsidR="0034184B">
              <w:rPr>
                <w:color w:val="000000"/>
                <w:sz w:val="22"/>
                <w:szCs w:val="22"/>
              </w:rPr>
              <w:t>That techniques</w:t>
            </w:r>
            <w:r w:rsidR="00B56BA9">
              <w:rPr>
                <w:color w:val="000000"/>
                <w:sz w:val="22"/>
                <w:szCs w:val="22"/>
              </w:rPr>
              <w:t xml:space="preserve"> will</w:t>
            </w:r>
            <w:r w:rsidR="0034184B">
              <w:rPr>
                <w:color w:val="000000"/>
                <w:sz w:val="22"/>
                <w:szCs w:val="22"/>
              </w:rPr>
              <w:t xml:space="preserve"> be analyzed against</w:t>
            </w:r>
            <w:r w:rsidR="00B56BA9">
              <w:rPr>
                <w:color w:val="000000"/>
                <w:sz w:val="22"/>
                <w:szCs w:val="22"/>
              </w:rPr>
              <w:t xml:space="preserve"> train</w:t>
            </w:r>
            <w:r w:rsidR="0034184B">
              <w:rPr>
                <w:color w:val="000000"/>
                <w:sz w:val="22"/>
                <w:szCs w:val="22"/>
              </w:rPr>
              <w:t>ing</w:t>
            </w:r>
            <w:r w:rsidR="00B56BA9">
              <w:rPr>
                <w:color w:val="000000"/>
                <w:sz w:val="22"/>
                <w:szCs w:val="22"/>
              </w:rPr>
              <w:t xml:space="preserve"> </w:t>
            </w:r>
            <w:r w:rsidR="0034184B">
              <w:rPr>
                <w:color w:val="000000"/>
                <w:sz w:val="22"/>
                <w:szCs w:val="22"/>
              </w:rPr>
              <w:t>and testing phase. Best machine learning techniques will be selected as suitable on the basics of performance against accuracy score in testing phase.</w:t>
            </w:r>
          </w:p>
          <w:p w:rsidR="008E0D5D" w:rsidRPr="007613CD" w:rsidRDefault="008E0D5D">
            <w:pPr>
              <w:spacing w:line="360" w:lineRule="auto"/>
              <w:jc w:val="both"/>
              <w:rPr>
                <w:sz w:val="2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p w:rsidR="008E0D5D" w:rsidRDefault="008E0D5D">
            <w:pPr>
              <w:spacing w:line="360" w:lineRule="auto"/>
              <w:jc w:val="both"/>
              <w:rPr>
                <w:sz w:val="12"/>
                <w:szCs w:val="22"/>
              </w:rPr>
            </w:pPr>
          </w:p>
        </w:tc>
      </w:tr>
    </w:tbl>
    <w:p w:rsidR="008E0D5D" w:rsidRDefault="008E0D5D">
      <w:pPr>
        <w:rPr>
          <w:u w:val="single"/>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8E0D5D">
        <w:trPr>
          <w:trHeight w:val="1952"/>
        </w:trPr>
        <w:tc>
          <w:tcPr>
            <w:tcW w:w="8856" w:type="dxa"/>
          </w:tcPr>
          <w:p w:rsidR="008E0D5D" w:rsidRPr="00535228" w:rsidRDefault="008E0D5D">
            <w:pPr>
              <w:rPr>
                <w:color w:val="000000"/>
                <w:sz w:val="22"/>
                <w:szCs w:val="22"/>
              </w:rPr>
            </w:pPr>
          </w:p>
          <w:p w:rsidR="008E0D5D" w:rsidRPr="00AB78A5" w:rsidRDefault="009B048F" w:rsidP="00AB78A5">
            <w:pPr>
              <w:spacing w:line="360" w:lineRule="auto"/>
              <w:jc w:val="both"/>
              <w:rPr>
                <w:i/>
                <w:color w:val="A6A6A6" w:themeColor="background1" w:themeShade="A6"/>
                <w:sz w:val="22"/>
                <w:szCs w:val="22"/>
              </w:rPr>
            </w:pPr>
            <w:r w:rsidRPr="00AB78A5">
              <w:rPr>
                <w:i/>
                <w:color w:val="A6A6A6" w:themeColor="background1" w:themeShade="A6"/>
                <w:sz w:val="22"/>
                <w:szCs w:val="22"/>
              </w:rPr>
              <w:t>Introduction</w:t>
            </w:r>
          </w:p>
          <w:p w:rsidR="008E0D5D" w:rsidRPr="00AB78A5" w:rsidRDefault="009B048F" w:rsidP="00AB78A5">
            <w:pPr>
              <w:spacing w:line="360" w:lineRule="auto"/>
              <w:jc w:val="both"/>
              <w:rPr>
                <w:i/>
                <w:color w:val="A6A6A6" w:themeColor="background1" w:themeShade="A6"/>
                <w:sz w:val="22"/>
                <w:szCs w:val="22"/>
              </w:rPr>
            </w:pPr>
            <w:r w:rsidRPr="00AB78A5">
              <w:rPr>
                <w:i/>
                <w:color w:val="A6A6A6" w:themeColor="background1" w:themeShade="A6"/>
                <w:sz w:val="22"/>
                <w:szCs w:val="22"/>
              </w:rPr>
              <w:t>(This includes introduction to the problem, motivation behind solving the problem and related work. Minimum number of references for related work should be at least 10, out of which 50% must be from last 5 years)</w:t>
            </w:r>
          </w:p>
          <w:p w:rsidR="008E0D5D" w:rsidRPr="00AB78A5" w:rsidRDefault="008E0D5D" w:rsidP="00AB78A5">
            <w:pPr>
              <w:spacing w:line="360" w:lineRule="auto"/>
              <w:jc w:val="both"/>
              <w:rPr>
                <w:i/>
                <w:color w:val="A6A6A6" w:themeColor="background1" w:themeShade="A6"/>
                <w:sz w:val="22"/>
                <w:szCs w:val="22"/>
              </w:rPr>
            </w:pPr>
          </w:p>
          <w:p w:rsidR="008E0D5D" w:rsidRPr="00AB78A5" w:rsidRDefault="009B048F" w:rsidP="00AB78A5">
            <w:pPr>
              <w:spacing w:line="360" w:lineRule="auto"/>
              <w:jc w:val="both"/>
              <w:rPr>
                <w:i/>
                <w:color w:val="A6A6A6" w:themeColor="background1" w:themeShade="A6"/>
                <w:sz w:val="22"/>
                <w:szCs w:val="22"/>
              </w:rPr>
            </w:pPr>
            <w:r w:rsidRPr="00AB78A5">
              <w:rPr>
                <w:i/>
                <w:color w:val="A6A6A6" w:themeColor="background1" w:themeShade="A6"/>
                <w:sz w:val="22"/>
                <w:szCs w:val="22"/>
              </w:rPr>
              <w:lastRenderedPageBreak/>
              <w:t>250 to 300 words.</w:t>
            </w:r>
          </w:p>
          <w:p w:rsidR="008E0D5D" w:rsidRPr="00AB78A5" w:rsidRDefault="009B048F">
            <w:pPr>
              <w:spacing w:line="360" w:lineRule="auto"/>
              <w:jc w:val="both"/>
              <w:rPr>
                <w:i/>
                <w:color w:val="A6A6A6" w:themeColor="background1" w:themeShade="A6"/>
                <w:sz w:val="22"/>
                <w:szCs w:val="22"/>
              </w:rPr>
            </w:pPr>
            <w:r w:rsidRPr="00AB78A5">
              <w:rPr>
                <w:i/>
                <w:color w:val="A6A6A6" w:themeColor="background1" w:themeShade="A6"/>
                <w:sz w:val="22"/>
                <w:szCs w:val="22"/>
              </w:rPr>
              <w:t>Font: Times New Roman, Size 11</w:t>
            </w:r>
          </w:p>
          <w:p w:rsidR="008E0D5D" w:rsidRDefault="00D774DD" w:rsidP="00075A61">
            <w:pPr>
              <w:spacing w:line="360" w:lineRule="auto"/>
              <w:jc w:val="both"/>
              <w:rPr>
                <w:color w:val="000000"/>
                <w:sz w:val="22"/>
                <w:szCs w:val="22"/>
              </w:rPr>
            </w:pPr>
            <w:r>
              <w:rPr>
                <w:color w:val="000000"/>
                <w:sz w:val="22"/>
                <w:szCs w:val="22"/>
              </w:rPr>
              <w:t>Classical Approaches focus to hold the object in such a way that it should not drop from robot griper. Robot grasping is so far from computing a suitable grasp from a particular task. It still a challenge to compute a grasp of given image of observation of an object [1]</w:t>
            </w:r>
            <w:r>
              <w:rPr>
                <w:color w:val="000000"/>
                <w:sz w:val="22"/>
                <w:szCs w:val="22"/>
              </w:rPr>
              <w:t xml:space="preserve">. </w:t>
            </w:r>
            <w:r w:rsidR="00C61EE6">
              <w:rPr>
                <w:color w:val="000000"/>
                <w:sz w:val="22"/>
                <w:szCs w:val="22"/>
              </w:rPr>
              <w:t xml:space="preserve">Robotics community has focused to develop two types of models. 1) Grasp Models to determine grasping point that is suitable for picking up an object. 2) Task Models assume the grasp is already stable on the object </w:t>
            </w:r>
            <w:r w:rsidR="009F3A3F">
              <w:rPr>
                <w:color w:val="000000"/>
                <w:sz w:val="22"/>
                <w:szCs w:val="22"/>
              </w:rPr>
              <w:t>and focus on modeling the motion that realize the task [2]</w:t>
            </w:r>
            <w:r w:rsidR="001B650C">
              <w:rPr>
                <w:color w:val="000000"/>
                <w:sz w:val="22"/>
                <w:szCs w:val="22"/>
              </w:rPr>
              <w:t>.</w:t>
            </w:r>
            <w:r w:rsidR="00E33752">
              <w:rPr>
                <w:color w:val="000000"/>
                <w:sz w:val="22"/>
                <w:szCs w:val="22"/>
              </w:rPr>
              <w:t xml:space="preserve"> </w:t>
            </w:r>
            <w:r>
              <w:rPr>
                <w:color w:val="000000"/>
                <w:sz w:val="22"/>
                <w:szCs w:val="22"/>
                <w:lang w:val="en"/>
              </w:rPr>
              <w:t xml:space="preserve">For the action-oriented </w:t>
            </w:r>
            <w:r w:rsidR="00E33752">
              <w:rPr>
                <w:color w:val="000000"/>
                <w:sz w:val="22"/>
                <w:szCs w:val="22"/>
                <w:lang w:val="en"/>
              </w:rPr>
              <w:t xml:space="preserve">grasping, the requirements to </w:t>
            </w:r>
            <w:r w:rsidR="00E33752">
              <w:rPr>
                <w:color w:val="000000"/>
                <w:sz w:val="22"/>
                <w:szCs w:val="22"/>
                <w:lang w:val="en"/>
              </w:rPr>
              <w:t>fulfill</w:t>
            </w:r>
            <w:r w:rsidR="00E33752">
              <w:rPr>
                <w:color w:val="000000"/>
                <w:sz w:val="22"/>
                <w:szCs w:val="22"/>
                <w:lang w:val="en"/>
              </w:rPr>
              <w:t xml:space="preserve"> the action related </w:t>
            </w:r>
            <w:r w:rsidR="00E33752">
              <w:rPr>
                <w:color w:val="000000"/>
                <w:sz w:val="22"/>
                <w:szCs w:val="22"/>
                <w:lang w:val="en"/>
              </w:rPr>
              <w:t>restrains</w:t>
            </w:r>
            <w:r w:rsidR="00E33752">
              <w:rPr>
                <w:color w:val="000000"/>
                <w:sz w:val="22"/>
                <w:szCs w:val="22"/>
                <w:lang w:val="en"/>
              </w:rPr>
              <w:t xml:space="preserve"> depend on the type of the action and the object geometry and are therefore difficult to </w:t>
            </w:r>
            <w:r w:rsidR="00E33752">
              <w:rPr>
                <w:color w:val="000000"/>
                <w:sz w:val="22"/>
                <w:szCs w:val="22"/>
                <w:lang w:val="en"/>
              </w:rPr>
              <w:t>take a broad view</w:t>
            </w:r>
            <w:r w:rsidR="00E33752">
              <w:rPr>
                <w:color w:val="000000"/>
                <w:sz w:val="22"/>
                <w:szCs w:val="22"/>
                <w:lang w:val="en"/>
              </w:rPr>
              <w:t>.</w:t>
            </w:r>
            <w:r w:rsidR="00C715E1">
              <w:rPr>
                <w:color w:val="000000"/>
                <w:sz w:val="22"/>
                <w:szCs w:val="22"/>
              </w:rPr>
              <w:t xml:space="preserve"> </w:t>
            </w:r>
            <w:r w:rsidR="00F93BCA">
              <w:rPr>
                <w:color w:val="000000"/>
                <w:sz w:val="22"/>
                <w:szCs w:val="22"/>
              </w:rPr>
              <w:t xml:space="preserve"> This study is interest to </w:t>
            </w:r>
            <w:r w:rsidR="00E33752">
              <w:rPr>
                <w:color w:val="000000"/>
                <w:sz w:val="22"/>
                <w:szCs w:val="22"/>
              </w:rPr>
              <w:t>develop a</w:t>
            </w:r>
            <w:r w:rsidR="00F93BCA">
              <w:rPr>
                <w:color w:val="000000"/>
                <w:sz w:val="22"/>
                <w:szCs w:val="22"/>
              </w:rPr>
              <w:t xml:space="preserve"> model that allow to robot grasp the</w:t>
            </w:r>
            <w:r>
              <w:rPr>
                <w:color w:val="000000"/>
                <w:sz w:val="22"/>
                <w:szCs w:val="22"/>
              </w:rPr>
              <w:t xml:space="preserve"> unseen</w:t>
            </w:r>
            <w:r w:rsidR="00F93BCA">
              <w:rPr>
                <w:color w:val="000000"/>
                <w:sz w:val="22"/>
                <w:szCs w:val="22"/>
              </w:rPr>
              <w:t xml:space="preserve"> object in such a way</w:t>
            </w:r>
            <w:r w:rsidR="00E33752">
              <w:rPr>
                <w:color w:val="000000"/>
                <w:sz w:val="22"/>
                <w:szCs w:val="22"/>
              </w:rPr>
              <w:t xml:space="preserve"> that can execute a given task.</w:t>
            </w:r>
            <w:r w:rsidR="00AB78A5">
              <w:rPr>
                <w:color w:val="000000"/>
                <w:sz w:val="22"/>
                <w:szCs w:val="22"/>
              </w:rPr>
              <w:t xml:space="preserve"> In previous studies, Grasp will be consider </w:t>
            </w:r>
            <w:r w:rsidR="00075A61">
              <w:rPr>
                <w:color w:val="000000"/>
                <w:sz w:val="22"/>
                <w:szCs w:val="22"/>
              </w:rPr>
              <w:t>stable</w:t>
            </w:r>
            <w:r w:rsidR="00AB78A5">
              <w:rPr>
                <w:color w:val="000000"/>
                <w:sz w:val="22"/>
                <w:szCs w:val="22"/>
              </w:rPr>
              <w:t xml:space="preserve"> if Object has hold in such a way that it should not drop from robot griper.</w:t>
            </w:r>
            <w:r>
              <w:rPr>
                <w:color w:val="000000"/>
                <w:sz w:val="22"/>
                <w:szCs w:val="22"/>
              </w:rPr>
              <w:t xml:space="preserve">  </w:t>
            </w:r>
            <w:r>
              <w:rPr>
                <w:color w:val="000000"/>
                <w:sz w:val="22"/>
                <w:szCs w:val="22"/>
                <w:lang w:val="en"/>
              </w:rPr>
              <w:t>A</w:t>
            </w:r>
            <w:r w:rsidR="00075A61">
              <w:rPr>
                <w:color w:val="000000"/>
                <w:sz w:val="22"/>
                <w:szCs w:val="22"/>
                <w:lang w:val="en"/>
              </w:rPr>
              <w:t xml:space="preserve"> stable</w:t>
            </w:r>
            <w:r>
              <w:rPr>
                <w:color w:val="000000"/>
                <w:sz w:val="22"/>
                <w:szCs w:val="22"/>
                <w:lang w:val="en"/>
              </w:rPr>
              <w:t xml:space="preserve"> grasp may be valid for grasping the particular action pick to clean and the same grasp may be not valid for the action pick to pour due to action </w:t>
            </w:r>
            <w:r w:rsidR="00075A61">
              <w:rPr>
                <w:color w:val="000000"/>
                <w:sz w:val="22"/>
                <w:szCs w:val="22"/>
                <w:lang w:val="en"/>
              </w:rPr>
              <w:t>restrain</w:t>
            </w:r>
            <w:r>
              <w:rPr>
                <w:color w:val="000000"/>
                <w:sz w:val="22"/>
                <w:szCs w:val="22"/>
                <w:lang w:val="en"/>
              </w:rPr>
              <w:t>.</w:t>
            </w:r>
            <w:r w:rsidR="00075A61">
              <w:rPr>
                <w:color w:val="000000"/>
                <w:sz w:val="22"/>
                <w:szCs w:val="22"/>
                <w:lang w:val="en"/>
              </w:rPr>
              <w:t xml:space="preserve"> This study will learn techniques to develop Semantic oriented Grasp model that will know to grasp an object for a particular action.</w:t>
            </w:r>
          </w:p>
        </w:tc>
      </w:tr>
      <w:tr w:rsidR="008E0D5D">
        <w:trPr>
          <w:cantSplit/>
          <w:trHeight w:val="7681"/>
        </w:trPr>
        <w:tc>
          <w:tcPr>
            <w:tcW w:w="8856" w:type="dxa"/>
          </w:tcPr>
          <w:p w:rsidR="008E0D5D" w:rsidRDefault="008E0D5D">
            <w:pPr>
              <w:rPr>
                <w:b/>
                <w:u w:val="single"/>
              </w:rPr>
            </w:pPr>
          </w:p>
          <w:p w:rsidR="008E0D5D" w:rsidRDefault="009B048F">
            <w:pPr>
              <w:rPr>
                <w:u w:val="single"/>
              </w:rPr>
            </w:pPr>
            <w:r>
              <w:rPr>
                <w:u w:val="single"/>
              </w:rPr>
              <w:t>Statement of the Problem</w:t>
            </w:r>
          </w:p>
          <w:p w:rsidR="008E0D5D" w:rsidRDefault="008E0D5D">
            <w:pPr>
              <w:rPr>
                <w:sz w:val="16"/>
                <w:u w:val="single"/>
              </w:rPr>
            </w:pPr>
          </w:p>
          <w:p w:rsidR="008E0D5D" w:rsidRDefault="009B048F">
            <w:pPr>
              <w:spacing w:line="360" w:lineRule="auto"/>
              <w:jc w:val="both"/>
              <w:rPr>
                <w:i/>
                <w:color w:val="A6A6A6" w:themeColor="background1" w:themeShade="A6"/>
                <w:sz w:val="22"/>
                <w:szCs w:val="22"/>
              </w:rPr>
            </w:pPr>
            <w:r>
              <w:rPr>
                <w:i/>
                <w:color w:val="A6A6A6" w:themeColor="background1" w:themeShade="A6"/>
                <w:sz w:val="22"/>
                <w:szCs w:val="22"/>
              </w:rPr>
              <w:t>(This includes the problem being addressed by the thesis and its scope)</w:t>
            </w:r>
          </w:p>
          <w:p w:rsidR="008E0D5D" w:rsidRDefault="008E0D5D">
            <w:pPr>
              <w:spacing w:line="360" w:lineRule="auto"/>
              <w:jc w:val="both"/>
              <w:rPr>
                <w:color w:val="A6A6A6" w:themeColor="background1" w:themeShade="A6"/>
                <w:sz w:val="20"/>
                <w:szCs w:val="20"/>
              </w:rPr>
            </w:pPr>
          </w:p>
          <w:p w:rsidR="008E0D5D" w:rsidRDefault="009B048F">
            <w:pPr>
              <w:spacing w:line="360" w:lineRule="auto"/>
              <w:jc w:val="both"/>
              <w:rPr>
                <w:color w:val="A6A6A6" w:themeColor="background1" w:themeShade="A6"/>
                <w:sz w:val="20"/>
                <w:szCs w:val="20"/>
              </w:rPr>
            </w:pPr>
            <w:r>
              <w:rPr>
                <w:color w:val="A6A6A6" w:themeColor="background1" w:themeShade="A6"/>
                <w:sz w:val="20"/>
                <w:szCs w:val="20"/>
              </w:rPr>
              <w:t>One paragraph of 50~80 words</w:t>
            </w:r>
          </w:p>
          <w:p w:rsidR="008E0D5D" w:rsidRDefault="009B048F">
            <w:pPr>
              <w:spacing w:line="360" w:lineRule="auto"/>
              <w:jc w:val="both"/>
              <w:rPr>
                <w:color w:val="A6A6A6" w:themeColor="background1" w:themeShade="A6"/>
                <w:sz w:val="22"/>
                <w:szCs w:val="22"/>
              </w:rPr>
            </w:pPr>
            <w:r>
              <w:rPr>
                <w:color w:val="A6A6A6" w:themeColor="background1" w:themeShade="A6"/>
                <w:sz w:val="22"/>
                <w:szCs w:val="22"/>
              </w:rPr>
              <w:t>Font: Times New Roman, Size 11</w:t>
            </w:r>
          </w:p>
          <w:p w:rsidR="00E4216C" w:rsidRPr="004F4B78" w:rsidRDefault="009B048F" w:rsidP="00E4216C">
            <w:pPr>
              <w:spacing w:line="360" w:lineRule="auto"/>
              <w:jc w:val="both"/>
              <w:rPr>
                <w:sz w:val="22"/>
                <w:szCs w:val="22"/>
              </w:rPr>
            </w:pPr>
            <w:r>
              <w:rPr>
                <w:sz w:val="22"/>
                <w:szCs w:val="22"/>
              </w:rPr>
              <w:t>This study purpose</w:t>
            </w:r>
            <w:r w:rsidR="00EA6B46">
              <w:rPr>
                <w:sz w:val="22"/>
                <w:szCs w:val="22"/>
              </w:rPr>
              <w:t>s</w:t>
            </w:r>
            <w:r>
              <w:rPr>
                <w:sz w:val="22"/>
                <w:szCs w:val="22"/>
              </w:rPr>
              <w:t xml:space="preserve"> </w:t>
            </w:r>
            <w:r w:rsidR="00EA6B46">
              <w:rPr>
                <w:sz w:val="22"/>
                <w:szCs w:val="22"/>
              </w:rPr>
              <w:t>a t</w:t>
            </w:r>
            <w:r>
              <w:rPr>
                <w:sz w:val="22"/>
                <w:szCs w:val="22"/>
              </w:rPr>
              <w:t xml:space="preserve">ask-oriented grasping G for manipulation where a Model M </w:t>
            </w:r>
            <w:r w:rsidR="00EA6B46">
              <w:rPr>
                <w:sz w:val="22"/>
                <w:szCs w:val="22"/>
              </w:rPr>
              <w:t>will be</w:t>
            </w:r>
            <w:r>
              <w:rPr>
                <w:sz w:val="22"/>
                <w:szCs w:val="22"/>
              </w:rPr>
              <w:t xml:space="preserve"> develop</w:t>
            </w:r>
            <w:r w:rsidR="00EA6B46">
              <w:rPr>
                <w:sz w:val="22"/>
                <w:szCs w:val="22"/>
              </w:rPr>
              <w:t>ed</w:t>
            </w:r>
            <w:r>
              <w:rPr>
                <w:sz w:val="22"/>
                <w:szCs w:val="22"/>
              </w:rPr>
              <w:t xml:space="preserve"> for robot-gri</w:t>
            </w:r>
            <w:r w:rsidR="00EA6B46">
              <w:rPr>
                <w:sz w:val="22"/>
                <w:szCs w:val="22"/>
              </w:rPr>
              <w:t xml:space="preserve">pper R that will learn grasping G </w:t>
            </w:r>
            <w:r>
              <w:rPr>
                <w:sz w:val="22"/>
                <w:szCs w:val="22"/>
              </w:rPr>
              <w:t xml:space="preserve">for particular action </w:t>
            </w:r>
            <w:r w:rsidR="004F4B78">
              <w:rPr>
                <w:sz w:val="22"/>
                <w:szCs w:val="22"/>
              </w:rPr>
              <w:t>against</w:t>
            </w:r>
            <w:r>
              <w:rPr>
                <w:sz w:val="22"/>
                <w:szCs w:val="22"/>
              </w:rPr>
              <w:t xml:space="preserve"> graspable object in the robot</w:t>
            </w:r>
            <w:r w:rsidR="004F4B78">
              <w:rPr>
                <w:sz w:val="22"/>
                <w:szCs w:val="22"/>
              </w:rPr>
              <w:t xml:space="preserve"> w</w:t>
            </w:r>
            <w:r>
              <w:rPr>
                <w:sz w:val="22"/>
                <w:szCs w:val="22"/>
              </w:rPr>
              <w:t>orkspace</w:t>
            </w:r>
            <w:r w:rsidR="004F4B78">
              <w:rPr>
                <w:sz w:val="22"/>
                <w:szCs w:val="22"/>
              </w:rPr>
              <w:t>.</w:t>
            </w:r>
            <w:r>
              <w:rPr>
                <w:sz w:val="22"/>
                <w:szCs w:val="22"/>
              </w:rPr>
              <w:t xml:space="preserve"> </w:t>
            </w:r>
            <w:r w:rsidR="004F4B78">
              <w:rPr>
                <w:sz w:val="22"/>
                <w:szCs w:val="22"/>
              </w:rPr>
              <w:t xml:space="preserve">Many proposed approaches </w:t>
            </w:r>
            <w:r w:rsidR="00E4216C">
              <w:rPr>
                <w:sz w:val="22"/>
                <w:szCs w:val="22"/>
              </w:rPr>
              <w:t>objective</w:t>
            </w:r>
            <w:r w:rsidR="004F4B78">
              <w:rPr>
                <w:sz w:val="22"/>
                <w:szCs w:val="22"/>
              </w:rPr>
              <w:t xml:space="preserve"> is to </w:t>
            </w:r>
            <w:r>
              <w:rPr>
                <w:sz w:val="22"/>
                <w:szCs w:val="22"/>
              </w:rPr>
              <w:t>predict the single best grasp from an image</w:t>
            </w:r>
            <w:r w:rsidR="004F4B78">
              <w:rPr>
                <w:sz w:val="22"/>
                <w:szCs w:val="22"/>
              </w:rPr>
              <w:t>.</w:t>
            </w:r>
            <w:r>
              <w:rPr>
                <w:sz w:val="22"/>
                <w:szCs w:val="22"/>
              </w:rPr>
              <w:t xml:space="preserve"> </w:t>
            </w:r>
            <w:r w:rsidR="002C664F">
              <w:rPr>
                <w:sz w:val="22"/>
                <w:szCs w:val="22"/>
              </w:rPr>
              <w:t>Previous methodologies</w:t>
            </w:r>
            <w:r>
              <w:rPr>
                <w:sz w:val="22"/>
                <w:szCs w:val="22"/>
              </w:rPr>
              <w:t xml:space="preserve"> </w:t>
            </w:r>
            <w:r w:rsidR="002C664F">
              <w:rPr>
                <w:sz w:val="22"/>
                <w:szCs w:val="22"/>
              </w:rPr>
              <w:t>grasp an object and they don’t predicts whether an action is valid or not against a particular task, but this proposed methodology will also</w:t>
            </w:r>
            <w:r w:rsidR="004F4B78" w:rsidRPr="002C664F">
              <w:rPr>
                <w:b/>
                <w:bCs/>
                <w:sz w:val="22"/>
                <w:szCs w:val="22"/>
              </w:rPr>
              <w:t xml:space="preserve"> </w:t>
            </w:r>
            <w:r w:rsidR="004F4B78" w:rsidRPr="002C664F">
              <w:rPr>
                <w:sz w:val="22"/>
                <w:szCs w:val="22"/>
              </w:rPr>
              <w:t>predict</w:t>
            </w:r>
            <w:r w:rsidR="002C664F" w:rsidRPr="002C664F">
              <w:rPr>
                <w:sz w:val="22"/>
                <w:szCs w:val="22"/>
              </w:rPr>
              <w:t>s</w:t>
            </w:r>
            <w:r w:rsidR="004F4B78" w:rsidRPr="002C664F">
              <w:rPr>
                <w:sz w:val="22"/>
                <w:szCs w:val="22"/>
              </w:rPr>
              <w:t xml:space="preserve"> whether</w:t>
            </w:r>
            <w:r w:rsidR="002C664F" w:rsidRPr="002C664F">
              <w:rPr>
                <w:sz w:val="22"/>
                <w:szCs w:val="22"/>
              </w:rPr>
              <w:t xml:space="preserve"> an action</w:t>
            </w:r>
            <w:r w:rsidR="004F4B78" w:rsidRPr="002C664F">
              <w:rPr>
                <w:sz w:val="22"/>
                <w:szCs w:val="22"/>
              </w:rPr>
              <w:t xml:space="preserve"> is a valid or not</w:t>
            </w:r>
            <w:r w:rsidR="002C664F" w:rsidRPr="002C664F">
              <w:rPr>
                <w:sz w:val="22"/>
                <w:szCs w:val="22"/>
              </w:rPr>
              <w:t xml:space="preserve"> against a particular task</w:t>
            </w:r>
            <w:r w:rsidR="002C664F">
              <w:rPr>
                <w:sz w:val="22"/>
                <w:szCs w:val="22"/>
              </w:rPr>
              <w:t xml:space="preserve">.  </w:t>
            </w:r>
            <w:r>
              <w:rPr>
                <w:sz w:val="22"/>
                <w:szCs w:val="22"/>
              </w:rPr>
              <w:t>An object tha</w:t>
            </w:r>
            <w:r w:rsidR="006E41D7">
              <w:rPr>
                <w:sz w:val="22"/>
                <w:szCs w:val="22"/>
              </w:rPr>
              <w:t xml:space="preserve">t will grasp a pose </w:t>
            </w:r>
            <w:r w:rsidR="005C6566">
              <w:rPr>
                <w:sz w:val="22"/>
                <w:szCs w:val="22"/>
              </w:rPr>
              <w:t>may be valid for</w:t>
            </w:r>
            <w:r w:rsidR="006E41D7">
              <w:rPr>
                <w:sz w:val="22"/>
                <w:szCs w:val="22"/>
              </w:rPr>
              <w:t xml:space="preserve"> </w:t>
            </w:r>
            <w:r w:rsidR="005C6566">
              <w:rPr>
                <w:sz w:val="22"/>
                <w:szCs w:val="22"/>
              </w:rPr>
              <w:t>clean</w:t>
            </w:r>
            <w:r w:rsidR="00E4216C">
              <w:rPr>
                <w:sz w:val="22"/>
                <w:szCs w:val="22"/>
              </w:rPr>
              <w:t>ing</w:t>
            </w:r>
            <w:r w:rsidR="005C6566">
              <w:rPr>
                <w:sz w:val="22"/>
                <w:szCs w:val="22"/>
              </w:rPr>
              <w:t>,</w:t>
            </w:r>
            <w:r>
              <w:rPr>
                <w:sz w:val="22"/>
                <w:szCs w:val="22"/>
              </w:rPr>
              <w:t xml:space="preserve"> but there is a possibility that </w:t>
            </w:r>
            <w:r w:rsidR="005C6566">
              <w:rPr>
                <w:sz w:val="22"/>
                <w:szCs w:val="22"/>
              </w:rPr>
              <w:t>it might not be valid</w:t>
            </w:r>
            <w:r>
              <w:rPr>
                <w:sz w:val="22"/>
                <w:szCs w:val="22"/>
              </w:rPr>
              <w:t xml:space="preserve"> for pour. Model M will take Action a </w:t>
            </w:r>
            <w:r>
              <w:rPr>
                <w:rFonts w:ascii="Cambria Math" w:hAnsi="Cambria Math" w:cs="Cambria Math"/>
                <w:sz w:val="22"/>
                <w:szCs w:val="22"/>
              </w:rPr>
              <w:t>∈</w:t>
            </w:r>
            <w:r>
              <w:rPr>
                <w:sz w:val="22"/>
                <w:szCs w:val="22"/>
              </w:rPr>
              <w:t xml:space="preserve"> A and o </w:t>
            </w:r>
            <w:r>
              <w:rPr>
                <w:rFonts w:ascii="Cambria Math" w:hAnsi="Cambria Math" w:cs="Cambria Math"/>
                <w:sz w:val="22"/>
                <w:szCs w:val="22"/>
              </w:rPr>
              <w:t>∈</w:t>
            </w:r>
            <w:r>
              <w:rPr>
                <w:sz w:val="22"/>
                <w:szCs w:val="22"/>
              </w:rPr>
              <w:t xml:space="preserve"> O and generate a set grasps g </w:t>
            </w:r>
            <w:r>
              <w:rPr>
                <w:rFonts w:ascii="Cambria Math" w:hAnsi="Cambria Math" w:cs="Cambria Math"/>
                <w:sz w:val="22"/>
                <w:szCs w:val="22"/>
              </w:rPr>
              <w:t>∈</w:t>
            </w:r>
            <w:r>
              <w:rPr>
                <w:sz w:val="22"/>
                <w:szCs w:val="22"/>
              </w:rPr>
              <w:t xml:space="preserve"> G. </w:t>
            </w:r>
          </w:p>
        </w:tc>
      </w:tr>
      <w:tr w:rsidR="008E0D5D">
        <w:trPr>
          <w:cantSplit/>
          <w:trHeight w:val="4319"/>
        </w:trPr>
        <w:tc>
          <w:tcPr>
            <w:tcW w:w="8856" w:type="dxa"/>
          </w:tcPr>
          <w:p w:rsidR="008E0D5D" w:rsidRDefault="008E0D5D">
            <w:pPr>
              <w:rPr>
                <w:b/>
                <w:u w:val="single"/>
              </w:rPr>
            </w:pPr>
          </w:p>
          <w:p w:rsidR="008E0D5D" w:rsidRDefault="009B048F">
            <w:pPr>
              <w:rPr>
                <w:u w:val="single"/>
              </w:rPr>
            </w:pPr>
            <w:r>
              <w:rPr>
                <w:u w:val="single"/>
              </w:rPr>
              <w:t>Research Methodology</w:t>
            </w:r>
          </w:p>
          <w:p w:rsidR="008E0D5D" w:rsidRDefault="009B048F">
            <w:pPr>
              <w:rPr>
                <w:bCs/>
                <w:i/>
                <w:color w:val="A6A6A6" w:themeColor="background1" w:themeShade="A6"/>
              </w:rPr>
            </w:pPr>
            <w:r>
              <w:rPr>
                <w:bCs/>
                <w:i/>
                <w:color w:val="A6A6A6" w:themeColor="background1" w:themeShade="A6"/>
              </w:rPr>
              <w:t xml:space="preserve">(This includes methodology to be used quantitative or qualitative, also provide algorithm flowchart or pseudo code. Please mention what evaluation criteria will be used). </w:t>
            </w:r>
          </w:p>
          <w:p w:rsidR="008E0D5D" w:rsidRDefault="008E0D5D">
            <w:pPr>
              <w:rPr>
                <w:bCs/>
                <w:color w:val="A6A6A6" w:themeColor="background1" w:themeShade="A6"/>
              </w:rPr>
            </w:pPr>
          </w:p>
          <w:p w:rsidR="008E0D5D" w:rsidRDefault="009B048F">
            <w:pPr>
              <w:rPr>
                <w:bCs/>
                <w:color w:val="A6A6A6" w:themeColor="background1" w:themeShade="A6"/>
              </w:rPr>
            </w:pPr>
            <w:r>
              <w:rPr>
                <w:bCs/>
                <w:color w:val="A6A6A6" w:themeColor="background1" w:themeShade="A6"/>
              </w:rPr>
              <w:t>Max 200 words excluding figures and pseudo code, flowcharts.</w:t>
            </w:r>
          </w:p>
          <w:p w:rsidR="008E0D5D" w:rsidRDefault="009B048F">
            <w:pPr>
              <w:spacing w:line="360" w:lineRule="auto"/>
              <w:jc w:val="both"/>
              <w:rPr>
                <w:color w:val="A6A6A6" w:themeColor="background1" w:themeShade="A6"/>
                <w:sz w:val="22"/>
                <w:szCs w:val="22"/>
              </w:rPr>
            </w:pPr>
            <w:r>
              <w:rPr>
                <w:color w:val="A6A6A6" w:themeColor="background1" w:themeShade="A6"/>
                <w:sz w:val="22"/>
                <w:szCs w:val="22"/>
              </w:rPr>
              <w:t>Font: Times New Roman, Size 11</w:t>
            </w:r>
          </w:p>
          <w:p w:rsidR="008E0D5D" w:rsidRPr="00B27C40" w:rsidRDefault="00B27C40" w:rsidP="00EA6B46">
            <w:pPr>
              <w:spacing w:line="360" w:lineRule="auto"/>
              <w:jc w:val="both"/>
              <w:rPr>
                <w:color w:val="000000" w:themeColor="text1"/>
                <w:sz w:val="22"/>
                <w:szCs w:val="22"/>
              </w:rPr>
            </w:pPr>
            <w:r w:rsidRPr="00B27C40">
              <w:rPr>
                <w:color w:val="000000" w:themeColor="text1"/>
                <w:sz w:val="22"/>
                <w:szCs w:val="22"/>
              </w:rPr>
              <w:t xml:space="preserve">For </w:t>
            </w:r>
            <w:r>
              <w:rPr>
                <w:color w:val="000000" w:themeColor="text1"/>
                <w:sz w:val="22"/>
                <w:szCs w:val="22"/>
              </w:rPr>
              <w:t>this problem, we will collect a dataset of 3D mesh files from internet. All mesh files will convert</w:t>
            </w:r>
            <w:r w:rsidR="00F4601D">
              <w:rPr>
                <w:color w:val="000000" w:themeColor="text1"/>
                <w:sz w:val="22"/>
                <w:szCs w:val="22"/>
              </w:rPr>
              <w:t>ed</w:t>
            </w:r>
            <w:r>
              <w:rPr>
                <w:color w:val="000000" w:themeColor="text1"/>
                <w:sz w:val="22"/>
                <w:szCs w:val="22"/>
              </w:rPr>
              <w:t xml:space="preserve"> into .iv format using Mesh Lab and </w:t>
            </w:r>
            <w:r w:rsidR="00A36C8B">
              <w:rPr>
                <w:color w:val="000000" w:themeColor="text1"/>
                <w:sz w:val="22"/>
                <w:szCs w:val="22"/>
              </w:rPr>
              <w:t xml:space="preserve">KAUTHAM </w:t>
            </w:r>
            <w:r>
              <w:rPr>
                <w:color w:val="000000" w:themeColor="text1"/>
                <w:sz w:val="22"/>
                <w:szCs w:val="22"/>
              </w:rPr>
              <w:t>tools</w:t>
            </w:r>
            <w:r w:rsidR="00A36C8B">
              <w:rPr>
                <w:color w:val="000000" w:themeColor="text1"/>
                <w:sz w:val="22"/>
                <w:szCs w:val="22"/>
              </w:rPr>
              <w:t xml:space="preserve"> because GRASPIT read .iv files</w:t>
            </w:r>
            <w:r>
              <w:rPr>
                <w:color w:val="000000" w:themeColor="text1"/>
                <w:sz w:val="22"/>
                <w:szCs w:val="22"/>
              </w:rPr>
              <w:t>.</w:t>
            </w:r>
            <w:r w:rsidR="00A36C8B">
              <w:rPr>
                <w:color w:val="000000" w:themeColor="text1"/>
                <w:sz w:val="22"/>
                <w:szCs w:val="22"/>
              </w:rPr>
              <w:t xml:space="preserve">   GRASPIT will generate 70</w:t>
            </w:r>
            <w:r w:rsidR="00EA6B46">
              <w:rPr>
                <w:color w:val="000000" w:themeColor="text1"/>
                <w:sz w:val="22"/>
                <w:szCs w:val="22"/>
              </w:rPr>
              <w:t>,</w:t>
            </w:r>
            <w:r w:rsidR="00A36C8B">
              <w:rPr>
                <w:color w:val="000000" w:themeColor="text1"/>
                <w:sz w:val="22"/>
                <w:szCs w:val="22"/>
              </w:rPr>
              <w:t xml:space="preserve">000 grasps for each mesh. </w:t>
            </w:r>
            <w:r w:rsidR="00EA6B46">
              <w:rPr>
                <w:color w:val="000000" w:themeColor="text1"/>
                <w:sz w:val="22"/>
                <w:szCs w:val="22"/>
              </w:rPr>
              <w:t>Top</w:t>
            </w:r>
            <w:r w:rsidR="00A36C8B">
              <w:rPr>
                <w:color w:val="000000" w:themeColor="text1"/>
                <w:sz w:val="22"/>
                <w:szCs w:val="22"/>
              </w:rPr>
              <w:t xml:space="preserve"> 30 grasps will be selected from 70,000 grasps. After this step labels will be marked for valid and invalid</w:t>
            </w:r>
            <w:r w:rsidR="00EA6B46">
              <w:rPr>
                <w:color w:val="000000" w:themeColor="text1"/>
                <w:sz w:val="22"/>
                <w:szCs w:val="22"/>
              </w:rPr>
              <w:t xml:space="preserve"> grasp</w:t>
            </w:r>
            <w:r w:rsidR="00A36C8B">
              <w:rPr>
                <w:color w:val="000000" w:themeColor="text1"/>
                <w:sz w:val="22"/>
                <w:szCs w:val="22"/>
              </w:rPr>
              <w:t xml:space="preserve"> against</w:t>
            </w:r>
            <w:r w:rsidR="00EA6B46">
              <w:rPr>
                <w:color w:val="000000" w:themeColor="text1"/>
                <w:sz w:val="22"/>
                <w:szCs w:val="22"/>
              </w:rPr>
              <w:t xml:space="preserve"> a particular</w:t>
            </w:r>
            <w:r w:rsidR="00A36C8B">
              <w:rPr>
                <w:color w:val="000000" w:themeColor="text1"/>
                <w:sz w:val="22"/>
                <w:szCs w:val="22"/>
              </w:rPr>
              <w:t xml:space="preserve"> grasp. Subsequently,</w:t>
            </w:r>
            <w:r w:rsidR="00EA6B46">
              <w:rPr>
                <w:color w:val="000000" w:themeColor="text1"/>
                <w:sz w:val="22"/>
                <w:szCs w:val="22"/>
              </w:rPr>
              <w:t xml:space="preserve"> some</w:t>
            </w:r>
            <w:r w:rsidR="00461A27">
              <w:rPr>
                <w:color w:val="000000" w:themeColor="text1"/>
                <w:sz w:val="22"/>
                <w:szCs w:val="22"/>
              </w:rPr>
              <w:t xml:space="preserve"> </w:t>
            </w:r>
            <w:r w:rsidR="00A36C8B">
              <w:rPr>
                <w:color w:val="000000" w:themeColor="text1"/>
                <w:sz w:val="22"/>
                <w:szCs w:val="22"/>
              </w:rPr>
              <w:t xml:space="preserve">machine learning </w:t>
            </w:r>
            <w:r w:rsidR="00461A27">
              <w:rPr>
                <w:color w:val="000000" w:themeColor="text1"/>
                <w:sz w:val="22"/>
                <w:szCs w:val="22"/>
              </w:rPr>
              <w:t>models will be used</w:t>
            </w:r>
            <w:r w:rsidR="00EA6B46">
              <w:rPr>
                <w:color w:val="000000" w:themeColor="text1"/>
                <w:sz w:val="22"/>
                <w:szCs w:val="22"/>
              </w:rPr>
              <w:t xml:space="preserve"> for training such large datasets</w:t>
            </w:r>
            <w:r w:rsidR="00461A27">
              <w:rPr>
                <w:color w:val="000000" w:themeColor="text1"/>
                <w:sz w:val="22"/>
                <w:szCs w:val="22"/>
              </w:rPr>
              <w:t xml:space="preserve">. </w:t>
            </w:r>
            <w:r w:rsidR="00EA6B46">
              <w:rPr>
                <w:color w:val="000000" w:themeColor="text1"/>
                <w:sz w:val="22"/>
                <w:szCs w:val="22"/>
              </w:rPr>
              <w:t>Best machine learning model will be selected after doing testing. After model selection</w:t>
            </w:r>
            <w:r w:rsidR="00F4601D">
              <w:rPr>
                <w:color w:val="000000" w:themeColor="text1"/>
                <w:sz w:val="22"/>
                <w:szCs w:val="22"/>
              </w:rPr>
              <w:t>,</w:t>
            </w:r>
            <w:r>
              <w:rPr>
                <w:color w:val="000000" w:themeColor="text1"/>
                <w:sz w:val="22"/>
                <w:szCs w:val="22"/>
              </w:rPr>
              <w:t xml:space="preserve"> mesh</w:t>
            </w:r>
            <w:r w:rsidR="00F4601D">
              <w:rPr>
                <w:color w:val="000000" w:themeColor="text1"/>
                <w:sz w:val="22"/>
                <w:szCs w:val="22"/>
              </w:rPr>
              <w:t xml:space="preserve"> file and specific task will be given as input</w:t>
            </w:r>
            <w:r>
              <w:rPr>
                <w:color w:val="000000" w:themeColor="text1"/>
                <w:sz w:val="22"/>
                <w:szCs w:val="22"/>
              </w:rPr>
              <w:t xml:space="preserve"> to </w:t>
            </w:r>
            <w:r w:rsidR="00F4601D">
              <w:rPr>
                <w:color w:val="000000" w:themeColor="text1"/>
                <w:sz w:val="22"/>
                <w:szCs w:val="22"/>
              </w:rPr>
              <w:t>GRASPIT for classifying whether an input is valid or not.</w:t>
            </w:r>
            <w:r>
              <w:rPr>
                <w:color w:val="000000" w:themeColor="text1"/>
                <w:sz w:val="22"/>
                <w:szCs w:val="22"/>
              </w:rPr>
              <w:t xml:space="preserve"> </w:t>
            </w:r>
          </w:p>
          <w:p w:rsidR="008E0D5D" w:rsidRDefault="008E0D5D">
            <w:pPr>
              <w:rPr>
                <w:bCs/>
                <w:color w:val="000000"/>
              </w:rPr>
            </w:pPr>
          </w:p>
          <w:p w:rsidR="008E0D5D" w:rsidRDefault="008E0D5D">
            <w:pPr>
              <w:spacing w:line="360" w:lineRule="auto"/>
              <w:ind w:left="720"/>
              <w:jc w:val="both"/>
              <w:rPr>
                <w:b/>
                <w:u w:val="single"/>
              </w:rPr>
            </w:pPr>
          </w:p>
          <w:p w:rsidR="008E0D5D" w:rsidRDefault="008E0D5D">
            <w:pPr>
              <w:spacing w:line="360" w:lineRule="auto"/>
              <w:ind w:left="720"/>
              <w:jc w:val="both"/>
              <w:rPr>
                <w:b/>
                <w:u w:val="single"/>
              </w:rPr>
            </w:pPr>
          </w:p>
          <w:p w:rsidR="008E0D5D" w:rsidRDefault="008E0D5D">
            <w:pPr>
              <w:spacing w:line="360" w:lineRule="auto"/>
              <w:ind w:left="720"/>
              <w:jc w:val="both"/>
              <w:rPr>
                <w:b/>
                <w:u w:val="single"/>
              </w:rPr>
            </w:pPr>
          </w:p>
          <w:p w:rsidR="008E0D5D" w:rsidRDefault="008E0D5D">
            <w:pPr>
              <w:spacing w:line="360" w:lineRule="auto"/>
              <w:ind w:left="720"/>
              <w:jc w:val="both"/>
              <w:rPr>
                <w:b/>
                <w:u w:val="single"/>
              </w:rPr>
            </w:pPr>
          </w:p>
        </w:tc>
      </w:tr>
    </w:tbl>
    <w:p w:rsidR="008E0D5D" w:rsidRDefault="008E0D5D">
      <w:pPr>
        <w:rPr>
          <w:vanish/>
        </w:rPr>
      </w:pPr>
    </w:p>
    <w:tbl>
      <w:tblPr>
        <w:tblpPr w:leftFromText="180" w:rightFromText="180" w:vertAnchor="text" w:horzAnchor="margin" w:tblpY="-24"/>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8E0D5D">
        <w:trPr>
          <w:trHeight w:val="1790"/>
        </w:trPr>
        <w:tc>
          <w:tcPr>
            <w:tcW w:w="8856" w:type="dxa"/>
          </w:tcPr>
          <w:p w:rsidR="008E0D5D" w:rsidRDefault="008E0D5D">
            <w:pPr>
              <w:rPr>
                <w:sz w:val="22"/>
                <w:szCs w:val="22"/>
                <w:u w:val="single"/>
              </w:rPr>
            </w:pPr>
          </w:p>
          <w:p w:rsidR="008E0D5D" w:rsidRDefault="009B048F">
            <w:pPr>
              <w:rPr>
                <w:sz w:val="22"/>
                <w:szCs w:val="22"/>
                <w:u w:val="single"/>
              </w:rPr>
            </w:pPr>
            <w:r>
              <w:rPr>
                <w:sz w:val="22"/>
                <w:szCs w:val="22"/>
                <w:u w:val="single"/>
              </w:rPr>
              <w:t>Bibliography</w:t>
            </w:r>
          </w:p>
          <w:p w:rsidR="008E0D5D" w:rsidRDefault="009B048F">
            <w:pPr>
              <w:autoSpaceDE w:val="0"/>
              <w:autoSpaceDN w:val="0"/>
              <w:adjustRightInd w:val="0"/>
              <w:jc w:val="both"/>
              <w:rPr>
                <w:i/>
                <w:color w:val="A6A6A6" w:themeColor="background1" w:themeShade="A6"/>
                <w:sz w:val="22"/>
                <w:szCs w:val="22"/>
              </w:rPr>
            </w:pPr>
            <w:r>
              <w:rPr>
                <w:i/>
                <w:color w:val="A6A6A6" w:themeColor="background1" w:themeShade="A6"/>
                <w:sz w:val="22"/>
                <w:szCs w:val="22"/>
              </w:rPr>
              <w:t>(Use IEEE standard referencing style)</w:t>
            </w:r>
          </w:p>
          <w:p w:rsidR="008E0D5D" w:rsidRDefault="007027BA">
            <w:pPr>
              <w:autoSpaceDE w:val="0"/>
              <w:autoSpaceDN w:val="0"/>
              <w:adjustRightInd w:val="0"/>
              <w:jc w:val="both"/>
              <w:rPr>
                <w:rStyle w:val="Hyperlink"/>
                <w:sz w:val="22"/>
                <w:szCs w:val="22"/>
              </w:rPr>
            </w:pPr>
            <w:hyperlink r:id="rId9" w:history="1">
              <w:r w:rsidR="009B048F">
                <w:rPr>
                  <w:rStyle w:val="Hyperlink"/>
                  <w:sz w:val="22"/>
                  <w:szCs w:val="22"/>
                </w:rPr>
                <w:t>http://www.ieee.org/documents/ieeecitationref.pdf</w:t>
              </w:r>
            </w:hyperlink>
          </w:p>
          <w:p w:rsidR="001E652D" w:rsidRDefault="001E652D">
            <w:pPr>
              <w:autoSpaceDE w:val="0"/>
              <w:autoSpaceDN w:val="0"/>
              <w:adjustRightInd w:val="0"/>
              <w:jc w:val="both"/>
              <w:rPr>
                <w:sz w:val="22"/>
                <w:szCs w:val="22"/>
              </w:rPr>
            </w:pPr>
          </w:p>
          <w:p w:rsidR="001E652D" w:rsidRPr="007027BA" w:rsidRDefault="007027BA" w:rsidP="00C715E1">
            <w:pPr>
              <w:pStyle w:val="ListParagraph"/>
              <w:numPr>
                <w:ilvl w:val="0"/>
                <w:numId w:val="2"/>
              </w:numPr>
              <w:autoSpaceDE w:val="0"/>
              <w:autoSpaceDN w:val="0"/>
              <w:adjustRightInd w:val="0"/>
              <w:jc w:val="both"/>
              <w:rPr>
                <w:rFonts w:asciiTheme="majorBidi" w:hAnsiTheme="majorBidi" w:cstheme="majorBidi"/>
                <w:sz w:val="22"/>
                <w:szCs w:val="22"/>
              </w:rPr>
            </w:pPr>
            <w:proofErr w:type="spellStart"/>
            <w:r>
              <w:rPr>
                <w:rFonts w:ascii="Arial" w:hAnsi="Arial" w:cs="Arial"/>
                <w:color w:val="222222"/>
                <w:sz w:val="20"/>
                <w:szCs w:val="20"/>
                <w:shd w:val="clear" w:color="auto" w:fill="FFFFFF"/>
              </w:rPr>
              <w:t>Ud</w:t>
            </w:r>
            <w:proofErr w:type="spellEnd"/>
            <w:r>
              <w:rPr>
                <w:rFonts w:ascii="Arial" w:hAnsi="Arial" w:cs="Arial"/>
                <w:color w:val="222222"/>
                <w:sz w:val="20"/>
                <w:szCs w:val="20"/>
                <w:shd w:val="clear" w:color="auto" w:fill="FFFFFF"/>
              </w:rPr>
              <w:t xml:space="preserve"> Din, M., Sarwar, M. U., </w:t>
            </w:r>
            <w:proofErr w:type="spellStart"/>
            <w:r>
              <w:rPr>
                <w:rFonts w:ascii="Arial" w:hAnsi="Arial" w:cs="Arial"/>
                <w:color w:val="222222"/>
                <w:sz w:val="20"/>
                <w:szCs w:val="20"/>
                <w:shd w:val="clear" w:color="auto" w:fill="FFFFFF"/>
              </w:rPr>
              <w:t>Zahoor</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Qazi</w:t>
            </w:r>
            <w:proofErr w:type="spellEnd"/>
            <w:r>
              <w:rPr>
                <w:rFonts w:ascii="Arial" w:hAnsi="Arial" w:cs="Arial"/>
                <w:color w:val="222222"/>
                <w:sz w:val="20"/>
                <w:szCs w:val="20"/>
                <w:shd w:val="clear" w:color="auto" w:fill="FFFFFF"/>
              </w:rPr>
              <w:t xml:space="preserve">, W. M., &amp; </w:t>
            </w:r>
            <w:proofErr w:type="spellStart"/>
            <w:r>
              <w:rPr>
                <w:rFonts w:ascii="Arial" w:hAnsi="Arial" w:cs="Arial"/>
                <w:color w:val="222222"/>
                <w:sz w:val="20"/>
                <w:szCs w:val="20"/>
                <w:shd w:val="clear" w:color="auto" w:fill="FFFFFF"/>
              </w:rPr>
              <w:t>Rosell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Gratacòs</w:t>
            </w:r>
            <w:proofErr w:type="spellEnd"/>
            <w:r>
              <w:rPr>
                <w:rFonts w:ascii="Arial" w:hAnsi="Arial" w:cs="Arial"/>
                <w:color w:val="222222"/>
                <w:sz w:val="20"/>
                <w:szCs w:val="20"/>
                <w:shd w:val="clear" w:color="auto" w:fill="FFFFFF"/>
              </w:rPr>
              <w:t>, J. (2019). Learning Action-oriented grasping for manipulation.</w:t>
            </w:r>
          </w:p>
          <w:p w:rsidR="007027BA" w:rsidRPr="001E652D" w:rsidRDefault="007027BA" w:rsidP="007027BA">
            <w:pPr>
              <w:pStyle w:val="ListParagraph"/>
              <w:numPr>
                <w:ilvl w:val="0"/>
                <w:numId w:val="2"/>
              </w:numPr>
              <w:autoSpaceDE w:val="0"/>
              <w:autoSpaceDN w:val="0"/>
              <w:adjustRightInd w:val="0"/>
              <w:jc w:val="both"/>
              <w:rPr>
                <w:rFonts w:asciiTheme="majorBidi" w:hAnsiTheme="majorBidi" w:cstheme="majorBidi"/>
                <w:sz w:val="22"/>
                <w:szCs w:val="22"/>
              </w:rPr>
            </w:pPr>
            <w:r w:rsidRPr="00C715E1">
              <w:rPr>
                <w:rFonts w:asciiTheme="majorBidi" w:hAnsiTheme="majorBidi" w:cstheme="majorBidi"/>
                <w:color w:val="222222"/>
                <w:sz w:val="22"/>
                <w:szCs w:val="22"/>
                <w:shd w:val="clear" w:color="auto" w:fill="FFFFFF"/>
              </w:rPr>
              <w:t xml:space="preserve">Johns, E., </w:t>
            </w:r>
            <w:proofErr w:type="spellStart"/>
            <w:r w:rsidRPr="00C715E1">
              <w:rPr>
                <w:rFonts w:asciiTheme="majorBidi" w:hAnsiTheme="majorBidi" w:cstheme="majorBidi"/>
                <w:color w:val="222222"/>
                <w:sz w:val="22"/>
                <w:szCs w:val="22"/>
                <w:shd w:val="clear" w:color="auto" w:fill="FFFFFF"/>
              </w:rPr>
              <w:t>Leutenegger</w:t>
            </w:r>
            <w:proofErr w:type="spellEnd"/>
            <w:r w:rsidRPr="00C715E1">
              <w:rPr>
                <w:rFonts w:asciiTheme="majorBidi" w:hAnsiTheme="majorBidi" w:cstheme="majorBidi"/>
                <w:color w:val="222222"/>
                <w:sz w:val="22"/>
                <w:szCs w:val="22"/>
                <w:shd w:val="clear" w:color="auto" w:fill="FFFFFF"/>
              </w:rPr>
              <w:t>, S., &amp; Davison, A. J. (2016, October). Deep learning a grasp function for grasping under gripper pose uncertainty. In </w:t>
            </w:r>
            <w:r w:rsidRPr="00C715E1">
              <w:rPr>
                <w:rFonts w:asciiTheme="majorBidi" w:hAnsiTheme="majorBidi" w:cstheme="majorBidi"/>
                <w:i/>
                <w:iCs/>
                <w:color w:val="222222"/>
                <w:sz w:val="22"/>
                <w:szCs w:val="22"/>
                <w:shd w:val="clear" w:color="auto" w:fill="FFFFFF"/>
              </w:rPr>
              <w:t>2016 IEEE/RSJ International Conference on Intelligent Robots and Systems (IROS)</w:t>
            </w:r>
            <w:r w:rsidRPr="00C715E1">
              <w:rPr>
                <w:rFonts w:asciiTheme="majorBidi" w:hAnsiTheme="majorBidi" w:cstheme="majorBidi"/>
                <w:color w:val="222222"/>
                <w:sz w:val="22"/>
                <w:szCs w:val="22"/>
                <w:shd w:val="clear" w:color="auto" w:fill="FFFFFF"/>
              </w:rPr>
              <w:t> (pp. 4461-4468). IEEE.</w:t>
            </w:r>
          </w:p>
          <w:p w:rsidR="007027BA" w:rsidRPr="009F3A3F" w:rsidRDefault="007027BA" w:rsidP="00C715E1">
            <w:pPr>
              <w:pStyle w:val="ListParagraph"/>
              <w:numPr>
                <w:ilvl w:val="0"/>
                <w:numId w:val="2"/>
              </w:numPr>
              <w:autoSpaceDE w:val="0"/>
              <w:autoSpaceDN w:val="0"/>
              <w:adjustRightInd w:val="0"/>
              <w:jc w:val="both"/>
              <w:rPr>
                <w:rFonts w:asciiTheme="majorBidi" w:hAnsiTheme="majorBidi" w:cstheme="majorBidi"/>
                <w:sz w:val="22"/>
                <w:szCs w:val="22"/>
              </w:rPr>
            </w:pPr>
          </w:p>
          <w:p w:rsidR="009F3A3F" w:rsidRPr="00C715E1" w:rsidRDefault="009F3A3F" w:rsidP="00C715E1">
            <w:pPr>
              <w:pStyle w:val="ListParagraph"/>
              <w:numPr>
                <w:ilvl w:val="0"/>
                <w:numId w:val="2"/>
              </w:numPr>
              <w:autoSpaceDE w:val="0"/>
              <w:autoSpaceDN w:val="0"/>
              <w:adjustRightInd w:val="0"/>
              <w:jc w:val="both"/>
              <w:rPr>
                <w:rFonts w:asciiTheme="majorBidi" w:hAnsiTheme="majorBidi" w:cstheme="majorBidi"/>
                <w:sz w:val="22"/>
                <w:szCs w:val="22"/>
              </w:rPr>
            </w:pPr>
            <w:proofErr w:type="spellStart"/>
            <w:r>
              <w:rPr>
                <w:rFonts w:ascii="Arial" w:hAnsi="Arial" w:cs="Arial"/>
                <w:color w:val="222222"/>
                <w:sz w:val="20"/>
                <w:szCs w:val="20"/>
                <w:shd w:val="clear" w:color="auto" w:fill="FFFFFF"/>
              </w:rPr>
              <w:t>Detry</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Papon</w:t>
            </w:r>
            <w:proofErr w:type="spellEnd"/>
            <w:r>
              <w:rPr>
                <w:rFonts w:ascii="Arial" w:hAnsi="Arial" w:cs="Arial"/>
                <w:color w:val="222222"/>
                <w:sz w:val="20"/>
                <w:szCs w:val="20"/>
                <w:shd w:val="clear" w:color="auto" w:fill="FFFFFF"/>
              </w:rPr>
              <w:t xml:space="preserve">, J., &amp; </w:t>
            </w:r>
            <w:proofErr w:type="spellStart"/>
            <w:r>
              <w:rPr>
                <w:rFonts w:ascii="Arial" w:hAnsi="Arial" w:cs="Arial"/>
                <w:color w:val="222222"/>
                <w:sz w:val="20"/>
                <w:szCs w:val="20"/>
                <w:shd w:val="clear" w:color="auto" w:fill="FFFFFF"/>
              </w:rPr>
              <w:t>Matthies</w:t>
            </w:r>
            <w:proofErr w:type="spellEnd"/>
            <w:r>
              <w:rPr>
                <w:rFonts w:ascii="Arial" w:hAnsi="Arial" w:cs="Arial"/>
                <w:color w:val="222222"/>
                <w:sz w:val="20"/>
                <w:szCs w:val="20"/>
                <w:shd w:val="clear" w:color="auto" w:fill="FFFFFF"/>
              </w:rPr>
              <w:t>, L. (2017, September). Task-oriented grasping with semantic and geometric scene understanding. In </w:t>
            </w:r>
            <w:r>
              <w:rPr>
                <w:rFonts w:ascii="Arial" w:hAnsi="Arial" w:cs="Arial"/>
                <w:i/>
                <w:iCs/>
                <w:color w:val="222222"/>
                <w:sz w:val="20"/>
                <w:szCs w:val="20"/>
                <w:shd w:val="clear" w:color="auto" w:fill="FFFFFF"/>
              </w:rPr>
              <w:t>2017 IEEE/RSJ International Conference on Intelligent Robots and Systems (IROS)</w:t>
            </w:r>
            <w:r>
              <w:rPr>
                <w:rFonts w:ascii="Arial" w:hAnsi="Arial" w:cs="Arial"/>
                <w:color w:val="222222"/>
                <w:sz w:val="20"/>
                <w:szCs w:val="20"/>
                <w:shd w:val="clear" w:color="auto" w:fill="FFFFFF"/>
              </w:rPr>
              <w:t> (pp. 3266-3273). IEEE.</w:t>
            </w:r>
          </w:p>
          <w:p w:rsidR="008E0D5D" w:rsidRDefault="009B048F">
            <w:pPr>
              <w:spacing w:line="360" w:lineRule="auto"/>
              <w:jc w:val="both"/>
              <w:rPr>
                <w:color w:val="A6A6A6" w:themeColor="background1" w:themeShade="A6"/>
                <w:sz w:val="22"/>
                <w:szCs w:val="22"/>
              </w:rPr>
            </w:pPr>
            <w:r>
              <w:rPr>
                <w:color w:val="A6A6A6" w:themeColor="background1" w:themeShade="A6"/>
                <w:sz w:val="22"/>
                <w:szCs w:val="22"/>
              </w:rPr>
              <w:t>Font: Times New Roman, Size 11</w:t>
            </w:r>
          </w:p>
          <w:p w:rsidR="008E0D5D" w:rsidRDefault="008E0D5D">
            <w:pPr>
              <w:autoSpaceDE w:val="0"/>
              <w:autoSpaceDN w:val="0"/>
              <w:adjustRightInd w:val="0"/>
              <w:jc w:val="both"/>
              <w:rPr>
                <w:sz w:val="22"/>
                <w:szCs w:val="22"/>
              </w:rPr>
            </w:pPr>
          </w:p>
        </w:tc>
      </w:tr>
      <w:tr w:rsidR="008E0D5D">
        <w:trPr>
          <w:trHeight w:val="1790"/>
        </w:trPr>
        <w:tc>
          <w:tcPr>
            <w:tcW w:w="8856" w:type="dxa"/>
          </w:tcPr>
          <w:p w:rsidR="008E0D5D" w:rsidRDefault="009B048F">
            <w:pPr>
              <w:rPr>
                <w:sz w:val="22"/>
                <w:szCs w:val="22"/>
                <w:u w:val="single"/>
              </w:rPr>
            </w:pPr>
            <w:r>
              <w:rPr>
                <w:sz w:val="22"/>
                <w:szCs w:val="22"/>
                <w:u w:val="single"/>
              </w:rPr>
              <w:t>Tentative Time Table</w:t>
            </w:r>
          </w:p>
          <w:p w:rsidR="008E0D5D" w:rsidRDefault="008E0D5D">
            <w:pPr>
              <w:rPr>
                <w:sz w:val="22"/>
                <w:szCs w:val="22"/>
                <w:u w:val="single"/>
              </w:rPr>
            </w:pPr>
          </w:p>
          <w:p w:rsidR="008E0D5D" w:rsidRDefault="009B048F">
            <w:pPr>
              <w:rPr>
                <w:i/>
                <w:color w:val="A6A6A6" w:themeColor="background1" w:themeShade="A6"/>
                <w:sz w:val="22"/>
                <w:szCs w:val="22"/>
              </w:rPr>
            </w:pPr>
            <w:r>
              <w:rPr>
                <w:i/>
                <w:color w:val="A6A6A6" w:themeColor="background1" w:themeShade="A6"/>
                <w:sz w:val="22"/>
                <w:szCs w:val="22"/>
              </w:rPr>
              <w:t>(Identify major milestones and deliverables along with schedule)</w:t>
            </w:r>
          </w:p>
          <w:p w:rsidR="008E0D5D" w:rsidRDefault="008E0D5D">
            <w:pPr>
              <w:rPr>
                <w:i/>
                <w:color w:val="A6A6A6" w:themeColor="background1" w:themeShade="A6"/>
                <w:sz w:val="22"/>
                <w:szCs w:val="22"/>
              </w:rPr>
            </w:pPr>
          </w:p>
          <w:p w:rsidR="008E0D5D" w:rsidRDefault="009B048F">
            <w:pPr>
              <w:spacing w:line="360" w:lineRule="auto"/>
              <w:jc w:val="both"/>
              <w:rPr>
                <w:color w:val="A6A6A6" w:themeColor="background1" w:themeShade="A6"/>
                <w:sz w:val="22"/>
                <w:szCs w:val="22"/>
              </w:rPr>
            </w:pPr>
            <w:r>
              <w:rPr>
                <w:color w:val="A6A6A6" w:themeColor="background1" w:themeShade="A6"/>
                <w:sz w:val="22"/>
                <w:szCs w:val="22"/>
              </w:rPr>
              <w:t>Font: Times New Roman, Size 11</w:t>
            </w:r>
          </w:p>
          <w:p w:rsidR="008E0D5D" w:rsidRDefault="008E0D5D">
            <w:pPr>
              <w:rPr>
                <w:color w:val="A6A6A6" w:themeColor="background1" w:themeShade="A6"/>
                <w:sz w:val="22"/>
                <w:szCs w:val="22"/>
              </w:rPr>
            </w:pPr>
          </w:p>
        </w:tc>
      </w:tr>
    </w:tbl>
    <w:p w:rsidR="008E0D5D" w:rsidRDefault="008E0D5D"/>
    <w:p w:rsidR="008E0D5D" w:rsidRDefault="008E0D5D"/>
    <w:p w:rsidR="008E0D5D" w:rsidRDefault="009B048F">
      <w:pPr>
        <w:rPr>
          <w:b/>
          <w:u w:val="single"/>
        </w:rPr>
      </w:pPr>
      <w:r>
        <w:br w:type="page"/>
      </w:r>
      <w:r>
        <w:rPr>
          <w:b/>
          <w:u w:val="single"/>
        </w:rPr>
        <w:lastRenderedPageBreak/>
        <w:t xml:space="preserve">PART II </w:t>
      </w:r>
    </w:p>
    <w:p w:rsidR="008E0D5D" w:rsidRDefault="008E0D5D">
      <w:pPr>
        <w:rPr>
          <w:u w:val="single"/>
        </w:rPr>
      </w:pPr>
    </w:p>
    <w:tbl>
      <w:tblPr>
        <w:tblW w:w="9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2"/>
      </w:tblGrid>
      <w:tr w:rsidR="008E0D5D">
        <w:trPr>
          <w:trHeight w:val="1601"/>
        </w:trPr>
        <w:tc>
          <w:tcPr>
            <w:tcW w:w="9292" w:type="dxa"/>
          </w:tcPr>
          <w:p w:rsidR="008E0D5D" w:rsidRDefault="008E0D5D">
            <w:pPr>
              <w:rPr>
                <w:u w:val="single"/>
              </w:rPr>
            </w:pPr>
          </w:p>
          <w:p w:rsidR="008E0D5D" w:rsidRDefault="009B048F">
            <w:pPr>
              <w:rPr>
                <w:u w:val="single"/>
              </w:rPr>
            </w:pPr>
            <w:r>
              <w:rPr>
                <w:u w:val="single"/>
              </w:rPr>
              <w:t>Recommendation by the Research Supervisor</w:t>
            </w:r>
          </w:p>
          <w:p w:rsidR="008E0D5D" w:rsidRDefault="008E0D5D">
            <w:pPr>
              <w:rPr>
                <w:u w:val="single"/>
              </w:rPr>
            </w:pPr>
          </w:p>
          <w:p w:rsidR="008E0D5D" w:rsidRDefault="008E0D5D">
            <w:pPr>
              <w:rPr>
                <w:u w:val="single"/>
              </w:rPr>
            </w:pPr>
          </w:p>
          <w:p w:rsidR="008E0D5D" w:rsidRDefault="008E0D5D">
            <w:pPr>
              <w:rPr>
                <w:u w:val="single"/>
              </w:rPr>
            </w:pPr>
          </w:p>
          <w:p w:rsidR="008E0D5D" w:rsidRDefault="008E0D5D">
            <w:pPr>
              <w:rPr>
                <w:u w:val="single"/>
              </w:rPr>
            </w:pPr>
          </w:p>
          <w:p w:rsidR="008E0D5D" w:rsidRDefault="008E0D5D">
            <w:pPr>
              <w:rPr>
                <w:u w:val="single"/>
              </w:rPr>
            </w:pPr>
          </w:p>
          <w:p w:rsidR="008E0D5D" w:rsidRDefault="008E0D5D">
            <w:pPr>
              <w:rPr>
                <w:u w:val="single"/>
              </w:rPr>
            </w:pPr>
          </w:p>
          <w:p w:rsidR="008E0D5D" w:rsidRDefault="008E0D5D">
            <w:pPr>
              <w:rPr>
                <w:u w:val="single"/>
              </w:rPr>
            </w:pPr>
          </w:p>
          <w:p w:rsidR="008E0D5D" w:rsidRDefault="008E0D5D">
            <w:pPr>
              <w:rPr>
                <w:u w:val="single"/>
              </w:rPr>
            </w:pPr>
          </w:p>
          <w:p w:rsidR="008E0D5D" w:rsidRDefault="009B048F">
            <w:r>
              <w:t>Name  _________________________ Signature _________________ Date___________</w:t>
            </w:r>
          </w:p>
          <w:p w:rsidR="008E0D5D" w:rsidRDefault="009B048F">
            <w:r>
              <w:t xml:space="preserve"> </w:t>
            </w:r>
          </w:p>
        </w:tc>
      </w:tr>
      <w:tr w:rsidR="008E0D5D">
        <w:trPr>
          <w:trHeight w:val="3311"/>
        </w:trPr>
        <w:tc>
          <w:tcPr>
            <w:tcW w:w="9292" w:type="dxa"/>
          </w:tcPr>
          <w:p w:rsidR="008E0D5D" w:rsidRDefault="008E0D5D"/>
          <w:p w:rsidR="008E0D5D" w:rsidRDefault="009B048F">
            <w:pPr>
              <w:rPr>
                <w:u w:val="single"/>
              </w:rPr>
            </w:pPr>
            <w:r>
              <w:rPr>
                <w:u w:val="single"/>
              </w:rPr>
              <w:t>Signed by Supervisory Committee</w:t>
            </w:r>
          </w:p>
          <w:p w:rsidR="008E0D5D" w:rsidRDefault="008E0D5D">
            <w:pPr>
              <w:rPr>
                <w:u w:val="single"/>
              </w:rPr>
            </w:pPr>
          </w:p>
          <w:tbl>
            <w:tblPr>
              <w:tblW w:w="881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1"/>
              <w:gridCol w:w="3785"/>
              <w:gridCol w:w="1812"/>
              <w:gridCol w:w="2511"/>
            </w:tblGrid>
            <w:tr w:rsidR="008E0D5D">
              <w:trPr>
                <w:trHeight w:val="303"/>
              </w:trPr>
              <w:tc>
                <w:tcPr>
                  <w:tcW w:w="711" w:type="dxa"/>
                </w:tcPr>
                <w:p w:rsidR="008E0D5D" w:rsidRDefault="009B048F">
                  <w:r>
                    <w:t>S. #</w:t>
                  </w:r>
                </w:p>
              </w:tc>
              <w:tc>
                <w:tcPr>
                  <w:tcW w:w="3785" w:type="dxa"/>
                </w:tcPr>
                <w:p w:rsidR="008E0D5D" w:rsidRDefault="009B048F">
                  <w:r>
                    <w:t>Name of Committee Member</w:t>
                  </w:r>
                </w:p>
              </w:tc>
              <w:tc>
                <w:tcPr>
                  <w:tcW w:w="1812" w:type="dxa"/>
                </w:tcPr>
                <w:p w:rsidR="008E0D5D" w:rsidRDefault="009B048F">
                  <w:r>
                    <w:t>Designation</w:t>
                  </w:r>
                </w:p>
              </w:tc>
              <w:tc>
                <w:tcPr>
                  <w:tcW w:w="2511" w:type="dxa"/>
                </w:tcPr>
                <w:p w:rsidR="008E0D5D" w:rsidRDefault="009B048F">
                  <w:r>
                    <w:t>Signature &amp; Date</w:t>
                  </w:r>
                </w:p>
              </w:tc>
            </w:tr>
            <w:tr w:rsidR="008E0D5D">
              <w:trPr>
                <w:trHeight w:val="381"/>
              </w:trPr>
              <w:tc>
                <w:tcPr>
                  <w:tcW w:w="711" w:type="dxa"/>
                </w:tcPr>
                <w:p w:rsidR="008E0D5D" w:rsidRDefault="009B048F">
                  <w:r>
                    <w:t>1</w:t>
                  </w:r>
                </w:p>
              </w:tc>
              <w:tc>
                <w:tcPr>
                  <w:tcW w:w="3785" w:type="dxa"/>
                </w:tcPr>
                <w:p w:rsidR="008E0D5D" w:rsidRDefault="008E0D5D"/>
              </w:tc>
              <w:tc>
                <w:tcPr>
                  <w:tcW w:w="1812" w:type="dxa"/>
                </w:tcPr>
                <w:p w:rsidR="008E0D5D" w:rsidRDefault="008E0D5D"/>
              </w:tc>
              <w:tc>
                <w:tcPr>
                  <w:tcW w:w="2511" w:type="dxa"/>
                </w:tcPr>
                <w:p w:rsidR="008E0D5D" w:rsidRDefault="008E0D5D"/>
              </w:tc>
            </w:tr>
            <w:tr w:rsidR="008E0D5D">
              <w:trPr>
                <w:trHeight w:val="424"/>
              </w:trPr>
              <w:tc>
                <w:tcPr>
                  <w:tcW w:w="711" w:type="dxa"/>
                </w:tcPr>
                <w:p w:rsidR="008E0D5D" w:rsidRDefault="009B048F">
                  <w:r>
                    <w:t>2</w:t>
                  </w:r>
                </w:p>
              </w:tc>
              <w:tc>
                <w:tcPr>
                  <w:tcW w:w="3785" w:type="dxa"/>
                </w:tcPr>
                <w:p w:rsidR="008E0D5D" w:rsidRDefault="008E0D5D"/>
              </w:tc>
              <w:tc>
                <w:tcPr>
                  <w:tcW w:w="1812" w:type="dxa"/>
                </w:tcPr>
                <w:p w:rsidR="008E0D5D" w:rsidRDefault="008E0D5D"/>
              </w:tc>
              <w:tc>
                <w:tcPr>
                  <w:tcW w:w="2511" w:type="dxa"/>
                </w:tcPr>
                <w:p w:rsidR="008E0D5D" w:rsidRDefault="008E0D5D"/>
              </w:tc>
            </w:tr>
            <w:tr w:rsidR="008E0D5D">
              <w:trPr>
                <w:trHeight w:val="418"/>
              </w:trPr>
              <w:tc>
                <w:tcPr>
                  <w:tcW w:w="711" w:type="dxa"/>
                </w:tcPr>
                <w:p w:rsidR="008E0D5D" w:rsidRDefault="009B048F">
                  <w:r>
                    <w:t>3</w:t>
                  </w:r>
                </w:p>
              </w:tc>
              <w:tc>
                <w:tcPr>
                  <w:tcW w:w="3785" w:type="dxa"/>
                </w:tcPr>
                <w:p w:rsidR="008E0D5D" w:rsidRDefault="008E0D5D"/>
              </w:tc>
              <w:tc>
                <w:tcPr>
                  <w:tcW w:w="1812" w:type="dxa"/>
                </w:tcPr>
                <w:p w:rsidR="008E0D5D" w:rsidRDefault="008E0D5D"/>
              </w:tc>
              <w:tc>
                <w:tcPr>
                  <w:tcW w:w="2511" w:type="dxa"/>
                </w:tcPr>
                <w:p w:rsidR="008E0D5D" w:rsidRDefault="008E0D5D"/>
              </w:tc>
            </w:tr>
            <w:tr w:rsidR="008E0D5D">
              <w:trPr>
                <w:trHeight w:val="432"/>
              </w:trPr>
              <w:tc>
                <w:tcPr>
                  <w:tcW w:w="711" w:type="dxa"/>
                </w:tcPr>
                <w:p w:rsidR="008E0D5D" w:rsidRDefault="009B048F">
                  <w:r>
                    <w:t>4</w:t>
                  </w:r>
                </w:p>
              </w:tc>
              <w:tc>
                <w:tcPr>
                  <w:tcW w:w="3785" w:type="dxa"/>
                </w:tcPr>
                <w:p w:rsidR="008E0D5D" w:rsidRDefault="008E0D5D"/>
              </w:tc>
              <w:tc>
                <w:tcPr>
                  <w:tcW w:w="1812" w:type="dxa"/>
                </w:tcPr>
                <w:p w:rsidR="008E0D5D" w:rsidRDefault="008E0D5D"/>
              </w:tc>
              <w:tc>
                <w:tcPr>
                  <w:tcW w:w="2511" w:type="dxa"/>
                </w:tcPr>
                <w:p w:rsidR="008E0D5D" w:rsidRDefault="008E0D5D"/>
              </w:tc>
            </w:tr>
          </w:tbl>
          <w:p w:rsidR="008E0D5D" w:rsidRDefault="008E0D5D"/>
        </w:tc>
      </w:tr>
    </w:tbl>
    <w:p w:rsidR="008E0D5D" w:rsidRDefault="008E0D5D"/>
    <w:p w:rsidR="008E0D5D" w:rsidRDefault="008E0D5D"/>
    <w:tbl>
      <w:tblPr>
        <w:tblpPr w:leftFromText="180" w:rightFromText="180" w:vertAnchor="text" w:horzAnchor="margin" w:tblpY="72"/>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8E0D5D">
        <w:trPr>
          <w:trHeight w:val="1961"/>
        </w:trPr>
        <w:tc>
          <w:tcPr>
            <w:tcW w:w="9288" w:type="dxa"/>
          </w:tcPr>
          <w:p w:rsidR="008E0D5D" w:rsidRDefault="008E0D5D">
            <w:pPr>
              <w:rPr>
                <w:u w:val="single"/>
              </w:rPr>
            </w:pPr>
          </w:p>
          <w:p w:rsidR="008E0D5D" w:rsidRDefault="009B048F">
            <w:pPr>
              <w:rPr>
                <w:b/>
                <w:u w:val="single"/>
              </w:rPr>
            </w:pPr>
            <w:r>
              <w:rPr>
                <w:b/>
                <w:u w:val="single"/>
              </w:rPr>
              <w:t>Approved by Departmental  Advisory Committee</w:t>
            </w:r>
          </w:p>
          <w:p w:rsidR="008E0D5D" w:rsidRDefault="008E0D5D">
            <w:pPr>
              <w:rPr>
                <w:u w:val="single"/>
              </w:rPr>
            </w:pPr>
          </w:p>
          <w:p w:rsidR="008E0D5D" w:rsidRDefault="009B048F">
            <w:r>
              <w:t>Certified that the synopsis has been seen by members of DAC and considered it suitable for putting up to BASAR.</w:t>
            </w:r>
          </w:p>
          <w:p w:rsidR="008E0D5D" w:rsidRDefault="008E0D5D">
            <w:pPr>
              <w:rPr>
                <w:u w:val="single"/>
              </w:rPr>
            </w:pPr>
          </w:p>
          <w:p w:rsidR="008E0D5D" w:rsidRDefault="009B048F">
            <w:r>
              <w:t>Secretary</w:t>
            </w:r>
          </w:p>
          <w:p w:rsidR="008E0D5D" w:rsidRDefault="009B048F">
            <w:r>
              <w:t xml:space="preserve">Departmental  Advisory Committee </w:t>
            </w:r>
          </w:p>
          <w:p w:rsidR="008E0D5D" w:rsidRDefault="008E0D5D"/>
          <w:p w:rsidR="008E0D5D" w:rsidRDefault="009B048F">
            <w:r>
              <w:t>Name: ______________________________  Signature:__________________________</w:t>
            </w:r>
          </w:p>
          <w:p w:rsidR="008E0D5D" w:rsidRDefault="008E0D5D"/>
          <w:p w:rsidR="008E0D5D" w:rsidRDefault="009B048F">
            <w:r>
              <w:t>Date: _______________</w:t>
            </w:r>
          </w:p>
          <w:p w:rsidR="008E0D5D" w:rsidRDefault="008E0D5D"/>
          <w:p w:rsidR="008E0D5D" w:rsidRDefault="009B048F">
            <w:r>
              <w:t>Chairman/</w:t>
            </w:r>
            <w:proofErr w:type="spellStart"/>
            <w:r>
              <w:t>HoD</w:t>
            </w:r>
            <w:proofErr w:type="spellEnd"/>
            <w:r>
              <w:t>: ______________________________</w:t>
            </w:r>
          </w:p>
          <w:p w:rsidR="008E0D5D" w:rsidRDefault="008E0D5D"/>
          <w:p w:rsidR="008E0D5D" w:rsidRDefault="009B048F">
            <w:r>
              <w:t>Signature:         ______________________________</w:t>
            </w:r>
          </w:p>
          <w:p w:rsidR="008E0D5D" w:rsidRDefault="008E0D5D"/>
          <w:p w:rsidR="008E0D5D" w:rsidRDefault="009B048F">
            <w:r>
              <w:t xml:space="preserve"> Date :               ________________</w:t>
            </w:r>
          </w:p>
          <w:p w:rsidR="008E0D5D" w:rsidRDefault="008E0D5D">
            <w:pPr>
              <w:rPr>
                <w:u w:val="single"/>
              </w:rPr>
            </w:pPr>
          </w:p>
          <w:p w:rsidR="008E0D5D" w:rsidRDefault="008E0D5D"/>
        </w:tc>
      </w:tr>
    </w:tbl>
    <w:p w:rsidR="008E0D5D" w:rsidRDefault="008E0D5D"/>
    <w:p w:rsidR="008E0D5D" w:rsidRDefault="009B048F">
      <w:pPr>
        <w:rPr>
          <w:b/>
          <w:u w:val="single"/>
        </w:rPr>
      </w:pPr>
      <w:r>
        <w:rPr>
          <w:b/>
          <w:u w:val="single"/>
        </w:rPr>
        <w:t>PART III</w:t>
      </w:r>
    </w:p>
    <w:p w:rsidR="008E0D5D" w:rsidRDefault="008E0D5D">
      <w:pPr>
        <w:rPr>
          <w:b/>
          <w:u w:val="singl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8E0D5D">
        <w:trPr>
          <w:trHeight w:val="1961"/>
        </w:trPr>
        <w:tc>
          <w:tcPr>
            <w:tcW w:w="9288" w:type="dxa"/>
          </w:tcPr>
          <w:p w:rsidR="008E0D5D" w:rsidRDefault="008E0D5D">
            <w:pPr>
              <w:rPr>
                <w:u w:val="single"/>
              </w:rPr>
            </w:pPr>
          </w:p>
          <w:p w:rsidR="008E0D5D" w:rsidRDefault="009B048F">
            <w:pPr>
              <w:rPr>
                <w:u w:val="single"/>
              </w:rPr>
            </w:pPr>
            <w:r>
              <w:rPr>
                <w:b/>
                <w:u w:val="single"/>
              </w:rPr>
              <w:t>Dean, Faculty of Information Sciences &amp; Technology</w:t>
            </w:r>
          </w:p>
          <w:p w:rsidR="008E0D5D" w:rsidRDefault="008E0D5D">
            <w:pPr>
              <w:rPr>
                <w:u w:val="single"/>
              </w:rPr>
            </w:pPr>
          </w:p>
          <w:p w:rsidR="008E0D5D" w:rsidRDefault="009B048F">
            <w:r>
              <w:t>________________ Approved for placement before BASAR.</w:t>
            </w:r>
          </w:p>
          <w:p w:rsidR="008E0D5D" w:rsidRDefault="008E0D5D"/>
          <w:p w:rsidR="008E0D5D" w:rsidRDefault="009B048F">
            <w:r>
              <w:t>________________ Not Approved on the basis of following reasons</w:t>
            </w:r>
          </w:p>
          <w:p w:rsidR="008E0D5D" w:rsidRDefault="008E0D5D">
            <w:pPr>
              <w:rPr>
                <w:u w:val="single"/>
              </w:rPr>
            </w:pPr>
          </w:p>
          <w:p w:rsidR="008E0D5D" w:rsidRDefault="008E0D5D">
            <w:pPr>
              <w:rPr>
                <w:u w:val="single"/>
              </w:rPr>
            </w:pPr>
          </w:p>
          <w:p w:rsidR="008E0D5D" w:rsidRDefault="008E0D5D">
            <w:pPr>
              <w:rPr>
                <w:u w:val="single"/>
              </w:rPr>
            </w:pPr>
          </w:p>
          <w:p w:rsidR="008E0D5D" w:rsidRDefault="008E0D5D">
            <w:pPr>
              <w:rPr>
                <w:u w:val="single"/>
              </w:rPr>
            </w:pPr>
          </w:p>
          <w:p w:rsidR="008E0D5D" w:rsidRDefault="008E0D5D">
            <w:pPr>
              <w:rPr>
                <w:u w:val="single"/>
              </w:rPr>
            </w:pPr>
          </w:p>
          <w:p w:rsidR="008E0D5D" w:rsidRDefault="009B048F">
            <w:r>
              <w:lastRenderedPageBreak/>
              <w:t>Signature ______________________________                   Date  ________________</w:t>
            </w:r>
          </w:p>
          <w:p w:rsidR="008E0D5D" w:rsidRDefault="008E0D5D"/>
        </w:tc>
      </w:tr>
      <w:tr w:rsidR="008E0D5D">
        <w:trPr>
          <w:trHeight w:val="3761"/>
        </w:trPr>
        <w:tc>
          <w:tcPr>
            <w:tcW w:w="9288" w:type="dxa"/>
          </w:tcPr>
          <w:p w:rsidR="008E0D5D" w:rsidRDefault="008E0D5D">
            <w:pPr>
              <w:rPr>
                <w:u w:val="single"/>
              </w:rPr>
            </w:pPr>
          </w:p>
          <w:p w:rsidR="008E0D5D" w:rsidRDefault="009B048F">
            <w:pPr>
              <w:rPr>
                <w:b/>
                <w:u w:val="single"/>
              </w:rPr>
            </w:pPr>
            <w:r>
              <w:rPr>
                <w:b/>
                <w:u w:val="single"/>
              </w:rPr>
              <w:t>Secretary BASAR</w:t>
            </w:r>
          </w:p>
          <w:p w:rsidR="008E0D5D" w:rsidRDefault="008E0D5D"/>
          <w:p w:rsidR="008E0D5D" w:rsidRDefault="009B048F">
            <w:r>
              <w:t>________________ Approved from BASAR.</w:t>
            </w:r>
          </w:p>
          <w:p w:rsidR="008E0D5D" w:rsidRDefault="008E0D5D"/>
          <w:p w:rsidR="008E0D5D" w:rsidRDefault="009B048F">
            <w:r>
              <w:t>________________  Not Approved on the basis of the following reasons</w:t>
            </w:r>
          </w:p>
          <w:p w:rsidR="008E0D5D" w:rsidRDefault="008E0D5D">
            <w:pPr>
              <w:rPr>
                <w:u w:val="single"/>
              </w:rPr>
            </w:pPr>
          </w:p>
          <w:p w:rsidR="008E0D5D" w:rsidRDefault="008E0D5D"/>
          <w:p w:rsidR="008E0D5D" w:rsidRDefault="008E0D5D"/>
          <w:p w:rsidR="008E0D5D" w:rsidRDefault="008E0D5D"/>
          <w:p w:rsidR="008E0D5D" w:rsidRDefault="008E0D5D"/>
          <w:p w:rsidR="008E0D5D" w:rsidRDefault="008E0D5D"/>
          <w:p w:rsidR="008E0D5D" w:rsidRDefault="008E0D5D"/>
          <w:p w:rsidR="008E0D5D" w:rsidRDefault="009B048F">
            <w:r>
              <w:t>Signature: ______________________________                   Date  ________________</w:t>
            </w:r>
          </w:p>
          <w:p w:rsidR="008E0D5D" w:rsidRDefault="008E0D5D"/>
        </w:tc>
      </w:tr>
      <w:tr w:rsidR="008E0D5D">
        <w:trPr>
          <w:trHeight w:val="3761"/>
        </w:trPr>
        <w:tc>
          <w:tcPr>
            <w:tcW w:w="9288" w:type="dxa"/>
          </w:tcPr>
          <w:p w:rsidR="008E0D5D" w:rsidRDefault="008E0D5D">
            <w:pPr>
              <w:rPr>
                <w:u w:val="single"/>
              </w:rPr>
            </w:pPr>
          </w:p>
          <w:p w:rsidR="008E0D5D" w:rsidRDefault="009B048F">
            <w:pPr>
              <w:rPr>
                <w:b/>
                <w:u w:val="single"/>
              </w:rPr>
            </w:pPr>
            <w:r>
              <w:rPr>
                <w:b/>
                <w:u w:val="single"/>
              </w:rPr>
              <w:t>Dean, Faculty of Information Sciences &amp; Technology</w:t>
            </w:r>
          </w:p>
          <w:p w:rsidR="008E0D5D" w:rsidRDefault="008E0D5D">
            <w:pPr>
              <w:rPr>
                <w:u w:val="single"/>
              </w:rPr>
            </w:pPr>
          </w:p>
          <w:p w:rsidR="008E0D5D" w:rsidRDefault="009B048F">
            <w:pPr>
              <w:rPr>
                <w:b/>
              </w:rPr>
            </w:pPr>
            <w:r>
              <w:rPr>
                <w:b/>
              </w:rPr>
              <w:t>___________________________________________________________________________</w:t>
            </w:r>
          </w:p>
          <w:p w:rsidR="008E0D5D" w:rsidRDefault="008E0D5D">
            <w:pPr>
              <w:rPr>
                <w:b/>
              </w:rPr>
            </w:pPr>
          </w:p>
          <w:p w:rsidR="008E0D5D" w:rsidRDefault="009B048F">
            <w:pPr>
              <w:rPr>
                <w:b/>
              </w:rPr>
            </w:pPr>
            <w:r>
              <w:rPr>
                <w:b/>
              </w:rPr>
              <w:t>___________________________________________________________________________</w:t>
            </w:r>
          </w:p>
          <w:p w:rsidR="008E0D5D" w:rsidRDefault="008E0D5D">
            <w:pPr>
              <w:rPr>
                <w:b/>
              </w:rPr>
            </w:pPr>
          </w:p>
          <w:p w:rsidR="008E0D5D" w:rsidRDefault="009B048F">
            <w:pPr>
              <w:rPr>
                <w:b/>
              </w:rPr>
            </w:pPr>
            <w:r>
              <w:rPr>
                <w:b/>
              </w:rPr>
              <w:t>___________________________________________________________________________</w:t>
            </w:r>
          </w:p>
          <w:p w:rsidR="008E0D5D" w:rsidRDefault="008E0D5D">
            <w:pPr>
              <w:rPr>
                <w:b/>
              </w:rPr>
            </w:pPr>
          </w:p>
          <w:p w:rsidR="008E0D5D" w:rsidRDefault="008E0D5D">
            <w:pPr>
              <w:rPr>
                <w:b/>
              </w:rPr>
            </w:pPr>
          </w:p>
          <w:p w:rsidR="008E0D5D" w:rsidRDefault="009B048F">
            <w:r>
              <w:lastRenderedPageBreak/>
              <w:t>Signature:_____________________________                     Date______________________</w:t>
            </w:r>
          </w:p>
          <w:p w:rsidR="008E0D5D" w:rsidRDefault="008E0D5D"/>
          <w:p w:rsidR="008E0D5D" w:rsidRDefault="008E0D5D">
            <w:pPr>
              <w:rPr>
                <w:b/>
              </w:rPr>
            </w:pPr>
          </w:p>
          <w:p w:rsidR="008E0D5D" w:rsidRDefault="008E0D5D">
            <w:pPr>
              <w:rPr>
                <w:b/>
              </w:rPr>
            </w:pPr>
          </w:p>
        </w:tc>
      </w:tr>
    </w:tbl>
    <w:p w:rsidR="008E0D5D" w:rsidRDefault="008E0D5D"/>
    <w:p w:rsidR="008E0D5D" w:rsidRDefault="009B048F">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8E0D5D">
        <w:trPr>
          <w:trHeight w:val="3761"/>
        </w:trPr>
        <w:tc>
          <w:tcPr>
            <w:tcW w:w="9288" w:type="dxa"/>
          </w:tcPr>
          <w:p w:rsidR="008E0D5D" w:rsidRDefault="009B048F">
            <w:pPr>
              <w:rPr>
                <w:sz w:val="22"/>
                <w:szCs w:val="22"/>
              </w:rPr>
            </w:pPr>
            <w:r>
              <w:rPr>
                <w:sz w:val="22"/>
                <w:szCs w:val="22"/>
              </w:rPr>
              <w:lastRenderedPageBreak/>
              <w:t>Please provide the list of courses studied</w:t>
            </w:r>
          </w:p>
          <w:p w:rsidR="008E0D5D" w:rsidRDefault="009B048F">
            <w:pPr>
              <w:rPr>
                <w:sz w:val="22"/>
                <w:szCs w:val="22"/>
              </w:rPr>
            </w:pPr>
            <w:r>
              <w:rPr>
                <w:i/>
                <w:color w:val="A6A6A6" w:themeColor="background1" w:themeShade="A6"/>
                <w:sz w:val="22"/>
                <w:szCs w:val="22"/>
              </w:rPr>
              <w:t>(This must be provided on a separate Page)</w:t>
            </w: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p w:rsidR="008E0D5D" w:rsidRDefault="008E0D5D">
            <w:pPr>
              <w:rPr>
                <w:sz w:val="22"/>
                <w:szCs w:val="22"/>
              </w:rPr>
            </w:pPr>
          </w:p>
        </w:tc>
      </w:tr>
    </w:tbl>
    <w:p w:rsidR="008E0D5D" w:rsidRDefault="008E0D5D"/>
    <w:sectPr w:rsidR="008E0D5D">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59FF"/>
    <w:multiLevelType w:val="hybridMultilevel"/>
    <w:tmpl w:val="C0E6BB10"/>
    <w:lvl w:ilvl="0" w:tplc="DA56A10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nsid w:val="7BBE3866"/>
    <w:multiLevelType w:val="singleLevel"/>
    <w:tmpl w:val="7BBE3866"/>
    <w:lvl w:ilvl="0">
      <w:start w:val="1"/>
      <w:numFmt w:val="low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690D63"/>
    <w:rsid w:val="E97FF526"/>
    <w:rsid w:val="00005E9E"/>
    <w:rsid w:val="00007585"/>
    <w:rsid w:val="00007CDE"/>
    <w:rsid w:val="00010BDB"/>
    <w:rsid w:val="00011460"/>
    <w:rsid w:val="0001306B"/>
    <w:rsid w:val="0001761C"/>
    <w:rsid w:val="0002140D"/>
    <w:rsid w:val="00023EBB"/>
    <w:rsid w:val="00024D2E"/>
    <w:rsid w:val="000253A0"/>
    <w:rsid w:val="000254B5"/>
    <w:rsid w:val="000310ED"/>
    <w:rsid w:val="000360A4"/>
    <w:rsid w:val="00040E17"/>
    <w:rsid w:val="000435D0"/>
    <w:rsid w:val="00065C46"/>
    <w:rsid w:val="000665C2"/>
    <w:rsid w:val="00075A61"/>
    <w:rsid w:val="00080337"/>
    <w:rsid w:val="000810AD"/>
    <w:rsid w:val="00082C33"/>
    <w:rsid w:val="00085A3B"/>
    <w:rsid w:val="00086C39"/>
    <w:rsid w:val="0009005A"/>
    <w:rsid w:val="000920E8"/>
    <w:rsid w:val="000A1DCA"/>
    <w:rsid w:val="000A57BE"/>
    <w:rsid w:val="000B6A1C"/>
    <w:rsid w:val="000D2E81"/>
    <w:rsid w:val="000D4858"/>
    <w:rsid w:val="000D49E8"/>
    <w:rsid w:val="000E01B8"/>
    <w:rsid w:val="000E25AF"/>
    <w:rsid w:val="000E5BFC"/>
    <w:rsid w:val="000E5CE2"/>
    <w:rsid w:val="000F54E1"/>
    <w:rsid w:val="001065B1"/>
    <w:rsid w:val="0012187B"/>
    <w:rsid w:val="00126071"/>
    <w:rsid w:val="00136EFE"/>
    <w:rsid w:val="0013705D"/>
    <w:rsid w:val="00142A0B"/>
    <w:rsid w:val="00143EC6"/>
    <w:rsid w:val="00144DB9"/>
    <w:rsid w:val="001470D7"/>
    <w:rsid w:val="0015116C"/>
    <w:rsid w:val="00156C37"/>
    <w:rsid w:val="00167C18"/>
    <w:rsid w:val="00174993"/>
    <w:rsid w:val="00181061"/>
    <w:rsid w:val="00181315"/>
    <w:rsid w:val="001874EC"/>
    <w:rsid w:val="0019601A"/>
    <w:rsid w:val="001B04F5"/>
    <w:rsid w:val="001B0B22"/>
    <w:rsid w:val="001B650C"/>
    <w:rsid w:val="001B7D5E"/>
    <w:rsid w:val="001C6028"/>
    <w:rsid w:val="001D0500"/>
    <w:rsid w:val="001D26EA"/>
    <w:rsid w:val="001D2FBD"/>
    <w:rsid w:val="001D5FA2"/>
    <w:rsid w:val="001D6BBD"/>
    <w:rsid w:val="001E07A4"/>
    <w:rsid w:val="001E199A"/>
    <w:rsid w:val="001E652D"/>
    <w:rsid w:val="001E78B9"/>
    <w:rsid w:val="001F7669"/>
    <w:rsid w:val="002002E9"/>
    <w:rsid w:val="00207C88"/>
    <w:rsid w:val="002138E9"/>
    <w:rsid w:val="00214AD5"/>
    <w:rsid w:val="00220B09"/>
    <w:rsid w:val="0022227F"/>
    <w:rsid w:val="00225727"/>
    <w:rsid w:val="0022673D"/>
    <w:rsid w:val="002319DF"/>
    <w:rsid w:val="002325F0"/>
    <w:rsid w:val="002351CF"/>
    <w:rsid w:val="00242744"/>
    <w:rsid w:val="00250E65"/>
    <w:rsid w:val="002542C0"/>
    <w:rsid w:val="0025612A"/>
    <w:rsid w:val="0025727A"/>
    <w:rsid w:val="002622FA"/>
    <w:rsid w:val="00265108"/>
    <w:rsid w:val="00273340"/>
    <w:rsid w:val="00274A78"/>
    <w:rsid w:val="00276D73"/>
    <w:rsid w:val="002840B1"/>
    <w:rsid w:val="00287810"/>
    <w:rsid w:val="002902F3"/>
    <w:rsid w:val="00293276"/>
    <w:rsid w:val="00293287"/>
    <w:rsid w:val="00293951"/>
    <w:rsid w:val="00295B26"/>
    <w:rsid w:val="002A1206"/>
    <w:rsid w:val="002A7819"/>
    <w:rsid w:val="002B545A"/>
    <w:rsid w:val="002C664F"/>
    <w:rsid w:val="002C7538"/>
    <w:rsid w:val="002D0536"/>
    <w:rsid w:val="002D05B0"/>
    <w:rsid w:val="002D29A0"/>
    <w:rsid w:val="002D3196"/>
    <w:rsid w:val="002D324F"/>
    <w:rsid w:val="002D434B"/>
    <w:rsid w:val="002E26C7"/>
    <w:rsid w:val="002E4A4B"/>
    <w:rsid w:val="002E5EE0"/>
    <w:rsid w:val="002E7EF5"/>
    <w:rsid w:val="002F442B"/>
    <w:rsid w:val="002F592E"/>
    <w:rsid w:val="002F5EF2"/>
    <w:rsid w:val="003143E4"/>
    <w:rsid w:val="00315085"/>
    <w:rsid w:val="00316485"/>
    <w:rsid w:val="00331794"/>
    <w:rsid w:val="00332200"/>
    <w:rsid w:val="003328C5"/>
    <w:rsid w:val="00332B27"/>
    <w:rsid w:val="00335CA4"/>
    <w:rsid w:val="0034184B"/>
    <w:rsid w:val="00342B87"/>
    <w:rsid w:val="003520B9"/>
    <w:rsid w:val="00364BCF"/>
    <w:rsid w:val="00370791"/>
    <w:rsid w:val="00370B59"/>
    <w:rsid w:val="0037313B"/>
    <w:rsid w:val="00373B24"/>
    <w:rsid w:val="00376C50"/>
    <w:rsid w:val="00376D84"/>
    <w:rsid w:val="00377A74"/>
    <w:rsid w:val="00380050"/>
    <w:rsid w:val="00382F5C"/>
    <w:rsid w:val="003839D2"/>
    <w:rsid w:val="003911D5"/>
    <w:rsid w:val="0039290C"/>
    <w:rsid w:val="003939E5"/>
    <w:rsid w:val="00395229"/>
    <w:rsid w:val="003A3177"/>
    <w:rsid w:val="003A3F03"/>
    <w:rsid w:val="003A40CD"/>
    <w:rsid w:val="003A71FB"/>
    <w:rsid w:val="003B143C"/>
    <w:rsid w:val="003B5F3D"/>
    <w:rsid w:val="003C531B"/>
    <w:rsid w:val="003D7867"/>
    <w:rsid w:val="003E5E0F"/>
    <w:rsid w:val="003E69BB"/>
    <w:rsid w:val="003F1283"/>
    <w:rsid w:val="003F28C7"/>
    <w:rsid w:val="003F5B7F"/>
    <w:rsid w:val="003F67E6"/>
    <w:rsid w:val="0040014F"/>
    <w:rsid w:val="004006E8"/>
    <w:rsid w:val="004029B4"/>
    <w:rsid w:val="004037B7"/>
    <w:rsid w:val="00403DB1"/>
    <w:rsid w:val="00405CA6"/>
    <w:rsid w:val="00412EE9"/>
    <w:rsid w:val="00415918"/>
    <w:rsid w:val="00417D06"/>
    <w:rsid w:val="004317E9"/>
    <w:rsid w:val="00432650"/>
    <w:rsid w:val="00433A2E"/>
    <w:rsid w:val="004400C0"/>
    <w:rsid w:val="00441715"/>
    <w:rsid w:val="00442685"/>
    <w:rsid w:val="0044397A"/>
    <w:rsid w:val="0044471C"/>
    <w:rsid w:val="0044572E"/>
    <w:rsid w:val="00450CB5"/>
    <w:rsid w:val="00453ABE"/>
    <w:rsid w:val="00455426"/>
    <w:rsid w:val="00461A27"/>
    <w:rsid w:val="004622E2"/>
    <w:rsid w:val="00473F75"/>
    <w:rsid w:val="00474859"/>
    <w:rsid w:val="00476838"/>
    <w:rsid w:val="00480824"/>
    <w:rsid w:val="00483C52"/>
    <w:rsid w:val="0049117B"/>
    <w:rsid w:val="00492B7D"/>
    <w:rsid w:val="00493F19"/>
    <w:rsid w:val="00496BE5"/>
    <w:rsid w:val="004A324F"/>
    <w:rsid w:val="004B0618"/>
    <w:rsid w:val="004C3360"/>
    <w:rsid w:val="004D0617"/>
    <w:rsid w:val="004D1F23"/>
    <w:rsid w:val="004D6AF2"/>
    <w:rsid w:val="004D722C"/>
    <w:rsid w:val="004D7877"/>
    <w:rsid w:val="004E17C8"/>
    <w:rsid w:val="004E1DF5"/>
    <w:rsid w:val="004F0DE1"/>
    <w:rsid w:val="004F26F1"/>
    <w:rsid w:val="004F32AA"/>
    <w:rsid w:val="004F4B78"/>
    <w:rsid w:val="00507686"/>
    <w:rsid w:val="005115A6"/>
    <w:rsid w:val="00513012"/>
    <w:rsid w:val="00524564"/>
    <w:rsid w:val="00526576"/>
    <w:rsid w:val="00531511"/>
    <w:rsid w:val="0053237B"/>
    <w:rsid w:val="0053317C"/>
    <w:rsid w:val="00535228"/>
    <w:rsid w:val="00541A3E"/>
    <w:rsid w:val="00550D54"/>
    <w:rsid w:val="0055144D"/>
    <w:rsid w:val="00552BE9"/>
    <w:rsid w:val="0055574D"/>
    <w:rsid w:val="0056367A"/>
    <w:rsid w:val="005667C9"/>
    <w:rsid w:val="00570D27"/>
    <w:rsid w:val="00572C9A"/>
    <w:rsid w:val="00575031"/>
    <w:rsid w:val="005820BA"/>
    <w:rsid w:val="00590CD6"/>
    <w:rsid w:val="005912B1"/>
    <w:rsid w:val="00591D31"/>
    <w:rsid w:val="005A26E8"/>
    <w:rsid w:val="005A3B25"/>
    <w:rsid w:val="005B331D"/>
    <w:rsid w:val="005B38AD"/>
    <w:rsid w:val="005B52E6"/>
    <w:rsid w:val="005C2741"/>
    <w:rsid w:val="005C28A4"/>
    <w:rsid w:val="005C6566"/>
    <w:rsid w:val="005D2DE5"/>
    <w:rsid w:val="005D34DA"/>
    <w:rsid w:val="005D7652"/>
    <w:rsid w:val="005D7AA2"/>
    <w:rsid w:val="005E130A"/>
    <w:rsid w:val="005E2853"/>
    <w:rsid w:val="005E64EF"/>
    <w:rsid w:val="005F0C29"/>
    <w:rsid w:val="005F2A4F"/>
    <w:rsid w:val="005F42A2"/>
    <w:rsid w:val="006079B8"/>
    <w:rsid w:val="00610F2C"/>
    <w:rsid w:val="0061131D"/>
    <w:rsid w:val="00612FCB"/>
    <w:rsid w:val="006164F9"/>
    <w:rsid w:val="00616D49"/>
    <w:rsid w:val="00617360"/>
    <w:rsid w:val="006213DF"/>
    <w:rsid w:val="00626F9A"/>
    <w:rsid w:val="00631BDA"/>
    <w:rsid w:val="00632BAA"/>
    <w:rsid w:val="0063368B"/>
    <w:rsid w:val="006356DE"/>
    <w:rsid w:val="006407A6"/>
    <w:rsid w:val="00647652"/>
    <w:rsid w:val="006542D0"/>
    <w:rsid w:val="0065544E"/>
    <w:rsid w:val="00656BEF"/>
    <w:rsid w:val="00663431"/>
    <w:rsid w:val="00664798"/>
    <w:rsid w:val="0066495C"/>
    <w:rsid w:val="0066590E"/>
    <w:rsid w:val="0068168A"/>
    <w:rsid w:val="00682D05"/>
    <w:rsid w:val="00683600"/>
    <w:rsid w:val="006837C3"/>
    <w:rsid w:val="00684DE1"/>
    <w:rsid w:val="00684FEF"/>
    <w:rsid w:val="0068634E"/>
    <w:rsid w:val="00690D63"/>
    <w:rsid w:val="006919CF"/>
    <w:rsid w:val="00693AC3"/>
    <w:rsid w:val="006957D3"/>
    <w:rsid w:val="00697B1E"/>
    <w:rsid w:val="006A60D4"/>
    <w:rsid w:val="006B0834"/>
    <w:rsid w:val="006B1EA9"/>
    <w:rsid w:val="006B216E"/>
    <w:rsid w:val="006B4412"/>
    <w:rsid w:val="006B7017"/>
    <w:rsid w:val="006C441B"/>
    <w:rsid w:val="006D5B72"/>
    <w:rsid w:val="006E039E"/>
    <w:rsid w:val="006E2781"/>
    <w:rsid w:val="006E2B26"/>
    <w:rsid w:val="006E41D7"/>
    <w:rsid w:val="006F03A8"/>
    <w:rsid w:val="006F2510"/>
    <w:rsid w:val="006F2A67"/>
    <w:rsid w:val="006F4C2E"/>
    <w:rsid w:val="006F599E"/>
    <w:rsid w:val="00701CE4"/>
    <w:rsid w:val="007027BA"/>
    <w:rsid w:val="00711397"/>
    <w:rsid w:val="00712E1C"/>
    <w:rsid w:val="00716963"/>
    <w:rsid w:val="00720B2C"/>
    <w:rsid w:val="007248FD"/>
    <w:rsid w:val="0072521D"/>
    <w:rsid w:val="007278F4"/>
    <w:rsid w:val="007369BA"/>
    <w:rsid w:val="007449BA"/>
    <w:rsid w:val="00750FB1"/>
    <w:rsid w:val="00751A78"/>
    <w:rsid w:val="00756FE8"/>
    <w:rsid w:val="00757644"/>
    <w:rsid w:val="00760373"/>
    <w:rsid w:val="007613CD"/>
    <w:rsid w:val="007627A4"/>
    <w:rsid w:val="007653E6"/>
    <w:rsid w:val="0076735C"/>
    <w:rsid w:val="007706C1"/>
    <w:rsid w:val="007711E6"/>
    <w:rsid w:val="0077488C"/>
    <w:rsid w:val="007828A9"/>
    <w:rsid w:val="00782B23"/>
    <w:rsid w:val="007A0894"/>
    <w:rsid w:val="007A1523"/>
    <w:rsid w:val="007A61B4"/>
    <w:rsid w:val="007B1B0D"/>
    <w:rsid w:val="007B331D"/>
    <w:rsid w:val="007C7608"/>
    <w:rsid w:val="007F5A99"/>
    <w:rsid w:val="00804492"/>
    <w:rsid w:val="008107E2"/>
    <w:rsid w:val="0081790E"/>
    <w:rsid w:val="00820259"/>
    <w:rsid w:val="00822C76"/>
    <w:rsid w:val="008240FC"/>
    <w:rsid w:val="00824925"/>
    <w:rsid w:val="00826673"/>
    <w:rsid w:val="0083585B"/>
    <w:rsid w:val="00841112"/>
    <w:rsid w:val="00841149"/>
    <w:rsid w:val="00841298"/>
    <w:rsid w:val="00844EA1"/>
    <w:rsid w:val="00847ABE"/>
    <w:rsid w:val="00850B84"/>
    <w:rsid w:val="00852F03"/>
    <w:rsid w:val="00856179"/>
    <w:rsid w:val="008575FA"/>
    <w:rsid w:val="00872654"/>
    <w:rsid w:val="00880878"/>
    <w:rsid w:val="00886ECF"/>
    <w:rsid w:val="008B10D9"/>
    <w:rsid w:val="008C263B"/>
    <w:rsid w:val="008C41F4"/>
    <w:rsid w:val="008C5139"/>
    <w:rsid w:val="008C79ED"/>
    <w:rsid w:val="008D4A45"/>
    <w:rsid w:val="008D5FA9"/>
    <w:rsid w:val="008D6826"/>
    <w:rsid w:val="008E0D5D"/>
    <w:rsid w:val="008E1E99"/>
    <w:rsid w:val="008E3505"/>
    <w:rsid w:val="008E4666"/>
    <w:rsid w:val="008F6A95"/>
    <w:rsid w:val="008F79C6"/>
    <w:rsid w:val="00903692"/>
    <w:rsid w:val="00903B34"/>
    <w:rsid w:val="00917DBE"/>
    <w:rsid w:val="009215BD"/>
    <w:rsid w:val="00922BE3"/>
    <w:rsid w:val="009339D4"/>
    <w:rsid w:val="00934C35"/>
    <w:rsid w:val="00936865"/>
    <w:rsid w:val="00941B46"/>
    <w:rsid w:val="00951030"/>
    <w:rsid w:val="00951744"/>
    <w:rsid w:val="00952440"/>
    <w:rsid w:val="009529ED"/>
    <w:rsid w:val="009530D9"/>
    <w:rsid w:val="009531E2"/>
    <w:rsid w:val="00961794"/>
    <w:rsid w:val="00966773"/>
    <w:rsid w:val="00967D77"/>
    <w:rsid w:val="009818AF"/>
    <w:rsid w:val="00985382"/>
    <w:rsid w:val="009872D7"/>
    <w:rsid w:val="009A53E8"/>
    <w:rsid w:val="009B048F"/>
    <w:rsid w:val="009B4D4E"/>
    <w:rsid w:val="009C085D"/>
    <w:rsid w:val="009C3CD3"/>
    <w:rsid w:val="009C3FBA"/>
    <w:rsid w:val="009C4D56"/>
    <w:rsid w:val="009C5A73"/>
    <w:rsid w:val="009D00EC"/>
    <w:rsid w:val="009E3F8E"/>
    <w:rsid w:val="009F28D1"/>
    <w:rsid w:val="009F3058"/>
    <w:rsid w:val="009F3A3F"/>
    <w:rsid w:val="009F663E"/>
    <w:rsid w:val="009F7374"/>
    <w:rsid w:val="00A005CC"/>
    <w:rsid w:val="00A069BA"/>
    <w:rsid w:val="00A12371"/>
    <w:rsid w:val="00A15EDA"/>
    <w:rsid w:val="00A1610F"/>
    <w:rsid w:val="00A22695"/>
    <w:rsid w:val="00A25A06"/>
    <w:rsid w:val="00A324B5"/>
    <w:rsid w:val="00A32AD7"/>
    <w:rsid w:val="00A36C8B"/>
    <w:rsid w:val="00A43156"/>
    <w:rsid w:val="00A5313E"/>
    <w:rsid w:val="00A55DF6"/>
    <w:rsid w:val="00A61BFE"/>
    <w:rsid w:val="00A6430F"/>
    <w:rsid w:val="00A66020"/>
    <w:rsid w:val="00A7334A"/>
    <w:rsid w:val="00A775D9"/>
    <w:rsid w:val="00A821E6"/>
    <w:rsid w:val="00A82B63"/>
    <w:rsid w:val="00A92324"/>
    <w:rsid w:val="00AA15F4"/>
    <w:rsid w:val="00AB0A57"/>
    <w:rsid w:val="00AB1708"/>
    <w:rsid w:val="00AB78A5"/>
    <w:rsid w:val="00AB7D2A"/>
    <w:rsid w:val="00AB7DF6"/>
    <w:rsid w:val="00AC25CA"/>
    <w:rsid w:val="00AC682B"/>
    <w:rsid w:val="00AC6F3B"/>
    <w:rsid w:val="00AD3352"/>
    <w:rsid w:val="00AD3590"/>
    <w:rsid w:val="00AD4DCB"/>
    <w:rsid w:val="00AE4CDD"/>
    <w:rsid w:val="00B00796"/>
    <w:rsid w:val="00B020B4"/>
    <w:rsid w:val="00B034BE"/>
    <w:rsid w:val="00B03C1D"/>
    <w:rsid w:val="00B071F5"/>
    <w:rsid w:val="00B16E2C"/>
    <w:rsid w:val="00B17303"/>
    <w:rsid w:val="00B21DA9"/>
    <w:rsid w:val="00B2413B"/>
    <w:rsid w:val="00B26A21"/>
    <w:rsid w:val="00B2733A"/>
    <w:rsid w:val="00B27C40"/>
    <w:rsid w:val="00B30713"/>
    <w:rsid w:val="00B33582"/>
    <w:rsid w:val="00B46144"/>
    <w:rsid w:val="00B50CC4"/>
    <w:rsid w:val="00B5313C"/>
    <w:rsid w:val="00B542C0"/>
    <w:rsid w:val="00B55AB2"/>
    <w:rsid w:val="00B56BA9"/>
    <w:rsid w:val="00B62AAC"/>
    <w:rsid w:val="00B65DA6"/>
    <w:rsid w:val="00B95385"/>
    <w:rsid w:val="00B95E37"/>
    <w:rsid w:val="00B97B3A"/>
    <w:rsid w:val="00B97FA4"/>
    <w:rsid w:val="00BA1B43"/>
    <w:rsid w:val="00BA4D43"/>
    <w:rsid w:val="00BA64A0"/>
    <w:rsid w:val="00BC1470"/>
    <w:rsid w:val="00BC2F06"/>
    <w:rsid w:val="00BC3DAF"/>
    <w:rsid w:val="00BD60A3"/>
    <w:rsid w:val="00BD62B0"/>
    <w:rsid w:val="00BE5555"/>
    <w:rsid w:val="00BE6314"/>
    <w:rsid w:val="00BE6B33"/>
    <w:rsid w:val="00BF0443"/>
    <w:rsid w:val="00BF11FB"/>
    <w:rsid w:val="00BF1B07"/>
    <w:rsid w:val="00BF3584"/>
    <w:rsid w:val="00BF415C"/>
    <w:rsid w:val="00BF7568"/>
    <w:rsid w:val="00C074A2"/>
    <w:rsid w:val="00C10B03"/>
    <w:rsid w:val="00C12B15"/>
    <w:rsid w:val="00C13AB0"/>
    <w:rsid w:val="00C37369"/>
    <w:rsid w:val="00C41502"/>
    <w:rsid w:val="00C47EDB"/>
    <w:rsid w:val="00C50940"/>
    <w:rsid w:val="00C523AC"/>
    <w:rsid w:val="00C55027"/>
    <w:rsid w:val="00C57D7F"/>
    <w:rsid w:val="00C61EE6"/>
    <w:rsid w:val="00C62386"/>
    <w:rsid w:val="00C6715A"/>
    <w:rsid w:val="00C715E1"/>
    <w:rsid w:val="00C7447C"/>
    <w:rsid w:val="00C75C55"/>
    <w:rsid w:val="00C901D4"/>
    <w:rsid w:val="00C90902"/>
    <w:rsid w:val="00C922D6"/>
    <w:rsid w:val="00CA4FFC"/>
    <w:rsid w:val="00CA5E76"/>
    <w:rsid w:val="00CA63EF"/>
    <w:rsid w:val="00CA79CB"/>
    <w:rsid w:val="00CC014C"/>
    <w:rsid w:val="00CC1BD9"/>
    <w:rsid w:val="00CC1F8D"/>
    <w:rsid w:val="00CC499B"/>
    <w:rsid w:val="00CC6A64"/>
    <w:rsid w:val="00CD097A"/>
    <w:rsid w:val="00CD1E73"/>
    <w:rsid w:val="00CD49E8"/>
    <w:rsid w:val="00CD7E02"/>
    <w:rsid w:val="00CF0ABB"/>
    <w:rsid w:val="00CF2922"/>
    <w:rsid w:val="00CF54E2"/>
    <w:rsid w:val="00D01E98"/>
    <w:rsid w:val="00D02BEA"/>
    <w:rsid w:val="00D12C82"/>
    <w:rsid w:val="00D17154"/>
    <w:rsid w:val="00D2036B"/>
    <w:rsid w:val="00D23994"/>
    <w:rsid w:val="00D26D9D"/>
    <w:rsid w:val="00D35970"/>
    <w:rsid w:val="00D370CD"/>
    <w:rsid w:val="00D419DF"/>
    <w:rsid w:val="00D463FE"/>
    <w:rsid w:val="00D46829"/>
    <w:rsid w:val="00D46B63"/>
    <w:rsid w:val="00D5054A"/>
    <w:rsid w:val="00D6138C"/>
    <w:rsid w:val="00D63B48"/>
    <w:rsid w:val="00D64D3E"/>
    <w:rsid w:val="00D654D7"/>
    <w:rsid w:val="00D67A5D"/>
    <w:rsid w:val="00D71888"/>
    <w:rsid w:val="00D726F3"/>
    <w:rsid w:val="00D74450"/>
    <w:rsid w:val="00D774DD"/>
    <w:rsid w:val="00D77790"/>
    <w:rsid w:val="00D85672"/>
    <w:rsid w:val="00D86721"/>
    <w:rsid w:val="00D916BC"/>
    <w:rsid w:val="00D95970"/>
    <w:rsid w:val="00DA04B9"/>
    <w:rsid w:val="00DA2417"/>
    <w:rsid w:val="00DA66A8"/>
    <w:rsid w:val="00DA7875"/>
    <w:rsid w:val="00DD1980"/>
    <w:rsid w:val="00DD28CC"/>
    <w:rsid w:val="00DE0557"/>
    <w:rsid w:val="00DE310C"/>
    <w:rsid w:val="00DF17B7"/>
    <w:rsid w:val="00DF249D"/>
    <w:rsid w:val="00DF58AA"/>
    <w:rsid w:val="00E16C48"/>
    <w:rsid w:val="00E17288"/>
    <w:rsid w:val="00E17888"/>
    <w:rsid w:val="00E23583"/>
    <w:rsid w:val="00E25357"/>
    <w:rsid w:val="00E2620B"/>
    <w:rsid w:val="00E3275C"/>
    <w:rsid w:val="00E33752"/>
    <w:rsid w:val="00E4216C"/>
    <w:rsid w:val="00E85ACB"/>
    <w:rsid w:val="00E87826"/>
    <w:rsid w:val="00E90A97"/>
    <w:rsid w:val="00E90ABA"/>
    <w:rsid w:val="00E953C6"/>
    <w:rsid w:val="00E9703F"/>
    <w:rsid w:val="00EA2445"/>
    <w:rsid w:val="00EA4F25"/>
    <w:rsid w:val="00EA4F83"/>
    <w:rsid w:val="00EA6B46"/>
    <w:rsid w:val="00EB2323"/>
    <w:rsid w:val="00ED16FA"/>
    <w:rsid w:val="00EE1B15"/>
    <w:rsid w:val="00EE3AD7"/>
    <w:rsid w:val="00EE4158"/>
    <w:rsid w:val="00EE500F"/>
    <w:rsid w:val="00F0092B"/>
    <w:rsid w:val="00F0712A"/>
    <w:rsid w:val="00F153A6"/>
    <w:rsid w:val="00F20119"/>
    <w:rsid w:val="00F20A4E"/>
    <w:rsid w:val="00F20A58"/>
    <w:rsid w:val="00F2105F"/>
    <w:rsid w:val="00F2181A"/>
    <w:rsid w:val="00F236F3"/>
    <w:rsid w:val="00F258B9"/>
    <w:rsid w:val="00F312B7"/>
    <w:rsid w:val="00F31B0E"/>
    <w:rsid w:val="00F34B2E"/>
    <w:rsid w:val="00F34F3E"/>
    <w:rsid w:val="00F4601D"/>
    <w:rsid w:val="00F464FB"/>
    <w:rsid w:val="00F56E84"/>
    <w:rsid w:val="00F60E67"/>
    <w:rsid w:val="00F61E14"/>
    <w:rsid w:val="00F63DB5"/>
    <w:rsid w:val="00F641A0"/>
    <w:rsid w:val="00F64C20"/>
    <w:rsid w:val="00F66133"/>
    <w:rsid w:val="00F71179"/>
    <w:rsid w:val="00F72127"/>
    <w:rsid w:val="00F767DB"/>
    <w:rsid w:val="00F817D6"/>
    <w:rsid w:val="00F872CA"/>
    <w:rsid w:val="00F93BCA"/>
    <w:rsid w:val="00F95FE1"/>
    <w:rsid w:val="00FA22EC"/>
    <w:rsid w:val="00FB2873"/>
    <w:rsid w:val="00FB395C"/>
    <w:rsid w:val="00FB53F3"/>
    <w:rsid w:val="00FB62DC"/>
    <w:rsid w:val="00FB688F"/>
    <w:rsid w:val="00FC4312"/>
    <w:rsid w:val="00FD232C"/>
    <w:rsid w:val="00FD2715"/>
    <w:rsid w:val="00FD3E44"/>
    <w:rsid w:val="00FE2A89"/>
    <w:rsid w:val="3F795B8E"/>
    <w:rsid w:val="5FBF12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fillcolor="white">
      <v:fill color="white"/>
    </o:shapedefaults>
    <o:shapelayout v:ext="edit">
      <o:idmap v:ext="edit" data="1"/>
    </o:shapelayout>
  </w:shapeDefaults>
  <w:decimalSymbol w:val="."/>
  <w:listSeparator w:val=","/>
  <w15:docId w15:val="{6AADC3CD-9B8F-4536-9873-B4304EAA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NormalWeb">
    <w:name w:val="Normal (Web)"/>
    <w:basedOn w:val="Normal"/>
    <w:qFormat/>
    <w:pPr>
      <w:spacing w:before="100" w:beforeAutospacing="1" w:after="100" w:afterAutospacing="1"/>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1">
    <w:name w:val="Heading 11"/>
    <w:basedOn w:val="Normal"/>
    <w:qFormat/>
    <w:pPr>
      <w:spacing w:after="120"/>
      <w:outlineLvl w:val="1"/>
    </w:pPr>
    <w:rPr>
      <w:b/>
      <w:bCs/>
      <w:color w:val="E37222"/>
      <w:kern w:val="36"/>
      <w:sz w:val="34"/>
      <w:szCs w:val="34"/>
    </w:rPr>
  </w:style>
  <w:style w:type="paragraph" w:styleId="ListParagraph">
    <w:name w:val="List Paragraph"/>
    <w:basedOn w:val="Normal"/>
    <w:uiPriority w:val="34"/>
    <w:qFormat/>
    <w:pPr>
      <w:ind w:left="720"/>
    </w:p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eee.org/documents/ieeecitationr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757DBD-410E-45F6-BEF0-89F35F50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11</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COMSATS</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dc:title>
  <dc:creator>RLab</dc:creator>
  <cp:lastModifiedBy>Mr. Usman Sarwar</cp:lastModifiedBy>
  <cp:revision>16</cp:revision>
  <cp:lastPrinted>2015-12-09T15:35:00Z</cp:lastPrinted>
  <dcterms:created xsi:type="dcterms:W3CDTF">2014-04-15T17:43:00Z</dcterms:created>
  <dcterms:modified xsi:type="dcterms:W3CDTF">2019-10-12T13:22:00Z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