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4FC7" w14:textId="08AEB23D" w:rsidR="007C1CD6" w:rsidRPr="007D77CF" w:rsidRDefault="007C1CD6" w:rsidP="00B003A6">
      <w:pPr>
        <w:pStyle w:val="line"/>
        <w:pBdr>
          <w:top w:val="none" w:sz="0" w:space="0" w:color="auto"/>
        </w:pBdr>
        <w:spacing w:line="276" w:lineRule="auto"/>
        <w:jc w:val="left"/>
        <w:rPr>
          <w:rFonts w:ascii="Times" w:hAnsi="Times" w:cs="Times"/>
        </w:rPr>
      </w:pPr>
    </w:p>
    <w:p w14:paraId="6F3CD799" w14:textId="77777777" w:rsidR="0012247B" w:rsidRPr="0012247B" w:rsidRDefault="0012247B" w:rsidP="00B003A6">
      <w:pPr>
        <w:pStyle w:val="template"/>
        <w:spacing w:line="276" w:lineRule="auto"/>
        <w:jc w:val="center"/>
        <w:rPr>
          <w:rFonts w:ascii="Times" w:hAnsi="Times" w:cs="Times"/>
          <w:b/>
          <w:bCs/>
          <w:i w:val="0"/>
          <w:iCs/>
          <w:sz w:val="56"/>
          <w:szCs w:val="56"/>
          <w:lang w:val="en-MY"/>
        </w:rPr>
      </w:pPr>
      <w:r w:rsidRPr="0012247B">
        <w:rPr>
          <w:rFonts w:ascii="Times" w:hAnsi="Times" w:cs="Times"/>
          <w:b/>
          <w:i w:val="0"/>
          <w:sz w:val="48"/>
          <w:szCs w:val="28"/>
        </w:rPr>
        <w:t>SyniqAI Data Ingestion &amp; Transformation System - PostgreSQL</w:t>
      </w:r>
    </w:p>
    <w:p w14:paraId="76D8BFA3" w14:textId="77777777" w:rsidR="006B0943" w:rsidRPr="007D77CF" w:rsidRDefault="006B0943" w:rsidP="00B003A6">
      <w:pPr>
        <w:pStyle w:val="template"/>
        <w:spacing w:line="276" w:lineRule="auto"/>
        <w:jc w:val="center"/>
        <w:rPr>
          <w:rFonts w:ascii="Times" w:hAnsi="Times" w:cs="Times"/>
          <w:b/>
          <w:bCs/>
          <w:i w:val="0"/>
          <w:iCs/>
          <w:sz w:val="36"/>
          <w:szCs w:val="36"/>
          <w:lang w:val="en-MY"/>
        </w:rPr>
      </w:pPr>
    </w:p>
    <w:p w14:paraId="743CC5B3" w14:textId="77777777" w:rsidR="006B0943" w:rsidRPr="007D77CF" w:rsidRDefault="006B0943" w:rsidP="00B003A6">
      <w:pPr>
        <w:pStyle w:val="template"/>
        <w:spacing w:line="276" w:lineRule="auto"/>
        <w:jc w:val="center"/>
        <w:rPr>
          <w:rFonts w:ascii="Times" w:hAnsi="Times" w:cs="Times"/>
          <w:b/>
          <w:bCs/>
          <w:i w:val="0"/>
          <w:iCs/>
          <w:sz w:val="36"/>
          <w:szCs w:val="36"/>
          <w:lang w:val="en-MY"/>
        </w:rPr>
      </w:pPr>
    </w:p>
    <w:p w14:paraId="5A795D09" w14:textId="77777777" w:rsidR="006B0943" w:rsidRPr="007D77CF" w:rsidRDefault="006B0943" w:rsidP="00B003A6">
      <w:pPr>
        <w:pStyle w:val="template"/>
        <w:spacing w:line="276" w:lineRule="auto"/>
        <w:jc w:val="center"/>
        <w:rPr>
          <w:rFonts w:ascii="Times" w:hAnsi="Times" w:cs="Times"/>
          <w:b/>
          <w:bCs/>
          <w:i w:val="0"/>
          <w:iCs/>
          <w:sz w:val="36"/>
          <w:szCs w:val="36"/>
          <w:lang w:val="en-MY"/>
        </w:rPr>
      </w:pPr>
    </w:p>
    <w:p w14:paraId="0F283D0A" w14:textId="77777777" w:rsidR="00566044" w:rsidRDefault="00566044" w:rsidP="00B003A6">
      <w:pPr>
        <w:pStyle w:val="template"/>
        <w:spacing w:line="276" w:lineRule="auto"/>
        <w:jc w:val="center"/>
        <w:rPr>
          <w:rFonts w:ascii="Times" w:hAnsi="Times" w:cs="Times"/>
          <w:b/>
          <w:bCs/>
          <w:i w:val="0"/>
          <w:iCs/>
          <w:sz w:val="48"/>
          <w:szCs w:val="48"/>
          <w:lang w:val="en-MY"/>
        </w:rPr>
      </w:pPr>
    </w:p>
    <w:p w14:paraId="7CF30998" w14:textId="6CABA00E" w:rsidR="006B0943" w:rsidRPr="00C959A3" w:rsidRDefault="006B0943" w:rsidP="00B003A6">
      <w:pPr>
        <w:pStyle w:val="template"/>
        <w:spacing w:line="276" w:lineRule="auto"/>
        <w:jc w:val="center"/>
        <w:rPr>
          <w:rFonts w:ascii="Times" w:hAnsi="Times" w:cs="Times"/>
          <w:b/>
          <w:bCs/>
          <w:i w:val="0"/>
          <w:iCs/>
          <w:sz w:val="48"/>
          <w:szCs w:val="48"/>
          <w:lang w:val="en-MY"/>
        </w:rPr>
      </w:pPr>
      <w:r w:rsidRPr="00C959A3">
        <w:rPr>
          <w:rFonts w:ascii="Times" w:hAnsi="Times" w:cs="Times"/>
          <w:b/>
          <w:bCs/>
          <w:i w:val="0"/>
          <w:iCs/>
          <w:sz w:val="48"/>
          <w:szCs w:val="48"/>
          <w:lang w:val="en-MY"/>
        </w:rPr>
        <w:t>MTAI’S Malaysia Sovereign Ai (LLM)</w:t>
      </w:r>
    </w:p>
    <w:p w14:paraId="12C3F891" w14:textId="77777777" w:rsidR="006B0943" w:rsidRPr="007D77CF" w:rsidRDefault="006B0943" w:rsidP="00B003A6">
      <w:pPr>
        <w:pStyle w:val="template"/>
        <w:spacing w:line="276" w:lineRule="auto"/>
        <w:jc w:val="center"/>
        <w:rPr>
          <w:rFonts w:ascii="Times" w:hAnsi="Times" w:cs="Times"/>
          <w:b/>
          <w:bCs/>
          <w:i w:val="0"/>
          <w:iCs/>
          <w:sz w:val="52"/>
          <w:szCs w:val="52"/>
          <w:lang w:val="en-MY"/>
        </w:rPr>
      </w:pPr>
      <w:r w:rsidRPr="007D77CF">
        <w:rPr>
          <w:rFonts w:ascii="Times" w:hAnsi="Times" w:cs="Times"/>
          <w:b/>
          <w:bCs/>
          <w:noProof/>
        </w:rPr>
        <w:drawing>
          <wp:inline distT="0" distB="0" distL="0" distR="0" wp14:anchorId="5AAEE759" wp14:editId="7CBB9DD4">
            <wp:extent cx="3094892" cy="1020673"/>
            <wp:effectExtent l="0" t="0" r="0" b="8255"/>
            <wp:docPr id="1012913156" name="Picture 1" descr="Yellow letter m and 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3156" name="Picture 1" descr="Yellow letter m and t on a white background&#10;&#10;AI-generated content may be incorrect."/>
                    <pic:cNvPicPr/>
                  </pic:nvPicPr>
                  <pic:blipFill rotWithShape="1">
                    <a:blip r:embed="rId8"/>
                    <a:srcRect b="644"/>
                    <a:stretch>
                      <a:fillRect/>
                    </a:stretch>
                  </pic:blipFill>
                  <pic:spPr bwMode="auto">
                    <a:xfrm>
                      <a:off x="0" y="0"/>
                      <a:ext cx="3103718" cy="1023584"/>
                    </a:xfrm>
                    <a:prstGeom prst="rect">
                      <a:avLst/>
                    </a:prstGeom>
                    <a:ln>
                      <a:noFill/>
                    </a:ln>
                    <a:extLst>
                      <a:ext uri="{53640926-AAD7-44D8-BBD7-CCE9431645EC}">
                        <a14:shadowObscured xmlns:a14="http://schemas.microsoft.com/office/drawing/2010/main"/>
                      </a:ext>
                    </a:extLst>
                  </pic:spPr>
                </pic:pic>
              </a:graphicData>
            </a:graphic>
          </wp:inline>
        </w:drawing>
      </w:r>
    </w:p>
    <w:p w14:paraId="03239F55" w14:textId="77777777" w:rsidR="006B0943" w:rsidRPr="007D77CF" w:rsidRDefault="006B0943" w:rsidP="00B003A6">
      <w:pPr>
        <w:pStyle w:val="template"/>
        <w:spacing w:line="276" w:lineRule="auto"/>
        <w:jc w:val="center"/>
        <w:rPr>
          <w:rFonts w:ascii="Times" w:hAnsi="Times" w:cs="Times"/>
          <w:b/>
          <w:bCs/>
          <w:i w:val="0"/>
          <w:iCs/>
          <w:sz w:val="52"/>
          <w:szCs w:val="52"/>
          <w:lang w:val="en-MY"/>
        </w:rPr>
      </w:pPr>
    </w:p>
    <w:p w14:paraId="08A42C64" w14:textId="77777777" w:rsidR="006B0943" w:rsidRPr="007D77CF" w:rsidRDefault="006B0943" w:rsidP="00B003A6">
      <w:pPr>
        <w:pStyle w:val="template"/>
        <w:spacing w:line="276" w:lineRule="auto"/>
        <w:jc w:val="center"/>
        <w:rPr>
          <w:rFonts w:ascii="Times" w:hAnsi="Times" w:cs="Times"/>
          <w:b/>
          <w:bCs/>
          <w:i w:val="0"/>
          <w:iCs/>
          <w:sz w:val="52"/>
          <w:szCs w:val="52"/>
          <w:lang w:val="en-MY"/>
        </w:rPr>
      </w:pPr>
    </w:p>
    <w:p w14:paraId="39271D93" w14:textId="77777777" w:rsidR="00C959A3" w:rsidRDefault="00C959A3" w:rsidP="00B003A6">
      <w:pPr>
        <w:pStyle w:val="template"/>
        <w:spacing w:line="276" w:lineRule="auto"/>
        <w:jc w:val="center"/>
        <w:rPr>
          <w:rFonts w:ascii="Times" w:hAnsi="Times" w:cs="Times"/>
          <w:b/>
          <w:i w:val="0"/>
          <w:sz w:val="36"/>
        </w:rPr>
      </w:pPr>
    </w:p>
    <w:p w14:paraId="3A0213A9" w14:textId="77777777" w:rsidR="00C959A3" w:rsidRDefault="00C959A3" w:rsidP="00B003A6">
      <w:pPr>
        <w:pStyle w:val="template"/>
        <w:spacing w:line="276" w:lineRule="auto"/>
        <w:jc w:val="center"/>
        <w:rPr>
          <w:rFonts w:ascii="Times" w:hAnsi="Times" w:cs="Times"/>
          <w:b/>
          <w:i w:val="0"/>
          <w:sz w:val="36"/>
        </w:rPr>
      </w:pPr>
    </w:p>
    <w:p w14:paraId="41789BC9" w14:textId="77777777" w:rsidR="00C959A3" w:rsidRDefault="00C959A3" w:rsidP="00B003A6">
      <w:pPr>
        <w:pStyle w:val="template"/>
        <w:spacing w:line="276" w:lineRule="auto"/>
        <w:rPr>
          <w:rFonts w:ascii="Times" w:hAnsi="Times" w:cs="Times"/>
          <w:b/>
          <w:i w:val="0"/>
          <w:sz w:val="36"/>
        </w:rPr>
      </w:pPr>
    </w:p>
    <w:p w14:paraId="065AE8CE" w14:textId="77777777" w:rsidR="00C959A3" w:rsidRDefault="00C959A3" w:rsidP="00B003A6">
      <w:pPr>
        <w:pStyle w:val="template"/>
        <w:spacing w:line="276" w:lineRule="auto"/>
        <w:jc w:val="center"/>
        <w:rPr>
          <w:rFonts w:ascii="Times" w:hAnsi="Times" w:cs="Times"/>
          <w:b/>
          <w:i w:val="0"/>
          <w:sz w:val="36"/>
        </w:rPr>
      </w:pPr>
    </w:p>
    <w:p w14:paraId="5A1EC7A2" w14:textId="72D0EF07" w:rsidR="001625E3" w:rsidRPr="007D77CF" w:rsidRDefault="00753CB4" w:rsidP="00B003A6">
      <w:pPr>
        <w:pStyle w:val="template"/>
        <w:spacing w:line="276" w:lineRule="auto"/>
        <w:jc w:val="center"/>
        <w:rPr>
          <w:rFonts w:ascii="Times" w:hAnsi="Times" w:cs="Times"/>
          <w:b/>
          <w:bCs/>
          <w:i w:val="0"/>
          <w:iCs/>
          <w:sz w:val="44"/>
          <w:szCs w:val="44"/>
          <w:lang w:val="en-MY"/>
        </w:rPr>
      </w:pPr>
      <w:r>
        <w:rPr>
          <w:rFonts w:ascii="Times" w:hAnsi="Times" w:cs="Times"/>
          <w:b/>
          <w:i w:val="0"/>
          <w:sz w:val="36"/>
        </w:rPr>
        <w:t>PostgreSQL Ingestion</w:t>
      </w:r>
    </w:p>
    <w:p w14:paraId="23160E30" w14:textId="77777777" w:rsidR="00C959A3" w:rsidRDefault="00C959A3" w:rsidP="00B003A6">
      <w:pPr>
        <w:pStyle w:val="template"/>
        <w:spacing w:line="276" w:lineRule="auto"/>
        <w:jc w:val="center"/>
        <w:rPr>
          <w:rFonts w:ascii="Times" w:hAnsi="Times" w:cs="Times"/>
          <w:b/>
          <w:bCs/>
          <w:i w:val="0"/>
          <w:iCs/>
          <w:sz w:val="42"/>
          <w:szCs w:val="42"/>
          <w:lang w:val="en-MY"/>
        </w:rPr>
      </w:pPr>
    </w:p>
    <w:p w14:paraId="282626E5" w14:textId="68A1D284" w:rsidR="006B0943" w:rsidRPr="007D77CF" w:rsidRDefault="006B0943" w:rsidP="00B003A6">
      <w:pPr>
        <w:pStyle w:val="template"/>
        <w:spacing w:line="276" w:lineRule="auto"/>
        <w:jc w:val="center"/>
        <w:rPr>
          <w:rFonts w:ascii="Times" w:hAnsi="Times" w:cs="Times"/>
          <w:b/>
          <w:bCs/>
          <w:i w:val="0"/>
          <w:iCs/>
          <w:sz w:val="42"/>
          <w:szCs w:val="42"/>
          <w:lang w:val="en-MY"/>
        </w:rPr>
      </w:pPr>
      <w:r w:rsidRPr="007D77CF">
        <w:rPr>
          <w:rFonts w:ascii="Times" w:hAnsi="Times" w:cs="Times"/>
          <w:b/>
          <w:bCs/>
          <w:i w:val="0"/>
          <w:iCs/>
          <w:sz w:val="42"/>
          <w:szCs w:val="42"/>
          <w:lang w:val="en-MY"/>
        </w:rPr>
        <w:t>Version 1.0</w:t>
      </w:r>
    </w:p>
    <w:p w14:paraId="5C3670A1" w14:textId="77777777" w:rsidR="006B0943" w:rsidRPr="007D77CF" w:rsidRDefault="006B0943" w:rsidP="00B003A6">
      <w:pPr>
        <w:spacing w:line="276" w:lineRule="auto"/>
        <w:jc w:val="center"/>
        <w:rPr>
          <w:rFonts w:cs="Times"/>
          <w:b/>
          <w:bCs/>
        </w:rPr>
      </w:pPr>
    </w:p>
    <w:p w14:paraId="1D17BE6C" w14:textId="77777777" w:rsidR="006B0943" w:rsidRPr="007D77CF" w:rsidRDefault="006B0943" w:rsidP="00B003A6">
      <w:pPr>
        <w:spacing w:line="276" w:lineRule="auto"/>
        <w:jc w:val="center"/>
        <w:rPr>
          <w:rFonts w:cs="Times"/>
          <w:b/>
          <w:bCs/>
        </w:rPr>
      </w:pPr>
    </w:p>
    <w:p w14:paraId="6055B1B1" w14:textId="77777777" w:rsidR="006B0943" w:rsidRPr="007D77CF" w:rsidRDefault="006B0943" w:rsidP="00B003A6">
      <w:pPr>
        <w:spacing w:line="276" w:lineRule="auto"/>
        <w:jc w:val="center"/>
        <w:rPr>
          <w:rFonts w:cs="Times"/>
          <w:b/>
          <w:bCs/>
        </w:rPr>
      </w:pPr>
    </w:p>
    <w:p w14:paraId="48301D42" w14:textId="77777777" w:rsidR="006B0943" w:rsidRPr="007D77CF" w:rsidRDefault="006B0943" w:rsidP="00B003A6">
      <w:pPr>
        <w:spacing w:line="276" w:lineRule="auto"/>
        <w:jc w:val="center"/>
        <w:rPr>
          <w:rFonts w:cs="Times"/>
          <w:b/>
          <w:bCs/>
        </w:rPr>
      </w:pPr>
    </w:p>
    <w:p w14:paraId="26878A4D" w14:textId="77777777" w:rsidR="006B0943" w:rsidRDefault="006B0943" w:rsidP="00B003A6">
      <w:pPr>
        <w:spacing w:line="276" w:lineRule="auto"/>
        <w:jc w:val="center"/>
        <w:rPr>
          <w:rFonts w:cs="Times"/>
          <w:b/>
          <w:bCs/>
        </w:rPr>
      </w:pPr>
    </w:p>
    <w:p w14:paraId="39DE52EA" w14:textId="77777777" w:rsidR="00753CB4" w:rsidRDefault="00753CB4" w:rsidP="00B003A6">
      <w:pPr>
        <w:spacing w:line="276" w:lineRule="auto"/>
        <w:jc w:val="center"/>
        <w:rPr>
          <w:rFonts w:cs="Times"/>
          <w:b/>
          <w:bCs/>
        </w:rPr>
      </w:pPr>
    </w:p>
    <w:p w14:paraId="56E5ABF6" w14:textId="77777777" w:rsidR="00753CB4" w:rsidRPr="007D77CF" w:rsidRDefault="00753CB4" w:rsidP="00B003A6">
      <w:pPr>
        <w:spacing w:line="276" w:lineRule="auto"/>
        <w:jc w:val="center"/>
        <w:rPr>
          <w:rFonts w:cs="Times"/>
          <w:b/>
          <w:bCs/>
        </w:rPr>
      </w:pPr>
    </w:p>
    <w:p w14:paraId="63328B19" w14:textId="77777777" w:rsidR="00566044" w:rsidRDefault="00566044" w:rsidP="00B003A6">
      <w:pPr>
        <w:spacing w:line="276" w:lineRule="auto"/>
        <w:rPr>
          <w:rFonts w:cs="Times"/>
          <w:b/>
          <w:bCs/>
        </w:rPr>
      </w:pPr>
    </w:p>
    <w:p w14:paraId="116231D5" w14:textId="54913F34" w:rsidR="006B0943" w:rsidRPr="00C959A3" w:rsidRDefault="006B0943" w:rsidP="00B003A6">
      <w:pPr>
        <w:spacing w:line="276" w:lineRule="auto"/>
        <w:rPr>
          <w:rFonts w:cs="Times"/>
          <w:b/>
          <w:bCs/>
        </w:rPr>
      </w:pPr>
      <w:r w:rsidRPr="007D77CF">
        <w:rPr>
          <w:rFonts w:cs="Times"/>
          <w:b/>
          <w:u w:color="000000"/>
        </w:rPr>
        <w:lastRenderedPageBreak/>
        <w:t>DOCUMENTATION</w:t>
      </w:r>
      <w:r w:rsidR="00D058B1">
        <w:rPr>
          <w:rFonts w:cs="Times"/>
          <w:b/>
          <w:u w:color="000000"/>
        </w:rPr>
        <w:t xml:space="preserve"> CONTROL</w:t>
      </w:r>
      <w:r w:rsidRPr="007D77CF">
        <w:rPr>
          <w:rFonts w:cs="Times"/>
          <w:b/>
        </w:rPr>
        <w:t xml:space="preserve"> </w:t>
      </w:r>
    </w:p>
    <w:p w14:paraId="7F1E6C60" w14:textId="77777777" w:rsidR="006B0943" w:rsidRPr="007D77CF" w:rsidRDefault="006B0943" w:rsidP="00B003A6">
      <w:pPr>
        <w:spacing w:line="276" w:lineRule="auto"/>
        <w:ind w:left="-5"/>
        <w:rPr>
          <w:rFonts w:cs="Times"/>
        </w:rPr>
      </w:pPr>
    </w:p>
    <w:tbl>
      <w:tblPr>
        <w:tblStyle w:val="TableGrid0"/>
        <w:tblW w:w="9018" w:type="dxa"/>
        <w:tblInd w:w="5" w:type="dxa"/>
        <w:tblCellMar>
          <w:top w:w="61" w:type="dxa"/>
          <w:left w:w="108" w:type="dxa"/>
          <w:right w:w="51" w:type="dxa"/>
        </w:tblCellMar>
        <w:tblLook w:val="04A0" w:firstRow="1" w:lastRow="0" w:firstColumn="1" w:lastColumn="0" w:noHBand="0" w:noVBand="1"/>
      </w:tblPr>
      <w:tblGrid>
        <w:gridCol w:w="2972"/>
        <w:gridCol w:w="6046"/>
      </w:tblGrid>
      <w:tr w:rsidR="006B0943" w:rsidRPr="007D77CF" w14:paraId="56A2802B" w14:textId="77777777" w:rsidTr="0095195A">
        <w:trPr>
          <w:trHeight w:val="286"/>
        </w:trPr>
        <w:tc>
          <w:tcPr>
            <w:tcW w:w="2972" w:type="dxa"/>
            <w:tcBorders>
              <w:top w:val="single" w:sz="4" w:space="0" w:color="000000"/>
              <w:left w:val="single" w:sz="4" w:space="0" w:color="000000"/>
              <w:bottom w:val="single" w:sz="4" w:space="0" w:color="000000"/>
              <w:right w:val="single" w:sz="4" w:space="0" w:color="000000"/>
            </w:tcBorders>
          </w:tcPr>
          <w:p w14:paraId="4D30A153" w14:textId="77777777" w:rsidR="006B0943" w:rsidRPr="007D77CF" w:rsidRDefault="006B0943" w:rsidP="00B003A6">
            <w:pPr>
              <w:spacing w:line="276" w:lineRule="auto"/>
              <w:rPr>
                <w:rFonts w:cs="Times"/>
              </w:rPr>
            </w:pPr>
            <w:r w:rsidRPr="007D77CF">
              <w:rPr>
                <w:rFonts w:cs="Times"/>
                <w:b/>
              </w:rPr>
              <w:t xml:space="preserve">Item </w:t>
            </w:r>
          </w:p>
        </w:tc>
        <w:tc>
          <w:tcPr>
            <w:tcW w:w="6046" w:type="dxa"/>
            <w:tcBorders>
              <w:top w:val="single" w:sz="4" w:space="0" w:color="000000"/>
              <w:left w:val="single" w:sz="4" w:space="0" w:color="000000"/>
              <w:bottom w:val="single" w:sz="4" w:space="0" w:color="000000"/>
              <w:right w:val="single" w:sz="4" w:space="0" w:color="000000"/>
            </w:tcBorders>
          </w:tcPr>
          <w:p w14:paraId="5DA9D022" w14:textId="77777777" w:rsidR="006B0943" w:rsidRPr="007D77CF" w:rsidRDefault="006B0943" w:rsidP="00B003A6">
            <w:pPr>
              <w:spacing w:line="276" w:lineRule="auto"/>
              <w:rPr>
                <w:rFonts w:cs="Times"/>
              </w:rPr>
            </w:pPr>
            <w:r w:rsidRPr="007D77CF">
              <w:rPr>
                <w:rFonts w:cs="Times"/>
                <w:b/>
              </w:rPr>
              <w:t xml:space="preserve">Details </w:t>
            </w:r>
          </w:p>
        </w:tc>
      </w:tr>
      <w:tr w:rsidR="006B0943" w:rsidRPr="007D77CF" w14:paraId="34EF69E5" w14:textId="77777777" w:rsidTr="0095195A">
        <w:trPr>
          <w:trHeight w:val="414"/>
        </w:trPr>
        <w:tc>
          <w:tcPr>
            <w:tcW w:w="2972" w:type="dxa"/>
            <w:tcBorders>
              <w:top w:val="single" w:sz="4" w:space="0" w:color="000000"/>
              <w:left w:val="single" w:sz="4" w:space="0" w:color="000000"/>
              <w:bottom w:val="single" w:sz="4" w:space="0" w:color="000000"/>
              <w:right w:val="single" w:sz="4" w:space="0" w:color="000000"/>
            </w:tcBorders>
          </w:tcPr>
          <w:p w14:paraId="331BC6F7" w14:textId="77777777" w:rsidR="006B0943" w:rsidRPr="007D77CF" w:rsidRDefault="006B0943" w:rsidP="00B003A6">
            <w:pPr>
              <w:spacing w:line="276" w:lineRule="auto"/>
              <w:rPr>
                <w:rFonts w:cs="Times"/>
              </w:rPr>
            </w:pPr>
            <w:r w:rsidRPr="007D77CF">
              <w:rPr>
                <w:rFonts w:cs="Times"/>
              </w:rPr>
              <w:t xml:space="preserve">Title </w:t>
            </w:r>
          </w:p>
        </w:tc>
        <w:tc>
          <w:tcPr>
            <w:tcW w:w="6046" w:type="dxa"/>
            <w:tcBorders>
              <w:top w:val="single" w:sz="4" w:space="0" w:color="000000"/>
              <w:left w:val="single" w:sz="4" w:space="0" w:color="000000"/>
              <w:bottom w:val="single" w:sz="4" w:space="0" w:color="000000"/>
              <w:right w:val="single" w:sz="4" w:space="0" w:color="000000"/>
            </w:tcBorders>
          </w:tcPr>
          <w:p w14:paraId="010B98BE" w14:textId="3B1815DA" w:rsidR="006B0943" w:rsidRPr="007D77CF" w:rsidRDefault="006B0943" w:rsidP="00B003A6">
            <w:pPr>
              <w:spacing w:line="276" w:lineRule="auto"/>
              <w:rPr>
                <w:rFonts w:cs="Times"/>
              </w:rPr>
            </w:pPr>
            <w:r w:rsidRPr="007D77CF">
              <w:rPr>
                <w:rFonts w:cs="Times"/>
              </w:rPr>
              <w:t xml:space="preserve"> </w:t>
            </w:r>
            <w:r w:rsidR="00016927" w:rsidRPr="00016927">
              <w:rPr>
                <w:rFonts w:cs="Times"/>
              </w:rPr>
              <w:t>Data Ingestion &amp; Transformation System</w:t>
            </w:r>
            <w:r w:rsidR="00016927">
              <w:rPr>
                <w:rFonts w:cs="Times"/>
              </w:rPr>
              <w:t xml:space="preserve"> </w:t>
            </w:r>
          </w:p>
        </w:tc>
      </w:tr>
      <w:tr w:rsidR="0095195A" w:rsidRPr="007D77CF" w14:paraId="57270F3B" w14:textId="77777777" w:rsidTr="0095195A">
        <w:trPr>
          <w:trHeight w:val="414"/>
        </w:trPr>
        <w:tc>
          <w:tcPr>
            <w:tcW w:w="2972" w:type="dxa"/>
            <w:tcBorders>
              <w:top w:val="single" w:sz="4" w:space="0" w:color="000000"/>
              <w:left w:val="single" w:sz="4" w:space="0" w:color="000000"/>
              <w:bottom w:val="single" w:sz="4" w:space="0" w:color="000000"/>
              <w:right w:val="single" w:sz="4" w:space="0" w:color="000000"/>
            </w:tcBorders>
          </w:tcPr>
          <w:p w14:paraId="5C05A16E" w14:textId="38A5A5A6" w:rsidR="0095195A" w:rsidRPr="007D77CF" w:rsidRDefault="0095195A" w:rsidP="00B003A6">
            <w:pPr>
              <w:spacing w:line="276" w:lineRule="auto"/>
              <w:rPr>
                <w:rFonts w:cs="Times"/>
              </w:rPr>
            </w:pPr>
            <w:r>
              <w:rPr>
                <w:rFonts w:cs="Times"/>
              </w:rPr>
              <w:t>Connector Focus</w:t>
            </w:r>
          </w:p>
        </w:tc>
        <w:tc>
          <w:tcPr>
            <w:tcW w:w="6046" w:type="dxa"/>
            <w:tcBorders>
              <w:top w:val="single" w:sz="4" w:space="0" w:color="000000"/>
              <w:left w:val="single" w:sz="4" w:space="0" w:color="000000"/>
              <w:bottom w:val="single" w:sz="4" w:space="0" w:color="000000"/>
              <w:right w:val="single" w:sz="4" w:space="0" w:color="000000"/>
            </w:tcBorders>
          </w:tcPr>
          <w:p w14:paraId="5F0ED5A5" w14:textId="4707931B" w:rsidR="0095195A" w:rsidRPr="007D77CF" w:rsidRDefault="0095195A" w:rsidP="00B003A6">
            <w:pPr>
              <w:spacing w:line="276" w:lineRule="auto"/>
              <w:rPr>
                <w:rFonts w:cs="Times"/>
              </w:rPr>
            </w:pPr>
            <w:r w:rsidRPr="0095195A">
              <w:rPr>
                <w:rFonts w:cs="Times"/>
                <w:lang w:val="en-US"/>
              </w:rPr>
              <w:t>PostgreSQL Connector (Low</w:t>
            </w:r>
            <w:r w:rsidRPr="0095195A">
              <w:rPr>
                <w:rFonts w:cs="Times"/>
                <w:lang w:val="en-US"/>
              </w:rPr>
              <w:noBreakHyphen/>
              <w:t>Latency, High</w:t>
            </w:r>
            <w:r w:rsidRPr="0095195A">
              <w:rPr>
                <w:rFonts w:cs="Times"/>
                <w:lang w:val="en-US"/>
              </w:rPr>
              <w:noBreakHyphen/>
              <w:t>Throughput)</w:t>
            </w:r>
          </w:p>
        </w:tc>
      </w:tr>
      <w:tr w:rsidR="006B0943" w:rsidRPr="007D77CF" w14:paraId="75AB5BEA" w14:textId="77777777" w:rsidTr="0095195A">
        <w:trPr>
          <w:trHeight w:val="562"/>
        </w:trPr>
        <w:tc>
          <w:tcPr>
            <w:tcW w:w="2972" w:type="dxa"/>
            <w:tcBorders>
              <w:top w:val="single" w:sz="4" w:space="0" w:color="000000"/>
              <w:left w:val="single" w:sz="4" w:space="0" w:color="000000"/>
              <w:bottom w:val="single" w:sz="4" w:space="0" w:color="000000"/>
              <w:right w:val="single" w:sz="4" w:space="0" w:color="000000"/>
            </w:tcBorders>
          </w:tcPr>
          <w:p w14:paraId="5FBE4ADC" w14:textId="77777777" w:rsidR="006B0943" w:rsidRPr="007D77CF" w:rsidRDefault="006B0943" w:rsidP="00B003A6">
            <w:pPr>
              <w:spacing w:line="276" w:lineRule="auto"/>
              <w:rPr>
                <w:rFonts w:cs="Times"/>
              </w:rPr>
            </w:pPr>
            <w:r w:rsidRPr="007D77CF">
              <w:rPr>
                <w:rFonts w:cs="Times"/>
              </w:rPr>
              <w:t xml:space="preserve">Version </w:t>
            </w:r>
          </w:p>
        </w:tc>
        <w:tc>
          <w:tcPr>
            <w:tcW w:w="6046" w:type="dxa"/>
            <w:tcBorders>
              <w:top w:val="single" w:sz="4" w:space="0" w:color="000000"/>
              <w:left w:val="single" w:sz="4" w:space="0" w:color="000000"/>
              <w:bottom w:val="single" w:sz="4" w:space="0" w:color="000000"/>
              <w:right w:val="single" w:sz="4" w:space="0" w:color="000000"/>
            </w:tcBorders>
          </w:tcPr>
          <w:p w14:paraId="224AC901" w14:textId="77777777" w:rsidR="006B0943" w:rsidRPr="007D77CF" w:rsidRDefault="006B0943" w:rsidP="00B003A6">
            <w:pPr>
              <w:spacing w:line="276" w:lineRule="auto"/>
              <w:rPr>
                <w:rFonts w:cs="Times"/>
              </w:rPr>
            </w:pPr>
            <w:r w:rsidRPr="007D77CF">
              <w:rPr>
                <w:rFonts w:cs="Times"/>
              </w:rPr>
              <w:t xml:space="preserve">1.0 </w:t>
            </w:r>
          </w:p>
          <w:p w14:paraId="2A0DFCE3" w14:textId="77777777" w:rsidR="006B0943" w:rsidRPr="007D77CF" w:rsidRDefault="006B0943" w:rsidP="00B003A6">
            <w:pPr>
              <w:spacing w:line="276" w:lineRule="auto"/>
              <w:rPr>
                <w:rFonts w:cs="Times"/>
              </w:rPr>
            </w:pPr>
            <w:r w:rsidRPr="007D77CF">
              <w:rPr>
                <w:rFonts w:cs="Times"/>
              </w:rPr>
              <w:t xml:space="preserve"> </w:t>
            </w:r>
          </w:p>
        </w:tc>
      </w:tr>
      <w:tr w:rsidR="006B0943" w:rsidRPr="007D77CF" w14:paraId="4DB6C750" w14:textId="77777777" w:rsidTr="0095195A">
        <w:trPr>
          <w:trHeight w:val="562"/>
        </w:trPr>
        <w:tc>
          <w:tcPr>
            <w:tcW w:w="2972" w:type="dxa"/>
            <w:tcBorders>
              <w:top w:val="single" w:sz="4" w:space="0" w:color="000000"/>
              <w:left w:val="single" w:sz="4" w:space="0" w:color="000000"/>
              <w:bottom w:val="single" w:sz="4" w:space="0" w:color="000000"/>
              <w:right w:val="single" w:sz="4" w:space="0" w:color="000000"/>
            </w:tcBorders>
          </w:tcPr>
          <w:p w14:paraId="49F21CD7" w14:textId="77777777" w:rsidR="006B0943" w:rsidRPr="007D77CF" w:rsidRDefault="006B0943" w:rsidP="00B003A6">
            <w:pPr>
              <w:spacing w:line="276" w:lineRule="auto"/>
              <w:rPr>
                <w:rFonts w:cs="Times"/>
              </w:rPr>
            </w:pPr>
            <w:r w:rsidRPr="007D77CF">
              <w:rPr>
                <w:rFonts w:cs="Times"/>
              </w:rPr>
              <w:t xml:space="preserve">Author (s) </w:t>
            </w:r>
          </w:p>
        </w:tc>
        <w:tc>
          <w:tcPr>
            <w:tcW w:w="6046" w:type="dxa"/>
            <w:tcBorders>
              <w:top w:val="single" w:sz="4" w:space="0" w:color="000000"/>
              <w:left w:val="single" w:sz="4" w:space="0" w:color="000000"/>
              <w:bottom w:val="single" w:sz="4" w:space="0" w:color="000000"/>
              <w:right w:val="single" w:sz="4" w:space="0" w:color="000000"/>
            </w:tcBorders>
          </w:tcPr>
          <w:p w14:paraId="5AA6D7EF" w14:textId="067ADA7B" w:rsidR="006B0943" w:rsidRPr="007D77CF" w:rsidRDefault="006B0943" w:rsidP="00B003A6">
            <w:pPr>
              <w:pStyle w:val="ListParagraph"/>
              <w:numPr>
                <w:ilvl w:val="0"/>
                <w:numId w:val="2"/>
              </w:numPr>
              <w:spacing w:line="276" w:lineRule="auto"/>
              <w:rPr>
                <w:rFonts w:cs="Times"/>
              </w:rPr>
            </w:pPr>
            <w:r w:rsidRPr="007D77CF">
              <w:rPr>
                <w:rFonts w:cs="Times"/>
              </w:rPr>
              <w:t>Syarifah Fajriyah Nasrin</w:t>
            </w:r>
          </w:p>
        </w:tc>
      </w:tr>
      <w:tr w:rsidR="006B0943" w:rsidRPr="007D77CF" w14:paraId="2828767A" w14:textId="77777777" w:rsidTr="0095195A">
        <w:trPr>
          <w:trHeight w:val="564"/>
        </w:trPr>
        <w:tc>
          <w:tcPr>
            <w:tcW w:w="2972" w:type="dxa"/>
            <w:tcBorders>
              <w:top w:val="single" w:sz="4" w:space="0" w:color="000000"/>
              <w:left w:val="single" w:sz="4" w:space="0" w:color="000000"/>
              <w:bottom w:val="single" w:sz="4" w:space="0" w:color="000000"/>
              <w:right w:val="single" w:sz="4" w:space="0" w:color="000000"/>
            </w:tcBorders>
          </w:tcPr>
          <w:p w14:paraId="78091995" w14:textId="77777777" w:rsidR="006B0943" w:rsidRPr="007D77CF" w:rsidRDefault="006B0943" w:rsidP="00B003A6">
            <w:pPr>
              <w:spacing w:line="276" w:lineRule="auto"/>
              <w:rPr>
                <w:rFonts w:cs="Times"/>
              </w:rPr>
            </w:pPr>
            <w:r w:rsidRPr="007D77CF">
              <w:rPr>
                <w:rFonts w:cs="Times"/>
              </w:rPr>
              <w:t xml:space="preserve">Date </w:t>
            </w:r>
          </w:p>
        </w:tc>
        <w:tc>
          <w:tcPr>
            <w:tcW w:w="6046" w:type="dxa"/>
            <w:tcBorders>
              <w:top w:val="single" w:sz="4" w:space="0" w:color="000000"/>
              <w:left w:val="single" w:sz="4" w:space="0" w:color="000000"/>
              <w:bottom w:val="single" w:sz="4" w:space="0" w:color="000000"/>
              <w:right w:val="single" w:sz="4" w:space="0" w:color="000000"/>
            </w:tcBorders>
          </w:tcPr>
          <w:p w14:paraId="10275AF3" w14:textId="307530D0" w:rsidR="006B0943" w:rsidRPr="007D77CF" w:rsidRDefault="0095195A" w:rsidP="00B003A6">
            <w:pPr>
              <w:spacing w:line="276" w:lineRule="auto"/>
              <w:rPr>
                <w:rFonts w:cs="Times"/>
              </w:rPr>
            </w:pPr>
            <w:r>
              <w:rPr>
                <w:rFonts w:cs="Times"/>
              </w:rPr>
              <w:t>28/01/2026</w:t>
            </w:r>
          </w:p>
          <w:p w14:paraId="50D8CC75" w14:textId="564A4162" w:rsidR="006B0943" w:rsidRPr="007D77CF" w:rsidRDefault="006B0943" w:rsidP="00B003A6">
            <w:pPr>
              <w:spacing w:line="276" w:lineRule="auto"/>
              <w:rPr>
                <w:rFonts w:cs="Times"/>
              </w:rPr>
            </w:pPr>
          </w:p>
        </w:tc>
      </w:tr>
      <w:tr w:rsidR="006B0943" w:rsidRPr="007D77CF" w14:paraId="46A40E9F" w14:textId="77777777" w:rsidTr="0095195A">
        <w:trPr>
          <w:trHeight w:val="4150"/>
        </w:trPr>
        <w:tc>
          <w:tcPr>
            <w:tcW w:w="2972" w:type="dxa"/>
            <w:tcBorders>
              <w:top w:val="single" w:sz="4" w:space="0" w:color="000000"/>
              <w:left w:val="single" w:sz="4" w:space="0" w:color="000000"/>
              <w:bottom w:val="single" w:sz="4" w:space="0" w:color="000000"/>
              <w:right w:val="single" w:sz="4" w:space="0" w:color="000000"/>
            </w:tcBorders>
          </w:tcPr>
          <w:p w14:paraId="3355F539" w14:textId="5C4786B4" w:rsidR="006B0943" w:rsidRPr="007D77CF" w:rsidRDefault="006B0943" w:rsidP="00B003A6">
            <w:pPr>
              <w:spacing w:line="276" w:lineRule="auto"/>
              <w:rPr>
                <w:rFonts w:cs="Times"/>
              </w:rPr>
            </w:pPr>
            <w:r w:rsidRPr="007D77CF">
              <w:rPr>
                <w:rFonts w:cs="Times"/>
              </w:rPr>
              <w:t xml:space="preserve">Purpose of Documentation </w:t>
            </w:r>
          </w:p>
        </w:tc>
        <w:tc>
          <w:tcPr>
            <w:tcW w:w="6046" w:type="dxa"/>
            <w:tcBorders>
              <w:top w:val="single" w:sz="4" w:space="0" w:color="000000"/>
              <w:left w:val="single" w:sz="4" w:space="0" w:color="000000"/>
              <w:bottom w:val="single" w:sz="4" w:space="0" w:color="000000"/>
              <w:right w:val="single" w:sz="4" w:space="0" w:color="000000"/>
            </w:tcBorders>
          </w:tcPr>
          <w:p w14:paraId="7408C870" w14:textId="77777777" w:rsidR="006B0943" w:rsidRPr="00B152D1" w:rsidRDefault="00B152D1" w:rsidP="00B003A6">
            <w:pPr>
              <w:pStyle w:val="ListParagraph"/>
              <w:numPr>
                <w:ilvl w:val="0"/>
                <w:numId w:val="3"/>
              </w:numPr>
              <w:spacing w:before="100" w:beforeAutospacing="1" w:after="100" w:afterAutospacing="1" w:line="276" w:lineRule="auto"/>
              <w:ind w:right="477"/>
              <w:jc w:val="both"/>
              <w:rPr>
                <w:rFonts w:cs="Times"/>
              </w:rPr>
            </w:pPr>
            <w:r w:rsidRPr="00B152D1">
              <w:rPr>
                <w:rFonts w:cs="Times"/>
                <w:lang w:val="en-US"/>
              </w:rPr>
              <w:t>This Technical System Design (TSD) documents the architecture, internal design decisions, libraries, concurrency model, and performance optimizations of the PostgreSQL Ingestion Pipeline.</w:t>
            </w:r>
          </w:p>
          <w:p w14:paraId="72F31640" w14:textId="77777777" w:rsidR="00B152D1" w:rsidRDefault="00B152D1" w:rsidP="00B003A6">
            <w:pPr>
              <w:pStyle w:val="ListParagraph"/>
              <w:spacing w:before="100" w:beforeAutospacing="1" w:after="100" w:afterAutospacing="1" w:line="276" w:lineRule="auto"/>
              <w:ind w:right="477"/>
              <w:jc w:val="both"/>
              <w:rPr>
                <w:rFonts w:cs="Times"/>
              </w:rPr>
            </w:pPr>
          </w:p>
          <w:p w14:paraId="4D801B4C" w14:textId="44ABFCE1" w:rsidR="00B152D1" w:rsidRPr="007D77CF" w:rsidRDefault="00B152D1" w:rsidP="00B003A6">
            <w:pPr>
              <w:pStyle w:val="ListParagraph"/>
              <w:spacing w:line="276" w:lineRule="auto"/>
              <w:ind w:right="477"/>
              <w:jc w:val="both"/>
              <w:rPr>
                <w:rFonts w:cs="Times"/>
              </w:rPr>
            </w:pPr>
          </w:p>
        </w:tc>
      </w:tr>
    </w:tbl>
    <w:p w14:paraId="709A38FE" w14:textId="038657AD" w:rsidR="006B0943" w:rsidRPr="007D77CF" w:rsidRDefault="006B0943" w:rsidP="00B003A6">
      <w:pPr>
        <w:spacing w:after="180" w:line="276" w:lineRule="auto"/>
        <w:rPr>
          <w:rFonts w:cs="Times"/>
        </w:rPr>
      </w:pPr>
    </w:p>
    <w:p w14:paraId="678967B9" w14:textId="77777777" w:rsidR="006B0943" w:rsidRPr="007D77CF" w:rsidRDefault="006B0943" w:rsidP="00B003A6">
      <w:pPr>
        <w:spacing w:after="353" w:line="276" w:lineRule="auto"/>
        <w:ind w:left="-5"/>
        <w:rPr>
          <w:rFonts w:cs="Times"/>
        </w:rPr>
      </w:pPr>
      <w:r w:rsidRPr="007D77CF">
        <w:rPr>
          <w:rFonts w:cs="Times"/>
          <w:b/>
          <w:u w:color="000000"/>
        </w:rPr>
        <w:t>Prepared By:</w:t>
      </w:r>
      <w:r w:rsidRPr="007D77CF">
        <w:rPr>
          <w:rFonts w:cs="Times"/>
          <w:b/>
        </w:rPr>
        <w:t xml:space="preserve"> </w:t>
      </w:r>
    </w:p>
    <w:p w14:paraId="1D5D235D" w14:textId="2AF1AF4D" w:rsidR="006B0943" w:rsidRPr="00D058B1" w:rsidRDefault="006B0943" w:rsidP="00B003A6">
      <w:pPr>
        <w:spacing w:after="26" w:line="276" w:lineRule="auto"/>
        <w:rPr>
          <w:rFonts w:ascii="Brush Script MT" w:hAnsi="Brush Script MT" w:cs="Times"/>
          <w:u w:val="single"/>
        </w:rPr>
      </w:pPr>
      <w:r w:rsidRPr="00013616">
        <w:rPr>
          <w:rFonts w:ascii="Brush Script MT" w:hAnsi="Brush Script MT" w:cs="Times"/>
          <w:u w:color="000000"/>
        </w:rPr>
        <w:t xml:space="preserve"> </w:t>
      </w:r>
      <w:r w:rsidRPr="00D058B1">
        <w:rPr>
          <w:rFonts w:ascii="Brush Script MT" w:eastAsia="Brush Script MT" w:hAnsi="Brush Script MT" w:cs="Times"/>
          <w:sz w:val="44"/>
          <w:u w:val="single" w:color="000000"/>
        </w:rPr>
        <w:t>Syarifah</w:t>
      </w:r>
    </w:p>
    <w:p w14:paraId="192263A1" w14:textId="022CFDF0" w:rsidR="006B0943" w:rsidRPr="007D77CF" w:rsidRDefault="006B0943" w:rsidP="00B003A6">
      <w:pPr>
        <w:spacing w:after="175" w:line="276" w:lineRule="auto"/>
        <w:ind w:left="-5" w:right="5057"/>
        <w:rPr>
          <w:rFonts w:cs="Times"/>
        </w:rPr>
      </w:pPr>
      <w:r w:rsidRPr="007D77CF">
        <w:rPr>
          <w:rFonts w:cs="Times"/>
          <w:sz w:val="22"/>
        </w:rPr>
        <w:t xml:space="preserve">SYARIFAH FAJRIYAH NASRIN, </w:t>
      </w:r>
    </w:p>
    <w:p w14:paraId="5754DDD8" w14:textId="26ABE0EE" w:rsidR="006B0943" w:rsidRPr="007D77CF" w:rsidRDefault="006B0943" w:rsidP="00B003A6">
      <w:pPr>
        <w:spacing w:line="276" w:lineRule="auto"/>
        <w:ind w:left="-5" w:right="5962"/>
        <w:rPr>
          <w:rFonts w:cs="Times"/>
        </w:rPr>
      </w:pPr>
      <w:r w:rsidRPr="007D77CF">
        <w:rPr>
          <w:rFonts w:cs="Times"/>
          <w:sz w:val="22"/>
        </w:rPr>
        <w:t>AI ENGINEER INTERN</w:t>
      </w:r>
      <w:r w:rsidRPr="007D77CF">
        <w:rPr>
          <w:rFonts w:cs="Times"/>
          <w:sz w:val="22"/>
        </w:rPr>
        <w:br/>
      </w:r>
    </w:p>
    <w:p w14:paraId="7D600B14" w14:textId="77777777" w:rsidR="006B0943" w:rsidRPr="007D77CF" w:rsidRDefault="006B0943" w:rsidP="00B003A6">
      <w:pPr>
        <w:spacing w:line="276" w:lineRule="auto"/>
        <w:rPr>
          <w:rFonts w:cs="Times"/>
          <w:b/>
          <w:bCs/>
        </w:rPr>
      </w:pPr>
    </w:p>
    <w:p w14:paraId="5C9AFB69" w14:textId="77777777" w:rsidR="006B0943" w:rsidRPr="007D77CF" w:rsidRDefault="006B0943" w:rsidP="00B003A6">
      <w:pPr>
        <w:spacing w:line="276" w:lineRule="auto"/>
        <w:jc w:val="center"/>
        <w:rPr>
          <w:rFonts w:cs="Times"/>
          <w:b/>
          <w:bCs/>
        </w:rPr>
      </w:pPr>
    </w:p>
    <w:p w14:paraId="1D09372C" w14:textId="77777777" w:rsidR="006B0943" w:rsidRPr="007D77CF" w:rsidRDefault="006B0943" w:rsidP="00B003A6">
      <w:pPr>
        <w:spacing w:line="276" w:lineRule="auto"/>
        <w:jc w:val="center"/>
        <w:rPr>
          <w:rFonts w:cs="Times"/>
          <w:b/>
          <w:bCs/>
        </w:rPr>
      </w:pPr>
    </w:p>
    <w:p w14:paraId="737E32FD" w14:textId="77777777" w:rsidR="006B0943" w:rsidRPr="007D77CF" w:rsidRDefault="006B0943" w:rsidP="00B003A6">
      <w:pPr>
        <w:spacing w:line="276" w:lineRule="auto"/>
        <w:jc w:val="center"/>
        <w:rPr>
          <w:rFonts w:cs="Times"/>
          <w:b/>
          <w:bCs/>
        </w:rPr>
      </w:pPr>
    </w:p>
    <w:p w14:paraId="7F239E0D" w14:textId="77777777" w:rsidR="006B0943" w:rsidRPr="007D77CF" w:rsidRDefault="006B0943" w:rsidP="00B003A6">
      <w:pPr>
        <w:spacing w:line="276" w:lineRule="auto"/>
        <w:rPr>
          <w:rFonts w:cs="Times"/>
          <w:b/>
          <w:bCs/>
        </w:rPr>
      </w:pPr>
    </w:p>
    <w:p w14:paraId="6A72C395" w14:textId="77777777" w:rsidR="006B0943" w:rsidRPr="007D77CF" w:rsidRDefault="006B0943" w:rsidP="00B003A6">
      <w:pPr>
        <w:spacing w:line="276" w:lineRule="auto"/>
        <w:rPr>
          <w:rFonts w:cs="Times"/>
          <w:b/>
          <w:bCs/>
        </w:rPr>
      </w:pPr>
    </w:p>
    <w:sdt>
      <w:sdtPr>
        <w:rPr>
          <w:rFonts w:ascii="Times New Roman" w:eastAsiaTheme="minorEastAsia" w:hAnsi="Times New Roman" w:cs="Times New Roman"/>
          <w:color w:val="auto"/>
          <w:kern w:val="2"/>
          <w:sz w:val="24"/>
          <w:szCs w:val="24"/>
          <w:lang w:val="en-MY" w:eastAsia="zh-CN" w:bidi="th-TH"/>
          <w14:ligatures w14:val="standardContextual"/>
        </w:rPr>
        <w:id w:val="1079479284"/>
        <w:docPartObj>
          <w:docPartGallery w:val="Table of Contents"/>
          <w:docPartUnique/>
        </w:docPartObj>
      </w:sdtPr>
      <w:sdtEndPr>
        <w:rPr>
          <w:rFonts w:eastAsia="Times New Roman"/>
          <w:b/>
          <w:bCs/>
          <w:kern w:val="0"/>
          <w:lang w:val="en-US" w:eastAsia="en-US" w:bidi="ar-SA"/>
          <w14:ligatures w14:val="none"/>
        </w:rPr>
      </w:sdtEndPr>
      <w:sdtContent>
        <w:p w14:paraId="14734B71" w14:textId="77777777" w:rsidR="006B0943" w:rsidRPr="003205DA" w:rsidRDefault="006B0943" w:rsidP="00B003A6">
          <w:pPr>
            <w:pStyle w:val="TOCHeading"/>
            <w:spacing w:line="276" w:lineRule="auto"/>
            <w:jc w:val="center"/>
            <w:rPr>
              <w:rFonts w:ascii="Times New Roman" w:hAnsi="Times New Roman" w:cs="Times New Roman"/>
              <w:b/>
              <w:bCs/>
              <w:color w:val="auto"/>
            </w:rPr>
          </w:pPr>
          <w:r w:rsidRPr="003205DA">
            <w:rPr>
              <w:rFonts w:ascii="Times New Roman" w:hAnsi="Times New Roman" w:cs="Times New Roman"/>
              <w:b/>
              <w:bCs/>
              <w:color w:val="auto"/>
            </w:rPr>
            <w:t>Table of Contents</w:t>
          </w:r>
        </w:p>
        <w:p w14:paraId="2621E520" w14:textId="77777777" w:rsidR="006B0943" w:rsidRPr="003205DA" w:rsidRDefault="006B0943" w:rsidP="00B003A6">
          <w:pPr>
            <w:spacing w:line="276" w:lineRule="auto"/>
            <w:rPr>
              <w:rFonts w:ascii="Times New Roman" w:hAnsi="Times New Roman"/>
            </w:rPr>
          </w:pPr>
        </w:p>
        <w:p w14:paraId="6DCEFDA9" w14:textId="3FB514A3" w:rsidR="00022B5C" w:rsidRDefault="006B0943" w:rsidP="00B003A6">
          <w:pPr>
            <w:pStyle w:val="TOC1"/>
            <w:spacing w:line="276" w:lineRule="auto"/>
            <w:rPr>
              <w:rFonts w:asciiTheme="minorHAnsi" w:eastAsiaTheme="minorEastAsia" w:hAnsiTheme="minorHAnsi" w:cstheme="minorBidi"/>
              <w:b w:val="0"/>
              <w:kern w:val="2"/>
              <w:szCs w:val="24"/>
              <w:lang w:val="en-MY" w:eastAsia="en-MY"/>
              <w14:ligatures w14:val="standardContextual"/>
            </w:rPr>
          </w:pPr>
          <w:r w:rsidRPr="003205DA">
            <w:rPr>
              <w:rFonts w:ascii="Times New Roman" w:hAnsi="Times New Roman"/>
              <w:noProof w:val="0"/>
            </w:rPr>
            <w:fldChar w:fldCharType="begin"/>
          </w:r>
          <w:r w:rsidRPr="003205DA">
            <w:rPr>
              <w:rFonts w:ascii="Times New Roman" w:hAnsi="Times New Roman"/>
            </w:rPr>
            <w:instrText xml:space="preserve"> TOC \o "1-3" \h \z \u </w:instrText>
          </w:r>
          <w:r w:rsidRPr="003205DA">
            <w:rPr>
              <w:rFonts w:ascii="Times New Roman" w:hAnsi="Times New Roman"/>
              <w:noProof w:val="0"/>
            </w:rPr>
            <w:fldChar w:fldCharType="separate"/>
          </w:r>
          <w:hyperlink w:anchor="_Toc220589541" w:history="1">
            <w:r w:rsidR="00022B5C" w:rsidRPr="00086ED6">
              <w:rPr>
                <w:rStyle w:val="Hyperlink"/>
                <w:rFonts w:ascii="Times New Roman" w:hAnsi="Times New Roman"/>
              </w:rPr>
              <w:t>1.</w:t>
            </w:r>
            <w:r w:rsidR="00022B5C">
              <w:rPr>
                <w:rFonts w:asciiTheme="minorHAnsi" w:eastAsiaTheme="minorEastAsia" w:hAnsiTheme="minorHAnsi" w:cstheme="minorBidi"/>
                <w:b w:val="0"/>
                <w:kern w:val="2"/>
                <w:szCs w:val="24"/>
                <w:lang w:val="en-MY" w:eastAsia="en-MY"/>
                <w14:ligatures w14:val="standardContextual"/>
              </w:rPr>
              <w:tab/>
            </w:r>
            <w:r w:rsidR="00022B5C" w:rsidRPr="00086ED6">
              <w:rPr>
                <w:rStyle w:val="Hyperlink"/>
                <w:rFonts w:ascii="Times New Roman" w:hAnsi="Times New Roman"/>
              </w:rPr>
              <w:t>Introduction</w:t>
            </w:r>
            <w:r w:rsidR="00022B5C">
              <w:rPr>
                <w:webHidden/>
              </w:rPr>
              <w:tab/>
            </w:r>
            <w:r w:rsidR="00022B5C">
              <w:rPr>
                <w:webHidden/>
              </w:rPr>
              <w:fldChar w:fldCharType="begin"/>
            </w:r>
            <w:r w:rsidR="00022B5C">
              <w:rPr>
                <w:webHidden/>
              </w:rPr>
              <w:instrText xml:space="preserve"> PAGEREF _Toc220589541 \h </w:instrText>
            </w:r>
            <w:r w:rsidR="00022B5C">
              <w:rPr>
                <w:webHidden/>
              </w:rPr>
            </w:r>
            <w:r w:rsidR="00022B5C">
              <w:rPr>
                <w:webHidden/>
              </w:rPr>
              <w:fldChar w:fldCharType="separate"/>
            </w:r>
            <w:r w:rsidR="00022B5C">
              <w:rPr>
                <w:webHidden/>
              </w:rPr>
              <w:t>3</w:t>
            </w:r>
            <w:r w:rsidR="00022B5C">
              <w:rPr>
                <w:webHidden/>
              </w:rPr>
              <w:fldChar w:fldCharType="end"/>
            </w:r>
          </w:hyperlink>
        </w:p>
        <w:p w14:paraId="38E62931" w14:textId="1DBBD04D"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42" w:history="1">
            <w:r w:rsidRPr="00086ED6">
              <w:rPr>
                <w:rStyle w:val="Hyperlink"/>
                <w:rFonts w:ascii="Times New Roman" w:hAnsi="Times New Roman"/>
                <w:noProof/>
              </w:rPr>
              <w:t>1.1</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rFonts w:ascii="Times New Roman" w:hAnsi="Times New Roman"/>
                <w:noProof/>
              </w:rPr>
              <w:t>Executive Summary</w:t>
            </w:r>
            <w:r>
              <w:rPr>
                <w:noProof/>
                <w:webHidden/>
              </w:rPr>
              <w:tab/>
            </w:r>
            <w:r>
              <w:rPr>
                <w:noProof/>
                <w:webHidden/>
              </w:rPr>
              <w:fldChar w:fldCharType="begin"/>
            </w:r>
            <w:r>
              <w:rPr>
                <w:noProof/>
                <w:webHidden/>
              </w:rPr>
              <w:instrText xml:space="preserve"> PAGEREF _Toc220589542 \h </w:instrText>
            </w:r>
            <w:r>
              <w:rPr>
                <w:noProof/>
                <w:webHidden/>
              </w:rPr>
            </w:r>
            <w:r>
              <w:rPr>
                <w:noProof/>
                <w:webHidden/>
              </w:rPr>
              <w:fldChar w:fldCharType="separate"/>
            </w:r>
            <w:r>
              <w:rPr>
                <w:noProof/>
                <w:webHidden/>
              </w:rPr>
              <w:t>3</w:t>
            </w:r>
            <w:r>
              <w:rPr>
                <w:noProof/>
                <w:webHidden/>
              </w:rPr>
              <w:fldChar w:fldCharType="end"/>
            </w:r>
          </w:hyperlink>
        </w:p>
        <w:p w14:paraId="70C70CBF" w14:textId="3D008673"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43" w:history="1">
            <w:r w:rsidRPr="00086ED6">
              <w:rPr>
                <w:rStyle w:val="Hyperlink"/>
                <w:noProof/>
              </w:rPr>
              <w:t>1.2</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rPr>
              <w:t>The Crucible - Early Setbacks &amp; Strategic Pivots</w:t>
            </w:r>
            <w:r>
              <w:rPr>
                <w:noProof/>
                <w:webHidden/>
              </w:rPr>
              <w:tab/>
            </w:r>
            <w:r>
              <w:rPr>
                <w:noProof/>
                <w:webHidden/>
              </w:rPr>
              <w:fldChar w:fldCharType="begin"/>
            </w:r>
            <w:r>
              <w:rPr>
                <w:noProof/>
                <w:webHidden/>
              </w:rPr>
              <w:instrText xml:space="preserve"> PAGEREF _Toc220589543 \h </w:instrText>
            </w:r>
            <w:r>
              <w:rPr>
                <w:noProof/>
                <w:webHidden/>
              </w:rPr>
            </w:r>
            <w:r>
              <w:rPr>
                <w:noProof/>
                <w:webHidden/>
              </w:rPr>
              <w:fldChar w:fldCharType="separate"/>
            </w:r>
            <w:r>
              <w:rPr>
                <w:noProof/>
                <w:webHidden/>
              </w:rPr>
              <w:t>4</w:t>
            </w:r>
            <w:r>
              <w:rPr>
                <w:noProof/>
                <w:webHidden/>
              </w:rPr>
              <w:fldChar w:fldCharType="end"/>
            </w:r>
          </w:hyperlink>
        </w:p>
        <w:p w14:paraId="1F40F453" w14:textId="2E7616D9"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44" w:history="1">
            <w:r w:rsidRPr="00086ED6">
              <w:rPr>
                <w:rStyle w:val="Hyperlink"/>
                <w:rFonts w:ascii="Times New Roman" w:hAnsi="Times New Roman"/>
                <w:noProof/>
              </w:rPr>
              <w:t>1.3</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rFonts w:ascii="Times New Roman" w:hAnsi="Times New Roman"/>
                <w:noProof/>
              </w:rPr>
              <w:t>Glossary of Terms &amp; Acronyms</w:t>
            </w:r>
            <w:r>
              <w:rPr>
                <w:noProof/>
                <w:webHidden/>
              </w:rPr>
              <w:tab/>
            </w:r>
            <w:r>
              <w:rPr>
                <w:noProof/>
                <w:webHidden/>
              </w:rPr>
              <w:fldChar w:fldCharType="begin"/>
            </w:r>
            <w:r>
              <w:rPr>
                <w:noProof/>
                <w:webHidden/>
              </w:rPr>
              <w:instrText xml:space="preserve"> PAGEREF _Toc220589544 \h </w:instrText>
            </w:r>
            <w:r>
              <w:rPr>
                <w:noProof/>
                <w:webHidden/>
              </w:rPr>
            </w:r>
            <w:r>
              <w:rPr>
                <w:noProof/>
                <w:webHidden/>
              </w:rPr>
              <w:fldChar w:fldCharType="separate"/>
            </w:r>
            <w:r>
              <w:rPr>
                <w:noProof/>
                <w:webHidden/>
              </w:rPr>
              <w:t>4</w:t>
            </w:r>
            <w:r>
              <w:rPr>
                <w:noProof/>
                <w:webHidden/>
              </w:rPr>
              <w:fldChar w:fldCharType="end"/>
            </w:r>
          </w:hyperlink>
        </w:p>
        <w:p w14:paraId="19E9CE39" w14:textId="476E9C78" w:rsidR="00022B5C" w:rsidRDefault="00022B5C" w:rsidP="00B003A6">
          <w:pPr>
            <w:pStyle w:val="TOC1"/>
            <w:spacing w:line="276" w:lineRule="auto"/>
            <w:rPr>
              <w:rFonts w:asciiTheme="minorHAnsi" w:eastAsiaTheme="minorEastAsia" w:hAnsiTheme="minorHAnsi" w:cstheme="minorBidi"/>
              <w:b w:val="0"/>
              <w:kern w:val="2"/>
              <w:szCs w:val="24"/>
              <w:lang w:val="en-MY" w:eastAsia="en-MY"/>
              <w14:ligatures w14:val="standardContextual"/>
            </w:rPr>
          </w:pPr>
          <w:hyperlink w:anchor="_Toc220589545" w:history="1">
            <w:r w:rsidRPr="00086ED6">
              <w:rPr>
                <w:rStyle w:val="Hyperlink"/>
                <w:rFonts w:ascii="Times New Roman" w:hAnsi="Times New Roman"/>
              </w:rPr>
              <w:t>2.</w:t>
            </w:r>
            <w:r>
              <w:rPr>
                <w:rFonts w:asciiTheme="minorHAnsi" w:eastAsiaTheme="minorEastAsia" w:hAnsiTheme="minorHAnsi" w:cstheme="minorBidi"/>
                <w:b w:val="0"/>
                <w:kern w:val="2"/>
                <w:szCs w:val="24"/>
                <w:lang w:val="en-MY" w:eastAsia="en-MY"/>
                <w14:ligatures w14:val="standardContextual"/>
              </w:rPr>
              <w:tab/>
            </w:r>
            <w:r w:rsidRPr="00086ED6">
              <w:rPr>
                <w:rStyle w:val="Hyperlink"/>
                <w:rFonts w:ascii="Times New Roman" w:hAnsi="Times New Roman"/>
              </w:rPr>
              <w:t>System Overview – Product Behaviour &amp; Capabilities</w:t>
            </w:r>
            <w:r>
              <w:rPr>
                <w:webHidden/>
              </w:rPr>
              <w:tab/>
            </w:r>
            <w:r>
              <w:rPr>
                <w:webHidden/>
              </w:rPr>
              <w:fldChar w:fldCharType="begin"/>
            </w:r>
            <w:r>
              <w:rPr>
                <w:webHidden/>
              </w:rPr>
              <w:instrText xml:space="preserve"> PAGEREF _Toc220589545 \h </w:instrText>
            </w:r>
            <w:r>
              <w:rPr>
                <w:webHidden/>
              </w:rPr>
            </w:r>
            <w:r>
              <w:rPr>
                <w:webHidden/>
              </w:rPr>
              <w:fldChar w:fldCharType="separate"/>
            </w:r>
            <w:r>
              <w:rPr>
                <w:webHidden/>
              </w:rPr>
              <w:t>5</w:t>
            </w:r>
            <w:r>
              <w:rPr>
                <w:webHidden/>
              </w:rPr>
              <w:fldChar w:fldCharType="end"/>
            </w:r>
          </w:hyperlink>
        </w:p>
        <w:p w14:paraId="399931C8" w14:textId="2D0184D7"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46" w:history="1">
            <w:r w:rsidRPr="00086ED6">
              <w:rPr>
                <w:rStyle w:val="Hyperlink"/>
                <w:rFonts w:ascii="Times New Roman" w:hAnsi="Times New Roman"/>
                <w:noProof/>
                <w:lang w:val="en-MY"/>
              </w:rPr>
              <w:t>2.1</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rFonts w:ascii="Times New Roman" w:hAnsi="Times New Roman"/>
                <w:noProof/>
              </w:rPr>
              <w:t>How the System Behaves</w:t>
            </w:r>
            <w:r>
              <w:rPr>
                <w:noProof/>
                <w:webHidden/>
              </w:rPr>
              <w:tab/>
            </w:r>
            <w:r>
              <w:rPr>
                <w:noProof/>
                <w:webHidden/>
              </w:rPr>
              <w:fldChar w:fldCharType="begin"/>
            </w:r>
            <w:r>
              <w:rPr>
                <w:noProof/>
                <w:webHidden/>
              </w:rPr>
              <w:instrText xml:space="preserve"> PAGEREF _Toc220589546 \h </w:instrText>
            </w:r>
            <w:r>
              <w:rPr>
                <w:noProof/>
                <w:webHidden/>
              </w:rPr>
            </w:r>
            <w:r>
              <w:rPr>
                <w:noProof/>
                <w:webHidden/>
              </w:rPr>
              <w:fldChar w:fldCharType="separate"/>
            </w:r>
            <w:r>
              <w:rPr>
                <w:noProof/>
                <w:webHidden/>
              </w:rPr>
              <w:t>5</w:t>
            </w:r>
            <w:r>
              <w:rPr>
                <w:noProof/>
                <w:webHidden/>
              </w:rPr>
              <w:fldChar w:fldCharType="end"/>
            </w:r>
          </w:hyperlink>
        </w:p>
        <w:p w14:paraId="45178DAA" w14:textId="1B19EDD5"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47" w:history="1">
            <w:r w:rsidRPr="00086ED6">
              <w:rPr>
                <w:rStyle w:val="Hyperlink"/>
                <w:rFonts w:ascii="Times New Roman" w:hAnsi="Times New Roman"/>
                <w:noProof/>
              </w:rPr>
              <w:t>2.2</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rFonts w:ascii="Times New Roman" w:hAnsi="Times New Roman"/>
                <w:noProof/>
              </w:rPr>
              <w:t>Architectural Design Principles</w:t>
            </w:r>
            <w:r>
              <w:rPr>
                <w:noProof/>
                <w:webHidden/>
              </w:rPr>
              <w:tab/>
            </w:r>
            <w:r>
              <w:rPr>
                <w:noProof/>
                <w:webHidden/>
              </w:rPr>
              <w:fldChar w:fldCharType="begin"/>
            </w:r>
            <w:r>
              <w:rPr>
                <w:noProof/>
                <w:webHidden/>
              </w:rPr>
              <w:instrText xml:space="preserve"> PAGEREF _Toc220589547 \h </w:instrText>
            </w:r>
            <w:r>
              <w:rPr>
                <w:noProof/>
                <w:webHidden/>
              </w:rPr>
            </w:r>
            <w:r>
              <w:rPr>
                <w:noProof/>
                <w:webHidden/>
              </w:rPr>
              <w:fldChar w:fldCharType="separate"/>
            </w:r>
            <w:r>
              <w:rPr>
                <w:noProof/>
                <w:webHidden/>
              </w:rPr>
              <w:t>5</w:t>
            </w:r>
            <w:r>
              <w:rPr>
                <w:noProof/>
                <w:webHidden/>
              </w:rPr>
              <w:fldChar w:fldCharType="end"/>
            </w:r>
          </w:hyperlink>
        </w:p>
        <w:p w14:paraId="33A27B97" w14:textId="5830DDF8"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48" w:history="1">
            <w:r w:rsidRPr="00086ED6">
              <w:rPr>
                <w:rStyle w:val="Hyperlink"/>
                <w:noProof/>
                <w:lang w:val="en-MY"/>
              </w:rPr>
              <w:t>2.3</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Explicit non-goals</w:t>
            </w:r>
            <w:r>
              <w:rPr>
                <w:noProof/>
                <w:webHidden/>
              </w:rPr>
              <w:tab/>
            </w:r>
            <w:r>
              <w:rPr>
                <w:noProof/>
                <w:webHidden/>
              </w:rPr>
              <w:fldChar w:fldCharType="begin"/>
            </w:r>
            <w:r>
              <w:rPr>
                <w:noProof/>
                <w:webHidden/>
              </w:rPr>
              <w:instrText xml:space="preserve"> PAGEREF _Toc220589548 \h </w:instrText>
            </w:r>
            <w:r>
              <w:rPr>
                <w:noProof/>
                <w:webHidden/>
              </w:rPr>
            </w:r>
            <w:r>
              <w:rPr>
                <w:noProof/>
                <w:webHidden/>
              </w:rPr>
              <w:fldChar w:fldCharType="separate"/>
            </w:r>
            <w:r>
              <w:rPr>
                <w:noProof/>
                <w:webHidden/>
              </w:rPr>
              <w:t>6</w:t>
            </w:r>
            <w:r>
              <w:rPr>
                <w:noProof/>
                <w:webHidden/>
              </w:rPr>
              <w:fldChar w:fldCharType="end"/>
            </w:r>
          </w:hyperlink>
        </w:p>
        <w:p w14:paraId="7B6C189C" w14:textId="21C68B49" w:rsidR="00022B5C" w:rsidRDefault="00022B5C" w:rsidP="00B003A6">
          <w:pPr>
            <w:pStyle w:val="TOC1"/>
            <w:spacing w:line="276" w:lineRule="auto"/>
            <w:rPr>
              <w:rFonts w:asciiTheme="minorHAnsi" w:eastAsiaTheme="minorEastAsia" w:hAnsiTheme="minorHAnsi" w:cstheme="minorBidi"/>
              <w:b w:val="0"/>
              <w:kern w:val="2"/>
              <w:szCs w:val="24"/>
              <w:lang w:val="en-MY" w:eastAsia="en-MY"/>
              <w14:ligatures w14:val="standardContextual"/>
            </w:rPr>
          </w:pPr>
          <w:hyperlink w:anchor="_Toc220589549" w:history="1">
            <w:r w:rsidRPr="00086ED6">
              <w:rPr>
                <w:rStyle w:val="Hyperlink"/>
                <w:lang w:val="en-MY"/>
              </w:rPr>
              <w:t>3.</w:t>
            </w:r>
            <w:r>
              <w:rPr>
                <w:rFonts w:asciiTheme="minorHAnsi" w:eastAsiaTheme="minorEastAsia" w:hAnsiTheme="minorHAnsi" w:cstheme="minorBidi"/>
                <w:b w:val="0"/>
                <w:kern w:val="2"/>
                <w:szCs w:val="24"/>
                <w:lang w:val="en-MY" w:eastAsia="en-MY"/>
                <w14:ligatures w14:val="standardContextual"/>
              </w:rPr>
              <w:tab/>
            </w:r>
            <w:r w:rsidRPr="00086ED6">
              <w:rPr>
                <w:rStyle w:val="Hyperlink"/>
                <w:lang w:val="en-MY"/>
              </w:rPr>
              <w:t>System Architecture</w:t>
            </w:r>
            <w:r>
              <w:rPr>
                <w:webHidden/>
              </w:rPr>
              <w:tab/>
            </w:r>
            <w:r>
              <w:rPr>
                <w:webHidden/>
              </w:rPr>
              <w:fldChar w:fldCharType="begin"/>
            </w:r>
            <w:r>
              <w:rPr>
                <w:webHidden/>
              </w:rPr>
              <w:instrText xml:space="preserve"> PAGEREF _Toc220589549 \h </w:instrText>
            </w:r>
            <w:r>
              <w:rPr>
                <w:webHidden/>
              </w:rPr>
            </w:r>
            <w:r>
              <w:rPr>
                <w:webHidden/>
              </w:rPr>
              <w:fldChar w:fldCharType="separate"/>
            </w:r>
            <w:r>
              <w:rPr>
                <w:webHidden/>
              </w:rPr>
              <w:t>6</w:t>
            </w:r>
            <w:r>
              <w:rPr>
                <w:webHidden/>
              </w:rPr>
              <w:fldChar w:fldCharType="end"/>
            </w:r>
          </w:hyperlink>
        </w:p>
        <w:p w14:paraId="7CF900D2" w14:textId="46128490"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50" w:history="1">
            <w:r w:rsidRPr="00086ED6">
              <w:rPr>
                <w:rStyle w:val="Hyperlink"/>
                <w:noProof/>
                <w:lang w:val="en-MY"/>
              </w:rPr>
              <w:t>3.1</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High-Level Architecture</w:t>
            </w:r>
            <w:r>
              <w:rPr>
                <w:noProof/>
                <w:webHidden/>
              </w:rPr>
              <w:tab/>
            </w:r>
            <w:r>
              <w:rPr>
                <w:noProof/>
                <w:webHidden/>
              </w:rPr>
              <w:fldChar w:fldCharType="begin"/>
            </w:r>
            <w:r>
              <w:rPr>
                <w:noProof/>
                <w:webHidden/>
              </w:rPr>
              <w:instrText xml:space="preserve"> PAGEREF _Toc220589550 \h </w:instrText>
            </w:r>
            <w:r>
              <w:rPr>
                <w:noProof/>
                <w:webHidden/>
              </w:rPr>
            </w:r>
            <w:r>
              <w:rPr>
                <w:noProof/>
                <w:webHidden/>
              </w:rPr>
              <w:fldChar w:fldCharType="separate"/>
            </w:r>
            <w:r>
              <w:rPr>
                <w:noProof/>
                <w:webHidden/>
              </w:rPr>
              <w:t>6</w:t>
            </w:r>
            <w:r>
              <w:rPr>
                <w:noProof/>
                <w:webHidden/>
              </w:rPr>
              <w:fldChar w:fldCharType="end"/>
            </w:r>
          </w:hyperlink>
        </w:p>
        <w:p w14:paraId="77A164B5" w14:textId="40843138"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51" w:history="1">
            <w:r w:rsidRPr="00086ED6">
              <w:rPr>
                <w:rStyle w:val="Hyperlink"/>
                <w:noProof/>
                <w:lang w:val="en-MY"/>
              </w:rPr>
              <w:t>3.2</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Architectural Design Principles</w:t>
            </w:r>
            <w:r>
              <w:rPr>
                <w:noProof/>
                <w:webHidden/>
              </w:rPr>
              <w:tab/>
            </w:r>
            <w:r>
              <w:rPr>
                <w:noProof/>
                <w:webHidden/>
              </w:rPr>
              <w:fldChar w:fldCharType="begin"/>
            </w:r>
            <w:r>
              <w:rPr>
                <w:noProof/>
                <w:webHidden/>
              </w:rPr>
              <w:instrText xml:space="preserve"> PAGEREF _Toc220589551 \h </w:instrText>
            </w:r>
            <w:r>
              <w:rPr>
                <w:noProof/>
                <w:webHidden/>
              </w:rPr>
            </w:r>
            <w:r>
              <w:rPr>
                <w:noProof/>
                <w:webHidden/>
              </w:rPr>
              <w:fldChar w:fldCharType="separate"/>
            </w:r>
            <w:r>
              <w:rPr>
                <w:noProof/>
                <w:webHidden/>
              </w:rPr>
              <w:t>7</w:t>
            </w:r>
            <w:r>
              <w:rPr>
                <w:noProof/>
                <w:webHidden/>
              </w:rPr>
              <w:fldChar w:fldCharType="end"/>
            </w:r>
          </w:hyperlink>
        </w:p>
        <w:p w14:paraId="05A16DAB" w14:textId="6533BB8F" w:rsidR="00022B5C" w:rsidRDefault="00022B5C" w:rsidP="00B003A6">
          <w:pPr>
            <w:pStyle w:val="TOC1"/>
            <w:spacing w:line="276" w:lineRule="auto"/>
            <w:rPr>
              <w:rFonts w:asciiTheme="minorHAnsi" w:eastAsiaTheme="minorEastAsia" w:hAnsiTheme="minorHAnsi" w:cstheme="minorBidi"/>
              <w:b w:val="0"/>
              <w:kern w:val="2"/>
              <w:szCs w:val="24"/>
              <w:lang w:val="en-MY" w:eastAsia="en-MY"/>
              <w14:ligatures w14:val="standardContextual"/>
            </w:rPr>
          </w:pPr>
          <w:hyperlink w:anchor="_Toc220589552" w:history="1">
            <w:r w:rsidRPr="00086ED6">
              <w:rPr>
                <w:rStyle w:val="Hyperlink"/>
                <w:lang w:val="en-MY"/>
              </w:rPr>
              <w:t>4.</w:t>
            </w:r>
            <w:r>
              <w:rPr>
                <w:rFonts w:asciiTheme="minorHAnsi" w:eastAsiaTheme="minorEastAsia" w:hAnsiTheme="minorHAnsi" w:cstheme="minorBidi"/>
                <w:b w:val="0"/>
                <w:kern w:val="2"/>
                <w:szCs w:val="24"/>
                <w:lang w:val="en-MY" w:eastAsia="en-MY"/>
                <w14:ligatures w14:val="standardContextual"/>
              </w:rPr>
              <w:tab/>
            </w:r>
            <w:r w:rsidRPr="00086ED6">
              <w:rPr>
                <w:rStyle w:val="Hyperlink"/>
                <w:lang w:val="en-MY"/>
              </w:rPr>
              <w:t>Functional Specification</w:t>
            </w:r>
            <w:r>
              <w:rPr>
                <w:webHidden/>
              </w:rPr>
              <w:tab/>
            </w:r>
            <w:r>
              <w:rPr>
                <w:webHidden/>
              </w:rPr>
              <w:fldChar w:fldCharType="begin"/>
            </w:r>
            <w:r>
              <w:rPr>
                <w:webHidden/>
              </w:rPr>
              <w:instrText xml:space="preserve"> PAGEREF _Toc220589552 \h </w:instrText>
            </w:r>
            <w:r>
              <w:rPr>
                <w:webHidden/>
              </w:rPr>
            </w:r>
            <w:r>
              <w:rPr>
                <w:webHidden/>
              </w:rPr>
              <w:fldChar w:fldCharType="separate"/>
            </w:r>
            <w:r>
              <w:rPr>
                <w:webHidden/>
              </w:rPr>
              <w:t>7</w:t>
            </w:r>
            <w:r>
              <w:rPr>
                <w:webHidden/>
              </w:rPr>
              <w:fldChar w:fldCharType="end"/>
            </w:r>
          </w:hyperlink>
        </w:p>
        <w:p w14:paraId="1CF8DA9E" w14:textId="3B3719A3"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53" w:history="1">
            <w:r w:rsidRPr="00086ED6">
              <w:rPr>
                <w:rStyle w:val="Hyperlink"/>
                <w:noProof/>
                <w:lang w:val="en-MY"/>
              </w:rPr>
              <w:t>4.1</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Ingestion Configuration</w:t>
            </w:r>
            <w:r>
              <w:rPr>
                <w:noProof/>
                <w:webHidden/>
              </w:rPr>
              <w:tab/>
            </w:r>
            <w:r>
              <w:rPr>
                <w:noProof/>
                <w:webHidden/>
              </w:rPr>
              <w:fldChar w:fldCharType="begin"/>
            </w:r>
            <w:r>
              <w:rPr>
                <w:noProof/>
                <w:webHidden/>
              </w:rPr>
              <w:instrText xml:space="preserve"> PAGEREF _Toc220589553 \h </w:instrText>
            </w:r>
            <w:r>
              <w:rPr>
                <w:noProof/>
                <w:webHidden/>
              </w:rPr>
            </w:r>
            <w:r>
              <w:rPr>
                <w:noProof/>
                <w:webHidden/>
              </w:rPr>
              <w:fldChar w:fldCharType="separate"/>
            </w:r>
            <w:r>
              <w:rPr>
                <w:noProof/>
                <w:webHidden/>
              </w:rPr>
              <w:t>7</w:t>
            </w:r>
            <w:r>
              <w:rPr>
                <w:noProof/>
                <w:webHidden/>
              </w:rPr>
              <w:fldChar w:fldCharType="end"/>
            </w:r>
          </w:hyperlink>
        </w:p>
        <w:p w14:paraId="11E79A4C" w14:textId="54178888" w:rsidR="00022B5C" w:rsidRDefault="00022B5C" w:rsidP="00B003A6">
          <w:pPr>
            <w:pStyle w:val="TOC3"/>
            <w:spacing w:line="276" w:lineRule="auto"/>
            <w:rPr>
              <w:rFonts w:asciiTheme="minorHAnsi" w:eastAsiaTheme="minorEastAsia" w:hAnsiTheme="minorHAnsi" w:cstheme="minorBidi"/>
              <w:kern w:val="2"/>
              <w:sz w:val="24"/>
              <w:szCs w:val="24"/>
              <w:lang w:val="en-MY" w:eastAsia="en-MY"/>
              <w14:ligatures w14:val="standardContextual"/>
            </w:rPr>
          </w:pPr>
          <w:hyperlink w:anchor="_Toc220589554" w:history="1">
            <w:r w:rsidRPr="00086ED6">
              <w:rPr>
                <w:rStyle w:val="Hyperlink"/>
                <w:lang w:val="en-MY"/>
              </w:rPr>
              <w:t>4.1.1</w:t>
            </w:r>
            <w:r>
              <w:rPr>
                <w:rFonts w:asciiTheme="minorHAnsi" w:eastAsiaTheme="minorEastAsia" w:hAnsiTheme="minorHAnsi" w:cstheme="minorBidi"/>
                <w:kern w:val="2"/>
                <w:sz w:val="24"/>
                <w:szCs w:val="24"/>
                <w:lang w:val="en-MY" w:eastAsia="en-MY"/>
                <w14:ligatures w14:val="standardContextual"/>
              </w:rPr>
              <w:tab/>
            </w:r>
            <w:r w:rsidRPr="00086ED6">
              <w:rPr>
                <w:rStyle w:val="Hyperlink"/>
                <w:lang w:val="en-MY"/>
              </w:rPr>
              <w:t>Configuration Schema</w:t>
            </w:r>
            <w:r>
              <w:rPr>
                <w:webHidden/>
              </w:rPr>
              <w:tab/>
            </w:r>
            <w:r>
              <w:rPr>
                <w:webHidden/>
              </w:rPr>
              <w:fldChar w:fldCharType="begin"/>
            </w:r>
            <w:r>
              <w:rPr>
                <w:webHidden/>
              </w:rPr>
              <w:instrText xml:space="preserve"> PAGEREF _Toc220589554 \h </w:instrText>
            </w:r>
            <w:r>
              <w:rPr>
                <w:webHidden/>
              </w:rPr>
            </w:r>
            <w:r>
              <w:rPr>
                <w:webHidden/>
              </w:rPr>
              <w:fldChar w:fldCharType="separate"/>
            </w:r>
            <w:r>
              <w:rPr>
                <w:webHidden/>
              </w:rPr>
              <w:t>8</w:t>
            </w:r>
            <w:r>
              <w:rPr>
                <w:webHidden/>
              </w:rPr>
              <w:fldChar w:fldCharType="end"/>
            </w:r>
          </w:hyperlink>
        </w:p>
        <w:p w14:paraId="7D17003D" w14:textId="43C96E2E" w:rsidR="00022B5C" w:rsidRDefault="00022B5C" w:rsidP="00B003A6">
          <w:pPr>
            <w:pStyle w:val="TOC3"/>
            <w:spacing w:line="276" w:lineRule="auto"/>
            <w:rPr>
              <w:rFonts w:asciiTheme="minorHAnsi" w:eastAsiaTheme="minorEastAsia" w:hAnsiTheme="minorHAnsi" w:cstheme="minorBidi"/>
              <w:kern w:val="2"/>
              <w:sz w:val="24"/>
              <w:szCs w:val="24"/>
              <w:lang w:val="en-MY" w:eastAsia="en-MY"/>
              <w14:ligatures w14:val="standardContextual"/>
            </w:rPr>
          </w:pPr>
          <w:hyperlink w:anchor="_Toc220589555" w:history="1">
            <w:r w:rsidRPr="00086ED6">
              <w:rPr>
                <w:rStyle w:val="Hyperlink"/>
                <w:lang w:val="en-MY"/>
              </w:rPr>
              <w:t>4.1.2</w:t>
            </w:r>
            <w:r>
              <w:rPr>
                <w:rFonts w:asciiTheme="minorHAnsi" w:eastAsiaTheme="minorEastAsia" w:hAnsiTheme="minorHAnsi" w:cstheme="minorBidi"/>
                <w:kern w:val="2"/>
                <w:sz w:val="24"/>
                <w:szCs w:val="24"/>
                <w:lang w:val="en-MY" w:eastAsia="en-MY"/>
                <w14:ligatures w14:val="standardContextual"/>
              </w:rPr>
              <w:tab/>
            </w:r>
            <w:r w:rsidRPr="00086ED6">
              <w:rPr>
                <w:rStyle w:val="Hyperlink"/>
                <w:lang w:val="en-MY"/>
              </w:rPr>
              <w:t>Sample Configuration</w:t>
            </w:r>
            <w:r>
              <w:rPr>
                <w:webHidden/>
              </w:rPr>
              <w:tab/>
            </w:r>
            <w:r>
              <w:rPr>
                <w:webHidden/>
              </w:rPr>
              <w:fldChar w:fldCharType="begin"/>
            </w:r>
            <w:r>
              <w:rPr>
                <w:webHidden/>
              </w:rPr>
              <w:instrText xml:space="preserve"> PAGEREF _Toc220589555 \h </w:instrText>
            </w:r>
            <w:r>
              <w:rPr>
                <w:webHidden/>
              </w:rPr>
            </w:r>
            <w:r>
              <w:rPr>
                <w:webHidden/>
              </w:rPr>
              <w:fldChar w:fldCharType="separate"/>
            </w:r>
            <w:r>
              <w:rPr>
                <w:webHidden/>
              </w:rPr>
              <w:t>8</w:t>
            </w:r>
            <w:r>
              <w:rPr>
                <w:webHidden/>
              </w:rPr>
              <w:fldChar w:fldCharType="end"/>
            </w:r>
          </w:hyperlink>
        </w:p>
        <w:p w14:paraId="767131EC" w14:textId="5E3335AC"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56" w:history="1">
            <w:r w:rsidRPr="00086ED6">
              <w:rPr>
                <w:rStyle w:val="Hyperlink"/>
                <w:noProof/>
                <w:lang w:val="en-MY"/>
              </w:rPr>
              <w:t>4.2</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Adaptive Resource Logic</w:t>
            </w:r>
            <w:r>
              <w:rPr>
                <w:noProof/>
                <w:webHidden/>
              </w:rPr>
              <w:tab/>
            </w:r>
            <w:r>
              <w:rPr>
                <w:noProof/>
                <w:webHidden/>
              </w:rPr>
              <w:fldChar w:fldCharType="begin"/>
            </w:r>
            <w:r>
              <w:rPr>
                <w:noProof/>
                <w:webHidden/>
              </w:rPr>
              <w:instrText xml:space="preserve"> PAGEREF _Toc220589556 \h </w:instrText>
            </w:r>
            <w:r>
              <w:rPr>
                <w:noProof/>
                <w:webHidden/>
              </w:rPr>
            </w:r>
            <w:r>
              <w:rPr>
                <w:noProof/>
                <w:webHidden/>
              </w:rPr>
              <w:fldChar w:fldCharType="separate"/>
            </w:r>
            <w:r>
              <w:rPr>
                <w:noProof/>
                <w:webHidden/>
              </w:rPr>
              <w:t>8</w:t>
            </w:r>
            <w:r>
              <w:rPr>
                <w:noProof/>
                <w:webHidden/>
              </w:rPr>
              <w:fldChar w:fldCharType="end"/>
            </w:r>
          </w:hyperlink>
        </w:p>
        <w:p w14:paraId="6F951E0C" w14:textId="06675A19"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57" w:history="1">
            <w:r w:rsidRPr="00086ED6">
              <w:rPr>
                <w:rStyle w:val="Hyperlink"/>
                <w:noProof/>
              </w:rPr>
              <w:t>4.3</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rPr>
              <w:t>Technical Implementation</w:t>
            </w:r>
            <w:r>
              <w:rPr>
                <w:noProof/>
                <w:webHidden/>
              </w:rPr>
              <w:tab/>
            </w:r>
            <w:r>
              <w:rPr>
                <w:noProof/>
                <w:webHidden/>
              </w:rPr>
              <w:fldChar w:fldCharType="begin"/>
            </w:r>
            <w:r>
              <w:rPr>
                <w:noProof/>
                <w:webHidden/>
              </w:rPr>
              <w:instrText xml:space="preserve"> PAGEREF _Toc220589557 \h </w:instrText>
            </w:r>
            <w:r>
              <w:rPr>
                <w:noProof/>
                <w:webHidden/>
              </w:rPr>
            </w:r>
            <w:r>
              <w:rPr>
                <w:noProof/>
                <w:webHidden/>
              </w:rPr>
              <w:fldChar w:fldCharType="separate"/>
            </w:r>
            <w:r>
              <w:rPr>
                <w:noProof/>
                <w:webHidden/>
              </w:rPr>
              <w:t>9</w:t>
            </w:r>
            <w:r>
              <w:rPr>
                <w:noProof/>
                <w:webHidden/>
              </w:rPr>
              <w:fldChar w:fldCharType="end"/>
            </w:r>
          </w:hyperlink>
        </w:p>
        <w:p w14:paraId="46AEA12E" w14:textId="5E68338C" w:rsidR="00022B5C" w:rsidRDefault="00022B5C" w:rsidP="00B003A6">
          <w:pPr>
            <w:pStyle w:val="TOC3"/>
            <w:spacing w:line="276" w:lineRule="auto"/>
            <w:rPr>
              <w:rFonts w:asciiTheme="minorHAnsi" w:eastAsiaTheme="minorEastAsia" w:hAnsiTheme="minorHAnsi" w:cstheme="minorBidi"/>
              <w:kern w:val="2"/>
              <w:sz w:val="24"/>
              <w:szCs w:val="24"/>
              <w:lang w:val="en-MY" w:eastAsia="en-MY"/>
              <w14:ligatures w14:val="standardContextual"/>
            </w:rPr>
          </w:pPr>
          <w:hyperlink w:anchor="_Toc220589558" w:history="1">
            <w:r w:rsidRPr="00086ED6">
              <w:rPr>
                <w:rStyle w:val="Hyperlink"/>
              </w:rPr>
              <w:t>4.3.1</w:t>
            </w:r>
            <w:r>
              <w:rPr>
                <w:rFonts w:asciiTheme="minorHAnsi" w:eastAsiaTheme="minorEastAsia" w:hAnsiTheme="minorHAnsi" w:cstheme="minorBidi"/>
                <w:kern w:val="2"/>
                <w:sz w:val="24"/>
                <w:szCs w:val="24"/>
                <w:lang w:val="en-MY" w:eastAsia="en-MY"/>
                <w14:ligatures w14:val="standardContextual"/>
              </w:rPr>
              <w:tab/>
            </w:r>
            <w:r w:rsidRPr="00086ED6">
              <w:rPr>
                <w:rStyle w:val="Hyperlink"/>
              </w:rPr>
              <w:t>Data Flow Strategy</w:t>
            </w:r>
            <w:r>
              <w:rPr>
                <w:webHidden/>
              </w:rPr>
              <w:tab/>
            </w:r>
            <w:r>
              <w:rPr>
                <w:webHidden/>
              </w:rPr>
              <w:fldChar w:fldCharType="begin"/>
            </w:r>
            <w:r>
              <w:rPr>
                <w:webHidden/>
              </w:rPr>
              <w:instrText xml:space="preserve"> PAGEREF _Toc220589558 \h </w:instrText>
            </w:r>
            <w:r>
              <w:rPr>
                <w:webHidden/>
              </w:rPr>
            </w:r>
            <w:r>
              <w:rPr>
                <w:webHidden/>
              </w:rPr>
              <w:fldChar w:fldCharType="separate"/>
            </w:r>
            <w:r>
              <w:rPr>
                <w:webHidden/>
              </w:rPr>
              <w:t>9</w:t>
            </w:r>
            <w:r>
              <w:rPr>
                <w:webHidden/>
              </w:rPr>
              <w:fldChar w:fldCharType="end"/>
            </w:r>
          </w:hyperlink>
        </w:p>
        <w:p w14:paraId="346A2E10" w14:textId="18605CAF" w:rsidR="00022B5C" w:rsidRDefault="00022B5C" w:rsidP="00B003A6">
          <w:pPr>
            <w:pStyle w:val="TOC3"/>
            <w:spacing w:line="276" w:lineRule="auto"/>
            <w:rPr>
              <w:rFonts w:asciiTheme="minorHAnsi" w:eastAsiaTheme="minorEastAsia" w:hAnsiTheme="minorHAnsi" w:cstheme="minorBidi"/>
              <w:kern w:val="2"/>
              <w:sz w:val="24"/>
              <w:szCs w:val="24"/>
              <w:lang w:val="en-MY" w:eastAsia="en-MY"/>
              <w14:ligatures w14:val="standardContextual"/>
            </w:rPr>
          </w:pPr>
          <w:hyperlink w:anchor="_Toc220589559" w:history="1">
            <w:r w:rsidRPr="00086ED6">
              <w:rPr>
                <w:rStyle w:val="Hyperlink"/>
                <w:rFonts w:ascii="Times New Roman" w:hAnsi="Times New Roman"/>
              </w:rPr>
              <w:t>4.3.2</w:t>
            </w:r>
            <w:r>
              <w:rPr>
                <w:rFonts w:asciiTheme="minorHAnsi" w:eastAsiaTheme="minorEastAsia" w:hAnsiTheme="minorHAnsi" w:cstheme="minorBidi"/>
                <w:kern w:val="2"/>
                <w:sz w:val="24"/>
                <w:szCs w:val="24"/>
                <w:lang w:val="en-MY" w:eastAsia="en-MY"/>
                <w14:ligatures w14:val="standardContextual"/>
              </w:rPr>
              <w:tab/>
            </w:r>
            <w:r w:rsidRPr="00086ED6">
              <w:rPr>
                <w:rStyle w:val="Hyperlink"/>
                <w:rFonts w:ascii="Times New Roman" w:hAnsi="Times New Roman"/>
              </w:rPr>
              <w:t>Concurrency Model</w:t>
            </w:r>
            <w:r>
              <w:rPr>
                <w:webHidden/>
              </w:rPr>
              <w:tab/>
            </w:r>
            <w:r>
              <w:rPr>
                <w:webHidden/>
              </w:rPr>
              <w:fldChar w:fldCharType="begin"/>
            </w:r>
            <w:r>
              <w:rPr>
                <w:webHidden/>
              </w:rPr>
              <w:instrText xml:space="preserve"> PAGEREF _Toc220589559 \h </w:instrText>
            </w:r>
            <w:r>
              <w:rPr>
                <w:webHidden/>
              </w:rPr>
            </w:r>
            <w:r>
              <w:rPr>
                <w:webHidden/>
              </w:rPr>
              <w:fldChar w:fldCharType="separate"/>
            </w:r>
            <w:r>
              <w:rPr>
                <w:webHidden/>
              </w:rPr>
              <w:t>9</w:t>
            </w:r>
            <w:r>
              <w:rPr>
                <w:webHidden/>
              </w:rPr>
              <w:fldChar w:fldCharType="end"/>
            </w:r>
          </w:hyperlink>
        </w:p>
        <w:p w14:paraId="6875F92C" w14:textId="2A31A231" w:rsidR="00022B5C" w:rsidRDefault="00022B5C" w:rsidP="00B003A6">
          <w:pPr>
            <w:pStyle w:val="TOC3"/>
            <w:spacing w:line="276" w:lineRule="auto"/>
            <w:rPr>
              <w:rFonts w:asciiTheme="minorHAnsi" w:eastAsiaTheme="minorEastAsia" w:hAnsiTheme="minorHAnsi" w:cstheme="minorBidi"/>
              <w:kern w:val="2"/>
              <w:sz w:val="24"/>
              <w:szCs w:val="24"/>
              <w:lang w:val="en-MY" w:eastAsia="en-MY"/>
              <w14:ligatures w14:val="standardContextual"/>
            </w:rPr>
          </w:pPr>
          <w:hyperlink w:anchor="_Toc220589560" w:history="1">
            <w:r w:rsidRPr="00086ED6">
              <w:rPr>
                <w:rStyle w:val="Hyperlink"/>
              </w:rPr>
              <w:t>4.3.3</w:t>
            </w:r>
            <w:r>
              <w:rPr>
                <w:rFonts w:asciiTheme="minorHAnsi" w:eastAsiaTheme="minorEastAsia" w:hAnsiTheme="minorHAnsi" w:cstheme="minorBidi"/>
                <w:kern w:val="2"/>
                <w:sz w:val="24"/>
                <w:szCs w:val="24"/>
                <w:lang w:val="en-MY" w:eastAsia="en-MY"/>
                <w14:ligatures w14:val="standardContextual"/>
              </w:rPr>
              <w:tab/>
            </w:r>
            <w:r w:rsidRPr="00086ED6">
              <w:rPr>
                <w:rStyle w:val="Hyperlink"/>
              </w:rPr>
              <w:t>Schema Resilience &amp; Drift Handling</w:t>
            </w:r>
            <w:r>
              <w:rPr>
                <w:webHidden/>
              </w:rPr>
              <w:tab/>
            </w:r>
            <w:r>
              <w:rPr>
                <w:webHidden/>
              </w:rPr>
              <w:fldChar w:fldCharType="begin"/>
            </w:r>
            <w:r>
              <w:rPr>
                <w:webHidden/>
              </w:rPr>
              <w:instrText xml:space="preserve"> PAGEREF _Toc220589560 \h </w:instrText>
            </w:r>
            <w:r>
              <w:rPr>
                <w:webHidden/>
              </w:rPr>
            </w:r>
            <w:r>
              <w:rPr>
                <w:webHidden/>
              </w:rPr>
              <w:fldChar w:fldCharType="separate"/>
            </w:r>
            <w:r>
              <w:rPr>
                <w:webHidden/>
              </w:rPr>
              <w:t>9</w:t>
            </w:r>
            <w:r>
              <w:rPr>
                <w:webHidden/>
              </w:rPr>
              <w:fldChar w:fldCharType="end"/>
            </w:r>
          </w:hyperlink>
        </w:p>
        <w:p w14:paraId="10E4F344" w14:textId="1042D312"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61" w:history="1">
            <w:r w:rsidRPr="00086ED6">
              <w:rPr>
                <w:rStyle w:val="Hyperlink"/>
                <w:noProof/>
                <w:lang w:val="en-MY"/>
              </w:rPr>
              <w:t>4.4</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Bronze Layer Specification</w:t>
            </w:r>
            <w:r>
              <w:rPr>
                <w:noProof/>
                <w:webHidden/>
              </w:rPr>
              <w:tab/>
            </w:r>
            <w:r>
              <w:rPr>
                <w:noProof/>
                <w:webHidden/>
              </w:rPr>
              <w:fldChar w:fldCharType="begin"/>
            </w:r>
            <w:r>
              <w:rPr>
                <w:noProof/>
                <w:webHidden/>
              </w:rPr>
              <w:instrText xml:space="preserve"> PAGEREF _Toc220589561 \h </w:instrText>
            </w:r>
            <w:r>
              <w:rPr>
                <w:noProof/>
                <w:webHidden/>
              </w:rPr>
            </w:r>
            <w:r>
              <w:rPr>
                <w:noProof/>
                <w:webHidden/>
              </w:rPr>
              <w:fldChar w:fldCharType="separate"/>
            </w:r>
            <w:r>
              <w:rPr>
                <w:noProof/>
                <w:webHidden/>
              </w:rPr>
              <w:t>10</w:t>
            </w:r>
            <w:r>
              <w:rPr>
                <w:noProof/>
                <w:webHidden/>
              </w:rPr>
              <w:fldChar w:fldCharType="end"/>
            </w:r>
          </w:hyperlink>
        </w:p>
        <w:p w14:paraId="3A5528DB" w14:textId="3F502C67"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62" w:history="1">
            <w:r w:rsidRPr="00086ED6">
              <w:rPr>
                <w:rStyle w:val="Hyperlink"/>
                <w:noProof/>
                <w:lang w:val="en-MY"/>
              </w:rPr>
              <w:t>4.5</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Silver Transformation Engine</w:t>
            </w:r>
            <w:r>
              <w:rPr>
                <w:noProof/>
                <w:webHidden/>
              </w:rPr>
              <w:tab/>
            </w:r>
            <w:r>
              <w:rPr>
                <w:noProof/>
                <w:webHidden/>
              </w:rPr>
              <w:fldChar w:fldCharType="begin"/>
            </w:r>
            <w:r>
              <w:rPr>
                <w:noProof/>
                <w:webHidden/>
              </w:rPr>
              <w:instrText xml:space="preserve"> PAGEREF _Toc220589562 \h </w:instrText>
            </w:r>
            <w:r>
              <w:rPr>
                <w:noProof/>
                <w:webHidden/>
              </w:rPr>
            </w:r>
            <w:r>
              <w:rPr>
                <w:noProof/>
                <w:webHidden/>
              </w:rPr>
              <w:fldChar w:fldCharType="separate"/>
            </w:r>
            <w:r>
              <w:rPr>
                <w:noProof/>
                <w:webHidden/>
              </w:rPr>
              <w:t>10</w:t>
            </w:r>
            <w:r>
              <w:rPr>
                <w:noProof/>
                <w:webHidden/>
              </w:rPr>
              <w:fldChar w:fldCharType="end"/>
            </w:r>
          </w:hyperlink>
        </w:p>
        <w:p w14:paraId="700D3964" w14:textId="60DE4F71" w:rsidR="00022B5C" w:rsidRDefault="00022B5C" w:rsidP="00B003A6">
          <w:pPr>
            <w:pStyle w:val="TOC1"/>
            <w:spacing w:line="276" w:lineRule="auto"/>
            <w:rPr>
              <w:rFonts w:asciiTheme="minorHAnsi" w:eastAsiaTheme="minorEastAsia" w:hAnsiTheme="minorHAnsi" w:cstheme="minorBidi"/>
              <w:b w:val="0"/>
              <w:kern w:val="2"/>
              <w:szCs w:val="24"/>
              <w:lang w:val="en-MY" w:eastAsia="en-MY"/>
              <w14:ligatures w14:val="standardContextual"/>
            </w:rPr>
          </w:pPr>
          <w:hyperlink w:anchor="_Toc220589563" w:history="1">
            <w:r w:rsidRPr="00086ED6">
              <w:rPr>
                <w:rStyle w:val="Hyperlink"/>
                <w:lang w:val="en-MY"/>
              </w:rPr>
              <w:t>5.</w:t>
            </w:r>
            <w:r>
              <w:rPr>
                <w:rFonts w:asciiTheme="minorHAnsi" w:eastAsiaTheme="minorEastAsia" w:hAnsiTheme="minorHAnsi" w:cstheme="minorBidi"/>
                <w:b w:val="0"/>
                <w:kern w:val="2"/>
                <w:szCs w:val="24"/>
                <w:lang w:val="en-MY" w:eastAsia="en-MY"/>
                <w14:ligatures w14:val="standardContextual"/>
              </w:rPr>
              <w:tab/>
            </w:r>
            <w:r w:rsidRPr="00086ED6">
              <w:rPr>
                <w:rStyle w:val="Hyperlink"/>
                <w:lang w:val="en-MY"/>
              </w:rPr>
              <w:t>Technical Specification</w:t>
            </w:r>
            <w:r>
              <w:rPr>
                <w:webHidden/>
              </w:rPr>
              <w:tab/>
            </w:r>
            <w:r>
              <w:rPr>
                <w:webHidden/>
              </w:rPr>
              <w:fldChar w:fldCharType="begin"/>
            </w:r>
            <w:r>
              <w:rPr>
                <w:webHidden/>
              </w:rPr>
              <w:instrText xml:space="preserve"> PAGEREF _Toc220589563 \h </w:instrText>
            </w:r>
            <w:r>
              <w:rPr>
                <w:webHidden/>
              </w:rPr>
            </w:r>
            <w:r>
              <w:rPr>
                <w:webHidden/>
              </w:rPr>
              <w:fldChar w:fldCharType="separate"/>
            </w:r>
            <w:r>
              <w:rPr>
                <w:webHidden/>
              </w:rPr>
              <w:t>11</w:t>
            </w:r>
            <w:r>
              <w:rPr>
                <w:webHidden/>
              </w:rPr>
              <w:fldChar w:fldCharType="end"/>
            </w:r>
          </w:hyperlink>
        </w:p>
        <w:p w14:paraId="465F9761" w14:textId="023EEF1C"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64" w:history="1">
            <w:r w:rsidRPr="00086ED6">
              <w:rPr>
                <w:rStyle w:val="Hyperlink"/>
                <w:noProof/>
                <w:lang w:val="en-MY"/>
              </w:rPr>
              <w:t>5.1</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Technology Stack</w:t>
            </w:r>
            <w:r>
              <w:rPr>
                <w:noProof/>
                <w:webHidden/>
              </w:rPr>
              <w:tab/>
            </w:r>
            <w:r>
              <w:rPr>
                <w:noProof/>
                <w:webHidden/>
              </w:rPr>
              <w:fldChar w:fldCharType="begin"/>
            </w:r>
            <w:r>
              <w:rPr>
                <w:noProof/>
                <w:webHidden/>
              </w:rPr>
              <w:instrText xml:space="preserve"> PAGEREF _Toc220589564 \h </w:instrText>
            </w:r>
            <w:r>
              <w:rPr>
                <w:noProof/>
                <w:webHidden/>
              </w:rPr>
            </w:r>
            <w:r>
              <w:rPr>
                <w:noProof/>
                <w:webHidden/>
              </w:rPr>
              <w:fldChar w:fldCharType="separate"/>
            </w:r>
            <w:r>
              <w:rPr>
                <w:noProof/>
                <w:webHidden/>
              </w:rPr>
              <w:t>11</w:t>
            </w:r>
            <w:r>
              <w:rPr>
                <w:noProof/>
                <w:webHidden/>
              </w:rPr>
              <w:fldChar w:fldCharType="end"/>
            </w:r>
          </w:hyperlink>
        </w:p>
        <w:p w14:paraId="5C3F4D5C" w14:textId="7B0FC1E7"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65" w:history="1">
            <w:r w:rsidRPr="00086ED6">
              <w:rPr>
                <w:rStyle w:val="Hyperlink"/>
                <w:noProof/>
                <w:lang w:val="en-MY"/>
              </w:rPr>
              <w:t>5.2</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Component Breakdown</w:t>
            </w:r>
            <w:r>
              <w:rPr>
                <w:noProof/>
                <w:webHidden/>
              </w:rPr>
              <w:tab/>
            </w:r>
            <w:r>
              <w:rPr>
                <w:noProof/>
                <w:webHidden/>
              </w:rPr>
              <w:fldChar w:fldCharType="begin"/>
            </w:r>
            <w:r>
              <w:rPr>
                <w:noProof/>
                <w:webHidden/>
              </w:rPr>
              <w:instrText xml:space="preserve"> PAGEREF _Toc220589565 \h </w:instrText>
            </w:r>
            <w:r>
              <w:rPr>
                <w:noProof/>
                <w:webHidden/>
              </w:rPr>
            </w:r>
            <w:r>
              <w:rPr>
                <w:noProof/>
                <w:webHidden/>
              </w:rPr>
              <w:fldChar w:fldCharType="separate"/>
            </w:r>
            <w:r>
              <w:rPr>
                <w:noProof/>
                <w:webHidden/>
              </w:rPr>
              <w:t>11</w:t>
            </w:r>
            <w:r>
              <w:rPr>
                <w:noProof/>
                <w:webHidden/>
              </w:rPr>
              <w:fldChar w:fldCharType="end"/>
            </w:r>
          </w:hyperlink>
        </w:p>
        <w:p w14:paraId="0387BC8F" w14:textId="499409B4"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66" w:history="1">
            <w:r w:rsidRPr="00086ED6">
              <w:rPr>
                <w:rStyle w:val="Hyperlink"/>
                <w:noProof/>
                <w:lang w:val="en-MY"/>
              </w:rPr>
              <w:t>5.3</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Data Flow Architecture</w:t>
            </w:r>
            <w:r>
              <w:rPr>
                <w:noProof/>
                <w:webHidden/>
              </w:rPr>
              <w:tab/>
            </w:r>
            <w:r>
              <w:rPr>
                <w:noProof/>
                <w:webHidden/>
              </w:rPr>
              <w:fldChar w:fldCharType="begin"/>
            </w:r>
            <w:r>
              <w:rPr>
                <w:noProof/>
                <w:webHidden/>
              </w:rPr>
              <w:instrText xml:space="preserve"> PAGEREF _Toc220589566 \h </w:instrText>
            </w:r>
            <w:r>
              <w:rPr>
                <w:noProof/>
                <w:webHidden/>
              </w:rPr>
            </w:r>
            <w:r>
              <w:rPr>
                <w:noProof/>
                <w:webHidden/>
              </w:rPr>
              <w:fldChar w:fldCharType="separate"/>
            </w:r>
            <w:r>
              <w:rPr>
                <w:noProof/>
                <w:webHidden/>
              </w:rPr>
              <w:t>11</w:t>
            </w:r>
            <w:r>
              <w:rPr>
                <w:noProof/>
                <w:webHidden/>
              </w:rPr>
              <w:fldChar w:fldCharType="end"/>
            </w:r>
          </w:hyperlink>
        </w:p>
        <w:p w14:paraId="09597047" w14:textId="27B40D22"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67" w:history="1">
            <w:r w:rsidRPr="00086ED6">
              <w:rPr>
                <w:rStyle w:val="Hyperlink"/>
                <w:noProof/>
                <w:lang w:val="en-MY"/>
              </w:rPr>
              <w:t>5.4</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Concurrency &amp; Performance Model</w:t>
            </w:r>
            <w:r>
              <w:rPr>
                <w:noProof/>
                <w:webHidden/>
              </w:rPr>
              <w:tab/>
            </w:r>
            <w:r>
              <w:rPr>
                <w:noProof/>
                <w:webHidden/>
              </w:rPr>
              <w:fldChar w:fldCharType="begin"/>
            </w:r>
            <w:r>
              <w:rPr>
                <w:noProof/>
                <w:webHidden/>
              </w:rPr>
              <w:instrText xml:space="preserve"> PAGEREF _Toc220589567 \h </w:instrText>
            </w:r>
            <w:r>
              <w:rPr>
                <w:noProof/>
                <w:webHidden/>
              </w:rPr>
            </w:r>
            <w:r>
              <w:rPr>
                <w:noProof/>
                <w:webHidden/>
              </w:rPr>
              <w:fldChar w:fldCharType="separate"/>
            </w:r>
            <w:r>
              <w:rPr>
                <w:noProof/>
                <w:webHidden/>
              </w:rPr>
              <w:t>12</w:t>
            </w:r>
            <w:r>
              <w:rPr>
                <w:noProof/>
                <w:webHidden/>
              </w:rPr>
              <w:fldChar w:fldCharType="end"/>
            </w:r>
          </w:hyperlink>
        </w:p>
        <w:p w14:paraId="4734FB5B" w14:textId="675CA9E5"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68" w:history="1">
            <w:r w:rsidRPr="00086ED6">
              <w:rPr>
                <w:rStyle w:val="Hyperlink"/>
                <w:noProof/>
                <w:lang w:val="en-MY"/>
              </w:rPr>
              <w:t>5.5</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Schema Handling Strategy</w:t>
            </w:r>
            <w:r>
              <w:rPr>
                <w:noProof/>
                <w:webHidden/>
              </w:rPr>
              <w:tab/>
            </w:r>
            <w:r>
              <w:rPr>
                <w:noProof/>
                <w:webHidden/>
              </w:rPr>
              <w:fldChar w:fldCharType="begin"/>
            </w:r>
            <w:r>
              <w:rPr>
                <w:noProof/>
                <w:webHidden/>
              </w:rPr>
              <w:instrText xml:space="preserve"> PAGEREF _Toc220589568 \h </w:instrText>
            </w:r>
            <w:r>
              <w:rPr>
                <w:noProof/>
                <w:webHidden/>
              </w:rPr>
            </w:r>
            <w:r>
              <w:rPr>
                <w:noProof/>
                <w:webHidden/>
              </w:rPr>
              <w:fldChar w:fldCharType="separate"/>
            </w:r>
            <w:r>
              <w:rPr>
                <w:noProof/>
                <w:webHidden/>
              </w:rPr>
              <w:t>12</w:t>
            </w:r>
            <w:r>
              <w:rPr>
                <w:noProof/>
                <w:webHidden/>
              </w:rPr>
              <w:fldChar w:fldCharType="end"/>
            </w:r>
          </w:hyperlink>
        </w:p>
        <w:p w14:paraId="569BA84D" w14:textId="24126954" w:rsidR="00022B5C" w:rsidRDefault="00022B5C" w:rsidP="00B003A6">
          <w:pPr>
            <w:pStyle w:val="TOC1"/>
            <w:spacing w:line="276" w:lineRule="auto"/>
            <w:rPr>
              <w:rFonts w:asciiTheme="minorHAnsi" w:eastAsiaTheme="minorEastAsia" w:hAnsiTheme="minorHAnsi" w:cstheme="minorBidi"/>
              <w:b w:val="0"/>
              <w:kern w:val="2"/>
              <w:szCs w:val="24"/>
              <w:lang w:val="en-MY" w:eastAsia="en-MY"/>
              <w14:ligatures w14:val="standardContextual"/>
            </w:rPr>
          </w:pPr>
          <w:hyperlink w:anchor="_Toc220589569" w:history="1">
            <w:r w:rsidRPr="00086ED6">
              <w:rPr>
                <w:rStyle w:val="Hyperlink"/>
                <w:lang w:val="en-MY"/>
              </w:rPr>
              <w:t>6.</w:t>
            </w:r>
            <w:r>
              <w:rPr>
                <w:rFonts w:asciiTheme="minorHAnsi" w:eastAsiaTheme="minorEastAsia" w:hAnsiTheme="minorHAnsi" w:cstheme="minorBidi"/>
                <w:b w:val="0"/>
                <w:kern w:val="2"/>
                <w:szCs w:val="24"/>
                <w:lang w:val="en-MY" w:eastAsia="en-MY"/>
                <w14:ligatures w14:val="standardContextual"/>
              </w:rPr>
              <w:tab/>
            </w:r>
            <w:r w:rsidRPr="00086ED6">
              <w:rPr>
                <w:rStyle w:val="Hyperlink"/>
                <w:lang w:val="en-MY"/>
              </w:rPr>
              <w:t>Security &amp; Data Privacy</w:t>
            </w:r>
            <w:r>
              <w:rPr>
                <w:webHidden/>
              </w:rPr>
              <w:tab/>
            </w:r>
            <w:r>
              <w:rPr>
                <w:webHidden/>
              </w:rPr>
              <w:fldChar w:fldCharType="begin"/>
            </w:r>
            <w:r>
              <w:rPr>
                <w:webHidden/>
              </w:rPr>
              <w:instrText xml:space="preserve"> PAGEREF _Toc220589569 \h </w:instrText>
            </w:r>
            <w:r>
              <w:rPr>
                <w:webHidden/>
              </w:rPr>
            </w:r>
            <w:r>
              <w:rPr>
                <w:webHidden/>
              </w:rPr>
              <w:fldChar w:fldCharType="separate"/>
            </w:r>
            <w:r>
              <w:rPr>
                <w:webHidden/>
              </w:rPr>
              <w:t>12</w:t>
            </w:r>
            <w:r>
              <w:rPr>
                <w:webHidden/>
              </w:rPr>
              <w:fldChar w:fldCharType="end"/>
            </w:r>
          </w:hyperlink>
        </w:p>
        <w:p w14:paraId="2C946E70" w14:textId="78E38D65"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70" w:history="1">
            <w:r w:rsidRPr="00086ED6">
              <w:rPr>
                <w:rStyle w:val="Hyperlink"/>
                <w:noProof/>
                <w:lang w:val="en-MY"/>
              </w:rPr>
              <w:t>6.1</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Credential Management</w:t>
            </w:r>
            <w:r>
              <w:rPr>
                <w:noProof/>
                <w:webHidden/>
              </w:rPr>
              <w:tab/>
            </w:r>
            <w:r>
              <w:rPr>
                <w:noProof/>
                <w:webHidden/>
              </w:rPr>
              <w:fldChar w:fldCharType="begin"/>
            </w:r>
            <w:r>
              <w:rPr>
                <w:noProof/>
                <w:webHidden/>
              </w:rPr>
              <w:instrText xml:space="preserve"> PAGEREF _Toc220589570 \h </w:instrText>
            </w:r>
            <w:r>
              <w:rPr>
                <w:noProof/>
                <w:webHidden/>
              </w:rPr>
            </w:r>
            <w:r>
              <w:rPr>
                <w:noProof/>
                <w:webHidden/>
              </w:rPr>
              <w:fldChar w:fldCharType="separate"/>
            </w:r>
            <w:r>
              <w:rPr>
                <w:noProof/>
                <w:webHidden/>
              </w:rPr>
              <w:t>12</w:t>
            </w:r>
            <w:r>
              <w:rPr>
                <w:noProof/>
                <w:webHidden/>
              </w:rPr>
              <w:fldChar w:fldCharType="end"/>
            </w:r>
          </w:hyperlink>
        </w:p>
        <w:p w14:paraId="555D77B5" w14:textId="3C30C938"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71" w:history="1">
            <w:r w:rsidRPr="00086ED6">
              <w:rPr>
                <w:rStyle w:val="Hyperlink"/>
                <w:noProof/>
                <w:lang w:val="en-MY"/>
              </w:rPr>
              <w:t>6.2</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Network &amp; Access Controls</w:t>
            </w:r>
            <w:r>
              <w:rPr>
                <w:noProof/>
                <w:webHidden/>
              </w:rPr>
              <w:tab/>
            </w:r>
            <w:r>
              <w:rPr>
                <w:noProof/>
                <w:webHidden/>
              </w:rPr>
              <w:fldChar w:fldCharType="begin"/>
            </w:r>
            <w:r>
              <w:rPr>
                <w:noProof/>
                <w:webHidden/>
              </w:rPr>
              <w:instrText xml:space="preserve"> PAGEREF _Toc220589571 \h </w:instrText>
            </w:r>
            <w:r>
              <w:rPr>
                <w:noProof/>
                <w:webHidden/>
              </w:rPr>
            </w:r>
            <w:r>
              <w:rPr>
                <w:noProof/>
                <w:webHidden/>
              </w:rPr>
              <w:fldChar w:fldCharType="separate"/>
            </w:r>
            <w:r>
              <w:rPr>
                <w:noProof/>
                <w:webHidden/>
              </w:rPr>
              <w:t>12</w:t>
            </w:r>
            <w:r>
              <w:rPr>
                <w:noProof/>
                <w:webHidden/>
              </w:rPr>
              <w:fldChar w:fldCharType="end"/>
            </w:r>
          </w:hyperlink>
        </w:p>
        <w:p w14:paraId="7DC63D5B" w14:textId="53DAF477"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72" w:history="1">
            <w:r w:rsidRPr="00086ED6">
              <w:rPr>
                <w:rStyle w:val="Hyperlink"/>
                <w:noProof/>
                <w:lang w:val="en-MY"/>
              </w:rPr>
              <w:t>6.3</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Data Integrity &amp; Auditability</w:t>
            </w:r>
            <w:r>
              <w:rPr>
                <w:noProof/>
                <w:webHidden/>
              </w:rPr>
              <w:tab/>
            </w:r>
            <w:r>
              <w:rPr>
                <w:noProof/>
                <w:webHidden/>
              </w:rPr>
              <w:fldChar w:fldCharType="begin"/>
            </w:r>
            <w:r>
              <w:rPr>
                <w:noProof/>
                <w:webHidden/>
              </w:rPr>
              <w:instrText xml:space="preserve"> PAGEREF _Toc220589572 \h </w:instrText>
            </w:r>
            <w:r>
              <w:rPr>
                <w:noProof/>
                <w:webHidden/>
              </w:rPr>
            </w:r>
            <w:r>
              <w:rPr>
                <w:noProof/>
                <w:webHidden/>
              </w:rPr>
              <w:fldChar w:fldCharType="separate"/>
            </w:r>
            <w:r>
              <w:rPr>
                <w:noProof/>
                <w:webHidden/>
              </w:rPr>
              <w:t>12</w:t>
            </w:r>
            <w:r>
              <w:rPr>
                <w:noProof/>
                <w:webHidden/>
              </w:rPr>
              <w:fldChar w:fldCharType="end"/>
            </w:r>
          </w:hyperlink>
        </w:p>
        <w:p w14:paraId="392CCDC3" w14:textId="0D310039" w:rsidR="00022B5C" w:rsidRDefault="00022B5C" w:rsidP="00B003A6">
          <w:pPr>
            <w:pStyle w:val="TOC1"/>
            <w:spacing w:line="276" w:lineRule="auto"/>
            <w:rPr>
              <w:rFonts w:asciiTheme="minorHAnsi" w:eastAsiaTheme="minorEastAsia" w:hAnsiTheme="minorHAnsi" w:cstheme="minorBidi"/>
              <w:b w:val="0"/>
              <w:kern w:val="2"/>
              <w:szCs w:val="24"/>
              <w:lang w:val="en-MY" w:eastAsia="en-MY"/>
              <w14:ligatures w14:val="standardContextual"/>
            </w:rPr>
          </w:pPr>
          <w:hyperlink w:anchor="_Toc220589573" w:history="1">
            <w:r w:rsidRPr="00086ED6">
              <w:rPr>
                <w:rStyle w:val="Hyperlink"/>
                <w:lang w:val="en-MY"/>
              </w:rPr>
              <w:t>7.</w:t>
            </w:r>
            <w:r>
              <w:rPr>
                <w:rFonts w:asciiTheme="minorHAnsi" w:eastAsiaTheme="minorEastAsia" w:hAnsiTheme="minorHAnsi" w:cstheme="minorBidi"/>
                <w:b w:val="0"/>
                <w:kern w:val="2"/>
                <w:szCs w:val="24"/>
                <w:lang w:val="en-MY" w:eastAsia="en-MY"/>
                <w14:ligatures w14:val="standardContextual"/>
              </w:rPr>
              <w:tab/>
            </w:r>
            <w:r w:rsidRPr="00086ED6">
              <w:rPr>
                <w:rStyle w:val="Hyperlink"/>
                <w:lang w:val="en-MY"/>
              </w:rPr>
              <w:t>Deployment, Rollout &amp; Rollback</w:t>
            </w:r>
            <w:r>
              <w:rPr>
                <w:webHidden/>
              </w:rPr>
              <w:tab/>
            </w:r>
            <w:r>
              <w:rPr>
                <w:webHidden/>
              </w:rPr>
              <w:fldChar w:fldCharType="begin"/>
            </w:r>
            <w:r>
              <w:rPr>
                <w:webHidden/>
              </w:rPr>
              <w:instrText xml:space="preserve"> PAGEREF _Toc220589573 \h </w:instrText>
            </w:r>
            <w:r>
              <w:rPr>
                <w:webHidden/>
              </w:rPr>
            </w:r>
            <w:r>
              <w:rPr>
                <w:webHidden/>
              </w:rPr>
              <w:fldChar w:fldCharType="separate"/>
            </w:r>
            <w:r>
              <w:rPr>
                <w:webHidden/>
              </w:rPr>
              <w:t>13</w:t>
            </w:r>
            <w:r>
              <w:rPr>
                <w:webHidden/>
              </w:rPr>
              <w:fldChar w:fldCharType="end"/>
            </w:r>
          </w:hyperlink>
        </w:p>
        <w:p w14:paraId="06DE7581" w14:textId="20A68C30"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74" w:history="1">
            <w:r w:rsidRPr="00086ED6">
              <w:rPr>
                <w:rStyle w:val="Hyperlink"/>
                <w:noProof/>
                <w:lang w:val="en-MY"/>
              </w:rPr>
              <w:t>7.1</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Deployment Strategy</w:t>
            </w:r>
            <w:r>
              <w:rPr>
                <w:noProof/>
                <w:webHidden/>
              </w:rPr>
              <w:tab/>
            </w:r>
            <w:r>
              <w:rPr>
                <w:noProof/>
                <w:webHidden/>
              </w:rPr>
              <w:fldChar w:fldCharType="begin"/>
            </w:r>
            <w:r>
              <w:rPr>
                <w:noProof/>
                <w:webHidden/>
              </w:rPr>
              <w:instrText xml:space="preserve"> PAGEREF _Toc220589574 \h </w:instrText>
            </w:r>
            <w:r>
              <w:rPr>
                <w:noProof/>
                <w:webHidden/>
              </w:rPr>
            </w:r>
            <w:r>
              <w:rPr>
                <w:noProof/>
                <w:webHidden/>
              </w:rPr>
              <w:fldChar w:fldCharType="separate"/>
            </w:r>
            <w:r>
              <w:rPr>
                <w:noProof/>
                <w:webHidden/>
              </w:rPr>
              <w:t>13</w:t>
            </w:r>
            <w:r>
              <w:rPr>
                <w:noProof/>
                <w:webHidden/>
              </w:rPr>
              <w:fldChar w:fldCharType="end"/>
            </w:r>
          </w:hyperlink>
        </w:p>
        <w:p w14:paraId="1F4E8A2A" w14:textId="76274BB7" w:rsidR="00022B5C" w:rsidRDefault="00022B5C" w:rsidP="00B003A6">
          <w:pPr>
            <w:pStyle w:val="TOC2"/>
            <w:tabs>
              <w:tab w:val="left" w:pos="960"/>
            </w:tabs>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75" w:history="1">
            <w:r w:rsidRPr="00086ED6">
              <w:rPr>
                <w:rStyle w:val="Hyperlink"/>
                <w:noProof/>
                <w:lang w:val="en-MY"/>
              </w:rPr>
              <w:t>7.2</w:t>
            </w:r>
            <w:r>
              <w:rPr>
                <w:rFonts w:asciiTheme="minorHAnsi" w:eastAsiaTheme="minorEastAsia" w:hAnsiTheme="minorHAnsi" w:cstheme="minorBidi"/>
                <w:noProof/>
                <w:kern w:val="2"/>
                <w:sz w:val="24"/>
                <w:szCs w:val="24"/>
                <w:lang w:val="en-MY" w:eastAsia="en-MY"/>
                <w14:ligatures w14:val="standardContextual"/>
              </w:rPr>
              <w:tab/>
            </w:r>
            <w:r w:rsidRPr="00086ED6">
              <w:rPr>
                <w:rStyle w:val="Hyperlink"/>
                <w:noProof/>
                <w:lang w:val="en-MY"/>
              </w:rPr>
              <w:t>Rollout Strategy</w:t>
            </w:r>
            <w:r>
              <w:rPr>
                <w:noProof/>
                <w:webHidden/>
              </w:rPr>
              <w:tab/>
            </w:r>
            <w:r>
              <w:rPr>
                <w:noProof/>
                <w:webHidden/>
              </w:rPr>
              <w:fldChar w:fldCharType="begin"/>
            </w:r>
            <w:r>
              <w:rPr>
                <w:noProof/>
                <w:webHidden/>
              </w:rPr>
              <w:instrText xml:space="preserve"> PAGEREF _Toc220589575 \h </w:instrText>
            </w:r>
            <w:r>
              <w:rPr>
                <w:noProof/>
                <w:webHidden/>
              </w:rPr>
            </w:r>
            <w:r>
              <w:rPr>
                <w:noProof/>
                <w:webHidden/>
              </w:rPr>
              <w:fldChar w:fldCharType="separate"/>
            </w:r>
            <w:r>
              <w:rPr>
                <w:noProof/>
                <w:webHidden/>
              </w:rPr>
              <w:t>13</w:t>
            </w:r>
            <w:r>
              <w:rPr>
                <w:noProof/>
                <w:webHidden/>
              </w:rPr>
              <w:fldChar w:fldCharType="end"/>
            </w:r>
          </w:hyperlink>
        </w:p>
        <w:p w14:paraId="23173EDB" w14:textId="3142F67F" w:rsidR="00022B5C" w:rsidRDefault="00022B5C" w:rsidP="00B003A6">
          <w:pPr>
            <w:pStyle w:val="TOC1"/>
            <w:spacing w:line="276" w:lineRule="auto"/>
            <w:rPr>
              <w:rFonts w:asciiTheme="minorHAnsi" w:eastAsiaTheme="minorEastAsia" w:hAnsiTheme="minorHAnsi" w:cstheme="minorBidi"/>
              <w:b w:val="0"/>
              <w:kern w:val="2"/>
              <w:szCs w:val="24"/>
              <w:lang w:val="en-MY" w:eastAsia="en-MY"/>
              <w14:ligatures w14:val="standardContextual"/>
            </w:rPr>
          </w:pPr>
          <w:hyperlink w:anchor="_Toc220589576" w:history="1">
            <w:r w:rsidRPr="00086ED6">
              <w:rPr>
                <w:rStyle w:val="Hyperlink"/>
                <w:lang w:val="en-MY"/>
              </w:rPr>
              <w:t>8.</w:t>
            </w:r>
            <w:r>
              <w:rPr>
                <w:rFonts w:asciiTheme="minorHAnsi" w:eastAsiaTheme="minorEastAsia" w:hAnsiTheme="minorHAnsi" w:cstheme="minorBidi"/>
                <w:b w:val="0"/>
                <w:kern w:val="2"/>
                <w:szCs w:val="24"/>
                <w:lang w:val="en-MY" w:eastAsia="en-MY"/>
                <w14:ligatures w14:val="standardContextual"/>
              </w:rPr>
              <w:tab/>
            </w:r>
            <w:r w:rsidRPr="00086ED6">
              <w:rPr>
                <w:rStyle w:val="Hyperlink"/>
                <w:rFonts w:ascii="Times New Roman" w:hAnsi="Times New Roman"/>
                <w:lang w:val="en-MY"/>
              </w:rPr>
              <w:t>Key Performance Metrics (KPIs</w:t>
            </w:r>
            <w:r w:rsidRPr="00086ED6">
              <w:rPr>
                <w:rStyle w:val="Hyperlink"/>
                <w:lang w:val="en-MY"/>
              </w:rPr>
              <w:t>)</w:t>
            </w:r>
            <w:r>
              <w:rPr>
                <w:webHidden/>
              </w:rPr>
              <w:tab/>
            </w:r>
            <w:r>
              <w:rPr>
                <w:webHidden/>
              </w:rPr>
              <w:fldChar w:fldCharType="begin"/>
            </w:r>
            <w:r>
              <w:rPr>
                <w:webHidden/>
              </w:rPr>
              <w:instrText xml:space="preserve"> PAGEREF _Toc220589576 \h </w:instrText>
            </w:r>
            <w:r>
              <w:rPr>
                <w:webHidden/>
              </w:rPr>
            </w:r>
            <w:r>
              <w:rPr>
                <w:webHidden/>
              </w:rPr>
              <w:fldChar w:fldCharType="separate"/>
            </w:r>
            <w:r>
              <w:rPr>
                <w:webHidden/>
              </w:rPr>
              <w:t>13</w:t>
            </w:r>
            <w:r>
              <w:rPr>
                <w:webHidden/>
              </w:rPr>
              <w:fldChar w:fldCharType="end"/>
            </w:r>
          </w:hyperlink>
        </w:p>
        <w:p w14:paraId="4DD329FB" w14:textId="58444CA8" w:rsidR="00022B5C" w:rsidRDefault="00022B5C" w:rsidP="00B003A6">
          <w:pPr>
            <w:pStyle w:val="TOC1"/>
            <w:spacing w:line="276" w:lineRule="auto"/>
            <w:rPr>
              <w:rFonts w:asciiTheme="minorHAnsi" w:eastAsiaTheme="minorEastAsia" w:hAnsiTheme="minorHAnsi" w:cstheme="minorBidi"/>
              <w:b w:val="0"/>
              <w:kern w:val="2"/>
              <w:szCs w:val="24"/>
              <w:lang w:val="en-MY" w:eastAsia="en-MY"/>
              <w14:ligatures w14:val="standardContextual"/>
            </w:rPr>
          </w:pPr>
          <w:hyperlink w:anchor="_Toc220589577" w:history="1">
            <w:r w:rsidRPr="00086ED6">
              <w:rPr>
                <w:rStyle w:val="Hyperlink"/>
                <w:lang w:val="en-MY"/>
              </w:rPr>
              <w:t>9.</w:t>
            </w:r>
            <w:r>
              <w:rPr>
                <w:rFonts w:asciiTheme="minorHAnsi" w:eastAsiaTheme="minorEastAsia" w:hAnsiTheme="minorHAnsi" w:cstheme="minorBidi"/>
                <w:b w:val="0"/>
                <w:kern w:val="2"/>
                <w:szCs w:val="24"/>
                <w:lang w:val="en-MY" w:eastAsia="en-MY"/>
                <w14:ligatures w14:val="standardContextual"/>
              </w:rPr>
              <w:tab/>
            </w:r>
            <w:r w:rsidRPr="00086ED6">
              <w:rPr>
                <w:rStyle w:val="Hyperlink"/>
                <w:lang w:val="en-MY"/>
              </w:rPr>
              <w:t>Project Timeline</w:t>
            </w:r>
            <w:r>
              <w:rPr>
                <w:webHidden/>
              </w:rPr>
              <w:tab/>
            </w:r>
            <w:r>
              <w:rPr>
                <w:webHidden/>
              </w:rPr>
              <w:fldChar w:fldCharType="begin"/>
            </w:r>
            <w:r>
              <w:rPr>
                <w:webHidden/>
              </w:rPr>
              <w:instrText xml:space="preserve"> PAGEREF _Toc220589577 \h </w:instrText>
            </w:r>
            <w:r>
              <w:rPr>
                <w:webHidden/>
              </w:rPr>
            </w:r>
            <w:r>
              <w:rPr>
                <w:webHidden/>
              </w:rPr>
              <w:fldChar w:fldCharType="separate"/>
            </w:r>
            <w:r>
              <w:rPr>
                <w:webHidden/>
              </w:rPr>
              <w:t>14</w:t>
            </w:r>
            <w:r>
              <w:rPr>
                <w:webHidden/>
              </w:rPr>
              <w:fldChar w:fldCharType="end"/>
            </w:r>
          </w:hyperlink>
        </w:p>
        <w:p w14:paraId="38FE5488" w14:textId="0A5ED988" w:rsidR="00022B5C" w:rsidRDefault="00022B5C" w:rsidP="00B003A6">
          <w:pPr>
            <w:pStyle w:val="TOC1"/>
            <w:spacing w:line="276" w:lineRule="auto"/>
            <w:rPr>
              <w:rFonts w:asciiTheme="minorHAnsi" w:eastAsiaTheme="minorEastAsia" w:hAnsiTheme="minorHAnsi" w:cstheme="minorBidi"/>
              <w:b w:val="0"/>
              <w:kern w:val="2"/>
              <w:szCs w:val="24"/>
              <w:lang w:val="en-MY" w:eastAsia="en-MY"/>
              <w14:ligatures w14:val="standardContextual"/>
            </w:rPr>
          </w:pPr>
          <w:hyperlink w:anchor="_Toc220589578" w:history="1">
            <w:r w:rsidRPr="00086ED6">
              <w:rPr>
                <w:rStyle w:val="Hyperlink"/>
                <w:lang w:val="en-MY"/>
              </w:rPr>
              <w:t>10.</w:t>
            </w:r>
            <w:r>
              <w:rPr>
                <w:rFonts w:asciiTheme="minorHAnsi" w:eastAsiaTheme="minorEastAsia" w:hAnsiTheme="minorHAnsi" w:cstheme="minorBidi"/>
                <w:b w:val="0"/>
                <w:kern w:val="2"/>
                <w:szCs w:val="24"/>
                <w:lang w:val="en-MY" w:eastAsia="en-MY"/>
                <w14:ligatures w14:val="standardContextual"/>
              </w:rPr>
              <w:tab/>
            </w:r>
            <w:r w:rsidRPr="00086ED6">
              <w:rPr>
                <w:rStyle w:val="Hyperlink"/>
                <w:lang w:val="en-MY"/>
              </w:rPr>
              <w:t>Conclusion &amp; Roadmap</w:t>
            </w:r>
            <w:r>
              <w:rPr>
                <w:webHidden/>
              </w:rPr>
              <w:tab/>
            </w:r>
            <w:r>
              <w:rPr>
                <w:webHidden/>
              </w:rPr>
              <w:fldChar w:fldCharType="begin"/>
            </w:r>
            <w:r>
              <w:rPr>
                <w:webHidden/>
              </w:rPr>
              <w:instrText xml:space="preserve"> PAGEREF _Toc220589578 \h </w:instrText>
            </w:r>
            <w:r>
              <w:rPr>
                <w:webHidden/>
              </w:rPr>
            </w:r>
            <w:r>
              <w:rPr>
                <w:webHidden/>
              </w:rPr>
              <w:fldChar w:fldCharType="separate"/>
            </w:r>
            <w:r>
              <w:rPr>
                <w:webHidden/>
              </w:rPr>
              <w:t>14</w:t>
            </w:r>
            <w:r>
              <w:rPr>
                <w:webHidden/>
              </w:rPr>
              <w:fldChar w:fldCharType="end"/>
            </w:r>
          </w:hyperlink>
        </w:p>
        <w:p w14:paraId="0FFDB0CA" w14:textId="72DDBD7E" w:rsidR="00022B5C" w:rsidRDefault="00022B5C" w:rsidP="00B003A6">
          <w:pPr>
            <w:pStyle w:val="TOC1"/>
            <w:spacing w:line="276" w:lineRule="auto"/>
            <w:rPr>
              <w:rFonts w:asciiTheme="minorHAnsi" w:eastAsiaTheme="minorEastAsia" w:hAnsiTheme="minorHAnsi" w:cstheme="minorBidi"/>
              <w:b w:val="0"/>
              <w:kern w:val="2"/>
              <w:szCs w:val="24"/>
              <w:lang w:val="en-MY" w:eastAsia="en-MY"/>
              <w14:ligatures w14:val="standardContextual"/>
            </w:rPr>
          </w:pPr>
          <w:hyperlink w:anchor="_Toc220589579" w:history="1">
            <w:r w:rsidRPr="00086ED6">
              <w:rPr>
                <w:rStyle w:val="Hyperlink"/>
                <w:lang w:val="en-MY"/>
              </w:rPr>
              <w:t>Appendix A</w:t>
            </w:r>
            <w:r>
              <w:rPr>
                <w:webHidden/>
              </w:rPr>
              <w:tab/>
            </w:r>
            <w:r>
              <w:rPr>
                <w:webHidden/>
              </w:rPr>
              <w:fldChar w:fldCharType="begin"/>
            </w:r>
            <w:r>
              <w:rPr>
                <w:webHidden/>
              </w:rPr>
              <w:instrText xml:space="preserve"> PAGEREF _Toc220589579 \h </w:instrText>
            </w:r>
            <w:r>
              <w:rPr>
                <w:webHidden/>
              </w:rPr>
            </w:r>
            <w:r>
              <w:rPr>
                <w:webHidden/>
              </w:rPr>
              <w:fldChar w:fldCharType="separate"/>
            </w:r>
            <w:r>
              <w:rPr>
                <w:webHidden/>
              </w:rPr>
              <w:t>15</w:t>
            </w:r>
            <w:r>
              <w:rPr>
                <w:webHidden/>
              </w:rPr>
              <w:fldChar w:fldCharType="end"/>
            </w:r>
          </w:hyperlink>
        </w:p>
        <w:p w14:paraId="1273DE86" w14:textId="16D58155" w:rsidR="00022B5C" w:rsidRDefault="00022B5C" w:rsidP="00B003A6">
          <w:pPr>
            <w:pStyle w:val="TOC2"/>
            <w:spacing w:line="276" w:lineRule="auto"/>
            <w:rPr>
              <w:rFonts w:asciiTheme="minorHAnsi" w:eastAsiaTheme="minorEastAsia" w:hAnsiTheme="minorHAnsi" w:cstheme="minorBidi"/>
              <w:noProof/>
              <w:kern w:val="2"/>
              <w:sz w:val="24"/>
              <w:szCs w:val="24"/>
              <w:lang w:val="en-MY" w:eastAsia="en-MY"/>
              <w14:ligatures w14:val="standardContextual"/>
            </w:rPr>
          </w:pPr>
          <w:hyperlink w:anchor="_Toc220589580" w:history="1">
            <w:r w:rsidRPr="00086ED6">
              <w:rPr>
                <w:rStyle w:val="Hyperlink"/>
                <w:noProof/>
                <w:lang w:val="en-MY"/>
              </w:rPr>
              <w:t>Environmental Setup &amp; Operational Prerequisites</w:t>
            </w:r>
            <w:r>
              <w:rPr>
                <w:noProof/>
                <w:webHidden/>
              </w:rPr>
              <w:tab/>
            </w:r>
            <w:r>
              <w:rPr>
                <w:noProof/>
                <w:webHidden/>
              </w:rPr>
              <w:fldChar w:fldCharType="begin"/>
            </w:r>
            <w:r>
              <w:rPr>
                <w:noProof/>
                <w:webHidden/>
              </w:rPr>
              <w:instrText xml:space="preserve"> PAGEREF _Toc220589580 \h </w:instrText>
            </w:r>
            <w:r>
              <w:rPr>
                <w:noProof/>
                <w:webHidden/>
              </w:rPr>
            </w:r>
            <w:r>
              <w:rPr>
                <w:noProof/>
                <w:webHidden/>
              </w:rPr>
              <w:fldChar w:fldCharType="separate"/>
            </w:r>
            <w:r>
              <w:rPr>
                <w:noProof/>
                <w:webHidden/>
              </w:rPr>
              <w:t>15</w:t>
            </w:r>
            <w:r>
              <w:rPr>
                <w:noProof/>
                <w:webHidden/>
              </w:rPr>
              <w:fldChar w:fldCharType="end"/>
            </w:r>
          </w:hyperlink>
        </w:p>
        <w:p w14:paraId="2BF9FB91" w14:textId="022C6372" w:rsidR="006B0943" w:rsidRPr="00566044" w:rsidRDefault="006B0943" w:rsidP="00B003A6">
          <w:pPr>
            <w:spacing w:line="276" w:lineRule="auto"/>
            <w:rPr>
              <w:rFonts w:ascii="Times New Roman" w:hAnsi="Times New Roman"/>
            </w:rPr>
          </w:pPr>
          <w:r w:rsidRPr="003205DA">
            <w:rPr>
              <w:rFonts w:ascii="Times New Roman" w:hAnsi="Times New Roman"/>
              <w:noProof/>
            </w:rPr>
            <w:fldChar w:fldCharType="end"/>
          </w:r>
        </w:p>
      </w:sdtContent>
    </w:sdt>
    <w:p w14:paraId="1ECF630E" w14:textId="45872FE0" w:rsidR="007C1CD6" w:rsidRPr="003205DA" w:rsidRDefault="007D77CF" w:rsidP="00B003A6">
      <w:pPr>
        <w:pStyle w:val="Heading1"/>
        <w:spacing w:before="0" w:after="0" w:line="276" w:lineRule="auto"/>
        <w:rPr>
          <w:rFonts w:ascii="Times New Roman" w:hAnsi="Times New Roman"/>
        </w:rPr>
      </w:pPr>
      <w:bookmarkStart w:id="0" w:name="_Toc220589541"/>
      <w:bookmarkStart w:id="1" w:name="_Hlk218116800"/>
      <w:r w:rsidRPr="003205DA">
        <w:rPr>
          <w:rFonts w:ascii="Times New Roman" w:hAnsi="Times New Roman"/>
        </w:rPr>
        <w:lastRenderedPageBreak/>
        <w:t>Introduction</w:t>
      </w:r>
      <w:bookmarkEnd w:id="0"/>
    </w:p>
    <w:p w14:paraId="1517DFE3" w14:textId="68BABC54" w:rsidR="007C1CD6" w:rsidRPr="003205DA" w:rsidRDefault="00E940FF" w:rsidP="00B003A6">
      <w:pPr>
        <w:pStyle w:val="Heading2"/>
        <w:spacing w:after="0" w:line="276" w:lineRule="auto"/>
        <w:rPr>
          <w:rFonts w:ascii="Times New Roman" w:hAnsi="Times New Roman"/>
        </w:rPr>
      </w:pPr>
      <w:bookmarkStart w:id="2" w:name="_Toc220589542"/>
      <w:r w:rsidRPr="003205DA">
        <w:rPr>
          <w:rFonts w:ascii="Times New Roman" w:hAnsi="Times New Roman"/>
        </w:rPr>
        <w:t>Executive Summary</w:t>
      </w:r>
      <w:bookmarkEnd w:id="2"/>
      <w:r w:rsidR="007C1CD6" w:rsidRPr="003205DA">
        <w:rPr>
          <w:rFonts w:ascii="Times New Roman" w:hAnsi="Times New Roman"/>
        </w:rPr>
        <w:t xml:space="preserve"> </w:t>
      </w:r>
    </w:p>
    <w:bookmarkEnd w:id="1"/>
    <w:p w14:paraId="1982AA36" w14:textId="27722091" w:rsidR="00920CA5" w:rsidRPr="00892490" w:rsidRDefault="00920CA5" w:rsidP="00892490">
      <w:pPr>
        <w:pStyle w:val="NormalWeb"/>
        <w:spacing w:line="360" w:lineRule="auto"/>
        <w:jc w:val="both"/>
        <w:rPr>
          <w:sz w:val="22"/>
          <w:szCs w:val="22"/>
        </w:rPr>
      </w:pPr>
      <w:r w:rsidRPr="00892490">
        <w:rPr>
          <w:sz w:val="22"/>
          <w:szCs w:val="22"/>
        </w:rPr>
        <w:t xml:space="preserve">The </w:t>
      </w:r>
      <w:r w:rsidR="00890AB3" w:rsidRPr="00892490">
        <w:rPr>
          <w:sz w:val="22"/>
          <w:szCs w:val="22"/>
          <w:lang w:val="en-US"/>
        </w:rPr>
        <w:t>SyniqAI Data Ingestion &amp; Transformation System – PostgreSQL</w:t>
      </w:r>
      <w:r w:rsidRPr="00892490">
        <w:rPr>
          <w:sz w:val="22"/>
          <w:szCs w:val="22"/>
        </w:rPr>
        <w:t xml:space="preserve">System is a Python-based data ingestion framework designed to reliably extract large volumes of relational data and persist them into a Parquet-based </w:t>
      </w:r>
      <w:r w:rsidR="00D20C7D" w:rsidRPr="00892490">
        <w:rPr>
          <w:sz w:val="22"/>
          <w:szCs w:val="22"/>
        </w:rPr>
        <w:t xml:space="preserve">for structured and relational data </w:t>
      </w:r>
      <w:r w:rsidRPr="00892490">
        <w:rPr>
          <w:sz w:val="22"/>
          <w:szCs w:val="22"/>
        </w:rPr>
        <w:t>with low latency, high throughput, and strong operational safety guarantees.</w:t>
      </w:r>
    </w:p>
    <w:p w14:paraId="2DD61EA8" w14:textId="77777777" w:rsidR="009B09F3" w:rsidRPr="00892490" w:rsidRDefault="00920CA5" w:rsidP="00892490">
      <w:pPr>
        <w:pStyle w:val="NormalWeb"/>
        <w:spacing w:line="360" w:lineRule="auto"/>
        <w:jc w:val="both"/>
        <w:rPr>
          <w:sz w:val="22"/>
          <w:szCs w:val="22"/>
          <w:lang w:val="en-US"/>
        </w:rPr>
      </w:pPr>
      <w:r w:rsidRPr="00892490">
        <w:rPr>
          <w:sz w:val="22"/>
          <w:szCs w:val="22"/>
        </w:rPr>
        <w:t xml:space="preserve">To support enterprise-scale workloads, the PostgreSQL Connector implements connection pooling, adaptive chunk sizing, intelligent parallel extraction, and built-in safety valves. </w:t>
      </w:r>
      <w:r w:rsidR="009B09F3" w:rsidRPr="00892490">
        <w:rPr>
          <w:sz w:val="22"/>
          <w:szCs w:val="22"/>
          <w:lang w:val="en-US"/>
        </w:rPr>
        <w:t>By combining intelligent parallel extraction, connection pooling, adaptive chunk sizing, and bounded backpressure, the system achieves a 2.3× end-to-end performance improvement while maintaining strict memory safety and deterministic outputs.</w:t>
      </w:r>
    </w:p>
    <w:p w14:paraId="231205A7" w14:textId="2E0FC3C5" w:rsidR="00E940FF" w:rsidRPr="00892490" w:rsidRDefault="00CC29BE" w:rsidP="00892490">
      <w:pPr>
        <w:pStyle w:val="NormalWeb"/>
        <w:spacing w:line="360" w:lineRule="auto"/>
        <w:jc w:val="both"/>
        <w:rPr>
          <w:i/>
          <w:iCs/>
          <w:sz w:val="22"/>
          <w:szCs w:val="22"/>
        </w:rPr>
      </w:pPr>
      <w:r w:rsidRPr="00892490">
        <w:rPr>
          <w:sz w:val="22"/>
          <w:szCs w:val="22"/>
          <w:lang w:val="en-US"/>
        </w:rPr>
        <w:t>Special emphasis is placed on schema survival. PostgreSQL itself is structured, but JSONB columns frequently contain nested objects and arrays with inconsistent shapes. The system is explicitly engineered to survive these patterns without crashing, silently corrupting schemas, or losing lineage.</w:t>
      </w:r>
    </w:p>
    <w:p w14:paraId="3403B4A8" w14:textId="7CB21909" w:rsidR="00284BA3" w:rsidRDefault="004D7861" w:rsidP="00B003A6">
      <w:pPr>
        <w:pStyle w:val="Heading2"/>
        <w:spacing w:line="276" w:lineRule="auto"/>
      </w:pPr>
      <w:bookmarkStart w:id="3" w:name="_Toc220589543"/>
      <w:bookmarkStart w:id="4" w:name="_Toc51397415"/>
      <w:r w:rsidRPr="004D7861">
        <w:t>The Crucible - Early Setbacks &amp; Strategic Pivots</w:t>
      </w:r>
      <w:bookmarkEnd w:id="3"/>
    </w:p>
    <w:p w14:paraId="5C4A1239" w14:textId="366745C3" w:rsidR="00F1566A" w:rsidRPr="00892490" w:rsidRDefault="00F1566A" w:rsidP="00892490">
      <w:pPr>
        <w:spacing w:line="360" w:lineRule="auto"/>
        <w:jc w:val="both"/>
        <w:rPr>
          <w:rFonts w:ascii="Times New Roman" w:hAnsi="Times New Roman"/>
          <w:sz w:val="22"/>
          <w:szCs w:val="18"/>
          <w:lang w:val="en-MY"/>
        </w:rPr>
      </w:pPr>
      <w:r w:rsidRPr="00892490">
        <w:rPr>
          <w:rFonts w:ascii="Times New Roman" w:hAnsi="Times New Roman"/>
          <w:sz w:val="22"/>
          <w:szCs w:val="18"/>
          <w:lang w:val="en-MY"/>
        </w:rPr>
        <w:t>The initial iterations of the PostgreSQL ingestion pipeline followed a conventional, serial extraction model. While functionally correct, this approach quickly revealed structural weaknesses when applied to non-trivial data volumes. Execution time scaled linearly, connection setup costs dominated runtime, and memory usage became unpredictable as datasets grew.</w:t>
      </w:r>
      <w:r w:rsidRPr="00892490">
        <w:rPr>
          <w:rFonts w:ascii="Times New Roman" w:hAnsi="Times New Roman"/>
          <w:sz w:val="22"/>
          <w:szCs w:val="18"/>
          <w:lang w:val="en-MY"/>
        </w:rPr>
        <w:br/>
      </w:r>
    </w:p>
    <w:p w14:paraId="20AA0327" w14:textId="77777777" w:rsidR="00F1566A" w:rsidRPr="00892490" w:rsidRDefault="00F1566A" w:rsidP="00892490">
      <w:pPr>
        <w:spacing w:line="360" w:lineRule="auto"/>
        <w:jc w:val="both"/>
        <w:rPr>
          <w:rFonts w:ascii="Times New Roman" w:hAnsi="Times New Roman"/>
          <w:sz w:val="22"/>
          <w:szCs w:val="18"/>
          <w:lang w:val="en-MY"/>
        </w:rPr>
      </w:pPr>
      <w:r w:rsidRPr="00892490">
        <w:rPr>
          <w:rFonts w:ascii="Times New Roman" w:hAnsi="Times New Roman"/>
          <w:sz w:val="22"/>
          <w:szCs w:val="18"/>
          <w:lang w:val="en-MY"/>
        </w:rPr>
        <w:t>Early stress testing exposed three critical failure modes:</w:t>
      </w:r>
    </w:p>
    <w:p w14:paraId="3547BEF8" w14:textId="77777777" w:rsidR="00F1566A" w:rsidRPr="00892490" w:rsidRDefault="00F1566A" w:rsidP="00892490">
      <w:pPr>
        <w:numPr>
          <w:ilvl w:val="0"/>
          <w:numId w:val="17"/>
        </w:numPr>
        <w:spacing w:line="360" w:lineRule="auto"/>
        <w:jc w:val="both"/>
        <w:rPr>
          <w:rFonts w:ascii="Times New Roman" w:hAnsi="Times New Roman"/>
          <w:sz w:val="22"/>
          <w:szCs w:val="18"/>
          <w:lang w:val="en-MY"/>
        </w:rPr>
      </w:pPr>
      <w:r w:rsidRPr="00892490">
        <w:rPr>
          <w:rFonts w:ascii="Times New Roman" w:hAnsi="Times New Roman"/>
          <w:sz w:val="22"/>
          <w:szCs w:val="18"/>
          <w:lang w:val="en-MY"/>
        </w:rPr>
        <w:t>Throughput Collapse under large tables due to single-threaded extraction.</w:t>
      </w:r>
    </w:p>
    <w:p w14:paraId="1C75F4BB" w14:textId="77777777" w:rsidR="00F1566A" w:rsidRPr="00892490" w:rsidRDefault="00F1566A" w:rsidP="00892490">
      <w:pPr>
        <w:numPr>
          <w:ilvl w:val="0"/>
          <w:numId w:val="17"/>
        </w:numPr>
        <w:spacing w:line="360" w:lineRule="auto"/>
        <w:jc w:val="both"/>
        <w:rPr>
          <w:rFonts w:ascii="Times New Roman" w:hAnsi="Times New Roman"/>
          <w:sz w:val="22"/>
          <w:szCs w:val="18"/>
          <w:lang w:val="en-MY"/>
        </w:rPr>
      </w:pPr>
      <w:r w:rsidRPr="00892490">
        <w:rPr>
          <w:rFonts w:ascii="Times New Roman" w:hAnsi="Times New Roman"/>
          <w:sz w:val="22"/>
          <w:szCs w:val="18"/>
          <w:lang w:val="en-MY"/>
        </w:rPr>
        <w:t>Connection Overhead caused by repeated database handshakes.</w:t>
      </w:r>
    </w:p>
    <w:p w14:paraId="743A6C18" w14:textId="77777777" w:rsidR="00F1566A" w:rsidRPr="00892490" w:rsidRDefault="00F1566A" w:rsidP="00892490">
      <w:pPr>
        <w:numPr>
          <w:ilvl w:val="0"/>
          <w:numId w:val="17"/>
        </w:numPr>
        <w:spacing w:line="360" w:lineRule="auto"/>
        <w:jc w:val="both"/>
        <w:rPr>
          <w:rFonts w:ascii="Times New Roman" w:hAnsi="Times New Roman"/>
          <w:sz w:val="22"/>
          <w:szCs w:val="18"/>
          <w:lang w:val="en-MY"/>
        </w:rPr>
      </w:pPr>
      <w:r w:rsidRPr="00892490">
        <w:rPr>
          <w:rFonts w:ascii="Times New Roman" w:hAnsi="Times New Roman"/>
          <w:sz w:val="22"/>
          <w:szCs w:val="18"/>
          <w:lang w:val="en-MY"/>
        </w:rPr>
        <w:t>Memory Pressure from unbounded in-memory buffering during write slowdowns.</w:t>
      </w:r>
    </w:p>
    <w:p w14:paraId="7ED04ADD" w14:textId="77777777" w:rsidR="009844A7" w:rsidRPr="00892490" w:rsidRDefault="009844A7" w:rsidP="00B003A6">
      <w:pPr>
        <w:spacing w:line="276" w:lineRule="auto"/>
        <w:jc w:val="both"/>
        <w:rPr>
          <w:rFonts w:ascii="Times New Roman" w:hAnsi="Times New Roman"/>
          <w:sz w:val="22"/>
          <w:szCs w:val="18"/>
          <w:lang w:val="en-MY"/>
        </w:rPr>
      </w:pPr>
    </w:p>
    <w:p w14:paraId="1A0DEEB5" w14:textId="5BF82161" w:rsidR="00116957" w:rsidRDefault="00F1566A" w:rsidP="00892490">
      <w:pPr>
        <w:spacing w:line="360" w:lineRule="auto"/>
        <w:jc w:val="both"/>
        <w:rPr>
          <w:rFonts w:ascii="Times New Roman" w:hAnsi="Times New Roman"/>
          <w:sz w:val="22"/>
          <w:szCs w:val="18"/>
          <w:lang w:val="en-MY"/>
        </w:rPr>
      </w:pPr>
      <w:r w:rsidRPr="00892490">
        <w:rPr>
          <w:rFonts w:ascii="Times New Roman" w:hAnsi="Times New Roman"/>
          <w:sz w:val="22"/>
          <w:szCs w:val="18"/>
          <w:lang w:val="en-MY"/>
        </w:rPr>
        <w:t>This crucible phase fundamentally shaped the system’s design philosophy:</w:t>
      </w:r>
      <w:r w:rsidRPr="00892490">
        <w:rPr>
          <w:rFonts w:ascii="Times New Roman" w:hAnsi="Times New Roman"/>
          <w:sz w:val="22"/>
          <w:szCs w:val="18"/>
          <w:lang w:val="en-MY"/>
        </w:rPr>
        <w:br/>
        <w:t>performance gains must never come at the cost of stability, determinism, or schema safety. Every subsequent design decision</w:t>
      </w:r>
      <w:r w:rsidR="00E459C9" w:rsidRPr="00892490">
        <w:rPr>
          <w:rFonts w:ascii="Times New Roman" w:hAnsi="Times New Roman"/>
          <w:sz w:val="22"/>
          <w:szCs w:val="18"/>
          <w:lang w:val="en-MY"/>
        </w:rPr>
        <w:t xml:space="preserve"> </w:t>
      </w:r>
      <w:r w:rsidRPr="00892490">
        <w:rPr>
          <w:rFonts w:ascii="Times New Roman" w:hAnsi="Times New Roman"/>
          <w:sz w:val="22"/>
          <w:szCs w:val="18"/>
          <w:lang w:val="en-MY"/>
        </w:rPr>
        <w:t>from adaptive chunk sizing to bounded queues</w:t>
      </w:r>
      <w:r w:rsidR="00E459C9" w:rsidRPr="00892490">
        <w:rPr>
          <w:rFonts w:ascii="Times New Roman" w:hAnsi="Times New Roman"/>
          <w:sz w:val="22"/>
          <w:szCs w:val="18"/>
          <w:lang w:val="en-MY"/>
        </w:rPr>
        <w:t xml:space="preserve"> </w:t>
      </w:r>
      <w:r w:rsidRPr="00892490">
        <w:rPr>
          <w:rFonts w:ascii="Times New Roman" w:hAnsi="Times New Roman"/>
          <w:sz w:val="22"/>
          <w:szCs w:val="18"/>
          <w:lang w:val="en-MY"/>
        </w:rPr>
        <w:t>was informed by these early lessons</w:t>
      </w:r>
      <w:r w:rsidR="00E459C9" w:rsidRPr="00892490">
        <w:rPr>
          <w:rFonts w:ascii="Times New Roman" w:hAnsi="Times New Roman"/>
          <w:sz w:val="22"/>
          <w:szCs w:val="18"/>
          <w:lang w:val="en-MY"/>
        </w:rPr>
        <w:t>.</w:t>
      </w:r>
    </w:p>
    <w:p w14:paraId="1AFBF285" w14:textId="77777777" w:rsidR="00892490" w:rsidRPr="00892490" w:rsidRDefault="00892490" w:rsidP="00892490">
      <w:pPr>
        <w:spacing w:line="360" w:lineRule="auto"/>
        <w:jc w:val="both"/>
        <w:rPr>
          <w:rFonts w:ascii="Times New Roman" w:hAnsi="Times New Roman"/>
          <w:sz w:val="22"/>
          <w:szCs w:val="18"/>
          <w:lang w:val="en-MY"/>
        </w:rPr>
      </w:pPr>
    </w:p>
    <w:p w14:paraId="13CDDF39" w14:textId="77777777" w:rsidR="00537AE9" w:rsidRPr="003205DA" w:rsidRDefault="00537AE9" w:rsidP="00B003A6">
      <w:pPr>
        <w:pStyle w:val="Heading2"/>
        <w:spacing w:after="0" w:line="276" w:lineRule="auto"/>
        <w:rPr>
          <w:rFonts w:ascii="Times New Roman" w:hAnsi="Times New Roman"/>
        </w:rPr>
      </w:pPr>
      <w:bookmarkStart w:id="5" w:name="_Toc220589544"/>
      <w:r w:rsidRPr="003205DA">
        <w:rPr>
          <w:rFonts w:ascii="Times New Roman" w:hAnsi="Times New Roman"/>
        </w:rPr>
        <w:lastRenderedPageBreak/>
        <w:t>Glossary of Terms &amp; Acronyms</w:t>
      </w:r>
      <w:bookmarkEnd w:id="5"/>
    </w:p>
    <w:p w14:paraId="5BF956FC" w14:textId="77777777" w:rsidR="00537AE9" w:rsidRPr="003205DA" w:rsidRDefault="00537AE9" w:rsidP="00B003A6">
      <w:pPr>
        <w:spacing w:line="276" w:lineRule="auto"/>
        <w:rPr>
          <w:rFonts w:ascii="Times New Roman" w:hAnsi="Times New Roman"/>
        </w:rPr>
      </w:pPr>
    </w:p>
    <w:tbl>
      <w:tblPr>
        <w:tblStyle w:val="TableGrid"/>
        <w:tblW w:w="9318" w:type="dxa"/>
        <w:tblLook w:val="04A0" w:firstRow="1" w:lastRow="0" w:firstColumn="1" w:lastColumn="0" w:noHBand="0" w:noVBand="1"/>
      </w:tblPr>
      <w:tblGrid>
        <w:gridCol w:w="1840"/>
        <w:gridCol w:w="7478"/>
      </w:tblGrid>
      <w:tr w:rsidR="00537AE9" w:rsidRPr="003205DA" w14:paraId="0A746487" w14:textId="77777777" w:rsidTr="00554C77">
        <w:trPr>
          <w:trHeight w:val="456"/>
        </w:trPr>
        <w:tc>
          <w:tcPr>
            <w:tcW w:w="1840" w:type="dxa"/>
          </w:tcPr>
          <w:p w14:paraId="078AF41E" w14:textId="3884DA6E" w:rsidR="00537AE9" w:rsidRPr="00892490" w:rsidRDefault="003B4E04" w:rsidP="00892490">
            <w:pPr>
              <w:spacing w:line="360" w:lineRule="auto"/>
              <w:rPr>
                <w:rFonts w:ascii="Times New Roman" w:hAnsi="Times New Roman"/>
                <w:sz w:val="22"/>
                <w:szCs w:val="18"/>
              </w:rPr>
            </w:pPr>
            <w:r w:rsidRPr="00892490">
              <w:rPr>
                <w:rFonts w:ascii="Times New Roman" w:hAnsi="Times New Roman"/>
                <w:sz w:val="22"/>
                <w:szCs w:val="18"/>
              </w:rPr>
              <w:t>Bronze Layer</w:t>
            </w:r>
          </w:p>
        </w:tc>
        <w:tc>
          <w:tcPr>
            <w:tcW w:w="7478" w:type="dxa"/>
          </w:tcPr>
          <w:p w14:paraId="78C3CBF5" w14:textId="70F8AEBD" w:rsidR="00537AE9" w:rsidRPr="00892490" w:rsidRDefault="003B4E04" w:rsidP="00892490">
            <w:pPr>
              <w:spacing w:line="360" w:lineRule="auto"/>
              <w:rPr>
                <w:rFonts w:ascii="Times New Roman" w:hAnsi="Times New Roman"/>
                <w:sz w:val="22"/>
                <w:szCs w:val="18"/>
              </w:rPr>
            </w:pPr>
            <w:r w:rsidRPr="00892490">
              <w:rPr>
                <w:rFonts w:ascii="Times New Roman" w:hAnsi="Times New Roman"/>
                <w:sz w:val="22"/>
                <w:szCs w:val="18"/>
              </w:rPr>
              <w:t>The raw, immutable storage layer containing ingested data exactly as extracted, with minimal transformation and full metadata.</w:t>
            </w:r>
          </w:p>
        </w:tc>
      </w:tr>
      <w:tr w:rsidR="00537AE9" w:rsidRPr="003205DA" w14:paraId="54686CAC" w14:textId="77777777" w:rsidTr="00554C77">
        <w:trPr>
          <w:trHeight w:val="456"/>
        </w:trPr>
        <w:tc>
          <w:tcPr>
            <w:tcW w:w="1840" w:type="dxa"/>
          </w:tcPr>
          <w:p w14:paraId="2E413F86" w14:textId="7EF5381A" w:rsidR="00537AE9" w:rsidRPr="00892490" w:rsidRDefault="007A0FCD" w:rsidP="00892490">
            <w:pPr>
              <w:spacing w:line="360" w:lineRule="auto"/>
              <w:rPr>
                <w:rFonts w:ascii="Times New Roman" w:hAnsi="Times New Roman"/>
                <w:sz w:val="22"/>
                <w:szCs w:val="18"/>
              </w:rPr>
            </w:pPr>
            <w:r w:rsidRPr="00892490">
              <w:rPr>
                <w:rFonts w:ascii="Times New Roman" w:hAnsi="Times New Roman"/>
                <w:sz w:val="22"/>
                <w:szCs w:val="18"/>
              </w:rPr>
              <w:t>Silver Layer</w:t>
            </w:r>
          </w:p>
        </w:tc>
        <w:tc>
          <w:tcPr>
            <w:tcW w:w="7478" w:type="dxa"/>
          </w:tcPr>
          <w:p w14:paraId="182EBF2A" w14:textId="6EEF2C1B" w:rsidR="00537AE9" w:rsidRPr="00892490" w:rsidRDefault="007A0FCD" w:rsidP="00892490">
            <w:pPr>
              <w:spacing w:line="360" w:lineRule="auto"/>
              <w:rPr>
                <w:rFonts w:ascii="Times New Roman" w:hAnsi="Times New Roman"/>
                <w:sz w:val="22"/>
                <w:szCs w:val="18"/>
              </w:rPr>
            </w:pPr>
            <w:r w:rsidRPr="00892490">
              <w:rPr>
                <w:rFonts w:ascii="Times New Roman" w:hAnsi="Times New Roman"/>
                <w:sz w:val="22"/>
                <w:szCs w:val="18"/>
              </w:rPr>
              <w:t>A curated dataset derived from Bronze, with controlled schema normalization and optional enrichment.</w:t>
            </w:r>
          </w:p>
        </w:tc>
      </w:tr>
      <w:tr w:rsidR="00537AE9" w:rsidRPr="003205DA" w14:paraId="480BC1E0" w14:textId="77777777" w:rsidTr="00554C77">
        <w:trPr>
          <w:trHeight w:val="456"/>
        </w:trPr>
        <w:tc>
          <w:tcPr>
            <w:tcW w:w="1840" w:type="dxa"/>
          </w:tcPr>
          <w:p w14:paraId="451DE816" w14:textId="310CD3FC" w:rsidR="00537AE9" w:rsidRPr="00892490" w:rsidRDefault="007A0FCD" w:rsidP="00892490">
            <w:pPr>
              <w:spacing w:line="360" w:lineRule="auto"/>
              <w:rPr>
                <w:rFonts w:ascii="Times New Roman" w:hAnsi="Times New Roman"/>
                <w:sz w:val="22"/>
                <w:szCs w:val="18"/>
              </w:rPr>
            </w:pPr>
            <w:r w:rsidRPr="00892490">
              <w:rPr>
                <w:rFonts w:ascii="Times New Roman" w:hAnsi="Times New Roman"/>
                <w:sz w:val="22"/>
                <w:szCs w:val="18"/>
              </w:rPr>
              <w:t>CDC</w:t>
            </w:r>
          </w:p>
        </w:tc>
        <w:tc>
          <w:tcPr>
            <w:tcW w:w="7478" w:type="dxa"/>
          </w:tcPr>
          <w:p w14:paraId="275D7986" w14:textId="02DB1AF7" w:rsidR="00537AE9" w:rsidRPr="00892490" w:rsidRDefault="007A0FCD" w:rsidP="00892490">
            <w:pPr>
              <w:spacing w:line="360" w:lineRule="auto"/>
              <w:rPr>
                <w:rFonts w:ascii="Times New Roman" w:hAnsi="Times New Roman"/>
                <w:sz w:val="22"/>
                <w:szCs w:val="18"/>
              </w:rPr>
            </w:pPr>
            <w:r w:rsidRPr="00892490">
              <w:rPr>
                <w:rFonts w:ascii="Times New Roman" w:hAnsi="Times New Roman"/>
                <w:sz w:val="22"/>
                <w:szCs w:val="18"/>
              </w:rPr>
              <w:t>Change Data Capture; a mechanism to track row-level changes in source systems.</w:t>
            </w:r>
          </w:p>
        </w:tc>
      </w:tr>
      <w:tr w:rsidR="00537AE9" w:rsidRPr="003205DA" w14:paraId="01EEEA29" w14:textId="77777777" w:rsidTr="00554C77">
        <w:trPr>
          <w:trHeight w:val="456"/>
        </w:trPr>
        <w:tc>
          <w:tcPr>
            <w:tcW w:w="1840" w:type="dxa"/>
          </w:tcPr>
          <w:p w14:paraId="0619910F" w14:textId="441AD75D" w:rsidR="00537AE9" w:rsidRPr="00892490" w:rsidRDefault="007A0FCD" w:rsidP="00892490">
            <w:pPr>
              <w:spacing w:line="360" w:lineRule="auto"/>
              <w:rPr>
                <w:rFonts w:ascii="Times New Roman" w:hAnsi="Times New Roman"/>
                <w:sz w:val="22"/>
                <w:szCs w:val="18"/>
              </w:rPr>
            </w:pPr>
            <w:r w:rsidRPr="00892490">
              <w:rPr>
                <w:rFonts w:ascii="Times New Roman" w:hAnsi="Times New Roman"/>
                <w:sz w:val="22"/>
                <w:szCs w:val="18"/>
              </w:rPr>
              <w:t>Chunk</w:t>
            </w:r>
          </w:p>
        </w:tc>
        <w:tc>
          <w:tcPr>
            <w:tcW w:w="7478" w:type="dxa"/>
          </w:tcPr>
          <w:p w14:paraId="1DDEA865" w14:textId="5E3DF7B9" w:rsidR="00537AE9" w:rsidRPr="00892490" w:rsidRDefault="007A0FCD" w:rsidP="00892490">
            <w:pPr>
              <w:tabs>
                <w:tab w:val="left" w:pos="1041"/>
              </w:tabs>
              <w:spacing w:line="360" w:lineRule="auto"/>
              <w:rPr>
                <w:rFonts w:ascii="Times New Roman" w:hAnsi="Times New Roman"/>
                <w:sz w:val="22"/>
                <w:szCs w:val="18"/>
              </w:rPr>
            </w:pPr>
            <w:r w:rsidRPr="00892490">
              <w:rPr>
                <w:rFonts w:ascii="Times New Roman" w:hAnsi="Times New Roman"/>
                <w:sz w:val="22"/>
                <w:szCs w:val="18"/>
              </w:rPr>
              <w:t>A bounded subset of rows retrieved from the source database in a single fetch operation.</w:t>
            </w:r>
          </w:p>
        </w:tc>
      </w:tr>
      <w:tr w:rsidR="00537AE9" w:rsidRPr="003205DA" w14:paraId="2E8C61E3" w14:textId="77777777" w:rsidTr="00554C77">
        <w:trPr>
          <w:trHeight w:val="456"/>
        </w:trPr>
        <w:tc>
          <w:tcPr>
            <w:tcW w:w="1840" w:type="dxa"/>
          </w:tcPr>
          <w:p w14:paraId="4599D49A" w14:textId="095B5A10" w:rsidR="00537AE9" w:rsidRPr="00892490" w:rsidRDefault="00C969D8" w:rsidP="00892490">
            <w:pPr>
              <w:spacing w:line="360" w:lineRule="auto"/>
              <w:rPr>
                <w:rFonts w:ascii="Times New Roman" w:hAnsi="Times New Roman"/>
                <w:sz w:val="22"/>
                <w:szCs w:val="18"/>
              </w:rPr>
            </w:pPr>
            <w:r w:rsidRPr="00892490">
              <w:rPr>
                <w:rFonts w:ascii="Times New Roman" w:hAnsi="Times New Roman"/>
                <w:sz w:val="22"/>
                <w:szCs w:val="18"/>
              </w:rPr>
              <w:t>Connector</w:t>
            </w:r>
          </w:p>
        </w:tc>
        <w:tc>
          <w:tcPr>
            <w:tcW w:w="7478" w:type="dxa"/>
          </w:tcPr>
          <w:p w14:paraId="397DEA25" w14:textId="34904C3B" w:rsidR="00537AE9" w:rsidRPr="00892490" w:rsidRDefault="00C969D8" w:rsidP="00892490">
            <w:pPr>
              <w:spacing w:line="360" w:lineRule="auto"/>
              <w:rPr>
                <w:rFonts w:ascii="Times New Roman" w:hAnsi="Times New Roman"/>
                <w:sz w:val="22"/>
                <w:szCs w:val="18"/>
              </w:rPr>
            </w:pPr>
            <w:r w:rsidRPr="00892490">
              <w:rPr>
                <w:rFonts w:ascii="Times New Roman" w:hAnsi="Times New Roman"/>
                <w:sz w:val="22"/>
                <w:szCs w:val="18"/>
              </w:rPr>
              <w:t>A source-specific ingestion module responsible for extraction logic.</w:t>
            </w:r>
          </w:p>
        </w:tc>
      </w:tr>
      <w:tr w:rsidR="00C969D8" w:rsidRPr="003205DA" w14:paraId="49E66A5C" w14:textId="77777777" w:rsidTr="00554C77">
        <w:trPr>
          <w:trHeight w:val="456"/>
        </w:trPr>
        <w:tc>
          <w:tcPr>
            <w:tcW w:w="1840" w:type="dxa"/>
          </w:tcPr>
          <w:p w14:paraId="30D48D85" w14:textId="3488A1FD" w:rsidR="00C969D8" w:rsidRPr="00892490" w:rsidRDefault="00000176" w:rsidP="00892490">
            <w:pPr>
              <w:spacing w:line="360" w:lineRule="auto"/>
              <w:rPr>
                <w:rFonts w:ascii="Times New Roman" w:hAnsi="Times New Roman"/>
                <w:sz w:val="22"/>
                <w:szCs w:val="18"/>
              </w:rPr>
            </w:pPr>
            <w:r w:rsidRPr="00892490">
              <w:rPr>
                <w:rFonts w:ascii="Times New Roman" w:hAnsi="Times New Roman"/>
                <w:sz w:val="22"/>
                <w:szCs w:val="18"/>
              </w:rPr>
              <w:t>JSONB</w:t>
            </w:r>
          </w:p>
        </w:tc>
        <w:tc>
          <w:tcPr>
            <w:tcW w:w="7478" w:type="dxa"/>
          </w:tcPr>
          <w:p w14:paraId="654602CD" w14:textId="5EAEF5C2" w:rsidR="00C969D8" w:rsidRPr="00892490" w:rsidRDefault="00000176" w:rsidP="00892490">
            <w:pPr>
              <w:spacing w:line="360" w:lineRule="auto"/>
              <w:rPr>
                <w:rFonts w:ascii="Times New Roman" w:hAnsi="Times New Roman"/>
                <w:sz w:val="22"/>
                <w:szCs w:val="18"/>
              </w:rPr>
            </w:pPr>
            <w:r w:rsidRPr="00892490">
              <w:rPr>
                <w:rFonts w:ascii="Times New Roman" w:hAnsi="Times New Roman"/>
                <w:sz w:val="22"/>
                <w:szCs w:val="18"/>
              </w:rPr>
              <w:t>PostgreSQL binary JSON data type supporting nested semi-structured data.</w:t>
            </w:r>
          </w:p>
        </w:tc>
      </w:tr>
      <w:tr w:rsidR="00C969D8" w:rsidRPr="003205DA" w14:paraId="7E2A288C" w14:textId="77777777" w:rsidTr="00554C77">
        <w:trPr>
          <w:trHeight w:val="456"/>
        </w:trPr>
        <w:tc>
          <w:tcPr>
            <w:tcW w:w="1840" w:type="dxa"/>
          </w:tcPr>
          <w:p w14:paraId="03C4DA7A" w14:textId="05B79667" w:rsidR="00C969D8" w:rsidRPr="00892490" w:rsidRDefault="00000176" w:rsidP="00892490">
            <w:pPr>
              <w:spacing w:line="360" w:lineRule="auto"/>
              <w:rPr>
                <w:rFonts w:ascii="Times New Roman" w:hAnsi="Times New Roman"/>
                <w:sz w:val="22"/>
                <w:szCs w:val="18"/>
              </w:rPr>
            </w:pPr>
            <w:r w:rsidRPr="00892490">
              <w:rPr>
                <w:rFonts w:ascii="Times New Roman" w:hAnsi="Times New Roman"/>
                <w:sz w:val="22"/>
                <w:szCs w:val="18"/>
              </w:rPr>
              <w:t>Lineage</w:t>
            </w:r>
          </w:p>
        </w:tc>
        <w:tc>
          <w:tcPr>
            <w:tcW w:w="7478" w:type="dxa"/>
          </w:tcPr>
          <w:p w14:paraId="31FE26FB" w14:textId="2D8C855F" w:rsidR="00C969D8" w:rsidRPr="00892490" w:rsidRDefault="00000176" w:rsidP="00892490">
            <w:pPr>
              <w:spacing w:line="360" w:lineRule="auto"/>
              <w:rPr>
                <w:rFonts w:ascii="Times New Roman" w:hAnsi="Times New Roman"/>
                <w:sz w:val="22"/>
                <w:szCs w:val="18"/>
              </w:rPr>
            </w:pPr>
            <w:r w:rsidRPr="00892490">
              <w:rPr>
                <w:rFonts w:ascii="Times New Roman" w:hAnsi="Times New Roman"/>
                <w:sz w:val="22"/>
                <w:szCs w:val="18"/>
              </w:rPr>
              <w:t>Metadata describing the origin, schema, and execution context of a dataset.</w:t>
            </w:r>
          </w:p>
        </w:tc>
      </w:tr>
      <w:tr w:rsidR="00C969D8" w:rsidRPr="003205DA" w14:paraId="340F9385" w14:textId="77777777" w:rsidTr="00554C77">
        <w:trPr>
          <w:trHeight w:val="456"/>
        </w:trPr>
        <w:tc>
          <w:tcPr>
            <w:tcW w:w="1840" w:type="dxa"/>
          </w:tcPr>
          <w:p w14:paraId="199DF769" w14:textId="7DD35327" w:rsidR="00C969D8" w:rsidRPr="00892490" w:rsidRDefault="00000176" w:rsidP="00892490">
            <w:pPr>
              <w:spacing w:line="360" w:lineRule="auto"/>
              <w:rPr>
                <w:rFonts w:ascii="Times New Roman" w:hAnsi="Times New Roman"/>
                <w:sz w:val="22"/>
                <w:szCs w:val="18"/>
              </w:rPr>
            </w:pPr>
            <w:r w:rsidRPr="00892490">
              <w:rPr>
                <w:rFonts w:ascii="Times New Roman" w:hAnsi="Times New Roman"/>
                <w:sz w:val="22"/>
                <w:szCs w:val="18"/>
              </w:rPr>
              <w:t>Parquet</w:t>
            </w:r>
          </w:p>
        </w:tc>
        <w:tc>
          <w:tcPr>
            <w:tcW w:w="7478" w:type="dxa"/>
          </w:tcPr>
          <w:p w14:paraId="5C293628" w14:textId="708AAF31" w:rsidR="00C969D8" w:rsidRPr="00892490" w:rsidRDefault="00000176" w:rsidP="00892490">
            <w:pPr>
              <w:spacing w:line="360" w:lineRule="auto"/>
              <w:rPr>
                <w:rFonts w:ascii="Times New Roman" w:hAnsi="Times New Roman"/>
                <w:sz w:val="22"/>
                <w:szCs w:val="18"/>
              </w:rPr>
            </w:pPr>
            <w:r w:rsidRPr="00892490">
              <w:rPr>
                <w:rFonts w:ascii="Times New Roman" w:hAnsi="Times New Roman"/>
                <w:sz w:val="22"/>
                <w:szCs w:val="18"/>
              </w:rPr>
              <w:t>A columnar, compressed, analytics-optimized file format.</w:t>
            </w:r>
          </w:p>
        </w:tc>
      </w:tr>
      <w:tr w:rsidR="00C969D8" w:rsidRPr="003205DA" w14:paraId="018FF990" w14:textId="77777777" w:rsidTr="00554C77">
        <w:trPr>
          <w:trHeight w:val="456"/>
        </w:trPr>
        <w:tc>
          <w:tcPr>
            <w:tcW w:w="1840" w:type="dxa"/>
          </w:tcPr>
          <w:p w14:paraId="7637A254" w14:textId="128FD41A" w:rsidR="00C969D8" w:rsidRPr="00892490" w:rsidRDefault="00000176" w:rsidP="00892490">
            <w:pPr>
              <w:spacing w:line="360" w:lineRule="auto"/>
              <w:rPr>
                <w:rFonts w:ascii="Times New Roman" w:hAnsi="Times New Roman"/>
                <w:sz w:val="22"/>
                <w:szCs w:val="18"/>
              </w:rPr>
            </w:pPr>
            <w:r w:rsidRPr="00892490">
              <w:rPr>
                <w:rFonts w:ascii="Times New Roman" w:hAnsi="Times New Roman"/>
                <w:sz w:val="22"/>
                <w:szCs w:val="18"/>
              </w:rPr>
              <w:t>Producer–Consumer</w:t>
            </w:r>
          </w:p>
        </w:tc>
        <w:tc>
          <w:tcPr>
            <w:tcW w:w="7478" w:type="dxa"/>
          </w:tcPr>
          <w:p w14:paraId="4F5B6DCC" w14:textId="5294CE31" w:rsidR="00C969D8" w:rsidRPr="00892490" w:rsidRDefault="00FA05A7" w:rsidP="00892490">
            <w:pPr>
              <w:spacing w:line="360" w:lineRule="auto"/>
              <w:rPr>
                <w:rFonts w:ascii="Times New Roman" w:hAnsi="Times New Roman"/>
                <w:sz w:val="22"/>
                <w:szCs w:val="18"/>
              </w:rPr>
            </w:pPr>
            <w:r w:rsidRPr="00892490">
              <w:rPr>
                <w:rFonts w:ascii="Times New Roman" w:hAnsi="Times New Roman"/>
                <w:sz w:val="22"/>
                <w:szCs w:val="18"/>
              </w:rPr>
              <w:t>A concurrency pattern where data producers and consumers operate asynchronously via a shared buffer.</w:t>
            </w:r>
          </w:p>
        </w:tc>
      </w:tr>
      <w:tr w:rsidR="00C969D8" w:rsidRPr="003205DA" w14:paraId="45FC5279" w14:textId="77777777" w:rsidTr="00554C77">
        <w:trPr>
          <w:trHeight w:val="456"/>
        </w:trPr>
        <w:tc>
          <w:tcPr>
            <w:tcW w:w="1840" w:type="dxa"/>
          </w:tcPr>
          <w:p w14:paraId="64D49906" w14:textId="372DA771" w:rsidR="00C969D8" w:rsidRPr="00892490" w:rsidRDefault="00FA05A7" w:rsidP="00892490">
            <w:pPr>
              <w:spacing w:line="360" w:lineRule="auto"/>
              <w:rPr>
                <w:rFonts w:ascii="Times New Roman" w:hAnsi="Times New Roman"/>
                <w:sz w:val="22"/>
                <w:szCs w:val="18"/>
              </w:rPr>
            </w:pPr>
            <w:r w:rsidRPr="00892490">
              <w:rPr>
                <w:rFonts w:ascii="Times New Roman" w:hAnsi="Times New Roman"/>
                <w:sz w:val="22"/>
                <w:szCs w:val="18"/>
              </w:rPr>
              <w:t>Run ID</w:t>
            </w:r>
          </w:p>
        </w:tc>
        <w:tc>
          <w:tcPr>
            <w:tcW w:w="7478" w:type="dxa"/>
          </w:tcPr>
          <w:p w14:paraId="4AFF7A1C" w14:textId="1B22DF6A" w:rsidR="00C969D8" w:rsidRPr="00892490" w:rsidRDefault="00FA05A7" w:rsidP="00892490">
            <w:pPr>
              <w:spacing w:line="360" w:lineRule="auto"/>
              <w:rPr>
                <w:rFonts w:ascii="Times New Roman" w:hAnsi="Times New Roman"/>
                <w:sz w:val="22"/>
                <w:szCs w:val="18"/>
              </w:rPr>
            </w:pPr>
            <w:r w:rsidRPr="00892490">
              <w:rPr>
                <w:rFonts w:ascii="Times New Roman" w:hAnsi="Times New Roman"/>
                <w:sz w:val="22"/>
                <w:szCs w:val="18"/>
              </w:rPr>
              <w:t>A unique identifier representing a single ingestion execution.</w:t>
            </w:r>
          </w:p>
        </w:tc>
      </w:tr>
      <w:tr w:rsidR="00C969D8" w:rsidRPr="003205DA" w14:paraId="06D83BF5" w14:textId="77777777" w:rsidTr="00554C77">
        <w:trPr>
          <w:trHeight w:val="456"/>
        </w:trPr>
        <w:tc>
          <w:tcPr>
            <w:tcW w:w="1840" w:type="dxa"/>
          </w:tcPr>
          <w:p w14:paraId="021E2A83" w14:textId="3008AE13" w:rsidR="00C969D8" w:rsidRPr="00892490" w:rsidRDefault="00FA05A7" w:rsidP="00892490">
            <w:pPr>
              <w:spacing w:line="360" w:lineRule="auto"/>
              <w:rPr>
                <w:rFonts w:ascii="Times New Roman" w:hAnsi="Times New Roman"/>
                <w:sz w:val="22"/>
                <w:szCs w:val="18"/>
              </w:rPr>
            </w:pPr>
            <w:r w:rsidRPr="00892490">
              <w:rPr>
                <w:rFonts w:ascii="Times New Roman" w:hAnsi="Times New Roman"/>
                <w:sz w:val="22"/>
                <w:szCs w:val="18"/>
              </w:rPr>
              <w:t>Schema Drift</w:t>
            </w:r>
          </w:p>
        </w:tc>
        <w:tc>
          <w:tcPr>
            <w:tcW w:w="7478" w:type="dxa"/>
          </w:tcPr>
          <w:p w14:paraId="5A519544" w14:textId="77ABE048" w:rsidR="00C969D8" w:rsidRPr="00892490" w:rsidRDefault="00FA05A7" w:rsidP="00892490">
            <w:pPr>
              <w:tabs>
                <w:tab w:val="left" w:pos="1258"/>
              </w:tabs>
              <w:spacing w:line="360" w:lineRule="auto"/>
              <w:rPr>
                <w:rFonts w:ascii="Times New Roman" w:hAnsi="Times New Roman"/>
                <w:sz w:val="22"/>
                <w:szCs w:val="18"/>
              </w:rPr>
            </w:pPr>
            <w:r w:rsidRPr="00892490">
              <w:rPr>
                <w:rFonts w:ascii="Times New Roman" w:hAnsi="Times New Roman"/>
                <w:sz w:val="22"/>
                <w:szCs w:val="18"/>
              </w:rPr>
              <w:t>A change in source data structure over time.</w:t>
            </w:r>
          </w:p>
        </w:tc>
      </w:tr>
      <w:tr w:rsidR="00C969D8" w:rsidRPr="003205DA" w14:paraId="394DDB7B" w14:textId="77777777" w:rsidTr="00554C77">
        <w:trPr>
          <w:trHeight w:val="456"/>
        </w:trPr>
        <w:tc>
          <w:tcPr>
            <w:tcW w:w="1840" w:type="dxa"/>
          </w:tcPr>
          <w:p w14:paraId="52B54627" w14:textId="6BBD5BDB" w:rsidR="00C969D8" w:rsidRPr="00892490" w:rsidRDefault="00FA05A7" w:rsidP="00892490">
            <w:pPr>
              <w:spacing w:line="360" w:lineRule="auto"/>
              <w:rPr>
                <w:rFonts w:ascii="Times New Roman" w:hAnsi="Times New Roman"/>
                <w:sz w:val="22"/>
                <w:szCs w:val="18"/>
              </w:rPr>
            </w:pPr>
            <w:r w:rsidRPr="00892490">
              <w:rPr>
                <w:rFonts w:ascii="Times New Roman" w:hAnsi="Times New Roman"/>
                <w:sz w:val="22"/>
                <w:szCs w:val="18"/>
              </w:rPr>
              <w:t>Watermark</w:t>
            </w:r>
          </w:p>
        </w:tc>
        <w:tc>
          <w:tcPr>
            <w:tcW w:w="7478" w:type="dxa"/>
          </w:tcPr>
          <w:p w14:paraId="0F51343E" w14:textId="2D171BF0" w:rsidR="00C969D8" w:rsidRPr="00892490" w:rsidRDefault="00E93D45" w:rsidP="00892490">
            <w:pPr>
              <w:spacing w:line="360" w:lineRule="auto"/>
              <w:rPr>
                <w:rFonts w:ascii="Times New Roman" w:hAnsi="Times New Roman"/>
                <w:sz w:val="22"/>
                <w:szCs w:val="18"/>
              </w:rPr>
            </w:pPr>
            <w:r w:rsidRPr="00892490">
              <w:rPr>
                <w:rFonts w:ascii="Times New Roman" w:hAnsi="Times New Roman"/>
                <w:sz w:val="22"/>
                <w:szCs w:val="18"/>
              </w:rPr>
              <w:t>A column-based marker (e.g., timestamp or ID) used for incremental extraction.</w:t>
            </w:r>
          </w:p>
        </w:tc>
      </w:tr>
      <w:bookmarkEnd w:id="4"/>
    </w:tbl>
    <w:p w14:paraId="48C18E22" w14:textId="77777777" w:rsidR="004D7861" w:rsidRPr="004D7861" w:rsidRDefault="004D7861" w:rsidP="00B003A6">
      <w:pPr>
        <w:spacing w:line="276" w:lineRule="auto"/>
      </w:pPr>
    </w:p>
    <w:p w14:paraId="614DA00C" w14:textId="291EA1FE" w:rsidR="007C1CD6" w:rsidRPr="003205DA" w:rsidRDefault="00284BA3" w:rsidP="00B003A6">
      <w:pPr>
        <w:pStyle w:val="Heading1"/>
        <w:spacing w:after="0" w:line="276" w:lineRule="auto"/>
        <w:rPr>
          <w:rFonts w:ascii="Times New Roman" w:hAnsi="Times New Roman"/>
        </w:rPr>
      </w:pPr>
      <w:bookmarkStart w:id="6" w:name="_Toc220589545"/>
      <w:r w:rsidRPr="003205DA">
        <w:rPr>
          <w:rFonts w:ascii="Times New Roman" w:hAnsi="Times New Roman"/>
        </w:rPr>
        <w:t>System Overview</w:t>
      </w:r>
      <w:r w:rsidR="003C1827">
        <w:rPr>
          <w:rFonts w:ascii="Times New Roman" w:hAnsi="Times New Roman"/>
        </w:rPr>
        <w:t xml:space="preserve"> – Product Behaviour &amp; Capabilities</w:t>
      </w:r>
      <w:bookmarkEnd w:id="6"/>
    </w:p>
    <w:p w14:paraId="34800DCC" w14:textId="479D0C98" w:rsidR="003C1827" w:rsidRDefault="003C1827" w:rsidP="00B003A6">
      <w:pPr>
        <w:pStyle w:val="Heading2"/>
        <w:spacing w:after="0" w:line="276" w:lineRule="auto"/>
        <w:rPr>
          <w:rFonts w:ascii="Times New Roman" w:hAnsi="Times New Roman"/>
          <w:lang w:val="en-MY"/>
        </w:rPr>
      </w:pPr>
      <w:bookmarkStart w:id="7" w:name="_Toc220589546"/>
      <w:r>
        <w:rPr>
          <w:rFonts w:ascii="Times New Roman" w:hAnsi="Times New Roman"/>
        </w:rPr>
        <w:t>How the System Behaves</w:t>
      </w:r>
      <w:bookmarkEnd w:id="7"/>
    </w:p>
    <w:p w14:paraId="5FCC28BC" w14:textId="77777777" w:rsidR="003C1827" w:rsidRDefault="003C1827" w:rsidP="00B003A6">
      <w:pPr>
        <w:spacing w:line="276" w:lineRule="auto"/>
        <w:rPr>
          <w:lang w:val="en-MY"/>
        </w:rPr>
      </w:pPr>
    </w:p>
    <w:p w14:paraId="192CF98D" w14:textId="1DC3C19A" w:rsidR="00535262" w:rsidRPr="00892490" w:rsidRDefault="00892490" w:rsidP="00382A39">
      <w:pPr>
        <w:spacing w:line="360" w:lineRule="auto"/>
        <w:rPr>
          <w:rFonts w:ascii="Times New Roman" w:hAnsi="Times New Roman"/>
          <w:sz w:val="22"/>
          <w:szCs w:val="18"/>
          <w:lang w:val="en-MY"/>
        </w:rPr>
      </w:pPr>
      <w:r w:rsidRPr="00892490">
        <w:rPr>
          <w:rFonts w:ascii="Times New Roman" w:hAnsi="Times New Roman"/>
          <w:noProof/>
          <w:sz w:val="22"/>
          <w:szCs w:val="18"/>
        </w:rPr>
        <w:drawing>
          <wp:anchor distT="0" distB="0" distL="114300" distR="114300" simplePos="0" relativeHeight="251660288" behindDoc="0" locked="0" layoutInCell="1" allowOverlap="1" wp14:anchorId="728D51A5" wp14:editId="7E48D3D4">
            <wp:simplePos x="0" y="0"/>
            <wp:positionH relativeFrom="margin">
              <wp:align>center</wp:align>
            </wp:positionH>
            <wp:positionV relativeFrom="paragraph">
              <wp:posOffset>299134</wp:posOffset>
            </wp:positionV>
            <wp:extent cx="4420925" cy="701518"/>
            <wp:effectExtent l="0" t="0" r="0" b="3810"/>
            <wp:wrapTopAndBottom/>
            <wp:docPr id="91721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4594" name=""/>
                    <pic:cNvPicPr/>
                  </pic:nvPicPr>
                  <pic:blipFill rotWithShape="1">
                    <a:blip r:embed="rId9">
                      <a:extLst>
                        <a:ext uri="{28A0092B-C50C-407E-A947-70E740481C1C}">
                          <a14:useLocalDpi xmlns:a14="http://schemas.microsoft.com/office/drawing/2010/main" val="0"/>
                        </a:ext>
                      </a:extLst>
                    </a:blip>
                    <a:srcRect t="35466" b="35463"/>
                    <a:stretch>
                      <a:fillRect/>
                    </a:stretch>
                  </pic:blipFill>
                  <pic:spPr bwMode="auto">
                    <a:xfrm>
                      <a:off x="0" y="0"/>
                      <a:ext cx="4420925" cy="701518"/>
                    </a:xfrm>
                    <a:prstGeom prst="rect">
                      <a:avLst/>
                    </a:prstGeom>
                    <a:ln>
                      <a:noFill/>
                    </a:ln>
                    <a:extLst>
                      <a:ext uri="{53640926-AAD7-44D8-BBD7-CCE9431645EC}">
                        <a14:shadowObscured xmlns:a14="http://schemas.microsoft.com/office/drawing/2010/main"/>
                      </a:ext>
                    </a:extLst>
                  </pic:spPr>
                </pic:pic>
              </a:graphicData>
            </a:graphic>
          </wp:anchor>
        </w:drawing>
      </w:r>
      <w:r w:rsidR="00535262" w:rsidRPr="00892490">
        <w:rPr>
          <w:rFonts w:ascii="Times New Roman" w:hAnsi="Times New Roman"/>
          <w:sz w:val="22"/>
          <w:szCs w:val="18"/>
          <w:lang w:val="en-MY"/>
        </w:rPr>
        <w:t>The system always follows a deterministic three</w:t>
      </w:r>
      <w:r w:rsidR="00535262" w:rsidRPr="00892490">
        <w:rPr>
          <w:rFonts w:ascii="Times New Roman" w:hAnsi="Times New Roman"/>
          <w:sz w:val="22"/>
          <w:szCs w:val="18"/>
          <w:lang w:val="en-MY"/>
        </w:rPr>
        <w:noBreakHyphen/>
        <w:t>stage flow:</w:t>
      </w:r>
    </w:p>
    <w:p w14:paraId="41DBA431" w14:textId="26902C91" w:rsidR="00527E90" w:rsidRPr="00892490" w:rsidRDefault="00892490" w:rsidP="00382A39">
      <w:pPr>
        <w:spacing w:line="360" w:lineRule="auto"/>
        <w:jc w:val="center"/>
        <w:rPr>
          <w:rFonts w:ascii="Times New Roman" w:hAnsi="Times New Roman"/>
          <w:sz w:val="22"/>
          <w:szCs w:val="18"/>
        </w:rPr>
      </w:pPr>
      <w:r w:rsidRPr="00892490">
        <w:rPr>
          <w:rFonts w:ascii="Times New Roman" w:hAnsi="Times New Roman"/>
          <w:b/>
          <w:bCs/>
          <w:i/>
          <w:iCs/>
          <w:sz w:val="22"/>
          <w:szCs w:val="18"/>
        </w:rPr>
        <w:t xml:space="preserve">Figure </w:t>
      </w:r>
      <w:r>
        <w:rPr>
          <w:rFonts w:ascii="Times New Roman" w:hAnsi="Times New Roman"/>
          <w:b/>
          <w:bCs/>
          <w:i/>
          <w:iCs/>
          <w:sz w:val="22"/>
          <w:szCs w:val="18"/>
        </w:rPr>
        <w:t>2</w:t>
      </w:r>
      <w:r w:rsidRPr="00892490">
        <w:rPr>
          <w:rFonts w:ascii="Times New Roman" w:hAnsi="Times New Roman"/>
          <w:b/>
          <w:bCs/>
          <w:i/>
          <w:iCs/>
          <w:sz w:val="22"/>
          <w:szCs w:val="18"/>
        </w:rPr>
        <w:t xml:space="preserve">.1: </w:t>
      </w:r>
      <w:r>
        <w:rPr>
          <w:rFonts w:ascii="Times New Roman" w:hAnsi="Times New Roman"/>
          <w:b/>
          <w:bCs/>
          <w:i/>
          <w:iCs/>
          <w:sz w:val="22"/>
          <w:szCs w:val="18"/>
        </w:rPr>
        <w:t xml:space="preserve">Core Stages </w:t>
      </w:r>
      <w:r w:rsidR="00382A39">
        <w:rPr>
          <w:rFonts w:ascii="Times New Roman" w:hAnsi="Times New Roman"/>
          <w:b/>
          <w:bCs/>
          <w:i/>
          <w:iCs/>
          <w:sz w:val="22"/>
          <w:szCs w:val="18"/>
        </w:rPr>
        <w:t>of the System</w:t>
      </w:r>
    </w:p>
    <w:p w14:paraId="7993DB27" w14:textId="416C0F7F" w:rsidR="00CA743F" w:rsidRPr="00892490" w:rsidRDefault="00CA743F" w:rsidP="00382A39">
      <w:pPr>
        <w:spacing w:line="360" w:lineRule="auto"/>
        <w:jc w:val="both"/>
        <w:rPr>
          <w:rFonts w:ascii="Times New Roman" w:hAnsi="Times New Roman"/>
          <w:sz w:val="22"/>
          <w:szCs w:val="18"/>
          <w:lang w:val="en-MY"/>
        </w:rPr>
      </w:pPr>
    </w:p>
    <w:p w14:paraId="384B6CC4" w14:textId="77777777" w:rsidR="00CA743F" w:rsidRPr="00892490" w:rsidRDefault="00CA743F" w:rsidP="00382A39">
      <w:pPr>
        <w:numPr>
          <w:ilvl w:val="0"/>
          <w:numId w:val="18"/>
        </w:numPr>
        <w:spacing w:line="360" w:lineRule="auto"/>
        <w:jc w:val="both"/>
        <w:rPr>
          <w:rFonts w:ascii="Times New Roman" w:hAnsi="Times New Roman"/>
          <w:sz w:val="22"/>
          <w:szCs w:val="18"/>
          <w:lang w:val="en-MY"/>
        </w:rPr>
      </w:pPr>
      <w:r w:rsidRPr="00892490">
        <w:rPr>
          <w:rFonts w:ascii="Times New Roman" w:hAnsi="Times New Roman"/>
          <w:sz w:val="22"/>
          <w:szCs w:val="18"/>
          <w:lang w:val="en-MY"/>
        </w:rPr>
        <w:t>Producers extract data from PostgreSQL using pooled connections and parallel workers.</w:t>
      </w:r>
    </w:p>
    <w:p w14:paraId="40986FF3" w14:textId="77777777" w:rsidR="00CA743F" w:rsidRPr="00892490" w:rsidRDefault="00CA743F" w:rsidP="00382A39">
      <w:pPr>
        <w:numPr>
          <w:ilvl w:val="0"/>
          <w:numId w:val="18"/>
        </w:numPr>
        <w:spacing w:line="360" w:lineRule="auto"/>
        <w:jc w:val="both"/>
        <w:rPr>
          <w:rFonts w:ascii="Times New Roman" w:hAnsi="Times New Roman"/>
          <w:sz w:val="22"/>
          <w:szCs w:val="18"/>
          <w:lang w:val="en-MY"/>
        </w:rPr>
      </w:pPr>
      <w:r w:rsidRPr="00892490">
        <w:rPr>
          <w:rFonts w:ascii="Times New Roman" w:hAnsi="Times New Roman"/>
          <w:sz w:val="22"/>
          <w:szCs w:val="18"/>
          <w:lang w:val="en-MY"/>
        </w:rPr>
        <w:t>Consumers persist sanitized data to disk as Parquet files.</w:t>
      </w:r>
    </w:p>
    <w:p w14:paraId="330B8177" w14:textId="77777777" w:rsidR="00CA743F" w:rsidRPr="00892490" w:rsidRDefault="00CA743F" w:rsidP="00382A39">
      <w:pPr>
        <w:numPr>
          <w:ilvl w:val="0"/>
          <w:numId w:val="18"/>
        </w:numPr>
        <w:spacing w:line="360" w:lineRule="auto"/>
        <w:jc w:val="both"/>
        <w:rPr>
          <w:rFonts w:ascii="Times New Roman" w:hAnsi="Times New Roman"/>
          <w:sz w:val="22"/>
          <w:szCs w:val="18"/>
          <w:lang w:val="en-MY"/>
        </w:rPr>
      </w:pPr>
      <w:r w:rsidRPr="00892490">
        <w:rPr>
          <w:rFonts w:ascii="Times New Roman" w:hAnsi="Times New Roman"/>
          <w:sz w:val="22"/>
          <w:szCs w:val="18"/>
          <w:lang w:val="en-MY"/>
        </w:rPr>
        <w:t>A bounded queue enforces backpressure between the two stages.</w:t>
      </w:r>
    </w:p>
    <w:p w14:paraId="376AD9E0" w14:textId="77777777" w:rsidR="00382A39" w:rsidRDefault="00382A39" w:rsidP="00382A39">
      <w:pPr>
        <w:spacing w:line="360" w:lineRule="auto"/>
        <w:jc w:val="both"/>
        <w:rPr>
          <w:rFonts w:ascii="Times New Roman" w:hAnsi="Times New Roman"/>
          <w:sz w:val="22"/>
          <w:szCs w:val="18"/>
          <w:lang w:val="en-MY"/>
        </w:rPr>
      </w:pPr>
    </w:p>
    <w:p w14:paraId="60FF0DE5" w14:textId="7B318FE9" w:rsidR="006F4974" w:rsidRPr="00382A39" w:rsidRDefault="00CA743F" w:rsidP="00382A39">
      <w:pPr>
        <w:spacing w:line="360" w:lineRule="auto"/>
        <w:jc w:val="both"/>
        <w:rPr>
          <w:rFonts w:ascii="Times New Roman" w:hAnsi="Times New Roman"/>
          <w:sz w:val="22"/>
          <w:szCs w:val="18"/>
          <w:lang w:val="en-MY"/>
        </w:rPr>
      </w:pPr>
      <w:r w:rsidRPr="00892490">
        <w:rPr>
          <w:rFonts w:ascii="Times New Roman" w:hAnsi="Times New Roman"/>
          <w:sz w:val="22"/>
          <w:szCs w:val="18"/>
          <w:lang w:val="en-MY"/>
        </w:rPr>
        <w:lastRenderedPageBreak/>
        <w:t>This separation ensures predictable throughput and prevents memory exhaustion under load.</w:t>
      </w:r>
      <w:r w:rsidR="00382A39">
        <w:rPr>
          <w:rFonts w:ascii="Times New Roman" w:hAnsi="Times New Roman"/>
          <w:sz w:val="22"/>
          <w:szCs w:val="18"/>
          <w:lang w:val="en-MY"/>
        </w:rPr>
        <w:t xml:space="preserve"> </w:t>
      </w:r>
      <w:r w:rsidR="00527E90" w:rsidRPr="00892490">
        <w:rPr>
          <w:rFonts w:ascii="Times New Roman" w:hAnsi="Times New Roman"/>
          <w:sz w:val="22"/>
          <w:szCs w:val="18"/>
        </w:rPr>
        <w:t xml:space="preserve">Data is streamed from the source database and </w:t>
      </w:r>
      <w:r w:rsidR="00116957" w:rsidRPr="00892490">
        <w:rPr>
          <w:rFonts w:ascii="Times New Roman" w:hAnsi="Times New Roman"/>
          <w:sz w:val="22"/>
          <w:szCs w:val="18"/>
        </w:rPr>
        <w:t>never fully materialized</w:t>
      </w:r>
      <w:r w:rsidR="00527E90" w:rsidRPr="00892490">
        <w:rPr>
          <w:rFonts w:ascii="Times New Roman" w:hAnsi="Times New Roman"/>
          <w:sz w:val="22"/>
          <w:szCs w:val="18"/>
        </w:rPr>
        <w:t xml:space="preserve"> in memory. Each execution produces both a data artifact and a corresponding metadata artifact. Failures are treated as terminal events and are surfaced immediately; partial or silent failures are not permitted. Schema changes are never applied implicitly.</w:t>
      </w:r>
    </w:p>
    <w:p w14:paraId="5B684945" w14:textId="77777777" w:rsidR="00116957" w:rsidRPr="00535262" w:rsidRDefault="00116957" w:rsidP="00B003A6">
      <w:pPr>
        <w:spacing w:line="276" w:lineRule="auto"/>
        <w:jc w:val="both"/>
        <w:rPr>
          <w:lang w:val="en-MY"/>
        </w:rPr>
      </w:pPr>
    </w:p>
    <w:p w14:paraId="64D0DFFA" w14:textId="262C4545" w:rsidR="00E05E6E" w:rsidRPr="003205DA" w:rsidRDefault="00F205AA" w:rsidP="00B003A6">
      <w:pPr>
        <w:pStyle w:val="Heading2"/>
        <w:spacing w:after="0" w:line="276" w:lineRule="auto"/>
        <w:rPr>
          <w:rFonts w:ascii="Times New Roman" w:hAnsi="Times New Roman"/>
        </w:rPr>
      </w:pPr>
      <w:bookmarkStart w:id="8" w:name="_Toc220589547"/>
      <w:r>
        <w:rPr>
          <w:rFonts w:ascii="Times New Roman" w:hAnsi="Times New Roman"/>
        </w:rPr>
        <w:t>Architectural Design Principles</w:t>
      </w:r>
      <w:bookmarkEnd w:id="8"/>
    </w:p>
    <w:p w14:paraId="6150AE6F" w14:textId="77777777" w:rsidR="004A05AE" w:rsidRDefault="004A05AE" w:rsidP="00B003A6">
      <w:pPr>
        <w:spacing w:line="276" w:lineRule="auto"/>
        <w:jc w:val="both"/>
        <w:rPr>
          <w:rFonts w:ascii="Times New Roman" w:hAnsi="Times New Roman"/>
        </w:rPr>
      </w:pPr>
    </w:p>
    <w:p w14:paraId="3B099C10" w14:textId="028FCA4D" w:rsidR="004A05AE" w:rsidRPr="00382A39" w:rsidRDefault="004A05AE" w:rsidP="00382A39">
      <w:pPr>
        <w:spacing w:line="360" w:lineRule="auto"/>
        <w:jc w:val="both"/>
        <w:rPr>
          <w:rFonts w:ascii="Times New Roman" w:hAnsi="Times New Roman"/>
          <w:sz w:val="22"/>
          <w:szCs w:val="18"/>
        </w:rPr>
      </w:pPr>
      <w:r w:rsidRPr="00382A39">
        <w:rPr>
          <w:rFonts w:ascii="Times New Roman" w:hAnsi="Times New Roman"/>
          <w:sz w:val="22"/>
          <w:szCs w:val="18"/>
        </w:rPr>
        <w:t>The system supports ingestion of relational PostgreSQL tables, including those containing JSONB columns with nested objects and arrays. It supports full refresh, incremental, and watermark-based extraction modes. Execution strategy (serial versus parallel) is selected automatically based on dataset size and system heuristics.</w:t>
      </w:r>
    </w:p>
    <w:p w14:paraId="52C7C269" w14:textId="77777777" w:rsidR="00827F0D" w:rsidRPr="00382A39" w:rsidRDefault="00827F0D" w:rsidP="00382A39">
      <w:pPr>
        <w:spacing w:line="360" w:lineRule="auto"/>
        <w:jc w:val="both"/>
        <w:rPr>
          <w:rFonts w:ascii="Times New Roman" w:hAnsi="Times New Roman"/>
          <w:sz w:val="22"/>
          <w:szCs w:val="18"/>
        </w:rPr>
      </w:pPr>
    </w:p>
    <w:p w14:paraId="4CE005EA" w14:textId="615E4A04" w:rsidR="00827F0D" w:rsidRPr="00382A39" w:rsidRDefault="00827F0D" w:rsidP="00382A39">
      <w:pPr>
        <w:pStyle w:val="ListParagraph"/>
        <w:numPr>
          <w:ilvl w:val="0"/>
          <w:numId w:val="19"/>
        </w:numPr>
        <w:spacing w:line="360" w:lineRule="auto"/>
        <w:rPr>
          <w:rFonts w:ascii="Times New Roman" w:hAnsi="Times New Roman"/>
          <w:sz w:val="22"/>
          <w:szCs w:val="18"/>
          <w:lang w:val="en-MY"/>
        </w:rPr>
      </w:pPr>
      <w:r w:rsidRPr="00382A39">
        <w:rPr>
          <w:rFonts w:ascii="Times New Roman" w:hAnsi="Times New Roman"/>
          <w:b/>
          <w:bCs/>
          <w:sz w:val="22"/>
          <w:szCs w:val="18"/>
          <w:lang w:val="en-MY"/>
        </w:rPr>
        <w:t>Separation of Concerns</w:t>
      </w:r>
      <w:r w:rsidRPr="00382A39">
        <w:rPr>
          <w:rFonts w:ascii="Times New Roman" w:hAnsi="Times New Roman"/>
          <w:sz w:val="22"/>
          <w:szCs w:val="18"/>
          <w:lang w:val="en-MY"/>
        </w:rPr>
        <w:br/>
        <w:t>Database I/O (network-bound) is decoupled from disk I/O (storage-bound).</w:t>
      </w:r>
    </w:p>
    <w:p w14:paraId="37ECDF6C" w14:textId="77777777" w:rsidR="00FB3499" w:rsidRPr="00382A39" w:rsidRDefault="00FB3499" w:rsidP="00382A39">
      <w:pPr>
        <w:pStyle w:val="ListParagraph"/>
        <w:spacing w:line="360" w:lineRule="auto"/>
        <w:rPr>
          <w:rFonts w:ascii="Times New Roman" w:hAnsi="Times New Roman"/>
          <w:sz w:val="22"/>
          <w:szCs w:val="18"/>
          <w:lang w:val="en-MY"/>
        </w:rPr>
      </w:pPr>
    </w:p>
    <w:p w14:paraId="09170332" w14:textId="4FD6B615" w:rsidR="00FB3499" w:rsidRPr="00382A39" w:rsidRDefault="00827F0D" w:rsidP="00382A39">
      <w:pPr>
        <w:pStyle w:val="ListParagraph"/>
        <w:numPr>
          <w:ilvl w:val="0"/>
          <w:numId w:val="19"/>
        </w:numPr>
        <w:spacing w:line="360" w:lineRule="auto"/>
        <w:rPr>
          <w:rFonts w:ascii="Times New Roman" w:hAnsi="Times New Roman"/>
          <w:sz w:val="22"/>
          <w:szCs w:val="18"/>
          <w:lang w:val="en-MY"/>
        </w:rPr>
      </w:pPr>
      <w:r w:rsidRPr="00382A39">
        <w:rPr>
          <w:rFonts w:ascii="Times New Roman" w:hAnsi="Times New Roman"/>
          <w:b/>
          <w:bCs/>
          <w:sz w:val="22"/>
          <w:szCs w:val="18"/>
          <w:lang w:val="en-MY"/>
        </w:rPr>
        <w:t>Backpressure by Design</w:t>
      </w:r>
      <w:r w:rsidRPr="00382A39">
        <w:rPr>
          <w:rFonts w:ascii="Times New Roman" w:hAnsi="Times New Roman"/>
          <w:sz w:val="22"/>
          <w:szCs w:val="18"/>
          <w:lang w:val="en-MY"/>
        </w:rPr>
        <w:br/>
        <w:t>A bounded queue ensures slow consumers automatically throttle producers.</w:t>
      </w:r>
    </w:p>
    <w:p w14:paraId="6CE0D9F8" w14:textId="77777777" w:rsidR="00FB3499" w:rsidRPr="00382A39" w:rsidRDefault="00FB3499" w:rsidP="00382A39">
      <w:pPr>
        <w:pStyle w:val="ListParagraph"/>
        <w:spacing w:line="360" w:lineRule="auto"/>
        <w:rPr>
          <w:rFonts w:ascii="Times New Roman" w:hAnsi="Times New Roman"/>
          <w:sz w:val="22"/>
          <w:szCs w:val="18"/>
          <w:lang w:val="en-MY"/>
        </w:rPr>
      </w:pPr>
    </w:p>
    <w:p w14:paraId="1502AD32" w14:textId="6C6D96C4" w:rsidR="00827F0D" w:rsidRPr="00382A39" w:rsidRDefault="00827F0D" w:rsidP="00382A39">
      <w:pPr>
        <w:pStyle w:val="ListParagraph"/>
        <w:numPr>
          <w:ilvl w:val="0"/>
          <w:numId w:val="19"/>
        </w:numPr>
        <w:spacing w:line="360" w:lineRule="auto"/>
        <w:rPr>
          <w:rFonts w:ascii="Times New Roman" w:hAnsi="Times New Roman"/>
          <w:sz w:val="22"/>
          <w:szCs w:val="18"/>
          <w:lang w:val="en-MY"/>
        </w:rPr>
      </w:pPr>
      <w:r w:rsidRPr="00382A39">
        <w:rPr>
          <w:rFonts w:ascii="Times New Roman" w:hAnsi="Times New Roman"/>
          <w:b/>
          <w:bCs/>
          <w:sz w:val="22"/>
          <w:szCs w:val="18"/>
          <w:lang w:val="en-MY"/>
        </w:rPr>
        <w:t>Deterministic Outputs</w:t>
      </w:r>
      <w:r w:rsidRPr="00382A39">
        <w:rPr>
          <w:rFonts w:ascii="Times New Roman" w:hAnsi="Times New Roman"/>
          <w:sz w:val="22"/>
          <w:szCs w:val="18"/>
          <w:lang w:val="en-MY"/>
        </w:rPr>
        <w:br/>
        <w:t>Each run produces immutable data artifacts and metadata.</w:t>
      </w:r>
    </w:p>
    <w:p w14:paraId="63D87AD6" w14:textId="77777777" w:rsidR="00FB3499" w:rsidRPr="00382A39" w:rsidRDefault="00FB3499" w:rsidP="00382A39">
      <w:pPr>
        <w:pStyle w:val="ListParagraph"/>
        <w:spacing w:line="360" w:lineRule="auto"/>
        <w:rPr>
          <w:rFonts w:ascii="Times New Roman" w:hAnsi="Times New Roman"/>
          <w:sz w:val="22"/>
          <w:szCs w:val="18"/>
          <w:lang w:val="en-MY"/>
        </w:rPr>
      </w:pPr>
    </w:p>
    <w:p w14:paraId="22BB02B3" w14:textId="77E87CB4" w:rsidR="00827F0D" w:rsidRPr="00382A39" w:rsidRDefault="00827F0D" w:rsidP="00382A39">
      <w:pPr>
        <w:pStyle w:val="ListParagraph"/>
        <w:numPr>
          <w:ilvl w:val="0"/>
          <w:numId w:val="19"/>
        </w:numPr>
        <w:spacing w:line="360" w:lineRule="auto"/>
        <w:rPr>
          <w:rFonts w:ascii="Times New Roman" w:hAnsi="Times New Roman"/>
          <w:sz w:val="22"/>
          <w:szCs w:val="18"/>
          <w:lang w:val="en-MY"/>
        </w:rPr>
      </w:pPr>
      <w:r w:rsidRPr="00382A39">
        <w:rPr>
          <w:rFonts w:ascii="Times New Roman" w:hAnsi="Times New Roman"/>
          <w:b/>
          <w:bCs/>
          <w:sz w:val="22"/>
          <w:szCs w:val="18"/>
          <w:lang w:val="en-MY"/>
        </w:rPr>
        <w:t>Fail-Fast Safety</w:t>
      </w:r>
      <w:r w:rsidRPr="00382A39">
        <w:rPr>
          <w:rFonts w:ascii="Times New Roman" w:hAnsi="Times New Roman"/>
          <w:sz w:val="22"/>
          <w:szCs w:val="18"/>
          <w:lang w:val="en-MY"/>
        </w:rPr>
        <w:br/>
        <w:t>Partial or silent failures are not permitted; errors are surfaced immediately.</w:t>
      </w:r>
    </w:p>
    <w:p w14:paraId="6CC31B1B" w14:textId="77777777" w:rsidR="006D25ED" w:rsidRPr="00382A39" w:rsidRDefault="006D25ED" w:rsidP="00382A39">
      <w:pPr>
        <w:spacing w:line="360" w:lineRule="auto"/>
        <w:rPr>
          <w:rFonts w:ascii="Times New Roman" w:hAnsi="Times New Roman"/>
          <w:b/>
          <w:bCs/>
          <w:sz w:val="22"/>
          <w:szCs w:val="18"/>
          <w:lang w:val="en-MY"/>
        </w:rPr>
      </w:pPr>
    </w:p>
    <w:p w14:paraId="69D17E04" w14:textId="260D869A" w:rsidR="006F4974" w:rsidRPr="006F4974" w:rsidRDefault="00AE2FF8" w:rsidP="00B003A6">
      <w:pPr>
        <w:pStyle w:val="Heading2"/>
        <w:spacing w:line="276" w:lineRule="auto"/>
        <w:rPr>
          <w:lang w:val="en-MY"/>
        </w:rPr>
      </w:pPr>
      <w:bookmarkStart w:id="9" w:name="_Toc220589548"/>
      <w:r>
        <w:rPr>
          <w:lang w:val="en-MY"/>
        </w:rPr>
        <w:t xml:space="preserve">Explicit </w:t>
      </w:r>
      <w:r w:rsidR="00AD5705">
        <w:rPr>
          <w:lang w:val="en-MY"/>
        </w:rPr>
        <w:t>non-goals</w:t>
      </w:r>
      <w:bookmarkEnd w:id="9"/>
    </w:p>
    <w:p w14:paraId="54E6DDF4" w14:textId="407A3656" w:rsidR="006F4974" w:rsidRPr="00382A39" w:rsidRDefault="00AE2FF8" w:rsidP="00382A39">
      <w:pPr>
        <w:spacing w:line="360" w:lineRule="auto"/>
        <w:jc w:val="both"/>
        <w:rPr>
          <w:rFonts w:ascii="Times New Roman" w:hAnsi="Times New Roman"/>
          <w:sz w:val="22"/>
          <w:szCs w:val="18"/>
          <w:lang w:val="en-MY"/>
        </w:rPr>
      </w:pPr>
      <w:r w:rsidRPr="00382A39">
        <w:rPr>
          <w:rFonts w:ascii="Times New Roman" w:hAnsi="Times New Roman"/>
          <w:sz w:val="22"/>
          <w:szCs w:val="18"/>
        </w:rPr>
        <w:t>The system does not automatically explode array structures, infer business semantics, perform destructive schema changes in the Bronze layer, or operate without generating metadata. These constraints are intentional and aligned with data governance requirements.</w:t>
      </w:r>
    </w:p>
    <w:p w14:paraId="0B7565D9" w14:textId="77777777" w:rsidR="006D25ED" w:rsidRDefault="006D25ED" w:rsidP="00B003A6">
      <w:pPr>
        <w:spacing w:line="276" w:lineRule="auto"/>
        <w:rPr>
          <w:rFonts w:ascii="Times New Roman" w:hAnsi="Times New Roman"/>
          <w:lang w:val="en-MY"/>
        </w:rPr>
      </w:pPr>
    </w:p>
    <w:p w14:paraId="4EBE0AA0" w14:textId="77777777" w:rsidR="00F75ECF" w:rsidRDefault="00F75ECF" w:rsidP="00B003A6">
      <w:pPr>
        <w:spacing w:line="276" w:lineRule="auto"/>
        <w:rPr>
          <w:rFonts w:ascii="Times New Roman" w:hAnsi="Times New Roman"/>
          <w:lang w:val="en-MY"/>
        </w:rPr>
      </w:pPr>
    </w:p>
    <w:p w14:paraId="0753C132" w14:textId="77777777" w:rsidR="00F75ECF" w:rsidRDefault="00F75ECF" w:rsidP="00B003A6">
      <w:pPr>
        <w:spacing w:line="276" w:lineRule="auto"/>
        <w:rPr>
          <w:rFonts w:ascii="Times New Roman" w:hAnsi="Times New Roman"/>
          <w:lang w:val="en-MY"/>
        </w:rPr>
      </w:pPr>
    </w:p>
    <w:p w14:paraId="0F2FEE2C" w14:textId="77777777" w:rsidR="00F75ECF" w:rsidRDefault="00F75ECF" w:rsidP="00B003A6">
      <w:pPr>
        <w:spacing w:line="276" w:lineRule="auto"/>
        <w:rPr>
          <w:rFonts w:ascii="Times New Roman" w:hAnsi="Times New Roman"/>
          <w:lang w:val="en-MY"/>
        </w:rPr>
      </w:pPr>
    </w:p>
    <w:p w14:paraId="5A7172E1" w14:textId="77777777" w:rsidR="00F75ECF" w:rsidRDefault="00F75ECF" w:rsidP="00B003A6">
      <w:pPr>
        <w:spacing w:line="276" w:lineRule="auto"/>
        <w:rPr>
          <w:rFonts w:ascii="Times New Roman" w:hAnsi="Times New Roman"/>
          <w:lang w:val="en-MY"/>
        </w:rPr>
      </w:pPr>
    </w:p>
    <w:p w14:paraId="22E41D2B" w14:textId="77777777" w:rsidR="00F75ECF" w:rsidRDefault="00F75ECF" w:rsidP="00B003A6">
      <w:pPr>
        <w:spacing w:line="276" w:lineRule="auto"/>
        <w:rPr>
          <w:rFonts w:ascii="Times New Roman" w:hAnsi="Times New Roman"/>
          <w:lang w:val="en-MY"/>
        </w:rPr>
      </w:pPr>
    </w:p>
    <w:p w14:paraId="739796EB" w14:textId="77777777" w:rsidR="00F75ECF" w:rsidRDefault="00F75ECF" w:rsidP="00B003A6">
      <w:pPr>
        <w:spacing w:line="276" w:lineRule="auto"/>
        <w:rPr>
          <w:rFonts w:ascii="Times New Roman" w:hAnsi="Times New Roman"/>
          <w:lang w:val="en-MY"/>
        </w:rPr>
      </w:pPr>
    </w:p>
    <w:p w14:paraId="34968443" w14:textId="6BDF4C10" w:rsidR="006D25ED" w:rsidRDefault="006D25ED" w:rsidP="00B003A6">
      <w:pPr>
        <w:pStyle w:val="Heading1"/>
        <w:spacing w:line="276" w:lineRule="auto"/>
        <w:rPr>
          <w:lang w:val="en-MY"/>
        </w:rPr>
      </w:pPr>
      <w:bookmarkStart w:id="10" w:name="_Toc220589549"/>
      <w:r>
        <w:rPr>
          <w:lang w:val="en-MY"/>
        </w:rPr>
        <w:lastRenderedPageBreak/>
        <w:t>System Architecture</w:t>
      </w:r>
      <w:bookmarkEnd w:id="10"/>
    </w:p>
    <w:p w14:paraId="7A77625A" w14:textId="5948494A" w:rsidR="006D25ED" w:rsidRPr="006D25ED" w:rsidRDefault="006D25ED" w:rsidP="00B003A6">
      <w:pPr>
        <w:pStyle w:val="Heading2"/>
        <w:spacing w:line="276" w:lineRule="auto"/>
        <w:rPr>
          <w:lang w:val="en-MY"/>
        </w:rPr>
      </w:pPr>
      <w:bookmarkStart w:id="11" w:name="_Toc220589550"/>
      <w:r>
        <w:rPr>
          <w:lang w:val="en-MY"/>
        </w:rPr>
        <w:t>High-Level Architecture</w:t>
      </w:r>
      <w:bookmarkEnd w:id="11"/>
      <w:r>
        <w:rPr>
          <w:lang w:val="en-MY"/>
        </w:rPr>
        <w:tab/>
      </w:r>
    </w:p>
    <w:p w14:paraId="14B6DAE8" w14:textId="5EFD410F" w:rsidR="006F4974" w:rsidRDefault="00C2107B" w:rsidP="00B003A6">
      <w:pPr>
        <w:spacing w:line="276" w:lineRule="auto"/>
        <w:rPr>
          <w:rFonts w:ascii="Times New Roman" w:hAnsi="Times New Roman"/>
        </w:rPr>
      </w:pPr>
      <w:r w:rsidRPr="00C2107B">
        <w:rPr>
          <w:rFonts w:ascii="Times New Roman" w:hAnsi="Times New Roman"/>
        </w:rPr>
        <w:t>The ingestion pipeline is implemented using an asynchronous Producer–Consumer model:</w:t>
      </w:r>
    </w:p>
    <w:p w14:paraId="3C9F0DBE" w14:textId="06A027EE" w:rsidR="00C2107B" w:rsidRDefault="00F85BC2" w:rsidP="00B003A6">
      <w:pPr>
        <w:spacing w:line="276" w:lineRule="auto"/>
        <w:rPr>
          <w:rFonts w:ascii="Times New Roman" w:hAnsi="Times New Roman"/>
        </w:rPr>
      </w:pPr>
      <w:r w:rsidRPr="00F85BC2">
        <w:rPr>
          <w:rFonts w:ascii="Times New Roman" w:hAnsi="Times New Roman"/>
          <w:noProof/>
        </w:rPr>
        <w:drawing>
          <wp:inline distT="0" distB="0" distL="0" distR="0" wp14:anchorId="49288B8F" wp14:editId="458E20EB">
            <wp:extent cx="5914390" cy="3228340"/>
            <wp:effectExtent l="0" t="0" r="0" b="0"/>
            <wp:docPr id="199385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54416" name=""/>
                    <pic:cNvPicPr/>
                  </pic:nvPicPr>
                  <pic:blipFill>
                    <a:blip r:embed="rId10"/>
                    <a:stretch>
                      <a:fillRect/>
                    </a:stretch>
                  </pic:blipFill>
                  <pic:spPr>
                    <a:xfrm>
                      <a:off x="0" y="0"/>
                      <a:ext cx="5914390" cy="3228340"/>
                    </a:xfrm>
                    <a:prstGeom prst="rect">
                      <a:avLst/>
                    </a:prstGeom>
                  </pic:spPr>
                </pic:pic>
              </a:graphicData>
            </a:graphic>
          </wp:inline>
        </w:drawing>
      </w:r>
    </w:p>
    <w:p w14:paraId="7CED1E0F" w14:textId="310ACF07" w:rsidR="00382A39" w:rsidRDefault="00382A39" w:rsidP="00382A39">
      <w:pPr>
        <w:spacing w:line="276" w:lineRule="auto"/>
        <w:jc w:val="center"/>
        <w:rPr>
          <w:b/>
          <w:bCs/>
          <w:i/>
          <w:iCs/>
          <w:sz w:val="22"/>
          <w:szCs w:val="18"/>
        </w:rPr>
      </w:pPr>
      <w:r w:rsidRPr="00095BFC">
        <w:rPr>
          <w:b/>
          <w:bCs/>
          <w:i/>
          <w:iCs/>
          <w:sz w:val="22"/>
          <w:szCs w:val="18"/>
        </w:rPr>
        <w:t xml:space="preserve">Figure </w:t>
      </w:r>
      <w:r w:rsidR="00095BFC">
        <w:rPr>
          <w:b/>
          <w:bCs/>
          <w:i/>
          <w:iCs/>
          <w:sz w:val="22"/>
          <w:szCs w:val="18"/>
        </w:rPr>
        <w:t>3</w:t>
      </w:r>
      <w:r w:rsidRPr="00095BFC">
        <w:rPr>
          <w:b/>
          <w:bCs/>
          <w:i/>
          <w:iCs/>
          <w:sz w:val="22"/>
          <w:szCs w:val="18"/>
        </w:rPr>
        <w:t>.1: High-Level Architecture Diagram of System Architecture</w:t>
      </w:r>
    </w:p>
    <w:p w14:paraId="6CA15603" w14:textId="77777777" w:rsidR="00095BFC" w:rsidRPr="00095BFC" w:rsidRDefault="00095BFC" w:rsidP="00382A39">
      <w:pPr>
        <w:spacing w:line="276" w:lineRule="auto"/>
        <w:jc w:val="center"/>
        <w:rPr>
          <w:sz w:val="22"/>
          <w:szCs w:val="18"/>
        </w:rPr>
      </w:pPr>
    </w:p>
    <w:p w14:paraId="70624C40" w14:textId="2F54E282" w:rsidR="00141E0D" w:rsidRPr="00095BFC" w:rsidRDefault="00141E0D" w:rsidP="00095BFC">
      <w:pPr>
        <w:spacing w:line="360" w:lineRule="auto"/>
        <w:jc w:val="both"/>
        <w:rPr>
          <w:rFonts w:ascii="Times New Roman" w:hAnsi="Times New Roman"/>
          <w:sz w:val="22"/>
          <w:szCs w:val="18"/>
        </w:rPr>
      </w:pPr>
      <w:r w:rsidRPr="00095BFC">
        <w:rPr>
          <w:rFonts w:ascii="Times New Roman" w:hAnsi="Times New Roman"/>
          <w:sz w:val="22"/>
          <w:szCs w:val="18"/>
        </w:rPr>
        <w:t>This design decouples database I/O from disk I/O, enabling predictable throughput and controlled memory usage.</w:t>
      </w:r>
    </w:p>
    <w:p w14:paraId="09D20493" w14:textId="77777777" w:rsidR="00F85BC2" w:rsidRPr="006F4974" w:rsidRDefault="00F85BC2" w:rsidP="00B003A6">
      <w:pPr>
        <w:spacing w:line="276" w:lineRule="auto"/>
        <w:jc w:val="both"/>
        <w:rPr>
          <w:rFonts w:ascii="Times New Roman" w:hAnsi="Times New Roman"/>
          <w:lang w:val="en-MY"/>
        </w:rPr>
      </w:pPr>
    </w:p>
    <w:p w14:paraId="45F8C4BB" w14:textId="58249973" w:rsidR="006F4974" w:rsidRPr="006F4974" w:rsidRDefault="00141E0D" w:rsidP="00B003A6">
      <w:pPr>
        <w:pStyle w:val="Heading2"/>
        <w:spacing w:line="276" w:lineRule="auto"/>
        <w:rPr>
          <w:lang w:val="en-MY"/>
        </w:rPr>
      </w:pPr>
      <w:bookmarkStart w:id="12" w:name="_Toc220589551"/>
      <w:r>
        <w:rPr>
          <w:lang w:val="en-MY"/>
        </w:rPr>
        <w:t>Architectural Design Principles</w:t>
      </w:r>
      <w:bookmarkEnd w:id="12"/>
    </w:p>
    <w:p w14:paraId="60A74F97" w14:textId="2B8439A2" w:rsidR="002E14F1" w:rsidRPr="00095BFC" w:rsidRDefault="002E14F1" w:rsidP="00095BFC">
      <w:pPr>
        <w:spacing w:line="360" w:lineRule="auto"/>
        <w:jc w:val="both"/>
        <w:rPr>
          <w:rFonts w:ascii="Times New Roman" w:hAnsi="Times New Roman"/>
          <w:sz w:val="22"/>
          <w:szCs w:val="18"/>
        </w:rPr>
      </w:pPr>
      <w:r w:rsidRPr="00095BFC">
        <w:rPr>
          <w:rFonts w:ascii="Times New Roman" w:hAnsi="Times New Roman"/>
          <w:sz w:val="22"/>
          <w:szCs w:val="18"/>
        </w:rPr>
        <w:t xml:space="preserve">The architecture adheres to established engineering principles: </w:t>
      </w:r>
    </w:p>
    <w:p w14:paraId="232C15D1" w14:textId="41687D9A" w:rsidR="006F4974" w:rsidRPr="00095BFC" w:rsidRDefault="002E14F1" w:rsidP="00095BFC">
      <w:pPr>
        <w:spacing w:line="360" w:lineRule="auto"/>
        <w:jc w:val="both"/>
        <w:rPr>
          <w:rFonts w:ascii="Times New Roman" w:hAnsi="Times New Roman"/>
          <w:sz w:val="22"/>
          <w:szCs w:val="18"/>
        </w:rPr>
      </w:pPr>
      <w:r w:rsidRPr="00095BFC">
        <w:rPr>
          <w:rFonts w:ascii="Times New Roman" w:hAnsi="Times New Roman"/>
          <w:sz w:val="22"/>
          <w:szCs w:val="18"/>
        </w:rPr>
        <w:t>separation of concerns, backpressure to prevent resource exhaustion, deterministic outputs, and explicit schema handling. Safety mechanisms are embedded to disable parallelism when it would degrade performance or stability.</w:t>
      </w:r>
    </w:p>
    <w:p w14:paraId="7789C0C9" w14:textId="77777777" w:rsidR="00F85BC2" w:rsidRPr="00095BFC" w:rsidRDefault="00F85BC2" w:rsidP="00095BFC">
      <w:pPr>
        <w:spacing w:line="360" w:lineRule="auto"/>
        <w:jc w:val="both"/>
        <w:rPr>
          <w:rFonts w:ascii="Times New Roman" w:hAnsi="Times New Roman"/>
          <w:sz w:val="22"/>
          <w:szCs w:val="18"/>
          <w:lang w:val="en-MY"/>
        </w:rPr>
      </w:pPr>
    </w:p>
    <w:p w14:paraId="70FDE1AB" w14:textId="77777777" w:rsidR="00E656C2" w:rsidRPr="00095BFC" w:rsidRDefault="00E656C2" w:rsidP="00095BFC">
      <w:pPr>
        <w:spacing w:line="360" w:lineRule="auto"/>
        <w:jc w:val="both"/>
        <w:rPr>
          <w:rFonts w:ascii="Times New Roman" w:hAnsi="Times New Roman"/>
          <w:sz w:val="22"/>
          <w:szCs w:val="18"/>
          <w:lang w:val="en-MY"/>
        </w:rPr>
      </w:pPr>
    </w:p>
    <w:p w14:paraId="37A45E2D" w14:textId="77777777" w:rsidR="00E656C2" w:rsidRDefault="00E656C2" w:rsidP="00B003A6">
      <w:pPr>
        <w:spacing w:line="276" w:lineRule="auto"/>
        <w:jc w:val="both"/>
        <w:rPr>
          <w:rFonts w:ascii="Times New Roman" w:hAnsi="Times New Roman"/>
          <w:lang w:val="en-MY"/>
        </w:rPr>
      </w:pPr>
    </w:p>
    <w:p w14:paraId="06F7FBA7" w14:textId="77777777" w:rsidR="00E656C2" w:rsidRDefault="00E656C2" w:rsidP="00B003A6">
      <w:pPr>
        <w:spacing w:line="276" w:lineRule="auto"/>
        <w:jc w:val="both"/>
        <w:rPr>
          <w:rFonts w:ascii="Times New Roman" w:hAnsi="Times New Roman"/>
          <w:lang w:val="en-MY"/>
        </w:rPr>
      </w:pPr>
    </w:p>
    <w:p w14:paraId="0766C8E4" w14:textId="77777777" w:rsidR="00E656C2" w:rsidRDefault="00E656C2" w:rsidP="00B003A6">
      <w:pPr>
        <w:spacing w:line="276" w:lineRule="auto"/>
        <w:jc w:val="both"/>
        <w:rPr>
          <w:rFonts w:ascii="Times New Roman" w:hAnsi="Times New Roman"/>
          <w:lang w:val="en-MY"/>
        </w:rPr>
      </w:pPr>
    </w:p>
    <w:p w14:paraId="11D343B6" w14:textId="77777777" w:rsidR="00E656C2" w:rsidRPr="006F4974" w:rsidRDefault="00E656C2" w:rsidP="00B003A6">
      <w:pPr>
        <w:spacing w:line="276" w:lineRule="auto"/>
        <w:jc w:val="both"/>
        <w:rPr>
          <w:rFonts w:ascii="Times New Roman" w:hAnsi="Times New Roman"/>
          <w:lang w:val="en-MY"/>
        </w:rPr>
      </w:pPr>
    </w:p>
    <w:p w14:paraId="6D4DC3FF" w14:textId="36F3A951" w:rsidR="006F4974" w:rsidRPr="006F4974" w:rsidRDefault="006F4974" w:rsidP="00B003A6">
      <w:pPr>
        <w:pStyle w:val="Heading1"/>
        <w:spacing w:line="276" w:lineRule="auto"/>
        <w:rPr>
          <w:lang w:val="en-MY"/>
        </w:rPr>
      </w:pPr>
      <w:bookmarkStart w:id="13" w:name="_Toc220589552"/>
      <w:r w:rsidRPr="006F4974">
        <w:rPr>
          <w:lang w:val="en-MY"/>
        </w:rPr>
        <w:lastRenderedPageBreak/>
        <w:t>Functional Specification</w:t>
      </w:r>
      <w:bookmarkEnd w:id="13"/>
      <w:r w:rsidRPr="006F4974">
        <w:rPr>
          <w:lang w:val="en-MY"/>
        </w:rPr>
        <w:t xml:space="preserve"> </w:t>
      </w:r>
    </w:p>
    <w:p w14:paraId="5B64FC01" w14:textId="5F13FDDC" w:rsidR="006F4974" w:rsidRDefault="006D25ED" w:rsidP="00B003A6">
      <w:pPr>
        <w:pStyle w:val="Heading2"/>
        <w:spacing w:line="276" w:lineRule="auto"/>
        <w:rPr>
          <w:lang w:val="en-MY"/>
        </w:rPr>
      </w:pPr>
      <w:bookmarkStart w:id="14" w:name="_Toc220589553"/>
      <w:r>
        <w:rPr>
          <w:lang w:val="en-MY"/>
        </w:rPr>
        <w:t>I</w:t>
      </w:r>
      <w:r w:rsidR="006F4974" w:rsidRPr="006F4974">
        <w:rPr>
          <w:lang w:val="en-MY"/>
        </w:rPr>
        <w:t>ngestion</w:t>
      </w:r>
      <w:r w:rsidR="002E14F1">
        <w:rPr>
          <w:lang w:val="en-MY"/>
        </w:rPr>
        <w:t xml:space="preserve"> Configuration</w:t>
      </w:r>
      <w:bookmarkEnd w:id="14"/>
    </w:p>
    <w:p w14:paraId="233C492F" w14:textId="75254757" w:rsidR="00957398" w:rsidRPr="00095BFC" w:rsidRDefault="00B66823" w:rsidP="00095BFC">
      <w:pPr>
        <w:spacing w:line="360" w:lineRule="auto"/>
        <w:jc w:val="both"/>
        <w:rPr>
          <w:rFonts w:ascii="Times New Roman" w:hAnsi="Times New Roman"/>
          <w:sz w:val="22"/>
          <w:szCs w:val="18"/>
        </w:rPr>
      </w:pPr>
      <w:r w:rsidRPr="00095BFC">
        <w:rPr>
          <w:rFonts w:ascii="Times New Roman" w:hAnsi="Times New Roman"/>
          <w:sz w:val="22"/>
          <w:szCs w:val="18"/>
        </w:rPr>
        <w:t xml:space="preserve">Ingestion behavior is fully defined through a configuration file. This acts as a </w:t>
      </w:r>
      <w:r w:rsidRPr="00095BFC">
        <w:rPr>
          <w:rFonts w:ascii="Times New Roman" w:hAnsi="Times New Roman"/>
          <w:b/>
          <w:bCs/>
          <w:sz w:val="22"/>
          <w:szCs w:val="18"/>
        </w:rPr>
        <w:t>contract</w:t>
      </w:r>
      <w:r w:rsidRPr="00095BFC">
        <w:rPr>
          <w:rFonts w:ascii="Times New Roman" w:hAnsi="Times New Roman"/>
          <w:sz w:val="22"/>
          <w:szCs w:val="18"/>
        </w:rPr>
        <w:t xml:space="preserve"> between the user and the system.</w:t>
      </w:r>
    </w:p>
    <w:p w14:paraId="2EDE79C0" w14:textId="77777777" w:rsidR="00C63B5F" w:rsidRPr="00095BFC" w:rsidRDefault="00C63B5F" w:rsidP="00095BFC">
      <w:pPr>
        <w:spacing w:line="360" w:lineRule="auto"/>
        <w:jc w:val="both"/>
        <w:rPr>
          <w:rFonts w:ascii="Times New Roman" w:hAnsi="Times New Roman"/>
          <w:sz w:val="22"/>
          <w:szCs w:val="18"/>
        </w:rPr>
      </w:pPr>
    </w:p>
    <w:p w14:paraId="243E7F12" w14:textId="66523DB1" w:rsidR="00957398" w:rsidRPr="00095BFC" w:rsidRDefault="00C63B5F" w:rsidP="00095BFC">
      <w:pPr>
        <w:spacing w:line="360" w:lineRule="auto"/>
        <w:jc w:val="both"/>
        <w:rPr>
          <w:rFonts w:ascii="Times New Roman" w:hAnsi="Times New Roman"/>
          <w:sz w:val="22"/>
          <w:szCs w:val="18"/>
          <w:lang w:val="en-MY"/>
        </w:rPr>
      </w:pPr>
      <w:r w:rsidRPr="00095BFC">
        <w:rPr>
          <w:rFonts w:ascii="Times New Roman" w:hAnsi="Times New Roman"/>
          <w:b/>
          <w:bCs/>
          <w:sz w:val="22"/>
          <w:szCs w:val="18"/>
          <w:lang w:val="en-MY"/>
        </w:rPr>
        <w:t>Input:</w:t>
      </w:r>
      <w:r w:rsidRPr="00095BFC">
        <w:rPr>
          <w:rFonts w:ascii="Times New Roman" w:hAnsi="Times New Roman"/>
          <w:sz w:val="22"/>
          <w:szCs w:val="18"/>
          <w:lang w:val="en-MY"/>
        </w:rPr>
        <w:t xml:space="preserve"> The user defines a config.json containing database credentials, target entity (table), and extraction strategy (Full/Incremental).</w:t>
      </w:r>
    </w:p>
    <w:p w14:paraId="616EB96C" w14:textId="77777777" w:rsidR="009A5E74" w:rsidRPr="009A5E74" w:rsidRDefault="009A5E74" w:rsidP="00B003A6">
      <w:pPr>
        <w:spacing w:line="276" w:lineRule="auto"/>
        <w:jc w:val="both"/>
        <w:rPr>
          <w:rFonts w:ascii="Times New Roman" w:hAnsi="Times New Roman"/>
          <w:lang w:val="en-MY"/>
        </w:rPr>
      </w:pPr>
    </w:p>
    <w:p w14:paraId="720E7947" w14:textId="6B6755F5" w:rsidR="006F4974" w:rsidRDefault="00BB7633" w:rsidP="00B003A6">
      <w:pPr>
        <w:pStyle w:val="Heading3"/>
        <w:spacing w:line="276" w:lineRule="auto"/>
        <w:rPr>
          <w:lang w:val="en-MY"/>
        </w:rPr>
      </w:pPr>
      <w:bookmarkStart w:id="15" w:name="_Toc220589554"/>
      <w:r w:rsidRPr="00BB7633">
        <w:rPr>
          <w:lang w:val="en-MY"/>
        </w:rPr>
        <w:t xml:space="preserve">Configuration </w:t>
      </w:r>
      <w:r w:rsidR="009A5E74">
        <w:rPr>
          <w:lang w:val="en-MY"/>
        </w:rPr>
        <w:t>Schema</w:t>
      </w:r>
      <w:bookmarkEnd w:id="15"/>
    </w:p>
    <w:tbl>
      <w:tblPr>
        <w:tblStyle w:val="TableGrid"/>
        <w:tblW w:w="9313" w:type="dxa"/>
        <w:tblLook w:val="04A0" w:firstRow="1" w:lastRow="0" w:firstColumn="1" w:lastColumn="0" w:noHBand="0" w:noVBand="1"/>
      </w:tblPr>
      <w:tblGrid>
        <w:gridCol w:w="2293"/>
        <w:gridCol w:w="1058"/>
        <w:gridCol w:w="1177"/>
        <w:gridCol w:w="4785"/>
      </w:tblGrid>
      <w:tr w:rsidR="00EC1FF4" w14:paraId="0B11D741" w14:textId="77777777" w:rsidTr="007C6889">
        <w:trPr>
          <w:trHeight w:val="578"/>
        </w:trPr>
        <w:tc>
          <w:tcPr>
            <w:tcW w:w="2293" w:type="dxa"/>
            <w:shd w:val="clear" w:color="auto" w:fill="D9E2F3" w:themeFill="accent1" w:themeFillTint="33"/>
          </w:tcPr>
          <w:p w14:paraId="7F64E1BB" w14:textId="74697DBC" w:rsidR="00EC1FF4" w:rsidRDefault="00EC1FF4" w:rsidP="00EC1FF4">
            <w:pPr>
              <w:jc w:val="center"/>
              <w:rPr>
                <w:lang w:val="en-MY"/>
              </w:rPr>
            </w:pPr>
            <w:r w:rsidRPr="00BB7633">
              <w:rPr>
                <w:b/>
                <w:bCs/>
                <w:lang w:val="en-MY"/>
              </w:rPr>
              <w:t>Parameter</w:t>
            </w:r>
          </w:p>
        </w:tc>
        <w:tc>
          <w:tcPr>
            <w:tcW w:w="1058" w:type="dxa"/>
            <w:shd w:val="clear" w:color="auto" w:fill="D9E2F3" w:themeFill="accent1" w:themeFillTint="33"/>
          </w:tcPr>
          <w:p w14:paraId="5C34B8B8" w14:textId="45C85821" w:rsidR="00EC1FF4" w:rsidRDefault="00EC1FF4" w:rsidP="00EC1FF4">
            <w:pPr>
              <w:jc w:val="center"/>
              <w:rPr>
                <w:lang w:val="en-MY"/>
              </w:rPr>
            </w:pPr>
            <w:r w:rsidRPr="00BB7633">
              <w:rPr>
                <w:b/>
                <w:bCs/>
                <w:lang w:val="en-MY"/>
              </w:rPr>
              <w:t>Data Type</w:t>
            </w:r>
          </w:p>
        </w:tc>
        <w:tc>
          <w:tcPr>
            <w:tcW w:w="1177" w:type="dxa"/>
            <w:shd w:val="clear" w:color="auto" w:fill="D9E2F3" w:themeFill="accent1" w:themeFillTint="33"/>
          </w:tcPr>
          <w:p w14:paraId="6D9F595C" w14:textId="58F9B40C" w:rsidR="00EC1FF4" w:rsidRDefault="00EC1FF4" w:rsidP="00EC1FF4">
            <w:pPr>
              <w:jc w:val="center"/>
              <w:rPr>
                <w:lang w:val="en-MY"/>
              </w:rPr>
            </w:pPr>
            <w:r w:rsidRPr="00BB7633">
              <w:rPr>
                <w:b/>
                <w:bCs/>
                <w:lang w:val="en-MY"/>
              </w:rPr>
              <w:t>Required</w:t>
            </w:r>
          </w:p>
        </w:tc>
        <w:tc>
          <w:tcPr>
            <w:tcW w:w="4785" w:type="dxa"/>
            <w:shd w:val="clear" w:color="auto" w:fill="D9E2F3" w:themeFill="accent1" w:themeFillTint="33"/>
          </w:tcPr>
          <w:p w14:paraId="15341B8E" w14:textId="3080EB84" w:rsidR="00EC1FF4" w:rsidRDefault="00EC1FF4" w:rsidP="00EC1FF4">
            <w:pPr>
              <w:jc w:val="center"/>
              <w:rPr>
                <w:lang w:val="en-MY"/>
              </w:rPr>
            </w:pPr>
            <w:r w:rsidRPr="00BB7633">
              <w:rPr>
                <w:b/>
                <w:bCs/>
                <w:lang w:val="en-MY"/>
              </w:rPr>
              <w:t>Description</w:t>
            </w:r>
          </w:p>
        </w:tc>
      </w:tr>
      <w:tr w:rsidR="00EC1FF4" w14:paraId="5A65C55A" w14:textId="77777777" w:rsidTr="007C6889">
        <w:trPr>
          <w:trHeight w:val="710"/>
        </w:trPr>
        <w:tc>
          <w:tcPr>
            <w:tcW w:w="2293" w:type="dxa"/>
          </w:tcPr>
          <w:p w14:paraId="467B82B9" w14:textId="62B2D067" w:rsidR="00EC1FF4" w:rsidRPr="007C6889" w:rsidRDefault="007C6889" w:rsidP="007C6889">
            <w:pPr>
              <w:spacing w:line="360" w:lineRule="auto"/>
              <w:rPr>
                <w:sz w:val="22"/>
                <w:szCs w:val="18"/>
                <w:lang w:val="en-MY"/>
              </w:rPr>
            </w:pPr>
            <w:r w:rsidRPr="007C6889">
              <w:rPr>
                <w:sz w:val="22"/>
                <w:szCs w:val="18"/>
                <w:lang w:val="en-MY"/>
              </w:rPr>
              <w:t>Source_type</w:t>
            </w:r>
          </w:p>
        </w:tc>
        <w:tc>
          <w:tcPr>
            <w:tcW w:w="1058" w:type="dxa"/>
          </w:tcPr>
          <w:p w14:paraId="0B52D032" w14:textId="294D9E3A" w:rsidR="00EC1FF4" w:rsidRPr="007C6889" w:rsidRDefault="00EC1FF4" w:rsidP="007C6889">
            <w:pPr>
              <w:spacing w:line="360" w:lineRule="auto"/>
              <w:jc w:val="center"/>
              <w:rPr>
                <w:sz w:val="22"/>
                <w:szCs w:val="18"/>
                <w:lang w:val="en-MY"/>
              </w:rPr>
            </w:pPr>
            <w:r w:rsidRPr="007C6889">
              <w:rPr>
                <w:sz w:val="22"/>
                <w:szCs w:val="18"/>
                <w:lang w:val="en-MY"/>
              </w:rPr>
              <w:t>String</w:t>
            </w:r>
          </w:p>
        </w:tc>
        <w:tc>
          <w:tcPr>
            <w:tcW w:w="1177" w:type="dxa"/>
          </w:tcPr>
          <w:p w14:paraId="0309D19B" w14:textId="685F3535" w:rsidR="00EC1FF4" w:rsidRPr="007C6889" w:rsidRDefault="00EC1FF4" w:rsidP="007C6889">
            <w:pPr>
              <w:spacing w:line="360" w:lineRule="auto"/>
              <w:jc w:val="center"/>
              <w:rPr>
                <w:color w:val="538135" w:themeColor="accent6" w:themeShade="BF"/>
                <w:sz w:val="22"/>
                <w:szCs w:val="18"/>
                <w:lang w:val="en-MY"/>
              </w:rPr>
            </w:pPr>
            <w:r w:rsidRPr="007C6889">
              <w:rPr>
                <w:color w:val="538135" w:themeColor="accent6" w:themeShade="BF"/>
                <w:sz w:val="22"/>
                <w:szCs w:val="18"/>
                <w:lang w:val="en-MY"/>
              </w:rPr>
              <w:t>Yes</w:t>
            </w:r>
          </w:p>
        </w:tc>
        <w:tc>
          <w:tcPr>
            <w:tcW w:w="4785" w:type="dxa"/>
          </w:tcPr>
          <w:p w14:paraId="2ABAC6B5" w14:textId="11D850C6" w:rsidR="00EC1FF4" w:rsidRPr="007C6889" w:rsidRDefault="00EC1FF4" w:rsidP="007C6889">
            <w:pPr>
              <w:spacing w:line="360" w:lineRule="auto"/>
              <w:rPr>
                <w:sz w:val="22"/>
                <w:szCs w:val="18"/>
                <w:lang w:val="en-MY"/>
              </w:rPr>
            </w:pPr>
            <w:r w:rsidRPr="007C6889">
              <w:rPr>
                <w:sz w:val="22"/>
                <w:szCs w:val="18"/>
                <w:lang w:val="en-MY"/>
              </w:rPr>
              <w:t>The database dialect (e.g., postgresql, mysql, oracle).</w:t>
            </w:r>
          </w:p>
        </w:tc>
      </w:tr>
      <w:tr w:rsidR="00EC1FF4" w14:paraId="19719281" w14:textId="77777777" w:rsidTr="007C6889">
        <w:trPr>
          <w:trHeight w:val="669"/>
        </w:trPr>
        <w:tc>
          <w:tcPr>
            <w:tcW w:w="2293" w:type="dxa"/>
          </w:tcPr>
          <w:p w14:paraId="0D50F600" w14:textId="0964F822" w:rsidR="00EC1FF4" w:rsidRPr="007C6889" w:rsidRDefault="007C6889" w:rsidP="007C6889">
            <w:pPr>
              <w:spacing w:line="360" w:lineRule="auto"/>
              <w:rPr>
                <w:sz w:val="22"/>
                <w:szCs w:val="18"/>
                <w:lang w:val="en-MY"/>
              </w:rPr>
            </w:pPr>
            <w:r w:rsidRPr="007C6889">
              <w:rPr>
                <w:sz w:val="22"/>
                <w:szCs w:val="18"/>
                <w:lang w:val="en-MY"/>
              </w:rPr>
              <w:t>Connection</w:t>
            </w:r>
          </w:p>
        </w:tc>
        <w:tc>
          <w:tcPr>
            <w:tcW w:w="1058" w:type="dxa"/>
          </w:tcPr>
          <w:p w14:paraId="75FA0B7A" w14:textId="6A567C1D" w:rsidR="00EC1FF4" w:rsidRPr="007C6889" w:rsidRDefault="00EC1FF4" w:rsidP="007C6889">
            <w:pPr>
              <w:spacing w:line="360" w:lineRule="auto"/>
              <w:jc w:val="center"/>
              <w:rPr>
                <w:sz w:val="22"/>
                <w:szCs w:val="18"/>
                <w:lang w:val="en-MY"/>
              </w:rPr>
            </w:pPr>
            <w:r w:rsidRPr="007C6889">
              <w:rPr>
                <w:sz w:val="22"/>
                <w:szCs w:val="18"/>
                <w:lang w:val="en-MY"/>
              </w:rPr>
              <w:t>Object</w:t>
            </w:r>
          </w:p>
        </w:tc>
        <w:tc>
          <w:tcPr>
            <w:tcW w:w="1177" w:type="dxa"/>
          </w:tcPr>
          <w:p w14:paraId="14975157" w14:textId="1569E0B8" w:rsidR="00EC1FF4" w:rsidRPr="007C6889" w:rsidRDefault="00EC1FF4" w:rsidP="007C6889">
            <w:pPr>
              <w:spacing w:line="360" w:lineRule="auto"/>
              <w:jc w:val="center"/>
              <w:rPr>
                <w:color w:val="538135" w:themeColor="accent6" w:themeShade="BF"/>
                <w:sz w:val="22"/>
                <w:szCs w:val="18"/>
                <w:lang w:val="en-MY"/>
              </w:rPr>
            </w:pPr>
            <w:r w:rsidRPr="007C6889">
              <w:rPr>
                <w:color w:val="538135" w:themeColor="accent6" w:themeShade="BF"/>
                <w:sz w:val="22"/>
                <w:szCs w:val="18"/>
                <w:lang w:val="en-MY"/>
              </w:rPr>
              <w:t>Yes</w:t>
            </w:r>
          </w:p>
        </w:tc>
        <w:tc>
          <w:tcPr>
            <w:tcW w:w="4785" w:type="dxa"/>
          </w:tcPr>
          <w:p w14:paraId="0C184090" w14:textId="5CFC1924" w:rsidR="00EC1FF4" w:rsidRPr="007C6889" w:rsidRDefault="00EC1FF4" w:rsidP="007C6889">
            <w:pPr>
              <w:spacing w:line="360" w:lineRule="auto"/>
              <w:rPr>
                <w:sz w:val="22"/>
                <w:szCs w:val="18"/>
                <w:lang w:val="en-MY"/>
              </w:rPr>
            </w:pPr>
            <w:r w:rsidRPr="007C6889">
              <w:rPr>
                <w:sz w:val="22"/>
                <w:szCs w:val="18"/>
                <w:lang w:val="en-MY"/>
              </w:rPr>
              <w:t xml:space="preserve">Connection parameters. </w:t>
            </w:r>
            <w:r w:rsidRPr="007C6889">
              <w:rPr>
                <w:b/>
                <w:bCs/>
                <w:sz w:val="22"/>
                <w:szCs w:val="18"/>
                <w:lang w:val="en-MY"/>
              </w:rPr>
              <w:t>Note:</w:t>
            </w:r>
            <w:r w:rsidRPr="007C6889">
              <w:rPr>
                <w:sz w:val="22"/>
                <w:szCs w:val="18"/>
                <w:lang w:val="en-MY"/>
              </w:rPr>
              <w:t xml:space="preserve"> Secrets must rely on environment variable references.</w:t>
            </w:r>
          </w:p>
        </w:tc>
      </w:tr>
      <w:tr w:rsidR="00EC1FF4" w14:paraId="519D4281" w14:textId="77777777" w:rsidTr="007C6889">
        <w:trPr>
          <w:trHeight w:val="317"/>
        </w:trPr>
        <w:tc>
          <w:tcPr>
            <w:tcW w:w="2293" w:type="dxa"/>
          </w:tcPr>
          <w:p w14:paraId="350E2F90" w14:textId="23A89FE7" w:rsidR="00EC1FF4" w:rsidRPr="007C6889" w:rsidRDefault="007C6889" w:rsidP="007C6889">
            <w:pPr>
              <w:spacing w:line="360" w:lineRule="auto"/>
              <w:rPr>
                <w:sz w:val="22"/>
                <w:szCs w:val="18"/>
                <w:lang w:val="en-MY"/>
              </w:rPr>
            </w:pPr>
            <w:r w:rsidRPr="007C6889">
              <w:rPr>
                <w:sz w:val="22"/>
                <w:szCs w:val="18"/>
                <w:lang w:val="en-MY"/>
              </w:rPr>
              <w:t>Connection.host</w:t>
            </w:r>
          </w:p>
        </w:tc>
        <w:tc>
          <w:tcPr>
            <w:tcW w:w="1058" w:type="dxa"/>
          </w:tcPr>
          <w:p w14:paraId="7C4372D6" w14:textId="6995533E" w:rsidR="00EC1FF4" w:rsidRPr="007C6889" w:rsidRDefault="00EC1FF4" w:rsidP="007C6889">
            <w:pPr>
              <w:spacing w:line="360" w:lineRule="auto"/>
              <w:jc w:val="center"/>
              <w:rPr>
                <w:sz w:val="22"/>
                <w:szCs w:val="18"/>
                <w:lang w:val="en-MY"/>
              </w:rPr>
            </w:pPr>
            <w:r w:rsidRPr="007C6889">
              <w:rPr>
                <w:sz w:val="22"/>
                <w:szCs w:val="18"/>
                <w:lang w:val="en-MY"/>
              </w:rPr>
              <w:t>String</w:t>
            </w:r>
          </w:p>
        </w:tc>
        <w:tc>
          <w:tcPr>
            <w:tcW w:w="1177" w:type="dxa"/>
          </w:tcPr>
          <w:p w14:paraId="42997F8B" w14:textId="52ADB8CB" w:rsidR="00EC1FF4" w:rsidRPr="007C6889" w:rsidRDefault="00EC1FF4" w:rsidP="007C6889">
            <w:pPr>
              <w:spacing w:line="360" w:lineRule="auto"/>
              <w:jc w:val="center"/>
              <w:rPr>
                <w:color w:val="538135" w:themeColor="accent6" w:themeShade="BF"/>
                <w:sz w:val="22"/>
                <w:szCs w:val="18"/>
                <w:lang w:val="en-MY"/>
              </w:rPr>
            </w:pPr>
            <w:r w:rsidRPr="007C6889">
              <w:rPr>
                <w:color w:val="538135" w:themeColor="accent6" w:themeShade="BF"/>
                <w:sz w:val="22"/>
                <w:szCs w:val="18"/>
                <w:lang w:val="en-MY"/>
              </w:rPr>
              <w:t>Yes</w:t>
            </w:r>
          </w:p>
        </w:tc>
        <w:tc>
          <w:tcPr>
            <w:tcW w:w="4785" w:type="dxa"/>
          </w:tcPr>
          <w:p w14:paraId="15BEBE75" w14:textId="4F694C66" w:rsidR="00EC1FF4" w:rsidRPr="007C6889" w:rsidRDefault="00EC1FF4" w:rsidP="007C6889">
            <w:pPr>
              <w:spacing w:line="360" w:lineRule="auto"/>
              <w:rPr>
                <w:sz w:val="22"/>
                <w:szCs w:val="18"/>
                <w:lang w:val="en-MY"/>
              </w:rPr>
            </w:pPr>
            <w:r w:rsidRPr="007C6889">
              <w:rPr>
                <w:sz w:val="22"/>
                <w:szCs w:val="18"/>
                <w:lang w:val="en-MY"/>
              </w:rPr>
              <w:t>The hostname or IP address of the source.</w:t>
            </w:r>
          </w:p>
        </w:tc>
      </w:tr>
      <w:tr w:rsidR="00EC1FF4" w14:paraId="76CC32B8" w14:textId="77777777" w:rsidTr="007C6889">
        <w:trPr>
          <w:trHeight w:val="338"/>
        </w:trPr>
        <w:tc>
          <w:tcPr>
            <w:tcW w:w="2293" w:type="dxa"/>
          </w:tcPr>
          <w:p w14:paraId="190D2AF4" w14:textId="6371EA23" w:rsidR="00EC1FF4" w:rsidRPr="007C6889" w:rsidRDefault="007C6889" w:rsidP="007C6889">
            <w:pPr>
              <w:spacing w:line="360" w:lineRule="auto"/>
              <w:rPr>
                <w:sz w:val="22"/>
                <w:szCs w:val="18"/>
                <w:lang w:val="en-MY"/>
              </w:rPr>
            </w:pPr>
            <w:r w:rsidRPr="007C6889">
              <w:rPr>
                <w:sz w:val="22"/>
                <w:szCs w:val="18"/>
                <w:lang w:val="en-MY"/>
              </w:rPr>
              <w:t>Connection.port</w:t>
            </w:r>
          </w:p>
        </w:tc>
        <w:tc>
          <w:tcPr>
            <w:tcW w:w="1058" w:type="dxa"/>
          </w:tcPr>
          <w:p w14:paraId="29358F2F" w14:textId="7FC46AFA" w:rsidR="00EC1FF4" w:rsidRPr="007C6889" w:rsidRDefault="00EC1FF4" w:rsidP="007C6889">
            <w:pPr>
              <w:spacing w:line="360" w:lineRule="auto"/>
              <w:jc w:val="center"/>
              <w:rPr>
                <w:sz w:val="22"/>
                <w:szCs w:val="18"/>
                <w:lang w:val="en-MY"/>
              </w:rPr>
            </w:pPr>
            <w:r w:rsidRPr="007C6889">
              <w:rPr>
                <w:sz w:val="22"/>
                <w:szCs w:val="18"/>
                <w:lang w:val="en-MY"/>
              </w:rPr>
              <w:t>Integer</w:t>
            </w:r>
          </w:p>
        </w:tc>
        <w:tc>
          <w:tcPr>
            <w:tcW w:w="1177" w:type="dxa"/>
          </w:tcPr>
          <w:p w14:paraId="06C2CEED" w14:textId="5726AF9E" w:rsidR="00EC1FF4" w:rsidRPr="007C6889" w:rsidRDefault="00EC1FF4" w:rsidP="007C6889">
            <w:pPr>
              <w:spacing w:line="360" w:lineRule="auto"/>
              <w:jc w:val="center"/>
              <w:rPr>
                <w:color w:val="538135" w:themeColor="accent6" w:themeShade="BF"/>
                <w:sz w:val="22"/>
                <w:szCs w:val="18"/>
                <w:lang w:val="en-MY"/>
              </w:rPr>
            </w:pPr>
            <w:r w:rsidRPr="007C6889">
              <w:rPr>
                <w:color w:val="538135" w:themeColor="accent6" w:themeShade="BF"/>
                <w:sz w:val="22"/>
                <w:szCs w:val="18"/>
                <w:lang w:val="en-MY"/>
              </w:rPr>
              <w:t>Yes</w:t>
            </w:r>
          </w:p>
        </w:tc>
        <w:tc>
          <w:tcPr>
            <w:tcW w:w="4785" w:type="dxa"/>
          </w:tcPr>
          <w:p w14:paraId="7A890D32" w14:textId="16374585" w:rsidR="00EC1FF4" w:rsidRPr="007C6889" w:rsidRDefault="00EC1FF4" w:rsidP="007C6889">
            <w:pPr>
              <w:spacing w:line="360" w:lineRule="auto"/>
              <w:rPr>
                <w:sz w:val="22"/>
                <w:szCs w:val="18"/>
                <w:lang w:val="en-MY"/>
              </w:rPr>
            </w:pPr>
            <w:r w:rsidRPr="007C6889">
              <w:rPr>
                <w:sz w:val="22"/>
                <w:szCs w:val="18"/>
                <w:lang w:val="en-MY"/>
              </w:rPr>
              <w:t>The source port (e.g., 5432).</w:t>
            </w:r>
          </w:p>
        </w:tc>
      </w:tr>
      <w:tr w:rsidR="00EC1FF4" w14:paraId="52213266" w14:textId="77777777" w:rsidTr="007C6889">
        <w:trPr>
          <w:trHeight w:val="688"/>
        </w:trPr>
        <w:tc>
          <w:tcPr>
            <w:tcW w:w="2293" w:type="dxa"/>
          </w:tcPr>
          <w:p w14:paraId="12C2AAEB" w14:textId="473A4464" w:rsidR="00EC1FF4" w:rsidRPr="007C6889" w:rsidRDefault="007C6889" w:rsidP="007C6889">
            <w:pPr>
              <w:spacing w:line="360" w:lineRule="auto"/>
              <w:rPr>
                <w:sz w:val="22"/>
                <w:szCs w:val="18"/>
                <w:lang w:val="en-MY"/>
              </w:rPr>
            </w:pPr>
            <w:r w:rsidRPr="007C6889">
              <w:rPr>
                <w:sz w:val="22"/>
                <w:szCs w:val="18"/>
                <w:lang w:val="en-MY"/>
              </w:rPr>
              <w:t>Target_entity</w:t>
            </w:r>
          </w:p>
        </w:tc>
        <w:tc>
          <w:tcPr>
            <w:tcW w:w="1058" w:type="dxa"/>
          </w:tcPr>
          <w:p w14:paraId="5123A667" w14:textId="7DCAE9B5" w:rsidR="00EC1FF4" w:rsidRPr="007C6889" w:rsidRDefault="007C6889" w:rsidP="007C6889">
            <w:pPr>
              <w:spacing w:line="360" w:lineRule="auto"/>
              <w:jc w:val="center"/>
              <w:rPr>
                <w:sz w:val="22"/>
                <w:szCs w:val="18"/>
                <w:lang w:val="en-MY"/>
              </w:rPr>
            </w:pPr>
            <w:r w:rsidRPr="007C6889">
              <w:rPr>
                <w:sz w:val="22"/>
                <w:szCs w:val="18"/>
                <w:lang w:val="en-MY"/>
              </w:rPr>
              <w:t>String</w:t>
            </w:r>
          </w:p>
        </w:tc>
        <w:tc>
          <w:tcPr>
            <w:tcW w:w="1177" w:type="dxa"/>
          </w:tcPr>
          <w:p w14:paraId="5FB39DA0" w14:textId="12C94376" w:rsidR="00EC1FF4" w:rsidRPr="007C6889" w:rsidRDefault="00EC1FF4" w:rsidP="007C6889">
            <w:pPr>
              <w:spacing w:line="360" w:lineRule="auto"/>
              <w:jc w:val="center"/>
              <w:rPr>
                <w:color w:val="538135" w:themeColor="accent6" w:themeShade="BF"/>
                <w:sz w:val="22"/>
                <w:szCs w:val="18"/>
                <w:lang w:val="en-MY"/>
              </w:rPr>
            </w:pPr>
            <w:r w:rsidRPr="007C6889">
              <w:rPr>
                <w:color w:val="538135" w:themeColor="accent6" w:themeShade="BF"/>
                <w:sz w:val="22"/>
                <w:szCs w:val="18"/>
                <w:lang w:val="en-MY"/>
              </w:rPr>
              <w:t>Yes</w:t>
            </w:r>
          </w:p>
        </w:tc>
        <w:tc>
          <w:tcPr>
            <w:tcW w:w="4785" w:type="dxa"/>
          </w:tcPr>
          <w:p w14:paraId="08B2E5A9" w14:textId="4209BF52" w:rsidR="00EC1FF4" w:rsidRPr="007C6889" w:rsidRDefault="00EC1FF4" w:rsidP="007C6889">
            <w:pPr>
              <w:spacing w:line="360" w:lineRule="auto"/>
              <w:rPr>
                <w:sz w:val="22"/>
                <w:szCs w:val="18"/>
                <w:lang w:val="en-MY"/>
              </w:rPr>
            </w:pPr>
            <w:r w:rsidRPr="007C6889">
              <w:rPr>
                <w:sz w:val="22"/>
                <w:szCs w:val="18"/>
                <w:lang w:val="en-MY"/>
              </w:rPr>
              <w:t>The specific table or view to ingest (e.g., public.users).</w:t>
            </w:r>
          </w:p>
        </w:tc>
      </w:tr>
      <w:tr w:rsidR="00EC1FF4" w14:paraId="138EA226" w14:textId="77777777" w:rsidTr="007C6889">
        <w:trPr>
          <w:trHeight w:val="664"/>
        </w:trPr>
        <w:tc>
          <w:tcPr>
            <w:tcW w:w="2293" w:type="dxa"/>
          </w:tcPr>
          <w:p w14:paraId="2A396672" w14:textId="60F40228" w:rsidR="00EC1FF4" w:rsidRPr="007C6889" w:rsidRDefault="007C6889" w:rsidP="007C6889">
            <w:pPr>
              <w:spacing w:line="360" w:lineRule="auto"/>
              <w:rPr>
                <w:sz w:val="22"/>
                <w:szCs w:val="18"/>
                <w:lang w:val="en-MY"/>
              </w:rPr>
            </w:pPr>
            <w:r w:rsidRPr="007C6889">
              <w:rPr>
                <w:sz w:val="22"/>
                <w:szCs w:val="18"/>
                <w:lang w:val="en-MY"/>
              </w:rPr>
              <w:t>Extraction_mode</w:t>
            </w:r>
          </w:p>
        </w:tc>
        <w:tc>
          <w:tcPr>
            <w:tcW w:w="1058" w:type="dxa"/>
          </w:tcPr>
          <w:p w14:paraId="771BF60F" w14:textId="0E380862" w:rsidR="00EC1FF4" w:rsidRPr="007C6889" w:rsidRDefault="00EC1FF4" w:rsidP="007C6889">
            <w:pPr>
              <w:spacing w:line="360" w:lineRule="auto"/>
              <w:jc w:val="center"/>
              <w:rPr>
                <w:sz w:val="22"/>
                <w:szCs w:val="18"/>
                <w:lang w:val="en-MY"/>
              </w:rPr>
            </w:pPr>
            <w:r w:rsidRPr="007C6889">
              <w:rPr>
                <w:sz w:val="22"/>
                <w:szCs w:val="18"/>
                <w:lang w:val="en-MY"/>
              </w:rPr>
              <w:t>String</w:t>
            </w:r>
          </w:p>
        </w:tc>
        <w:tc>
          <w:tcPr>
            <w:tcW w:w="1177" w:type="dxa"/>
          </w:tcPr>
          <w:p w14:paraId="06BB84B4" w14:textId="1ADA87F7" w:rsidR="00EC1FF4" w:rsidRPr="007C6889" w:rsidRDefault="00EC1FF4" w:rsidP="007C6889">
            <w:pPr>
              <w:spacing w:line="360" w:lineRule="auto"/>
              <w:jc w:val="center"/>
              <w:rPr>
                <w:color w:val="538135" w:themeColor="accent6" w:themeShade="BF"/>
                <w:sz w:val="22"/>
                <w:szCs w:val="18"/>
                <w:lang w:val="en-MY"/>
              </w:rPr>
            </w:pPr>
            <w:r w:rsidRPr="007C6889">
              <w:rPr>
                <w:color w:val="538135" w:themeColor="accent6" w:themeShade="BF"/>
                <w:sz w:val="22"/>
                <w:szCs w:val="18"/>
                <w:lang w:val="en-MY"/>
              </w:rPr>
              <w:t>Yes</w:t>
            </w:r>
          </w:p>
        </w:tc>
        <w:tc>
          <w:tcPr>
            <w:tcW w:w="4785" w:type="dxa"/>
          </w:tcPr>
          <w:p w14:paraId="62DEAC8E" w14:textId="5C12838B" w:rsidR="00EC1FF4" w:rsidRPr="007C6889" w:rsidRDefault="00EC1FF4" w:rsidP="007C6889">
            <w:pPr>
              <w:spacing w:line="360" w:lineRule="auto"/>
              <w:rPr>
                <w:sz w:val="22"/>
                <w:szCs w:val="18"/>
                <w:lang w:val="en-MY"/>
              </w:rPr>
            </w:pPr>
            <w:r w:rsidRPr="007C6889">
              <w:rPr>
                <w:sz w:val="22"/>
                <w:szCs w:val="18"/>
                <w:lang w:val="en-MY"/>
              </w:rPr>
              <w:t>Strategy for ingestion. Allowed values: snapshot, incremental.</w:t>
            </w:r>
          </w:p>
        </w:tc>
      </w:tr>
    </w:tbl>
    <w:p w14:paraId="29CDEA9E" w14:textId="334F3004" w:rsidR="006D4405" w:rsidRPr="006D4405" w:rsidRDefault="006D4405" w:rsidP="006D4405">
      <w:pPr>
        <w:rPr>
          <w:lang w:val="en-MY"/>
        </w:rPr>
      </w:pPr>
    </w:p>
    <w:p w14:paraId="58927834" w14:textId="7FF1E610" w:rsidR="00BB7633" w:rsidRDefault="007C6889" w:rsidP="00B003A6">
      <w:pPr>
        <w:pStyle w:val="Heading3"/>
        <w:spacing w:line="276" w:lineRule="auto"/>
        <w:rPr>
          <w:lang w:val="en-MY"/>
        </w:rPr>
      </w:pPr>
      <w:bookmarkStart w:id="16" w:name="_Toc220589555"/>
      <w:r w:rsidRPr="00053FBE">
        <w:rPr>
          <w:noProof/>
          <w:lang w:val="en-MY"/>
        </w:rPr>
        <w:lastRenderedPageBreak/>
        <w:drawing>
          <wp:anchor distT="0" distB="0" distL="114300" distR="114300" simplePos="0" relativeHeight="251658240" behindDoc="0" locked="0" layoutInCell="1" allowOverlap="1" wp14:anchorId="6CFADD30" wp14:editId="3EAA0721">
            <wp:simplePos x="0" y="0"/>
            <wp:positionH relativeFrom="margin">
              <wp:align>left</wp:align>
            </wp:positionH>
            <wp:positionV relativeFrom="paragraph">
              <wp:posOffset>357726</wp:posOffset>
            </wp:positionV>
            <wp:extent cx="5914390" cy="3474720"/>
            <wp:effectExtent l="0" t="0" r="0" b="0"/>
            <wp:wrapTopAndBottom/>
            <wp:docPr id="152178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86381" name=""/>
                    <pic:cNvPicPr/>
                  </pic:nvPicPr>
                  <pic:blipFill>
                    <a:blip r:embed="rId11">
                      <a:extLst>
                        <a:ext uri="{28A0092B-C50C-407E-A947-70E740481C1C}">
                          <a14:useLocalDpi xmlns:a14="http://schemas.microsoft.com/office/drawing/2010/main" val="0"/>
                        </a:ext>
                      </a:extLst>
                    </a:blip>
                    <a:stretch>
                      <a:fillRect/>
                    </a:stretch>
                  </pic:blipFill>
                  <pic:spPr>
                    <a:xfrm>
                      <a:off x="0" y="0"/>
                      <a:ext cx="5914390" cy="3474720"/>
                    </a:xfrm>
                    <a:prstGeom prst="rect">
                      <a:avLst/>
                    </a:prstGeom>
                  </pic:spPr>
                </pic:pic>
              </a:graphicData>
            </a:graphic>
          </wp:anchor>
        </w:drawing>
      </w:r>
      <w:r w:rsidR="00BB7633">
        <w:rPr>
          <w:lang w:val="en-MY"/>
        </w:rPr>
        <w:t>Sample Configuration</w:t>
      </w:r>
      <w:bookmarkEnd w:id="16"/>
    </w:p>
    <w:p w14:paraId="1D73DB94" w14:textId="65465CA4" w:rsidR="00053FBE" w:rsidRDefault="00053FBE" w:rsidP="00B003A6">
      <w:pPr>
        <w:spacing w:line="276" w:lineRule="auto"/>
        <w:rPr>
          <w:lang w:val="en-MY"/>
        </w:rPr>
      </w:pPr>
    </w:p>
    <w:p w14:paraId="43446786" w14:textId="6E3F3BB6" w:rsidR="009A5E74" w:rsidRDefault="009A5E74" w:rsidP="00B003A6">
      <w:pPr>
        <w:pStyle w:val="Heading2"/>
        <w:spacing w:line="276" w:lineRule="auto"/>
        <w:rPr>
          <w:lang w:val="en-MY"/>
        </w:rPr>
      </w:pPr>
      <w:bookmarkStart w:id="17" w:name="_Toc220589556"/>
      <w:r>
        <w:rPr>
          <w:lang w:val="en-MY"/>
        </w:rPr>
        <w:t>Adaptive Resource Logic</w:t>
      </w:r>
      <w:bookmarkEnd w:id="17"/>
    </w:p>
    <w:p w14:paraId="63542430" w14:textId="77777777" w:rsidR="009A5E74" w:rsidRPr="009A5E74" w:rsidRDefault="009A5E74" w:rsidP="00B003A6">
      <w:pPr>
        <w:spacing w:line="276" w:lineRule="auto"/>
        <w:rPr>
          <w:rFonts w:ascii="Times New Roman" w:hAnsi="Times New Roman"/>
          <w:lang w:val="en-MY"/>
        </w:rPr>
      </w:pPr>
      <w:r w:rsidRPr="009A5E74">
        <w:rPr>
          <w:rFonts w:ascii="Times New Roman" w:hAnsi="Times New Roman"/>
          <w:lang w:val="en-MY"/>
        </w:rPr>
        <w:t>The system performs runtime resource assessment before extraction:</w:t>
      </w:r>
    </w:p>
    <w:p w14:paraId="2DFD30D0" w14:textId="77777777" w:rsidR="009A5E74" w:rsidRDefault="009A5E74" w:rsidP="00B003A6">
      <w:pPr>
        <w:numPr>
          <w:ilvl w:val="0"/>
          <w:numId w:val="20"/>
        </w:numPr>
        <w:spacing w:line="276" w:lineRule="auto"/>
        <w:rPr>
          <w:rFonts w:ascii="Times New Roman" w:hAnsi="Times New Roman"/>
          <w:lang w:val="en-MY"/>
        </w:rPr>
      </w:pPr>
      <w:r w:rsidRPr="009A5E74">
        <w:rPr>
          <w:rFonts w:ascii="Times New Roman" w:hAnsi="Times New Roman"/>
          <w:b/>
          <w:bCs/>
          <w:lang w:val="en-MY"/>
        </w:rPr>
        <w:t>RAM Awareness</w:t>
      </w:r>
      <w:r w:rsidRPr="009A5E74">
        <w:rPr>
          <w:rFonts w:ascii="Times New Roman" w:hAnsi="Times New Roman"/>
          <w:lang w:val="en-MY"/>
        </w:rPr>
        <w:br/>
        <w:t>If available memory &lt; 4GB, chunk sizes are reduced from 50k to 20k rows to prevent memory pressure.</w:t>
      </w:r>
    </w:p>
    <w:p w14:paraId="576024BC" w14:textId="77777777" w:rsidR="00C35109" w:rsidRPr="009A5E74" w:rsidRDefault="00C35109" w:rsidP="00B003A6">
      <w:pPr>
        <w:spacing w:line="276" w:lineRule="auto"/>
        <w:ind w:left="720"/>
        <w:rPr>
          <w:rFonts w:ascii="Times New Roman" w:hAnsi="Times New Roman"/>
          <w:lang w:val="en-MY"/>
        </w:rPr>
      </w:pPr>
    </w:p>
    <w:p w14:paraId="65465A33" w14:textId="77777777" w:rsidR="009A5E74" w:rsidRDefault="009A5E74" w:rsidP="00B003A6">
      <w:pPr>
        <w:numPr>
          <w:ilvl w:val="0"/>
          <w:numId w:val="20"/>
        </w:numPr>
        <w:spacing w:line="276" w:lineRule="auto"/>
        <w:rPr>
          <w:rFonts w:ascii="Times New Roman" w:hAnsi="Times New Roman"/>
          <w:lang w:val="en-MY"/>
        </w:rPr>
      </w:pPr>
      <w:r w:rsidRPr="009A5E74">
        <w:rPr>
          <w:rFonts w:ascii="Times New Roman" w:hAnsi="Times New Roman"/>
          <w:b/>
          <w:bCs/>
          <w:lang w:val="en-MY"/>
        </w:rPr>
        <w:t>Data Volume Awareness</w:t>
      </w:r>
      <w:r w:rsidRPr="009A5E74">
        <w:rPr>
          <w:rFonts w:ascii="Times New Roman" w:hAnsi="Times New Roman"/>
          <w:lang w:val="en-MY"/>
        </w:rPr>
        <w:br/>
        <w:t>Tables with fewer than 1,000 rows automatically downgrade to serial execution, avoiding parallelism overhead.</w:t>
      </w:r>
    </w:p>
    <w:p w14:paraId="1AE44FBC" w14:textId="77777777" w:rsidR="00C35109" w:rsidRDefault="00C35109" w:rsidP="00B003A6">
      <w:pPr>
        <w:pStyle w:val="ListParagraph"/>
        <w:spacing w:line="276" w:lineRule="auto"/>
        <w:rPr>
          <w:rFonts w:ascii="Times New Roman" w:hAnsi="Times New Roman"/>
          <w:lang w:val="en-MY"/>
        </w:rPr>
      </w:pPr>
    </w:p>
    <w:p w14:paraId="01EA7703" w14:textId="77777777" w:rsidR="00C35109" w:rsidRPr="009A5E74" w:rsidRDefault="00C35109" w:rsidP="00B003A6">
      <w:pPr>
        <w:spacing w:line="276" w:lineRule="auto"/>
        <w:ind w:left="720"/>
        <w:rPr>
          <w:rFonts w:ascii="Times New Roman" w:hAnsi="Times New Roman"/>
          <w:lang w:val="en-MY"/>
        </w:rPr>
      </w:pPr>
    </w:p>
    <w:p w14:paraId="56FF5109" w14:textId="77777777" w:rsidR="009A5E74" w:rsidRPr="009A5E74" w:rsidRDefault="009A5E74" w:rsidP="00B003A6">
      <w:pPr>
        <w:spacing w:line="276" w:lineRule="auto"/>
        <w:rPr>
          <w:rFonts w:ascii="Times New Roman" w:hAnsi="Times New Roman"/>
          <w:lang w:val="en-MY"/>
        </w:rPr>
      </w:pPr>
      <w:r w:rsidRPr="009A5E74">
        <w:rPr>
          <w:rFonts w:ascii="Times New Roman" w:hAnsi="Times New Roman"/>
          <w:lang w:val="en-MY"/>
        </w:rPr>
        <w:t>These safety valves ensure the system adapts to its execution environment rather than relying on static tuning.</w:t>
      </w:r>
    </w:p>
    <w:p w14:paraId="40B5D965" w14:textId="77777777" w:rsidR="009A5E74" w:rsidRDefault="009A5E74" w:rsidP="00B003A6">
      <w:pPr>
        <w:spacing w:line="276" w:lineRule="auto"/>
        <w:rPr>
          <w:lang w:val="en-MY"/>
        </w:rPr>
      </w:pPr>
    </w:p>
    <w:p w14:paraId="29E5D9C0" w14:textId="77777777" w:rsidR="00C35109" w:rsidRDefault="00C35109" w:rsidP="00B003A6">
      <w:pPr>
        <w:spacing w:line="276" w:lineRule="auto"/>
        <w:rPr>
          <w:lang w:val="en-MY"/>
        </w:rPr>
      </w:pPr>
    </w:p>
    <w:p w14:paraId="1F920FB1" w14:textId="77777777" w:rsidR="00C35109" w:rsidRDefault="00C35109" w:rsidP="00B003A6">
      <w:pPr>
        <w:spacing w:line="276" w:lineRule="auto"/>
        <w:rPr>
          <w:lang w:val="en-MY"/>
        </w:rPr>
      </w:pPr>
    </w:p>
    <w:p w14:paraId="0CF84A2B" w14:textId="77777777" w:rsidR="00C35109" w:rsidRDefault="00C35109" w:rsidP="00B003A6">
      <w:pPr>
        <w:spacing w:line="276" w:lineRule="auto"/>
        <w:rPr>
          <w:lang w:val="en-MY"/>
        </w:rPr>
      </w:pPr>
    </w:p>
    <w:p w14:paraId="60E2B288" w14:textId="77777777" w:rsidR="00C35109" w:rsidRDefault="00C35109" w:rsidP="00B003A6">
      <w:pPr>
        <w:spacing w:line="276" w:lineRule="auto"/>
        <w:rPr>
          <w:lang w:val="en-MY"/>
        </w:rPr>
      </w:pPr>
    </w:p>
    <w:p w14:paraId="4F6994D9" w14:textId="77777777" w:rsidR="00C35109" w:rsidRDefault="00C35109" w:rsidP="00B003A6">
      <w:pPr>
        <w:spacing w:line="276" w:lineRule="auto"/>
        <w:rPr>
          <w:lang w:val="en-MY"/>
        </w:rPr>
      </w:pPr>
    </w:p>
    <w:p w14:paraId="617E721F" w14:textId="77777777" w:rsidR="00C35109" w:rsidRDefault="00C35109" w:rsidP="00B003A6">
      <w:pPr>
        <w:spacing w:line="276" w:lineRule="auto"/>
        <w:rPr>
          <w:lang w:val="en-MY"/>
        </w:rPr>
      </w:pPr>
    </w:p>
    <w:p w14:paraId="30D61EAE" w14:textId="77777777" w:rsidR="00C35109" w:rsidRDefault="00C35109" w:rsidP="00B003A6">
      <w:pPr>
        <w:spacing w:line="276" w:lineRule="auto"/>
        <w:rPr>
          <w:lang w:val="en-MY"/>
        </w:rPr>
      </w:pPr>
    </w:p>
    <w:p w14:paraId="068DD8AA" w14:textId="77777777" w:rsidR="00C35109" w:rsidRPr="009A5E74" w:rsidRDefault="00C35109" w:rsidP="00B003A6">
      <w:pPr>
        <w:spacing w:line="276" w:lineRule="auto"/>
        <w:rPr>
          <w:lang w:val="en-MY"/>
        </w:rPr>
      </w:pPr>
    </w:p>
    <w:p w14:paraId="2414C983" w14:textId="190C3468" w:rsidR="008B2FBB" w:rsidRDefault="00E47695" w:rsidP="00B003A6">
      <w:pPr>
        <w:pStyle w:val="Heading2"/>
        <w:spacing w:line="276" w:lineRule="auto"/>
      </w:pPr>
      <w:bookmarkStart w:id="18" w:name="_Toc220589557"/>
      <w:r w:rsidRPr="00E47695">
        <w:lastRenderedPageBreak/>
        <w:t>Technical Implementation</w:t>
      </w:r>
      <w:bookmarkEnd w:id="18"/>
    </w:p>
    <w:p w14:paraId="5207550D" w14:textId="1BB5D49B" w:rsidR="00E47695" w:rsidRDefault="00E47695" w:rsidP="00B003A6">
      <w:pPr>
        <w:pStyle w:val="Heading3"/>
        <w:spacing w:line="276" w:lineRule="auto"/>
      </w:pPr>
      <w:bookmarkStart w:id="19" w:name="_Toc220589558"/>
      <w:r w:rsidRPr="00E47695">
        <w:t>Data Flow Strategy</w:t>
      </w:r>
      <w:bookmarkEnd w:id="19"/>
    </w:p>
    <w:p w14:paraId="5842FA04" w14:textId="77777777" w:rsidR="00E47695" w:rsidRPr="008F5B6C" w:rsidRDefault="00E47695" w:rsidP="00B003A6">
      <w:pPr>
        <w:spacing w:line="276" w:lineRule="auto"/>
        <w:rPr>
          <w:rFonts w:ascii="Times New Roman" w:hAnsi="Times New Roman"/>
          <w:lang w:val="en-MY"/>
        </w:rPr>
      </w:pPr>
      <w:r w:rsidRPr="008F5B6C">
        <w:rPr>
          <w:rFonts w:ascii="Times New Roman" w:hAnsi="Times New Roman"/>
          <w:b/>
          <w:bCs/>
          <w:lang w:val="en-MY"/>
        </w:rPr>
        <w:t>READ</w:t>
      </w:r>
    </w:p>
    <w:p w14:paraId="1C7E51F5" w14:textId="77777777" w:rsidR="00E47695" w:rsidRPr="008F5B6C" w:rsidRDefault="00E47695" w:rsidP="00B003A6">
      <w:pPr>
        <w:numPr>
          <w:ilvl w:val="0"/>
          <w:numId w:val="21"/>
        </w:numPr>
        <w:spacing w:line="276" w:lineRule="auto"/>
        <w:rPr>
          <w:rFonts w:ascii="Times New Roman" w:hAnsi="Times New Roman"/>
          <w:lang w:val="en-MY"/>
        </w:rPr>
      </w:pPr>
      <w:r w:rsidRPr="008F5B6C">
        <w:rPr>
          <w:rFonts w:ascii="Times New Roman" w:hAnsi="Times New Roman"/>
          <w:lang w:val="en-MY"/>
        </w:rPr>
        <w:t>ThreadPoolExecutor for parallel extraction</w:t>
      </w:r>
    </w:p>
    <w:p w14:paraId="351AEA10" w14:textId="77777777" w:rsidR="00E47695" w:rsidRPr="008F5B6C" w:rsidRDefault="00E47695" w:rsidP="00B003A6">
      <w:pPr>
        <w:numPr>
          <w:ilvl w:val="0"/>
          <w:numId w:val="21"/>
        </w:numPr>
        <w:spacing w:line="276" w:lineRule="auto"/>
        <w:rPr>
          <w:rFonts w:ascii="Times New Roman" w:hAnsi="Times New Roman"/>
          <w:lang w:val="en-MY"/>
        </w:rPr>
      </w:pPr>
      <w:r w:rsidRPr="008F5B6C">
        <w:rPr>
          <w:rFonts w:ascii="Times New Roman" w:hAnsi="Times New Roman"/>
          <w:lang w:val="en-MY"/>
        </w:rPr>
        <w:t>SQLAlchemy connection pooling eliminates repeated TCP handshakes</w:t>
      </w:r>
    </w:p>
    <w:p w14:paraId="2FAB421C" w14:textId="1370F02E" w:rsidR="00E47695" w:rsidRPr="008F5B6C" w:rsidRDefault="00E47695" w:rsidP="00B003A6">
      <w:pPr>
        <w:spacing w:line="276" w:lineRule="auto"/>
        <w:ind w:left="720"/>
        <w:rPr>
          <w:rFonts w:ascii="Times New Roman" w:hAnsi="Times New Roman"/>
          <w:lang w:val="en-MY"/>
        </w:rPr>
      </w:pPr>
    </w:p>
    <w:p w14:paraId="64923B48" w14:textId="77777777" w:rsidR="00E47695" w:rsidRPr="008F5B6C" w:rsidRDefault="00E47695" w:rsidP="00B003A6">
      <w:pPr>
        <w:spacing w:line="276" w:lineRule="auto"/>
        <w:rPr>
          <w:rFonts w:ascii="Times New Roman" w:hAnsi="Times New Roman"/>
          <w:lang w:val="en-MY"/>
        </w:rPr>
      </w:pPr>
      <w:r w:rsidRPr="008F5B6C">
        <w:rPr>
          <w:rFonts w:ascii="Times New Roman" w:hAnsi="Times New Roman"/>
          <w:b/>
          <w:bCs/>
          <w:lang w:val="en-MY"/>
        </w:rPr>
        <w:t>PROCESS</w:t>
      </w:r>
    </w:p>
    <w:p w14:paraId="58F92055" w14:textId="77777777" w:rsidR="00E47695" w:rsidRPr="008F5B6C" w:rsidRDefault="00E47695" w:rsidP="00B003A6">
      <w:pPr>
        <w:numPr>
          <w:ilvl w:val="0"/>
          <w:numId w:val="22"/>
        </w:numPr>
        <w:spacing w:line="276" w:lineRule="auto"/>
        <w:rPr>
          <w:rFonts w:ascii="Times New Roman" w:hAnsi="Times New Roman"/>
          <w:lang w:val="en-MY"/>
        </w:rPr>
      </w:pPr>
      <w:r w:rsidRPr="008F5B6C">
        <w:rPr>
          <w:rFonts w:ascii="Times New Roman" w:hAnsi="Times New Roman"/>
          <w:lang w:val="en-MY"/>
        </w:rPr>
        <w:t>Schema snapshotting prior to ingestion</w:t>
      </w:r>
    </w:p>
    <w:p w14:paraId="685A3B49" w14:textId="77777777" w:rsidR="00E47695" w:rsidRPr="008F5B6C" w:rsidRDefault="00E47695" w:rsidP="00B003A6">
      <w:pPr>
        <w:numPr>
          <w:ilvl w:val="0"/>
          <w:numId w:val="22"/>
        </w:numPr>
        <w:spacing w:line="276" w:lineRule="auto"/>
        <w:rPr>
          <w:rFonts w:ascii="Times New Roman" w:hAnsi="Times New Roman"/>
          <w:lang w:val="en-MY"/>
        </w:rPr>
      </w:pPr>
      <w:r w:rsidRPr="008F5B6C">
        <w:rPr>
          <w:rFonts w:ascii="Times New Roman" w:hAnsi="Times New Roman"/>
          <w:lang w:val="en-MY"/>
        </w:rPr>
        <w:t>JSONB objects and arrays are deterministically serialized</w:t>
      </w:r>
    </w:p>
    <w:p w14:paraId="68A15AA0" w14:textId="77777777" w:rsidR="00E47695" w:rsidRPr="008F5B6C" w:rsidRDefault="00E47695" w:rsidP="00B003A6">
      <w:pPr>
        <w:numPr>
          <w:ilvl w:val="0"/>
          <w:numId w:val="22"/>
        </w:numPr>
        <w:spacing w:line="276" w:lineRule="auto"/>
        <w:rPr>
          <w:rFonts w:ascii="Times New Roman" w:hAnsi="Times New Roman"/>
          <w:lang w:val="en-MY"/>
        </w:rPr>
      </w:pPr>
      <w:r w:rsidRPr="008F5B6C">
        <w:rPr>
          <w:rFonts w:ascii="Times New Roman" w:hAnsi="Times New Roman"/>
          <w:lang w:val="en-MY"/>
        </w:rPr>
        <w:t>No implicit flattening or schema mutation in Bronze</w:t>
      </w:r>
    </w:p>
    <w:p w14:paraId="5A68716B" w14:textId="77777777" w:rsidR="00E47695" w:rsidRPr="008F5B6C" w:rsidRDefault="00E47695" w:rsidP="00B003A6">
      <w:pPr>
        <w:spacing w:line="276" w:lineRule="auto"/>
        <w:ind w:left="720"/>
        <w:rPr>
          <w:rFonts w:ascii="Times New Roman" w:hAnsi="Times New Roman"/>
          <w:lang w:val="en-MY"/>
        </w:rPr>
      </w:pPr>
    </w:p>
    <w:p w14:paraId="111E96AD" w14:textId="77777777" w:rsidR="00E47695" w:rsidRPr="008F5B6C" w:rsidRDefault="00E47695" w:rsidP="00B003A6">
      <w:pPr>
        <w:spacing w:line="276" w:lineRule="auto"/>
        <w:rPr>
          <w:rFonts w:ascii="Times New Roman" w:hAnsi="Times New Roman"/>
          <w:lang w:val="en-MY"/>
        </w:rPr>
      </w:pPr>
      <w:r w:rsidRPr="008F5B6C">
        <w:rPr>
          <w:rFonts w:ascii="Times New Roman" w:hAnsi="Times New Roman"/>
          <w:b/>
          <w:bCs/>
          <w:lang w:val="en-MY"/>
        </w:rPr>
        <w:t>OUTPUT</w:t>
      </w:r>
    </w:p>
    <w:p w14:paraId="5D872990" w14:textId="77777777" w:rsidR="00E47695" w:rsidRPr="008F5B6C" w:rsidRDefault="00E47695" w:rsidP="00B003A6">
      <w:pPr>
        <w:numPr>
          <w:ilvl w:val="0"/>
          <w:numId w:val="23"/>
        </w:numPr>
        <w:spacing w:line="276" w:lineRule="auto"/>
        <w:rPr>
          <w:rFonts w:ascii="Times New Roman" w:hAnsi="Times New Roman"/>
          <w:lang w:val="en-MY"/>
        </w:rPr>
      </w:pPr>
      <w:r w:rsidRPr="008F5B6C">
        <w:rPr>
          <w:rFonts w:ascii="Times New Roman" w:hAnsi="Times New Roman"/>
          <w:lang w:val="en-MY"/>
        </w:rPr>
        <w:t>Parquet files written via PyArrow</w:t>
      </w:r>
    </w:p>
    <w:p w14:paraId="2552546D" w14:textId="77777777" w:rsidR="00E47695" w:rsidRPr="008F5B6C" w:rsidRDefault="00E47695" w:rsidP="00B003A6">
      <w:pPr>
        <w:numPr>
          <w:ilvl w:val="0"/>
          <w:numId w:val="23"/>
        </w:numPr>
        <w:spacing w:line="276" w:lineRule="auto"/>
        <w:rPr>
          <w:rFonts w:ascii="Times New Roman" w:hAnsi="Times New Roman"/>
          <w:lang w:val="en-MY"/>
        </w:rPr>
      </w:pPr>
      <w:r w:rsidRPr="008F5B6C">
        <w:rPr>
          <w:rFonts w:ascii="Times New Roman" w:hAnsi="Times New Roman"/>
          <w:lang w:val="en-MY"/>
        </w:rPr>
        <w:t>Snappy compression enforced for fast writes and compact storage</w:t>
      </w:r>
    </w:p>
    <w:p w14:paraId="273ACCCA" w14:textId="77777777" w:rsidR="00E47695" w:rsidRPr="008F5B6C" w:rsidRDefault="00E47695" w:rsidP="00B003A6">
      <w:pPr>
        <w:spacing w:line="276" w:lineRule="auto"/>
        <w:rPr>
          <w:rFonts w:ascii="Times New Roman" w:hAnsi="Times New Roman"/>
          <w:lang w:val="en-MY"/>
        </w:rPr>
      </w:pPr>
    </w:p>
    <w:p w14:paraId="3CDD0A36" w14:textId="4FE6029A" w:rsidR="00E47695" w:rsidRPr="008F5B6C" w:rsidRDefault="00B81A7A" w:rsidP="00B003A6">
      <w:pPr>
        <w:pStyle w:val="Heading3"/>
        <w:spacing w:line="276" w:lineRule="auto"/>
        <w:rPr>
          <w:rFonts w:ascii="Times New Roman" w:hAnsi="Times New Roman"/>
        </w:rPr>
      </w:pPr>
      <w:bookmarkStart w:id="20" w:name="_Toc220589559"/>
      <w:r w:rsidRPr="008F5B6C">
        <w:rPr>
          <w:rFonts w:ascii="Times New Roman" w:hAnsi="Times New Roman"/>
        </w:rPr>
        <w:t>Concurrency Model</w:t>
      </w:r>
      <w:bookmarkEnd w:id="20"/>
    </w:p>
    <w:p w14:paraId="7D4503D4" w14:textId="77777777" w:rsidR="00B81A7A" w:rsidRPr="008F5B6C" w:rsidRDefault="00B81A7A" w:rsidP="00B003A6">
      <w:pPr>
        <w:spacing w:line="276" w:lineRule="auto"/>
        <w:rPr>
          <w:rFonts w:ascii="Times New Roman" w:hAnsi="Times New Roman"/>
          <w:lang w:val="en-MY"/>
        </w:rPr>
      </w:pPr>
      <w:r w:rsidRPr="008F5B6C">
        <w:rPr>
          <w:rFonts w:ascii="Times New Roman" w:hAnsi="Times New Roman"/>
          <w:lang w:val="en-MY"/>
        </w:rPr>
        <w:t>A bounded queue.Queue(maxsize=5) sits between producers and the writer thread.</w:t>
      </w:r>
    </w:p>
    <w:p w14:paraId="5BB0D03A" w14:textId="77777777" w:rsidR="00B81A7A" w:rsidRPr="008F5B6C" w:rsidRDefault="00B81A7A" w:rsidP="00B003A6">
      <w:pPr>
        <w:numPr>
          <w:ilvl w:val="0"/>
          <w:numId w:val="24"/>
        </w:numPr>
        <w:spacing w:line="276" w:lineRule="auto"/>
        <w:rPr>
          <w:rFonts w:ascii="Times New Roman" w:hAnsi="Times New Roman"/>
          <w:lang w:val="en-MY"/>
        </w:rPr>
      </w:pPr>
      <w:r w:rsidRPr="008F5B6C">
        <w:rPr>
          <w:rFonts w:ascii="Times New Roman" w:hAnsi="Times New Roman"/>
          <w:lang w:val="en-MY"/>
        </w:rPr>
        <w:t>If the writer slows down, producers block automatically</w:t>
      </w:r>
    </w:p>
    <w:p w14:paraId="293136C9" w14:textId="77777777" w:rsidR="00B81A7A" w:rsidRPr="008F5B6C" w:rsidRDefault="00B81A7A" w:rsidP="00B003A6">
      <w:pPr>
        <w:numPr>
          <w:ilvl w:val="0"/>
          <w:numId w:val="24"/>
        </w:numPr>
        <w:spacing w:line="276" w:lineRule="auto"/>
        <w:rPr>
          <w:rFonts w:ascii="Times New Roman" w:hAnsi="Times New Roman"/>
          <w:lang w:val="en-MY"/>
        </w:rPr>
      </w:pPr>
      <w:r w:rsidRPr="008F5B6C">
        <w:rPr>
          <w:rFonts w:ascii="Times New Roman" w:hAnsi="Times New Roman"/>
          <w:lang w:val="en-MY"/>
        </w:rPr>
        <w:t>This prevents unbounded memory growth</w:t>
      </w:r>
    </w:p>
    <w:p w14:paraId="600F7E35" w14:textId="77777777" w:rsidR="00B81A7A" w:rsidRPr="008F5B6C" w:rsidRDefault="00B81A7A" w:rsidP="00B003A6">
      <w:pPr>
        <w:numPr>
          <w:ilvl w:val="0"/>
          <w:numId w:val="24"/>
        </w:numPr>
        <w:spacing w:line="276" w:lineRule="auto"/>
        <w:rPr>
          <w:rFonts w:ascii="Times New Roman" w:hAnsi="Times New Roman"/>
          <w:lang w:val="en-MY"/>
        </w:rPr>
      </w:pPr>
      <w:r w:rsidRPr="008F5B6C">
        <w:rPr>
          <w:rFonts w:ascii="Times New Roman" w:hAnsi="Times New Roman"/>
          <w:lang w:val="en-MY"/>
        </w:rPr>
        <w:t>Ensures system stability even under high throughput</w:t>
      </w:r>
    </w:p>
    <w:p w14:paraId="645F70C5" w14:textId="77777777" w:rsidR="00B81A7A" w:rsidRDefault="00B81A7A" w:rsidP="00B003A6">
      <w:pPr>
        <w:spacing w:line="276" w:lineRule="auto"/>
        <w:rPr>
          <w:lang w:val="en-MY"/>
        </w:rPr>
      </w:pPr>
    </w:p>
    <w:p w14:paraId="5CFA1F39" w14:textId="010526A9" w:rsidR="00B81A7A" w:rsidRDefault="00B81A7A" w:rsidP="00B003A6">
      <w:pPr>
        <w:pStyle w:val="Heading3"/>
        <w:spacing w:line="276" w:lineRule="auto"/>
      </w:pPr>
      <w:bookmarkStart w:id="21" w:name="_Toc220589560"/>
      <w:r w:rsidRPr="00B81A7A">
        <w:t>Schema Resilience &amp; Drift Handling</w:t>
      </w:r>
      <w:bookmarkEnd w:id="21"/>
    </w:p>
    <w:p w14:paraId="7B68640C" w14:textId="3DBA24CA" w:rsidR="00B81A7A" w:rsidRPr="008F5B6C" w:rsidRDefault="00B81A7A" w:rsidP="00B003A6">
      <w:pPr>
        <w:pStyle w:val="NormalWeb"/>
        <w:numPr>
          <w:ilvl w:val="0"/>
          <w:numId w:val="35"/>
        </w:numPr>
        <w:spacing w:line="276" w:lineRule="auto"/>
      </w:pPr>
      <w:r w:rsidRPr="008F5B6C">
        <w:t>Schemas are captured at run start and stored as metadata</w:t>
      </w:r>
    </w:p>
    <w:p w14:paraId="6ED31864" w14:textId="29222151" w:rsidR="00B81A7A" w:rsidRPr="008F5B6C" w:rsidRDefault="00B81A7A" w:rsidP="00B003A6">
      <w:pPr>
        <w:pStyle w:val="NormalWeb"/>
        <w:numPr>
          <w:ilvl w:val="0"/>
          <w:numId w:val="35"/>
        </w:numPr>
        <w:spacing w:line="276" w:lineRule="auto"/>
      </w:pPr>
      <w:r w:rsidRPr="008F5B6C">
        <w:t>Nested JSON and arrays are serialized rather than exploded</w:t>
      </w:r>
    </w:p>
    <w:p w14:paraId="335BB43B" w14:textId="350A32A9" w:rsidR="00B81A7A" w:rsidRPr="008F5B6C" w:rsidRDefault="00B81A7A" w:rsidP="00B003A6">
      <w:pPr>
        <w:pStyle w:val="NormalWeb"/>
        <w:numPr>
          <w:ilvl w:val="0"/>
          <w:numId w:val="35"/>
        </w:numPr>
        <w:spacing w:line="276" w:lineRule="auto"/>
      </w:pPr>
      <w:r w:rsidRPr="008F5B6C">
        <w:t>Schema changes are surfaced explicitly</w:t>
      </w:r>
      <w:r w:rsidR="00AD03AA">
        <w:t xml:space="preserve"> </w:t>
      </w:r>
      <w:r w:rsidR="000B1E0E">
        <w:t>w</w:t>
      </w:r>
      <w:r w:rsidRPr="008F5B6C">
        <w:t>never applied implicitly</w:t>
      </w:r>
    </w:p>
    <w:p w14:paraId="601E17AB" w14:textId="4249FDC2" w:rsidR="00B81A7A" w:rsidRPr="008F5B6C" w:rsidRDefault="00B81A7A" w:rsidP="00B003A6">
      <w:pPr>
        <w:pStyle w:val="NormalWeb"/>
        <w:numPr>
          <w:ilvl w:val="0"/>
          <w:numId w:val="35"/>
        </w:numPr>
        <w:spacing w:line="276" w:lineRule="auto"/>
      </w:pPr>
      <w:r w:rsidRPr="008F5B6C">
        <w:t>This guarantees ingestion continuity without silent corruption</w:t>
      </w:r>
    </w:p>
    <w:p w14:paraId="7C938665" w14:textId="77777777" w:rsidR="00B81A7A" w:rsidRPr="00B81A7A" w:rsidRDefault="00B81A7A" w:rsidP="00B003A6">
      <w:pPr>
        <w:spacing w:line="276" w:lineRule="auto"/>
      </w:pPr>
    </w:p>
    <w:p w14:paraId="304F8A16" w14:textId="4FA2654B" w:rsidR="006F4974" w:rsidRPr="006F4974" w:rsidRDefault="006F4974" w:rsidP="00B003A6">
      <w:pPr>
        <w:pStyle w:val="Heading2"/>
        <w:spacing w:line="276" w:lineRule="auto"/>
        <w:rPr>
          <w:lang w:val="en-MY"/>
        </w:rPr>
      </w:pPr>
      <w:bookmarkStart w:id="22" w:name="_Toc220589561"/>
      <w:r w:rsidRPr="006F4974">
        <w:rPr>
          <w:lang w:val="en-MY"/>
        </w:rPr>
        <w:lastRenderedPageBreak/>
        <w:t xml:space="preserve">Bronze Layer </w:t>
      </w:r>
      <w:r w:rsidR="00AD5705">
        <w:rPr>
          <w:lang w:val="en-MY"/>
        </w:rPr>
        <w:t>Specification</w:t>
      </w:r>
      <w:bookmarkEnd w:id="22"/>
    </w:p>
    <w:p w14:paraId="76713A0B" w14:textId="14BF7FBD" w:rsidR="006F4974" w:rsidRPr="006F4974" w:rsidRDefault="00B44206" w:rsidP="00B003A6">
      <w:pPr>
        <w:spacing w:line="276" w:lineRule="auto"/>
        <w:rPr>
          <w:rFonts w:ascii="Times New Roman" w:hAnsi="Times New Roman"/>
          <w:lang w:val="en-MY"/>
        </w:rPr>
      </w:pPr>
      <w:r w:rsidRPr="00B44206">
        <w:rPr>
          <w:rFonts w:ascii="Times New Roman" w:hAnsi="Times New Roman"/>
          <w:noProof/>
          <w:lang w:val="en-MY"/>
        </w:rPr>
        <w:drawing>
          <wp:anchor distT="0" distB="0" distL="114300" distR="114300" simplePos="0" relativeHeight="251659264" behindDoc="0" locked="0" layoutInCell="1" allowOverlap="1" wp14:anchorId="00666551" wp14:editId="12034C0F">
            <wp:simplePos x="0" y="0"/>
            <wp:positionH relativeFrom="column">
              <wp:posOffset>894191</wp:posOffset>
            </wp:positionH>
            <wp:positionV relativeFrom="paragraph">
              <wp:posOffset>249306</wp:posOffset>
            </wp:positionV>
            <wp:extent cx="4627245" cy="2238375"/>
            <wp:effectExtent l="0" t="0" r="1905" b="0"/>
            <wp:wrapTopAndBottom/>
            <wp:docPr id="145441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19602" name=""/>
                    <pic:cNvPicPr/>
                  </pic:nvPicPr>
                  <pic:blipFill rotWithShape="1">
                    <a:blip r:embed="rId12">
                      <a:extLst>
                        <a:ext uri="{28A0092B-C50C-407E-A947-70E740481C1C}">
                          <a14:useLocalDpi xmlns:a14="http://schemas.microsoft.com/office/drawing/2010/main" val="0"/>
                        </a:ext>
                      </a:extLst>
                    </a:blip>
                    <a:srcRect l="16536" b="3933"/>
                    <a:stretch>
                      <a:fillRect/>
                    </a:stretch>
                  </pic:blipFill>
                  <pic:spPr bwMode="auto">
                    <a:xfrm>
                      <a:off x="0" y="0"/>
                      <a:ext cx="4627245" cy="2238375"/>
                    </a:xfrm>
                    <a:prstGeom prst="rect">
                      <a:avLst/>
                    </a:prstGeom>
                    <a:ln>
                      <a:noFill/>
                    </a:ln>
                    <a:extLst>
                      <a:ext uri="{53640926-AAD7-44D8-BBD7-CCE9431645EC}">
                        <a14:shadowObscured xmlns:a14="http://schemas.microsoft.com/office/drawing/2010/main"/>
                      </a:ext>
                    </a:extLst>
                  </pic:spPr>
                </pic:pic>
              </a:graphicData>
            </a:graphic>
          </wp:anchor>
        </w:drawing>
      </w:r>
      <w:r w:rsidR="006F4974" w:rsidRPr="006F4974">
        <w:rPr>
          <w:rFonts w:ascii="Times New Roman" w:hAnsi="Times New Roman"/>
          <w:lang w:val="en-MY"/>
        </w:rPr>
        <w:t>Each ingestion run produces:</w:t>
      </w:r>
    </w:p>
    <w:p w14:paraId="0823B4A8" w14:textId="32CA44D5" w:rsidR="006F4974" w:rsidRDefault="006F4974" w:rsidP="00B003A6">
      <w:pPr>
        <w:spacing w:line="276" w:lineRule="auto"/>
        <w:jc w:val="center"/>
        <w:rPr>
          <w:rFonts w:ascii="Times New Roman" w:hAnsi="Times New Roman"/>
          <w:lang w:val="en-MY"/>
        </w:rPr>
      </w:pPr>
    </w:p>
    <w:p w14:paraId="6DF4988E" w14:textId="77777777" w:rsidR="006D25ED" w:rsidRPr="006F4974" w:rsidRDefault="006D25ED" w:rsidP="00B003A6">
      <w:pPr>
        <w:spacing w:line="276" w:lineRule="auto"/>
        <w:rPr>
          <w:rFonts w:ascii="Times New Roman" w:hAnsi="Times New Roman"/>
          <w:lang w:val="en-MY"/>
        </w:rPr>
      </w:pPr>
    </w:p>
    <w:p w14:paraId="433C1C7B" w14:textId="0B11D1AA" w:rsidR="006F4974" w:rsidRPr="006F4974" w:rsidRDefault="006F4974" w:rsidP="00B003A6">
      <w:pPr>
        <w:spacing w:line="276" w:lineRule="auto"/>
        <w:rPr>
          <w:rFonts w:ascii="Times New Roman" w:hAnsi="Times New Roman"/>
          <w:lang w:val="en-MY"/>
        </w:rPr>
      </w:pPr>
      <w:r w:rsidRPr="006F4974">
        <w:rPr>
          <w:rFonts w:ascii="Times New Roman" w:hAnsi="Times New Roman"/>
          <w:lang w:val="en-MY"/>
        </w:rPr>
        <w:t>Bronze guarantees</w:t>
      </w:r>
      <w:r w:rsidR="00AF52DB">
        <w:rPr>
          <w:rFonts w:ascii="Times New Roman" w:hAnsi="Times New Roman"/>
          <w:lang w:val="en-MY"/>
        </w:rPr>
        <w:t xml:space="preserve"> preserves source fidelity, c</w:t>
      </w:r>
      <w:r w:rsidRPr="006F4974">
        <w:rPr>
          <w:rFonts w:ascii="Times New Roman" w:hAnsi="Times New Roman"/>
          <w:lang w:val="en-MY"/>
        </w:rPr>
        <w:t xml:space="preserve">olumnar </w:t>
      </w:r>
      <w:r w:rsidR="00AF52DB">
        <w:rPr>
          <w:rFonts w:ascii="Times New Roman" w:hAnsi="Times New Roman"/>
          <w:lang w:val="en-MY"/>
        </w:rPr>
        <w:t>p</w:t>
      </w:r>
      <w:r w:rsidRPr="006F4974">
        <w:rPr>
          <w:rFonts w:ascii="Times New Roman" w:hAnsi="Times New Roman"/>
          <w:lang w:val="en-MY"/>
        </w:rPr>
        <w:t>arquet (Snappy</w:t>
      </w:r>
      <w:r w:rsidRPr="006F4974">
        <w:rPr>
          <w:rFonts w:ascii="Times New Roman" w:hAnsi="Times New Roman"/>
          <w:lang w:val="en-MY"/>
        </w:rPr>
        <w:noBreakHyphen/>
        <w:t>compressed)</w:t>
      </w:r>
      <w:r w:rsidR="00AF52DB">
        <w:rPr>
          <w:rFonts w:ascii="Times New Roman" w:hAnsi="Times New Roman"/>
          <w:lang w:val="en-MY"/>
        </w:rPr>
        <w:t>, s</w:t>
      </w:r>
      <w:r w:rsidRPr="006F4974">
        <w:rPr>
          <w:rFonts w:ascii="Times New Roman" w:hAnsi="Times New Roman"/>
          <w:lang w:val="en-MY"/>
        </w:rPr>
        <w:t>chema</w:t>
      </w:r>
      <w:r w:rsidRPr="006F4974">
        <w:rPr>
          <w:rFonts w:ascii="Times New Roman" w:hAnsi="Times New Roman"/>
          <w:lang w:val="en-MY"/>
        </w:rPr>
        <w:noBreakHyphen/>
        <w:t>safe writes</w:t>
      </w:r>
      <w:r w:rsidR="00AF52DB">
        <w:rPr>
          <w:rFonts w:ascii="Times New Roman" w:hAnsi="Times New Roman"/>
          <w:lang w:val="en-MY"/>
        </w:rPr>
        <w:t xml:space="preserve"> and i</w:t>
      </w:r>
      <w:r w:rsidRPr="006F4974">
        <w:rPr>
          <w:rFonts w:ascii="Times New Roman" w:hAnsi="Times New Roman"/>
          <w:lang w:val="en-MY"/>
        </w:rPr>
        <w:t>mmutable, versioned outputs</w:t>
      </w:r>
      <w:r w:rsidR="00AF52DB">
        <w:rPr>
          <w:rFonts w:ascii="Times New Roman" w:hAnsi="Times New Roman"/>
          <w:lang w:val="en-MY"/>
        </w:rPr>
        <w:t>.</w:t>
      </w:r>
    </w:p>
    <w:p w14:paraId="73A67B79" w14:textId="77777777" w:rsidR="00256EB6" w:rsidRPr="006F4974" w:rsidRDefault="00256EB6" w:rsidP="00B003A6">
      <w:pPr>
        <w:spacing w:line="276" w:lineRule="auto"/>
        <w:rPr>
          <w:rFonts w:ascii="Times New Roman" w:hAnsi="Times New Roman"/>
          <w:lang w:val="en-MY"/>
        </w:rPr>
      </w:pPr>
    </w:p>
    <w:p w14:paraId="28C42D96" w14:textId="6B10315A" w:rsidR="006F4974" w:rsidRPr="006F4974" w:rsidRDefault="006F4974" w:rsidP="00B003A6">
      <w:pPr>
        <w:pStyle w:val="Heading2"/>
        <w:spacing w:line="276" w:lineRule="auto"/>
        <w:rPr>
          <w:lang w:val="en-MY"/>
        </w:rPr>
      </w:pPr>
      <w:bookmarkStart w:id="23" w:name="_Toc220589562"/>
      <w:r w:rsidRPr="006F4974">
        <w:rPr>
          <w:lang w:val="en-MY"/>
        </w:rPr>
        <w:t>Silver Transformation Engine</w:t>
      </w:r>
      <w:bookmarkEnd w:id="23"/>
    </w:p>
    <w:p w14:paraId="243435F8" w14:textId="10F61FDE" w:rsidR="006F4974" w:rsidRPr="006F4974" w:rsidRDefault="00BB672B" w:rsidP="00B003A6">
      <w:pPr>
        <w:spacing w:line="276" w:lineRule="auto"/>
        <w:jc w:val="both"/>
        <w:rPr>
          <w:rFonts w:ascii="Times New Roman" w:hAnsi="Times New Roman"/>
          <w:lang w:val="en-MY"/>
        </w:rPr>
      </w:pPr>
      <w:r w:rsidRPr="00BB672B">
        <w:rPr>
          <w:rFonts w:ascii="Times New Roman" w:hAnsi="Times New Roman"/>
        </w:rPr>
        <w:t>Transformation from Bronze to Silver</w:t>
      </w:r>
      <w:r>
        <w:rPr>
          <w:rFonts w:ascii="Times New Roman" w:hAnsi="Times New Roman"/>
        </w:rPr>
        <w:t xml:space="preserve"> (first form)</w:t>
      </w:r>
      <w:r w:rsidRPr="00BB672B">
        <w:rPr>
          <w:rFonts w:ascii="Times New Roman" w:hAnsi="Times New Roman"/>
        </w:rPr>
        <w:t xml:space="preserve"> is an explicit, opt-in process. The Silver engine performs controlled normalization, selective flattening of nested objects, and optional deduplication while preserving array structures unless explicitly configured otherwise.</w:t>
      </w:r>
    </w:p>
    <w:p w14:paraId="6DE793AC" w14:textId="02869648" w:rsidR="006F4974" w:rsidRDefault="006F4974" w:rsidP="00B003A6">
      <w:pPr>
        <w:spacing w:line="276" w:lineRule="auto"/>
        <w:rPr>
          <w:rFonts w:ascii="Times New Roman" w:hAnsi="Times New Roman"/>
          <w:lang w:val="en-MY"/>
        </w:rPr>
      </w:pPr>
    </w:p>
    <w:p w14:paraId="319EE3ED" w14:textId="77777777" w:rsidR="00256EB6" w:rsidRDefault="00256EB6" w:rsidP="00B003A6">
      <w:pPr>
        <w:spacing w:line="276" w:lineRule="auto"/>
        <w:rPr>
          <w:rFonts w:ascii="Times New Roman" w:hAnsi="Times New Roman"/>
          <w:lang w:val="en-MY"/>
        </w:rPr>
      </w:pPr>
    </w:p>
    <w:p w14:paraId="4A8E855C" w14:textId="77777777" w:rsidR="00256EB6" w:rsidRDefault="00256EB6" w:rsidP="00B003A6">
      <w:pPr>
        <w:spacing w:line="276" w:lineRule="auto"/>
        <w:rPr>
          <w:rFonts w:ascii="Times New Roman" w:hAnsi="Times New Roman"/>
          <w:lang w:val="en-MY"/>
        </w:rPr>
      </w:pPr>
    </w:p>
    <w:p w14:paraId="2D432170" w14:textId="77777777" w:rsidR="00256EB6" w:rsidRDefault="00256EB6" w:rsidP="00B003A6">
      <w:pPr>
        <w:spacing w:line="276" w:lineRule="auto"/>
        <w:rPr>
          <w:rFonts w:ascii="Times New Roman" w:hAnsi="Times New Roman"/>
          <w:lang w:val="en-MY"/>
        </w:rPr>
      </w:pPr>
    </w:p>
    <w:p w14:paraId="6FE6CC7A" w14:textId="77777777" w:rsidR="00256EB6" w:rsidRDefault="00256EB6" w:rsidP="00B003A6">
      <w:pPr>
        <w:spacing w:line="276" w:lineRule="auto"/>
        <w:rPr>
          <w:rFonts w:ascii="Times New Roman" w:hAnsi="Times New Roman"/>
          <w:lang w:val="en-MY"/>
        </w:rPr>
      </w:pPr>
    </w:p>
    <w:p w14:paraId="365CD6CB" w14:textId="77777777" w:rsidR="00256EB6" w:rsidRDefault="00256EB6" w:rsidP="00B003A6">
      <w:pPr>
        <w:spacing w:line="276" w:lineRule="auto"/>
        <w:rPr>
          <w:rFonts w:ascii="Times New Roman" w:hAnsi="Times New Roman"/>
          <w:lang w:val="en-MY"/>
        </w:rPr>
      </w:pPr>
    </w:p>
    <w:p w14:paraId="58CE8C08" w14:textId="77777777" w:rsidR="00256EB6" w:rsidRDefault="00256EB6" w:rsidP="00B003A6">
      <w:pPr>
        <w:spacing w:line="276" w:lineRule="auto"/>
        <w:rPr>
          <w:rFonts w:ascii="Times New Roman" w:hAnsi="Times New Roman"/>
          <w:lang w:val="en-MY"/>
        </w:rPr>
      </w:pPr>
    </w:p>
    <w:p w14:paraId="24F7D1A4" w14:textId="77777777" w:rsidR="00256EB6" w:rsidRDefault="00256EB6" w:rsidP="00B003A6">
      <w:pPr>
        <w:spacing w:line="276" w:lineRule="auto"/>
        <w:rPr>
          <w:rFonts w:ascii="Times New Roman" w:hAnsi="Times New Roman"/>
          <w:lang w:val="en-MY"/>
        </w:rPr>
      </w:pPr>
    </w:p>
    <w:p w14:paraId="49D55D2A" w14:textId="77777777" w:rsidR="00256EB6" w:rsidRDefault="00256EB6" w:rsidP="00B003A6">
      <w:pPr>
        <w:spacing w:line="276" w:lineRule="auto"/>
        <w:rPr>
          <w:rFonts w:ascii="Times New Roman" w:hAnsi="Times New Roman"/>
          <w:lang w:val="en-MY"/>
        </w:rPr>
      </w:pPr>
    </w:p>
    <w:p w14:paraId="71D8D33A" w14:textId="77777777" w:rsidR="00256EB6" w:rsidRDefault="00256EB6" w:rsidP="00B003A6">
      <w:pPr>
        <w:spacing w:line="276" w:lineRule="auto"/>
        <w:rPr>
          <w:rFonts w:ascii="Times New Roman" w:hAnsi="Times New Roman"/>
          <w:lang w:val="en-MY"/>
        </w:rPr>
      </w:pPr>
    </w:p>
    <w:p w14:paraId="437D04FD" w14:textId="77777777" w:rsidR="00256EB6" w:rsidRDefault="00256EB6" w:rsidP="00B003A6">
      <w:pPr>
        <w:spacing w:line="276" w:lineRule="auto"/>
        <w:rPr>
          <w:rFonts w:ascii="Times New Roman" w:hAnsi="Times New Roman"/>
          <w:lang w:val="en-MY"/>
        </w:rPr>
      </w:pPr>
    </w:p>
    <w:p w14:paraId="6AFA5AB6" w14:textId="77777777" w:rsidR="00256EB6" w:rsidRDefault="00256EB6" w:rsidP="00B003A6">
      <w:pPr>
        <w:spacing w:line="276" w:lineRule="auto"/>
        <w:rPr>
          <w:rFonts w:ascii="Times New Roman" w:hAnsi="Times New Roman"/>
          <w:lang w:val="en-MY"/>
        </w:rPr>
      </w:pPr>
    </w:p>
    <w:p w14:paraId="7A1ED846" w14:textId="77777777" w:rsidR="00256EB6" w:rsidRPr="006F4974" w:rsidRDefault="00256EB6" w:rsidP="00B003A6">
      <w:pPr>
        <w:spacing w:line="276" w:lineRule="auto"/>
        <w:rPr>
          <w:rFonts w:ascii="Times New Roman" w:hAnsi="Times New Roman"/>
          <w:lang w:val="en-MY"/>
        </w:rPr>
      </w:pPr>
    </w:p>
    <w:p w14:paraId="68192D29" w14:textId="7029099C" w:rsidR="006F4974" w:rsidRPr="006F4974" w:rsidRDefault="006F4974" w:rsidP="00B003A6">
      <w:pPr>
        <w:pStyle w:val="Heading1"/>
        <w:spacing w:line="276" w:lineRule="auto"/>
        <w:rPr>
          <w:lang w:val="en-MY"/>
        </w:rPr>
      </w:pPr>
      <w:bookmarkStart w:id="24" w:name="_Toc220589563"/>
      <w:r w:rsidRPr="006F4974">
        <w:rPr>
          <w:lang w:val="en-MY"/>
        </w:rPr>
        <w:lastRenderedPageBreak/>
        <w:t>Technical Specification</w:t>
      </w:r>
      <w:bookmarkEnd w:id="24"/>
      <w:r w:rsidRPr="006F4974">
        <w:rPr>
          <w:lang w:val="en-MY"/>
        </w:rPr>
        <w:t xml:space="preserve"> </w:t>
      </w:r>
    </w:p>
    <w:p w14:paraId="28E66B84" w14:textId="08C74BED" w:rsidR="006F4974" w:rsidRPr="006F4974" w:rsidRDefault="006F4974" w:rsidP="00B003A6">
      <w:pPr>
        <w:pStyle w:val="Heading2"/>
        <w:spacing w:line="276" w:lineRule="auto"/>
        <w:rPr>
          <w:lang w:val="en-MY"/>
        </w:rPr>
      </w:pPr>
      <w:bookmarkStart w:id="25" w:name="_Toc220589564"/>
      <w:r w:rsidRPr="006F4974">
        <w:rPr>
          <w:lang w:val="en-MY"/>
        </w:rPr>
        <w:t>Technology Stack</w:t>
      </w:r>
      <w:bookmarkEnd w:id="25"/>
    </w:p>
    <w:p w14:paraId="23AC8289" w14:textId="244ED909" w:rsidR="006F4974" w:rsidRDefault="00B02888" w:rsidP="00B003A6">
      <w:pPr>
        <w:spacing w:line="276" w:lineRule="auto"/>
        <w:jc w:val="both"/>
        <w:rPr>
          <w:rFonts w:ascii="Times New Roman" w:hAnsi="Times New Roman"/>
        </w:rPr>
      </w:pPr>
      <w:r w:rsidRPr="00B02888">
        <w:rPr>
          <w:rFonts w:ascii="Times New Roman" w:hAnsi="Times New Roman"/>
        </w:rPr>
        <w:t>The system is implemented using Python 3.10+</w:t>
      </w:r>
      <w:r w:rsidR="00173C91">
        <w:rPr>
          <w:rFonts w:ascii="Times New Roman" w:hAnsi="Times New Roman"/>
        </w:rPr>
        <w:t>.</w:t>
      </w:r>
    </w:p>
    <w:p w14:paraId="74D43674" w14:textId="77777777" w:rsidR="00173C91" w:rsidRDefault="00173C91" w:rsidP="00B003A6">
      <w:pPr>
        <w:spacing w:line="276" w:lineRule="auto"/>
        <w:jc w:val="both"/>
        <w:rPr>
          <w:rFonts w:ascii="Times New Roman" w:hAnsi="Times New Roman"/>
        </w:rPr>
      </w:pPr>
    </w:p>
    <w:p w14:paraId="7026DD6A" w14:textId="77777777" w:rsidR="00173C91" w:rsidRPr="00173C91" w:rsidRDefault="00173C91" w:rsidP="00B003A6">
      <w:pPr>
        <w:spacing w:line="276" w:lineRule="auto"/>
        <w:jc w:val="both"/>
        <w:rPr>
          <w:rFonts w:ascii="Times New Roman" w:hAnsi="Times New Roman"/>
          <w:lang w:val="en-MY"/>
        </w:rPr>
      </w:pPr>
      <w:r w:rsidRPr="00173C91">
        <w:rPr>
          <w:rFonts w:ascii="Times New Roman" w:hAnsi="Times New Roman"/>
          <w:b/>
          <w:bCs/>
          <w:lang w:val="en-MY"/>
        </w:rPr>
        <w:t>Core Libraries:</w:t>
      </w:r>
    </w:p>
    <w:p w14:paraId="1E092CD6" w14:textId="77777777" w:rsidR="00173C91" w:rsidRPr="00173C91" w:rsidRDefault="00173C91" w:rsidP="00B003A6">
      <w:pPr>
        <w:numPr>
          <w:ilvl w:val="0"/>
          <w:numId w:val="10"/>
        </w:numPr>
        <w:spacing w:line="276" w:lineRule="auto"/>
        <w:jc w:val="both"/>
        <w:rPr>
          <w:rFonts w:ascii="Times New Roman" w:hAnsi="Times New Roman"/>
          <w:lang w:val="en-MY"/>
        </w:rPr>
      </w:pPr>
      <w:r w:rsidRPr="00173C91">
        <w:rPr>
          <w:rFonts w:ascii="Times New Roman" w:hAnsi="Times New Roman"/>
          <w:lang w:val="en-MY"/>
        </w:rPr>
        <w:t>pandas &amp; sqlalchemy: Vectorized data fetching.</w:t>
      </w:r>
    </w:p>
    <w:p w14:paraId="6109D4FF" w14:textId="77777777" w:rsidR="00173C91" w:rsidRPr="00173C91" w:rsidRDefault="00173C91" w:rsidP="00B003A6">
      <w:pPr>
        <w:numPr>
          <w:ilvl w:val="0"/>
          <w:numId w:val="10"/>
        </w:numPr>
        <w:spacing w:line="276" w:lineRule="auto"/>
        <w:jc w:val="both"/>
        <w:rPr>
          <w:rFonts w:ascii="Times New Roman" w:hAnsi="Times New Roman"/>
          <w:lang w:val="en-MY"/>
        </w:rPr>
      </w:pPr>
      <w:r w:rsidRPr="00173C91">
        <w:rPr>
          <w:rFonts w:ascii="Times New Roman" w:hAnsi="Times New Roman"/>
          <w:lang w:val="en-MY"/>
        </w:rPr>
        <w:t>pyarrow: Columnar memory management and Parquet writing.</w:t>
      </w:r>
    </w:p>
    <w:p w14:paraId="513D30DF" w14:textId="77777777" w:rsidR="00173C91" w:rsidRPr="00173C91" w:rsidRDefault="00173C91" w:rsidP="00B003A6">
      <w:pPr>
        <w:numPr>
          <w:ilvl w:val="0"/>
          <w:numId w:val="10"/>
        </w:numPr>
        <w:spacing w:line="276" w:lineRule="auto"/>
        <w:jc w:val="both"/>
        <w:rPr>
          <w:rFonts w:ascii="Times New Roman" w:hAnsi="Times New Roman"/>
          <w:lang w:val="en-MY"/>
        </w:rPr>
      </w:pPr>
      <w:r w:rsidRPr="00173C91">
        <w:rPr>
          <w:rFonts w:ascii="Times New Roman" w:hAnsi="Times New Roman"/>
          <w:lang w:val="en-MY"/>
        </w:rPr>
        <w:t>concurrent.futures: Thread management.</w:t>
      </w:r>
    </w:p>
    <w:p w14:paraId="3388CCFB" w14:textId="77777777" w:rsidR="00173C91" w:rsidRPr="00173C91" w:rsidRDefault="00173C91" w:rsidP="00B003A6">
      <w:pPr>
        <w:numPr>
          <w:ilvl w:val="0"/>
          <w:numId w:val="10"/>
        </w:numPr>
        <w:spacing w:line="276" w:lineRule="auto"/>
        <w:jc w:val="both"/>
        <w:rPr>
          <w:rFonts w:ascii="Times New Roman" w:hAnsi="Times New Roman"/>
          <w:lang w:val="en-MY"/>
        </w:rPr>
      </w:pPr>
      <w:r w:rsidRPr="00173C91">
        <w:rPr>
          <w:rFonts w:ascii="Times New Roman" w:hAnsi="Times New Roman"/>
          <w:lang w:val="en-MY"/>
        </w:rPr>
        <w:t>psycopg2: Low-level PostgreSQL driver.</w:t>
      </w:r>
    </w:p>
    <w:p w14:paraId="222C773A" w14:textId="77777777" w:rsidR="00173C91" w:rsidRPr="00173C91" w:rsidRDefault="00173C91" w:rsidP="00B003A6">
      <w:pPr>
        <w:numPr>
          <w:ilvl w:val="0"/>
          <w:numId w:val="10"/>
        </w:numPr>
        <w:spacing w:line="276" w:lineRule="auto"/>
        <w:jc w:val="both"/>
        <w:rPr>
          <w:rFonts w:ascii="Times New Roman" w:hAnsi="Times New Roman"/>
          <w:lang w:val="en-MY"/>
        </w:rPr>
      </w:pPr>
      <w:r w:rsidRPr="00173C91">
        <w:rPr>
          <w:rFonts w:ascii="Times New Roman" w:hAnsi="Times New Roman"/>
          <w:lang w:val="en-MY"/>
        </w:rPr>
        <w:t>tkinter: GUI Toolkit.</w:t>
      </w:r>
    </w:p>
    <w:p w14:paraId="26E96E60" w14:textId="77777777" w:rsidR="00173C91" w:rsidRPr="006F4974" w:rsidRDefault="00173C91" w:rsidP="00B003A6">
      <w:pPr>
        <w:spacing w:line="276" w:lineRule="auto"/>
        <w:jc w:val="both"/>
        <w:rPr>
          <w:rFonts w:ascii="Times New Roman" w:hAnsi="Times New Roman"/>
          <w:lang w:val="en-MY"/>
        </w:rPr>
      </w:pPr>
    </w:p>
    <w:p w14:paraId="2C187745" w14:textId="41E4F067" w:rsidR="006F4974" w:rsidRPr="006F4974" w:rsidRDefault="006F4974" w:rsidP="00B003A6">
      <w:pPr>
        <w:pStyle w:val="Heading2"/>
        <w:spacing w:line="276" w:lineRule="auto"/>
        <w:rPr>
          <w:lang w:val="en-MY"/>
        </w:rPr>
      </w:pPr>
      <w:bookmarkStart w:id="26" w:name="_Toc220589565"/>
      <w:r w:rsidRPr="006F4974">
        <w:rPr>
          <w:lang w:val="en-MY"/>
        </w:rPr>
        <w:t>Component Breakdown</w:t>
      </w:r>
      <w:bookmarkEnd w:id="26"/>
    </w:p>
    <w:p w14:paraId="41A46011" w14:textId="201DB726" w:rsidR="006F4974" w:rsidRPr="00B003A6" w:rsidRDefault="003E64BD" w:rsidP="00B003A6">
      <w:pPr>
        <w:pStyle w:val="ListParagraph"/>
        <w:numPr>
          <w:ilvl w:val="0"/>
          <w:numId w:val="11"/>
        </w:numPr>
        <w:spacing w:line="276" w:lineRule="auto"/>
        <w:rPr>
          <w:rFonts w:ascii="Times New Roman" w:hAnsi="Times New Roman"/>
          <w:b/>
          <w:bCs/>
          <w:lang w:val="en-MY"/>
        </w:rPr>
      </w:pPr>
      <w:r w:rsidRPr="00B003A6">
        <w:rPr>
          <w:rFonts w:ascii="Times New Roman" w:hAnsi="Times New Roman"/>
          <w:b/>
          <w:bCs/>
        </w:rPr>
        <w:t>The Orchestrator (main.py)</w:t>
      </w:r>
    </w:p>
    <w:p w14:paraId="452B46D5" w14:textId="6CB9CDBF" w:rsidR="00C85ACB" w:rsidRDefault="00C85ACB" w:rsidP="00B003A6">
      <w:pPr>
        <w:pStyle w:val="ListParagraph"/>
        <w:spacing w:line="276" w:lineRule="auto"/>
        <w:jc w:val="both"/>
        <w:rPr>
          <w:rFonts w:ascii="Times New Roman" w:hAnsi="Times New Roman"/>
        </w:rPr>
      </w:pPr>
      <w:r w:rsidRPr="00C85ACB">
        <w:rPr>
          <w:rFonts w:ascii="Times New Roman" w:hAnsi="Times New Roman"/>
        </w:rPr>
        <w:t>Acts as the traffic controller. It enhances the user configuration (e.g., calculating optimal worker counts based on CPU cores) and initializes the writer_worker thread before starting extraction.</w:t>
      </w:r>
    </w:p>
    <w:p w14:paraId="2DAD9398" w14:textId="77777777" w:rsidR="00C85ACB" w:rsidRPr="00C85ACB" w:rsidRDefault="00C85ACB" w:rsidP="00B003A6">
      <w:pPr>
        <w:pStyle w:val="ListParagraph"/>
        <w:spacing w:line="276" w:lineRule="auto"/>
        <w:rPr>
          <w:rFonts w:ascii="Times New Roman" w:hAnsi="Times New Roman"/>
          <w:lang w:val="en-MY"/>
        </w:rPr>
      </w:pPr>
    </w:p>
    <w:p w14:paraId="5A064963" w14:textId="36C4ED49" w:rsidR="006F4974" w:rsidRPr="00B003A6" w:rsidRDefault="00042E17" w:rsidP="00B003A6">
      <w:pPr>
        <w:pStyle w:val="ListParagraph"/>
        <w:numPr>
          <w:ilvl w:val="0"/>
          <w:numId w:val="11"/>
        </w:numPr>
        <w:spacing w:line="276" w:lineRule="auto"/>
        <w:rPr>
          <w:rFonts w:ascii="Times New Roman" w:hAnsi="Times New Roman"/>
          <w:b/>
          <w:bCs/>
          <w:lang w:val="en-MY"/>
        </w:rPr>
      </w:pPr>
      <w:r w:rsidRPr="00B003A6">
        <w:rPr>
          <w:rFonts w:ascii="Times New Roman" w:hAnsi="Times New Roman"/>
          <w:b/>
          <w:bCs/>
        </w:rPr>
        <w:t>The Connector (postgres_connector.py)</w:t>
      </w:r>
    </w:p>
    <w:p w14:paraId="727D209D" w14:textId="77777777" w:rsidR="003E64BD" w:rsidRPr="00042E17" w:rsidRDefault="003E64BD" w:rsidP="00B003A6">
      <w:pPr>
        <w:pStyle w:val="ListParagraph"/>
        <w:spacing w:line="276" w:lineRule="auto"/>
        <w:rPr>
          <w:rFonts w:ascii="Times New Roman" w:hAnsi="Times New Roman"/>
          <w:lang w:val="en-MY"/>
        </w:rPr>
      </w:pPr>
      <w:r w:rsidRPr="00042E17">
        <w:rPr>
          <w:rFonts w:ascii="Times New Roman" w:hAnsi="Times New Roman"/>
          <w:lang w:val="en-MY"/>
        </w:rPr>
        <w:t>Implements the Smart Parallelism logic:</w:t>
      </w:r>
    </w:p>
    <w:p w14:paraId="455923A4" w14:textId="77777777" w:rsidR="003E64BD" w:rsidRPr="00042E17" w:rsidRDefault="003E64BD" w:rsidP="00B003A6">
      <w:pPr>
        <w:pStyle w:val="ListParagraph"/>
        <w:numPr>
          <w:ilvl w:val="0"/>
          <w:numId w:val="12"/>
        </w:numPr>
        <w:spacing w:line="276" w:lineRule="auto"/>
        <w:rPr>
          <w:rFonts w:ascii="Times New Roman" w:hAnsi="Times New Roman"/>
          <w:lang w:val="en-MY"/>
        </w:rPr>
      </w:pPr>
      <w:r w:rsidRPr="00042E17">
        <w:rPr>
          <w:rFonts w:ascii="Times New Roman" w:hAnsi="Times New Roman"/>
          <w:lang w:val="en-MY"/>
        </w:rPr>
        <w:t>Queries MIN(id) and MAX(id) to determine the "Data Universe".</w:t>
      </w:r>
    </w:p>
    <w:p w14:paraId="07B9271E" w14:textId="77777777" w:rsidR="003E64BD" w:rsidRPr="00042E17" w:rsidRDefault="003E64BD" w:rsidP="00B003A6">
      <w:pPr>
        <w:pStyle w:val="ListParagraph"/>
        <w:numPr>
          <w:ilvl w:val="0"/>
          <w:numId w:val="12"/>
        </w:numPr>
        <w:spacing w:line="276" w:lineRule="auto"/>
        <w:rPr>
          <w:rFonts w:ascii="Times New Roman" w:hAnsi="Times New Roman"/>
          <w:lang w:val="en-MY"/>
        </w:rPr>
      </w:pPr>
      <w:r w:rsidRPr="00042E17">
        <w:rPr>
          <w:rFonts w:ascii="Times New Roman" w:hAnsi="Times New Roman"/>
          <w:lang w:val="en-MY"/>
        </w:rPr>
        <w:t>Splits this universe into N non-overlapping ranges.</w:t>
      </w:r>
    </w:p>
    <w:p w14:paraId="651E69E3" w14:textId="77777777" w:rsidR="003E64BD" w:rsidRPr="00042E17" w:rsidRDefault="003E64BD" w:rsidP="00B003A6">
      <w:pPr>
        <w:pStyle w:val="ListParagraph"/>
        <w:numPr>
          <w:ilvl w:val="0"/>
          <w:numId w:val="12"/>
        </w:numPr>
        <w:spacing w:line="276" w:lineRule="auto"/>
        <w:rPr>
          <w:rFonts w:ascii="Times New Roman" w:hAnsi="Times New Roman"/>
          <w:lang w:val="en-MY"/>
        </w:rPr>
      </w:pPr>
      <w:r w:rsidRPr="00042E17">
        <w:rPr>
          <w:rFonts w:ascii="Times New Roman" w:hAnsi="Times New Roman"/>
          <w:lang w:val="en-MY"/>
        </w:rPr>
        <w:t>Spawns workers to fetch these ranges simultaneously.</w:t>
      </w:r>
    </w:p>
    <w:p w14:paraId="5AD107F3" w14:textId="77777777" w:rsidR="003E64BD" w:rsidRPr="00042E17" w:rsidRDefault="003E64BD" w:rsidP="00B003A6">
      <w:pPr>
        <w:pStyle w:val="ListParagraph"/>
        <w:numPr>
          <w:ilvl w:val="0"/>
          <w:numId w:val="12"/>
        </w:numPr>
        <w:spacing w:line="276" w:lineRule="auto"/>
        <w:rPr>
          <w:rFonts w:ascii="Times New Roman" w:hAnsi="Times New Roman"/>
          <w:lang w:val="en-MY"/>
        </w:rPr>
      </w:pPr>
      <w:r w:rsidRPr="00042E17">
        <w:rPr>
          <w:rFonts w:ascii="Times New Roman" w:hAnsi="Times New Roman"/>
          <w:lang w:val="en-MY"/>
        </w:rPr>
        <w:t>Safety Valve: If total_range &lt; 1000, it downgrades to Serial Mode.</w:t>
      </w:r>
    </w:p>
    <w:p w14:paraId="3E3A334E" w14:textId="742407D7" w:rsidR="006F4974" w:rsidRPr="00B02888" w:rsidRDefault="006F4974" w:rsidP="00B003A6">
      <w:pPr>
        <w:spacing w:line="276" w:lineRule="auto"/>
        <w:rPr>
          <w:rFonts w:ascii="Times New Roman" w:hAnsi="Times New Roman"/>
          <w:lang w:val="en-MY"/>
        </w:rPr>
      </w:pPr>
    </w:p>
    <w:p w14:paraId="59CF1718" w14:textId="77777777" w:rsidR="006F4974" w:rsidRPr="00B003A6" w:rsidRDefault="006F4974" w:rsidP="00B003A6">
      <w:pPr>
        <w:numPr>
          <w:ilvl w:val="0"/>
          <w:numId w:val="11"/>
        </w:numPr>
        <w:spacing w:line="276" w:lineRule="auto"/>
        <w:rPr>
          <w:rFonts w:ascii="Times New Roman" w:hAnsi="Times New Roman"/>
          <w:b/>
          <w:bCs/>
          <w:lang w:val="en-MY"/>
        </w:rPr>
      </w:pPr>
      <w:r w:rsidRPr="00B003A6">
        <w:rPr>
          <w:rFonts w:ascii="Times New Roman" w:hAnsi="Times New Roman"/>
          <w:b/>
          <w:bCs/>
          <w:lang w:val="en-MY"/>
        </w:rPr>
        <w:t>ParquetSink – thread</w:t>
      </w:r>
      <w:r w:rsidRPr="00B003A6">
        <w:rPr>
          <w:rFonts w:ascii="Times New Roman" w:hAnsi="Times New Roman"/>
          <w:b/>
          <w:bCs/>
          <w:lang w:val="en-MY"/>
        </w:rPr>
        <w:noBreakHyphen/>
        <w:t>safe persistence</w:t>
      </w:r>
    </w:p>
    <w:p w14:paraId="27CCB33E" w14:textId="77777777" w:rsidR="00042E17" w:rsidRPr="00042E17" w:rsidRDefault="00042E17" w:rsidP="00B003A6">
      <w:pPr>
        <w:spacing w:line="276" w:lineRule="auto"/>
        <w:ind w:left="720"/>
        <w:rPr>
          <w:rFonts w:ascii="Times New Roman" w:hAnsi="Times New Roman"/>
          <w:lang w:val="en-MY"/>
        </w:rPr>
      </w:pPr>
      <w:r w:rsidRPr="00042E17">
        <w:rPr>
          <w:rFonts w:ascii="Times New Roman" w:hAnsi="Times New Roman"/>
          <w:lang w:val="en-MY"/>
        </w:rPr>
        <w:t>A thread-safe class responsible for disk I/O.</w:t>
      </w:r>
    </w:p>
    <w:p w14:paraId="73051541" w14:textId="77777777" w:rsidR="00042E17" w:rsidRPr="00042E17" w:rsidRDefault="00042E17" w:rsidP="00B003A6">
      <w:pPr>
        <w:numPr>
          <w:ilvl w:val="0"/>
          <w:numId w:val="13"/>
        </w:numPr>
        <w:tabs>
          <w:tab w:val="num" w:pos="720"/>
        </w:tabs>
        <w:spacing w:line="276" w:lineRule="auto"/>
        <w:rPr>
          <w:rFonts w:ascii="Times New Roman" w:hAnsi="Times New Roman"/>
          <w:lang w:val="en-MY"/>
        </w:rPr>
      </w:pPr>
      <w:r w:rsidRPr="00042E17">
        <w:rPr>
          <w:rFonts w:ascii="Times New Roman" w:hAnsi="Times New Roman"/>
          <w:lang w:val="en-MY"/>
        </w:rPr>
        <w:t>Locking: Uses threading.Lock() to ensure that even if multiple writers existed, the file pointer wouldn't be corrupted.</w:t>
      </w:r>
    </w:p>
    <w:p w14:paraId="250D669C" w14:textId="77777777" w:rsidR="00042E17" w:rsidRPr="00042E17" w:rsidRDefault="00042E17" w:rsidP="00B003A6">
      <w:pPr>
        <w:numPr>
          <w:ilvl w:val="0"/>
          <w:numId w:val="13"/>
        </w:numPr>
        <w:tabs>
          <w:tab w:val="num" w:pos="720"/>
        </w:tabs>
        <w:spacing w:line="276" w:lineRule="auto"/>
        <w:rPr>
          <w:rFonts w:ascii="Times New Roman" w:hAnsi="Times New Roman"/>
          <w:lang w:val="en-MY"/>
        </w:rPr>
      </w:pPr>
      <w:r w:rsidRPr="00042E17">
        <w:rPr>
          <w:rFonts w:ascii="Times New Roman" w:hAnsi="Times New Roman"/>
          <w:lang w:val="en-MY"/>
        </w:rPr>
        <w:t>Compression: Enforces snappy compression for high-speed writes.</w:t>
      </w:r>
    </w:p>
    <w:p w14:paraId="080B18FA" w14:textId="77777777" w:rsidR="00042E17" w:rsidRPr="00B02888" w:rsidRDefault="00042E17" w:rsidP="00B003A6">
      <w:pPr>
        <w:spacing w:line="276" w:lineRule="auto"/>
        <w:ind w:left="720"/>
        <w:rPr>
          <w:rFonts w:ascii="Times New Roman" w:hAnsi="Times New Roman"/>
          <w:lang w:val="en-MY"/>
        </w:rPr>
      </w:pPr>
    </w:p>
    <w:p w14:paraId="20A5A158" w14:textId="69129A83" w:rsidR="00D12129" w:rsidRDefault="00042E17" w:rsidP="00B003A6">
      <w:pPr>
        <w:pStyle w:val="Heading2"/>
        <w:spacing w:line="276" w:lineRule="auto"/>
        <w:rPr>
          <w:lang w:val="en-MY"/>
        </w:rPr>
      </w:pPr>
      <w:bookmarkStart w:id="27" w:name="_Toc220589566"/>
      <w:r>
        <w:rPr>
          <w:lang w:val="en-MY"/>
        </w:rPr>
        <w:t>Data Flow Architecture</w:t>
      </w:r>
      <w:bookmarkEnd w:id="27"/>
    </w:p>
    <w:p w14:paraId="0041D33C" w14:textId="0A55EEAF" w:rsidR="00DD0737" w:rsidRPr="00DD0737" w:rsidRDefault="00DD0737" w:rsidP="00B003A6">
      <w:pPr>
        <w:pStyle w:val="NormalWeb"/>
        <w:numPr>
          <w:ilvl w:val="0"/>
          <w:numId w:val="14"/>
        </w:numPr>
        <w:spacing w:line="276" w:lineRule="auto"/>
        <w:jc w:val="both"/>
      </w:pPr>
      <w:r w:rsidRPr="00DD0737">
        <w:rPr>
          <w:b/>
          <w:bCs/>
        </w:rPr>
        <w:t>Read:</w:t>
      </w:r>
      <w:r w:rsidRPr="00DD0737">
        <w:t xml:space="preserve"> Connectors fetch </w:t>
      </w:r>
      <w:r w:rsidRPr="00DD0737">
        <w:rPr>
          <w:rStyle w:val="HTMLCode"/>
          <w:rFonts w:ascii="Times New Roman" w:hAnsi="Times New Roman" w:cs="Times New Roman"/>
          <w:sz w:val="24"/>
          <w:szCs w:val="24"/>
        </w:rPr>
        <w:t>DataFrame</w:t>
      </w:r>
      <w:r w:rsidRPr="00DD0737">
        <w:t xml:space="preserve"> chunks (50k rows).</w:t>
      </w:r>
    </w:p>
    <w:p w14:paraId="78515738" w14:textId="1DB25C76" w:rsidR="00DD0737" w:rsidRPr="00DD0737" w:rsidRDefault="00DD0737" w:rsidP="00B003A6">
      <w:pPr>
        <w:pStyle w:val="NormalWeb"/>
        <w:numPr>
          <w:ilvl w:val="0"/>
          <w:numId w:val="14"/>
        </w:numPr>
        <w:spacing w:line="276" w:lineRule="auto"/>
        <w:jc w:val="both"/>
      </w:pPr>
      <w:r w:rsidRPr="00DD0737">
        <w:rPr>
          <w:b/>
          <w:bCs/>
        </w:rPr>
        <w:t>Sanitize:</w:t>
      </w:r>
      <w:r w:rsidRPr="00DD0737">
        <w:t xml:space="preserve"> Complex types (Dict/List) are JSON-dumped to strings.</w:t>
      </w:r>
    </w:p>
    <w:p w14:paraId="638C08E9" w14:textId="5E91D527" w:rsidR="00DD0737" w:rsidRPr="00DD0737" w:rsidRDefault="00DD0737" w:rsidP="00B003A6">
      <w:pPr>
        <w:pStyle w:val="NormalWeb"/>
        <w:numPr>
          <w:ilvl w:val="0"/>
          <w:numId w:val="14"/>
        </w:numPr>
        <w:spacing w:line="276" w:lineRule="auto"/>
        <w:jc w:val="both"/>
      </w:pPr>
      <w:r w:rsidRPr="00DD0737">
        <w:rPr>
          <w:b/>
          <w:bCs/>
        </w:rPr>
        <w:t>Buffer:</w:t>
      </w:r>
      <w:r w:rsidRPr="00DD0737">
        <w:t xml:space="preserve"> Chunks are pushed to a bounded </w:t>
      </w:r>
      <w:r w:rsidRPr="00DD0737">
        <w:rPr>
          <w:rStyle w:val="HTMLCode"/>
          <w:rFonts w:ascii="Times New Roman" w:hAnsi="Times New Roman" w:cs="Times New Roman"/>
          <w:sz w:val="24"/>
          <w:szCs w:val="24"/>
        </w:rPr>
        <w:t>Queue</w:t>
      </w:r>
      <w:r w:rsidRPr="00DD0737">
        <w:t>.</w:t>
      </w:r>
    </w:p>
    <w:p w14:paraId="5C82E55A" w14:textId="118F3C3E" w:rsidR="00DD0737" w:rsidRPr="00B003A6" w:rsidRDefault="00DD0737" w:rsidP="00B003A6">
      <w:pPr>
        <w:pStyle w:val="NormalWeb"/>
        <w:numPr>
          <w:ilvl w:val="0"/>
          <w:numId w:val="14"/>
        </w:numPr>
        <w:spacing w:line="276" w:lineRule="auto"/>
        <w:jc w:val="both"/>
      </w:pPr>
      <w:r w:rsidRPr="00DD0737">
        <w:rPr>
          <w:b/>
          <w:bCs/>
        </w:rPr>
        <w:t>Write:</w:t>
      </w:r>
      <w:r w:rsidRPr="00DD0737">
        <w:t xml:space="preserve"> The Worker Thread pulls chunks, verifies they aren't empty, and writes to Parquet.</w:t>
      </w:r>
    </w:p>
    <w:p w14:paraId="25477980" w14:textId="5DF078EB" w:rsidR="006F4974" w:rsidRPr="006F4974" w:rsidRDefault="006F4974" w:rsidP="00B003A6">
      <w:pPr>
        <w:pStyle w:val="Heading2"/>
        <w:spacing w:line="276" w:lineRule="auto"/>
        <w:rPr>
          <w:lang w:val="en-MY"/>
        </w:rPr>
      </w:pPr>
      <w:bookmarkStart w:id="28" w:name="_Toc220589567"/>
      <w:r w:rsidRPr="006F4974">
        <w:rPr>
          <w:lang w:val="en-MY"/>
        </w:rPr>
        <w:lastRenderedPageBreak/>
        <w:t>Concurrency &amp; Performance Model</w:t>
      </w:r>
      <w:bookmarkEnd w:id="28"/>
    </w:p>
    <w:p w14:paraId="4CB5C2C1" w14:textId="7AAC1C20" w:rsidR="006D25ED" w:rsidRDefault="00D12129" w:rsidP="00B003A6">
      <w:pPr>
        <w:spacing w:line="276" w:lineRule="auto"/>
        <w:jc w:val="both"/>
        <w:rPr>
          <w:rFonts w:ascii="Times New Roman" w:hAnsi="Times New Roman"/>
        </w:rPr>
      </w:pPr>
      <w:r w:rsidRPr="00D12129">
        <w:rPr>
          <w:rFonts w:ascii="Times New Roman" w:hAnsi="Times New Roman"/>
        </w:rPr>
        <w:t>Parallel extraction is conditionally enabled based on dataset characteristics. Chunk sizes are adaptively tuned to available memory. Empty or invalid chunks are explicitly guarded to prevent runtime failures.</w:t>
      </w:r>
    </w:p>
    <w:p w14:paraId="5C68B982" w14:textId="77777777" w:rsidR="00EC16BD" w:rsidRPr="006F4974" w:rsidRDefault="00EC16BD" w:rsidP="00B003A6">
      <w:pPr>
        <w:spacing w:line="276" w:lineRule="auto"/>
        <w:jc w:val="both"/>
        <w:rPr>
          <w:rFonts w:ascii="Times New Roman" w:hAnsi="Times New Roman"/>
          <w:lang w:val="en-MY"/>
        </w:rPr>
      </w:pPr>
    </w:p>
    <w:p w14:paraId="16B34B20" w14:textId="0454FA3B" w:rsidR="006F4974" w:rsidRPr="006F4974" w:rsidRDefault="006F4974" w:rsidP="00B003A6">
      <w:pPr>
        <w:pStyle w:val="Heading2"/>
        <w:spacing w:line="276" w:lineRule="auto"/>
        <w:rPr>
          <w:lang w:val="en-MY"/>
        </w:rPr>
      </w:pPr>
      <w:bookmarkStart w:id="29" w:name="_Toc220589568"/>
      <w:r w:rsidRPr="006F4974">
        <w:rPr>
          <w:lang w:val="en-MY"/>
        </w:rPr>
        <w:t>Schema Handling Strategy</w:t>
      </w:r>
      <w:bookmarkEnd w:id="29"/>
    </w:p>
    <w:p w14:paraId="778DB7E5" w14:textId="54693D97" w:rsidR="006F4974" w:rsidRDefault="00D12129" w:rsidP="00B003A6">
      <w:pPr>
        <w:spacing w:line="276" w:lineRule="auto"/>
        <w:jc w:val="both"/>
        <w:rPr>
          <w:rFonts w:ascii="Times New Roman" w:hAnsi="Times New Roman"/>
        </w:rPr>
      </w:pPr>
      <w:r w:rsidRPr="00D12129">
        <w:rPr>
          <w:rFonts w:ascii="Times New Roman" w:hAnsi="Times New Roman"/>
        </w:rPr>
        <w:t>Schemas are snapshotted prior to extraction. Semi-structured fields are serialized deterministically. Arrays are preserved by default to avoid irreversible transformations.</w:t>
      </w:r>
    </w:p>
    <w:p w14:paraId="5E4839D7" w14:textId="77777777" w:rsidR="00D12129" w:rsidRPr="006F4974" w:rsidRDefault="00D12129" w:rsidP="00B003A6">
      <w:pPr>
        <w:spacing w:line="276" w:lineRule="auto"/>
        <w:jc w:val="both"/>
        <w:rPr>
          <w:rFonts w:ascii="Times New Roman" w:hAnsi="Times New Roman"/>
          <w:lang w:val="en-MY"/>
        </w:rPr>
      </w:pPr>
    </w:p>
    <w:p w14:paraId="12D4B3D2" w14:textId="6EEEA23F" w:rsidR="006F4974" w:rsidRPr="006F4974" w:rsidRDefault="006F4974" w:rsidP="00B003A6">
      <w:pPr>
        <w:pStyle w:val="Heading1"/>
        <w:spacing w:line="276" w:lineRule="auto"/>
        <w:rPr>
          <w:lang w:val="en-MY"/>
        </w:rPr>
      </w:pPr>
      <w:bookmarkStart w:id="30" w:name="_Toc220589569"/>
      <w:r w:rsidRPr="006F4974">
        <w:rPr>
          <w:lang w:val="en-MY"/>
        </w:rPr>
        <w:t>Security &amp; Data Privacy</w:t>
      </w:r>
      <w:bookmarkEnd w:id="30"/>
    </w:p>
    <w:p w14:paraId="05033ADC" w14:textId="6F775C5D" w:rsidR="006F4974" w:rsidRPr="006F4974" w:rsidRDefault="006F4974" w:rsidP="00B003A6">
      <w:pPr>
        <w:pStyle w:val="Heading2"/>
        <w:spacing w:line="276" w:lineRule="auto"/>
        <w:rPr>
          <w:lang w:val="en-MY"/>
        </w:rPr>
      </w:pPr>
      <w:bookmarkStart w:id="31" w:name="_Toc220589570"/>
      <w:r w:rsidRPr="006F4974">
        <w:rPr>
          <w:lang w:val="en-MY"/>
        </w:rPr>
        <w:t>Credential Management</w:t>
      </w:r>
      <w:bookmarkEnd w:id="31"/>
    </w:p>
    <w:p w14:paraId="2E7898CE" w14:textId="1DC62EC7" w:rsidR="00EC16BD" w:rsidRPr="00EC16BD" w:rsidRDefault="00EC16BD" w:rsidP="00B003A6">
      <w:pPr>
        <w:pStyle w:val="ListParagraph"/>
        <w:numPr>
          <w:ilvl w:val="0"/>
          <w:numId w:val="15"/>
        </w:numPr>
        <w:spacing w:line="276" w:lineRule="auto"/>
        <w:rPr>
          <w:rFonts w:ascii="Times New Roman" w:hAnsi="Times New Roman"/>
          <w:lang w:val="en-MY"/>
        </w:rPr>
      </w:pPr>
      <w:r w:rsidRPr="00EC16BD">
        <w:rPr>
          <w:rFonts w:ascii="Times New Roman" w:hAnsi="Times New Roman"/>
          <w:b/>
          <w:bCs/>
          <w:lang w:val="en-MY"/>
        </w:rPr>
        <w:t>No Hardcoding:</w:t>
      </w:r>
      <w:r w:rsidRPr="00EC16BD">
        <w:rPr>
          <w:rFonts w:ascii="Times New Roman" w:hAnsi="Times New Roman"/>
          <w:lang w:val="en-MY"/>
        </w:rPr>
        <w:t xml:space="preserve"> The SecretManager class enforces security.</w:t>
      </w:r>
    </w:p>
    <w:p w14:paraId="638AF0BF" w14:textId="77777777" w:rsidR="00EC16BD" w:rsidRPr="00EC16BD" w:rsidRDefault="00EC16BD" w:rsidP="00B003A6">
      <w:pPr>
        <w:numPr>
          <w:ilvl w:val="1"/>
          <w:numId w:val="15"/>
        </w:numPr>
        <w:spacing w:line="276" w:lineRule="auto"/>
        <w:rPr>
          <w:rFonts w:ascii="Times New Roman" w:hAnsi="Times New Roman"/>
          <w:lang w:val="en-MY"/>
        </w:rPr>
      </w:pPr>
      <w:r w:rsidRPr="00EC16BD">
        <w:rPr>
          <w:rFonts w:ascii="Times New Roman" w:hAnsi="Times New Roman"/>
          <w:lang w:val="en-MY"/>
        </w:rPr>
        <w:t>Priority 1: Environment Variables / Config (CI/CD friendly).</w:t>
      </w:r>
    </w:p>
    <w:p w14:paraId="6442CE63" w14:textId="77777777" w:rsidR="00EC16BD" w:rsidRPr="00EC16BD" w:rsidRDefault="00EC16BD" w:rsidP="00B003A6">
      <w:pPr>
        <w:numPr>
          <w:ilvl w:val="1"/>
          <w:numId w:val="15"/>
        </w:numPr>
        <w:spacing w:line="276" w:lineRule="auto"/>
        <w:rPr>
          <w:rFonts w:ascii="Times New Roman" w:hAnsi="Times New Roman"/>
          <w:lang w:val="en-MY"/>
        </w:rPr>
      </w:pPr>
      <w:r w:rsidRPr="00EC16BD">
        <w:rPr>
          <w:rFonts w:ascii="Times New Roman" w:hAnsi="Times New Roman"/>
          <w:lang w:val="en-MY"/>
        </w:rPr>
        <w:t>Priority 2: getpass.getpass for interactive secure entry.</w:t>
      </w:r>
    </w:p>
    <w:p w14:paraId="71F4A798" w14:textId="0C347B47" w:rsidR="00EC16BD" w:rsidRPr="00EC16BD" w:rsidRDefault="00EC16BD" w:rsidP="00B003A6">
      <w:pPr>
        <w:pStyle w:val="ListParagraph"/>
        <w:numPr>
          <w:ilvl w:val="0"/>
          <w:numId w:val="15"/>
        </w:numPr>
        <w:spacing w:line="276" w:lineRule="auto"/>
        <w:rPr>
          <w:rFonts w:ascii="Times New Roman" w:hAnsi="Times New Roman"/>
          <w:lang w:val="en-MY"/>
        </w:rPr>
      </w:pPr>
      <w:r w:rsidRPr="00EC16BD">
        <w:rPr>
          <w:rFonts w:ascii="Times New Roman" w:hAnsi="Times New Roman"/>
          <w:b/>
          <w:bCs/>
          <w:lang w:val="en-MY"/>
        </w:rPr>
        <w:t>Credentials are never logged</w:t>
      </w:r>
      <w:r w:rsidRPr="00EC16BD">
        <w:rPr>
          <w:rFonts w:ascii="Times New Roman" w:hAnsi="Times New Roman"/>
          <w:lang w:val="en-MY"/>
        </w:rPr>
        <w:t xml:space="preserve"> to the console or text files.</w:t>
      </w:r>
    </w:p>
    <w:p w14:paraId="763BE070" w14:textId="77777777" w:rsidR="006D25ED" w:rsidRPr="006D25ED" w:rsidRDefault="006D25ED" w:rsidP="00B003A6">
      <w:pPr>
        <w:spacing w:line="276" w:lineRule="auto"/>
        <w:rPr>
          <w:rFonts w:ascii="Times New Roman" w:hAnsi="Times New Roman"/>
          <w:lang w:val="en-MY"/>
        </w:rPr>
      </w:pPr>
    </w:p>
    <w:p w14:paraId="0CF8C1BA" w14:textId="01E94CF1" w:rsidR="006F4974" w:rsidRDefault="006F4974" w:rsidP="00B003A6">
      <w:pPr>
        <w:pStyle w:val="Heading2"/>
        <w:spacing w:line="276" w:lineRule="auto"/>
        <w:rPr>
          <w:lang w:val="en-MY"/>
        </w:rPr>
      </w:pPr>
      <w:bookmarkStart w:id="32" w:name="_Toc220589571"/>
      <w:r w:rsidRPr="006F4974">
        <w:rPr>
          <w:lang w:val="en-MY"/>
        </w:rPr>
        <w:t>Network &amp; Access Controls</w:t>
      </w:r>
      <w:bookmarkEnd w:id="32"/>
    </w:p>
    <w:p w14:paraId="129A208C" w14:textId="36EFA01A" w:rsidR="00821726" w:rsidRPr="00821726" w:rsidRDefault="00821726" w:rsidP="00B003A6">
      <w:pPr>
        <w:pStyle w:val="NormalWeb"/>
        <w:numPr>
          <w:ilvl w:val="0"/>
          <w:numId w:val="13"/>
        </w:numPr>
        <w:spacing w:line="276" w:lineRule="auto"/>
      </w:pPr>
      <w:r w:rsidRPr="00821726">
        <w:rPr>
          <w:b/>
          <w:bCs/>
        </w:rPr>
        <w:t>Connection Pooling:</w:t>
      </w:r>
      <w:r w:rsidRPr="00821726">
        <w:t xml:space="preserve"> Reduces the frequency of authentication exchanges, minimizing the attack surface.</w:t>
      </w:r>
    </w:p>
    <w:p w14:paraId="2A32AD13" w14:textId="56A3A79B" w:rsidR="001127A8" w:rsidRPr="00821726" w:rsidRDefault="00821726" w:rsidP="00B003A6">
      <w:pPr>
        <w:pStyle w:val="NormalWeb"/>
        <w:numPr>
          <w:ilvl w:val="0"/>
          <w:numId w:val="13"/>
        </w:numPr>
        <w:spacing w:line="276" w:lineRule="auto"/>
      </w:pPr>
      <w:r w:rsidRPr="00821726">
        <w:rPr>
          <w:b/>
          <w:bCs/>
        </w:rPr>
        <w:t>SCRAM-SHA-256:</w:t>
      </w:r>
      <w:r w:rsidRPr="00821726">
        <w:t xml:space="preserve"> The system supports modern PostgreSQL authentication methods as defined in the </w:t>
      </w:r>
      <w:r w:rsidRPr="00821726">
        <w:rPr>
          <w:rStyle w:val="HTMLCode"/>
          <w:rFonts w:ascii="Times New Roman" w:hAnsi="Times New Roman" w:cs="Times New Roman"/>
        </w:rPr>
        <w:t>pg_hba.conf</w:t>
      </w:r>
      <w:r w:rsidRPr="00821726">
        <w:t xml:space="preserve"> configuration.</w:t>
      </w:r>
    </w:p>
    <w:p w14:paraId="3E2CB60A" w14:textId="06DD88AF" w:rsidR="006F4974" w:rsidRPr="006F4974" w:rsidRDefault="006F4974" w:rsidP="00B003A6">
      <w:pPr>
        <w:pStyle w:val="Heading2"/>
        <w:spacing w:line="276" w:lineRule="auto"/>
        <w:rPr>
          <w:lang w:val="en-MY"/>
        </w:rPr>
      </w:pPr>
      <w:bookmarkStart w:id="33" w:name="_Toc220589572"/>
      <w:r w:rsidRPr="006F4974">
        <w:rPr>
          <w:lang w:val="en-MY"/>
        </w:rPr>
        <w:t>Data Integrity &amp; Auditability</w:t>
      </w:r>
      <w:bookmarkEnd w:id="33"/>
    </w:p>
    <w:p w14:paraId="17682A04" w14:textId="1A995C56" w:rsidR="006F4974" w:rsidRDefault="001127A8" w:rsidP="00B003A6">
      <w:pPr>
        <w:spacing w:line="276" w:lineRule="auto"/>
        <w:rPr>
          <w:rFonts w:ascii="Times New Roman" w:hAnsi="Times New Roman"/>
          <w:lang w:val="en-MY"/>
        </w:rPr>
      </w:pPr>
      <w:r w:rsidRPr="001127A8">
        <w:rPr>
          <w:rFonts w:ascii="Times New Roman" w:hAnsi="Times New Roman"/>
        </w:rPr>
        <w:t>Every dataset is accompanied by metadata describing schema, execution context, and runtime statistics. Output paths are deterministic and versioned by run ID.</w:t>
      </w:r>
    </w:p>
    <w:p w14:paraId="6AF4AF2B" w14:textId="63A74E3F" w:rsidR="006D25ED" w:rsidRDefault="006D25ED" w:rsidP="00B003A6">
      <w:pPr>
        <w:spacing w:line="276" w:lineRule="auto"/>
        <w:rPr>
          <w:rFonts w:ascii="Times New Roman" w:hAnsi="Times New Roman"/>
          <w:lang w:val="en-MY"/>
        </w:rPr>
      </w:pPr>
    </w:p>
    <w:p w14:paraId="4710E265" w14:textId="77777777" w:rsidR="00821726" w:rsidRDefault="00821726" w:rsidP="00B003A6">
      <w:pPr>
        <w:spacing w:line="276" w:lineRule="auto"/>
        <w:rPr>
          <w:rFonts w:ascii="Times New Roman" w:hAnsi="Times New Roman"/>
          <w:lang w:val="en-MY"/>
        </w:rPr>
      </w:pPr>
    </w:p>
    <w:p w14:paraId="139900EE" w14:textId="77777777" w:rsidR="00821726" w:rsidRDefault="00821726" w:rsidP="00B003A6">
      <w:pPr>
        <w:spacing w:line="276" w:lineRule="auto"/>
        <w:rPr>
          <w:rFonts w:ascii="Times New Roman" w:hAnsi="Times New Roman"/>
          <w:lang w:val="en-MY"/>
        </w:rPr>
      </w:pPr>
    </w:p>
    <w:p w14:paraId="64EE8654" w14:textId="77777777" w:rsidR="00821726" w:rsidRDefault="00821726" w:rsidP="00B003A6">
      <w:pPr>
        <w:spacing w:line="276" w:lineRule="auto"/>
        <w:rPr>
          <w:rFonts w:ascii="Times New Roman" w:hAnsi="Times New Roman"/>
          <w:lang w:val="en-MY"/>
        </w:rPr>
      </w:pPr>
    </w:p>
    <w:p w14:paraId="5F5F342E" w14:textId="77777777" w:rsidR="00821726" w:rsidRDefault="00821726" w:rsidP="00B003A6">
      <w:pPr>
        <w:spacing w:line="276" w:lineRule="auto"/>
        <w:rPr>
          <w:rFonts w:ascii="Times New Roman" w:hAnsi="Times New Roman"/>
          <w:lang w:val="en-MY"/>
        </w:rPr>
      </w:pPr>
    </w:p>
    <w:p w14:paraId="4FEB3072" w14:textId="77777777" w:rsidR="00821726" w:rsidRDefault="00821726" w:rsidP="00B003A6">
      <w:pPr>
        <w:spacing w:line="276" w:lineRule="auto"/>
        <w:rPr>
          <w:rFonts w:ascii="Times New Roman" w:hAnsi="Times New Roman"/>
          <w:lang w:val="en-MY"/>
        </w:rPr>
      </w:pPr>
    </w:p>
    <w:p w14:paraId="415A5DFC" w14:textId="77777777" w:rsidR="00821726" w:rsidRDefault="00821726" w:rsidP="00B003A6">
      <w:pPr>
        <w:spacing w:line="276" w:lineRule="auto"/>
        <w:rPr>
          <w:rFonts w:ascii="Times New Roman" w:hAnsi="Times New Roman"/>
          <w:lang w:val="en-MY"/>
        </w:rPr>
      </w:pPr>
    </w:p>
    <w:p w14:paraId="7E11C886" w14:textId="77777777" w:rsidR="00821726" w:rsidRPr="006F4974" w:rsidRDefault="00821726" w:rsidP="00B003A6">
      <w:pPr>
        <w:spacing w:line="276" w:lineRule="auto"/>
        <w:rPr>
          <w:rFonts w:ascii="Times New Roman" w:hAnsi="Times New Roman"/>
          <w:lang w:val="en-MY"/>
        </w:rPr>
      </w:pPr>
    </w:p>
    <w:p w14:paraId="5260FFE4" w14:textId="071DC1A7" w:rsidR="006F4974" w:rsidRPr="006F4974" w:rsidRDefault="006F4974" w:rsidP="00B003A6">
      <w:pPr>
        <w:pStyle w:val="Heading1"/>
        <w:spacing w:line="276" w:lineRule="auto"/>
        <w:rPr>
          <w:lang w:val="en-MY"/>
        </w:rPr>
      </w:pPr>
      <w:bookmarkStart w:id="34" w:name="_Toc220589576"/>
      <w:r w:rsidRPr="00022B5C">
        <w:rPr>
          <w:rFonts w:ascii="Times New Roman" w:hAnsi="Times New Roman"/>
          <w:lang w:val="en-MY"/>
        </w:rPr>
        <w:lastRenderedPageBreak/>
        <w:t>Key Performance Metrics (KPIs</w:t>
      </w:r>
      <w:r w:rsidRPr="006F4974">
        <w:rPr>
          <w:lang w:val="en-MY"/>
        </w:rPr>
        <w:t>)</w:t>
      </w:r>
      <w:bookmarkEnd w:id="34"/>
    </w:p>
    <w:p w14:paraId="763117A8" w14:textId="23821405" w:rsidR="006F4974" w:rsidRDefault="00201988" w:rsidP="00B003A6">
      <w:pPr>
        <w:spacing w:line="276" w:lineRule="auto"/>
        <w:rPr>
          <w:rFonts w:ascii="Times New Roman" w:hAnsi="Times New Roman"/>
        </w:rPr>
      </w:pPr>
      <w:r w:rsidRPr="00201988">
        <w:rPr>
          <w:rFonts w:ascii="Times New Roman" w:hAnsi="Times New Roman"/>
        </w:rPr>
        <w:t>System health and success are measured through throughput, end-to-end runtime, startup latency, execution success rates, and observed schema drift.</w:t>
      </w:r>
    </w:p>
    <w:p w14:paraId="281123DA" w14:textId="77777777" w:rsidR="00201988" w:rsidRDefault="00201988" w:rsidP="00B003A6">
      <w:pPr>
        <w:spacing w:line="276" w:lineRule="auto"/>
        <w:rPr>
          <w:rFonts w:ascii="Times New Roman" w:hAnsi="Times New Roman"/>
          <w:lang w:val="en-MY"/>
        </w:rPr>
      </w:pPr>
    </w:p>
    <w:tbl>
      <w:tblPr>
        <w:tblW w:w="9773" w:type="dxa"/>
        <w:tblCellSpacing w:w="15" w:type="dxa"/>
        <w:tblCellMar>
          <w:left w:w="0" w:type="dxa"/>
          <w:right w:w="0" w:type="dxa"/>
        </w:tblCellMar>
        <w:tblLook w:val="04A0" w:firstRow="1" w:lastRow="0" w:firstColumn="1" w:lastColumn="0" w:noHBand="0" w:noVBand="1"/>
      </w:tblPr>
      <w:tblGrid>
        <w:gridCol w:w="2429"/>
        <w:gridCol w:w="2525"/>
        <w:gridCol w:w="2373"/>
        <w:gridCol w:w="2446"/>
      </w:tblGrid>
      <w:tr w:rsidR="00544BEB" w:rsidRPr="00544BEB" w14:paraId="1C4EF616" w14:textId="77777777" w:rsidTr="00544BE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35A81"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Metric</w:t>
            </w:r>
          </w:p>
        </w:tc>
        <w:tc>
          <w:tcPr>
            <w:tcW w:w="24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3B9E4" w14:textId="3B31ABA0"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 xml:space="preserve">Old Architecture </w:t>
            </w:r>
          </w:p>
        </w:tc>
        <w:tc>
          <w:tcPr>
            <w:tcW w:w="23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F2E0E"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New Architecture (Parallel)</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69AD7"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Improvement</w:t>
            </w:r>
          </w:p>
        </w:tc>
      </w:tr>
      <w:tr w:rsidR="00544BEB" w:rsidRPr="00544BEB" w14:paraId="67FDFA5A" w14:textId="77777777" w:rsidTr="00544B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36484"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Total Runtime (1M Rows)</w:t>
            </w:r>
          </w:p>
        </w:tc>
        <w:tc>
          <w:tcPr>
            <w:tcW w:w="24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3CA1B"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lang w:val="en-MY"/>
              </w:rPr>
              <w:t>35.6 Seconds</w:t>
            </w:r>
          </w:p>
        </w:tc>
        <w:tc>
          <w:tcPr>
            <w:tcW w:w="23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D69D0"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15.4 Seconds</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14201"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2.3x Speedup</w:t>
            </w:r>
          </w:p>
        </w:tc>
      </w:tr>
      <w:tr w:rsidR="00544BEB" w:rsidRPr="00544BEB" w14:paraId="7B5F4D08" w14:textId="77777777" w:rsidTr="00544B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A2E4F"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Throughput</w:t>
            </w:r>
          </w:p>
        </w:tc>
        <w:tc>
          <w:tcPr>
            <w:tcW w:w="24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F377D"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lang w:val="en-MY"/>
              </w:rPr>
              <w:t>~28,000 rows/sec</w:t>
            </w:r>
          </w:p>
        </w:tc>
        <w:tc>
          <w:tcPr>
            <w:tcW w:w="23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05F05"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~65,000 rows/sec</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A2DE5"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+132% Increase</w:t>
            </w:r>
          </w:p>
        </w:tc>
      </w:tr>
      <w:tr w:rsidR="00544BEB" w:rsidRPr="00544BEB" w14:paraId="69FB3B15" w14:textId="77777777" w:rsidTr="00544B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B1782"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Startup Latency</w:t>
            </w:r>
          </w:p>
        </w:tc>
        <w:tc>
          <w:tcPr>
            <w:tcW w:w="24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18369"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lang w:val="en-MY"/>
              </w:rPr>
              <w:t>30s (Default Config)</w:t>
            </w:r>
          </w:p>
        </w:tc>
        <w:tc>
          <w:tcPr>
            <w:tcW w:w="23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B1AEE"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7s (Tuned Config)</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4D064"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4x Faster Start</w:t>
            </w:r>
          </w:p>
        </w:tc>
      </w:tr>
      <w:tr w:rsidR="00544BEB" w:rsidRPr="00544BEB" w14:paraId="58AAD79C" w14:textId="77777777" w:rsidTr="00544B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67BA7"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Connection Cost</w:t>
            </w:r>
          </w:p>
        </w:tc>
        <w:tc>
          <w:tcPr>
            <w:tcW w:w="24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2AC82"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lang w:val="en-MY"/>
              </w:rPr>
              <w:t>~150ms / task</w:t>
            </w:r>
          </w:p>
        </w:tc>
        <w:tc>
          <w:tcPr>
            <w:tcW w:w="23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0ADDA"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~0.05ms (Pooled)</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A47A1"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Instant Reuse</w:t>
            </w:r>
          </w:p>
        </w:tc>
      </w:tr>
      <w:tr w:rsidR="00544BEB" w:rsidRPr="00544BEB" w14:paraId="50EE2754" w14:textId="77777777" w:rsidTr="00544B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E59A2"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Memory Stability</w:t>
            </w:r>
          </w:p>
        </w:tc>
        <w:tc>
          <w:tcPr>
            <w:tcW w:w="24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16D27"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lang w:val="en-MY"/>
              </w:rPr>
              <w:t>Unbounded</w:t>
            </w:r>
          </w:p>
        </w:tc>
        <w:tc>
          <w:tcPr>
            <w:tcW w:w="23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527B7"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Auto-Scaling (Safe)</w:t>
            </w:r>
          </w:p>
        </w:tc>
        <w:tc>
          <w:tcPr>
            <w:tcW w:w="24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17A50" w14:textId="77777777" w:rsidR="00544BEB" w:rsidRPr="00544BEB" w:rsidRDefault="00544BEB" w:rsidP="00B003A6">
            <w:pPr>
              <w:spacing w:line="276" w:lineRule="auto"/>
              <w:rPr>
                <w:rFonts w:ascii="Times New Roman" w:hAnsi="Times New Roman"/>
                <w:lang w:val="en-MY"/>
              </w:rPr>
            </w:pPr>
            <w:r w:rsidRPr="00544BEB">
              <w:rPr>
                <w:rFonts w:ascii="Times New Roman" w:hAnsi="Times New Roman"/>
                <w:b/>
                <w:bCs/>
                <w:lang w:val="en-MY"/>
              </w:rPr>
              <w:t>0 Crashes</w:t>
            </w:r>
          </w:p>
        </w:tc>
      </w:tr>
    </w:tbl>
    <w:p w14:paraId="7D168F8B" w14:textId="77777777" w:rsidR="00363B77" w:rsidRDefault="00363B77" w:rsidP="00B003A6">
      <w:pPr>
        <w:spacing w:line="276" w:lineRule="auto"/>
        <w:rPr>
          <w:rFonts w:ascii="Times New Roman" w:hAnsi="Times New Roman"/>
          <w:b/>
          <w:bCs/>
          <w:lang w:val="en-MY"/>
        </w:rPr>
      </w:pPr>
    </w:p>
    <w:p w14:paraId="11000611" w14:textId="6F6126B3" w:rsidR="00363B77" w:rsidRPr="00363B77" w:rsidRDefault="00363B77" w:rsidP="00B003A6">
      <w:pPr>
        <w:spacing w:line="276" w:lineRule="auto"/>
        <w:jc w:val="both"/>
        <w:rPr>
          <w:rFonts w:ascii="Times New Roman" w:hAnsi="Times New Roman"/>
          <w:lang w:val="en-MY"/>
        </w:rPr>
      </w:pPr>
      <w:r w:rsidRPr="00363B77">
        <w:rPr>
          <w:rFonts w:ascii="Times New Roman" w:hAnsi="Times New Roman"/>
          <w:b/>
          <w:bCs/>
          <w:lang w:val="en-MY"/>
        </w:rPr>
        <w:t>Analysis:</w:t>
      </w:r>
      <w:r w:rsidRPr="00363B77">
        <w:rPr>
          <w:rFonts w:ascii="Times New Roman" w:hAnsi="Times New Roman"/>
          <w:lang w:val="en-MY"/>
        </w:rPr>
        <w:br/>
        <w:t xml:space="preserve">The shift to connection pooling reduced per-task connection costs from ~150ms to ~0.05ms. Combined with conditional parallelism, this architectural change is the primary driver behind the observed </w:t>
      </w:r>
      <w:r w:rsidRPr="00363B77">
        <w:rPr>
          <w:rFonts w:ascii="Times New Roman" w:hAnsi="Times New Roman"/>
          <w:b/>
          <w:bCs/>
          <w:lang w:val="en-MY"/>
        </w:rPr>
        <w:t>132% throughput increase</w:t>
      </w:r>
      <w:r w:rsidRPr="00363B77">
        <w:rPr>
          <w:rFonts w:ascii="Times New Roman" w:hAnsi="Times New Roman"/>
          <w:lang w:val="en-MY"/>
        </w:rPr>
        <w:t xml:space="preserve"> and </w:t>
      </w:r>
      <w:r w:rsidRPr="00363B77">
        <w:rPr>
          <w:rFonts w:ascii="Times New Roman" w:hAnsi="Times New Roman"/>
          <w:b/>
          <w:bCs/>
          <w:lang w:val="en-MY"/>
        </w:rPr>
        <w:t>2.3× runtime reduction</w:t>
      </w:r>
      <w:r w:rsidRPr="00363B77">
        <w:rPr>
          <w:rFonts w:ascii="Times New Roman" w:hAnsi="Times New Roman"/>
          <w:lang w:val="en-MY"/>
        </w:rPr>
        <w:t>.</w:t>
      </w:r>
    </w:p>
    <w:p w14:paraId="63330960" w14:textId="77777777" w:rsidR="009C354A" w:rsidRPr="006F4974" w:rsidRDefault="009C354A" w:rsidP="00B003A6">
      <w:pPr>
        <w:spacing w:line="276" w:lineRule="auto"/>
        <w:rPr>
          <w:rFonts w:ascii="Times New Roman" w:hAnsi="Times New Roman"/>
          <w:lang w:val="en-MY"/>
        </w:rPr>
      </w:pPr>
    </w:p>
    <w:p w14:paraId="12F29703" w14:textId="7AFBD42B" w:rsidR="006F4974" w:rsidRPr="006F4974" w:rsidRDefault="006F4974" w:rsidP="00B003A6">
      <w:pPr>
        <w:pStyle w:val="Heading1"/>
        <w:spacing w:line="276" w:lineRule="auto"/>
        <w:rPr>
          <w:lang w:val="en-MY"/>
        </w:rPr>
      </w:pPr>
      <w:bookmarkStart w:id="35" w:name="_Toc220589577"/>
      <w:r w:rsidRPr="006F4974">
        <w:rPr>
          <w:lang w:val="en-MY"/>
        </w:rPr>
        <w:t>Project Timeline</w:t>
      </w:r>
      <w:bookmarkEnd w:id="35"/>
    </w:p>
    <w:p w14:paraId="534110A0" w14:textId="46086926" w:rsidR="006F4974" w:rsidRPr="009F0D50" w:rsidRDefault="00927B19" w:rsidP="00B003A6">
      <w:pPr>
        <w:spacing w:line="276" w:lineRule="auto"/>
        <w:ind w:left="720"/>
        <w:rPr>
          <w:rFonts w:ascii="Times New Roman" w:hAnsi="Times New Roman"/>
          <w:lang w:val="en-MY"/>
        </w:rPr>
      </w:pPr>
      <w:r w:rsidRPr="00927B19">
        <w:rPr>
          <w:rFonts w:ascii="Times New Roman" w:hAnsi="Times New Roman"/>
          <w:noProof/>
          <w:lang w:val="en-MY"/>
        </w:rPr>
        <w:drawing>
          <wp:inline distT="0" distB="0" distL="0" distR="0" wp14:anchorId="4BB6A328" wp14:editId="387FC7AB">
            <wp:extent cx="5913608" cy="1741336"/>
            <wp:effectExtent l="0" t="0" r="0" b="0"/>
            <wp:docPr id="6730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3278" name=""/>
                    <pic:cNvPicPr/>
                  </pic:nvPicPr>
                  <pic:blipFill rotWithShape="1">
                    <a:blip r:embed="rId13"/>
                    <a:srcRect t="22413" b="23641"/>
                    <a:stretch>
                      <a:fillRect/>
                    </a:stretch>
                  </pic:blipFill>
                  <pic:spPr bwMode="auto">
                    <a:xfrm>
                      <a:off x="0" y="0"/>
                      <a:ext cx="5914390" cy="1741566"/>
                    </a:xfrm>
                    <a:prstGeom prst="rect">
                      <a:avLst/>
                    </a:prstGeom>
                    <a:ln>
                      <a:noFill/>
                    </a:ln>
                    <a:extLst>
                      <a:ext uri="{53640926-AAD7-44D8-BBD7-CCE9431645EC}">
                        <a14:shadowObscured xmlns:a14="http://schemas.microsoft.com/office/drawing/2010/main"/>
                      </a:ext>
                    </a:extLst>
                  </pic:spPr>
                </pic:pic>
              </a:graphicData>
            </a:graphic>
          </wp:inline>
        </w:drawing>
      </w:r>
    </w:p>
    <w:p w14:paraId="02279A61" w14:textId="4E7977B8" w:rsidR="006F4974" w:rsidRPr="006F4974" w:rsidRDefault="006F4974" w:rsidP="00B003A6">
      <w:pPr>
        <w:pStyle w:val="Heading1"/>
        <w:spacing w:line="276" w:lineRule="auto"/>
        <w:rPr>
          <w:lang w:val="en-MY"/>
        </w:rPr>
      </w:pPr>
      <w:bookmarkStart w:id="36" w:name="_Toc220589578"/>
      <w:r w:rsidRPr="006F4974">
        <w:rPr>
          <w:lang w:val="en-MY"/>
        </w:rPr>
        <w:lastRenderedPageBreak/>
        <w:t>Conclusion &amp; Roadmap</w:t>
      </w:r>
      <w:bookmarkEnd w:id="36"/>
    </w:p>
    <w:p w14:paraId="463CD800" w14:textId="18080B83" w:rsidR="00C7627E" w:rsidRDefault="006F4974" w:rsidP="00B003A6">
      <w:pPr>
        <w:spacing w:line="276" w:lineRule="auto"/>
        <w:jc w:val="both"/>
        <w:rPr>
          <w:rFonts w:ascii="Times New Roman" w:hAnsi="Times New Roman"/>
        </w:rPr>
      </w:pPr>
      <w:r w:rsidRPr="006F4974">
        <w:rPr>
          <w:rFonts w:ascii="Times New Roman" w:hAnsi="Times New Roman"/>
          <w:lang w:val="en-MY"/>
        </w:rPr>
        <w:t xml:space="preserve">The SyniqAI PostgreSQL Ingestion System provides a </w:t>
      </w:r>
      <w:r w:rsidRPr="006F4974">
        <w:rPr>
          <w:rFonts w:ascii="Times New Roman" w:hAnsi="Times New Roman"/>
          <w:b/>
          <w:bCs/>
          <w:lang w:val="en-MY"/>
        </w:rPr>
        <w:t>secure, schema</w:t>
      </w:r>
      <w:r w:rsidRPr="006F4974">
        <w:rPr>
          <w:rFonts w:ascii="Times New Roman" w:hAnsi="Times New Roman"/>
          <w:b/>
          <w:bCs/>
          <w:lang w:val="en-MY"/>
        </w:rPr>
        <w:noBreakHyphen/>
        <w:t>resilient, and high</w:t>
      </w:r>
      <w:r w:rsidRPr="006F4974">
        <w:rPr>
          <w:rFonts w:ascii="Times New Roman" w:hAnsi="Times New Roman"/>
          <w:b/>
          <w:bCs/>
          <w:lang w:val="en-MY"/>
        </w:rPr>
        <w:noBreakHyphen/>
        <w:t>performance foundation</w:t>
      </w:r>
      <w:r w:rsidRPr="006F4974">
        <w:rPr>
          <w:rFonts w:ascii="Times New Roman" w:hAnsi="Times New Roman"/>
          <w:lang w:val="en-MY"/>
        </w:rPr>
        <w:t xml:space="preserve"> for enterprise data platforms.</w:t>
      </w:r>
      <w:r w:rsidR="00C7627E">
        <w:rPr>
          <w:rFonts w:ascii="Times New Roman" w:hAnsi="Times New Roman"/>
          <w:lang w:val="en-MY"/>
        </w:rPr>
        <w:t xml:space="preserve"> </w:t>
      </w:r>
      <w:r w:rsidR="00C7627E" w:rsidRPr="00C7627E">
        <w:rPr>
          <w:rFonts w:ascii="Times New Roman" w:hAnsi="Times New Roman"/>
        </w:rPr>
        <w:t>Future enhancements include CDC integration, additional source connectors, and support for slowly changing dimensions.</w:t>
      </w:r>
    </w:p>
    <w:p w14:paraId="0354CE8C" w14:textId="77777777" w:rsidR="00D325AD" w:rsidRDefault="00D325AD" w:rsidP="00B003A6">
      <w:pPr>
        <w:spacing w:line="276" w:lineRule="auto"/>
        <w:jc w:val="both"/>
        <w:rPr>
          <w:rFonts w:ascii="Times New Roman" w:hAnsi="Times New Roman"/>
        </w:rPr>
      </w:pPr>
    </w:p>
    <w:p w14:paraId="52C9152E" w14:textId="77777777" w:rsidR="00D325AD" w:rsidRDefault="00D325AD" w:rsidP="00B003A6">
      <w:pPr>
        <w:spacing w:line="276" w:lineRule="auto"/>
        <w:jc w:val="both"/>
        <w:rPr>
          <w:rFonts w:ascii="Times New Roman" w:hAnsi="Times New Roman"/>
        </w:rPr>
      </w:pPr>
    </w:p>
    <w:p w14:paraId="7F0CB415" w14:textId="77777777" w:rsidR="00D325AD" w:rsidRDefault="00D325AD" w:rsidP="00B003A6">
      <w:pPr>
        <w:spacing w:line="276" w:lineRule="auto"/>
        <w:jc w:val="both"/>
        <w:rPr>
          <w:rFonts w:ascii="Times New Roman" w:hAnsi="Times New Roman"/>
        </w:rPr>
      </w:pPr>
    </w:p>
    <w:p w14:paraId="406EA445" w14:textId="77777777" w:rsidR="00D325AD" w:rsidRDefault="00D325AD" w:rsidP="00B003A6">
      <w:pPr>
        <w:spacing w:line="276" w:lineRule="auto"/>
        <w:jc w:val="both"/>
        <w:rPr>
          <w:rFonts w:ascii="Times New Roman" w:hAnsi="Times New Roman"/>
        </w:rPr>
      </w:pPr>
    </w:p>
    <w:p w14:paraId="02FA0920" w14:textId="77777777" w:rsidR="00D325AD" w:rsidRDefault="00D325AD" w:rsidP="00B003A6">
      <w:pPr>
        <w:spacing w:line="276" w:lineRule="auto"/>
        <w:jc w:val="both"/>
        <w:rPr>
          <w:rFonts w:ascii="Times New Roman" w:hAnsi="Times New Roman"/>
        </w:rPr>
      </w:pPr>
    </w:p>
    <w:p w14:paraId="2E89B324" w14:textId="77777777" w:rsidR="00D325AD" w:rsidRDefault="00D325AD" w:rsidP="00B003A6">
      <w:pPr>
        <w:spacing w:line="276" w:lineRule="auto"/>
        <w:jc w:val="both"/>
        <w:rPr>
          <w:rFonts w:ascii="Times New Roman" w:hAnsi="Times New Roman"/>
        </w:rPr>
      </w:pPr>
    </w:p>
    <w:p w14:paraId="61F66BD5" w14:textId="77777777" w:rsidR="00D325AD" w:rsidRDefault="00D325AD" w:rsidP="00B003A6">
      <w:pPr>
        <w:spacing w:line="276" w:lineRule="auto"/>
        <w:jc w:val="both"/>
        <w:rPr>
          <w:rFonts w:ascii="Times New Roman" w:hAnsi="Times New Roman"/>
        </w:rPr>
      </w:pPr>
    </w:p>
    <w:p w14:paraId="4E0F72FF" w14:textId="77777777" w:rsidR="00D325AD" w:rsidRDefault="00D325AD" w:rsidP="00B003A6">
      <w:pPr>
        <w:spacing w:line="276" w:lineRule="auto"/>
        <w:jc w:val="both"/>
        <w:rPr>
          <w:rFonts w:ascii="Times New Roman" w:hAnsi="Times New Roman"/>
        </w:rPr>
      </w:pPr>
    </w:p>
    <w:p w14:paraId="4F92F4C9" w14:textId="77777777" w:rsidR="00D325AD" w:rsidRDefault="00D325AD" w:rsidP="00B003A6">
      <w:pPr>
        <w:spacing w:line="276" w:lineRule="auto"/>
        <w:jc w:val="both"/>
        <w:rPr>
          <w:rFonts w:ascii="Times New Roman" w:hAnsi="Times New Roman"/>
        </w:rPr>
      </w:pPr>
    </w:p>
    <w:p w14:paraId="60CEA231" w14:textId="77777777" w:rsidR="00D325AD" w:rsidRDefault="00D325AD" w:rsidP="00B003A6">
      <w:pPr>
        <w:spacing w:line="276" w:lineRule="auto"/>
        <w:jc w:val="both"/>
        <w:rPr>
          <w:rFonts w:ascii="Times New Roman" w:hAnsi="Times New Roman"/>
        </w:rPr>
      </w:pPr>
    </w:p>
    <w:p w14:paraId="63A02A4F" w14:textId="77777777" w:rsidR="00D325AD" w:rsidRDefault="00D325AD" w:rsidP="00B003A6">
      <w:pPr>
        <w:spacing w:line="276" w:lineRule="auto"/>
        <w:jc w:val="both"/>
        <w:rPr>
          <w:rFonts w:ascii="Times New Roman" w:hAnsi="Times New Roman"/>
        </w:rPr>
      </w:pPr>
    </w:p>
    <w:p w14:paraId="4FECAF9E" w14:textId="77777777" w:rsidR="00B003A6" w:rsidRDefault="00B003A6">
      <w:pPr>
        <w:spacing w:line="240" w:lineRule="auto"/>
        <w:rPr>
          <w:b/>
          <w:kern w:val="28"/>
          <w:sz w:val="36"/>
          <w:lang w:val="en-MY"/>
        </w:rPr>
      </w:pPr>
      <w:bookmarkStart w:id="37" w:name="_Toc220589579"/>
      <w:r>
        <w:rPr>
          <w:lang w:val="en-MY"/>
        </w:rPr>
        <w:br w:type="page"/>
      </w:r>
    </w:p>
    <w:p w14:paraId="01004DD6" w14:textId="117851F4" w:rsidR="00D325AD" w:rsidRPr="008534C6" w:rsidRDefault="00D325AD" w:rsidP="00B003A6">
      <w:pPr>
        <w:pStyle w:val="Heading1"/>
        <w:numPr>
          <w:ilvl w:val="0"/>
          <w:numId w:val="0"/>
        </w:numPr>
        <w:spacing w:line="276" w:lineRule="auto"/>
        <w:jc w:val="center"/>
        <w:rPr>
          <w:rFonts w:ascii="Times New Roman" w:hAnsi="Times New Roman"/>
          <w:lang w:val="en-MY"/>
        </w:rPr>
      </w:pPr>
      <w:r w:rsidRPr="008534C6">
        <w:rPr>
          <w:rFonts w:ascii="Times New Roman" w:hAnsi="Times New Roman"/>
          <w:lang w:val="en-MY"/>
        </w:rPr>
        <w:lastRenderedPageBreak/>
        <w:t>Appendix A</w:t>
      </w:r>
      <w:bookmarkEnd w:id="37"/>
    </w:p>
    <w:p w14:paraId="42AEB8A3" w14:textId="68FA62AF" w:rsidR="00D325AD" w:rsidRPr="008534C6" w:rsidRDefault="00E21181" w:rsidP="00B003A6">
      <w:pPr>
        <w:pStyle w:val="Heading2"/>
        <w:numPr>
          <w:ilvl w:val="0"/>
          <w:numId w:val="0"/>
        </w:numPr>
        <w:spacing w:line="276" w:lineRule="auto"/>
        <w:jc w:val="center"/>
        <w:rPr>
          <w:rFonts w:ascii="Times New Roman" w:hAnsi="Times New Roman"/>
          <w:lang w:val="en-MY"/>
        </w:rPr>
      </w:pPr>
      <w:bookmarkStart w:id="38" w:name="_Toc220589580"/>
      <w:r w:rsidRPr="008534C6">
        <w:rPr>
          <w:rFonts w:ascii="Times New Roman" w:hAnsi="Times New Roman"/>
          <w:lang w:val="en-MY"/>
        </w:rPr>
        <w:t>Environmental Setup &amp; Operational Prerequisites</w:t>
      </w:r>
      <w:bookmarkEnd w:id="38"/>
    </w:p>
    <w:p w14:paraId="44B9E518" w14:textId="76FA3E79" w:rsidR="00E21181" w:rsidRPr="001B17FD" w:rsidRDefault="00B7256A" w:rsidP="001B17FD">
      <w:pPr>
        <w:spacing w:line="360" w:lineRule="auto"/>
        <w:jc w:val="both"/>
        <w:rPr>
          <w:rFonts w:ascii="Times New Roman" w:hAnsi="Times New Roman"/>
          <w:sz w:val="22"/>
          <w:szCs w:val="22"/>
          <w:lang w:val="en-MY"/>
        </w:rPr>
      </w:pPr>
      <w:r w:rsidRPr="001B17FD">
        <w:rPr>
          <w:rFonts w:ascii="Times New Roman" w:hAnsi="Times New Roman"/>
          <w:sz w:val="22"/>
          <w:szCs w:val="22"/>
          <w:lang w:val="en-MY"/>
        </w:rPr>
        <w:t>This appendix defines the required environment configuration, dependencies, and access prerequisites necessary to deploy and operate the SyniqAI PostgreSQL Ingestion System.</w:t>
      </w:r>
    </w:p>
    <w:p w14:paraId="429306CB" w14:textId="77777777" w:rsidR="00B7256A" w:rsidRPr="001B17FD" w:rsidRDefault="00B7256A" w:rsidP="001B17FD">
      <w:pPr>
        <w:spacing w:line="360" w:lineRule="auto"/>
        <w:rPr>
          <w:rFonts w:ascii="Times New Roman" w:hAnsi="Times New Roman"/>
          <w:sz w:val="22"/>
          <w:szCs w:val="22"/>
          <w:lang w:val="en-MY"/>
        </w:rPr>
      </w:pPr>
    </w:p>
    <w:p w14:paraId="71063A9A" w14:textId="40F0F7B3" w:rsidR="00B7256A" w:rsidRPr="001B17FD" w:rsidRDefault="00B7256A"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A.1</w:t>
      </w:r>
      <w:r w:rsidR="00022B5C" w:rsidRPr="001B17FD">
        <w:rPr>
          <w:rFonts w:ascii="Times New Roman" w:hAnsi="Times New Roman"/>
          <w:b/>
          <w:bCs/>
          <w:sz w:val="22"/>
          <w:szCs w:val="22"/>
          <w:lang w:val="en-MY"/>
        </w:rPr>
        <w:t xml:space="preserve"> </w:t>
      </w:r>
      <w:r w:rsidRPr="001B17FD">
        <w:rPr>
          <w:rFonts w:ascii="Times New Roman" w:hAnsi="Times New Roman"/>
          <w:b/>
          <w:bCs/>
          <w:sz w:val="22"/>
          <w:szCs w:val="22"/>
          <w:lang w:val="en-MY"/>
        </w:rPr>
        <w:t>System Requirements</w:t>
      </w:r>
    </w:p>
    <w:p w14:paraId="17031DD5" w14:textId="77777777" w:rsidR="00B7256A" w:rsidRPr="001B17FD" w:rsidRDefault="00B7256A" w:rsidP="001B17FD">
      <w:pPr>
        <w:spacing w:line="360" w:lineRule="auto"/>
        <w:rPr>
          <w:rFonts w:ascii="Times New Roman" w:hAnsi="Times New Roman"/>
          <w:sz w:val="22"/>
          <w:szCs w:val="22"/>
          <w:lang w:val="en-MY"/>
        </w:rPr>
      </w:pPr>
      <w:r w:rsidRPr="001B17FD">
        <w:rPr>
          <w:rFonts w:ascii="Times New Roman" w:hAnsi="Times New Roman"/>
          <w:b/>
          <w:bCs/>
          <w:sz w:val="22"/>
          <w:szCs w:val="22"/>
          <w:lang w:val="en-MY"/>
        </w:rPr>
        <w:t>Operating System</w:t>
      </w:r>
    </w:p>
    <w:p w14:paraId="6D9C3FD4" w14:textId="77777777" w:rsidR="00B7256A" w:rsidRPr="001B17FD" w:rsidRDefault="00B7256A" w:rsidP="001B17FD">
      <w:pPr>
        <w:numPr>
          <w:ilvl w:val="0"/>
          <w:numId w:val="25"/>
        </w:numPr>
        <w:spacing w:line="360" w:lineRule="auto"/>
        <w:rPr>
          <w:rFonts w:ascii="Times New Roman" w:hAnsi="Times New Roman"/>
          <w:sz w:val="22"/>
          <w:szCs w:val="22"/>
          <w:lang w:val="en-MY"/>
        </w:rPr>
      </w:pPr>
      <w:r w:rsidRPr="001B17FD">
        <w:rPr>
          <w:rFonts w:ascii="Times New Roman" w:hAnsi="Times New Roman"/>
          <w:sz w:val="22"/>
          <w:szCs w:val="22"/>
          <w:lang w:val="en-MY"/>
        </w:rPr>
        <w:t>Linux (Ubuntu 20.04+ recommended) or Windows 10/11</w:t>
      </w:r>
    </w:p>
    <w:p w14:paraId="40A00262" w14:textId="77777777" w:rsidR="00022B5C" w:rsidRPr="001B17FD" w:rsidRDefault="00022B5C" w:rsidP="001B17FD">
      <w:pPr>
        <w:spacing w:line="360" w:lineRule="auto"/>
        <w:ind w:left="720"/>
        <w:rPr>
          <w:rFonts w:ascii="Times New Roman" w:hAnsi="Times New Roman"/>
          <w:sz w:val="22"/>
          <w:szCs w:val="22"/>
          <w:lang w:val="en-MY"/>
        </w:rPr>
      </w:pPr>
    </w:p>
    <w:p w14:paraId="1E49A4D9" w14:textId="77777777" w:rsidR="00B7256A" w:rsidRPr="001B17FD" w:rsidRDefault="00B7256A" w:rsidP="001B17FD">
      <w:pPr>
        <w:spacing w:line="360" w:lineRule="auto"/>
        <w:rPr>
          <w:rFonts w:ascii="Times New Roman" w:hAnsi="Times New Roman"/>
          <w:sz w:val="22"/>
          <w:szCs w:val="22"/>
          <w:lang w:val="en-MY"/>
        </w:rPr>
      </w:pPr>
      <w:r w:rsidRPr="001B17FD">
        <w:rPr>
          <w:rFonts w:ascii="Times New Roman" w:hAnsi="Times New Roman"/>
          <w:b/>
          <w:bCs/>
          <w:sz w:val="22"/>
          <w:szCs w:val="22"/>
          <w:lang w:val="en-MY"/>
        </w:rPr>
        <w:t>Runtime</w:t>
      </w:r>
    </w:p>
    <w:p w14:paraId="0A45E3FD" w14:textId="77777777" w:rsidR="00B7256A" w:rsidRPr="001B17FD" w:rsidRDefault="00B7256A" w:rsidP="001B17FD">
      <w:pPr>
        <w:numPr>
          <w:ilvl w:val="0"/>
          <w:numId w:val="26"/>
        </w:numPr>
        <w:spacing w:line="360" w:lineRule="auto"/>
        <w:rPr>
          <w:rFonts w:ascii="Times New Roman" w:hAnsi="Times New Roman"/>
          <w:sz w:val="22"/>
          <w:szCs w:val="22"/>
          <w:lang w:val="en-MY"/>
        </w:rPr>
      </w:pPr>
      <w:r w:rsidRPr="001B17FD">
        <w:rPr>
          <w:rFonts w:ascii="Times New Roman" w:hAnsi="Times New Roman"/>
          <w:sz w:val="22"/>
          <w:szCs w:val="22"/>
          <w:lang w:val="en-MY"/>
        </w:rPr>
        <w:t>Python 3.10 or higher</w:t>
      </w:r>
    </w:p>
    <w:p w14:paraId="671FFCC4" w14:textId="77777777" w:rsidR="00022B5C" w:rsidRPr="001B17FD" w:rsidRDefault="00022B5C" w:rsidP="001B17FD">
      <w:pPr>
        <w:spacing w:line="360" w:lineRule="auto"/>
        <w:ind w:left="720"/>
        <w:rPr>
          <w:rFonts w:ascii="Times New Roman" w:hAnsi="Times New Roman"/>
          <w:sz w:val="22"/>
          <w:szCs w:val="22"/>
          <w:lang w:val="en-MY"/>
        </w:rPr>
      </w:pPr>
    </w:p>
    <w:p w14:paraId="36481B81" w14:textId="77777777" w:rsidR="00B7256A" w:rsidRPr="001B17FD" w:rsidRDefault="00B7256A" w:rsidP="001B17FD">
      <w:pPr>
        <w:spacing w:line="360" w:lineRule="auto"/>
        <w:rPr>
          <w:rFonts w:ascii="Times New Roman" w:hAnsi="Times New Roman"/>
          <w:sz w:val="22"/>
          <w:szCs w:val="22"/>
          <w:lang w:val="en-MY"/>
        </w:rPr>
      </w:pPr>
      <w:r w:rsidRPr="001B17FD">
        <w:rPr>
          <w:rFonts w:ascii="Times New Roman" w:hAnsi="Times New Roman"/>
          <w:b/>
          <w:bCs/>
          <w:sz w:val="22"/>
          <w:szCs w:val="22"/>
          <w:lang w:val="en-MY"/>
        </w:rPr>
        <w:t>Hardware (Minimum)</w:t>
      </w:r>
    </w:p>
    <w:p w14:paraId="0753FF5B" w14:textId="77777777" w:rsidR="00B7256A" w:rsidRPr="001B17FD" w:rsidRDefault="00B7256A" w:rsidP="001B17FD">
      <w:pPr>
        <w:numPr>
          <w:ilvl w:val="0"/>
          <w:numId w:val="27"/>
        </w:numPr>
        <w:spacing w:line="360" w:lineRule="auto"/>
        <w:rPr>
          <w:rFonts w:ascii="Times New Roman" w:hAnsi="Times New Roman"/>
          <w:sz w:val="22"/>
          <w:szCs w:val="22"/>
          <w:lang w:val="en-MY"/>
        </w:rPr>
      </w:pPr>
      <w:r w:rsidRPr="001B17FD">
        <w:rPr>
          <w:rFonts w:ascii="Times New Roman" w:hAnsi="Times New Roman"/>
          <w:sz w:val="22"/>
          <w:szCs w:val="22"/>
          <w:lang w:val="en-MY"/>
        </w:rPr>
        <w:t>RAM: 4 GB (adaptive throttling enabled below this threshold)</w:t>
      </w:r>
    </w:p>
    <w:p w14:paraId="3C77F138" w14:textId="77777777" w:rsidR="00B7256A" w:rsidRPr="001B17FD" w:rsidRDefault="00B7256A" w:rsidP="001B17FD">
      <w:pPr>
        <w:numPr>
          <w:ilvl w:val="0"/>
          <w:numId w:val="27"/>
        </w:numPr>
        <w:spacing w:line="360" w:lineRule="auto"/>
        <w:rPr>
          <w:rFonts w:ascii="Times New Roman" w:hAnsi="Times New Roman"/>
          <w:sz w:val="22"/>
          <w:szCs w:val="22"/>
          <w:lang w:val="en-MY"/>
        </w:rPr>
      </w:pPr>
      <w:r w:rsidRPr="001B17FD">
        <w:rPr>
          <w:rFonts w:ascii="Times New Roman" w:hAnsi="Times New Roman"/>
          <w:sz w:val="22"/>
          <w:szCs w:val="22"/>
          <w:lang w:val="en-MY"/>
        </w:rPr>
        <w:t>CPU: 4 logical cores</w:t>
      </w:r>
    </w:p>
    <w:p w14:paraId="606DBCCB" w14:textId="77777777" w:rsidR="00B7256A" w:rsidRPr="001B17FD" w:rsidRDefault="00B7256A" w:rsidP="001B17FD">
      <w:pPr>
        <w:numPr>
          <w:ilvl w:val="0"/>
          <w:numId w:val="27"/>
        </w:numPr>
        <w:spacing w:line="360" w:lineRule="auto"/>
        <w:rPr>
          <w:rFonts w:ascii="Times New Roman" w:hAnsi="Times New Roman"/>
          <w:sz w:val="22"/>
          <w:szCs w:val="22"/>
          <w:lang w:val="en-MY"/>
        </w:rPr>
      </w:pPr>
      <w:r w:rsidRPr="001B17FD">
        <w:rPr>
          <w:rFonts w:ascii="Times New Roman" w:hAnsi="Times New Roman"/>
          <w:sz w:val="22"/>
          <w:szCs w:val="22"/>
          <w:lang w:val="en-MY"/>
        </w:rPr>
        <w:t>Disk: SSD recommended for Parquet write throughput</w:t>
      </w:r>
    </w:p>
    <w:p w14:paraId="335B6315" w14:textId="77777777" w:rsidR="00B7256A" w:rsidRPr="001B17FD" w:rsidRDefault="00B7256A" w:rsidP="001B17FD">
      <w:pPr>
        <w:spacing w:line="360" w:lineRule="auto"/>
        <w:rPr>
          <w:rFonts w:ascii="Times New Roman" w:hAnsi="Times New Roman"/>
          <w:sz w:val="22"/>
          <w:szCs w:val="22"/>
          <w:lang w:val="en-MY"/>
        </w:rPr>
      </w:pPr>
    </w:p>
    <w:p w14:paraId="5ED71F68" w14:textId="77777777" w:rsidR="00B7256A" w:rsidRPr="001B17FD" w:rsidRDefault="00B7256A"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A.2 Python Dependencies</w:t>
      </w:r>
    </w:p>
    <w:p w14:paraId="7DDCC294" w14:textId="77777777" w:rsidR="00B7256A" w:rsidRPr="001B17FD" w:rsidRDefault="00B7256A"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Install required dependencies using pip:</w:t>
      </w:r>
    </w:p>
    <w:p w14:paraId="192193E4" w14:textId="77777777" w:rsidR="00B7256A" w:rsidRPr="001B17FD" w:rsidRDefault="00B7256A" w:rsidP="001B17FD">
      <w:pPr>
        <w:spacing w:line="360" w:lineRule="auto"/>
        <w:ind w:firstLine="720"/>
        <w:rPr>
          <w:rFonts w:ascii="Times New Roman" w:hAnsi="Times New Roman"/>
          <w:sz w:val="22"/>
          <w:szCs w:val="22"/>
          <w:lang w:val="en-MY"/>
        </w:rPr>
      </w:pPr>
      <w:r w:rsidRPr="001B17FD">
        <w:rPr>
          <w:rFonts w:ascii="Times New Roman" w:hAnsi="Times New Roman"/>
          <w:sz w:val="22"/>
          <w:szCs w:val="22"/>
          <w:lang w:val="en-MY"/>
        </w:rPr>
        <w:t>pip install pandas sqlalchemy psycopg2-binary pyarrow psutil</w:t>
      </w:r>
    </w:p>
    <w:p w14:paraId="49C9E5C0" w14:textId="77777777" w:rsidR="00022B5C" w:rsidRPr="001B17FD" w:rsidRDefault="00022B5C" w:rsidP="001B17FD">
      <w:pPr>
        <w:spacing w:line="360" w:lineRule="auto"/>
        <w:ind w:firstLine="720"/>
        <w:rPr>
          <w:rFonts w:ascii="Times New Roman" w:hAnsi="Times New Roman"/>
          <w:sz w:val="22"/>
          <w:szCs w:val="22"/>
          <w:lang w:val="en-MY"/>
        </w:rPr>
      </w:pPr>
    </w:p>
    <w:p w14:paraId="2D111AB1" w14:textId="77777777" w:rsidR="00B7256A" w:rsidRPr="001B17FD" w:rsidRDefault="00B7256A" w:rsidP="001B17FD">
      <w:pPr>
        <w:spacing w:line="360" w:lineRule="auto"/>
        <w:rPr>
          <w:rFonts w:ascii="Times New Roman" w:hAnsi="Times New Roman"/>
          <w:sz w:val="22"/>
          <w:szCs w:val="22"/>
          <w:lang w:val="en-MY"/>
        </w:rPr>
      </w:pPr>
    </w:p>
    <w:p w14:paraId="3C056AC2" w14:textId="18D38FFB" w:rsidR="00022B5C"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A.3 Environment Variable Configuration</w:t>
      </w:r>
    </w:p>
    <w:p w14:paraId="49257291"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 xml:space="preserve">All credentials </w:t>
      </w:r>
      <w:r w:rsidRPr="001B17FD">
        <w:rPr>
          <w:rFonts w:ascii="Times New Roman" w:hAnsi="Times New Roman"/>
          <w:b/>
          <w:bCs/>
          <w:sz w:val="22"/>
          <w:szCs w:val="22"/>
          <w:lang w:val="en-MY"/>
        </w:rPr>
        <w:t>must</w:t>
      </w:r>
      <w:r w:rsidRPr="001B17FD">
        <w:rPr>
          <w:rFonts w:ascii="Times New Roman" w:hAnsi="Times New Roman"/>
          <w:sz w:val="22"/>
          <w:szCs w:val="22"/>
          <w:lang w:val="en-MY"/>
        </w:rPr>
        <w:t xml:space="preserve"> be provided via environment variables or secure runtime input. Hardcoded secrets are explicitly disallowed.</w:t>
      </w:r>
    </w:p>
    <w:p w14:paraId="53D33DE0" w14:textId="77777777" w:rsidR="00022B5C" w:rsidRPr="001B17FD" w:rsidRDefault="00022B5C" w:rsidP="001B17FD">
      <w:pPr>
        <w:spacing w:line="360" w:lineRule="auto"/>
        <w:rPr>
          <w:rFonts w:ascii="Times New Roman" w:hAnsi="Times New Roman"/>
          <w:sz w:val="22"/>
          <w:szCs w:val="22"/>
          <w:lang w:val="en-MY"/>
        </w:rPr>
      </w:pPr>
    </w:p>
    <w:p w14:paraId="3CA908C8" w14:textId="77777777" w:rsidR="00983414" w:rsidRPr="001B17FD" w:rsidRDefault="00983414" w:rsidP="001B17FD">
      <w:pPr>
        <w:numPr>
          <w:ilvl w:val="0"/>
          <w:numId w:val="29"/>
        </w:num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Required Environment Variables</w:t>
      </w:r>
    </w:p>
    <w:p w14:paraId="3BC2ADE8" w14:textId="77777777" w:rsidR="00983414" w:rsidRPr="001B17FD" w:rsidRDefault="00983414" w:rsidP="001B17FD">
      <w:pPr>
        <w:spacing w:line="360" w:lineRule="auto"/>
        <w:ind w:left="720"/>
        <w:rPr>
          <w:rFonts w:ascii="Times New Roman" w:hAnsi="Times New Roman"/>
          <w:sz w:val="22"/>
          <w:szCs w:val="22"/>
          <w:lang w:val="en-MY"/>
        </w:rPr>
      </w:pPr>
      <w:r w:rsidRPr="001B17FD">
        <w:rPr>
          <w:rFonts w:ascii="Times New Roman" w:hAnsi="Times New Roman"/>
          <w:sz w:val="22"/>
          <w:szCs w:val="22"/>
          <w:lang w:val="en-MY"/>
        </w:rPr>
        <w:t>export PG_HOST=your_postgres_host</w:t>
      </w:r>
    </w:p>
    <w:p w14:paraId="36968189" w14:textId="77777777" w:rsidR="00983414" w:rsidRPr="001B17FD" w:rsidRDefault="00983414" w:rsidP="001B17FD">
      <w:pPr>
        <w:spacing w:line="360" w:lineRule="auto"/>
        <w:ind w:left="720"/>
        <w:rPr>
          <w:rFonts w:ascii="Times New Roman" w:hAnsi="Times New Roman"/>
          <w:sz w:val="22"/>
          <w:szCs w:val="22"/>
          <w:lang w:val="en-MY"/>
        </w:rPr>
      </w:pPr>
      <w:r w:rsidRPr="001B17FD">
        <w:rPr>
          <w:rFonts w:ascii="Times New Roman" w:hAnsi="Times New Roman"/>
          <w:sz w:val="22"/>
          <w:szCs w:val="22"/>
          <w:lang w:val="en-MY"/>
        </w:rPr>
        <w:t>export PG_USER=your_username</w:t>
      </w:r>
    </w:p>
    <w:p w14:paraId="46F43FF5" w14:textId="77777777" w:rsidR="00983414" w:rsidRPr="001B17FD" w:rsidRDefault="00983414" w:rsidP="001B17FD">
      <w:pPr>
        <w:spacing w:line="360" w:lineRule="auto"/>
        <w:ind w:left="720"/>
        <w:rPr>
          <w:rFonts w:ascii="Times New Roman" w:hAnsi="Times New Roman"/>
          <w:sz w:val="22"/>
          <w:szCs w:val="22"/>
          <w:lang w:val="en-MY"/>
        </w:rPr>
      </w:pPr>
      <w:r w:rsidRPr="001B17FD">
        <w:rPr>
          <w:rFonts w:ascii="Times New Roman" w:hAnsi="Times New Roman"/>
          <w:sz w:val="22"/>
          <w:szCs w:val="22"/>
          <w:lang w:val="en-MY"/>
        </w:rPr>
        <w:t>export PG_PASSWORD=your_password</w:t>
      </w:r>
    </w:p>
    <w:p w14:paraId="23467605" w14:textId="77777777" w:rsidR="00983414" w:rsidRPr="001B17FD" w:rsidRDefault="00983414" w:rsidP="001B17FD">
      <w:pPr>
        <w:spacing w:line="360" w:lineRule="auto"/>
        <w:ind w:left="720"/>
        <w:rPr>
          <w:rFonts w:ascii="Times New Roman" w:hAnsi="Times New Roman"/>
          <w:sz w:val="22"/>
          <w:szCs w:val="22"/>
          <w:lang w:val="en-MY"/>
        </w:rPr>
      </w:pPr>
      <w:r w:rsidRPr="001B17FD">
        <w:rPr>
          <w:rFonts w:ascii="Times New Roman" w:hAnsi="Times New Roman"/>
          <w:sz w:val="22"/>
          <w:szCs w:val="22"/>
          <w:lang w:val="en-MY"/>
        </w:rPr>
        <w:t>On Windows (PowerShell):</w:t>
      </w:r>
    </w:p>
    <w:p w14:paraId="612A5363" w14:textId="77777777" w:rsidR="00983414" w:rsidRPr="001B17FD" w:rsidRDefault="00983414" w:rsidP="001B17FD">
      <w:pPr>
        <w:spacing w:line="360" w:lineRule="auto"/>
        <w:ind w:left="720"/>
        <w:rPr>
          <w:rFonts w:ascii="Times New Roman" w:hAnsi="Times New Roman"/>
          <w:sz w:val="22"/>
          <w:szCs w:val="22"/>
          <w:lang w:val="en-MY"/>
        </w:rPr>
      </w:pPr>
      <w:r w:rsidRPr="001B17FD">
        <w:rPr>
          <w:rFonts w:ascii="Times New Roman" w:hAnsi="Times New Roman"/>
          <w:sz w:val="22"/>
          <w:szCs w:val="22"/>
          <w:lang w:val="en-MY"/>
        </w:rPr>
        <w:t>setx PG_HOST "your_postgres_host"</w:t>
      </w:r>
    </w:p>
    <w:p w14:paraId="2FCDF84C" w14:textId="77777777" w:rsidR="00983414" w:rsidRPr="001B17FD" w:rsidRDefault="00983414" w:rsidP="001B17FD">
      <w:pPr>
        <w:spacing w:line="360" w:lineRule="auto"/>
        <w:ind w:left="720"/>
        <w:rPr>
          <w:rFonts w:ascii="Times New Roman" w:hAnsi="Times New Roman"/>
          <w:sz w:val="22"/>
          <w:szCs w:val="22"/>
          <w:lang w:val="en-MY"/>
        </w:rPr>
      </w:pPr>
      <w:r w:rsidRPr="001B17FD">
        <w:rPr>
          <w:rFonts w:ascii="Times New Roman" w:hAnsi="Times New Roman"/>
          <w:sz w:val="22"/>
          <w:szCs w:val="22"/>
          <w:lang w:val="en-MY"/>
        </w:rPr>
        <w:t>setx PG_USER "your_username"</w:t>
      </w:r>
    </w:p>
    <w:p w14:paraId="0BBB54B4" w14:textId="77777777" w:rsidR="00983414" w:rsidRPr="001B17FD" w:rsidRDefault="00983414" w:rsidP="001B17FD">
      <w:pPr>
        <w:spacing w:line="360" w:lineRule="auto"/>
        <w:ind w:left="720"/>
        <w:rPr>
          <w:rFonts w:ascii="Times New Roman" w:hAnsi="Times New Roman"/>
          <w:sz w:val="22"/>
          <w:szCs w:val="22"/>
          <w:lang w:val="en-MY"/>
        </w:rPr>
      </w:pPr>
      <w:r w:rsidRPr="001B17FD">
        <w:rPr>
          <w:rFonts w:ascii="Times New Roman" w:hAnsi="Times New Roman"/>
          <w:sz w:val="22"/>
          <w:szCs w:val="22"/>
          <w:lang w:val="en-MY"/>
        </w:rPr>
        <w:t>setx PG_PASSWORD "your_password"</w:t>
      </w:r>
    </w:p>
    <w:p w14:paraId="76242B5A" w14:textId="77777777" w:rsidR="00022B5C" w:rsidRPr="001B17FD" w:rsidRDefault="00022B5C" w:rsidP="001B17FD">
      <w:pPr>
        <w:spacing w:line="360" w:lineRule="auto"/>
        <w:ind w:left="720"/>
        <w:rPr>
          <w:rFonts w:ascii="Times New Roman" w:hAnsi="Times New Roman"/>
          <w:sz w:val="22"/>
          <w:szCs w:val="22"/>
          <w:lang w:val="en-MY"/>
        </w:rPr>
      </w:pPr>
    </w:p>
    <w:p w14:paraId="2CAD2FBE"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lastRenderedPageBreak/>
        <w:t>The system resolves credentials in the following order:</w:t>
      </w:r>
    </w:p>
    <w:p w14:paraId="6E410DF4" w14:textId="77777777" w:rsidR="00022B5C" w:rsidRPr="001B17FD" w:rsidRDefault="00022B5C" w:rsidP="001B17FD">
      <w:pPr>
        <w:spacing w:line="360" w:lineRule="auto"/>
        <w:rPr>
          <w:rFonts w:ascii="Times New Roman" w:hAnsi="Times New Roman"/>
          <w:sz w:val="22"/>
          <w:szCs w:val="22"/>
          <w:lang w:val="en-MY"/>
        </w:rPr>
      </w:pPr>
    </w:p>
    <w:p w14:paraId="0B0D6844" w14:textId="79894499" w:rsidR="00983414" w:rsidRPr="001B17FD" w:rsidRDefault="00983414" w:rsidP="001B17FD">
      <w:pPr>
        <w:pStyle w:val="ListParagraph"/>
        <w:numPr>
          <w:ilvl w:val="0"/>
          <w:numId w:val="29"/>
        </w:numPr>
        <w:spacing w:line="360" w:lineRule="auto"/>
        <w:rPr>
          <w:rFonts w:ascii="Times New Roman" w:hAnsi="Times New Roman"/>
          <w:sz w:val="22"/>
          <w:szCs w:val="22"/>
          <w:lang w:val="en-MY"/>
        </w:rPr>
      </w:pPr>
      <w:r w:rsidRPr="001B17FD">
        <w:rPr>
          <w:rFonts w:ascii="Times New Roman" w:hAnsi="Times New Roman"/>
          <w:sz w:val="22"/>
          <w:szCs w:val="22"/>
          <w:lang w:val="en-MY"/>
        </w:rPr>
        <w:t>Environment variables (preferred)</w:t>
      </w:r>
    </w:p>
    <w:p w14:paraId="1C659CD2" w14:textId="27782757" w:rsidR="00983414" w:rsidRPr="001B17FD" w:rsidRDefault="00983414" w:rsidP="001B17FD">
      <w:pPr>
        <w:pStyle w:val="ListParagraph"/>
        <w:numPr>
          <w:ilvl w:val="0"/>
          <w:numId w:val="16"/>
        </w:numPr>
        <w:spacing w:line="360" w:lineRule="auto"/>
        <w:rPr>
          <w:rFonts w:ascii="Times New Roman" w:hAnsi="Times New Roman"/>
          <w:sz w:val="22"/>
          <w:szCs w:val="22"/>
          <w:lang w:val="en-MY"/>
        </w:rPr>
      </w:pPr>
      <w:r w:rsidRPr="001B17FD">
        <w:rPr>
          <w:rFonts w:ascii="Times New Roman" w:hAnsi="Times New Roman"/>
          <w:sz w:val="22"/>
          <w:szCs w:val="22"/>
          <w:lang w:val="en-MY"/>
        </w:rPr>
        <w:t>Secure interactive prompt (getpass) if variables are missing</w:t>
      </w:r>
    </w:p>
    <w:p w14:paraId="0CE7EB4C" w14:textId="77777777" w:rsidR="00022B5C" w:rsidRPr="001B17FD" w:rsidRDefault="00022B5C" w:rsidP="001B17FD">
      <w:pPr>
        <w:spacing w:line="360" w:lineRule="auto"/>
        <w:rPr>
          <w:rFonts w:ascii="Times New Roman" w:hAnsi="Times New Roman"/>
          <w:sz w:val="22"/>
          <w:szCs w:val="22"/>
          <w:lang w:val="en-MY"/>
        </w:rPr>
      </w:pPr>
    </w:p>
    <w:p w14:paraId="3641169F" w14:textId="77777777" w:rsidR="00022B5C" w:rsidRPr="001B17FD" w:rsidRDefault="00022B5C" w:rsidP="001B17FD">
      <w:pPr>
        <w:spacing w:line="360" w:lineRule="auto"/>
        <w:rPr>
          <w:rFonts w:ascii="Times New Roman" w:hAnsi="Times New Roman"/>
          <w:sz w:val="22"/>
          <w:szCs w:val="22"/>
          <w:lang w:val="en-MY"/>
        </w:rPr>
      </w:pPr>
    </w:p>
    <w:p w14:paraId="3FB5E768" w14:textId="77777777" w:rsidR="00983414"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A.4 PostgreSQL Server Configuration (Remote Access)</w:t>
      </w:r>
    </w:p>
    <w:p w14:paraId="407B4EEF"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To enable remote ingestion, the PostgreSQL server must allow inbound connections from the ingestion host.</w:t>
      </w:r>
    </w:p>
    <w:p w14:paraId="6CA6F114" w14:textId="77777777" w:rsidR="00022B5C" w:rsidRPr="001B17FD" w:rsidRDefault="00022B5C" w:rsidP="001B17FD">
      <w:pPr>
        <w:spacing w:line="360" w:lineRule="auto"/>
        <w:rPr>
          <w:rFonts w:ascii="Times New Roman" w:hAnsi="Times New Roman"/>
          <w:b/>
          <w:bCs/>
          <w:sz w:val="22"/>
          <w:szCs w:val="22"/>
          <w:lang w:val="en-MY"/>
        </w:rPr>
      </w:pPr>
    </w:p>
    <w:p w14:paraId="558FF712" w14:textId="3B454CFA" w:rsidR="00983414"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Step 1: Identify Ingestion Host IP</w:t>
      </w:r>
    </w:p>
    <w:p w14:paraId="0F065BFD"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On the ingestion machine:</w:t>
      </w:r>
    </w:p>
    <w:p w14:paraId="0203A25A"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ipconfig     # Windows</w:t>
      </w:r>
    </w:p>
    <w:p w14:paraId="6077F4F7"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ifconfig     # Linux</w:t>
      </w:r>
    </w:p>
    <w:p w14:paraId="74FD9041" w14:textId="5B7B796F" w:rsidR="00983414" w:rsidRPr="001B17FD" w:rsidRDefault="00983414" w:rsidP="001B17FD">
      <w:pPr>
        <w:spacing w:line="360" w:lineRule="auto"/>
        <w:rPr>
          <w:rFonts w:ascii="Times New Roman" w:hAnsi="Times New Roman"/>
          <w:sz w:val="22"/>
          <w:szCs w:val="22"/>
          <w:lang w:val="en-MY"/>
        </w:rPr>
      </w:pPr>
    </w:p>
    <w:p w14:paraId="3E940D5E" w14:textId="77777777" w:rsidR="00983414"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Step 2: Update postgresql.conf</w:t>
      </w:r>
    </w:p>
    <w:p w14:paraId="50D19D73"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Enable listening on external interfaces:</w:t>
      </w:r>
    </w:p>
    <w:p w14:paraId="14921780"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listen_addresses = '*'</w:t>
      </w:r>
    </w:p>
    <w:p w14:paraId="439C515B" w14:textId="19D0B04E" w:rsidR="00983414" w:rsidRPr="001B17FD" w:rsidRDefault="00983414" w:rsidP="001B17FD">
      <w:pPr>
        <w:spacing w:line="360" w:lineRule="auto"/>
        <w:rPr>
          <w:rFonts w:ascii="Times New Roman" w:hAnsi="Times New Roman"/>
          <w:sz w:val="22"/>
          <w:szCs w:val="22"/>
          <w:lang w:val="en-MY"/>
        </w:rPr>
      </w:pPr>
    </w:p>
    <w:p w14:paraId="5EE9F150" w14:textId="77777777" w:rsidR="00983414"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Step 3: Update pg_hba.conf</w:t>
      </w:r>
    </w:p>
    <w:p w14:paraId="4FDB816C"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Allow authenticated access from the ingestion host:</w:t>
      </w:r>
    </w:p>
    <w:p w14:paraId="3300F3A3"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host    all    all    0.0.0.0/0    scram-sha-256</w:t>
      </w:r>
    </w:p>
    <w:p w14:paraId="5664CB05" w14:textId="77777777" w:rsidR="00022B5C" w:rsidRPr="001B17FD" w:rsidRDefault="00022B5C" w:rsidP="001B17FD">
      <w:pPr>
        <w:spacing w:line="360" w:lineRule="auto"/>
        <w:rPr>
          <w:rFonts w:ascii="Times New Roman" w:hAnsi="Times New Roman"/>
          <w:b/>
          <w:bCs/>
          <w:sz w:val="22"/>
          <w:szCs w:val="22"/>
          <w:lang w:val="en-MY"/>
        </w:rPr>
      </w:pPr>
    </w:p>
    <w:p w14:paraId="468F812B" w14:textId="7377CF9E"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b/>
          <w:bCs/>
          <w:sz w:val="22"/>
          <w:szCs w:val="22"/>
          <w:lang w:val="en-MY"/>
        </w:rPr>
        <w:t>Security Note:</w:t>
      </w:r>
      <w:r w:rsidRPr="001B17FD">
        <w:rPr>
          <w:rFonts w:ascii="Times New Roman" w:hAnsi="Times New Roman"/>
          <w:sz w:val="22"/>
          <w:szCs w:val="22"/>
          <w:lang w:val="en-MY"/>
        </w:rPr>
        <w:br/>
        <w:t>In production environments, replace 0.0.0.0/0 with a restricted CIDR range.</w:t>
      </w:r>
    </w:p>
    <w:p w14:paraId="1DAD681A" w14:textId="1EDC9C8E" w:rsidR="00022B5C" w:rsidRPr="001B17FD" w:rsidRDefault="00022B5C" w:rsidP="001B17FD">
      <w:pPr>
        <w:spacing w:line="360" w:lineRule="auto"/>
        <w:rPr>
          <w:rFonts w:ascii="Times New Roman" w:hAnsi="Times New Roman"/>
          <w:sz w:val="22"/>
          <w:szCs w:val="22"/>
          <w:lang w:val="en-MY"/>
        </w:rPr>
      </w:pPr>
    </w:p>
    <w:p w14:paraId="638E46AC" w14:textId="77777777" w:rsidR="00983414"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Step 4: Restart PostgreSQL Service</w:t>
      </w:r>
    </w:p>
    <w:p w14:paraId="643A0EFF"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sudo systemctl restart postgresql</w:t>
      </w:r>
    </w:p>
    <w:p w14:paraId="225E36AA"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(or restart via Services on Windows)</w:t>
      </w:r>
    </w:p>
    <w:p w14:paraId="1363CC10" w14:textId="18D4ED8A" w:rsidR="00983414" w:rsidRPr="001B17FD" w:rsidRDefault="00983414" w:rsidP="001B17FD">
      <w:pPr>
        <w:spacing w:line="360" w:lineRule="auto"/>
        <w:rPr>
          <w:rFonts w:ascii="Times New Roman" w:hAnsi="Times New Roman"/>
          <w:sz w:val="22"/>
          <w:szCs w:val="22"/>
          <w:lang w:val="en-MY"/>
        </w:rPr>
      </w:pPr>
    </w:p>
    <w:p w14:paraId="76982D0B" w14:textId="77777777" w:rsidR="00983414"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A.5 Network &amp; Firewall Requirements</w:t>
      </w:r>
    </w:p>
    <w:p w14:paraId="4704F7C8" w14:textId="77777777" w:rsidR="00983414" w:rsidRPr="001B17FD" w:rsidRDefault="00983414" w:rsidP="001B17FD">
      <w:pPr>
        <w:numPr>
          <w:ilvl w:val="0"/>
          <w:numId w:val="30"/>
        </w:numPr>
        <w:spacing w:line="360" w:lineRule="auto"/>
        <w:rPr>
          <w:rFonts w:ascii="Times New Roman" w:hAnsi="Times New Roman"/>
          <w:sz w:val="22"/>
          <w:szCs w:val="22"/>
          <w:lang w:val="en-MY"/>
        </w:rPr>
      </w:pPr>
      <w:r w:rsidRPr="001B17FD">
        <w:rPr>
          <w:rFonts w:ascii="Times New Roman" w:hAnsi="Times New Roman"/>
          <w:sz w:val="22"/>
          <w:szCs w:val="22"/>
          <w:lang w:val="en-MY"/>
        </w:rPr>
        <w:t xml:space="preserve">PostgreSQL port (default: </w:t>
      </w:r>
      <w:r w:rsidRPr="001B17FD">
        <w:rPr>
          <w:rFonts w:ascii="Times New Roman" w:hAnsi="Times New Roman"/>
          <w:b/>
          <w:bCs/>
          <w:sz w:val="22"/>
          <w:szCs w:val="22"/>
          <w:lang w:val="en-MY"/>
        </w:rPr>
        <w:t>5432</w:t>
      </w:r>
      <w:r w:rsidRPr="001B17FD">
        <w:rPr>
          <w:rFonts w:ascii="Times New Roman" w:hAnsi="Times New Roman"/>
          <w:sz w:val="22"/>
          <w:szCs w:val="22"/>
          <w:lang w:val="en-MY"/>
        </w:rPr>
        <w:t>) must be reachable from the ingestion host</w:t>
      </w:r>
    </w:p>
    <w:p w14:paraId="24A28601" w14:textId="77777777" w:rsidR="00983414" w:rsidRPr="001B17FD" w:rsidRDefault="00983414" w:rsidP="001B17FD">
      <w:pPr>
        <w:numPr>
          <w:ilvl w:val="0"/>
          <w:numId w:val="30"/>
        </w:numPr>
        <w:spacing w:line="360" w:lineRule="auto"/>
        <w:rPr>
          <w:rFonts w:ascii="Times New Roman" w:hAnsi="Times New Roman"/>
          <w:sz w:val="22"/>
          <w:szCs w:val="22"/>
          <w:lang w:val="en-MY"/>
        </w:rPr>
      </w:pPr>
      <w:r w:rsidRPr="001B17FD">
        <w:rPr>
          <w:rFonts w:ascii="Times New Roman" w:hAnsi="Times New Roman"/>
          <w:sz w:val="22"/>
          <w:szCs w:val="22"/>
          <w:lang w:val="en-MY"/>
        </w:rPr>
        <w:t>Firewalls must allow outbound TCP traffic to the database server</w:t>
      </w:r>
    </w:p>
    <w:p w14:paraId="09FB9FBF" w14:textId="77777777" w:rsidR="00983414" w:rsidRPr="001B17FD" w:rsidRDefault="00983414" w:rsidP="001B17FD">
      <w:pPr>
        <w:numPr>
          <w:ilvl w:val="0"/>
          <w:numId w:val="30"/>
        </w:numPr>
        <w:spacing w:line="360" w:lineRule="auto"/>
        <w:rPr>
          <w:rFonts w:ascii="Times New Roman" w:hAnsi="Times New Roman"/>
          <w:sz w:val="22"/>
          <w:szCs w:val="22"/>
          <w:lang w:val="en-MY"/>
        </w:rPr>
      </w:pPr>
      <w:r w:rsidRPr="001B17FD">
        <w:rPr>
          <w:rFonts w:ascii="Times New Roman" w:hAnsi="Times New Roman"/>
          <w:sz w:val="22"/>
          <w:szCs w:val="22"/>
          <w:lang w:val="en-MY"/>
        </w:rPr>
        <w:t>No inbound ports are required on the ingestion machine</w:t>
      </w:r>
    </w:p>
    <w:p w14:paraId="152C0B86" w14:textId="4B36F8E4" w:rsidR="00983414" w:rsidRPr="001B17FD" w:rsidRDefault="00983414" w:rsidP="001B17FD">
      <w:pPr>
        <w:spacing w:line="360" w:lineRule="auto"/>
        <w:rPr>
          <w:rFonts w:ascii="Times New Roman" w:hAnsi="Times New Roman"/>
          <w:sz w:val="22"/>
          <w:szCs w:val="22"/>
          <w:lang w:val="en-MY"/>
        </w:rPr>
      </w:pPr>
    </w:p>
    <w:p w14:paraId="55C2E2CE" w14:textId="77777777" w:rsidR="00983414"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A.6 Configuration Artifact Deployment</w:t>
      </w:r>
    </w:p>
    <w:p w14:paraId="3083CB7C"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Place the ingestion configuration file (config.json) alongside the application entrypoint.</w:t>
      </w:r>
    </w:p>
    <w:p w14:paraId="4B2214EF"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lastRenderedPageBreak/>
        <w:t>Example directory structure:</w:t>
      </w:r>
    </w:p>
    <w:p w14:paraId="200F7059" w14:textId="77777777" w:rsidR="00022B5C" w:rsidRPr="001B17FD" w:rsidRDefault="00022B5C" w:rsidP="001B17FD">
      <w:pPr>
        <w:spacing w:line="360" w:lineRule="auto"/>
        <w:rPr>
          <w:rFonts w:ascii="Times New Roman" w:hAnsi="Times New Roman"/>
          <w:sz w:val="22"/>
          <w:szCs w:val="22"/>
          <w:lang w:val="en-MY"/>
        </w:rPr>
      </w:pPr>
    </w:p>
    <w:p w14:paraId="7589FA33"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project_root/</w:t>
      </w:r>
    </w:p>
    <w:p w14:paraId="49506D83"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 xml:space="preserve"> ├── main.py</w:t>
      </w:r>
    </w:p>
    <w:p w14:paraId="2D862584"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 xml:space="preserve"> ├── postgres_connector.py</w:t>
      </w:r>
    </w:p>
    <w:p w14:paraId="0E59F426"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 xml:space="preserve"> ├── parquet_sink.py</w:t>
      </w:r>
    </w:p>
    <w:p w14:paraId="2BF81C50"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 xml:space="preserve"> ├── config.json</w:t>
      </w:r>
    </w:p>
    <w:p w14:paraId="771B99F3" w14:textId="77777777" w:rsidR="00022B5C" w:rsidRPr="001B17FD" w:rsidRDefault="00022B5C" w:rsidP="001B17FD">
      <w:pPr>
        <w:spacing w:line="360" w:lineRule="auto"/>
        <w:rPr>
          <w:rFonts w:ascii="Times New Roman" w:hAnsi="Times New Roman"/>
          <w:sz w:val="22"/>
          <w:szCs w:val="22"/>
          <w:lang w:val="en-MY"/>
        </w:rPr>
      </w:pPr>
    </w:p>
    <w:p w14:paraId="6862FFFA"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The system validates configuration completeness at startup and fails fast if required fields are missing.</w:t>
      </w:r>
    </w:p>
    <w:p w14:paraId="39030EA2" w14:textId="78EDED32" w:rsidR="00983414" w:rsidRPr="001B17FD" w:rsidRDefault="00983414" w:rsidP="001B17FD">
      <w:pPr>
        <w:spacing w:line="360" w:lineRule="auto"/>
        <w:rPr>
          <w:rFonts w:ascii="Times New Roman" w:hAnsi="Times New Roman"/>
          <w:sz w:val="22"/>
          <w:szCs w:val="22"/>
          <w:lang w:val="en-MY"/>
        </w:rPr>
      </w:pPr>
    </w:p>
    <w:p w14:paraId="66FAE612" w14:textId="77777777" w:rsidR="00022B5C" w:rsidRPr="001B17FD" w:rsidRDefault="00022B5C" w:rsidP="001B17FD">
      <w:pPr>
        <w:spacing w:line="360" w:lineRule="auto"/>
        <w:rPr>
          <w:rFonts w:ascii="Times New Roman" w:hAnsi="Times New Roman"/>
          <w:sz w:val="22"/>
          <w:szCs w:val="22"/>
          <w:lang w:val="en-MY"/>
        </w:rPr>
      </w:pPr>
    </w:p>
    <w:p w14:paraId="7191D32C" w14:textId="77777777" w:rsidR="00022B5C" w:rsidRPr="001B17FD" w:rsidRDefault="00022B5C" w:rsidP="001B17FD">
      <w:pPr>
        <w:spacing w:line="360" w:lineRule="auto"/>
        <w:rPr>
          <w:rFonts w:ascii="Times New Roman" w:hAnsi="Times New Roman"/>
          <w:sz w:val="22"/>
          <w:szCs w:val="22"/>
          <w:lang w:val="en-MY"/>
        </w:rPr>
      </w:pPr>
    </w:p>
    <w:p w14:paraId="45553D82" w14:textId="7A0B5AD5" w:rsidR="00983414"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A.7 Execution &amp; Runtime Behavio</w:t>
      </w:r>
      <w:r w:rsidR="00022B5C" w:rsidRPr="001B17FD">
        <w:rPr>
          <w:rFonts w:ascii="Times New Roman" w:hAnsi="Times New Roman"/>
          <w:b/>
          <w:bCs/>
          <w:sz w:val="22"/>
          <w:szCs w:val="22"/>
          <w:lang w:val="en-MY"/>
        </w:rPr>
        <w:t>u</w:t>
      </w:r>
      <w:r w:rsidRPr="001B17FD">
        <w:rPr>
          <w:rFonts w:ascii="Times New Roman" w:hAnsi="Times New Roman"/>
          <w:b/>
          <w:bCs/>
          <w:sz w:val="22"/>
          <w:szCs w:val="22"/>
          <w:lang w:val="en-MY"/>
        </w:rPr>
        <w:t>r</w:t>
      </w:r>
    </w:p>
    <w:p w14:paraId="72258A34"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To execute the ingestion pipeline:</w:t>
      </w:r>
    </w:p>
    <w:p w14:paraId="2533CEE6"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python main.py</w:t>
      </w:r>
    </w:p>
    <w:p w14:paraId="4F951782"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During execution:</w:t>
      </w:r>
    </w:p>
    <w:p w14:paraId="25B3BAC8" w14:textId="77777777" w:rsidR="00983414" w:rsidRPr="001B17FD" w:rsidRDefault="00983414" w:rsidP="001B17FD">
      <w:pPr>
        <w:numPr>
          <w:ilvl w:val="0"/>
          <w:numId w:val="31"/>
        </w:numPr>
        <w:spacing w:line="360" w:lineRule="auto"/>
        <w:rPr>
          <w:rFonts w:ascii="Times New Roman" w:hAnsi="Times New Roman"/>
          <w:sz w:val="22"/>
          <w:szCs w:val="22"/>
          <w:lang w:val="en-MY"/>
        </w:rPr>
      </w:pPr>
      <w:r w:rsidRPr="001B17FD">
        <w:rPr>
          <w:rFonts w:ascii="Times New Roman" w:hAnsi="Times New Roman"/>
          <w:sz w:val="22"/>
          <w:szCs w:val="22"/>
          <w:lang w:val="en-MY"/>
        </w:rPr>
        <w:t>Schema is snapshotted before extraction</w:t>
      </w:r>
    </w:p>
    <w:p w14:paraId="7B115B5A" w14:textId="77777777" w:rsidR="00983414" w:rsidRPr="001B17FD" w:rsidRDefault="00983414" w:rsidP="001B17FD">
      <w:pPr>
        <w:numPr>
          <w:ilvl w:val="0"/>
          <w:numId w:val="31"/>
        </w:numPr>
        <w:spacing w:line="360" w:lineRule="auto"/>
        <w:rPr>
          <w:rFonts w:ascii="Times New Roman" w:hAnsi="Times New Roman"/>
          <w:sz w:val="22"/>
          <w:szCs w:val="22"/>
          <w:lang w:val="en-MY"/>
        </w:rPr>
      </w:pPr>
      <w:r w:rsidRPr="001B17FD">
        <w:rPr>
          <w:rFonts w:ascii="Times New Roman" w:hAnsi="Times New Roman"/>
          <w:sz w:val="22"/>
          <w:szCs w:val="22"/>
          <w:lang w:val="en-MY"/>
        </w:rPr>
        <w:t>Resource limits are assessed dynamically</w:t>
      </w:r>
    </w:p>
    <w:p w14:paraId="63EA7D96" w14:textId="77777777" w:rsidR="00983414" w:rsidRPr="001B17FD" w:rsidRDefault="00983414" w:rsidP="001B17FD">
      <w:pPr>
        <w:numPr>
          <w:ilvl w:val="0"/>
          <w:numId w:val="31"/>
        </w:numPr>
        <w:spacing w:line="360" w:lineRule="auto"/>
        <w:rPr>
          <w:rFonts w:ascii="Times New Roman" w:hAnsi="Times New Roman"/>
          <w:sz w:val="22"/>
          <w:szCs w:val="22"/>
          <w:lang w:val="en-MY"/>
        </w:rPr>
      </w:pPr>
      <w:r w:rsidRPr="001B17FD">
        <w:rPr>
          <w:rFonts w:ascii="Times New Roman" w:hAnsi="Times New Roman"/>
          <w:sz w:val="22"/>
          <w:szCs w:val="22"/>
          <w:lang w:val="en-MY"/>
        </w:rPr>
        <w:t>Progress and errors are streamed to the Execution Console</w:t>
      </w:r>
    </w:p>
    <w:p w14:paraId="35E0C0EE" w14:textId="77777777" w:rsidR="00983414" w:rsidRPr="001B17FD" w:rsidRDefault="00983414" w:rsidP="001B17FD">
      <w:pPr>
        <w:numPr>
          <w:ilvl w:val="0"/>
          <w:numId w:val="31"/>
        </w:numPr>
        <w:spacing w:line="360" w:lineRule="auto"/>
        <w:rPr>
          <w:rFonts w:ascii="Times New Roman" w:hAnsi="Times New Roman"/>
          <w:sz w:val="22"/>
          <w:szCs w:val="22"/>
          <w:lang w:val="en-MY"/>
        </w:rPr>
      </w:pPr>
      <w:r w:rsidRPr="001B17FD">
        <w:rPr>
          <w:rFonts w:ascii="Times New Roman" w:hAnsi="Times New Roman"/>
          <w:sz w:val="22"/>
          <w:szCs w:val="22"/>
          <w:lang w:val="en-MY"/>
        </w:rPr>
        <w:t>Output artifacts are written to the Bronze Layer directory</w:t>
      </w:r>
    </w:p>
    <w:p w14:paraId="0A563159" w14:textId="3E11710A" w:rsidR="00983414" w:rsidRPr="001B17FD" w:rsidRDefault="00983414" w:rsidP="001B17FD">
      <w:pPr>
        <w:spacing w:line="360" w:lineRule="auto"/>
        <w:rPr>
          <w:rFonts w:ascii="Times New Roman" w:hAnsi="Times New Roman"/>
          <w:sz w:val="22"/>
          <w:szCs w:val="22"/>
          <w:lang w:val="en-MY"/>
        </w:rPr>
      </w:pPr>
    </w:p>
    <w:p w14:paraId="27AFD05E" w14:textId="77777777" w:rsidR="00983414"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A.8 Output Verification</w:t>
      </w:r>
    </w:p>
    <w:p w14:paraId="231E8F39" w14:textId="1DE3C9EE" w:rsidR="00022B5C"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Each successful run produces:</w:t>
      </w:r>
    </w:p>
    <w:p w14:paraId="45EACA8C" w14:textId="77777777" w:rsidR="00022B5C" w:rsidRPr="001B17FD" w:rsidRDefault="00022B5C" w:rsidP="001B17FD">
      <w:pPr>
        <w:spacing w:line="360" w:lineRule="auto"/>
        <w:rPr>
          <w:rFonts w:ascii="Times New Roman" w:hAnsi="Times New Roman"/>
          <w:sz w:val="22"/>
          <w:szCs w:val="22"/>
          <w:lang w:val="en-MY"/>
        </w:rPr>
      </w:pPr>
    </w:p>
    <w:p w14:paraId="144475CF" w14:textId="77777777" w:rsidR="00983414" w:rsidRPr="001B17FD" w:rsidRDefault="00983414" w:rsidP="001B17FD">
      <w:pPr>
        <w:numPr>
          <w:ilvl w:val="0"/>
          <w:numId w:val="32"/>
        </w:numPr>
        <w:spacing w:line="360" w:lineRule="auto"/>
        <w:rPr>
          <w:rFonts w:ascii="Times New Roman" w:hAnsi="Times New Roman"/>
          <w:sz w:val="22"/>
          <w:szCs w:val="22"/>
          <w:lang w:val="en-MY"/>
        </w:rPr>
      </w:pPr>
      <w:r w:rsidRPr="001B17FD">
        <w:rPr>
          <w:rFonts w:ascii="Times New Roman" w:hAnsi="Times New Roman"/>
          <w:sz w:val="22"/>
          <w:szCs w:val="22"/>
          <w:lang w:val="en-MY"/>
        </w:rPr>
        <w:t>One or more Parquet data files</w:t>
      </w:r>
    </w:p>
    <w:p w14:paraId="21683435" w14:textId="77777777" w:rsidR="00983414" w:rsidRPr="001B17FD" w:rsidRDefault="00983414" w:rsidP="001B17FD">
      <w:pPr>
        <w:numPr>
          <w:ilvl w:val="0"/>
          <w:numId w:val="32"/>
        </w:numPr>
        <w:spacing w:line="360" w:lineRule="auto"/>
        <w:rPr>
          <w:rFonts w:ascii="Times New Roman" w:hAnsi="Times New Roman"/>
          <w:sz w:val="22"/>
          <w:szCs w:val="22"/>
          <w:lang w:val="en-MY"/>
        </w:rPr>
      </w:pPr>
      <w:r w:rsidRPr="001B17FD">
        <w:rPr>
          <w:rFonts w:ascii="Times New Roman" w:hAnsi="Times New Roman"/>
          <w:sz w:val="22"/>
          <w:szCs w:val="22"/>
          <w:lang w:val="en-MY"/>
        </w:rPr>
        <w:t>A metadata.json file containing:</w:t>
      </w:r>
    </w:p>
    <w:p w14:paraId="35A79CF6" w14:textId="77777777" w:rsidR="00983414" w:rsidRPr="001B17FD" w:rsidRDefault="00983414" w:rsidP="001B17FD">
      <w:pPr>
        <w:numPr>
          <w:ilvl w:val="1"/>
          <w:numId w:val="32"/>
        </w:numPr>
        <w:spacing w:line="360" w:lineRule="auto"/>
        <w:rPr>
          <w:rFonts w:ascii="Times New Roman" w:hAnsi="Times New Roman"/>
          <w:sz w:val="22"/>
          <w:szCs w:val="22"/>
          <w:lang w:val="en-MY"/>
        </w:rPr>
      </w:pPr>
      <w:r w:rsidRPr="001B17FD">
        <w:rPr>
          <w:rFonts w:ascii="Times New Roman" w:hAnsi="Times New Roman"/>
          <w:sz w:val="22"/>
          <w:szCs w:val="22"/>
          <w:lang w:val="en-MY"/>
        </w:rPr>
        <w:t>Schema snapshot</w:t>
      </w:r>
    </w:p>
    <w:p w14:paraId="7A3D5CAF" w14:textId="77777777" w:rsidR="00983414" w:rsidRPr="001B17FD" w:rsidRDefault="00983414" w:rsidP="001B17FD">
      <w:pPr>
        <w:numPr>
          <w:ilvl w:val="1"/>
          <w:numId w:val="32"/>
        </w:numPr>
        <w:spacing w:line="360" w:lineRule="auto"/>
        <w:rPr>
          <w:rFonts w:ascii="Times New Roman" w:hAnsi="Times New Roman"/>
          <w:sz w:val="22"/>
          <w:szCs w:val="22"/>
          <w:lang w:val="en-MY"/>
        </w:rPr>
      </w:pPr>
      <w:r w:rsidRPr="001B17FD">
        <w:rPr>
          <w:rFonts w:ascii="Times New Roman" w:hAnsi="Times New Roman"/>
          <w:sz w:val="22"/>
          <w:szCs w:val="22"/>
          <w:lang w:val="en-MY"/>
        </w:rPr>
        <w:t>Row counts</w:t>
      </w:r>
    </w:p>
    <w:p w14:paraId="1F19A52E" w14:textId="77777777" w:rsidR="00983414" w:rsidRPr="001B17FD" w:rsidRDefault="00983414" w:rsidP="001B17FD">
      <w:pPr>
        <w:numPr>
          <w:ilvl w:val="1"/>
          <w:numId w:val="32"/>
        </w:numPr>
        <w:spacing w:line="360" w:lineRule="auto"/>
        <w:rPr>
          <w:rFonts w:ascii="Times New Roman" w:hAnsi="Times New Roman"/>
          <w:sz w:val="22"/>
          <w:szCs w:val="22"/>
          <w:lang w:val="en-MY"/>
        </w:rPr>
      </w:pPr>
      <w:r w:rsidRPr="001B17FD">
        <w:rPr>
          <w:rFonts w:ascii="Times New Roman" w:hAnsi="Times New Roman"/>
          <w:sz w:val="22"/>
          <w:szCs w:val="22"/>
          <w:lang w:val="en-MY"/>
        </w:rPr>
        <w:t>Execution timestamps</w:t>
      </w:r>
    </w:p>
    <w:p w14:paraId="35E29613" w14:textId="77777777" w:rsidR="00983414" w:rsidRPr="001B17FD" w:rsidRDefault="00983414" w:rsidP="001B17FD">
      <w:pPr>
        <w:numPr>
          <w:ilvl w:val="1"/>
          <w:numId w:val="32"/>
        </w:numPr>
        <w:spacing w:line="360" w:lineRule="auto"/>
        <w:rPr>
          <w:rFonts w:ascii="Times New Roman" w:hAnsi="Times New Roman"/>
          <w:sz w:val="22"/>
          <w:szCs w:val="22"/>
          <w:lang w:val="en-MY"/>
        </w:rPr>
      </w:pPr>
      <w:r w:rsidRPr="001B17FD">
        <w:rPr>
          <w:rFonts w:ascii="Times New Roman" w:hAnsi="Times New Roman"/>
          <w:sz w:val="22"/>
          <w:szCs w:val="22"/>
          <w:lang w:val="en-MY"/>
        </w:rPr>
        <w:t>Runtime statistics</w:t>
      </w:r>
    </w:p>
    <w:p w14:paraId="50A431DD" w14:textId="77777777" w:rsidR="00983414" w:rsidRPr="001B17FD" w:rsidRDefault="00983414" w:rsidP="001B17FD">
      <w:pPr>
        <w:numPr>
          <w:ilvl w:val="1"/>
          <w:numId w:val="32"/>
        </w:numPr>
        <w:spacing w:line="360" w:lineRule="auto"/>
        <w:rPr>
          <w:rFonts w:ascii="Times New Roman" w:hAnsi="Times New Roman"/>
          <w:sz w:val="22"/>
          <w:szCs w:val="22"/>
          <w:lang w:val="en-MY"/>
        </w:rPr>
      </w:pPr>
      <w:r w:rsidRPr="001B17FD">
        <w:rPr>
          <w:rFonts w:ascii="Times New Roman" w:hAnsi="Times New Roman"/>
          <w:sz w:val="22"/>
          <w:szCs w:val="22"/>
          <w:lang w:val="en-MY"/>
        </w:rPr>
        <w:t>Run ID</w:t>
      </w:r>
    </w:p>
    <w:p w14:paraId="6D339068" w14:textId="77777777" w:rsidR="00022B5C" w:rsidRPr="001B17FD" w:rsidRDefault="00022B5C" w:rsidP="001B17FD">
      <w:pPr>
        <w:spacing w:line="360" w:lineRule="auto"/>
        <w:ind w:left="1440"/>
        <w:rPr>
          <w:rFonts w:ascii="Times New Roman" w:hAnsi="Times New Roman"/>
          <w:sz w:val="22"/>
          <w:szCs w:val="22"/>
          <w:lang w:val="en-MY"/>
        </w:rPr>
      </w:pPr>
    </w:p>
    <w:p w14:paraId="4619D8C1" w14:textId="77777777" w:rsidR="00983414" w:rsidRPr="001B17FD" w:rsidRDefault="00983414" w:rsidP="001B17FD">
      <w:pPr>
        <w:spacing w:line="360" w:lineRule="auto"/>
        <w:rPr>
          <w:rFonts w:ascii="Times New Roman" w:hAnsi="Times New Roman"/>
          <w:sz w:val="22"/>
          <w:szCs w:val="22"/>
          <w:lang w:val="en-MY"/>
        </w:rPr>
      </w:pPr>
      <w:r w:rsidRPr="001B17FD">
        <w:rPr>
          <w:rFonts w:ascii="Times New Roman" w:hAnsi="Times New Roman"/>
          <w:sz w:val="22"/>
          <w:szCs w:val="22"/>
          <w:lang w:val="en-MY"/>
        </w:rPr>
        <w:t>Operators should verify the presence of both artifacts before promoting data downstream.</w:t>
      </w:r>
    </w:p>
    <w:p w14:paraId="689D4C69" w14:textId="75E3ED64" w:rsidR="00983414" w:rsidRPr="001B17FD" w:rsidRDefault="00983414" w:rsidP="001B17FD">
      <w:pPr>
        <w:spacing w:line="360" w:lineRule="auto"/>
        <w:rPr>
          <w:rFonts w:ascii="Times New Roman" w:hAnsi="Times New Roman"/>
          <w:sz w:val="22"/>
          <w:szCs w:val="22"/>
          <w:lang w:val="en-MY"/>
        </w:rPr>
      </w:pPr>
    </w:p>
    <w:p w14:paraId="7589525A" w14:textId="77777777" w:rsidR="00983414"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A.9 Failure Handling &amp; Safe Restarts</w:t>
      </w:r>
    </w:p>
    <w:p w14:paraId="30292A5A" w14:textId="77777777" w:rsidR="00983414" w:rsidRPr="001B17FD" w:rsidRDefault="00983414" w:rsidP="001B17FD">
      <w:pPr>
        <w:numPr>
          <w:ilvl w:val="0"/>
          <w:numId w:val="33"/>
        </w:numPr>
        <w:spacing w:line="360" w:lineRule="auto"/>
        <w:rPr>
          <w:rFonts w:ascii="Times New Roman" w:hAnsi="Times New Roman"/>
          <w:sz w:val="22"/>
          <w:szCs w:val="22"/>
          <w:lang w:val="en-MY"/>
        </w:rPr>
      </w:pPr>
      <w:r w:rsidRPr="001B17FD">
        <w:rPr>
          <w:rFonts w:ascii="Times New Roman" w:hAnsi="Times New Roman"/>
          <w:sz w:val="22"/>
          <w:szCs w:val="22"/>
          <w:lang w:val="en-MY"/>
        </w:rPr>
        <w:t>Any extraction failure results in immediate termination</w:t>
      </w:r>
    </w:p>
    <w:p w14:paraId="364A88A7" w14:textId="77777777" w:rsidR="00983414" w:rsidRPr="001B17FD" w:rsidRDefault="00983414" w:rsidP="001B17FD">
      <w:pPr>
        <w:numPr>
          <w:ilvl w:val="0"/>
          <w:numId w:val="33"/>
        </w:numPr>
        <w:spacing w:line="360" w:lineRule="auto"/>
        <w:rPr>
          <w:rFonts w:ascii="Times New Roman" w:hAnsi="Times New Roman"/>
          <w:sz w:val="22"/>
          <w:szCs w:val="22"/>
          <w:lang w:val="en-MY"/>
        </w:rPr>
      </w:pPr>
      <w:r w:rsidRPr="001B17FD">
        <w:rPr>
          <w:rFonts w:ascii="Times New Roman" w:hAnsi="Times New Roman"/>
          <w:sz w:val="22"/>
          <w:szCs w:val="22"/>
          <w:lang w:val="en-MY"/>
        </w:rPr>
        <w:t>Partial data is not promoted as successful output</w:t>
      </w:r>
    </w:p>
    <w:p w14:paraId="64692CDB" w14:textId="77777777" w:rsidR="00983414" w:rsidRPr="001B17FD" w:rsidRDefault="00983414" w:rsidP="001B17FD">
      <w:pPr>
        <w:numPr>
          <w:ilvl w:val="0"/>
          <w:numId w:val="33"/>
        </w:numPr>
        <w:spacing w:line="360" w:lineRule="auto"/>
        <w:rPr>
          <w:rFonts w:ascii="Times New Roman" w:hAnsi="Times New Roman"/>
          <w:sz w:val="22"/>
          <w:szCs w:val="22"/>
          <w:lang w:val="en-MY"/>
        </w:rPr>
      </w:pPr>
      <w:r w:rsidRPr="001B17FD">
        <w:rPr>
          <w:rFonts w:ascii="Times New Roman" w:hAnsi="Times New Roman"/>
          <w:sz w:val="22"/>
          <w:szCs w:val="22"/>
          <w:lang w:val="en-MY"/>
        </w:rPr>
        <w:lastRenderedPageBreak/>
        <w:t>Re-execution with the same configuration produces a new run_id</w:t>
      </w:r>
    </w:p>
    <w:p w14:paraId="31EAC49F" w14:textId="77777777" w:rsidR="00983414" w:rsidRPr="001B17FD" w:rsidRDefault="00983414" w:rsidP="001B17FD">
      <w:pPr>
        <w:numPr>
          <w:ilvl w:val="0"/>
          <w:numId w:val="33"/>
        </w:numPr>
        <w:spacing w:line="360" w:lineRule="auto"/>
        <w:rPr>
          <w:rFonts w:ascii="Times New Roman" w:hAnsi="Times New Roman"/>
          <w:sz w:val="22"/>
          <w:szCs w:val="22"/>
          <w:lang w:val="en-MY"/>
        </w:rPr>
      </w:pPr>
      <w:r w:rsidRPr="001B17FD">
        <w:rPr>
          <w:rFonts w:ascii="Times New Roman" w:hAnsi="Times New Roman"/>
          <w:sz w:val="22"/>
          <w:szCs w:val="22"/>
          <w:lang w:val="en-MY"/>
        </w:rPr>
        <w:t>Previous runs remain immutable and available for rollback</w:t>
      </w:r>
    </w:p>
    <w:p w14:paraId="7B8976D4" w14:textId="6FCC06FC" w:rsidR="00022B5C" w:rsidRPr="001B17FD" w:rsidRDefault="00022B5C" w:rsidP="001B17FD">
      <w:pPr>
        <w:spacing w:line="360" w:lineRule="auto"/>
        <w:rPr>
          <w:rFonts w:ascii="Times New Roman" w:hAnsi="Times New Roman"/>
          <w:sz w:val="22"/>
          <w:szCs w:val="22"/>
          <w:lang w:val="en-MY"/>
        </w:rPr>
      </w:pPr>
    </w:p>
    <w:p w14:paraId="27079B52" w14:textId="0134D50F" w:rsidR="00983414" w:rsidRPr="001B17FD" w:rsidRDefault="00983414" w:rsidP="001B17FD">
      <w:pPr>
        <w:spacing w:line="360" w:lineRule="auto"/>
        <w:rPr>
          <w:rFonts w:ascii="Times New Roman" w:hAnsi="Times New Roman"/>
          <w:b/>
          <w:bCs/>
          <w:sz w:val="22"/>
          <w:szCs w:val="22"/>
          <w:lang w:val="en-MY"/>
        </w:rPr>
      </w:pPr>
      <w:r w:rsidRPr="001B17FD">
        <w:rPr>
          <w:rFonts w:ascii="Times New Roman" w:hAnsi="Times New Roman"/>
          <w:b/>
          <w:bCs/>
          <w:sz w:val="22"/>
          <w:szCs w:val="22"/>
          <w:lang w:val="en-MY"/>
        </w:rPr>
        <w:t>A.10 Operational Notes</w:t>
      </w:r>
    </w:p>
    <w:p w14:paraId="69DE5FAB" w14:textId="77777777" w:rsidR="00983414" w:rsidRPr="001B17FD" w:rsidRDefault="00983414" w:rsidP="001B17FD">
      <w:pPr>
        <w:numPr>
          <w:ilvl w:val="0"/>
          <w:numId w:val="34"/>
        </w:numPr>
        <w:spacing w:line="360" w:lineRule="auto"/>
        <w:rPr>
          <w:rFonts w:ascii="Times New Roman" w:hAnsi="Times New Roman"/>
          <w:sz w:val="22"/>
          <w:szCs w:val="22"/>
          <w:lang w:val="en-MY"/>
        </w:rPr>
      </w:pPr>
      <w:r w:rsidRPr="001B17FD">
        <w:rPr>
          <w:rFonts w:ascii="Times New Roman" w:hAnsi="Times New Roman"/>
          <w:sz w:val="22"/>
          <w:szCs w:val="22"/>
          <w:lang w:val="en-MY"/>
        </w:rPr>
        <w:t>Disk retention policies should be enforced externally (e.g., archive or delete Bronze folders older than X days)</w:t>
      </w:r>
    </w:p>
    <w:p w14:paraId="13091CE2" w14:textId="77777777" w:rsidR="00983414" w:rsidRPr="001B17FD" w:rsidRDefault="00983414" w:rsidP="001B17FD">
      <w:pPr>
        <w:numPr>
          <w:ilvl w:val="0"/>
          <w:numId w:val="34"/>
        </w:numPr>
        <w:spacing w:line="360" w:lineRule="auto"/>
        <w:rPr>
          <w:rFonts w:ascii="Times New Roman" w:hAnsi="Times New Roman"/>
          <w:sz w:val="22"/>
          <w:szCs w:val="22"/>
          <w:lang w:val="en-MY"/>
        </w:rPr>
      </w:pPr>
      <w:r w:rsidRPr="001B17FD">
        <w:rPr>
          <w:rFonts w:ascii="Times New Roman" w:hAnsi="Times New Roman"/>
          <w:sz w:val="22"/>
          <w:szCs w:val="22"/>
          <w:lang w:val="en-MY"/>
        </w:rPr>
        <w:t>Dependency versions should be reviewed quarterly for security updates</w:t>
      </w:r>
    </w:p>
    <w:p w14:paraId="5FA5C3F2" w14:textId="77777777" w:rsidR="00983414" w:rsidRPr="001B17FD" w:rsidRDefault="00983414" w:rsidP="001B17FD">
      <w:pPr>
        <w:numPr>
          <w:ilvl w:val="0"/>
          <w:numId w:val="34"/>
        </w:numPr>
        <w:spacing w:line="360" w:lineRule="auto"/>
        <w:rPr>
          <w:rFonts w:ascii="Times New Roman" w:hAnsi="Times New Roman"/>
          <w:sz w:val="22"/>
          <w:szCs w:val="22"/>
          <w:lang w:val="en-MY"/>
        </w:rPr>
      </w:pPr>
      <w:r w:rsidRPr="001B17FD">
        <w:rPr>
          <w:rFonts w:ascii="Times New Roman" w:hAnsi="Times New Roman"/>
          <w:sz w:val="22"/>
          <w:szCs w:val="22"/>
          <w:lang w:val="en-MY"/>
        </w:rPr>
        <w:t>Connection pooling parameters may be tuned for high-latency networks if required</w:t>
      </w:r>
    </w:p>
    <w:p w14:paraId="64AFB149" w14:textId="77777777" w:rsidR="00983414" w:rsidRPr="001B17FD" w:rsidRDefault="00983414" w:rsidP="001B17FD">
      <w:pPr>
        <w:spacing w:line="360" w:lineRule="auto"/>
        <w:rPr>
          <w:rFonts w:ascii="Times New Roman" w:hAnsi="Times New Roman"/>
          <w:sz w:val="22"/>
          <w:szCs w:val="22"/>
          <w:lang w:val="en-MY"/>
        </w:rPr>
      </w:pPr>
    </w:p>
    <w:p w14:paraId="7F1F47D3" w14:textId="77777777" w:rsidR="00022B5C" w:rsidRPr="001B17FD" w:rsidRDefault="00022B5C" w:rsidP="001B17FD">
      <w:pPr>
        <w:spacing w:line="360" w:lineRule="auto"/>
        <w:rPr>
          <w:rFonts w:ascii="Times New Roman" w:hAnsi="Times New Roman"/>
          <w:sz w:val="22"/>
          <w:szCs w:val="22"/>
          <w:lang w:val="en-MY"/>
        </w:rPr>
      </w:pPr>
    </w:p>
    <w:sectPr w:rsidR="00022B5C" w:rsidRPr="001B17FD" w:rsidSect="0086073F">
      <w:headerReference w:type="even" r:id="rId14"/>
      <w:headerReference w:type="default" r:id="rId15"/>
      <w:headerReference w:type="first" r:id="rId16"/>
      <w:pgSz w:w="11906" w:h="16838" w:code="9"/>
      <w:pgMar w:top="1440" w:right="1296" w:bottom="1440" w:left="1296"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5CFFF" w14:textId="77777777" w:rsidR="00FD1489" w:rsidRDefault="00FD1489">
      <w:pPr>
        <w:spacing w:line="240" w:lineRule="auto"/>
      </w:pPr>
      <w:r>
        <w:separator/>
      </w:r>
    </w:p>
  </w:endnote>
  <w:endnote w:type="continuationSeparator" w:id="0">
    <w:p w14:paraId="17897A40" w14:textId="77777777" w:rsidR="00FD1489" w:rsidRDefault="00FD14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F0B6D" w14:textId="77777777" w:rsidR="00FD1489" w:rsidRDefault="00FD1489">
      <w:pPr>
        <w:spacing w:line="240" w:lineRule="auto"/>
      </w:pPr>
      <w:r>
        <w:separator/>
      </w:r>
    </w:p>
  </w:footnote>
  <w:footnote w:type="continuationSeparator" w:id="0">
    <w:p w14:paraId="2138ADE9" w14:textId="77777777" w:rsidR="00FD1489" w:rsidRDefault="00FD14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0D76" w14:textId="725EDB26" w:rsidR="00283D75" w:rsidRDefault="00283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40A3" w14:textId="23273D5E" w:rsidR="00283D75" w:rsidRPr="00F93315" w:rsidRDefault="00283D75" w:rsidP="00F933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FF66E" w14:textId="1B6E527A" w:rsidR="00283D75" w:rsidRDefault="00283D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73EABDE"/>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sz w:val="28"/>
        <w:szCs w:val="28"/>
      </w:rPr>
    </w:lvl>
    <w:lvl w:ilvl="3">
      <w:start w:val="1"/>
      <w:numFmt w:val="decimal"/>
      <w:pStyle w:val="Heading4"/>
      <w:lvlText w:val="%1.%2.%3.%4"/>
      <w:legacy w:legacy="1" w:legacySpace="144" w:legacyIndent="0"/>
      <w:lvlJc w:val="left"/>
      <w:rPr>
        <w:i w:val="0"/>
        <w:iCs/>
        <w:sz w:val="28"/>
        <w:szCs w:val="28"/>
      </w:r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975BED"/>
    <w:multiLevelType w:val="multilevel"/>
    <w:tmpl w:val="BC5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354CF"/>
    <w:multiLevelType w:val="multilevel"/>
    <w:tmpl w:val="9C445C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ABB69D5"/>
    <w:multiLevelType w:val="multilevel"/>
    <w:tmpl w:val="BCE0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D34AD"/>
    <w:multiLevelType w:val="hybridMultilevel"/>
    <w:tmpl w:val="A7C0034A"/>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7F7658"/>
    <w:multiLevelType w:val="multilevel"/>
    <w:tmpl w:val="3FEE197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D62707C"/>
    <w:multiLevelType w:val="hybridMultilevel"/>
    <w:tmpl w:val="19E0F17E"/>
    <w:lvl w:ilvl="0" w:tplc="44090005">
      <w:start w:val="1"/>
      <w:numFmt w:val="bullet"/>
      <w:lvlText w:val=""/>
      <w:lvlJc w:val="left"/>
      <w:pPr>
        <w:ind w:left="720" w:hanging="360"/>
      </w:pPr>
      <w:rPr>
        <w:rFonts w:ascii="Wingdings" w:hAnsi="Wingdings"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FB058DB"/>
    <w:multiLevelType w:val="hybridMultilevel"/>
    <w:tmpl w:val="8B5CE304"/>
    <w:lvl w:ilvl="0" w:tplc="512A3F08">
      <w:start w:val="1"/>
      <w:numFmt w:val="decimal"/>
      <w:lvlText w:val="%1."/>
      <w:lvlJc w:val="left"/>
      <w:pPr>
        <w:ind w:left="718" w:hanging="360"/>
      </w:pPr>
      <w:rPr>
        <w:rFonts w:hint="default"/>
      </w:r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8" w15:restartNumberingAfterBreak="0">
    <w:nsid w:val="220A15A5"/>
    <w:multiLevelType w:val="multilevel"/>
    <w:tmpl w:val="0B0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F7739"/>
    <w:multiLevelType w:val="hybridMultilevel"/>
    <w:tmpl w:val="8CAE7C12"/>
    <w:lvl w:ilvl="0" w:tplc="4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5A2876"/>
    <w:multiLevelType w:val="multilevel"/>
    <w:tmpl w:val="E474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E0176"/>
    <w:multiLevelType w:val="hybridMultilevel"/>
    <w:tmpl w:val="94260276"/>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3AD1E81"/>
    <w:multiLevelType w:val="multilevel"/>
    <w:tmpl w:val="F15A9B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0223D"/>
    <w:multiLevelType w:val="multilevel"/>
    <w:tmpl w:val="77D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D22ED"/>
    <w:multiLevelType w:val="multilevel"/>
    <w:tmpl w:val="2D740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57693D"/>
    <w:multiLevelType w:val="multilevel"/>
    <w:tmpl w:val="0B56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B1778"/>
    <w:multiLevelType w:val="multilevel"/>
    <w:tmpl w:val="1A82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605B1"/>
    <w:multiLevelType w:val="multilevel"/>
    <w:tmpl w:val="EE609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C82361"/>
    <w:multiLevelType w:val="multilevel"/>
    <w:tmpl w:val="13B4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D1011"/>
    <w:multiLevelType w:val="hybridMultilevel"/>
    <w:tmpl w:val="0798C5CA"/>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2246647"/>
    <w:multiLevelType w:val="multilevel"/>
    <w:tmpl w:val="E634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153BF"/>
    <w:multiLevelType w:val="multilevel"/>
    <w:tmpl w:val="0778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96E5A"/>
    <w:multiLevelType w:val="multilevel"/>
    <w:tmpl w:val="A246C1F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576A4066"/>
    <w:multiLevelType w:val="multilevel"/>
    <w:tmpl w:val="7E58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B006D6"/>
    <w:multiLevelType w:val="multilevel"/>
    <w:tmpl w:val="DE46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C3244"/>
    <w:multiLevelType w:val="multilevel"/>
    <w:tmpl w:val="24E0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00BD8"/>
    <w:multiLevelType w:val="multilevel"/>
    <w:tmpl w:val="14D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AE34F0"/>
    <w:multiLevelType w:val="multilevel"/>
    <w:tmpl w:val="2EF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363E1"/>
    <w:multiLevelType w:val="multilevel"/>
    <w:tmpl w:val="F40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B1BE0"/>
    <w:multiLevelType w:val="multilevel"/>
    <w:tmpl w:val="387A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3D16AD"/>
    <w:multiLevelType w:val="multilevel"/>
    <w:tmpl w:val="4756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182A8F"/>
    <w:multiLevelType w:val="multilevel"/>
    <w:tmpl w:val="40FA2CB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54B1681"/>
    <w:multiLevelType w:val="multilevel"/>
    <w:tmpl w:val="019E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9582C"/>
    <w:multiLevelType w:val="multilevel"/>
    <w:tmpl w:val="BB78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06163"/>
    <w:multiLevelType w:val="multilevel"/>
    <w:tmpl w:val="D0CE28C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3688974">
    <w:abstractNumId w:val="0"/>
  </w:num>
  <w:num w:numId="2" w16cid:durableId="984816078">
    <w:abstractNumId w:val="7"/>
  </w:num>
  <w:num w:numId="3" w16cid:durableId="530647935">
    <w:abstractNumId w:val="4"/>
  </w:num>
  <w:num w:numId="4" w16cid:durableId="680352526">
    <w:abstractNumId w:val="28"/>
  </w:num>
  <w:num w:numId="5" w16cid:durableId="54165433">
    <w:abstractNumId w:val="29"/>
  </w:num>
  <w:num w:numId="6" w16cid:durableId="658969525">
    <w:abstractNumId w:val="12"/>
  </w:num>
  <w:num w:numId="7" w16cid:durableId="1088043839">
    <w:abstractNumId w:val="14"/>
  </w:num>
  <w:num w:numId="8" w16cid:durableId="1832596498">
    <w:abstractNumId w:val="2"/>
  </w:num>
  <w:num w:numId="9" w16cid:durableId="1347637549">
    <w:abstractNumId w:val="34"/>
  </w:num>
  <w:num w:numId="10" w16cid:durableId="508374370">
    <w:abstractNumId w:val="27"/>
  </w:num>
  <w:num w:numId="11" w16cid:durableId="1333293799">
    <w:abstractNumId w:val="19"/>
  </w:num>
  <w:num w:numId="12" w16cid:durableId="44451283">
    <w:abstractNumId w:val="22"/>
  </w:num>
  <w:num w:numId="13" w16cid:durableId="708993316">
    <w:abstractNumId w:val="5"/>
  </w:num>
  <w:num w:numId="14" w16cid:durableId="1619145331">
    <w:abstractNumId w:val="31"/>
  </w:num>
  <w:num w:numId="15" w16cid:durableId="195511731">
    <w:abstractNumId w:val="6"/>
  </w:num>
  <w:num w:numId="16" w16cid:durableId="734207800">
    <w:abstractNumId w:val="30"/>
  </w:num>
  <w:num w:numId="17" w16cid:durableId="1748569764">
    <w:abstractNumId w:val="21"/>
  </w:num>
  <w:num w:numId="18" w16cid:durableId="311521930">
    <w:abstractNumId w:val="17"/>
  </w:num>
  <w:num w:numId="19" w16cid:durableId="317658288">
    <w:abstractNumId w:val="9"/>
  </w:num>
  <w:num w:numId="20" w16cid:durableId="1593516023">
    <w:abstractNumId w:val="32"/>
  </w:num>
  <w:num w:numId="21" w16cid:durableId="445203231">
    <w:abstractNumId w:val="3"/>
  </w:num>
  <w:num w:numId="22" w16cid:durableId="667633670">
    <w:abstractNumId w:val="13"/>
  </w:num>
  <w:num w:numId="23" w16cid:durableId="718168052">
    <w:abstractNumId w:val="20"/>
  </w:num>
  <w:num w:numId="24" w16cid:durableId="106395651">
    <w:abstractNumId w:val="1"/>
  </w:num>
  <w:num w:numId="25" w16cid:durableId="1193497866">
    <w:abstractNumId w:val="33"/>
  </w:num>
  <w:num w:numId="26" w16cid:durableId="1646427118">
    <w:abstractNumId w:val="15"/>
  </w:num>
  <w:num w:numId="27" w16cid:durableId="2044866776">
    <w:abstractNumId w:val="8"/>
  </w:num>
  <w:num w:numId="28" w16cid:durableId="1562322322">
    <w:abstractNumId w:val="10"/>
  </w:num>
  <w:num w:numId="29" w16cid:durableId="1707366017">
    <w:abstractNumId w:val="23"/>
  </w:num>
  <w:num w:numId="30" w16cid:durableId="1462188674">
    <w:abstractNumId w:val="18"/>
  </w:num>
  <w:num w:numId="31" w16cid:durableId="96754259">
    <w:abstractNumId w:val="24"/>
  </w:num>
  <w:num w:numId="32" w16cid:durableId="121578672">
    <w:abstractNumId w:val="25"/>
  </w:num>
  <w:num w:numId="33" w16cid:durableId="420835347">
    <w:abstractNumId w:val="16"/>
  </w:num>
  <w:num w:numId="34" w16cid:durableId="1284727748">
    <w:abstractNumId w:val="26"/>
  </w:num>
  <w:num w:numId="35" w16cid:durableId="329909358">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7C1CD6"/>
    <w:rsid w:val="00000176"/>
    <w:rsid w:val="00010A44"/>
    <w:rsid w:val="00010F19"/>
    <w:rsid w:val="00013203"/>
    <w:rsid w:val="00013616"/>
    <w:rsid w:val="0001383B"/>
    <w:rsid w:val="000156DC"/>
    <w:rsid w:val="00016927"/>
    <w:rsid w:val="00022B5C"/>
    <w:rsid w:val="00031460"/>
    <w:rsid w:val="00033692"/>
    <w:rsid w:val="00042E17"/>
    <w:rsid w:val="00053FBE"/>
    <w:rsid w:val="00061996"/>
    <w:rsid w:val="0006762C"/>
    <w:rsid w:val="00074903"/>
    <w:rsid w:val="00095BFC"/>
    <w:rsid w:val="000A4869"/>
    <w:rsid w:val="000A5416"/>
    <w:rsid w:val="000A77A6"/>
    <w:rsid w:val="000B1E0E"/>
    <w:rsid w:val="000E129B"/>
    <w:rsid w:val="000F139E"/>
    <w:rsid w:val="000F2401"/>
    <w:rsid w:val="001026F5"/>
    <w:rsid w:val="001127A8"/>
    <w:rsid w:val="00112FAA"/>
    <w:rsid w:val="00116957"/>
    <w:rsid w:val="0012247B"/>
    <w:rsid w:val="001403AD"/>
    <w:rsid w:val="00141E0D"/>
    <w:rsid w:val="00153C25"/>
    <w:rsid w:val="001625E3"/>
    <w:rsid w:val="00163AC2"/>
    <w:rsid w:val="00170A31"/>
    <w:rsid w:val="00173C91"/>
    <w:rsid w:val="00181A48"/>
    <w:rsid w:val="001906DC"/>
    <w:rsid w:val="001B17FD"/>
    <w:rsid w:val="001B3C7E"/>
    <w:rsid w:val="001C551E"/>
    <w:rsid w:val="001D7DDD"/>
    <w:rsid w:val="001F075C"/>
    <w:rsid w:val="00201988"/>
    <w:rsid w:val="0021206E"/>
    <w:rsid w:val="00256EB6"/>
    <w:rsid w:val="00261E7A"/>
    <w:rsid w:val="00263301"/>
    <w:rsid w:val="002664F0"/>
    <w:rsid w:val="00275257"/>
    <w:rsid w:val="00283D75"/>
    <w:rsid w:val="00284BA3"/>
    <w:rsid w:val="002A607D"/>
    <w:rsid w:val="002C4EA9"/>
    <w:rsid w:val="002D59F8"/>
    <w:rsid w:val="002D6F48"/>
    <w:rsid w:val="002E14F1"/>
    <w:rsid w:val="002E2146"/>
    <w:rsid w:val="002F1C01"/>
    <w:rsid w:val="002F2353"/>
    <w:rsid w:val="002F44D6"/>
    <w:rsid w:val="0031025F"/>
    <w:rsid w:val="00313FBD"/>
    <w:rsid w:val="003205DA"/>
    <w:rsid w:val="00323792"/>
    <w:rsid w:val="00325609"/>
    <w:rsid w:val="00330233"/>
    <w:rsid w:val="00334C00"/>
    <w:rsid w:val="00336699"/>
    <w:rsid w:val="00363B77"/>
    <w:rsid w:val="00375DE8"/>
    <w:rsid w:val="00382A39"/>
    <w:rsid w:val="003919F7"/>
    <w:rsid w:val="00394E2C"/>
    <w:rsid w:val="003A4F99"/>
    <w:rsid w:val="003A6F44"/>
    <w:rsid w:val="003B4E04"/>
    <w:rsid w:val="003B6A0F"/>
    <w:rsid w:val="003B710F"/>
    <w:rsid w:val="003B7BEA"/>
    <w:rsid w:val="003C1827"/>
    <w:rsid w:val="003D5352"/>
    <w:rsid w:val="003E55F6"/>
    <w:rsid w:val="003E64BD"/>
    <w:rsid w:val="00412D1D"/>
    <w:rsid w:val="0042252C"/>
    <w:rsid w:val="00435DDE"/>
    <w:rsid w:val="00451FAA"/>
    <w:rsid w:val="00452BCD"/>
    <w:rsid w:val="00490C58"/>
    <w:rsid w:val="004946FA"/>
    <w:rsid w:val="00497CDC"/>
    <w:rsid w:val="004A05AE"/>
    <w:rsid w:val="004A18B4"/>
    <w:rsid w:val="004A3C32"/>
    <w:rsid w:val="004B0CDF"/>
    <w:rsid w:val="004B52AF"/>
    <w:rsid w:val="004B6814"/>
    <w:rsid w:val="004C41F3"/>
    <w:rsid w:val="004D7861"/>
    <w:rsid w:val="004E2129"/>
    <w:rsid w:val="005046C0"/>
    <w:rsid w:val="005125BC"/>
    <w:rsid w:val="005139FA"/>
    <w:rsid w:val="00514B3D"/>
    <w:rsid w:val="0052061A"/>
    <w:rsid w:val="00527E90"/>
    <w:rsid w:val="0053061C"/>
    <w:rsid w:val="00532FB4"/>
    <w:rsid w:val="00535262"/>
    <w:rsid w:val="00537AE9"/>
    <w:rsid w:val="00544BEB"/>
    <w:rsid w:val="0055446B"/>
    <w:rsid w:val="00556632"/>
    <w:rsid w:val="00566044"/>
    <w:rsid w:val="005715F2"/>
    <w:rsid w:val="0059179D"/>
    <w:rsid w:val="005A0D69"/>
    <w:rsid w:val="005C1439"/>
    <w:rsid w:val="005C20FD"/>
    <w:rsid w:val="005D132B"/>
    <w:rsid w:val="005E6CA4"/>
    <w:rsid w:val="005F1A9E"/>
    <w:rsid w:val="00615E57"/>
    <w:rsid w:val="006177BA"/>
    <w:rsid w:val="006213C8"/>
    <w:rsid w:val="00643874"/>
    <w:rsid w:val="00652677"/>
    <w:rsid w:val="00657024"/>
    <w:rsid w:val="006754B1"/>
    <w:rsid w:val="006A64A0"/>
    <w:rsid w:val="006A6D77"/>
    <w:rsid w:val="006B0943"/>
    <w:rsid w:val="006B2CC9"/>
    <w:rsid w:val="006B58E3"/>
    <w:rsid w:val="006B75E4"/>
    <w:rsid w:val="006C79D5"/>
    <w:rsid w:val="006D25ED"/>
    <w:rsid w:val="006D26D1"/>
    <w:rsid w:val="006D4405"/>
    <w:rsid w:val="006F1F91"/>
    <w:rsid w:val="006F4974"/>
    <w:rsid w:val="00704E7D"/>
    <w:rsid w:val="00714B86"/>
    <w:rsid w:val="0074312E"/>
    <w:rsid w:val="00751CDB"/>
    <w:rsid w:val="00753CB4"/>
    <w:rsid w:val="00765B8F"/>
    <w:rsid w:val="00767ED2"/>
    <w:rsid w:val="007736F2"/>
    <w:rsid w:val="00781071"/>
    <w:rsid w:val="0078498D"/>
    <w:rsid w:val="00787748"/>
    <w:rsid w:val="00796951"/>
    <w:rsid w:val="007A0FCD"/>
    <w:rsid w:val="007A7E34"/>
    <w:rsid w:val="007C0F52"/>
    <w:rsid w:val="007C1CD6"/>
    <w:rsid w:val="007C1E5A"/>
    <w:rsid w:val="007C3BFC"/>
    <w:rsid w:val="007C6889"/>
    <w:rsid w:val="007D77CF"/>
    <w:rsid w:val="0081132C"/>
    <w:rsid w:val="00821726"/>
    <w:rsid w:val="00823582"/>
    <w:rsid w:val="00825758"/>
    <w:rsid w:val="00827F0D"/>
    <w:rsid w:val="00842417"/>
    <w:rsid w:val="00842B1A"/>
    <w:rsid w:val="008534C6"/>
    <w:rsid w:val="008545A0"/>
    <w:rsid w:val="0086073F"/>
    <w:rsid w:val="008665BC"/>
    <w:rsid w:val="00867147"/>
    <w:rsid w:val="008725D0"/>
    <w:rsid w:val="00886DCE"/>
    <w:rsid w:val="00890535"/>
    <w:rsid w:val="00890AB3"/>
    <w:rsid w:val="00892490"/>
    <w:rsid w:val="008B1325"/>
    <w:rsid w:val="008B2FBB"/>
    <w:rsid w:val="008D6001"/>
    <w:rsid w:val="008E6E9C"/>
    <w:rsid w:val="008E6F2E"/>
    <w:rsid w:val="008F5B6C"/>
    <w:rsid w:val="00920904"/>
    <w:rsid w:val="00920CA5"/>
    <w:rsid w:val="00927B19"/>
    <w:rsid w:val="00931722"/>
    <w:rsid w:val="00932E7E"/>
    <w:rsid w:val="00940CC3"/>
    <w:rsid w:val="00943D9B"/>
    <w:rsid w:val="0095195A"/>
    <w:rsid w:val="00957398"/>
    <w:rsid w:val="009603A5"/>
    <w:rsid w:val="00983414"/>
    <w:rsid w:val="00983A58"/>
    <w:rsid w:val="009844A7"/>
    <w:rsid w:val="00987E20"/>
    <w:rsid w:val="009A4E5D"/>
    <w:rsid w:val="009A5E74"/>
    <w:rsid w:val="009B09F3"/>
    <w:rsid w:val="009B788A"/>
    <w:rsid w:val="009C2DB0"/>
    <w:rsid w:val="009C354A"/>
    <w:rsid w:val="009C3FDB"/>
    <w:rsid w:val="009C55E2"/>
    <w:rsid w:val="009E158B"/>
    <w:rsid w:val="009F0D50"/>
    <w:rsid w:val="00A0665D"/>
    <w:rsid w:val="00A1302C"/>
    <w:rsid w:val="00A15AB3"/>
    <w:rsid w:val="00A21481"/>
    <w:rsid w:val="00A224E4"/>
    <w:rsid w:val="00A5390B"/>
    <w:rsid w:val="00A5545F"/>
    <w:rsid w:val="00A73C98"/>
    <w:rsid w:val="00A9079E"/>
    <w:rsid w:val="00AD03AA"/>
    <w:rsid w:val="00AD5705"/>
    <w:rsid w:val="00AE2FF8"/>
    <w:rsid w:val="00AF52DB"/>
    <w:rsid w:val="00B003A6"/>
    <w:rsid w:val="00B02888"/>
    <w:rsid w:val="00B12D74"/>
    <w:rsid w:val="00B152D1"/>
    <w:rsid w:val="00B1760C"/>
    <w:rsid w:val="00B22653"/>
    <w:rsid w:val="00B326BF"/>
    <w:rsid w:val="00B40FD4"/>
    <w:rsid w:val="00B44206"/>
    <w:rsid w:val="00B470E9"/>
    <w:rsid w:val="00B478A6"/>
    <w:rsid w:val="00B612E8"/>
    <w:rsid w:val="00B66823"/>
    <w:rsid w:val="00B7256A"/>
    <w:rsid w:val="00B81A7A"/>
    <w:rsid w:val="00B84382"/>
    <w:rsid w:val="00B84559"/>
    <w:rsid w:val="00BB4823"/>
    <w:rsid w:val="00BB672B"/>
    <w:rsid w:val="00BB7633"/>
    <w:rsid w:val="00BE05E2"/>
    <w:rsid w:val="00BF11D0"/>
    <w:rsid w:val="00C14B24"/>
    <w:rsid w:val="00C172D7"/>
    <w:rsid w:val="00C2107B"/>
    <w:rsid w:val="00C25C02"/>
    <w:rsid w:val="00C31DC0"/>
    <w:rsid w:val="00C33933"/>
    <w:rsid w:val="00C35109"/>
    <w:rsid w:val="00C530EF"/>
    <w:rsid w:val="00C63B5F"/>
    <w:rsid w:val="00C727A9"/>
    <w:rsid w:val="00C7627E"/>
    <w:rsid w:val="00C846B7"/>
    <w:rsid w:val="00C85ACB"/>
    <w:rsid w:val="00C959A3"/>
    <w:rsid w:val="00C969D8"/>
    <w:rsid w:val="00CA4411"/>
    <w:rsid w:val="00CA743F"/>
    <w:rsid w:val="00CC05D4"/>
    <w:rsid w:val="00CC29BE"/>
    <w:rsid w:val="00CC3EB4"/>
    <w:rsid w:val="00CC6697"/>
    <w:rsid w:val="00CE58E2"/>
    <w:rsid w:val="00CF00B2"/>
    <w:rsid w:val="00CF6D65"/>
    <w:rsid w:val="00D058B1"/>
    <w:rsid w:val="00D12129"/>
    <w:rsid w:val="00D20C7D"/>
    <w:rsid w:val="00D21B76"/>
    <w:rsid w:val="00D255DD"/>
    <w:rsid w:val="00D325AD"/>
    <w:rsid w:val="00D42C21"/>
    <w:rsid w:val="00D53345"/>
    <w:rsid w:val="00D56CB9"/>
    <w:rsid w:val="00D62CFC"/>
    <w:rsid w:val="00D64D52"/>
    <w:rsid w:val="00D82D57"/>
    <w:rsid w:val="00D842B8"/>
    <w:rsid w:val="00D85B41"/>
    <w:rsid w:val="00D94E26"/>
    <w:rsid w:val="00DD0737"/>
    <w:rsid w:val="00DD7802"/>
    <w:rsid w:val="00DF7056"/>
    <w:rsid w:val="00E02B13"/>
    <w:rsid w:val="00E05E6E"/>
    <w:rsid w:val="00E16463"/>
    <w:rsid w:val="00E21181"/>
    <w:rsid w:val="00E21DBE"/>
    <w:rsid w:val="00E3640D"/>
    <w:rsid w:val="00E459C9"/>
    <w:rsid w:val="00E47695"/>
    <w:rsid w:val="00E6090D"/>
    <w:rsid w:val="00E656C2"/>
    <w:rsid w:val="00E708EE"/>
    <w:rsid w:val="00E7126C"/>
    <w:rsid w:val="00E82CEF"/>
    <w:rsid w:val="00E86165"/>
    <w:rsid w:val="00E922C7"/>
    <w:rsid w:val="00E93D45"/>
    <w:rsid w:val="00E940FF"/>
    <w:rsid w:val="00E9426D"/>
    <w:rsid w:val="00EA1066"/>
    <w:rsid w:val="00EA42B2"/>
    <w:rsid w:val="00EC16BD"/>
    <w:rsid w:val="00EC1FF4"/>
    <w:rsid w:val="00EC5763"/>
    <w:rsid w:val="00ED7090"/>
    <w:rsid w:val="00EF45FF"/>
    <w:rsid w:val="00F1566A"/>
    <w:rsid w:val="00F205AA"/>
    <w:rsid w:val="00F31227"/>
    <w:rsid w:val="00F36270"/>
    <w:rsid w:val="00F42F6A"/>
    <w:rsid w:val="00F75ECF"/>
    <w:rsid w:val="00F85BC2"/>
    <w:rsid w:val="00F90E30"/>
    <w:rsid w:val="00F93315"/>
    <w:rsid w:val="00FA05A7"/>
    <w:rsid w:val="00FA1FB7"/>
    <w:rsid w:val="00FB19DA"/>
    <w:rsid w:val="00FB2308"/>
    <w:rsid w:val="00FB3499"/>
    <w:rsid w:val="00FC16DB"/>
    <w:rsid w:val="00FC1DFC"/>
    <w:rsid w:val="00FC746A"/>
    <w:rsid w:val="00FD1489"/>
    <w:rsid w:val="00FD2A47"/>
    <w:rsid w:val="00FD4353"/>
    <w:rsid w:val="00FD7FE9"/>
    <w:rsid w:val="00FE24FD"/>
    <w:rsid w:val="00FE5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C5E6B"/>
  <w15:chartTrackingRefBased/>
  <w15:docId w15:val="{F62430D0-F7CB-4554-8F0A-C7AF2386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link w:val="TOC2Char"/>
    <w:uiPriority w:val="39"/>
    <w:qFormat/>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syiranewstyle"/>
    <w:next w:val="Normal"/>
    <w:uiPriority w:val="39"/>
    <w:pPr>
      <w:tabs>
        <w:tab w:val="left" w:pos="1200"/>
      </w:tabs>
      <w:ind w:left="480"/>
    </w:p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customStyle="1" w:styleId="SyiraStyle">
    <w:name w:val="Syira Style"/>
    <w:basedOn w:val="TOC2"/>
    <w:link w:val="SyiraStyleChar"/>
    <w:qFormat/>
    <w:rsid w:val="000A77A6"/>
    <w:pPr>
      <w:tabs>
        <w:tab w:val="left" w:pos="960"/>
      </w:tabs>
    </w:pPr>
    <w:rPr>
      <w:noProof/>
    </w:rPr>
  </w:style>
  <w:style w:type="paragraph" w:customStyle="1" w:styleId="syiranewstyle">
    <w:name w:val="syira new style"/>
    <w:basedOn w:val="SyiraStyle"/>
    <w:link w:val="syiranewstyleChar"/>
    <w:qFormat/>
    <w:rsid w:val="000A77A6"/>
    <w:pPr>
      <w:tabs>
        <w:tab w:val="clear" w:pos="960"/>
        <w:tab w:val="left" w:pos="900"/>
      </w:tabs>
      <w:ind w:left="360"/>
    </w:pPr>
  </w:style>
  <w:style w:type="character" w:customStyle="1" w:styleId="TOC2Char">
    <w:name w:val="TOC 2 Char"/>
    <w:basedOn w:val="DefaultParagraphFont"/>
    <w:link w:val="TOC2"/>
    <w:uiPriority w:val="39"/>
    <w:rsid w:val="002F44D6"/>
    <w:rPr>
      <w:rFonts w:ascii="Times" w:hAnsi="Times"/>
      <w:sz w:val="22"/>
    </w:rPr>
  </w:style>
  <w:style w:type="character" w:customStyle="1" w:styleId="SyiraStyleChar">
    <w:name w:val="Syira Style Char"/>
    <w:basedOn w:val="TOC2Char"/>
    <w:link w:val="SyiraStyle"/>
    <w:rsid w:val="000A77A6"/>
    <w:rPr>
      <w:rFonts w:ascii="Times" w:hAnsi="Times"/>
      <w:noProof/>
      <w:sz w:val="22"/>
    </w:rPr>
  </w:style>
  <w:style w:type="paragraph" w:styleId="ListParagraph">
    <w:name w:val="List Paragraph"/>
    <w:basedOn w:val="Normal"/>
    <w:uiPriority w:val="34"/>
    <w:qFormat/>
    <w:rsid w:val="002D6F48"/>
    <w:pPr>
      <w:ind w:left="720"/>
      <w:contextualSpacing/>
    </w:pPr>
  </w:style>
  <w:style w:type="character" w:customStyle="1" w:styleId="syiranewstyleChar">
    <w:name w:val="syira new style Char"/>
    <w:basedOn w:val="SyiraStyleChar"/>
    <w:link w:val="syiranewstyle"/>
    <w:rsid w:val="000A77A6"/>
    <w:rPr>
      <w:rFonts w:ascii="Times" w:hAnsi="Times"/>
      <w:noProof/>
      <w:sz w:val="22"/>
    </w:rPr>
  </w:style>
  <w:style w:type="table" w:styleId="TableGrid">
    <w:name w:val="Table Grid"/>
    <w:basedOn w:val="TableNormal"/>
    <w:uiPriority w:val="39"/>
    <w:rsid w:val="002F1C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SSSSS">
    <w:name w:val="SSSSSS"/>
    <w:basedOn w:val="TOC2"/>
    <w:link w:val="SSSSSSChar"/>
    <w:qFormat/>
    <w:rsid w:val="002F44D6"/>
    <w:pPr>
      <w:tabs>
        <w:tab w:val="left" w:pos="960"/>
      </w:tabs>
      <w:spacing w:line="360" w:lineRule="auto"/>
      <w:ind w:left="360"/>
    </w:pPr>
    <w:rPr>
      <w:noProof/>
    </w:rPr>
  </w:style>
  <w:style w:type="character" w:customStyle="1" w:styleId="SSSSSSChar">
    <w:name w:val="SSSSSS Char"/>
    <w:basedOn w:val="TOC2Char"/>
    <w:link w:val="SSSSSS"/>
    <w:rsid w:val="002F44D6"/>
    <w:rPr>
      <w:rFonts w:ascii="Times" w:hAnsi="Times"/>
      <w:noProof/>
      <w:sz w:val="22"/>
    </w:rPr>
  </w:style>
  <w:style w:type="paragraph" w:styleId="TOCHeading">
    <w:name w:val="TOC Heading"/>
    <w:basedOn w:val="Heading1"/>
    <w:next w:val="Normal"/>
    <w:uiPriority w:val="39"/>
    <w:semiHidden/>
    <w:unhideWhenUsed/>
    <w:qFormat/>
    <w:rsid w:val="006B0943"/>
    <w:pPr>
      <w:numPr>
        <w:numId w:val="0"/>
      </w:numPr>
      <w:spacing w:before="240" w:after="0" w:line="240" w:lineRule="exact"/>
      <w:outlineLvl w:val="9"/>
    </w:pPr>
    <w:rPr>
      <w:rFonts w:asciiTheme="majorHAnsi" w:eastAsiaTheme="majorEastAsia" w:hAnsiTheme="majorHAnsi" w:cstheme="majorBidi"/>
      <w:b w:val="0"/>
      <w:color w:val="2F5496" w:themeColor="accent1" w:themeShade="BF"/>
      <w:kern w:val="0"/>
      <w:sz w:val="32"/>
      <w:szCs w:val="32"/>
    </w:rPr>
  </w:style>
  <w:style w:type="table" w:customStyle="1" w:styleId="TableGrid0">
    <w:name w:val="TableGrid"/>
    <w:rsid w:val="006B0943"/>
    <w:rPr>
      <w:rFonts w:asciiTheme="minorHAnsi" w:eastAsiaTheme="minorEastAsia" w:hAnsiTheme="minorHAnsi" w:cstheme="minorBidi"/>
      <w:kern w:val="2"/>
      <w:sz w:val="24"/>
      <w:szCs w:val="24"/>
      <w:lang w:val="en-MY" w:eastAsia="zh-CN"/>
      <w14:ligatures w14:val="standardContextual"/>
    </w:rPr>
    <w:tblPr>
      <w:tblCellMar>
        <w:top w:w="0" w:type="dxa"/>
        <w:left w:w="0" w:type="dxa"/>
        <w:bottom w:w="0" w:type="dxa"/>
        <w:right w:w="0" w:type="dxa"/>
      </w:tblCellMar>
    </w:tblPr>
  </w:style>
  <w:style w:type="paragraph" w:styleId="NormalWeb">
    <w:name w:val="Normal (Web)"/>
    <w:basedOn w:val="Normal"/>
    <w:uiPriority w:val="99"/>
    <w:unhideWhenUsed/>
    <w:rsid w:val="00412D1D"/>
    <w:pPr>
      <w:spacing w:before="100" w:beforeAutospacing="1" w:after="100" w:afterAutospacing="1" w:line="240" w:lineRule="auto"/>
    </w:pPr>
    <w:rPr>
      <w:rFonts w:ascii="Times New Roman" w:hAnsi="Times New Roman"/>
      <w:szCs w:val="24"/>
      <w:lang w:val="en-MY" w:eastAsia="en-MY"/>
    </w:rPr>
  </w:style>
  <w:style w:type="character" w:styleId="Strong">
    <w:name w:val="Strong"/>
    <w:basedOn w:val="DefaultParagraphFont"/>
    <w:uiPriority w:val="22"/>
    <w:qFormat/>
    <w:rsid w:val="00412D1D"/>
    <w:rPr>
      <w:b/>
      <w:bCs/>
    </w:rPr>
  </w:style>
  <w:style w:type="character" w:styleId="HTMLCode">
    <w:name w:val="HTML Code"/>
    <w:basedOn w:val="DefaultParagraphFont"/>
    <w:uiPriority w:val="99"/>
    <w:semiHidden/>
    <w:unhideWhenUsed/>
    <w:rsid w:val="00112F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B8661-4D5C-4C96-B4C8-7648C3F36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4438</TotalTime>
  <Pages>19</Pages>
  <Words>2390</Words>
  <Characters>15378</Characters>
  <Application>Microsoft Office Word</Application>
  <DocSecurity>0</DocSecurity>
  <Lines>591</Lines>
  <Paragraphs>347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17515</CharactersWithSpaces>
  <SharedDoc>false</SharedDoc>
  <HLinks>
    <vt:vector size="6" baseType="variant">
      <vt:variant>
        <vt:i4>4390912</vt:i4>
      </vt:variant>
      <vt:variant>
        <vt:i4>0</vt:i4>
      </vt:variant>
      <vt:variant>
        <vt:i4>0</vt:i4>
      </vt:variant>
      <vt:variant>
        <vt:i4>5</vt:i4>
      </vt:variant>
      <vt:variant>
        <vt:lpwstr>http://www.processimpact.com/elearning.shtml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Syarifah Fajriyah</cp:lastModifiedBy>
  <cp:revision>213</cp:revision>
  <cp:lastPrinted>2026-01-02T08:02:00Z</cp:lastPrinted>
  <dcterms:created xsi:type="dcterms:W3CDTF">2026-01-01T08:12:00Z</dcterms:created>
  <dcterms:modified xsi:type="dcterms:W3CDTF">2026-02-23T01:59:00Z</dcterms:modified>
</cp:coreProperties>
</file>