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Style w:val="style4097"/>
          <w:b w:val="false"/>
          <w:bCs w:val="false"/>
          <w:i/>
          <w:iCs/>
        </w:rPr>
      </w:pPr>
      <w:r>
        <w:rPr>
          <w:rStyle w:val="style4097"/>
          <w:b w:val="false"/>
          <w:bCs w:val="false"/>
          <w:i/>
          <w:iCs/>
        </w:rPr>
        <w:t>Nama</w:t>
      </w:r>
      <w:r>
        <w:rPr>
          <w:rStyle w:val="style4097"/>
          <w:b w:val="false"/>
          <w:bCs w:val="false"/>
          <w:i/>
          <w:iCs/>
        </w:rPr>
        <w:tab/>
      </w:r>
      <w:r>
        <w:rPr>
          <w:rStyle w:val="style4097"/>
          <w:b w:val="false"/>
          <w:bCs w:val="false"/>
          <w:i/>
          <w:iCs/>
        </w:rPr>
        <w:t xml:space="preserve">: </w:t>
      </w:r>
      <w:r>
        <w:rPr>
          <w:rStyle w:val="style4097"/>
          <w:b w:val="false"/>
          <w:bCs w:val="false"/>
          <w:i/>
          <w:iCs/>
          <w:lang w:val="en-US"/>
        </w:rPr>
        <w:t>Bayu Yalta Yosifa</w:t>
      </w:r>
    </w:p>
    <w:p>
      <w:pPr>
        <w:pStyle w:val="style0"/>
        <w:rPr>
          <w:rStyle w:val="style4097"/>
          <w:b w:val="false"/>
          <w:bCs w:val="false"/>
          <w:i/>
          <w:iCs/>
          <w:lang w:val="en-US"/>
        </w:rPr>
      </w:pPr>
      <w:r>
        <w:rPr>
          <w:rStyle w:val="style4097"/>
          <w:b w:val="false"/>
          <w:bCs w:val="false"/>
          <w:i/>
          <w:iCs/>
        </w:rPr>
        <w:t>NPM</w:t>
      </w:r>
      <w:r>
        <w:rPr>
          <w:rStyle w:val="style4097"/>
          <w:b w:val="false"/>
          <w:bCs w:val="false"/>
          <w:i/>
          <w:iCs/>
        </w:rPr>
        <w:tab/>
      </w:r>
      <w:r>
        <w:rPr>
          <w:rStyle w:val="style4097"/>
          <w:b w:val="false"/>
          <w:bCs w:val="false"/>
          <w:i/>
          <w:iCs/>
        </w:rPr>
        <w:t>: 20210201000</w:t>
      </w:r>
      <w:r>
        <w:rPr>
          <w:rStyle w:val="style4097"/>
          <w:b w:val="false"/>
          <w:bCs w:val="false"/>
          <w:i/>
          <w:iCs/>
          <w:lang w:val="en-US"/>
        </w:rPr>
        <w:t>02</w:t>
      </w:r>
    </w:p>
    <w:p>
      <w:pPr>
        <w:pStyle w:val="style0"/>
        <w:rPr>
          <w:rStyle w:val="style4097"/>
          <w:b w:val="false"/>
          <w:bCs w:val="false"/>
          <w:i/>
          <w:iCs/>
        </w:rPr>
      </w:pPr>
      <w:r>
        <w:rPr>
          <w:rStyle w:val="style4097"/>
          <w:b w:val="false"/>
          <w:bCs w:val="false"/>
          <w:i/>
          <w:iCs/>
          <w:lang w:val="en-US"/>
        </w:rPr>
        <w:t xml:space="preserve">Prodi </w:t>
      </w:r>
      <w:r>
        <w:rPr>
          <w:rStyle w:val="style4097"/>
          <w:b w:val="false"/>
          <w:bCs w:val="false"/>
          <w:i/>
          <w:iCs/>
          <w:lang w:val="en-US"/>
        </w:rPr>
        <w:t xml:space="preserve"> </w:t>
      </w:r>
      <w:r>
        <w:rPr>
          <w:rStyle w:val="style4097"/>
          <w:b w:val="false"/>
          <w:bCs w:val="false"/>
          <w:i/>
          <w:iCs/>
          <w:lang w:val="en-US"/>
        </w:rPr>
        <w:t>: Te</w:t>
      </w:r>
      <w:r>
        <w:rPr>
          <w:rStyle w:val="style4097"/>
          <w:b w:val="false"/>
          <w:bCs w:val="false"/>
          <w:i/>
          <w:iCs/>
          <w:lang w:val="en-US"/>
        </w:rPr>
        <w:t>k</w:t>
      </w:r>
      <w:r>
        <w:rPr>
          <w:rStyle w:val="style4097"/>
          <w:b w:val="false"/>
          <w:bCs w:val="false"/>
          <w:i/>
          <w:iCs/>
          <w:lang w:val="en-US"/>
        </w:rPr>
        <w:t xml:space="preserve">nik informatika </w:t>
      </w:r>
      <w:r>
        <w:rPr>
          <w:rStyle w:val="style4097"/>
          <w:b w:val="false"/>
          <w:bCs w:val="false"/>
          <w:i/>
          <w:iCs/>
          <w:lang w:val="en-US"/>
        </w:rPr>
        <w:t>A</w:t>
      </w:r>
    </w:p>
    <w:p>
      <w:pPr>
        <w:pStyle w:val="style0"/>
        <w:jc w:val="center"/>
        <w:rPr>
          <w:rStyle w:val="style4097"/>
        </w:rPr>
      </w:pPr>
    </w:p>
    <w:p>
      <w:pPr>
        <w:pStyle w:val="style0"/>
        <w:jc w:val="center"/>
        <w:rPr>
          <w:rStyle w:val="style4097"/>
          <w:b w:val="false"/>
          <w:bCs w:val="false"/>
          <w:sz w:val="36"/>
          <w:szCs w:val="36"/>
        </w:rPr>
      </w:pPr>
      <w:r>
        <w:rPr>
          <w:rStyle w:val="style4097"/>
          <w:b w:val="false"/>
          <w:bCs w:val="false"/>
          <w:sz w:val="36"/>
          <w:szCs w:val="36"/>
        </w:rPr>
        <w:t>Algoritma</w:t>
      </w:r>
      <w:r>
        <w:rPr>
          <w:rStyle w:val="style4097"/>
          <w:b w:val="false"/>
          <w:bCs w:val="false"/>
          <w:sz w:val="36"/>
          <w:szCs w:val="36"/>
        </w:rPr>
        <w:t xml:space="preserve"> </w:t>
      </w:r>
      <w:r>
        <w:rPr>
          <w:rStyle w:val="style4097"/>
          <w:b w:val="false"/>
          <w:bCs w:val="false"/>
          <w:sz w:val="36"/>
          <w:szCs w:val="36"/>
        </w:rPr>
        <w:t>Pemrograman</w:t>
      </w:r>
      <w:r>
        <w:rPr>
          <w:rStyle w:val="style4097"/>
          <w:b w:val="false"/>
          <w:bCs w:val="false"/>
          <w:sz w:val="36"/>
          <w:szCs w:val="36"/>
        </w:rPr>
        <w:t xml:space="preserve"> yang </w:t>
      </w:r>
      <w:r>
        <w:rPr>
          <w:rStyle w:val="style4097"/>
          <w:b w:val="false"/>
          <w:bCs w:val="false"/>
          <w:sz w:val="36"/>
          <w:szCs w:val="36"/>
        </w:rPr>
        <w:t>Menerapkan</w:t>
      </w:r>
      <w:r>
        <w:rPr>
          <w:rStyle w:val="style4097"/>
          <w:b w:val="false"/>
          <w:bCs w:val="false"/>
          <w:sz w:val="36"/>
          <w:szCs w:val="36"/>
        </w:rPr>
        <w:t xml:space="preserve"> </w:t>
      </w:r>
      <w:r>
        <w:rPr>
          <w:rStyle w:val="style4097"/>
          <w:b w:val="false"/>
          <w:bCs w:val="false"/>
          <w:sz w:val="36"/>
          <w:szCs w:val="36"/>
        </w:rPr>
        <w:t>Bahasa</w:t>
      </w:r>
      <w:r>
        <w:rPr>
          <w:rStyle w:val="style4097"/>
          <w:b w:val="false"/>
          <w:bCs w:val="false"/>
          <w:sz w:val="36"/>
          <w:szCs w:val="36"/>
        </w:rPr>
        <w:t xml:space="preserve"> Python</w:t>
      </w:r>
    </w:p>
    <w:p>
      <w:pPr>
        <w:pStyle w:val="style0"/>
        <w:rPr>
          <w:rStyle w:val="style4097"/>
          <w:b w:val="false"/>
          <w:bCs w:val="false"/>
        </w:rPr>
      </w:pPr>
      <w:r>
        <w:rPr>
          <w:rStyle w:val="style4097"/>
          <w:b w:val="false"/>
          <w:bCs w:val="false"/>
        </w:rPr>
        <w:t>KESIMPULAN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Python </w:t>
      </w:r>
      <w:r>
        <w:rPr>
          <w:rFonts w:ascii="Times New Roman" w:cs="Times New Roman" w:hAnsi="Times New Roman"/>
          <w:color w:val="000000"/>
          <w:sz w:val="24"/>
          <w:szCs w:val="24"/>
        </w:rPr>
        <w:t>merupakan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salah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satu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bahasa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pemrograman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yang </w:t>
      </w:r>
      <w:r>
        <w:rPr>
          <w:rFonts w:ascii="Times New Roman" w:cs="Times New Roman" w:hAnsi="Times New Roman"/>
          <w:color w:val="000000"/>
          <w:sz w:val="24"/>
          <w:szCs w:val="24"/>
        </w:rPr>
        <w:t>banyak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digunakan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oleh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perusahaaan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besar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maupun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para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developer </w:t>
      </w:r>
      <w:r>
        <w:rPr>
          <w:rFonts w:ascii="Times New Roman" w:cs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mengembangkan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berbagai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macam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aplikasi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berbasis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desktop, web </w:t>
      </w:r>
      <w:r>
        <w:rPr>
          <w:rFonts w:ascii="Times New Roman" w:cs="Times New Roman" w:hAnsi="Times New Roman"/>
          <w:color w:val="000000"/>
          <w:sz w:val="24"/>
          <w:szCs w:val="24"/>
        </w:rPr>
        <w:t>dan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mobile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Python </w:t>
      </w:r>
      <w:r>
        <w:rPr>
          <w:rFonts w:ascii="Times New Roman" w:cs="Times New Roman" w:hAnsi="Times New Roman"/>
          <w:color w:val="000000"/>
          <w:sz w:val="24"/>
          <w:szCs w:val="24"/>
        </w:rPr>
        <w:t>menjadi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bahasa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pemrograman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hAnsi="Times New Roman"/>
          <w:color w:val="000000"/>
          <w:sz w:val="24"/>
          <w:szCs w:val="24"/>
        </w:rPr>
        <w:t>dipakai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secara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luas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dalam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industri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pendidikan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karena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sederhana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ringkas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sintak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sintuitif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memiliki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pustaka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hAnsi="Times New Roman"/>
          <w:color w:val="000000"/>
          <w:sz w:val="24"/>
          <w:szCs w:val="24"/>
        </w:rPr>
        <w:t>luas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mulai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banyak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dipelajari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oleh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mahasiswa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terutama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mahasiswa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di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kampus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hAnsi="Times New Roman"/>
          <w:color w:val="000000"/>
          <w:sz w:val="24"/>
          <w:szCs w:val="24"/>
        </w:rPr>
        <w:t>berbasis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IT, </w:t>
      </w:r>
      <w:r>
        <w:rPr>
          <w:rFonts w:ascii="Times New Roman" w:cs="Times New Roman" w:hAnsi="Times New Roman"/>
          <w:color w:val="000000"/>
          <w:sz w:val="24"/>
          <w:szCs w:val="24"/>
        </w:rPr>
        <w:t>guna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menyelesaikan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tugas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kuliah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tugas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akhir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maupun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tugas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penelitian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untuk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dapat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menyelesaikan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berbagai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tugas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pemrograman,seseorang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perlu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memahami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algoritma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karena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pada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dasarnya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program computer </w:t>
      </w:r>
      <w:r>
        <w:rPr>
          <w:rFonts w:ascii="Times New Roman" w:cs="Times New Roman" w:hAnsi="Times New Roman"/>
          <w:color w:val="000000"/>
          <w:sz w:val="24"/>
          <w:szCs w:val="24"/>
        </w:rPr>
        <w:t>adalah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implementasi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algoritma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</w:t>
      </w:r>
      <w:r>
        <w:rPr>
          <w:rFonts w:ascii="Times New Roman" w:cs="Times New Roman" w:hAnsi="Times New Roman"/>
          <w:color w:val="000000"/>
          <w:sz w:val="24"/>
          <w:szCs w:val="24"/>
        </w:rPr>
        <w:t>ebuah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algoritma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dapat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dibangun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tiga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buah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struktur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dasar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yaitu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struktur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runtunan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hAnsi="Times New Roman"/>
          <w:i/>
          <w:iCs/>
          <w:color w:val="000000"/>
          <w:sz w:val="24"/>
          <w:szCs w:val="28"/>
        </w:rPr>
        <w:t>sequence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), </w:t>
      </w:r>
      <w:r>
        <w:rPr>
          <w:rFonts w:ascii="Times New Roman" w:cs="Times New Roman" w:hAnsi="Times New Roman"/>
          <w:color w:val="000000"/>
          <w:sz w:val="24"/>
          <w:szCs w:val="24"/>
        </w:rPr>
        <w:t>struktur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pemilihan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hAnsi="Times New Roman"/>
          <w:i/>
          <w:iCs/>
          <w:color w:val="000000"/>
          <w:sz w:val="24"/>
          <w:szCs w:val="28"/>
        </w:rPr>
        <w:t>selection</w:t>
      </w:r>
      <w:r>
        <w:rPr>
          <w:rFonts w:ascii="Times New Roman" w:cs="Times New Roman" w:hAnsi="Times New Roman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struktur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pengulangan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color w:val="000000"/>
          <w:sz w:val="24"/>
          <w:szCs w:val="28"/>
        </w:rPr>
        <w:t>repetition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).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satu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teknik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atau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cara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penulisan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algoritma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menggunakan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kodesemu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8"/>
        </w:rPr>
        <w:t>pseudocode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)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mendekati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bahasa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pemrograman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tertentu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ditranslasi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dalam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kode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program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dipraktekkan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computer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melihat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keluaran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algoritma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disusun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8"/>
        </w:rPr>
        <w:t>P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8"/>
        </w:rPr>
        <w:t>seudocode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berasal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katabukankode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program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sebenarnya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8"/>
        </w:rPr>
        <w:t>Pseudocode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menggunakan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symbol-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simbol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mirip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kode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program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ditulis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menggunakan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suatu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bahasa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tertentu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ind w:firstLine="720"/>
        <w:jc w:val="both"/>
        <w:rPr>
          <w:rFonts w:ascii="Times New Roman" w:cs="Times New Roman" w:hAnsi="Times New Roman"/>
          <w:color w:val="000000"/>
          <w:sz w:val="24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Perbedaan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8"/>
        </w:rPr>
        <w:t>pseudocode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flowchart </w:t>
      </w:r>
      <w:r>
        <w:rPr>
          <w:rFonts w:ascii="Times New Roman" w:cs="Times New Roman" w:hAnsi="Times New Roman"/>
          <w:color w:val="000000"/>
          <w:sz w:val="24"/>
          <w:szCs w:val="28"/>
        </w:rPr>
        <w:t>adalah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terletak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pada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simbol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yang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digunakan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,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flowchart </w:t>
      </w:r>
      <w:r>
        <w:rPr>
          <w:rFonts w:ascii="Times New Roman" w:cs="Times New Roman" w:hAnsi="Times New Roman"/>
          <w:color w:val="000000"/>
          <w:sz w:val="24"/>
          <w:szCs w:val="28"/>
        </w:rPr>
        <w:t>menggunakan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symbol yang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berbentukgambar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8"/>
        </w:rPr>
        <w:t>sedangkan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pseudocode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menggunakan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bahasa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tingkat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tinggi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yang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menyerupai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kode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program.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Statemen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yang </w:t>
      </w:r>
      <w:r>
        <w:rPr>
          <w:rFonts w:ascii="Times New Roman" w:cs="Times New Roman" w:hAnsi="Times New Roman"/>
          <w:color w:val="000000"/>
          <w:sz w:val="24"/>
          <w:szCs w:val="28"/>
        </w:rPr>
        <w:t>digunakan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untuk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menampilkan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hasil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pada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python </w:t>
      </w:r>
      <w:r>
        <w:rPr>
          <w:rFonts w:ascii="Times New Roman" w:cs="Times New Roman" w:hAnsi="Times New Roman"/>
          <w:color w:val="000000"/>
          <w:sz w:val="24"/>
          <w:szCs w:val="28"/>
        </w:rPr>
        <w:t>adalah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statemen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color w:val="000000"/>
          <w:sz w:val="24"/>
          <w:szCs w:val="28"/>
        </w:rPr>
        <w:t>print</w:t>
      </w:r>
      <w:r>
        <w:rPr>
          <w:rFonts w:ascii="Times New Roman" w:cs="Times New Roman" w:hAnsi="Times New Roman"/>
          <w:color w:val="000000"/>
          <w:sz w:val="24"/>
          <w:szCs w:val="28"/>
        </w:rPr>
        <w:t>(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), </w:t>
      </w:r>
      <w:r>
        <w:rPr>
          <w:rFonts w:ascii="Times New Roman" w:cs="Times New Roman" w:hAnsi="Times New Roman"/>
          <w:color w:val="000000"/>
          <w:sz w:val="24"/>
          <w:szCs w:val="28"/>
        </w:rPr>
        <w:t>statemen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percabangan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pada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python </w:t>
      </w:r>
      <w:r>
        <w:rPr>
          <w:rFonts w:ascii="Times New Roman" w:cs="Times New Roman" w:hAnsi="Times New Roman"/>
          <w:color w:val="000000"/>
          <w:sz w:val="24"/>
          <w:szCs w:val="28"/>
        </w:rPr>
        <w:t>dapat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menggunakan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statemen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If, If/Else, </w:t>
      </w:r>
      <w:r>
        <w:rPr>
          <w:rFonts w:ascii="Times New Roman" w:cs="Times New Roman" w:hAnsi="Times New Roman"/>
          <w:color w:val="000000"/>
          <w:sz w:val="24"/>
          <w:szCs w:val="28"/>
        </w:rPr>
        <w:t>dan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If/</w:t>
      </w:r>
      <w:r>
        <w:rPr>
          <w:rFonts w:ascii="Times New Roman" w:cs="Times New Roman" w:hAnsi="Times New Roman"/>
          <w:color w:val="000000"/>
          <w:sz w:val="24"/>
          <w:szCs w:val="28"/>
        </w:rPr>
        <w:t>Elif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/Else, </w:t>
      </w:r>
      <w:r>
        <w:rPr>
          <w:rFonts w:ascii="Times New Roman" w:cs="Times New Roman" w:hAnsi="Times New Roman"/>
          <w:color w:val="000000"/>
          <w:sz w:val="24"/>
          <w:szCs w:val="28"/>
        </w:rPr>
        <w:t>sedangkan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statemen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yang </w:t>
      </w:r>
      <w:r>
        <w:rPr>
          <w:rFonts w:ascii="Times New Roman" w:cs="Times New Roman" w:hAnsi="Times New Roman"/>
          <w:color w:val="000000"/>
          <w:sz w:val="24"/>
          <w:szCs w:val="28"/>
        </w:rPr>
        <w:t>digunakan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untuk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perulangan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adalah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color w:val="000000"/>
          <w:sz w:val="24"/>
          <w:szCs w:val="28"/>
        </w:rPr>
        <w:t>For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8"/>
        </w:rPr>
        <w:t>dan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8"/>
        </w:rPr>
        <w:t>statemen</w:t>
      </w:r>
      <w:r>
        <w:rPr>
          <w:rFonts w:ascii="Times New Roman" w:cs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color w:val="000000"/>
          <w:sz w:val="24"/>
          <w:szCs w:val="28"/>
        </w:rPr>
        <w:t>While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fontstyle01"/>
    <w:basedOn w:val="style65"/>
    <w:next w:val="style4097"/>
    <w:rPr>
      <w:rFonts w:ascii="Times New Roman" w:cs="Times New Roman" w:hAnsi="Times New Roman" w:hint="default"/>
      <w:b/>
      <w:bCs/>
      <w:i w:val="false"/>
      <w:iCs w:val="false"/>
      <w:color w:val="000000"/>
      <w:sz w:val="24"/>
      <w:szCs w:val="24"/>
    </w:rPr>
  </w:style>
  <w:style w:type="character" w:customStyle="1" w:styleId="style4098">
    <w:name w:val="fontstyle11"/>
    <w:basedOn w:val="style65"/>
    <w:next w:val="style4098"/>
    <w:rPr>
      <w:rFonts w:ascii="Times New Roman" w:cs="Times New Roman" w:hAnsi="Times New Roman" w:hint="default"/>
      <w:b w:val="false"/>
      <w:bCs w:val="false"/>
      <w:i w:val="false"/>
      <w:iCs w:val="false"/>
      <w:color w:val="000000"/>
      <w:sz w:val="20"/>
      <w:szCs w:val="20"/>
    </w:rPr>
  </w:style>
  <w:style w:type="character" w:customStyle="1" w:styleId="style4099">
    <w:name w:val="fontstyle21"/>
    <w:basedOn w:val="style65"/>
    <w:next w:val="style4099"/>
    <w:rPr>
      <w:rFonts w:ascii="Times New Roman" w:cs="Times New Roman" w:hAnsi="Times New Roman" w:hint="default"/>
      <w:b w:val="false"/>
      <w:bCs w:val="false"/>
      <w:i/>
      <w:iCs/>
      <w:color w:val="00000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Pages>1</Pages>
  <Characters>1661</Characters>
  <Application>WPS Office</Application>
  <DocSecurity>0</DocSecurity>
  <Paragraphs>8</Paragraphs>
  <ScaleCrop>false</ScaleCrop>
  <LinksUpToDate>false</LinksUpToDate>
  <CharactersWithSpaces>1895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2022-04-19T10:55:32Z</dcterms:created>
  <dc:creator>d.ira</dc:creator>
  <lastModifiedBy>CPH1909</lastModifiedBy>
  <dcterms:modified xsi:type="dcterms:W3CDTF">2022-04-19T10:55:32Z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