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b/>
          <w:color w:val="auto"/>
          <w:sz w:val="28"/>
          <w:szCs w:val="28"/>
        </w:rPr>
        <w:t>Project</w:t>
      </w:r>
      <w:r>
        <w:rPr>
          <w:b/>
          <w:color w:val="auto"/>
          <w:sz w:val="28"/>
          <w:szCs w:val="28"/>
        </w:rPr>
        <w:t>2: Web design</w:t>
      </w:r>
      <w:r>
        <w:rPr>
          <w:b/>
          <w:color w:val="auto"/>
          <w:sz w:val="28"/>
          <w:szCs w:val="28"/>
        </w:rPr>
        <w:t xml:space="preserve"> /20pts:</w:t>
      </w:r>
    </w:p>
    <w:p>
      <w:pPr>
        <w:pStyle w:val="Title"/>
        <w:rPr/>
      </w:pPr>
      <w:r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</w:rPr>
        <w:t>Deadline: Monday 08</w:t>
      </w:r>
      <w:r>
        <w:rPr>
          <w:b/>
          <w:color w:val="auto"/>
          <w:sz w:val="28"/>
          <w:szCs w:val="28"/>
          <w:vertAlign w:val="superscript"/>
        </w:rPr>
        <w:t>th</w:t>
      </w:r>
      <w:r>
        <w:rPr>
          <w:b/>
          <w:color w:val="auto"/>
          <w:sz w:val="28"/>
          <w:szCs w:val="28"/>
        </w:rPr>
        <w:t xml:space="preserve"> July 2019</w:t>
      </w:r>
    </w:p>
    <w:p>
      <w:pPr>
        <w:pStyle w:val="Heading1"/>
        <w:rPr/>
      </w:pPr>
      <w:r>
        <w:rPr>
          <w:color w:val="auto"/>
          <w:sz w:val="24"/>
          <w:szCs w:val="24"/>
        </w:rPr>
        <w:t>Overview</w:t>
      </w:r>
    </w:p>
    <w:p>
      <w:pPr>
        <w:pStyle w:val="Normal"/>
        <w:rPr>
          <w:color w:val="auto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sz w:val="24"/>
          <w:szCs w:val="24"/>
        </w:rPr>
        <w:t>Choose a topic from your interest and develop</w:t>
      </w:r>
      <w:r>
        <w:rPr>
          <w:sz w:val="24"/>
          <w:szCs w:val="24"/>
        </w:rPr>
        <w:t xml:space="preserve"> a website </w:t>
      </w:r>
      <w:r>
        <w:rPr>
          <w:sz w:val="24"/>
          <w:szCs w:val="24"/>
        </w:rPr>
        <w:t xml:space="preserve">with different pages and </w:t>
      </w:r>
      <w:r>
        <w:rPr>
          <w:sz w:val="24"/>
          <w:szCs w:val="24"/>
        </w:rPr>
        <w:t xml:space="preserve"> an attractive homepage: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Software development company( Development, Training and Consultancy).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Digital Rwanda-a web indicating how technology was applied in every sector-Agriculture, livestock, revenue collection, service delivery, education, security, banking and cashless transaction and many to come.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Visit Rwanda Website(combining all attractive places in Rwanda)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Green Rwanda (Inspiring people make Rwanda green through tree planting, garden and many more).</w:t>
      </w:r>
    </w:p>
    <w:p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Presentational Requirements</w:t>
      </w:r>
    </w:p>
    <w:p>
      <w:pPr>
        <w:pStyle w:val="Heading3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General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NOT allowed to make a copy of existing websites related to topics given. Be original in your design.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Link to the welcome page to navigate to other pages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 xml:space="preserve">All design should be done using </w:t>
      </w:r>
      <w:r>
        <w:rPr>
          <w:sz w:val="24"/>
          <w:szCs w:val="24"/>
        </w:rPr>
        <w:t xml:space="preserve">one external </w:t>
      </w:r>
      <w:r>
        <w:rPr>
          <w:sz w:val="24"/>
          <w:szCs w:val="24"/>
        </w:rPr>
        <w:t xml:space="preserve">CSS </w:t>
      </w:r>
      <w:r>
        <w:rPr>
          <w:sz w:val="24"/>
          <w:szCs w:val="24"/>
        </w:rPr>
        <w:t>shared in all pages.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Heading3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Welcome page</w:t>
      </w:r>
    </w:p>
    <w:p>
      <w:pPr>
        <w:pStyle w:val="Normal"/>
        <w:rPr/>
      </w:pPr>
      <w:r>
        <w:rPr>
          <w:sz w:val="24"/>
          <w:szCs w:val="24"/>
        </w:rPr>
        <w:t>This should be attractively designed and contain text and images giving information about the website. You can shape  your website with whatever you want.</w:t>
      </w:r>
    </w:p>
    <w:p>
      <w:pPr>
        <w:pStyle w:val="Heading1"/>
        <w:rPr>
          <w:color w:val="auto"/>
          <w:sz w:val="24"/>
          <w:szCs w:val="24"/>
        </w:rPr>
      </w:pPr>
      <w:r>
        <w:rPr/>
      </w:r>
    </w:p>
    <w:p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Technical Requirements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Website must be written in valid HTML and CSS (hint: use the W3C validator tools)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HTML forms that are meaningful to the topic should be added.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100% separation of design and content – i.e. use CSS classes and ids to style your pages, and place CSS in an external 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On each page you should add your copyright as the designer of your webpage at the bottom.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The website should have  minimum left and right margin of 3em;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Padding should be added to prevent content to hit the edges of the containers. </w:t>
      </w:r>
      <w:r>
        <w:rPr>
          <w:sz w:val="24"/>
          <w:szCs w:val="24"/>
        </w:rPr>
        <w:t>You should exploit all CSS properties where they are needed.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The css  size properties should ONLY use EM unit.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Suggested l</w:t>
      </w:r>
      <w:r>
        <w:rPr>
          <w:sz w:val="24"/>
          <w:szCs w:val="24"/>
        </w:rPr>
        <w:t xml:space="preserve">ayout </w:t>
      </w:r>
      <w:r>
        <w:rPr>
          <w:sz w:val="24"/>
          <w:szCs w:val="24"/>
        </w:rPr>
        <w:t>MAY</w:t>
      </w:r>
      <w:r>
        <w:rPr>
          <w:sz w:val="24"/>
          <w:szCs w:val="24"/>
        </w:rPr>
        <w:t xml:space="preserve"> look like </w:t>
      </w:r>
      <w:r>
        <w:rPr>
          <w:sz w:val="24"/>
          <w:szCs w:val="24"/>
        </w:rPr>
        <w:t>the below, although it can be improved depending on the topic.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476250</wp:posOffset>
                </wp:positionH>
                <wp:positionV relativeFrom="paragraph">
                  <wp:posOffset>168275</wp:posOffset>
                </wp:positionV>
                <wp:extent cx="5172710" cy="8293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828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b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Header</w:t>
                              <w:pict>
                                <v:rect id="shape_0" ID="Shape2" fillcolor="#faa61a" stroked="t" style="position:absolute;margin-left:345.95pt;margin-top:-17.85pt;width:51.7pt;height:51.7pt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  <w:t>Image</w:t>
                                        </w:r>
                                      </w:p>
                                    </w:txbxContent>
                                  </v:textbox>
                                  <w10:wrap type="none"/>
                                  <v:fill o:detectmouseclick="t" color2="#0559e5"/>
                                  <v:stroke color="#3465a4" joinstyle="round" endcap="flat"/>
                                </v:rect>
                              </w:pic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7.5pt;margin-top:13.25pt;width:407.2pt;height:65.2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b/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Header</w:t>
                        <w:pict>
                          <v:rect id="shape_0" ID="Shape2" fillcolor="#faa61a" stroked="t" style="position:absolute;margin-left:345.95pt;margin-top:-17.85pt;width:51.7pt;height:51.7pt">
                            <v:textbo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/>
                                    <w:t>Image</w:t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color2="#0559e5"/>
                            <v:stroke color="#3465a4" joinstyle="round" endcap="flat"/>
                          </v:rect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476250</wp:posOffset>
                </wp:positionH>
                <wp:positionV relativeFrom="paragraph">
                  <wp:posOffset>1063625</wp:posOffset>
                </wp:positionV>
                <wp:extent cx="5173980" cy="23177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200" cy="23112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Navigation 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bf44" stroked="t" style="position:absolute;margin-left:37.5pt;margin-top:83.75pt;width:407.3pt;height:18.15pt">
                <w10:wrap type="none"/>
                <v:fill o:detectmouseclick="t" color2="#8d40bb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476250</wp:posOffset>
                </wp:positionH>
                <wp:positionV relativeFrom="paragraph">
                  <wp:posOffset>1341120</wp:posOffset>
                </wp:positionV>
                <wp:extent cx="1163320" cy="306006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3059280"/>
                        </a:xfrm>
                        <a:prstGeom prst="rect">
                          <a:avLst/>
                        </a:prstGeom>
                        <a:solidFill>
                          <a:srgbClr val="adc5e7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Sidebar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adc5e7" stroked="t" style="position:absolute;margin-left:37.5pt;margin-top:105.6pt;width:91.5pt;height:240.85pt">
                <w10:wrap type="none"/>
                <v:fill o:detectmouseclick="t" color2="#523a18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Sidebar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1695450</wp:posOffset>
                </wp:positionH>
                <wp:positionV relativeFrom="paragraph">
                  <wp:posOffset>1369695</wp:posOffset>
                </wp:positionV>
                <wp:extent cx="3991610" cy="306006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60" cy="30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33.5pt;margin-top:107.85pt;width:314.2pt;height:240.8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466725</wp:posOffset>
                </wp:positionH>
                <wp:positionV relativeFrom="paragraph">
                  <wp:posOffset>4429125</wp:posOffset>
                </wp:positionV>
                <wp:extent cx="5220335" cy="51308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512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t" style="position:absolute;margin-left:36.75pt;margin-top:348.75pt;width:410.95pt;height:40.3pt">
                <w10:wrap type="none"/>
                <v:fill o:detectmouseclick="t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7d7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d0"/>
    <w:pPr>
      <w:keepNext w:val="true"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3e5"/>
    <w:pPr>
      <w:keepNext w:val="true"/>
      <w:keepLines/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07eb8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07eb8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805d0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163e5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6c0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b8748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qFormat/>
    <w:rsid w:val="008e6cb2"/>
    <w:rPr>
      <w:rFonts w:ascii="Times New Roman" w:hAnsi="Times New Roman" w:eastAsia="Times New Roman" w:cs="Times New Roman"/>
      <w:sz w:val="20"/>
      <w:szCs w:val="20"/>
      <w:lang w:val="fr-F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6abe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6c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c7633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</w:rPr>
  </w:style>
  <w:style w:type="paragraph" w:styleId="Header">
    <w:name w:val="Header"/>
    <w:basedOn w:val="Normal"/>
    <w:link w:val="HeaderChar"/>
    <w:rsid w:val="008e6cb2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fr-FR"/>
    </w:rPr>
  </w:style>
  <w:style w:type="paragraph" w:styleId="FrameContents">
    <w:name w:val="Frame Contents"/>
    <w:basedOn w:val="Normal"/>
    <w:qFormat/>
    <w:pPr/>
    <w:rPr/>
  </w:style>
  <w:style w:type="paragraph" w:styleId="Drawing">
    <w:name w:val="Table of Figures"/>
    <w:basedOn w:val="Caption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LibreOffice/6.0.7.3$Linux_X86_64 LibreOffice_project/00m0$Build-3</Application>
  <Pages>2</Pages>
  <Words>301</Words>
  <Characters>1552</Characters>
  <CharactersWithSpaces>1816</CharactersWithSpaces>
  <Paragraphs>28</Paragraphs>
  <Company>Partners In Health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2019-04-24T08:30:00Z</dcterms:created>
  <dc:creator>Rowan</dc:creator>
  <dc:description/>
  <dc:language>en-US</dc:language>
  <cp:lastModifiedBy/>
  <dcterms:modified xsi:type="dcterms:W3CDTF">2019-07-02T16:22:26Z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Partners In Health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