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Minutes of Meeting 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Subject: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Front Office System, DDEX FTP System, and Sorting System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23/04/2025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Time: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14:30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Location: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Office Boardroom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Facilitator: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Baraka Liyai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Participants Present: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 Baraka Liyai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 Edwin Kyallo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 Godbless Okaka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 Eugene Lugose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Agenda Items Discussed: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Front Office System Optimization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DDEX FTP System Optimization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3. Sorting System Progress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Key Decisions Made: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- Front Office System: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To tackle the tracking of tickets that need procedures from the client, to the assistant, and until approval, the system will be gradually developed into a management system to handle different departments of the organization.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- DDEX FTP System: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The correct party ID of Mkononi will be used. Bulk content will be uploaded to see if it meets Boomplay standards.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- Sorting System: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The application was converted into executable files and is currently running. One consideration is that a name can be found in different Excel files.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Action Items: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- Baraka: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- To generate emails for Godbless Okaka and activate Eugene Lugose's email by 02/04/2025.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- To hold individual meetings for both Eugene and Godbless on 28/04/2025.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- Edwin: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- To provide bulk content for DDEX testing by 28/04/2025.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Next Meeting Date: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 To be scheduled after progress review on 28/04/2025.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2025-04-23T13:41:34Z</dcterms:modified>
</cp:coreProperties>
</file>