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8F" w:rsidRPr="005F1420" w:rsidRDefault="00C02C44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5F1420">
        <w:rPr>
          <w:rFonts w:ascii="Times New Roman" w:hAnsi="Times New Roman" w:cs="Times New Roman"/>
          <w:sz w:val="28"/>
          <w:szCs w:val="28"/>
        </w:rPr>
        <w:t xml:space="preserve">Глагол </w:t>
      </w:r>
      <w:r w:rsidRPr="005F14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</w:t>
      </w:r>
      <w:r w:rsidRPr="005F14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F14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</w:t>
      </w:r>
      <w:r w:rsidR="005F1420" w:rsidRPr="005F1420">
        <w:rPr>
          <w:rFonts w:ascii="Times New Roman" w:hAnsi="Times New Roman" w:cs="Times New Roman"/>
          <w:sz w:val="28"/>
          <w:szCs w:val="28"/>
        </w:rPr>
        <w:t xml:space="preserve"> </w:t>
      </w:r>
      <w:r w:rsidR="00385A03">
        <w:rPr>
          <w:rFonts w:ascii="Times New Roman" w:hAnsi="Times New Roman" w:cs="Times New Roman"/>
          <w:sz w:val="28"/>
          <w:szCs w:val="28"/>
        </w:rPr>
        <w:t xml:space="preserve">(быть, являться) </w:t>
      </w:r>
      <w:r w:rsidR="005F1420" w:rsidRPr="005F1420">
        <w:rPr>
          <w:rFonts w:ascii="Times New Roman" w:hAnsi="Times New Roman" w:cs="Times New Roman"/>
          <w:sz w:val="28"/>
          <w:szCs w:val="28"/>
        </w:rPr>
        <w:t>как основной смысловой глагол</w:t>
      </w:r>
      <w:r w:rsidR="00385A03" w:rsidRPr="00385A03">
        <w:rPr>
          <w:rFonts w:ascii="Times New Roman" w:hAnsi="Times New Roman" w:cs="Times New Roman"/>
          <w:sz w:val="28"/>
          <w:szCs w:val="28"/>
        </w:rPr>
        <w:t xml:space="preserve"> -</w:t>
      </w:r>
      <w:r w:rsidR="005F1420" w:rsidRPr="005F1420">
        <w:rPr>
          <w:rFonts w:ascii="Times New Roman" w:hAnsi="Times New Roman" w:cs="Times New Roman"/>
          <w:sz w:val="28"/>
          <w:szCs w:val="28"/>
        </w:rPr>
        <w:t xml:space="preserve"> связка отвечает на вопрос </w:t>
      </w:r>
      <w:r w:rsidR="005F1420" w:rsidRPr="005F1420">
        <w:rPr>
          <w:rFonts w:ascii="Times New Roman" w:hAnsi="Times New Roman" w:cs="Times New Roman"/>
          <w:sz w:val="28"/>
          <w:szCs w:val="28"/>
          <w:u w:val="single"/>
        </w:rPr>
        <w:t>быть,</w:t>
      </w:r>
      <w:r w:rsidR="00385A03" w:rsidRPr="00385A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F1420" w:rsidRPr="005F1420">
        <w:rPr>
          <w:rFonts w:ascii="Times New Roman" w:hAnsi="Times New Roman" w:cs="Times New Roman"/>
          <w:sz w:val="28"/>
          <w:szCs w:val="28"/>
          <w:u w:val="single"/>
        </w:rPr>
        <w:t xml:space="preserve">являться каким-то, чем-то, кем –то и находиться где-то (про где-то поговорим позднее). Я есть </w:t>
      </w:r>
      <w:r w:rsidR="00385A03" w:rsidRPr="00385A03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385A03">
        <w:rPr>
          <w:rFonts w:ascii="Times New Roman" w:hAnsi="Times New Roman" w:cs="Times New Roman"/>
          <w:sz w:val="28"/>
          <w:szCs w:val="28"/>
          <w:u w:val="single"/>
        </w:rPr>
        <w:t>какая</w:t>
      </w:r>
      <w:r w:rsidR="00385A03" w:rsidRPr="00385A03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385A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F1420" w:rsidRPr="005F1420">
        <w:rPr>
          <w:rFonts w:ascii="Times New Roman" w:hAnsi="Times New Roman" w:cs="Times New Roman"/>
          <w:sz w:val="28"/>
          <w:szCs w:val="28"/>
          <w:u w:val="single"/>
        </w:rPr>
        <w:t>красивая, я есть умная и т.д.</w:t>
      </w:r>
    </w:p>
    <w:p w:rsidR="00C02C44" w:rsidRPr="005F1420" w:rsidRDefault="00C02C44">
      <w:pPr>
        <w:rPr>
          <w:rFonts w:ascii="Times New Roman" w:hAnsi="Times New Roman" w:cs="Times New Roman"/>
          <w:sz w:val="28"/>
          <w:szCs w:val="28"/>
        </w:rPr>
      </w:pPr>
      <w:r w:rsidRPr="005F1420">
        <w:rPr>
          <w:rFonts w:ascii="Times New Roman" w:hAnsi="Times New Roman" w:cs="Times New Roman"/>
          <w:sz w:val="28"/>
          <w:szCs w:val="28"/>
        </w:rPr>
        <w:t xml:space="preserve">Основные формы. ВЫУЧИТЬ </w:t>
      </w:r>
      <w:r w:rsidRPr="005F1420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5F1420" w:rsidRPr="00385A03" w:rsidRDefault="00C02C44" w:rsidP="00C02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385A0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Спряжение</w:t>
      </w:r>
      <w:r w:rsidR="005F1420" w:rsidRPr="00385A03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 </w:t>
      </w:r>
      <w:r w:rsidRPr="00385A0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глагола</w:t>
      </w:r>
      <w:r w:rsidR="005F1420" w:rsidRPr="00385A03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 </w:t>
      </w:r>
      <w:r w:rsidRPr="00385A0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 w:eastAsia="ru-RU"/>
        </w:rPr>
        <w:t xml:space="preserve">to be </w:t>
      </w:r>
      <w:r w:rsidRPr="00385A0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</w:t>
      </w:r>
      <w:r w:rsidRPr="00385A03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 </w:t>
      </w:r>
      <w:r w:rsidRPr="00385A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  <w:lang w:val="en-US" w:eastAsia="ru-RU"/>
        </w:rPr>
        <w:t>Present Simple Tense (Present Indefinite Tense)</w:t>
      </w:r>
      <w:r w:rsidRPr="005F14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</w:p>
    <w:p w:rsidR="00C02C44" w:rsidRPr="005F1420" w:rsidRDefault="00C02C44" w:rsidP="00C02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en-US" w:eastAsia="ru-RU"/>
        </w:rPr>
      </w:pPr>
      <w:r w:rsidRPr="005F1420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en-US" w:eastAsia="ru-RU"/>
        </w:rPr>
        <w:t>(</w:t>
      </w:r>
      <w:r w:rsidRPr="005F1420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Простое</w:t>
      </w:r>
      <w:r w:rsidRPr="005F1420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en-US" w:eastAsia="ru-RU"/>
        </w:rPr>
        <w:t xml:space="preserve"> </w:t>
      </w:r>
      <w:r w:rsidRPr="005F1420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настоящее</w:t>
      </w:r>
      <w:r w:rsidRPr="005F1420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en-US" w:eastAsia="ru-RU"/>
        </w:rPr>
        <w:t>)</w:t>
      </w:r>
    </w:p>
    <w:tbl>
      <w:tblPr>
        <w:tblW w:w="0" w:type="auto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06"/>
        <w:gridCol w:w="1908"/>
        <w:gridCol w:w="1936"/>
        <w:gridCol w:w="2410"/>
      </w:tblGrid>
      <w:tr w:rsidR="00C02C44" w:rsidRPr="005F1420" w:rsidTr="00C02C44">
        <w:trPr>
          <w:tblCellSpacing w:w="0" w:type="dxa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8"/>
                <w:szCs w:val="28"/>
                <w:lang w:eastAsia="ru-RU"/>
              </w:rPr>
              <w:t>местоимение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8"/>
                <w:szCs w:val="28"/>
                <w:lang w:eastAsia="ru-RU"/>
              </w:rPr>
              <w:t>Утверждение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8"/>
                <w:szCs w:val="28"/>
                <w:lang w:eastAsia="ru-RU"/>
              </w:rPr>
              <w:t>Отрицание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8"/>
                <w:szCs w:val="28"/>
                <w:lang w:eastAsia="ru-RU"/>
              </w:rPr>
              <w:t>Вопрос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Я (</w:t>
            </w: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</w:t>
            </w: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I</w:t>
            </w: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color w:val="7030A0"/>
                <w:sz w:val="28"/>
                <w:szCs w:val="28"/>
                <w:lang w:eastAsia="ru-RU"/>
              </w:rPr>
              <w:t>am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I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am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Am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I?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Он</w:t>
            </w: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(He)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8"/>
                <w:szCs w:val="28"/>
                <w:lang w:eastAsia="ru-RU"/>
              </w:rPr>
              <w:t>is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Она</w:t>
            </w: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(She)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She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8"/>
                <w:szCs w:val="28"/>
                <w:lang w:eastAsia="ru-RU"/>
              </w:rPr>
              <w:t>is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Оно</w:t>
            </w: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(It)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It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8"/>
                <w:szCs w:val="28"/>
                <w:lang w:eastAsia="ru-RU"/>
              </w:rPr>
              <w:t>is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Мы</w:t>
            </w: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(We)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We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color w:val="4F6228" w:themeColor="accent3" w:themeShade="80"/>
                <w:sz w:val="28"/>
                <w:szCs w:val="28"/>
                <w:lang w:eastAsia="ru-RU"/>
              </w:rPr>
              <w:t>are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</w:t>
            </w: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(You)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You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color w:val="4F6228" w:themeColor="accent3" w:themeShade="80"/>
                <w:sz w:val="28"/>
                <w:szCs w:val="28"/>
                <w:lang w:eastAsia="ru-RU"/>
              </w:rPr>
              <w:t>are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You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you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proofErr w:type="gramStart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Они</w:t>
            </w:r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( They</w:t>
            </w:r>
            <w:proofErr w:type="gramEnd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They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color w:val="4F6228" w:themeColor="accent3" w:themeShade="80"/>
                <w:sz w:val="28"/>
                <w:szCs w:val="28"/>
                <w:lang w:eastAsia="ru-RU"/>
              </w:rPr>
              <w:t>are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They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they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</w:tbl>
    <w:p w:rsidR="00C02C44" w:rsidRPr="005F1420" w:rsidRDefault="00C0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2C44" w:rsidRPr="00385A03" w:rsidRDefault="00C02C44" w:rsidP="00C02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5F1420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5F14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1420">
        <w:rPr>
          <w:rFonts w:ascii="Times New Roman" w:hAnsi="Times New Roman" w:cs="Times New Roman"/>
          <w:b/>
          <w:sz w:val="28"/>
          <w:szCs w:val="28"/>
        </w:rPr>
        <w:t>форма</w:t>
      </w:r>
      <w:r w:rsidRPr="005F14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14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Present Simple Tense (Present Indefinite Tense) </w:t>
      </w:r>
      <w:r w:rsidRPr="005F1420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en-US" w:eastAsia="ru-RU"/>
        </w:rPr>
        <w:t>(</w:t>
      </w:r>
      <w:r w:rsidRPr="005F1420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Простое</w:t>
      </w:r>
      <w:r w:rsidRPr="005F1420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en-US" w:eastAsia="ru-RU"/>
        </w:rPr>
        <w:t xml:space="preserve"> </w:t>
      </w:r>
      <w:r w:rsidRPr="005F1420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настоящее</w:t>
      </w:r>
      <w:r w:rsidRPr="005F1420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en-US" w:eastAsia="ru-RU"/>
        </w:rPr>
        <w:t>)</w:t>
      </w:r>
    </w:p>
    <w:tbl>
      <w:tblPr>
        <w:tblW w:w="0" w:type="auto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193"/>
        <w:gridCol w:w="2977"/>
      </w:tblGrid>
      <w:tr w:rsidR="00C02C44" w:rsidRPr="005F1420" w:rsidTr="00C02C44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I +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am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I'm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Am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 сливаются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He/She/It + Is = He's/She's/It's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Isn't</w:t>
            </w:r>
            <w:proofErr w:type="spellEnd"/>
          </w:p>
        </w:tc>
      </w:tr>
      <w:tr w:rsidR="00C02C44" w:rsidRPr="005F1420" w:rsidTr="00C02C44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We/You/They + Are = We're/You're/They're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44" w:rsidRPr="005F1420" w:rsidRDefault="00C02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Aren't</w:t>
            </w:r>
            <w:proofErr w:type="spellEnd"/>
          </w:p>
        </w:tc>
      </w:tr>
    </w:tbl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02C44" w:rsidRPr="005F1420" w:rsidRDefault="00C02C44" w:rsidP="00C02C4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val="en-US" w:eastAsia="ru-RU"/>
        </w:rPr>
      </w:pPr>
      <w:r w:rsidRPr="00385A0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eastAsia="ru-RU"/>
        </w:rPr>
        <w:lastRenderedPageBreak/>
        <w:t>Спряжение</w:t>
      </w:r>
      <w:r w:rsidRPr="00385A0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en-US" w:eastAsia="ru-RU"/>
        </w:rPr>
        <w:t xml:space="preserve"> </w:t>
      </w:r>
      <w:r w:rsidRPr="00385A0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eastAsia="ru-RU"/>
        </w:rPr>
        <w:t>глагола</w:t>
      </w:r>
      <w:r w:rsidRPr="00385A0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en-US" w:eastAsia="ru-RU"/>
        </w:rPr>
        <w:t xml:space="preserve"> </w:t>
      </w:r>
      <w:r w:rsidRPr="00385A0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highlight w:val="yellow"/>
          <w:lang w:val="en-US" w:eastAsia="ru-RU"/>
        </w:rPr>
        <w:t xml:space="preserve">to be </w:t>
      </w:r>
      <w:r w:rsidRPr="00385A0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highlight w:val="yellow"/>
          <w:lang w:eastAsia="ru-RU"/>
        </w:rPr>
        <w:t>в</w:t>
      </w:r>
      <w:r w:rsidRPr="00385A0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highlight w:val="yellow"/>
          <w:lang w:val="en-US" w:eastAsia="ru-RU"/>
        </w:rPr>
        <w:t xml:space="preserve"> Past Simple Tense (Past Indefinite </w:t>
      </w:r>
      <w:proofErr w:type="gramStart"/>
      <w:r w:rsidRPr="00385A0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highlight w:val="yellow"/>
          <w:lang w:val="en-US" w:eastAsia="ru-RU"/>
        </w:rPr>
        <w:t>Tense)</w:t>
      </w:r>
      <w:r w:rsidRPr="00385A0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highlight w:val="yellow"/>
          <w:lang w:val="en-US" w:eastAsia="ru-RU"/>
        </w:rPr>
        <w:t>(</w:t>
      </w:r>
      <w:proofErr w:type="gramEnd"/>
      <w:r w:rsidRPr="00385A0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highlight w:val="yellow"/>
          <w:lang w:val="en-US" w:eastAsia="ru-RU"/>
        </w:rPr>
        <w:t xml:space="preserve"> </w:t>
      </w:r>
      <w:r w:rsidRPr="00385A0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highlight w:val="yellow"/>
          <w:lang w:eastAsia="ru-RU"/>
        </w:rPr>
        <w:t>Простое</w:t>
      </w:r>
      <w:r w:rsidRPr="00385A0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highlight w:val="yellow"/>
          <w:lang w:val="en-US" w:eastAsia="ru-RU"/>
        </w:rPr>
        <w:t xml:space="preserve"> </w:t>
      </w:r>
      <w:r w:rsidRPr="00385A0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highlight w:val="yellow"/>
          <w:lang w:eastAsia="ru-RU"/>
        </w:rPr>
        <w:t>прошедшее</w:t>
      </w:r>
      <w:r w:rsidRPr="00385A0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highlight w:val="yellow"/>
          <w:lang w:val="en-US" w:eastAsia="ru-RU"/>
        </w:rPr>
        <w:t>)</w:t>
      </w:r>
    </w:p>
    <w:p w:rsidR="00C02C44" w:rsidRPr="005F1420" w:rsidRDefault="00C02C44" w:rsidP="00C02C4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val="en-US" w:eastAsia="ru-RU"/>
        </w:rPr>
      </w:pPr>
    </w:p>
    <w:tbl>
      <w:tblPr>
        <w:tblpPr w:leftFromText="180" w:rightFromText="180" w:vertAnchor="text" w:horzAnchor="margin" w:tblpY="176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2"/>
        <w:gridCol w:w="2267"/>
        <w:gridCol w:w="1909"/>
      </w:tblGrid>
      <w:tr w:rsidR="00C02C44" w:rsidRPr="005F1420" w:rsidTr="00C02C44">
        <w:trPr>
          <w:tblCellSpacing w:w="0" w:type="dxa"/>
        </w:trPr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  <w:t>Утверждение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  <w:t>Отрицание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  <w:t>Вопрос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I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was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I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I?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was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was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was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Was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sz w:val="28"/>
                <w:szCs w:val="28"/>
                <w:lang w:eastAsia="ru-RU"/>
              </w:rPr>
              <w:t>were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were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Were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You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sz w:val="28"/>
                <w:szCs w:val="28"/>
                <w:lang w:eastAsia="ru-RU"/>
              </w:rPr>
              <w:t>were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You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were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Were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you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They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sz w:val="28"/>
                <w:szCs w:val="28"/>
                <w:lang w:eastAsia="ru-RU"/>
              </w:rPr>
              <w:t>were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They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were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Were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they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</w:tbl>
    <w:p w:rsidR="00C02C44" w:rsidRPr="005F1420" w:rsidRDefault="00C02C44" w:rsidP="00C02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02C44" w:rsidRPr="00385A03" w:rsidRDefault="00C02C44" w:rsidP="00C02C4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C02C44" w:rsidRPr="005F1420" w:rsidRDefault="00C02C44" w:rsidP="00C02C4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</w:p>
    <w:p w:rsidR="00C02C44" w:rsidRPr="005F1420" w:rsidRDefault="00C02C44" w:rsidP="00C02C4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</w:p>
    <w:p w:rsidR="00C02C44" w:rsidRPr="005F1420" w:rsidRDefault="00C02C44" w:rsidP="00C02C4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2C44" w:rsidRPr="005F1420" w:rsidRDefault="00C02C44" w:rsidP="00C02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Краткой утвердительной формы нет.</w:t>
      </w:r>
      <w:r w:rsidR="005F1420" w:rsidRPr="005F1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420" w:rsidRPr="005F1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" w:char="F04C"/>
      </w:r>
    </w:p>
    <w:p w:rsidR="005F1420" w:rsidRPr="005F1420" w:rsidRDefault="005F1420" w:rsidP="00C02C4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</w:p>
    <w:p w:rsidR="00C02C44" w:rsidRPr="005F1420" w:rsidRDefault="00C02C44" w:rsidP="00C02C4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7365D" w:themeColor="text2" w:themeShade="BF"/>
          <w:sz w:val="28"/>
          <w:szCs w:val="28"/>
          <w:lang w:val="en-US" w:eastAsia="ru-RU"/>
        </w:rPr>
      </w:pPr>
      <w:r w:rsidRPr="005F14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Краткая</w:t>
      </w:r>
      <w:r w:rsidRPr="005F14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</w:t>
      </w:r>
      <w:r w:rsidRPr="005F14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отрицательная</w:t>
      </w:r>
      <w:r w:rsidRPr="005F14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</w:t>
      </w:r>
      <w:r w:rsidRPr="005F14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форма</w:t>
      </w:r>
      <w:r w:rsidRPr="005F14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was not – </w:t>
      </w:r>
      <w:r w:rsidRPr="005F1420">
        <w:rPr>
          <w:rFonts w:ascii="Times New Roman" w:eastAsia="Times New Roman" w:hAnsi="Times New Roman" w:cs="Times New Roman"/>
          <w:b/>
          <w:i/>
          <w:color w:val="17365D" w:themeColor="text2" w:themeShade="BF"/>
          <w:sz w:val="28"/>
          <w:szCs w:val="28"/>
          <w:lang w:val="en-US" w:eastAsia="ru-RU"/>
        </w:rPr>
        <w:t>wasn’t</w:t>
      </w:r>
      <w:r w:rsidRPr="005F14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/ were not –</w:t>
      </w:r>
      <w:r w:rsidRPr="005F1420">
        <w:rPr>
          <w:rFonts w:ascii="Times New Roman" w:eastAsia="Times New Roman" w:hAnsi="Times New Roman" w:cs="Times New Roman"/>
          <w:b/>
          <w:i/>
          <w:color w:val="17365D" w:themeColor="text2" w:themeShade="BF"/>
          <w:sz w:val="28"/>
          <w:szCs w:val="28"/>
          <w:lang w:val="en-US" w:eastAsia="ru-RU"/>
        </w:rPr>
        <w:t>weren’t</w:t>
      </w:r>
    </w:p>
    <w:p w:rsidR="00C02C44" w:rsidRPr="005F1420" w:rsidRDefault="00C02C44" w:rsidP="00C02C4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403152" w:themeColor="accent4" w:themeShade="80"/>
          <w:sz w:val="28"/>
          <w:szCs w:val="28"/>
          <w:lang w:val="en-US" w:eastAsia="ru-RU"/>
        </w:rPr>
      </w:pPr>
      <w:r w:rsidRPr="00385A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val="en-US" w:eastAsia="ru-RU"/>
        </w:rPr>
        <w:t xml:space="preserve">Future simple tense </w:t>
      </w:r>
      <w:r w:rsidRPr="00385A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(Future Indefinite Tense</w:t>
      </w:r>
      <w:r w:rsidRPr="00385A0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highlight w:val="yellow"/>
          <w:lang w:val="en-US" w:eastAsia="ru-RU"/>
        </w:rPr>
        <w:t>)</w:t>
      </w:r>
      <w:r w:rsidRPr="00385A0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highlight w:val="yellow"/>
          <w:lang w:val="en-US" w:eastAsia="ru-RU"/>
        </w:rPr>
        <w:t xml:space="preserve"> </w:t>
      </w:r>
      <w:r w:rsidRPr="00385A03">
        <w:rPr>
          <w:rFonts w:ascii="Times New Roman" w:eastAsia="Times New Roman" w:hAnsi="Times New Roman" w:cs="Times New Roman"/>
          <w:b/>
          <w:i/>
          <w:color w:val="403152" w:themeColor="accent4" w:themeShade="80"/>
          <w:sz w:val="28"/>
          <w:szCs w:val="28"/>
          <w:highlight w:val="yellow"/>
          <w:lang w:val="en-US" w:eastAsia="ru-RU"/>
        </w:rPr>
        <w:t>(</w:t>
      </w:r>
      <w:r w:rsidRPr="00385A03">
        <w:rPr>
          <w:rFonts w:ascii="Times New Roman" w:eastAsia="Times New Roman" w:hAnsi="Times New Roman" w:cs="Times New Roman"/>
          <w:b/>
          <w:i/>
          <w:color w:val="403152" w:themeColor="accent4" w:themeShade="80"/>
          <w:sz w:val="28"/>
          <w:szCs w:val="28"/>
          <w:highlight w:val="yellow"/>
          <w:lang w:eastAsia="ru-RU"/>
        </w:rPr>
        <w:t>простое</w:t>
      </w:r>
      <w:r w:rsidRPr="00385A03">
        <w:rPr>
          <w:rFonts w:ascii="Times New Roman" w:eastAsia="Times New Roman" w:hAnsi="Times New Roman" w:cs="Times New Roman"/>
          <w:b/>
          <w:i/>
          <w:color w:val="403152" w:themeColor="accent4" w:themeShade="80"/>
          <w:sz w:val="28"/>
          <w:szCs w:val="28"/>
          <w:highlight w:val="yellow"/>
          <w:lang w:val="en-US" w:eastAsia="ru-RU"/>
        </w:rPr>
        <w:t xml:space="preserve"> </w:t>
      </w:r>
      <w:r w:rsidRPr="00385A03">
        <w:rPr>
          <w:rFonts w:ascii="Times New Roman" w:eastAsia="Times New Roman" w:hAnsi="Times New Roman" w:cs="Times New Roman"/>
          <w:b/>
          <w:i/>
          <w:color w:val="403152" w:themeColor="accent4" w:themeShade="80"/>
          <w:sz w:val="28"/>
          <w:szCs w:val="28"/>
          <w:highlight w:val="yellow"/>
          <w:lang w:eastAsia="ru-RU"/>
        </w:rPr>
        <w:t>будущее</w:t>
      </w:r>
      <w:r w:rsidRPr="00385A03">
        <w:rPr>
          <w:rFonts w:ascii="Times New Roman" w:eastAsia="Times New Roman" w:hAnsi="Times New Roman" w:cs="Times New Roman"/>
          <w:b/>
          <w:i/>
          <w:color w:val="403152" w:themeColor="accent4" w:themeShade="80"/>
          <w:sz w:val="28"/>
          <w:szCs w:val="28"/>
          <w:highlight w:val="yellow"/>
          <w:lang w:val="en-US" w:eastAsia="ru-RU"/>
        </w:rPr>
        <w:t xml:space="preserve"> </w:t>
      </w:r>
      <w:r w:rsidRPr="00385A03">
        <w:rPr>
          <w:rFonts w:ascii="Times New Roman" w:eastAsia="Times New Roman" w:hAnsi="Times New Roman" w:cs="Times New Roman"/>
          <w:b/>
          <w:i/>
          <w:color w:val="403152" w:themeColor="accent4" w:themeShade="80"/>
          <w:sz w:val="28"/>
          <w:szCs w:val="28"/>
          <w:highlight w:val="yellow"/>
          <w:lang w:eastAsia="ru-RU"/>
        </w:rPr>
        <w:t>время</w:t>
      </w:r>
      <w:r w:rsidRPr="00385A03">
        <w:rPr>
          <w:rFonts w:ascii="Times New Roman" w:eastAsia="Times New Roman" w:hAnsi="Times New Roman" w:cs="Times New Roman"/>
          <w:b/>
          <w:i/>
          <w:color w:val="403152" w:themeColor="accent4" w:themeShade="80"/>
          <w:sz w:val="28"/>
          <w:szCs w:val="28"/>
          <w:highlight w:val="yellow"/>
          <w:lang w:val="en-US" w:eastAsia="ru-RU"/>
        </w:rPr>
        <w:t>)</w:t>
      </w:r>
    </w:p>
    <w:p w:rsidR="00385A03" w:rsidRPr="00385A03" w:rsidRDefault="00385A03" w:rsidP="00C02C4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C02C44" w:rsidRPr="00385A03" w:rsidRDefault="00C02C44" w:rsidP="005F1420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</w:pPr>
      <w:r w:rsidRPr="00385A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Глагол </w:t>
      </w:r>
      <w:r w:rsidR="005F1420" w:rsidRPr="00385A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</w:t>
      </w:r>
      <w:r w:rsidR="005F1420" w:rsidRPr="00385A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85A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be</w:t>
      </w:r>
      <w:proofErr w:type="spellEnd"/>
      <w:r w:rsidRPr="00385A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будущем времени имеет форму </w:t>
      </w:r>
      <w:proofErr w:type="spellStart"/>
      <w:r w:rsidRPr="00385A0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will</w:t>
      </w:r>
      <w:proofErr w:type="spellEnd"/>
      <w:r w:rsidRPr="00385A0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spellStart"/>
      <w:r w:rsidRPr="00385A0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be</w:t>
      </w:r>
      <w:proofErr w:type="spellEnd"/>
      <w:r w:rsidRPr="00385A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всех местоимений форма не меняется!! </w:t>
      </w:r>
      <w:r w:rsidRPr="00385A0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en-US" w:eastAsia="ru-RU"/>
        </w:rPr>
        <w:t>Shall</w:t>
      </w:r>
      <w:r w:rsidRPr="00385A0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  <w:t xml:space="preserve"> </w:t>
      </w:r>
      <w:r w:rsidRPr="00385A0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en-US" w:eastAsia="ru-RU"/>
        </w:rPr>
        <w:t>be</w:t>
      </w:r>
      <w:r w:rsidRPr="00385A0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  <w:t xml:space="preserve"> устаревшая форма</w:t>
      </w:r>
    </w:p>
    <w:p w:rsidR="005F1420" w:rsidRPr="00385A03" w:rsidRDefault="005F1420" w:rsidP="005F1420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</w:pPr>
    </w:p>
    <w:p w:rsidR="00C02C44" w:rsidRPr="00385A03" w:rsidRDefault="00C02C44" w:rsidP="00C02C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85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мы хотим задать вопрос в будущем времени, мы ставим  </w:t>
      </w:r>
      <w:proofErr w:type="spellStart"/>
      <w:r w:rsidRPr="00385A03">
        <w:rPr>
          <w:rFonts w:ascii="Times New Roman" w:eastAsia="Times New Roman" w:hAnsi="Times New Roman" w:cs="Times New Roman"/>
          <w:sz w:val="28"/>
          <w:szCs w:val="28"/>
          <w:lang w:eastAsia="ru-RU"/>
        </w:rPr>
        <w:t>will</w:t>
      </w:r>
      <w:proofErr w:type="spellEnd"/>
      <w:r w:rsidRPr="00385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первое место пер</w:t>
      </w:r>
      <w:r w:rsidR="005F1420" w:rsidRPr="00385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 существительным. </w:t>
      </w:r>
      <w:r w:rsidRPr="00385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Получается так: </w:t>
      </w:r>
      <w:proofErr w:type="spellStart"/>
      <w:r w:rsidRPr="00385A03">
        <w:rPr>
          <w:rFonts w:ascii="Times New Roman" w:eastAsia="Times New Roman" w:hAnsi="Times New Roman" w:cs="Times New Roman"/>
          <w:sz w:val="28"/>
          <w:szCs w:val="28"/>
          <w:lang w:eastAsia="ru-RU"/>
        </w:rPr>
        <w:t>Will</w:t>
      </w:r>
      <w:proofErr w:type="spellEnd"/>
      <w:r w:rsidRPr="00385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A03">
        <w:rPr>
          <w:rFonts w:ascii="Times New Roman" w:eastAsia="Times New Roman" w:hAnsi="Times New Roman" w:cs="Times New Roman"/>
          <w:sz w:val="28"/>
          <w:szCs w:val="28"/>
          <w:lang w:eastAsia="ru-RU"/>
        </w:rPr>
        <w:t>she</w:t>
      </w:r>
      <w:proofErr w:type="spellEnd"/>
      <w:r w:rsidRPr="00385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85A03" w:rsidRPr="00385A03">
        <w:rPr>
          <w:rFonts w:ascii="Times New Roman" w:eastAsia="Times New Roman" w:hAnsi="Times New Roman" w:cs="Times New Roman"/>
          <w:sz w:val="28"/>
          <w:szCs w:val="28"/>
          <w:lang w:eastAsia="ru-RU"/>
        </w:rPr>
        <w:t>be</w:t>
      </w:r>
      <w:proofErr w:type="spellEnd"/>
      <w:r w:rsidR="00385A03" w:rsidRPr="00385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...? </w:t>
      </w:r>
    </w:p>
    <w:p w:rsidR="00C02C44" w:rsidRPr="00385A03" w:rsidRDefault="00C02C44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73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93"/>
        <w:gridCol w:w="2592"/>
        <w:gridCol w:w="1776"/>
      </w:tblGrid>
      <w:tr w:rsidR="00C02C44" w:rsidRPr="005F1420" w:rsidTr="00C02C44">
        <w:trPr>
          <w:tblCellSpacing w:w="0" w:type="dxa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Утверждение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Отрицание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Вопрос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I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="005F1420"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 will not be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ill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I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She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="005F1420"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she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="005F1420"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="005F1420"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We  will not be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ill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blCellSpacing w:w="0" w:type="dxa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You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="005F1420"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You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you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02C44" w:rsidRPr="005F1420" w:rsidTr="00C02C44">
        <w:trPr>
          <w:trHeight w:val="341"/>
          <w:tblCellSpacing w:w="0" w:type="dxa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They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="005F1420" w:rsidRPr="005F14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They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84" w:type="dxa"/>
              <w:bottom w:w="60" w:type="dxa"/>
              <w:right w:w="84" w:type="dxa"/>
            </w:tcMar>
            <w:hideMark/>
          </w:tcPr>
          <w:p w:rsidR="00C02C44" w:rsidRPr="005F1420" w:rsidRDefault="00C02C44" w:rsidP="00C0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Will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they</w:t>
            </w:r>
            <w:proofErr w:type="spellEnd"/>
            <w:r w:rsidR="00385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</w:t>
            </w:r>
            <w:proofErr w:type="spellEnd"/>
            <w:r w:rsidRPr="005F14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</w:tbl>
    <w:p w:rsidR="00C02C44" w:rsidRPr="005F1420" w:rsidRDefault="00C02C44" w:rsidP="00C02C4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C02C44" w:rsidRPr="005F1420" w:rsidRDefault="00C02C44" w:rsidP="00C02C4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C02C44" w:rsidRPr="005F1420" w:rsidRDefault="00C02C44" w:rsidP="00C02C44">
      <w:pPr>
        <w:rPr>
          <w:rFonts w:ascii="Times New Roman" w:hAnsi="Times New Roman" w:cs="Times New Roman"/>
          <w:sz w:val="28"/>
          <w:szCs w:val="28"/>
        </w:rPr>
      </w:pPr>
    </w:p>
    <w:p w:rsidR="00C02C44" w:rsidRPr="005F1420" w:rsidRDefault="00C02C44" w:rsidP="00C02C44">
      <w:pPr>
        <w:rPr>
          <w:rFonts w:ascii="Times New Roman" w:hAnsi="Times New Roman" w:cs="Times New Roman"/>
          <w:sz w:val="28"/>
          <w:szCs w:val="28"/>
        </w:rPr>
      </w:pPr>
    </w:p>
    <w:p w:rsidR="00C02C44" w:rsidRPr="005F1420" w:rsidRDefault="00C02C44" w:rsidP="00C02C44">
      <w:pPr>
        <w:rPr>
          <w:rFonts w:ascii="Times New Roman" w:hAnsi="Times New Roman" w:cs="Times New Roman"/>
          <w:sz w:val="28"/>
          <w:szCs w:val="28"/>
        </w:rPr>
      </w:pPr>
    </w:p>
    <w:p w:rsidR="00C02C44" w:rsidRPr="005F1420" w:rsidRDefault="00C02C44" w:rsidP="00C02C44">
      <w:pPr>
        <w:rPr>
          <w:rFonts w:ascii="Times New Roman" w:hAnsi="Times New Roman" w:cs="Times New Roman"/>
          <w:sz w:val="28"/>
          <w:szCs w:val="28"/>
        </w:rPr>
      </w:pPr>
    </w:p>
    <w:p w:rsidR="00C02C44" w:rsidRPr="005F1420" w:rsidRDefault="00C02C44" w:rsidP="00C02C44">
      <w:pPr>
        <w:rPr>
          <w:rFonts w:ascii="Times New Roman" w:hAnsi="Times New Roman" w:cs="Times New Roman"/>
          <w:sz w:val="28"/>
          <w:szCs w:val="28"/>
        </w:rPr>
      </w:pPr>
    </w:p>
    <w:p w:rsidR="00C02C44" w:rsidRPr="005F1420" w:rsidRDefault="00C02C44" w:rsidP="00C02C44">
      <w:pPr>
        <w:rPr>
          <w:rFonts w:ascii="Times New Roman" w:hAnsi="Times New Roman" w:cs="Times New Roman"/>
          <w:sz w:val="28"/>
          <w:szCs w:val="28"/>
        </w:rPr>
      </w:pPr>
    </w:p>
    <w:p w:rsidR="00385A03" w:rsidRDefault="00385A03" w:rsidP="00C02C44">
      <w:pPr>
        <w:rPr>
          <w:rFonts w:ascii="Times New Roman" w:hAnsi="Times New Roman" w:cs="Times New Roman"/>
          <w:b/>
          <w:sz w:val="28"/>
          <w:szCs w:val="28"/>
        </w:rPr>
      </w:pPr>
    </w:p>
    <w:p w:rsidR="00385A03" w:rsidRDefault="00385A03" w:rsidP="00C02C44">
      <w:pPr>
        <w:rPr>
          <w:rFonts w:ascii="Times New Roman" w:hAnsi="Times New Roman" w:cs="Times New Roman"/>
          <w:b/>
          <w:sz w:val="28"/>
          <w:szCs w:val="28"/>
        </w:rPr>
      </w:pPr>
    </w:p>
    <w:p w:rsidR="00C02C44" w:rsidRPr="005F1420" w:rsidRDefault="00C02C44" w:rsidP="00C02C4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5F14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Краткая утвердительная форма </w:t>
      </w:r>
      <w:r w:rsidRPr="005F1420">
        <w:rPr>
          <w:rFonts w:ascii="Times New Roman" w:hAnsi="Times New Roman" w:cs="Times New Roman"/>
          <w:b/>
          <w:sz w:val="28"/>
          <w:szCs w:val="28"/>
          <w:lang w:val="en-US"/>
        </w:rPr>
        <w:t>Will</w:t>
      </w:r>
      <w:r w:rsidRPr="005F142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02C44" w:rsidRPr="005F1420" w:rsidRDefault="00C02C44" w:rsidP="00C02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420">
        <w:rPr>
          <w:rFonts w:ascii="Times New Roman" w:hAnsi="Times New Roman" w:cs="Times New Roman"/>
          <w:sz w:val="28"/>
          <w:szCs w:val="28"/>
        </w:rPr>
        <w:t>Одинаковая</w:t>
      </w:r>
      <w:r w:rsidRPr="005F1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1420">
        <w:rPr>
          <w:rFonts w:ascii="Times New Roman" w:hAnsi="Times New Roman" w:cs="Times New Roman"/>
          <w:sz w:val="28"/>
          <w:szCs w:val="28"/>
        </w:rPr>
        <w:t>для</w:t>
      </w:r>
      <w:r w:rsidRPr="005F1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1420">
        <w:rPr>
          <w:rFonts w:ascii="Times New Roman" w:hAnsi="Times New Roman" w:cs="Times New Roman"/>
          <w:sz w:val="28"/>
          <w:szCs w:val="28"/>
        </w:rPr>
        <w:t>всех</w:t>
      </w:r>
      <w:r w:rsidRPr="005F1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1420">
        <w:rPr>
          <w:rFonts w:ascii="Times New Roman" w:hAnsi="Times New Roman" w:cs="Times New Roman"/>
          <w:sz w:val="28"/>
          <w:szCs w:val="28"/>
        </w:rPr>
        <w:t>местоимений</w:t>
      </w:r>
      <w:r w:rsidRPr="005F1420">
        <w:rPr>
          <w:rFonts w:ascii="Times New Roman" w:hAnsi="Times New Roman" w:cs="Times New Roman"/>
          <w:sz w:val="28"/>
          <w:szCs w:val="28"/>
          <w:lang w:val="en-US"/>
        </w:rPr>
        <w:t xml:space="preserve"> I/He/She/It/We/You/They = </w:t>
      </w:r>
      <w:r w:rsidRPr="005F1420">
        <w:rPr>
          <w:rFonts w:ascii="Times New Roman" w:hAnsi="Times New Roman" w:cs="Times New Roman"/>
          <w:color w:val="7030A0"/>
          <w:sz w:val="28"/>
          <w:szCs w:val="28"/>
          <w:lang w:val="en-US"/>
        </w:rPr>
        <w:t>'</w:t>
      </w:r>
      <w:proofErr w:type="gramStart"/>
      <w:r w:rsidRPr="005F1420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ll  </w:t>
      </w:r>
      <w:r w:rsidRPr="005F14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End"/>
      <w:r w:rsidRPr="005F1420">
        <w:rPr>
          <w:rFonts w:ascii="Times New Roman" w:hAnsi="Times New Roman" w:cs="Times New Roman"/>
          <w:sz w:val="28"/>
          <w:szCs w:val="28"/>
          <w:lang w:val="en-US"/>
        </w:rPr>
        <w:t xml:space="preserve">he’ll /she’ll /it’ll/ you’ll / we’ll/they’ll/ + </w:t>
      </w:r>
      <w:r w:rsidRPr="005F1420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be</w:t>
      </w:r>
    </w:p>
    <w:p w:rsidR="00C02C44" w:rsidRPr="005F1420" w:rsidRDefault="00C02C44" w:rsidP="00C02C44">
      <w:pPr>
        <w:rPr>
          <w:rFonts w:ascii="Times New Roman" w:hAnsi="Times New Roman" w:cs="Times New Roman"/>
          <w:b/>
          <w:sz w:val="28"/>
          <w:szCs w:val="28"/>
        </w:rPr>
      </w:pPr>
      <w:r w:rsidRPr="005F1420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9B05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1420">
        <w:rPr>
          <w:rFonts w:ascii="Times New Roman" w:hAnsi="Times New Roman" w:cs="Times New Roman"/>
          <w:b/>
          <w:sz w:val="28"/>
          <w:szCs w:val="28"/>
        </w:rPr>
        <w:t>отрицательная</w:t>
      </w:r>
      <w:r w:rsidRPr="009B05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1420">
        <w:rPr>
          <w:rFonts w:ascii="Times New Roman" w:hAnsi="Times New Roman" w:cs="Times New Roman"/>
          <w:b/>
          <w:sz w:val="28"/>
          <w:szCs w:val="28"/>
        </w:rPr>
        <w:t>форма</w:t>
      </w:r>
      <w:r w:rsidRPr="005F1420">
        <w:rPr>
          <w:rFonts w:ascii="Times New Roman" w:hAnsi="Times New Roman" w:cs="Times New Roman"/>
          <w:b/>
          <w:sz w:val="28"/>
          <w:szCs w:val="28"/>
          <w:lang w:val="en-US"/>
        </w:rPr>
        <w:t>Will</w:t>
      </w:r>
      <w:r w:rsidRPr="005F14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1420">
        <w:rPr>
          <w:rFonts w:ascii="Times New Roman" w:hAnsi="Times New Roman" w:cs="Times New Roman"/>
          <w:b/>
          <w:sz w:val="28"/>
          <w:szCs w:val="28"/>
          <w:lang w:val="en-US"/>
        </w:rPr>
        <w:t>not</w:t>
      </w:r>
      <w:r w:rsidRPr="009B05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1420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9B05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1420">
        <w:rPr>
          <w:rFonts w:ascii="Times New Roman" w:hAnsi="Times New Roman" w:cs="Times New Roman"/>
          <w:b/>
          <w:sz w:val="28"/>
          <w:szCs w:val="28"/>
        </w:rPr>
        <w:t>одинаковая</w:t>
      </w:r>
      <w:r w:rsidRPr="009B05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1420">
        <w:rPr>
          <w:rFonts w:ascii="Times New Roman" w:hAnsi="Times New Roman" w:cs="Times New Roman"/>
          <w:b/>
          <w:sz w:val="28"/>
          <w:szCs w:val="28"/>
        </w:rPr>
        <w:t>для</w:t>
      </w:r>
      <w:r w:rsidRPr="009B05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1420">
        <w:rPr>
          <w:rFonts w:ascii="Times New Roman" w:hAnsi="Times New Roman" w:cs="Times New Roman"/>
          <w:b/>
          <w:sz w:val="28"/>
          <w:szCs w:val="28"/>
        </w:rPr>
        <w:t>всех</w:t>
      </w:r>
      <w:r w:rsidRPr="009B05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1420">
        <w:rPr>
          <w:rFonts w:ascii="Times New Roman" w:hAnsi="Times New Roman" w:cs="Times New Roman"/>
          <w:b/>
          <w:sz w:val="28"/>
          <w:szCs w:val="28"/>
        </w:rPr>
        <w:t>местоимений</w:t>
      </w:r>
      <w:r w:rsidRPr="009B050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02C44" w:rsidRPr="005F1420" w:rsidRDefault="00C02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420">
        <w:rPr>
          <w:rFonts w:ascii="Times New Roman" w:hAnsi="Times New Roman" w:cs="Times New Roman"/>
          <w:sz w:val="28"/>
          <w:szCs w:val="28"/>
          <w:lang w:val="en-US"/>
        </w:rPr>
        <w:t xml:space="preserve">I/He/She/It/We/You/They = </w:t>
      </w:r>
      <w:r w:rsidRPr="005F1420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Won’t +be</w:t>
      </w:r>
    </w:p>
    <w:p w:rsidR="005F1420" w:rsidRPr="005F1420" w:rsidRDefault="005F1420">
      <w:pPr>
        <w:rPr>
          <w:rFonts w:ascii="Times New Roman" w:hAnsi="Times New Roman" w:cs="Times New Roman"/>
          <w:b/>
          <w:sz w:val="28"/>
          <w:szCs w:val="28"/>
        </w:rPr>
      </w:pPr>
      <w:r w:rsidRPr="005F1420">
        <w:rPr>
          <w:rFonts w:ascii="Times New Roman" w:hAnsi="Times New Roman" w:cs="Times New Roman"/>
          <w:b/>
          <w:sz w:val="28"/>
          <w:szCs w:val="28"/>
        </w:rPr>
        <w:t xml:space="preserve">Важно: все сокращения мы употребляем только в устной речи, в дружеской переписке. В деловой переписке мы используем только полные формы. </w:t>
      </w:r>
    </w:p>
    <w:sectPr w:rsidR="005F1420" w:rsidRPr="005F1420" w:rsidSect="00524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44"/>
    <w:rsid w:val="00385A03"/>
    <w:rsid w:val="00524E8F"/>
    <w:rsid w:val="005F1420"/>
    <w:rsid w:val="009B0506"/>
    <w:rsid w:val="00C0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C177BD-5BF3-48F2-A684-BB50E3C3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4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Александр Мухортов</cp:lastModifiedBy>
  <cp:revision>2</cp:revision>
  <dcterms:created xsi:type="dcterms:W3CDTF">2021-04-29T18:21:00Z</dcterms:created>
  <dcterms:modified xsi:type="dcterms:W3CDTF">2021-04-29T18:21:00Z</dcterms:modified>
</cp:coreProperties>
</file>