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1DF5A" w14:textId="42457C13" w:rsidR="00B167D1" w:rsidRDefault="00B6460C" w:rsidP="00B6460C">
      <w:pPr>
        <w:pStyle w:val="Title"/>
      </w:pPr>
      <w:r>
        <w:t>Week 2 Lecture</w:t>
      </w:r>
    </w:p>
    <w:p w14:paraId="49FB34D0" w14:textId="193956DD" w:rsidR="002E4BE9" w:rsidRPr="002E4BE9" w:rsidRDefault="00B6460C" w:rsidP="00A06531">
      <w:pPr>
        <w:pStyle w:val="Heading1"/>
      </w:pPr>
      <w:r>
        <w:t xml:space="preserve">B&amp;O Chapter 2, </w:t>
      </w:r>
      <w:r w:rsidR="00A06531">
        <w:t>Part 1 – Information Storage</w:t>
      </w:r>
    </w:p>
    <w:p w14:paraId="23AB1144" w14:textId="67D8C396" w:rsidR="002E4BE9" w:rsidRDefault="002E4BE9" w:rsidP="0079347A">
      <w:pPr>
        <w:pStyle w:val="Heading2"/>
      </w:pPr>
      <w:r>
        <w:t>Memory</w:t>
      </w:r>
    </w:p>
    <w:p w14:paraId="01D435AD" w14:textId="451BDBB4" w:rsidR="00AF3D3C" w:rsidRDefault="00AF3D3C" w:rsidP="0079347A">
      <w:pPr>
        <w:pStyle w:val="ListParagraph"/>
        <w:numPr>
          <w:ilvl w:val="0"/>
          <w:numId w:val="2"/>
        </w:numPr>
      </w:pPr>
      <w:r>
        <w:t xml:space="preserve">Most computers use block of 8 </w:t>
      </w:r>
      <w:r w:rsidRPr="00AF3D3C">
        <w:rPr>
          <w:b/>
        </w:rPr>
        <w:t>bits</w:t>
      </w:r>
      <w:r>
        <w:t xml:space="preserve"> (1 </w:t>
      </w:r>
      <w:r w:rsidRPr="00AF3D3C">
        <w:rPr>
          <w:b/>
        </w:rPr>
        <w:t>byte</w:t>
      </w:r>
      <w:r>
        <w:t>) as the smallest addressable unit of memory</w:t>
      </w:r>
    </w:p>
    <w:p w14:paraId="55395673" w14:textId="18B45186" w:rsidR="002E4BE9" w:rsidRDefault="002E4BE9" w:rsidP="0079347A">
      <w:pPr>
        <w:pStyle w:val="ListParagraph"/>
        <w:numPr>
          <w:ilvl w:val="0"/>
          <w:numId w:val="2"/>
        </w:numPr>
      </w:pPr>
      <w:r>
        <w:t>Viewed by machine-level programs as huge array of bytes</w:t>
      </w:r>
      <w:r w:rsidR="00AF3D3C">
        <w:t xml:space="preserve"> (i.e. </w:t>
      </w:r>
      <w:r w:rsidR="00AF3D3C" w:rsidRPr="00AF3D3C">
        <w:rPr>
          <w:b/>
        </w:rPr>
        <w:t>virtual memory</w:t>
      </w:r>
      <w:r w:rsidR="00AF3D3C">
        <w:t>)</w:t>
      </w:r>
    </w:p>
    <w:p w14:paraId="67030FE0" w14:textId="18E48148" w:rsidR="002E4BE9" w:rsidRDefault="00AF3D3C" w:rsidP="0079347A">
      <w:pPr>
        <w:pStyle w:val="ListParagraph"/>
        <w:numPr>
          <w:ilvl w:val="0"/>
          <w:numId w:val="2"/>
        </w:numPr>
      </w:pPr>
      <w:r>
        <w:t xml:space="preserve">Each byte of memory identified by a unique number (i.e. </w:t>
      </w:r>
      <w:r w:rsidRPr="00AF3D3C">
        <w:rPr>
          <w:b/>
        </w:rPr>
        <w:t>address</w:t>
      </w:r>
      <w:r>
        <w:t>)</w:t>
      </w:r>
    </w:p>
    <w:p w14:paraId="3E30FBB8" w14:textId="77777777" w:rsidR="00AF3D3C" w:rsidRDefault="00AF3D3C" w:rsidP="0079347A">
      <w:pPr>
        <w:pStyle w:val="ListParagraph"/>
        <w:numPr>
          <w:ilvl w:val="0"/>
          <w:numId w:val="2"/>
        </w:numPr>
      </w:pPr>
      <w:r>
        <w:t xml:space="preserve">Set of all possible addresses known as </w:t>
      </w:r>
      <w:r w:rsidRPr="00AF3D3C">
        <w:rPr>
          <w:b/>
        </w:rPr>
        <w:t>virtual address space</w:t>
      </w:r>
      <w:r w:rsidRPr="00AF3D3C">
        <w:t xml:space="preserve">, </w:t>
      </w:r>
      <w:r>
        <w:t xml:space="preserve">which is </w:t>
      </w:r>
    </w:p>
    <w:p w14:paraId="333C81FD" w14:textId="74694AFA" w:rsidR="00AF3D3C" w:rsidRDefault="00AF3D3C" w:rsidP="0079347A">
      <w:pPr>
        <w:pStyle w:val="ListParagraph"/>
        <w:numPr>
          <w:ilvl w:val="1"/>
          <w:numId w:val="2"/>
        </w:numPr>
      </w:pPr>
      <w:r>
        <w:t>Virtual address space just a conceptual image presented to the machine-level program</w:t>
      </w:r>
    </w:p>
    <w:p w14:paraId="066E458C" w14:textId="3CEFA2F7" w:rsidR="00AF3D3C" w:rsidRDefault="00AF3D3C" w:rsidP="0079347A">
      <w:pPr>
        <w:pStyle w:val="ListParagraph"/>
        <w:numPr>
          <w:ilvl w:val="1"/>
          <w:numId w:val="2"/>
        </w:numPr>
      </w:pPr>
      <w:r>
        <w:t>Actual implementation discussed later and in CIS 3207</w:t>
      </w:r>
    </w:p>
    <w:p w14:paraId="5CDA285E" w14:textId="06D31E31" w:rsidR="002E4BE9" w:rsidRDefault="00AF3D3C" w:rsidP="0079347A">
      <w:pPr>
        <w:pStyle w:val="Heading2"/>
      </w:pPr>
      <w:r>
        <w:t>Hexadecimal Notation</w:t>
      </w:r>
    </w:p>
    <w:p w14:paraId="7F2901DE" w14:textId="11B47665" w:rsidR="00AF3D3C" w:rsidRDefault="00AF3D3C" w:rsidP="0079347A">
      <w:pPr>
        <w:pStyle w:val="ListParagraph"/>
        <w:numPr>
          <w:ilvl w:val="0"/>
          <w:numId w:val="7"/>
        </w:numPr>
      </w:pPr>
      <w:r>
        <w:t>Reason it is used</w:t>
      </w:r>
    </w:p>
    <w:p w14:paraId="6C39E908" w14:textId="1E069FB1" w:rsidR="00AF3D3C" w:rsidRDefault="00AF3D3C" w:rsidP="0079347A">
      <w:pPr>
        <w:pStyle w:val="ListParagraph"/>
        <w:numPr>
          <w:ilvl w:val="1"/>
          <w:numId w:val="7"/>
        </w:numPr>
      </w:pPr>
      <w:r>
        <w:t>Binary notation = too verbose</w:t>
      </w:r>
    </w:p>
    <w:p w14:paraId="53B616C4" w14:textId="3947453B" w:rsidR="00AF3D3C" w:rsidRDefault="00AF3D3C" w:rsidP="0079347A">
      <w:pPr>
        <w:pStyle w:val="ListParagraph"/>
        <w:numPr>
          <w:ilvl w:val="1"/>
          <w:numId w:val="7"/>
        </w:numPr>
      </w:pPr>
      <w:r>
        <w:t>Decimal notation = too tedious to convert from binary to decimal and back</w:t>
      </w:r>
    </w:p>
    <w:p w14:paraId="7E37B8AE" w14:textId="5C79E85B" w:rsidR="00AF3D3C" w:rsidRDefault="00AF3D3C" w:rsidP="0079347A">
      <w:pPr>
        <w:pStyle w:val="ListParagraph"/>
        <w:numPr>
          <w:ilvl w:val="1"/>
          <w:numId w:val="7"/>
        </w:numPr>
      </w:pPr>
      <w:r>
        <w:t xml:space="preserve">Hexadecimal notation (or simply “hex”) = much less verbose and </w:t>
      </w:r>
      <w:r w:rsidR="00B45EC3">
        <w:t>straightforward</w:t>
      </w:r>
      <w:r>
        <w:t xml:space="preserve"> to convert to and from binary </w:t>
      </w:r>
    </w:p>
    <w:p w14:paraId="310E28CC" w14:textId="370D71F3" w:rsidR="00577738" w:rsidRDefault="00577738" w:rsidP="0079347A">
      <w:pPr>
        <w:pStyle w:val="ListParagraph"/>
        <w:numPr>
          <w:ilvl w:val="2"/>
          <w:numId w:val="7"/>
        </w:numPr>
      </w:pPr>
      <w:r>
        <w:t>2</w:t>
      </w:r>
      <w:r>
        <w:rPr>
          <w:vertAlign w:val="superscript"/>
        </w:rPr>
        <w:t>4</w:t>
      </w:r>
      <w:r>
        <w:t xml:space="preserve"> = 16 </w:t>
      </w:r>
      <w:r>
        <w:sym w:font="Wingdings" w:char="F0E0"/>
      </w:r>
      <w:r>
        <w:t xml:space="preserve"> 1 hex digit used to represent 4 bits (so 2 hex digits used to represent 1 byte vs. 8 binary digits)</w:t>
      </w:r>
    </w:p>
    <w:p w14:paraId="75B4FC21" w14:textId="60517BFB" w:rsidR="00577738" w:rsidRDefault="00577738" w:rsidP="0079347A">
      <w:pPr>
        <w:pStyle w:val="ListParagraph"/>
        <w:numPr>
          <w:ilvl w:val="3"/>
          <w:numId w:val="7"/>
        </w:numPr>
      </w:pPr>
      <w:r>
        <w:t>Range of values for one byte = 0x00 to 0Xff</w:t>
      </w:r>
    </w:p>
    <w:tbl>
      <w:tblPr>
        <w:tblStyle w:val="GridTable4-Accent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868"/>
        <w:gridCol w:w="1609"/>
      </w:tblGrid>
      <w:tr w:rsidR="00A06531" w14:paraId="34E2E9B2" w14:textId="77777777" w:rsidTr="00097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333A0CAF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Hex Digit</w:t>
            </w:r>
          </w:p>
        </w:tc>
        <w:tc>
          <w:tcPr>
            <w:tcW w:w="1868" w:type="dxa"/>
          </w:tcPr>
          <w:p w14:paraId="55056C44" w14:textId="77777777" w:rsidR="00A06531" w:rsidRDefault="00A06531" w:rsidP="00097D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 Value</w:t>
            </w:r>
          </w:p>
        </w:tc>
        <w:tc>
          <w:tcPr>
            <w:tcW w:w="1609" w:type="dxa"/>
          </w:tcPr>
          <w:p w14:paraId="4C174C9C" w14:textId="77777777" w:rsidR="00A06531" w:rsidRDefault="00A06531" w:rsidP="00097D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Binary Value</w:t>
            </w:r>
          </w:p>
        </w:tc>
      </w:tr>
      <w:tr w:rsidR="00A06531" w14:paraId="0C8B9180" w14:textId="77777777" w:rsidTr="00097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02C1029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68" w:type="dxa"/>
          </w:tcPr>
          <w:p w14:paraId="357494BD" w14:textId="77777777" w:rsidR="00A06531" w:rsidRDefault="00A06531" w:rsidP="00097D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09" w:type="dxa"/>
          </w:tcPr>
          <w:p w14:paraId="547AF811" w14:textId="77777777" w:rsidR="00A06531" w:rsidRDefault="00A06531" w:rsidP="00097D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</w:tr>
      <w:tr w:rsidR="00A06531" w14:paraId="5BC487E7" w14:textId="77777777" w:rsidTr="00097D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1598F80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68" w:type="dxa"/>
          </w:tcPr>
          <w:p w14:paraId="43E2FD96" w14:textId="77777777" w:rsidR="00A06531" w:rsidRDefault="00A06531" w:rsidP="00097DA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09" w:type="dxa"/>
          </w:tcPr>
          <w:p w14:paraId="76274665" w14:textId="77777777" w:rsidR="00A06531" w:rsidRDefault="00A06531" w:rsidP="00097DA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</w:tr>
      <w:tr w:rsidR="00A06531" w14:paraId="11221895" w14:textId="77777777" w:rsidTr="00097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1D9E8276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868" w:type="dxa"/>
          </w:tcPr>
          <w:p w14:paraId="64FF9EAA" w14:textId="77777777" w:rsidR="00A06531" w:rsidRDefault="00A06531" w:rsidP="00097D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09" w:type="dxa"/>
          </w:tcPr>
          <w:p w14:paraId="3D76C9A2" w14:textId="77777777" w:rsidR="00A06531" w:rsidRDefault="00A06531" w:rsidP="00097D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</w:t>
            </w:r>
          </w:p>
        </w:tc>
      </w:tr>
      <w:tr w:rsidR="00A06531" w14:paraId="790C11A0" w14:textId="77777777" w:rsidTr="00097D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415BF9A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868" w:type="dxa"/>
          </w:tcPr>
          <w:p w14:paraId="31646EFB" w14:textId="77777777" w:rsidR="00A06531" w:rsidRDefault="00A06531" w:rsidP="00097DA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09" w:type="dxa"/>
          </w:tcPr>
          <w:p w14:paraId="75026C92" w14:textId="77777777" w:rsidR="00A06531" w:rsidRDefault="00A06531" w:rsidP="00097DA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</w:tr>
      <w:tr w:rsidR="00A06531" w14:paraId="54A02403" w14:textId="77777777" w:rsidTr="00097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F0D193D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868" w:type="dxa"/>
          </w:tcPr>
          <w:p w14:paraId="148E2B94" w14:textId="77777777" w:rsidR="00A06531" w:rsidRDefault="00A06531" w:rsidP="00097D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09" w:type="dxa"/>
          </w:tcPr>
          <w:p w14:paraId="2D2A8E41" w14:textId="77777777" w:rsidR="00A06531" w:rsidRDefault="00A06531" w:rsidP="00097D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</w:t>
            </w:r>
          </w:p>
        </w:tc>
      </w:tr>
      <w:tr w:rsidR="00A06531" w14:paraId="2EB9160F" w14:textId="77777777" w:rsidTr="00097D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1E925D1C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868" w:type="dxa"/>
          </w:tcPr>
          <w:p w14:paraId="700AC2BA" w14:textId="77777777" w:rsidR="00A06531" w:rsidRDefault="00A06531" w:rsidP="00097DA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09" w:type="dxa"/>
          </w:tcPr>
          <w:p w14:paraId="67DD4551" w14:textId="77777777" w:rsidR="00A06531" w:rsidRDefault="00A06531" w:rsidP="00097DA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</w:tr>
      <w:tr w:rsidR="00A06531" w14:paraId="35FDCE97" w14:textId="77777777" w:rsidTr="00097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D900AEE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868" w:type="dxa"/>
          </w:tcPr>
          <w:p w14:paraId="69FFF8E4" w14:textId="77777777" w:rsidR="00A06531" w:rsidRDefault="00A06531" w:rsidP="00097D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09" w:type="dxa"/>
          </w:tcPr>
          <w:p w14:paraId="1BFC3805" w14:textId="77777777" w:rsidR="00A06531" w:rsidRDefault="00A06531" w:rsidP="00097D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0110</w:t>
            </w:r>
          </w:p>
        </w:tc>
      </w:tr>
      <w:tr w:rsidR="00A06531" w14:paraId="0BD7782B" w14:textId="77777777" w:rsidTr="00097D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4EB483A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868" w:type="dxa"/>
          </w:tcPr>
          <w:p w14:paraId="313EBCF3" w14:textId="77777777" w:rsidR="00A06531" w:rsidRDefault="00A06531" w:rsidP="00097DA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09" w:type="dxa"/>
          </w:tcPr>
          <w:p w14:paraId="4EE394FC" w14:textId="77777777" w:rsidR="00A06531" w:rsidRDefault="00A06531" w:rsidP="00097DA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</w:tr>
      <w:tr w:rsidR="00A06531" w14:paraId="783965B2" w14:textId="77777777" w:rsidTr="00097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429BD52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68" w:type="dxa"/>
          </w:tcPr>
          <w:p w14:paraId="3050D95E" w14:textId="77777777" w:rsidR="00A06531" w:rsidRDefault="00A06531" w:rsidP="00097D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09" w:type="dxa"/>
          </w:tcPr>
          <w:p w14:paraId="28AFB82D" w14:textId="77777777" w:rsidR="00A06531" w:rsidRDefault="00A06531" w:rsidP="00097D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A06531" w14:paraId="3DF34228" w14:textId="77777777" w:rsidTr="00097D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4CFF4537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868" w:type="dxa"/>
          </w:tcPr>
          <w:p w14:paraId="780F2A04" w14:textId="77777777" w:rsidR="00A06531" w:rsidRDefault="00A06531" w:rsidP="00097DA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09" w:type="dxa"/>
          </w:tcPr>
          <w:p w14:paraId="78CBCFE3" w14:textId="77777777" w:rsidR="00A06531" w:rsidRDefault="00A06531" w:rsidP="00097DA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</w:tr>
      <w:tr w:rsidR="00A06531" w14:paraId="056CA62B" w14:textId="77777777" w:rsidTr="00097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383DDAC3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868" w:type="dxa"/>
          </w:tcPr>
          <w:p w14:paraId="37FE49B3" w14:textId="77777777" w:rsidR="00A06531" w:rsidRDefault="00A06531" w:rsidP="00097D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9" w:type="dxa"/>
          </w:tcPr>
          <w:p w14:paraId="315E3038" w14:textId="77777777" w:rsidR="00A06531" w:rsidRDefault="00A06531" w:rsidP="00097D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1010</w:t>
            </w:r>
          </w:p>
        </w:tc>
      </w:tr>
      <w:tr w:rsidR="00A06531" w14:paraId="48496796" w14:textId="77777777" w:rsidTr="00097D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342F8096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68" w:type="dxa"/>
          </w:tcPr>
          <w:p w14:paraId="1D64C07A" w14:textId="77777777" w:rsidR="00A06531" w:rsidRDefault="00A06531" w:rsidP="00097DA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09" w:type="dxa"/>
          </w:tcPr>
          <w:p w14:paraId="3D38D4D3" w14:textId="77777777" w:rsidR="00A06531" w:rsidRDefault="00A06531" w:rsidP="00097DA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</w:tr>
      <w:tr w:rsidR="00A06531" w14:paraId="1ADEEB9F" w14:textId="77777777" w:rsidTr="00097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4317C387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868" w:type="dxa"/>
          </w:tcPr>
          <w:p w14:paraId="01B4EA50" w14:textId="77777777" w:rsidR="00A06531" w:rsidRDefault="00A06531" w:rsidP="00097D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09" w:type="dxa"/>
          </w:tcPr>
          <w:p w14:paraId="148DB17E" w14:textId="77777777" w:rsidR="00A06531" w:rsidRDefault="00A06531" w:rsidP="00097D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1100</w:t>
            </w:r>
          </w:p>
        </w:tc>
      </w:tr>
      <w:tr w:rsidR="00A06531" w14:paraId="5662FC31" w14:textId="77777777" w:rsidTr="00097D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7501E9C2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868" w:type="dxa"/>
          </w:tcPr>
          <w:p w14:paraId="65719DC0" w14:textId="77777777" w:rsidR="00A06531" w:rsidRDefault="00A06531" w:rsidP="00097DA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609" w:type="dxa"/>
          </w:tcPr>
          <w:p w14:paraId="52BDCCB4" w14:textId="77777777" w:rsidR="00A06531" w:rsidRDefault="00A06531" w:rsidP="00097DA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1101</w:t>
            </w:r>
          </w:p>
        </w:tc>
      </w:tr>
      <w:tr w:rsidR="00A06531" w14:paraId="7CEBE5B3" w14:textId="77777777" w:rsidTr="00097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2E71C5BC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1868" w:type="dxa"/>
          </w:tcPr>
          <w:p w14:paraId="5DBB8048" w14:textId="77777777" w:rsidR="00A06531" w:rsidRDefault="00A06531" w:rsidP="00097D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609" w:type="dxa"/>
          </w:tcPr>
          <w:p w14:paraId="7D3532D4" w14:textId="77777777" w:rsidR="00A06531" w:rsidRDefault="00A06531" w:rsidP="00097D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1110</w:t>
            </w:r>
          </w:p>
        </w:tc>
      </w:tr>
      <w:tr w:rsidR="00A06531" w14:paraId="71ADC0FB" w14:textId="77777777" w:rsidTr="00097D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0D7F972" w14:textId="77777777" w:rsidR="00A06531" w:rsidRDefault="00A06531" w:rsidP="00097DA7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868" w:type="dxa"/>
          </w:tcPr>
          <w:p w14:paraId="78892FCD" w14:textId="77777777" w:rsidR="00A06531" w:rsidRDefault="00A06531" w:rsidP="00097DA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9" w:type="dxa"/>
          </w:tcPr>
          <w:p w14:paraId="41FBBDD1" w14:textId="77777777" w:rsidR="00A06531" w:rsidRDefault="00A06531" w:rsidP="00097DA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</w:tr>
    </w:tbl>
    <w:p w14:paraId="45351F97" w14:textId="26F92A1A" w:rsidR="00AF3D3C" w:rsidRDefault="003C7346" w:rsidP="0079347A">
      <w:pPr>
        <w:pStyle w:val="Heading2"/>
      </w:pPr>
      <w:r>
        <w:t xml:space="preserve">Base </w:t>
      </w:r>
      <w:r w:rsidR="00577738">
        <w:t>Conversion</w:t>
      </w:r>
      <w:r>
        <w:t>s</w:t>
      </w:r>
    </w:p>
    <w:p w14:paraId="26F85726" w14:textId="411BA4C9" w:rsidR="00577738" w:rsidRDefault="00BA264D" w:rsidP="0079347A">
      <w:pPr>
        <w:pStyle w:val="ListParagraph"/>
        <w:numPr>
          <w:ilvl w:val="0"/>
          <w:numId w:val="8"/>
        </w:numPr>
      </w:pPr>
      <w:r w:rsidRPr="00BA264D">
        <w:rPr>
          <w:b/>
        </w:rPr>
        <w:t>C</w:t>
      </w:r>
      <w:r w:rsidR="00577738" w:rsidRPr="00BA264D">
        <w:rPr>
          <w:b/>
        </w:rPr>
        <w:t>onvert</w:t>
      </w:r>
      <w:r w:rsidRPr="00BA264D">
        <w:rPr>
          <w:b/>
        </w:rPr>
        <w:t>ing</w:t>
      </w:r>
      <w:r w:rsidR="00577738" w:rsidRPr="00BA264D">
        <w:rPr>
          <w:b/>
        </w:rPr>
        <w:t xml:space="preserve"> from hex to binary</w:t>
      </w:r>
      <w:r>
        <w:t>: S</w:t>
      </w:r>
      <w:r w:rsidR="00B7621E">
        <w:t>imply convert each hex digit.</w:t>
      </w:r>
    </w:p>
    <w:p w14:paraId="784BEBC8" w14:textId="77777777" w:rsidR="00B7621E" w:rsidRDefault="00B7621E" w:rsidP="0079347A">
      <w:pPr>
        <w:pStyle w:val="ListParagraph"/>
        <w:numPr>
          <w:ilvl w:val="1"/>
          <w:numId w:val="8"/>
        </w:numPr>
      </w:pPr>
      <w:r w:rsidRPr="00B7621E">
        <w:rPr>
          <w:b/>
          <w:i/>
        </w:rPr>
        <w:t>Example</w:t>
      </w:r>
      <w:r>
        <w:t xml:space="preserve">: Convert </w:t>
      </w:r>
      <w:r w:rsidRPr="00B7621E">
        <w:rPr>
          <w:b/>
        </w:rPr>
        <w:t>0x39A7F8</w:t>
      </w:r>
      <w:r>
        <w:t xml:space="preserve"> to binary.</w:t>
      </w:r>
    </w:p>
    <w:p w14:paraId="3C9AA8BD" w14:textId="1BBB0933" w:rsidR="00B7621E" w:rsidRDefault="00B7621E" w:rsidP="0079347A">
      <w:pPr>
        <w:pStyle w:val="ListParagraph"/>
        <w:numPr>
          <w:ilvl w:val="2"/>
          <w:numId w:val="8"/>
        </w:numPr>
      </w:pPr>
      <w:r>
        <w:rPr>
          <w:b/>
          <w:i/>
        </w:rPr>
        <w:t>Answer</w:t>
      </w:r>
      <w:r w:rsidRPr="00B7621E">
        <w:t>:</w:t>
      </w:r>
      <w:r>
        <w:t xml:space="preserve"> </w:t>
      </w:r>
      <w:r w:rsidR="00E042D1">
        <w:t>0011 1001 1010 0111 1111 1000</w:t>
      </w:r>
    </w:p>
    <w:tbl>
      <w:tblPr>
        <w:tblStyle w:val="GridTable1Light-Accent2"/>
        <w:tblW w:w="0" w:type="auto"/>
        <w:tblInd w:w="3625" w:type="dxa"/>
        <w:tblLook w:val="04A0" w:firstRow="1" w:lastRow="0" w:firstColumn="1" w:lastColumn="0" w:noHBand="0" w:noVBand="1"/>
      </w:tblPr>
      <w:tblGrid>
        <w:gridCol w:w="1410"/>
        <w:gridCol w:w="975"/>
        <w:gridCol w:w="882"/>
        <w:gridCol w:w="882"/>
        <w:gridCol w:w="882"/>
        <w:gridCol w:w="882"/>
        <w:gridCol w:w="1097"/>
      </w:tblGrid>
      <w:tr w:rsidR="00E042D1" w14:paraId="7BB6DEAA" w14:textId="77777777" w:rsidTr="00A06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shd w:val="clear" w:color="auto" w:fill="373545" w:themeFill="text2"/>
          </w:tcPr>
          <w:p w14:paraId="14483ADF" w14:textId="5C9CF86D" w:rsidR="00B7621E" w:rsidRDefault="00B7621E" w:rsidP="00E042D1">
            <w:pPr>
              <w:jc w:val="right"/>
            </w:pPr>
            <w:r>
              <w:lastRenderedPageBreak/>
              <w:t>Hex</w:t>
            </w:r>
            <w:r w:rsidR="00B15743">
              <w:t xml:space="preserve">: </w:t>
            </w:r>
          </w:p>
        </w:tc>
        <w:tc>
          <w:tcPr>
            <w:tcW w:w="975" w:type="dxa"/>
            <w:shd w:val="clear" w:color="auto" w:fill="373545" w:themeFill="text2"/>
          </w:tcPr>
          <w:p w14:paraId="3207392E" w14:textId="77777777" w:rsidR="00B7621E" w:rsidRDefault="00B7621E" w:rsidP="00B762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2" w:type="dxa"/>
            <w:shd w:val="clear" w:color="auto" w:fill="373545" w:themeFill="text2"/>
          </w:tcPr>
          <w:p w14:paraId="5A296E14" w14:textId="77777777" w:rsidR="00B7621E" w:rsidRDefault="00B7621E" w:rsidP="00B762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82" w:type="dxa"/>
            <w:shd w:val="clear" w:color="auto" w:fill="373545" w:themeFill="text2"/>
          </w:tcPr>
          <w:p w14:paraId="0270E357" w14:textId="77777777" w:rsidR="00B7621E" w:rsidRDefault="00B7621E" w:rsidP="00B762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82" w:type="dxa"/>
            <w:shd w:val="clear" w:color="auto" w:fill="373545" w:themeFill="text2"/>
          </w:tcPr>
          <w:p w14:paraId="3FCE2D90" w14:textId="77777777" w:rsidR="00B7621E" w:rsidRDefault="00B7621E" w:rsidP="00B762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82" w:type="dxa"/>
            <w:shd w:val="clear" w:color="auto" w:fill="373545" w:themeFill="text2"/>
          </w:tcPr>
          <w:p w14:paraId="63B6C68D" w14:textId="77777777" w:rsidR="00B7621E" w:rsidRDefault="00B7621E" w:rsidP="00B762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7" w:type="dxa"/>
            <w:shd w:val="clear" w:color="auto" w:fill="373545" w:themeFill="text2"/>
          </w:tcPr>
          <w:p w14:paraId="75EC0CE0" w14:textId="77777777" w:rsidR="00B7621E" w:rsidRDefault="00B7621E" w:rsidP="00B762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042D1" w14:paraId="311EDBA1" w14:textId="77777777" w:rsidTr="00E04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89122D" w14:textId="3DC4B574" w:rsidR="00B7621E" w:rsidRDefault="00B7621E" w:rsidP="00E042D1">
            <w:pPr>
              <w:jc w:val="right"/>
            </w:pPr>
            <w:r>
              <w:t>Binary</w:t>
            </w:r>
            <w:r w:rsidR="00B15743">
              <w:t xml:space="preserve">: </w:t>
            </w:r>
          </w:p>
        </w:tc>
        <w:tc>
          <w:tcPr>
            <w:tcW w:w="975" w:type="dxa"/>
          </w:tcPr>
          <w:p w14:paraId="728B09E8" w14:textId="77777777" w:rsidR="00B7621E" w:rsidRDefault="00B7621E" w:rsidP="00B76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882" w:type="dxa"/>
          </w:tcPr>
          <w:p w14:paraId="5B080702" w14:textId="77777777" w:rsidR="00B7621E" w:rsidRDefault="00B7621E" w:rsidP="00B76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882" w:type="dxa"/>
          </w:tcPr>
          <w:p w14:paraId="5E01D023" w14:textId="77777777" w:rsidR="00B7621E" w:rsidRDefault="00B7621E" w:rsidP="00B76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882" w:type="dxa"/>
          </w:tcPr>
          <w:p w14:paraId="069AA496" w14:textId="77777777" w:rsidR="00B7621E" w:rsidRDefault="00B7621E" w:rsidP="00B76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882" w:type="dxa"/>
          </w:tcPr>
          <w:p w14:paraId="75A8C81C" w14:textId="77777777" w:rsidR="00B7621E" w:rsidRDefault="00B7621E" w:rsidP="00B76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1097" w:type="dxa"/>
          </w:tcPr>
          <w:p w14:paraId="6711CE29" w14:textId="77777777" w:rsidR="00B7621E" w:rsidRDefault="00B7621E" w:rsidP="00B76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</w:tbl>
    <w:p w14:paraId="4FD47503" w14:textId="77777777" w:rsidR="00E042D1" w:rsidRDefault="00E042D1" w:rsidP="00E042D1">
      <w:pPr>
        <w:pStyle w:val="ListParagraph"/>
        <w:ind w:left="2880"/>
      </w:pPr>
    </w:p>
    <w:p w14:paraId="346AAB9E" w14:textId="1FA1CDDC" w:rsidR="00B15743" w:rsidRPr="00B15743" w:rsidRDefault="00BA264D" w:rsidP="0079347A">
      <w:pPr>
        <w:pStyle w:val="ListParagraph"/>
        <w:numPr>
          <w:ilvl w:val="0"/>
          <w:numId w:val="8"/>
        </w:numPr>
      </w:pPr>
      <w:r w:rsidRPr="00BA264D">
        <w:rPr>
          <w:b/>
        </w:rPr>
        <w:t>Converting from binary to hex</w:t>
      </w:r>
      <w:r>
        <w:t>:</w:t>
      </w:r>
      <w:r w:rsidR="00B15743">
        <w:t xml:space="preserve"> </w:t>
      </w:r>
      <w:r>
        <w:t>S</w:t>
      </w:r>
      <w:r w:rsidR="00B15743">
        <w:t>plit into groups of 4 bits (4 bits since 2</w:t>
      </w:r>
      <w:r w:rsidR="00B15743">
        <w:rPr>
          <w:vertAlign w:val="superscript"/>
        </w:rPr>
        <w:t>4</w:t>
      </w:r>
      <w:r w:rsidR="00B15743">
        <w:t xml:space="preserve"> = 16, and note that you should start with 4 bits on right end and work right to left), and then translate to corresponding hex value.</w:t>
      </w:r>
    </w:p>
    <w:p w14:paraId="64E3778D" w14:textId="4D22357C" w:rsidR="00B7621E" w:rsidRDefault="00E042D1" w:rsidP="0079347A">
      <w:pPr>
        <w:pStyle w:val="ListParagraph"/>
        <w:numPr>
          <w:ilvl w:val="1"/>
          <w:numId w:val="8"/>
        </w:numPr>
      </w:pPr>
      <w:r w:rsidRPr="00B15743">
        <w:rPr>
          <w:b/>
          <w:i/>
        </w:rPr>
        <w:t>Example</w:t>
      </w:r>
      <w:r>
        <w:t xml:space="preserve">: Convert </w:t>
      </w:r>
      <w:r w:rsidRPr="00B15743">
        <w:rPr>
          <w:b/>
        </w:rPr>
        <w:t>10</w:t>
      </w:r>
      <w:r w:rsidR="00B15743">
        <w:rPr>
          <w:b/>
        </w:rPr>
        <w:t xml:space="preserve"> </w:t>
      </w:r>
      <w:r w:rsidRPr="00B15743">
        <w:rPr>
          <w:b/>
        </w:rPr>
        <w:t>0110</w:t>
      </w:r>
      <w:r w:rsidR="00B15743">
        <w:rPr>
          <w:b/>
        </w:rPr>
        <w:t xml:space="preserve"> </w:t>
      </w:r>
      <w:r w:rsidRPr="00B15743">
        <w:rPr>
          <w:b/>
        </w:rPr>
        <w:t>1110</w:t>
      </w:r>
      <w:r w:rsidR="00B15743">
        <w:rPr>
          <w:b/>
        </w:rPr>
        <w:t xml:space="preserve"> </w:t>
      </w:r>
      <w:r w:rsidRPr="00B15743">
        <w:rPr>
          <w:b/>
        </w:rPr>
        <w:t>0111</w:t>
      </w:r>
      <w:r w:rsidR="00B15743">
        <w:rPr>
          <w:b/>
        </w:rPr>
        <w:t xml:space="preserve"> </w:t>
      </w:r>
      <w:r w:rsidRPr="00B15743">
        <w:rPr>
          <w:b/>
        </w:rPr>
        <w:t>1011</w:t>
      </w:r>
      <w:r w:rsidR="00B15743">
        <w:rPr>
          <w:b/>
        </w:rPr>
        <w:t xml:space="preserve"> </w:t>
      </w:r>
      <w:r w:rsidRPr="00B15743">
        <w:rPr>
          <w:b/>
        </w:rPr>
        <w:t>0101</w:t>
      </w:r>
      <w:r w:rsidR="00B15743">
        <w:t xml:space="preserve"> to hex.</w:t>
      </w:r>
    </w:p>
    <w:p w14:paraId="250DAAFF" w14:textId="0E181675" w:rsidR="00B15743" w:rsidRDefault="00B15743" w:rsidP="0079347A">
      <w:pPr>
        <w:pStyle w:val="ListParagraph"/>
        <w:numPr>
          <w:ilvl w:val="2"/>
          <w:numId w:val="8"/>
        </w:numPr>
      </w:pPr>
      <w:r>
        <w:rPr>
          <w:b/>
          <w:i/>
        </w:rPr>
        <w:t>Answer</w:t>
      </w:r>
      <w:r w:rsidRPr="00B15743">
        <w:t>:</w:t>
      </w:r>
      <w:r>
        <w:t xml:space="preserve"> 0x26E7B5</w:t>
      </w:r>
    </w:p>
    <w:tbl>
      <w:tblPr>
        <w:tblStyle w:val="GridTable1Light-Accent2"/>
        <w:tblW w:w="0" w:type="auto"/>
        <w:tblInd w:w="3625" w:type="dxa"/>
        <w:tblLook w:val="04A0" w:firstRow="1" w:lastRow="0" w:firstColumn="1" w:lastColumn="0" w:noHBand="0" w:noVBand="1"/>
      </w:tblPr>
      <w:tblGrid>
        <w:gridCol w:w="1410"/>
        <w:gridCol w:w="975"/>
        <w:gridCol w:w="882"/>
        <w:gridCol w:w="882"/>
        <w:gridCol w:w="882"/>
        <w:gridCol w:w="882"/>
        <w:gridCol w:w="1097"/>
      </w:tblGrid>
      <w:tr w:rsidR="00B15743" w14:paraId="3FD7EE4E" w14:textId="77777777" w:rsidTr="00A06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shd w:val="clear" w:color="auto" w:fill="373545" w:themeFill="text2"/>
          </w:tcPr>
          <w:p w14:paraId="477A7C67" w14:textId="58D091EA" w:rsidR="00B15743" w:rsidRDefault="00B15743" w:rsidP="00C92C4C">
            <w:pPr>
              <w:jc w:val="right"/>
            </w:pPr>
            <w:r>
              <w:t xml:space="preserve">Binary: </w:t>
            </w:r>
          </w:p>
        </w:tc>
        <w:tc>
          <w:tcPr>
            <w:tcW w:w="975" w:type="dxa"/>
            <w:shd w:val="clear" w:color="auto" w:fill="373545" w:themeFill="text2"/>
          </w:tcPr>
          <w:p w14:paraId="41034EE3" w14:textId="5C7EC8AC" w:rsidR="00B15743" w:rsidRDefault="00B15743" w:rsidP="00C92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82" w:type="dxa"/>
            <w:shd w:val="clear" w:color="auto" w:fill="373545" w:themeFill="text2"/>
          </w:tcPr>
          <w:p w14:paraId="36F641A4" w14:textId="453336D4" w:rsidR="00B15743" w:rsidRDefault="00B15743" w:rsidP="00C92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882" w:type="dxa"/>
            <w:shd w:val="clear" w:color="auto" w:fill="373545" w:themeFill="text2"/>
          </w:tcPr>
          <w:p w14:paraId="20410EFD" w14:textId="2414BBAF" w:rsidR="00B15743" w:rsidRDefault="00B15743" w:rsidP="00C92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882" w:type="dxa"/>
            <w:shd w:val="clear" w:color="auto" w:fill="373545" w:themeFill="text2"/>
          </w:tcPr>
          <w:p w14:paraId="7AE8D4A7" w14:textId="77777777" w:rsidR="00B15743" w:rsidRDefault="00B15743" w:rsidP="00C92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882" w:type="dxa"/>
            <w:shd w:val="clear" w:color="auto" w:fill="373545" w:themeFill="text2"/>
          </w:tcPr>
          <w:p w14:paraId="5132F537" w14:textId="72227E96" w:rsidR="00B15743" w:rsidRDefault="00B15743" w:rsidP="00C92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743">
              <w:t>1011</w:t>
            </w:r>
          </w:p>
        </w:tc>
        <w:tc>
          <w:tcPr>
            <w:tcW w:w="1097" w:type="dxa"/>
            <w:shd w:val="clear" w:color="auto" w:fill="373545" w:themeFill="text2"/>
          </w:tcPr>
          <w:p w14:paraId="2AF62436" w14:textId="15A735E9" w:rsidR="00B15743" w:rsidRDefault="00B15743" w:rsidP="00B157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743">
              <w:t>0101</w:t>
            </w:r>
          </w:p>
        </w:tc>
      </w:tr>
      <w:tr w:rsidR="00B15743" w14:paraId="1912DB7F" w14:textId="77777777" w:rsidTr="00C92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DA8D26" w14:textId="5F840F0C" w:rsidR="00B15743" w:rsidRDefault="00B15743" w:rsidP="00C92C4C">
            <w:pPr>
              <w:jc w:val="right"/>
            </w:pPr>
            <w:r>
              <w:t xml:space="preserve">Hex: </w:t>
            </w:r>
          </w:p>
        </w:tc>
        <w:tc>
          <w:tcPr>
            <w:tcW w:w="975" w:type="dxa"/>
          </w:tcPr>
          <w:p w14:paraId="4765DB92" w14:textId="06E55E35" w:rsidR="00B15743" w:rsidRDefault="00B15743" w:rsidP="00C92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2" w:type="dxa"/>
          </w:tcPr>
          <w:p w14:paraId="29A5580B" w14:textId="0B452085" w:rsidR="00B15743" w:rsidRDefault="00B15743" w:rsidP="00C92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82" w:type="dxa"/>
          </w:tcPr>
          <w:p w14:paraId="472F55F8" w14:textId="75FD3AE5" w:rsidR="00B15743" w:rsidRDefault="00B15743" w:rsidP="00C92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82" w:type="dxa"/>
          </w:tcPr>
          <w:p w14:paraId="7E01D8DE" w14:textId="0EC96652" w:rsidR="00B15743" w:rsidRDefault="00B15743" w:rsidP="00C92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82" w:type="dxa"/>
          </w:tcPr>
          <w:p w14:paraId="27E9AB52" w14:textId="5F670678" w:rsidR="00B15743" w:rsidRDefault="00B15743" w:rsidP="00C92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97" w:type="dxa"/>
          </w:tcPr>
          <w:p w14:paraId="4A5E2734" w14:textId="0E7009A8" w:rsidR="00B15743" w:rsidRDefault="00B15743" w:rsidP="00C92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56622CFF" w14:textId="77777777" w:rsidR="00BA264D" w:rsidRPr="00BA264D" w:rsidRDefault="00BA264D" w:rsidP="00BA264D">
      <w:pPr>
        <w:pStyle w:val="ListParagraph"/>
        <w:ind w:left="2160"/>
      </w:pPr>
    </w:p>
    <w:p w14:paraId="5CFA7D1C" w14:textId="56A7DB0E" w:rsidR="00B15743" w:rsidRDefault="00BA264D" w:rsidP="0079347A">
      <w:pPr>
        <w:pStyle w:val="ListParagraph"/>
        <w:numPr>
          <w:ilvl w:val="0"/>
          <w:numId w:val="8"/>
        </w:numPr>
      </w:pPr>
      <w:r w:rsidRPr="00BA264D">
        <w:rPr>
          <w:b/>
        </w:rPr>
        <w:t>Converting from decimal to hex</w:t>
      </w:r>
      <w:r>
        <w:t xml:space="preserve">: Repeatedly divide by 16 giving a quotient </w:t>
      </w:r>
      <m:oMath>
        <m:r>
          <w:rPr>
            <w:rFonts w:ascii="Cambria Math" w:hAnsi="Cambria Math"/>
          </w:rPr>
          <m:t>q</m:t>
        </m:r>
      </m:oMath>
      <w:r>
        <w:t xml:space="preserve"> and a remainder </w:t>
      </w:r>
      <m:oMath>
        <m:r>
          <w:rPr>
            <w:rFonts w:ascii="Cambria Math" w:hAnsi="Cambria Math"/>
          </w:rPr>
          <m:t>r</m:t>
        </m:r>
      </m:oMath>
      <w:r>
        <w:t xml:space="preserve"> such that </w:t>
      </w:r>
      <m:oMath>
        <m:r>
          <w:rPr>
            <w:rFonts w:ascii="Cambria Math" w:hAnsi="Cambria Math"/>
          </w:rPr>
          <m:t>x=q*16+r</m:t>
        </m:r>
      </m:oMath>
      <w:r w:rsidR="00F415C6">
        <w:t xml:space="preserve">, use the hex representation of </w:t>
      </w:r>
      <m:oMath>
        <m:r>
          <w:rPr>
            <w:rFonts w:ascii="Cambria Math" w:hAnsi="Cambria Math"/>
          </w:rPr>
          <m:t>r</m:t>
        </m:r>
      </m:oMath>
      <w:r w:rsidR="00F415C6">
        <w:t xml:space="preserve"> as the least significant digit, and then generate the remaining digits (right to left) by repeating the process on </w:t>
      </w:r>
      <m:oMath>
        <m:r>
          <w:rPr>
            <w:rFonts w:ascii="Cambria Math" w:hAnsi="Cambria Math"/>
          </w:rPr>
          <m:t>q</m:t>
        </m:r>
      </m:oMath>
      <w:r w:rsidR="00F415C6">
        <w:t xml:space="preserve"> until </w:t>
      </w:r>
      <m:oMath>
        <m:r>
          <w:rPr>
            <w:rFonts w:ascii="Cambria Math" w:hAnsi="Cambria Math"/>
          </w:rPr>
          <m:t>q=0</m:t>
        </m:r>
      </m:oMath>
      <w:r w:rsidR="00F415C6">
        <w:t>.</w:t>
      </w:r>
    </w:p>
    <w:p w14:paraId="00B90153" w14:textId="65849072" w:rsidR="00F415C6" w:rsidRDefault="00F415C6" w:rsidP="0079347A">
      <w:pPr>
        <w:pStyle w:val="ListParagraph"/>
        <w:numPr>
          <w:ilvl w:val="1"/>
          <w:numId w:val="8"/>
        </w:numPr>
      </w:pPr>
      <w:r>
        <w:t xml:space="preserve">Same method can be used to </w:t>
      </w:r>
      <w:r w:rsidRPr="00AF7F8F">
        <w:rPr>
          <w:b/>
        </w:rPr>
        <w:t>convert decimal to binary</w:t>
      </w:r>
      <w:r>
        <w:t xml:space="preserve"> but instead </w:t>
      </w:r>
      <m:oMath>
        <m:r>
          <w:rPr>
            <w:rFonts w:ascii="Cambria Math" w:hAnsi="Cambria Math"/>
          </w:rPr>
          <m:t>x=q*2+r</m:t>
        </m:r>
      </m:oMath>
      <w:r>
        <w:t>.</w:t>
      </w:r>
    </w:p>
    <w:p w14:paraId="29A660AC" w14:textId="74FE5079" w:rsidR="00A37533" w:rsidRDefault="00A37533" w:rsidP="0079347A">
      <w:pPr>
        <w:pStyle w:val="ListParagraph"/>
        <w:numPr>
          <w:ilvl w:val="2"/>
          <w:numId w:val="8"/>
        </w:numPr>
      </w:pPr>
      <w:r>
        <w:t>Alternatively, you could use repeated subtraction</w:t>
      </w:r>
      <w:r w:rsidR="00932FAD">
        <w:t xml:space="preserve"> to do this conversion (both for conversion from decimal to binary or to hex).</w:t>
      </w:r>
    </w:p>
    <w:p w14:paraId="082C95D1" w14:textId="5EF5AC03" w:rsidR="00F415C6" w:rsidRDefault="00F415C6" w:rsidP="0079347A">
      <w:pPr>
        <w:pStyle w:val="ListParagraph"/>
        <w:numPr>
          <w:ilvl w:val="1"/>
          <w:numId w:val="8"/>
        </w:numPr>
      </w:pPr>
      <w:r w:rsidRPr="006401F9">
        <w:rPr>
          <w:rStyle w:val="IntenseEmphasis"/>
        </w:rPr>
        <w:t>Example</w:t>
      </w:r>
      <w:r>
        <w:t xml:space="preserve">: </w:t>
      </w:r>
      <w:r w:rsidR="00D3410D">
        <w:t>Convert 188 to both binary and hex.</w:t>
      </w:r>
    </w:p>
    <w:p w14:paraId="2E633F26" w14:textId="77777777" w:rsidR="00D3410D" w:rsidRDefault="00D3410D" w:rsidP="0079347A">
      <w:pPr>
        <w:pStyle w:val="ListParagraph"/>
        <w:numPr>
          <w:ilvl w:val="2"/>
          <w:numId w:val="8"/>
        </w:numPr>
      </w:pPr>
      <w:r w:rsidRPr="006401F9">
        <w:rPr>
          <w:rStyle w:val="IntenseEmphasis"/>
        </w:rPr>
        <w:t>Answer</w:t>
      </w:r>
      <w:r>
        <w:t xml:space="preserve">: </w:t>
      </w:r>
    </w:p>
    <w:p w14:paraId="1C9A30EE" w14:textId="70A25E1D" w:rsidR="00D3410D" w:rsidRDefault="00D3410D" w:rsidP="0079347A">
      <w:pPr>
        <w:pStyle w:val="ListParagraph"/>
        <w:numPr>
          <w:ilvl w:val="3"/>
          <w:numId w:val="8"/>
        </w:numPr>
      </w:pPr>
      <w:r w:rsidRPr="00D3410D">
        <w:rPr>
          <w:b/>
        </w:rPr>
        <w:t>Binary</w:t>
      </w:r>
      <w:r>
        <w:t>: 1011 1100</w:t>
      </w:r>
    </w:p>
    <w:p w14:paraId="5C5B9559" w14:textId="2A97894A" w:rsidR="00A06531" w:rsidRDefault="00932FAD" w:rsidP="006401F9">
      <w:pPr>
        <w:pStyle w:val="ListParagraph"/>
        <w:numPr>
          <w:ilvl w:val="4"/>
          <w:numId w:val="8"/>
        </w:numPr>
      </w:pPr>
      <w:r>
        <w:rPr>
          <w:b/>
        </w:rPr>
        <w:t>Method 1</w:t>
      </w:r>
      <w:r w:rsidRPr="00932FAD">
        <w:t>:</w:t>
      </w:r>
      <w:r>
        <w:t xml:space="preserve"> Repeated division</w:t>
      </w:r>
    </w:p>
    <w:tbl>
      <w:tblPr>
        <w:tblStyle w:val="TableGrid"/>
        <w:tblW w:w="0" w:type="auto"/>
        <w:tblInd w:w="4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</w:tblGrid>
      <w:tr w:rsidR="00D3410D" w14:paraId="72C8DA6E" w14:textId="77777777" w:rsidTr="00A06531">
        <w:tc>
          <w:tcPr>
            <w:tcW w:w="2065" w:type="dxa"/>
          </w:tcPr>
          <w:p w14:paraId="27D007D2" w14:textId="67CC7DFB" w:rsidR="00D3410D" w:rsidRPr="00AF7F8F" w:rsidRDefault="00D3410D" w:rsidP="00AF7F8F">
            <w:pPr>
              <w:pStyle w:val="ListParagraph"/>
              <w:ind w:left="60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188=94*2+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94=47*2+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47=23*2+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23=11*2+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11=5*2+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5=2*2+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2=1*2+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1=0*2+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13789799" w14:textId="07458B76" w:rsidR="00932FAD" w:rsidRDefault="00932FAD" w:rsidP="0079347A">
      <w:pPr>
        <w:pStyle w:val="ListParagraph"/>
        <w:numPr>
          <w:ilvl w:val="4"/>
          <w:numId w:val="8"/>
        </w:numPr>
      </w:pPr>
      <w:r>
        <w:rPr>
          <w:b/>
        </w:rPr>
        <w:t>Method 2</w:t>
      </w:r>
      <w:r w:rsidRPr="00932FAD">
        <w:t>:</w:t>
      </w:r>
      <w:r>
        <w:t xml:space="preserve"> Repeated Subtraction</w:t>
      </w:r>
    </w:p>
    <w:p w14:paraId="1203DE46" w14:textId="13BEB0A1" w:rsidR="00653099" w:rsidRPr="006401F9" w:rsidRDefault="007047C9" w:rsidP="006401F9"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Largest Power of 2 less than 188</m:t>
          </m:r>
          <m:r>
            <w:rPr>
              <w:rFonts w:ascii="Cambria Math" w:hAnsi="Cambria Math"/>
            </w:rPr>
            <m:t xml:space="preserve"> = 2^7</m:t>
          </m:r>
        </m:oMath>
      </m:oMathPara>
    </w:p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1567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932FAD" w14:paraId="7864B837" w14:textId="77777777" w:rsidTr="00640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shd w:val="clear" w:color="auto" w:fill="373545" w:themeFill="text2"/>
          </w:tcPr>
          <w:p w14:paraId="596F55CC" w14:textId="78905D0F" w:rsidR="00932FAD" w:rsidRDefault="00932FAD" w:rsidP="007047C9">
            <w:pPr>
              <w:pStyle w:val="ListParagraph"/>
              <w:ind w:left="0"/>
              <w:jc w:val="right"/>
            </w:pPr>
            <w:r>
              <w:t>Power of 2:</w:t>
            </w:r>
          </w:p>
        </w:tc>
        <w:tc>
          <w:tcPr>
            <w:tcW w:w="0" w:type="auto"/>
            <w:shd w:val="clear" w:color="auto" w:fill="373545" w:themeFill="text2"/>
          </w:tcPr>
          <w:p w14:paraId="1F3B53C5" w14:textId="7F88187D" w:rsidR="00932FAD" w:rsidRDefault="003E4D13" w:rsidP="006401F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2^7</m:t>
                </m:r>
              </m:oMath>
            </m:oMathPara>
          </w:p>
        </w:tc>
        <w:tc>
          <w:tcPr>
            <w:tcW w:w="0" w:type="auto"/>
            <w:shd w:val="clear" w:color="auto" w:fill="373545" w:themeFill="text2"/>
          </w:tcPr>
          <w:p w14:paraId="42096C2E" w14:textId="6AF4C309" w:rsidR="00932FAD" w:rsidRDefault="003E4D13" w:rsidP="006401F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2^6</m:t>
                </m:r>
              </m:oMath>
            </m:oMathPara>
          </w:p>
        </w:tc>
        <w:tc>
          <w:tcPr>
            <w:tcW w:w="0" w:type="auto"/>
            <w:shd w:val="clear" w:color="auto" w:fill="373545" w:themeFill="text2"/>
          </w:tcPr>
          <w:p w14:paraId="7E8802B7" w14:textId="27324853" w:rsidR="00932FAD" w:rsidRDefault="003E4D13" w:rsidP="006401F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2^5</m:t>
                </m:r>
              </m:oMath>
            </m:oMathPara>
          </w:p>
        </w:tc>
        <w:tc>
          <w:tcPr>
            <w:tcW w:w="0" w:type="auto"/>
            <w:shd w:val="clear" w:color="auto" w:fill="373545" w:themeFill="text2"/>
          </w:tcPr>
          <w:p w14:paraId="42DD16CC" w14:textId="3C3CE802" w:rsidR="00932FAD" w:rsidRDefault="003E4D13" w:rsidP="006401F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2^4</m:t>
                </m:r>
              </m:oMath>
            </m:oMathPara>
          </w:p>
        </w:tc>
        <w:tc>
          <w:tcPr>
            <w:tcW w:w="0" w:type="auto"/>
            <w:shd w:val="clear" w:color="auto" w:fill="373545" w:themeFill="text2"/>
          </w:tcPr>
          <w:p w14:paraId="36C074BD" w14:textId="03D1DA9D" w:rsidR="00932FAD" w:rsidRDefault="003E4D13" w:rsidP="006401F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2^3</m:t>
                </m:r>
              </m:oMath>
            </m:oMathPara>
          </w:p>
        </w:tc>
        <w:tc>
          <w:tcPr>
            <w:tcW w:w="0" w:type="auto"/>
            <w:shd w:val="clear" w:color="auto" w:fill="373545" w:themeFill="text2"/>
          </w:tcPr>
          <w:p w14:paraId="104B4E54" w14:textId="03614EB1" w:rsidR="00932FAD" w:rsidRDefault="003E4D13" w:rsidP="006401F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2^2</m:t>
                </m:r>
              </m:oMath>
            </m:oMathPara>
          </w:p>
        </w:tc>
        <w:tc>
          <w:tcPr>
            <w:tcW w:w="0" w:type="auto"/>
            <w:shd w:val="clear" w:color="auto" w:fill="373545" w:themeFill="text2"/>
          </w:tcPr>
          <w:p w14:paraId="3408B3EC" w14:textId="4052C4C9" w:rsidR="00932FAD" w:rsidRDefault="003E4D13" w:rsidP="006401F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2^1</m:t>
                </m:r>
              </m:oMath>
            </m:oMathPara>
          </w:p>
        </w:tc>
        <w:tc>
          <w:tcPr>
            <w:tcW w:w="0" w:type="auto"/>
            <w:shd w:val="clear" w:color="auto" w:fill="373545" w:themeFill="text2"/>
          </w:tcPr>
          <w:p w14:paraId="4CEB428B" w14:textId="4E5198AE" w:rsidR="00932FAD" w:rsidRDefault="003E4D13" w:rsidP="006401F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2^0</m:t>
                </m:r>
              </m:oMath>
            </m:oMathPara>
          </w:p>
        </w:tc>
      </w:tr>
      <w:tr w:rsidR="00932FAD" w14:paraId="615788F3" w14:textId="77777777" w:rsidTr="006401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4AFC217F" w14:textId="21419FDD" w:rsidR="00932FAD" w:rsidRDefault="007047C9" w:rsidP="007047C9">
            <w:pPr>
              <w:pStyle w:val="ListParagraph"/>
              <w:ind w:left="0"/>
              <w:jc w:val="right"/>
            </w:pPr>
            <w:r>
              <w:t>Binary:</w:t>
            </w:r>
          </w:p>
        </w:tc>
        <w:tc>
          <w:tcPr>
            <w:tcW w:w="0" w:type="auto"/>
          </w:tcPr>
          <w:p w14:paraId="459DE75E" w14:textId="6D9EA10C" w:rsidR="00932FAD" w:rsidRDefault="007047C9" w:rsidP="006401F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5C1E002" w14:textId="7995394D" w:rsidR="00932FAD" w:rsidRDefault="007047C9" w:rsidP="006401F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09BB84EC" w14:textId="6CC42732" w:rsidR="00932FAD" w:rsidRDefault="007047C9" w:rsidP="006401F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9E6FD31" w14:textId="3C209C7B" w:rsidR="00932FAD" w:rsidRDefault="007047C9" w:rsidP="006401F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D8C2821" w14:textId="4A1FE324" w:rsidR="00932FAD" w:rsidRDefault="007047C9" w:rsidP="006401F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4EC400B" w14:textId="4459A85B" w:rsidR="00932FAD" w:rsidRDefault="007047C9" w:rsidP="006401F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661DFD5" w14:textId="3E9C8174" w:rsidR="00932FAD" w:rsidRDefault="007047C9" w:rsidP="006401F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3D4AF58" w14:textId="151F032E" w:rsidR="00932FAD" w:rsidRDefault="007047C9" w:rsidP="006401F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8862E84" w14:textId="09138926" w:rsidR="0054074C" w:rsidRPr="006401F9" w:rsidRDefault="00E6219A" w:rsidP="006401F9">
      <w:pPr>
        <w:pStyle w:val="ListParagraph"/>
        <w:ind w:left="34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188&gt;2^7, so 188-2^7=188-128=60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60 &lt; 2^6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60&gt;2^5, so 60-2^5=60-32=28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28&gt;2^4, so 28-2^4=28-16=12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12&gt;2^3, so 12-2^3=12-8=4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4=2^2, so 4-2^2=4-4=0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0&lt;2^1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0&lt;2^0</m:t>
          </m:r>
        </m:oMath>
      </m:oMathPara>
    </w:p>
    <w:p w14:paraId="01919D92" w14:textId="77777777" w:rsidR="00853D89" w:rsidRDefault="00853D89" w:rsidP="00853D89">
      <w:pPr>
        <w:pStyle w:val="ListParagraph"/>
        <w:ind w:left="3600" w:firstLine="720"/>
      </w:pPr>
    </w:p>
    <w:p w14:paraId="7308551B" w14:textId="26905C07" w:rsidR="00AF7F8F" w:rsidRDefault="00D3410D" w:rsidP="0079347A">
      <w:pPr>
        <w:pStyle w:val="ListParagraph"/>
        <w:numPr>
          <w:ilvl w:val="3"/>
          <w:numId w:val="8"/>
        </w:numPr>
      </w:pPr>
      <w:r w:rsidRPr="00D3410D">
        <w:rPr>
          <w:b/>
        </w:rPr>
        <w:t>Hex</w:t>
      </w:r>
      <w:r>
        <w:t>: 0xBC</w:t>
      </w:r>
      <w:r w:rsidR="00AF7F8F" w:rsidRPr="00AF7F8F">
        <w:rPr>
          <w:b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18" w:space="0" w:color="373545" w:themeColor="text2"/>
          <w:left w:val="single" w:sz="18" w:space="0" w:color="373545" w:themeColor="text2"/>
          <w:bottom w:val="single" w:sz="18" w:space="0" w:color="373545" w:themeColor="text2"/>
          <w:right w:val="single" w:sz="18" w:space="0" w:color="373545" w:themeColor="text2"/>
          <w:insideH w:val="single" w:sz="18" w:space="0" w:color="373545" w:themeColor="text2"/>
          <w:insideV w:val="single" w:sz="18" w:space="0" w:color="373545" w:themeColor="text2"/>
        </w:tblBorders>
        <w:tblLook w:val="04A0" w:firstRow="1" w:lastRow="0" w:firstColumn="1" w:lastColumn="0" w:noHBand="0" w:noVBand="1"/>
      </w:tblPr>
      <w:tblGrid>
        <w:gridCol w:w="2835"/>
      </w:tblGrid>
      <w:tr w:rsidR="00AF7F8F" w14:paraId="5B553DA2" w14:textId="77777777" w:rsidTr="006401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1B5ED17" w14:textId="7A7E8F9C" w:rsidR="00AF7F8F" w:rsidRPr="00AF7F8F" w:rsidRDefault="003E4D13" w:rsidP="00C92C4C">
            <w:pPr>
              <w:pStyle w:val="ListParagraph"/>
              <w:ind w:left="60"/>
            </w:pPr>
            <w:bookmarkStart w:id="0" w:name="_Hlk492328015"/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188=11*16+12 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11=0*16+11 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bookmarkEnd w:id="0"/>
    </w:tbl>
    <w:p w14:paraId="5AEA68AA" w14:textId="77777777" w:rsidR="00A06531" w:rsidRPr="00A06531" w:rsidRDefault="00A06531" w:rsidP="00A06531">
      <w:pPr>
        <w:pStyle w:val="ListParagraph"/>
        <w:ind w:left="2160"/>
      </w:pPr>
    </w:p>
    <w:p w14:paraId="40170DF5" w14:textId="73DF5C72" w:rsidR="00D3410D" w:rsidRDefault="00AF7F8F" w:rsidP="0079347A">
      <w:pPr>
        <w:pStyle w:val="ListParagraph"/>
        <w:numPr>
          <w:ilvl w:val="0"/>
          <w:numId w:val="8"/>
        </w:numPr>
      </w:pPr>
      <w:r w:rsidRPr="00AF7F8F">
        <w:rPr>
          <w:b/>
        </w:rPr>
        <w:t>Converting from hex to decimal</w:t>
      </w:r>
      <w:r>
        <w:t>: Multiply each hex digit by the appropriate power of 16.</w:t>
      </w:r>
    </w:p>
    <w:p w14:paraId="3CB78B08" w14:textId="15EAF2CC" w:rsidR="00AF7F8F" w:rsidRDefault="00AF7F8F" w:rsidP="0079347A">
      <w:pPr>
        <w:pStyle w:val="ListParagraph"/>
        <w:numPr>
          <w:ilvl w:val="1"/>
          <w:numId w:val="8"/>
        </w:numPr>
      </w:pPr>
      <w:r>
        <w:t xml:space="preserve">Same method can be used to </w:t>
      </w:r>
      <w:r w:rsidRPr="00AF7F8F">
        <w:rPr>
          <w:b/>
        </w:rPr>
        <w:t>convert from binary to decimal</w:t>
      </w:r>
      <w:r>
        <w:t xml:space="preserve"> but instead multiply each binary digit by the appropriate power of 2.</w:t>
      </w:r>
    </w:p>
    <w:p w14:paraId="5B5A26DA" w14:textId="18B65BAB" w:rsidR="00AF7F8F" w:rsidRDefault="00AF7F8F" w:rsidP="0079347A">
      <w:pPr>
        <w:pStyle w:val="ListParagraph"/>
        <w:numPr>
          <w:ilvl w:val="1"/>
          <w:numId w:val="8"/>
        </w:numPr>
      </w:pPr>
      <w:r w:rsidRPr="004216A3">
        <w:rPr>
          <w:rStyle w:val="IntenseEmphasis"/>
        </w:rPr>
        <w:t>Example</w:t>
      </w:r>
      <w:r>
        <w:t xml:space="preserve">: Convert </w:t>
      </w:r>
      <w:r w:rsidR="00820233">
        <w:t>0x7AF</w:t>
      </w:r>
      <w:r w:rsidR="003737C0">
        <w:t xml:space="preserve"> to decimal.</w:t>
      </w:r>
    </w:p>
    <w:p w14:paraId="6288676F" w14:textId="2867E594" w:rsidR="003737C0" w:rsidRDefault="003737C0" w:rsidP="0079347A">
      <w:pPr>
        <w:pStyle w:val="ListParagraph"/>
        <w:numPr>
          <w:ilvl w:val="2"/>
          <w:numId w:val="8"/>
        </w:numPr>
      </w:pPr>
      <w:r w:rsidRPr="004216A3">
        <w:rPr>
          <w:rStyle w:val="IntenseEmphasis"/>
        </w:rPr>
        <w:t>Answer</w:t>
      </w:r>
      <w:r>
        <w:t xml:space="preserve">: </w:t>
      </w:r>
      <w:r w:rsidR="00820233">
        <w:t>1967</w:t>
      </w:r>
    </w:p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1530"/>
        <w:gridCol w:w="1530"/>
        <w:gridCol w:w="1530"/>
      </w:tblGrid>
      <w:tr w:rsidR="003737C0" w14:paraId="56431E50" w14:textId="77777777" w:rsidTr="00A06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shd w:val="clear" w:color="auto" w:fill="373545" w:themeFill="text2"/>
          </w:tcPr>
          <w:p w14:paraId="4CD7D08E" w14:textId="77777777" w:rsidR="003737C0" w:rsidRDefault="003737C0" w:rsidP="00C92C4C">
            <w:pPr>
              <w:jc w:val="right"/>
            </w:pPr>
            <w:r>
              <w:t xml:space="preserve">Hex: </w:t>
            </w:r>
          </w:p>
        </w:tc>
        <w:tc>
          <w:tcPr>
            <w:tcW w:w="1530" w:type="dxa"/>
            <w:shd w:val="clear" w:color="auto" w:fill="373545" w:themeFill="text2"/>
          </w:tcPr>
          <w:p w14:paraId="0E68C44F" w14:textId="54B2A79D" w:rsidR="003737C0" w:rsidRDefault="003737C0" w:rsidP="00C92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30" w:type="dxa"/>
            <w:shd w:val="clear" w:color="auto" w:fill="373545" w:themeFill="text2"/>
          </w:tcPr>
          <w:p w14:paraId="643FD3AD" w14:textId="5FD5D846" w:rsidR="003737C0" w:rsidRDefault="003737C0" w:rsidP="00C92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30" w:type="dxa"/>
            <w:shd w:val="clear" w:color="auto" w:fill="373545" w:themeFill="text2"/>
          </w:tcPr>
          <w:p w14:paraId="7FA890E6" w14:textId="62DE54E3" w:rsidR="003737C0" w:rsidRDefault="003737C0" w:rsidP="00C92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737C0" w14:paraId="716E5CFA" w14:textId="77777777" w:rsidTr="00A065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67EED31E" w14:textId="7371F1CC" w:rsidR="003737C0" w:rsidRDefault="003737C0" w:rsidP="00C92C4C">
            <w:pPr>
              <w:jc w:val="right"/>
            </w:pPr>
            <w:r>
              <w:t xml:space="preserve">Power of 16: </w:t>
            </w:r>
          </w:p>
        </w:tc>
        <w:tc>
          <w:tcPr>
            <w:tcW w:w="1530" w:type="dxa"/>
          </w:tcPr>
          <w:p w14:paraId="50260535" w14:textId="0F29D766" w:rsidR="003737C0" w:rsidRPr="003737C0" w:rsidRDefault="007B0133" w:rsidP="00C92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30" w:type="dxa"/>
          </w:tcPr>
          <w:p w14:paraId="5DA29DE4" w14:textId="65DB013C" w:rsidR="003737C0" w:rsidRDefault="007B0133" w:rsidP="00C92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30" w:type="dxa"/>
          </w:tcPr>
          <w:p w14:paraId="42901349" w14:textId="177083A8" w:rsidR="003737C0" w:rsidRDefault="007B0133" w:rsidP="00C92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820233" w14:paraId="6FC98F61" w14:textId="77777777" w:rsidTr="00A065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779E3A49" w14:textId="57B07FF8" w:rsidR="00820233" w:rsidRDefault="00820233" w:rsidP="00820233">
            <w:pPr>
              <w:jc w:val="right"/>
            </w:pPr>
            <w:r>
              <w:t>Product:</w:t>
            </w:r>
          </w:p>
        </w:tc>
        <w:tc>
          <w:tcPr>
            <w:tcW w:w="1530" w:type="dxa"/>
          </w:tcPr>
          <w:p w14:paraId="43718ADA" w14:textId="11A676A0" w:rsidR="00820233" w:rsidRPr="00820233" w:rsidRDefault="00820233" w:rsidP="00820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7*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oMath>
            </m:oMathPara>
          </w:p>
          <w:p w14:paraId="0C2F0A38" w14:textId="27996983" w:rsidR="00820233" w:rsidRDefault="00820233" w:rsidP="00820233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=7*256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=1792</m:t>
                </m:r>
              </m:oMath>
            </m:oMathPara>
          </w:p>
        </w:tc>
        <w:tc>
          <w:tcPr>
            <w:tcW w:w="1530" w:type="dxa"/>
          </w:tcPr>
          <w:p w14:paraId="4AE363E0" w14:textId="5BC00A64" w:rsidR="00820233" w:rsidRPr="00820233" w:rsidRDefault="00820233" w:rsidP="00820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10*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p>
                </m:sSup>
              </m:oMath>
            </m:oMathPara>
          </w:p>
          <w:p w14:paraId="03A7B806" w14:textId="770D49DB" w:rsidR="00820233" w:rsidRDefault="00820233" w:rsidP="00820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=10*16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=160</m:t>
                </m:r>
              </m:oMath>
            </m:oMathPara>
          </w:p>
        </w:tc>
        <w:tc>
          <w:tcPr>
            <w:tcW w:w="1530" w:type="dxa"/>
          </w:tcPr>
          <w:p w14:paraId="5633652E" w14:textId="644BBF52" w:rsidR="00820233" w:rsidRPr="00820233" w:rsidRDefault="00820233" w:rsidP="00820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15*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p>
                </m:sSup>
              </m:oMath>
            </m:oMathPara>
          </w:p>
          <w:p w14:paraId="544B8210" w14:textId="7D67BD2A" w:rsidR="00820233" w:rsidRDefault="00820233" w:rsidP="00820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=15*1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=15</m:t>
                </m:r>
              </m:oMath>
            </m:oMathPara>
          </w:p>
        </w:tc>
      </w:tr>
      <w:tr w:rsidR="00820233" w14:paraId="34C6B21A" w14:textId="77777777" w:rsidTr="00A065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0EF3C921" w14:textId="41AC903B" w:rsidR="00820233" w:rsidRDefault="00820233" w:rsidP="00820233">
            <w:pPr>
              <w:jc w:val="right"/>
            </w:pPr>
            <w:r>
              <w:t>Sum:</w:t>
            </w:r>
          </w:p>
        </w:tc>
        <w:tc>
          <w:tcPr>
            <w:tcW w:w="4590" w:type="dxa"/>
            <w:gridSpan w:val="3"/>
          </w:tcPr>
          <w:p w14:paraId="68A24890" w14:textId="18C611FE" w:rsidR="00820233" w:rsidRPr="00820233" w:rsidRDefault="00820233" w:rsidP="00820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1792+160+15=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1967</m:t>
                </m:r>
              </m:oMath>
            </m:oMathPara>
          </w:p>
        </w:tc>
      </w:tr>
    </w:tbl>
    <w:p w14:paraId="2035D923" w14:textId="77777777" w:rsidR="003737C0" w:rsidRDefault="003737C0" w:rsidP="003737C0">
      <w:pPr>
        <w:pStyle w:val="ListParagraph"/>
        <w:ind w:left="3600"/>
      </w:pPr>
    </w:p>
    <w:p w14:paraId="717136ED" w14:textId="24A40F1B" w:rsidR="00AF7F8F" w:rsidRDefault="0065499D" w:rsidP="0079347A">
      <w:pPr>
        <w:pStyle w:val="ListParagraph"/>
        <w:numPr>
          <w:ilvl w:val="1"/>
          <w:numId w:val="8"/>
        </w:numPr>
      </w:pPr>
      <w:r w:rsidRPr="004216A3">
        <w:rPr>
          <w:rStyle w:val="IntenseEmphasis"/>
        </w:rPr>
        <w:t>Example</w:t>
      </w:r>
      <w:r>
        <w:t xml:space="preserve">: Convert binary </w:t>
      </w:r>
      <w:r w:rsidR="00AF7F8F">
        <w:t>11</w:t>
      </w:r>
      <w:r>
        <w:t>0111 to decimal.</w:t>
      </w:r>
    </w:p>
    <w:p w14:paraId="44E45221" w14:textId="167E8F00" w:rsidR="0065499D" w:rsidRDefault="0065499D" w:rsidP="0079347A">
      <w:pPr>
        <w:pStyle w:val="ListParagraph"/>
        <w:numPr>
          <w:ilvl w:val="2"/>
          <w:numId w:val="8"/>
        </w:numPr>
      </w:pPr>
      <w:r w:rsidRPr="004216A3">
        <w:rPr>
          <w:rStyle w:val="IntenseEmphasis"/>
        </w:rPr>
        <w:t>Answer</w:t>
      </w:r>
      <w:r>
        <w:t>: 55</w:t>
      </w:r>
    </w:p>
    <w:tbl>
      <w:tblPr>
        <w:tblStyle w:val="GridTable1Light-Accent2"/>
        <w:tblW w:w="3956" w:type="pct"/>
        <w:jc w:val="center"/>
        <w:tblLook w:val="04A0" w:firstRow="1" w:lastRow="0" w:firstColumn="1" w:lastColumn="0" w:noHBand="0" w:noVBand="1"/>
      </w:tblPr>
      <w:tblGrid>
        <w:gridCol w:w="1696"/>
        <w:gridCol w:w="1411"/>
        <w:gridCol w:w="1106"/>
        <w:gridCol w:w="1106"/>
        <w:gridCol w:w="1106"/>
        <w:gridCol w:w="1106"/>
        <w:gridCol w:w="1006"/>
      </w:tblGrid>
      <w:tr w:rsidR="003E4D13" w14:paraId="7ADD4649" w14:textId="044B5319" w:rsidTr="00A06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  <w:shd w:val="clear" w:color="auto" w:fill="373545" w:themeFill="text2"/>
          </w:tcPr>
          <w:p w14:paraId="4BE2DE51" w14:textId="17041FD3" w:rsidR="0065499D" w:rsidRDefault="0065499D" w:rsidP="00C92C4C">
            <w:pPr>
              <w:jc w:val="right"/>
            </w:pPr>
            <w:r>
              <w:t xml:space="preserve">Binary: </w:t>
            </w:r>
          </w:p>
        </w:tc>
        <w:tc>
          <w:tcPr>
            <w:tcW w:w="826" w:type="pct"/>
            <w:shd w:val="clear" w:color="auto" w:fill="373545" w:themeFill="text2"/>
          </w:tcPr>
          <w:p w14:paraId="5977AD01" w14:textId="1B7223A4" w:rsidR="0065499D" w:rsidRDefault="0065499D" w:rsidP="00C92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pct"/>
            <w:shd w:val="clear" w:color="auto" w:fill="373545" w:themeFill="text2"/>
          </w:tcPr>
          <w:p w14:paraId="5F34E890" w14:textId="6D44D481" w:rsidR="0065499D" w:rsidRDefault="0065499D" w:rsidP="00C92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pct"/>
            <w:shd w:val="clear" w:color="auto" w:fill="373545" w:themeFill="text2"/>
          </w:tcPr>
          <w:p w14:paraId="0BCAB70E" w14:textId="0A930BFF" w:rsidR="0065499D" w:rsidRDefault="0065499D" w:rsidP="00C92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pct"/>
            <w:shd w:val="clear" w:color="auto" w:fill="373545" w:themeFill="text2"/>
          </w:tcPr>
          <w:p w14:paraId="1F175E86" w14:textId="7E7416A9" w:rsidR="0065499D" w:rsidRDefault="0065499D" w:rsidP="00C92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pct"/>
            <w:shd w:val="clear" w:color="auto" w:fill="373545" w:themeFill="text2"/>
          </w:tcPr>
          <w:p w14:paraId="30266D22" w14:textId="46964828" w:rsidR="0065499D" w:rsidRDefault="0065499D" w:rsidP="00C92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7" w:type="pct"/>
            <w:shd w:val="clear" w:color="auto" w:fill="373545" w:themeFill="text2"/>
          </w:tcPr>
          <w:p w14:paraId="58BF87B9" w14:textId="0E5AFCA1" w:rsidR="0065499D" w:rsidRDefault="0065499D" w:rsidP="00C92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E4D13" w14:paraId="0526D41D" w14:textId="75CD6322" w:rsidTr="00A065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14:paraId="15DE5330" w14:textId="77777777" w:rsidR="0065499D" w:rsidRDefault="0065499D" w:rsidP="0065499D">
            <w:pPr>
              <w:jc w:val="right"/>
            </w:pPr>
            <w:r>
              <w:t xml:space="preserve">Power of 16: </w:t>
            </w:r>
          </w:p>
        </w:tc>
        <w:tc>
          <w:tcPr>
            <w:tcW w:w="826" w:type="pct"/>
          </w:tcPr>
          <w:p w14:paraId="0D2A04E0" w14:textId="7280DDAE" w:rsidR="0065499D" w:rsidRPr="003737C0" w:rsidRDefault="003E4D13" w:rsidP="00654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2^5</m:t>
                </m:r>
              </m:oMath>
            </m:oMathPara>
          </w:p>
        </w:tc>
        <w:tc>
          <w:tcPr>
            <w:tcW w:w="648" w:type="pct"/>
          </w:tcPr>
          <w:p w14:paraId="2009ADD7" w14:textId="6C75EE8D" w:rsidR="0065499D" w:rsidRDefault="003E4D13" w:rsidP="00654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2^4</m:t>
                </m:r>
              </m:oMath>
            </m:oMathPara>
          </w:p>
        </w:tc>
        <w:tc>
          <w:tcPr>
            <w:tcW w:w="648" w:type="pct"/>
          </w:tcPr>
          <w:p w14:paraId="2E5EC7E1" w14:textId="788EB88C" w:rsidR="0065499D" w:rsidRDefault="003E4D13" w:rsidP="00654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2^3</m:t>
                </m:r>
              </m:oMath>
            </m:oMathPara>
          </w:p>
        </w:tc>
        <w:tc>
          <w:tcPr>
            <w:tcW w:w="648" w:type="pct"/>
          </w:tcPr>
          <w:p w14:paraId="392D7332" w14:textId="13E4E376" w:rsidR="0065499D" w:rsidRDefault="003E4D13" w:rsidP="00654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2^2</m:t>
                </m:r>
              </m:oMath>
            </m:oMathPara>
          </w:p>
        </w:tc>
        <w:tc>
          <w:tcPr>
            <w:tcW w:w="648" w:type="pct"/>
          </w:tcPr>
          <w:p w14:paraId="5420CE28" w14:textId="3D9A1D4E" w:rsidR="0065499D" w:rsidRDefault="003E4D13" w:rsidP="00654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2^1</m:t>
                </m:r>
              </m:oMath>
            </m:oMathPara>
          </w:p>
        </w:tc>
        <w:tc>
          <w:tcPr>
            <w:tcW w:w="587" w:type="pct"/>
          </w:tcPr>
          <w:p w14:paraId="6360FB9F" w14:textId="7CAFDB18" w:rsidR="0065499D" w:rsidRDefault="003E4D13" w:rsidP="00654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2^0</m:t>
                </m:r>
              </m:oMath>
            </m:oMathPara>
          </w:p>
        </w:tc>
      </w:tr>
      <w:tr w:rsidR="003E4D13" w14:paraId="500AEE6C" w14:textId="163E8D55" w:rsidTr="00A065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14:paraId="3DA41A0D" w14:textId="77777777" w:rsidR="0065499D" w:rsidRDefault="0065499D" w:rsidP="0065499D">
            <w:pPr>
              <w:jc w:val="right"/>
            </w:pPr>
            <w:r>
              <w:t>Product:</w:t>
            </w:r>
          </w:p>
        </w:tc>
        <w:tc>
          <w:tcPr>
            <w:tcW w:w="826" w:type="pct"/>
          </w:tcPr>
          <w:p w14:paraId="5B88436E" w14:textId="6977313C" w:rsidR="0065499D" w:rsidRPr="00820233" w:rsidRDefault="00741C42" w:rsidP="00654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1*2^5</m:t>
                </m:r>
              </m:oMath>
            </m:oMathPara>
          </w:p>
          <w:p w14:paraId="158FC395" w14:textId="60486E6A" w:rsidR="0065499D" w:rsidRDefault="0065499D" w:rsidP="0065499D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=32</m:t>
                </m:r>
              </m:oMath>
            </m:oMathPara>
          </w:p>
        </w:tc>
        <w:tc>
          <w:tcPr>
            <w:tcW w:w="648" w:type="pct"/>
          </w:tcPr>
          <w:p w14:paraId="474EDED4" w14:textId="24A18E3F" w:rsidR="0065499D" w:rsidRPr="00820233" w:rsidRDefault="00741C42" w:rsidP="00654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1*2^4</m:t>
                </m:r>
              </m:oMath>
            </m:oMathPara>
          </w:p>
          <w:p w14:paraId="37C75198" w14:textId="172B4660" w:rsidR="0065499D" w:rsidRDefault="0065499D" w:rsidP="00654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=16</m:t>
                </m:r>
              </m:oMath>
            </m:oMathPara>
          </w:p>
        </w:tc>
        <w:tc>
          <w:tcPr>
            <w:tcW w:w="648" w:type="pct"/>
          </w:tcPr>
          <w:p w14:paraId="7492013E" w14:textId="0CC59A20" w:rsidR="0065499D" w:rsidRPr="00820233" w:rsidRDefault="00741C42" w:rsidP="00654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0*2^3</m:t>
                </m:r>
              </m:oMath>
            </m:oMathPara>
          </w:p>
          <w:p w14:paraId="20469D3D" w14:textId="62CB219D" w:rsidR="0065499D" w:rsidRDefault="0065499D" w:rsidP="00654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=0</m:t>
                </m:r>
              </m:oMath>
            </m:oMathPara>
          </w:p>
        </w:tc>
        <w:tc>
          <w:tcPr>
            <w:tcW w:w="648" w:type="pct"/>
          </w:tcPr>
          <w:p w14:paraId="6CDFF4A2" w14:textId="4BAED4FF" w:rsidR="00741C42" w:rsidRPr="00820233" w:rsidRDefault="00741C42" w:rsidP="00741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1*2^2</m:t>
                </m:r>
              </m:oMath>
            </m:oMathPara>
          </w:p>
          <w:p w14:paraId="43472912" w14:textId="6F522D44" w:rsidR="0065499D" w:rsidRDefault="00741C42" w:rsidP="00741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=4</m:t>
                </m:r>
              </m:oMath>
            </m:oMathPara>
          </w:p>
        </w:tc>
        <w:tc>
          <w:tcPr>
            <w:tcW w:w="648" w:type="pct"/>
          </w:tcPr>
          <w:p w14:paraId="3E9F8AF4" w14:textId="5CC02ABC" w:rsidR="00741C42" w:rsidRPr="00820233" w:rsidRDefault="00741C42" w:rsidP="00741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1*2^2</m:t>
                </m:r>
              </m:oMath>
            </m:oMathPara>
          </w:p>
          <w:p w14:paraId="22E7C594" w14:textId="203D80D9" w:rsidR="0065499D" w:rsidRDefault="00741C42" w:rsidP="00741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=2</m:t>
                </m:r>
              </m:oMath>
            </m:oMathPara>
          </w:p>
        </w:tc>
        <w:tc>
          <w:tcPr>
            <w:tcW w:w="587" w:type="pct"/>
          </w:tcPr>
          <w:p w14:paraId="7284C4F8" w14:textId="2F62EAB0" w:rsidR="00741C42" w:rsidRPr="00820233" w:rsidRDefault="00741C42" w:rsidP="00741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1*2^0</m:t>
                </m:r>
              </m:oMath>
            </m:oMathPara>
          </w:p>
          <w:p w14:paraId="78C0ABAD" w14:textId="7D151587" w:rsidR="0065499D" w:rsidRDefault="00741C42" w:rsidP="00741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=1</m:t>
                </m:r>
              </m:oMath>
            </m:oMathPara>
          </w:p>
        </w:tc>
      </w:tr>
      <w:tr w:rsidR="00741C42" w14:paraId="0F159C19" w14:textId="76813888" w:rsidTr="00A065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14:paraId="4E698717" w14:textId="77777777" w:rsidR="00741C42" w:rsidRDefault="00741C42" w:rsidP="0065499D">
            <w:pPr>
              <w:jc w:val="right"/>
            </w:pPr>
            <w:r>
              <w:t>Sum:</w:t>
            </w:r>
          </w:p>
        </w:tc>
        <w:tc>
          <w:tcPr>
            <w:tcW w:w="4007" w:type="pct"/>
            <w:gridSpan w:val="6"/>
          </w:tcPr>
          <w:p w14:paraId="5662AD52" w14:textId="1C3FF431" w:rsidR="00741C42" w:rsidRPr="00741C42" w:rsidRDefault="00741C42" w:rsidP="00654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32+16+0+4+2+1=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55</m:t>
                </m:r>
              </m:oMath>
            </m:oMathPara>
          </w:p>
        </w:tc>
      </w:tr>
    </w:tbl>
    <w:p w14:paraId="1040B551" w14:textId="5108C62E" w:rsidR="0065499D" w:rsidRDefault="0065499D" w:rsidP="0065499D">
      <w:pPr>
        <w:pStyle w:val="ListParagraph"/>
        <w:ind w:left="3600"/>
      </w:pPr>
    </w:p>
    <w:p w14:paraId="58A7C354" w14:textId="4318A545" w:rsidR="00467352" w:rsidRDefault="00467352" w:rsidP="0079347A">
      <w:pPr>
        <w:pStyle w:val="ListParagraph"/>
        <w:numPr>
          <w:ilvl w:val="0"/>
          <w:numId w:val="8"/>
        </w:numPr>
      </w:pPr>
      <w:r>
        <w:t xml:space="preserve">Conversion between octal and binary (same as working with hex except working with three bits at a time instead of four since </w:t>
      </w:r>
      <m:oMath>
        <m:r>
          <w:rPr>
            <w:rFonts w:ascii="Cambria Math" w:hAnsi="Cambria Math"/>
          </w:rPr>
          <m:t>2^3=8</m:t>
        </m:r>
      </m:oMath>
      <w:r>
        <w:t>)</w:t>
      </w:r>
    </w:p>
    <w:p w14:paraId="193A49BB" w14:textId="3A25342F" w:rsidR="00467352" w:rsidRDefault="00467352" w:rsidP="0079347A">
      <w:pPr>
        <w:pStyle w:val="Heading2"/>
      </w:pPr>
      <w:r>
        <w:t>Addition in bases other than 10 (binary</w:t>
      </w:r>
      <w:r w:rsidR="0097174D">
        <w:t>, octal, hexadecimal, etc.</w:t>
      </w:r>
      <w:r>
        <w:t>)</w:t>
      </w:r>
    </w:p>
    <w:p w14:paraId="404FC518" w14:textId="4D272846" w:rsidR="0097174D" w:rsidRDefault="00F85188" w:rsidP="0079347A">
      <w:pPr>
        <w:pStyle w:val="ListParagraph"/>
        <w:numPr>
          <w:ilvl w:val="0"/>
          <w:numId w:val="9"/>
        </w:numPr>
      </w:pPr>
      <w:r>
        <w:t>Recall a</w:t>
      </w:r>
      <w:r w:rsidR="0097174D">
        <w:t>ddition in decimal</w:t>
      </w:r>
    </w:p>
    <w:p w14:paraId="58E42C36" w14:textId="77777777" w:rsidR="004216A3" w:rsidRPr="004216A3" w:rsidRDefault="0097174D" w:rsidP="004216A3">
      <w:pPr>
        <w:pStyle w:val="ListParagraph"/>
        <w:numPr>
          <w:ilvl w:val="1"/>
          <w:numId w:val="9"/>
        </w:numPr>
      </w:pPr>
      <w:r w:rsidRPr="004216A3">
        <w:rPr>
          <w:rStyle w:val="IntenseEmphasis"/>
        </w:rPr>
        <w:t>Example</w:t>
      </w:r>
      <w:r>
        <w:t>:</w:t>
      </w:r>
      <w:r w:rsidR="00ED5677">
        <w:t xml:space="preserve"> </w:t>
      </w:r>
      <m:oMath>
        <m:r>
          <w:rPr>
            <w:rFonts w:ascii="Cambria Math" w:hAnsi="Cambria Math"/>
          </w:rPr>
          <m:t>1234+937</m:t>
        </m:r>
      </m:oMath>
    </w:p>
    <w:p w14:paraId="76E8B80E" w14:textId="7E38204F" w:rsidR="003E4D13" w:rsidRPr="004216A3" w:rsidRDefault="007B0133" w:rsidP="004216A3">
      <w:pPr>
        <w:pStyle w:val="ListParagraph"/>
        <w:ind w:left="0"/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m>
                <m:mPr>
                  <m:cGp m:val="8"/>
                  <m:mcs>
                    <m:mc>
                      <m:mcPr>
                        <m:count m:val="4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/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/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/>
                </m:mr>
                <m:mr>
                  <m:e/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</m:e>
                  <m:e/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num>
            <m:den>
              <m:m>
                <m:mPr>
                  <m:cGp m:val="16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/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4AC6BDEC" w14:textId="1D6F902E" w:rsidR="0097174D" w:rsidRDefault="0097174D" w:rsidP="0079347A">
      <w:pPr>
        <w:pStyle w:val="ListParagraph"/>
        <w:numPr>
          <w:ilvl w:val="0"/>
          <w:numId w:val="9"/>
        </w:numPr>
      </w:pPr>
      <w:r>
        <w:t>Addition in other bases follows the same process</w:t>
      </w:r>
      <w:r w:rsidR="006401F9">
        <w:t>,</w:t>
      </w:r>
      <w:r>
        <w:t xml:space="preserve"> except instead of a single digit consisting of 0-9, the range of what is a single digit is dependent on the base.</w:t>
      </w:r>
      <w:r w:rsidR="006401F9">
        <w:t xml:space="preserve"> </w:t>
      </w:r>
    </w:p>
    <w:p w14:paraId="596A71C2" w14:textId="3B7A7042" w:rsidR="0097174D" w:rsidRDefault="0097174D" w:rsidP="0079347A">
      <w:pPr>
        <w:pStyle w:val="ListParagraph"/>
        <w:numPr>
          <w:ilvl w:val="1"/>
          <w:numId w:val="9"/>
        </w:numPr>
      </w:pPr>
      <w:r w:rsidRPr="004216A3">
        <w:rPr>
          <w:rStyle w:val="Strong"/>
        </w:rPr>
        <w:t>Binary digits</w:t>
      </w:r>
      <w:r>
        <w:t>: 0,1</w:t>
      </w:r>
    </w:p>
    <w:p w14:paraId="63315922" w14:textId="1F548BC5" w:rsidR="00ED5677" w:rsidRDefault="00ED5677" w:rsidP="004216A3">
      <w:pPr>
        <w:pStyle w:val="ListParagraph"/>
        <w:numPr>
          <w:ilvl w:val="2"/>
          <w:numId w:val="9"/>
        </w:numPr>
      </w:pPr>
      <w:r w:rsidRPr="004216A3">
        <w:rPr>
          <w:rStyle w:val="IntenseEmphasis"/>
        </w:rPr>
        <w:t>Example</w:t>
      </w:r>
      <w:r>
        <w:t xml:space="preserve">: </w:t>
      </w:r>
      <w:r w:rsidR="004216A3" w:rsidRPr="004216A3">
        <w:t>10110</w:t>
      </w:r>
      <w:r w:rsidR="004216A3">
        <w:t xml:space="preserve"> </w:t>
      </w:r>
      <w:r w:rsidR="004216A3" w:rsidRPr="004216A3">
        <w:t>+</w:t>
      </w:r>
      <w:r w:rsidR="004216A3">
        <w:t xml:space="preserve"> </w:t>
      </w:r>
      <w:r w:rsidR="004216A3" w:rsidRPr="004216A3">
        <w:t>00111</w:t>
      </w:r>
      <w:r w:rsidR="004216A3">
        <w:t xml:space="preserve"> </w:t>
      </w:r>
      <w:r w:rsidR="004216A3" w:rsidRPr="004216A3">
        <w:t>=</w:t>
      </w:r>
      <w:r w:rsidR="004216A3">
        <w:t xml:space="preserve"> </w:t>
      </w:r>
      <w:r w:rsidR="004216A3" w:rsidRPr="004216A3">
        <w:t>11101</w:t>
      </w:r>
    </w:p>
    <w:p w14:paraId="42A7B999" w14:textId="1943E754" w:rsidR="00ED5677" w:rsidRDefault="0097174D" w:rsidP="0079347A">
      <w:pPr>
        <w:pStyle w:val="ListParagraph"/>
        <w:numPr>
          <w:ilvl w:val="1"/>
          <w:numId w:val="9"/>
        </w:numPr>
      </w:pPr>
      <w:r w:rsidRPr="004216A3">
        <w:rPr>
          <w:rStyle w:val="Strong"/>
        </w:rPr>
        <w:t>Hex digits</w:t>
      </w:r>
      <w:r>
        <w:t>: 0,1,2,3,4,5,6,7,8,9,A,B,C,D,E,F</w:t>
      </w:r>
    </w:p>
    <w:p w14:paraId="5D0E4EFE" w14:textId="7A3E3198" w:rsidR="0000405F" w:rsidRDefault="0000405F" w:rsidP="004216A3">
      <w:pPr>
        <w:pStyle w:val="ListParagraph"/>
        <w:numPr>
          <w:ilvl w:val="2"/>
          <w:numId w:val="9"/>
        </w:numPr>
      </w:pPr>
      <w:r w:rsidRPr="004216A3">
        <w:rPr>
          <w:rStyle w:val="IntenseEmphasis"/>
        </w:rPr>
        <w:t>Example</w:t>
      </w:r>
      <w:r>
        <w:t xml:space="preserve">: </w:t>
      </w:r>
      <w:r w:rsidR="004216A3" w:rsidRPr="004216A3">
        <w:t>0x503C</w:t>
      </w:r>
      <w:r w:rsidR="004216A3">
        <w:t xml:space="preserve"> </w:t>
      </w:r>
      <w:r w:rsidR="004216A3" w:rsidRPr="004216A3">
        <w:t>+</w:t>
      </w:r>
      <w:r w:rsidR="004216A3">
        <w:t xml:space="preserve"> </w:t>
      </w:r>
      <w:r w:rsidR="004216A3" w:rsidRPr="004216A3">
        <w:t>0x8</w:t>
      </w:r>
      <w:r w:rsidR="004216A3">
        <w:t xml:space="preserve"> </w:t>
      </w:r>
      <w:r w:rsidR="004216A3" w:rsidRPr="004216A3">
        <w:t>=</w:t>
      </w:r>
      <w:r w:rsidR="004216A3">
        <w:t xml:space="preserve"> </w:t>
      </w:r>
      <w:r w:rsidR="004216A3" w:rsidRPr="004216A3">
        <w:t>0x5044</w:t>
      </w:r>
    </w:p>
    <w:p w14:paraId="7F6E6058" w14:textId="3D01893A" w:rsidR="0097174D" w:rsidRDefault="006860A4" w:rsidP="0079347A">
      <w:pPr>
        <w:pStyle w:val="ListParagraph"/>
        <w:numPr>
          <w:ilvl w:val="1"/>
          <w:numId w:val="9"/>
        </w:numPr>
      </w:pPr>
      <w:r w:rsidRPr="004216A3">
        <w:rPr>
          <w:rStyle w:val="Strong"/>
        </w:rPr>
        <w:t>Octal</w:t>
      </w:r>
      <w:r w:rsidR="0097174D" w:rsidRPr="004216A3">
        <w:rPr>
          <w:rStyle w:val="Strong"/>
        </w:rPr>
        <w:t xml:space="preserve"> digits</w:t>
      </w:r>
      <w:r w:rsidR="0097174D">
        <w:t>: 0,1,2,3,4,5,6,7,8</w:t>
      </w:r>
    </w:p>
    <w:p w14:paraId="38F2D7D0" w14:textId="6D1D545C" w:rsidR="006A4D46" w:rsidRDefault="006A4D46" w:rsidP="0079347A">
      <w:pPr>
        <w:pStyle w:val="Heading2"/>
      </w:pPr>
      <w:r>
        <w:lastRenderedPageBreak/>
        <w:t>Data Sizes</w:t>
      </w:r>
    </w:p>
    <w:p w14:paraId="6E5A50F0" w14:textId="6BAE19FF" w:rsidR="006A4D46" w:rsidRDefault="006A4D46" w:rsidP="0079347A">
      <w:pPr>
        <w:pStyle w:val="ListParagraph"/>
        <w:numPr>
          <w:ilvl w:val="0"/>
          <w:numId w:val="11"/>
        </w:numPr>
      </w:pPr>
      <w:r w:rsidRPr="00F17E64">
        <w:rPr>
          <w:rStyle w:val="Strong"/>
        </w:rPr>
        <w:t>Word</w:t>
      </w:r>
      <w:r>
        <w:t xml:space="preserve"> </w:t>
      </w:r>
      <w:r w:rsidRPr="00F17E64">
        <w:rPr>
          <w:rStyle w:val="Strong"/>
        </w:rPr>
        <w:t>size</w:t>
      </w:r>
    </w:p>
    <w:p w14:paraId="11283284" w14:textId="38648142" w:rsidR="006A4D46" w:rsidRDefault="006A4D46" w:rsidP="0079347A">
      <w:pPr>
        <w:pStyle w:val="ListParagraph"/>
        <w:numPr>
          <w:ilvl w:val="1"/>
          <w:numId w:val="11"/>
        </w:numPr>
      </w:pPr>
      <w:r>
        <w:t>Every computer has one</w:t>
      </w:r>
    </w:p>
    <w:p w14:paraId="02BF9C18" w14:textId="0BC9230F" w:rsidR="006A4D46" w:rsidRDefault="006A4D46" w:rsidP="0079347A">
      <w:pPr>
        <w:pStyle w:val="ListParagraph"/>
        <w:numPr>
          <w:ilvl w:val="1"/>
          <w:numId w:val="11"/>
        </w:numPr>
      </w:pPr>
      <w:r>
        <w:t>Indicates the normal size of pointer data</w:t>
      </w:r>
    </w:p>
    <w:p w14:paraId="3E52AE92" w14:textId="5AA17F88" w:rsidR="006A4D46" w:rsidRDefault="006A4D46" w:rsidP="0079347A">
      <w:pPr>
        <w:pStyle w:val="ListParagraph"/>
        <w:numPr>
          <w:ilvl w:val="1"/>
          <w:numId w:val="11"/>
        </w:numPr>
      </w:pPr>
      <w:r>
        <w:t xml:space="preserve">For a machine with a </w:t>
      </w:r>
      <m:oMath>
        <m:r>
          <w:rPr>
            <w:rFonts w:ascii="Cambria Math" w:hAnsi="Cambria Math"/>
          </w:rPr>
          <m:t>w</m:t>
        </m:r>
      </m:oMath>
      <w:r>
        <w:t xml:space="preserve">-bit word size, the virtual address space can range </w:t>
      </w:r>
      <w:r w:rsidRPr="006A4D46">
        <w:rPr>
          <w:szCs w:val="24"/>
        </w:rPr>
        <w:t xml:space="preserve">from </w:t>
      </w:r>
      <m:oMath>
        <m:r>
          <w:rPr>
            <w:rFonts w:ascii="Cambria Math" w:hAnsi="Cambria Math"/>
            <w:szCs w:val="24"/>
          </w:rPr>
          <m:t>0</m:t>
        </m:r>
      </m:oMath>
      <w:r>
        <w:t xml:space="preserve"> to </w:t>
      </w:r>
      <m:oMath>
        <m:r>
          <w:rPr>
            <w:rFonts w:ascii="Cambria Math" w:hAnsi="Cambria Math"/>
          </w:rPr>
          <m:t>2^w-1</m:t>
        </m:r>
      </m:oMath>
    </w:p>
    <w:p w14:paraId="493B403F" w14:textId="5895A19A" w:rsidR="006A4D46" w:rsidRDefault="006A4D46" w:rsidP="0079347A">
      <w:pPr>
        <w:pStyle w:val="ListParagraph"/>
        <w:numPr>
          <w:ilvl w:val="2"/>
          <w:numId w:val="11"/>
        </w:numPr>
      </w:pPr>
      <w:r>
        <w:t xml:space="preserve">Gives the program access to at most </w:t>
      </w:r>
      <m:oMath>
        <m:r>
          <w:rPr>
            <w:rFonts w:ascii="Cambria Math" w:hAnsi="Cambria Math"/>
          </w:rPr>
          <m:t>2^w</m:t>
        </m:r>
      </m:oMath>
      <w:r>
        <w:t xml:space="preserve"> bytes</w:t>
      </w:r>
    </w:p>
    <w:p w14:paraId="4B6DC9F6" w14:textId="37C3EB85" w:rsidR="006A4D46" w:rsidRDefault="006A4D46" w:rsidP="0079347A">
      <w:pPr>
        <w:pStyle w:val="ListParagraph"/>
        <w:numPr>
          <w:ilvl w:val="1"/>
          <w:numId w:val="11"/>
        </w:numPr>
      </w:pPr>
      <w:r>
        <w:t>Recent years there has been a huge shift from 32-bit word sizes to 64-bit word sizes</w:t>
      </w:r>
    </w:p>
    <w:p w14:paraId="722F310B" w14:textId="47A34972" w:rsidR="00167AA2" w:rsidRDefault="00167AA2" w:rsidP="00167AA2">
      <w:pPr>
        <w:pStyle w:val="ListParagraph"/>
        <w:numPr>
          <w:ilvl w:val="0"/>
          <w:numId w:val="11"/>
        </w:numPr>
      </w:pPr>
      <w:r w:rsidRPr="00262605">
        <w:rPr>
          <w:rStyle w:val="Strong"/>
        </w:rPr>
        <w:t>sizeof(</w:t>
      </w:r>
      <w:r w:rsidRPr="00262605">
        <w:rPr>
          <w:rStyle w:val="IntenseEmphasis"/>
        </w:rPr>
        <w:t>type</w:t>
      </w:r>
      <w:r w:rsidRPr="00262605">
        <w:rPr>
          <w:rStyle w:val="Strong"/>
        </w:rPr>
        <w:t>)</w:t>
      </w:r>
    </w:p>
    <w:p w14:paraId="5E45754D" w14:textId="05A68315" w:rsidR="00167AA2" w:rsidRDefault="00167AA2" w:rsidP="00167AA2">
      <w:pPr>
        <w:pStyle w:val="ListParagraph"/>
        <w:numPr>
          <w:ilvl w:val="1"/>
          <w:numId w:val="11"/>
        </w:numPr>
      </w:pPr>
      <w:r>
        <w:t>Can be used if you need to programmatically determine the size of a specific data type.</w:t>
      </w:r>
    </w:p>
    <w:p w14:paraId="68316B96" w14:textId="27CDD277" w:rsidR="00167AA2" w:rsidRDefault="00167AA2" w:rsidP="00167AA2">
      <w:pPr>
        <w:pStyle w:val="ListParagraph"/>
        <w:numPr>
          <w:ilvl w:val="2"/>
          <w:numId w:val="11"/>
        </w:numPr>
      </w:pPr>
      <w:r w:rsidRPr="00167AA2">
        <w:rPr>
          <w:rStyle w:val="IntenseEmphasis"/>
        </w:rPr>
        <w:t>Examples</w:t>
      </w:r>
      <w:r>
        <w:t>:</w:t>
      </w:r>
    </w:p>
    <w:p w14:paraId="1E0FE058" w14:textId="2FA90B93" w:rsidR="00167AA2" w:rsidRDefault="00986F29" w:rsidP="00986F29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printf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sizeof(char)=%lu\n</m:t>
              </m:r>
              <m:r>
                <w:rPr>
                  <w:rFonts w:ascii="Cambria Math" w:hAnsi="Cambria Math"/>
                </w:rPr>
                <m:t>, sizeof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char</m:t>
                  </m:r>
                </m:e>
              </m:d>
            </m:e>
          </m:d>
          <m: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printf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sizeof(short)=%lu\n</m:t>
              </m:r>
              <m:r>
                <w:rPr>
                  <w:rFonts w:ascii="Cambria Math" w:hAnsi="Cambria Math"/>
                </w:rPr>
                <m:t>, sizeof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short</m:t>
                  </m:r>
                </m:e>
              </m:d>
            </m:e>
          </m:d>
          <m: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printf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sizeof(int)=%lu\n</m:t>
              </m:r>
              <m:r>
                <w:rPr>
                  <w:rFonts w:ascii="Cambria Math" w:hAnsi="Cambria Math"/>
                </w:rPr>
                <m:t>, sizeof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int</m:t>
                  </m:r>
                </m:e>
              </m:d>
            </m:e>
          </m:d>
          <m: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printf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sizeof(long)=%lu\n</m:t>
              </m:r>
              <m:r>
                <w:rPr>
                  <w:rFonts w:ascii="Cambria Math" w:hAnsi="Cambria Math"/>
                </w:rPr>
                <m:t>, sizeof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long</m:t>
                  </m:r>
                </m:e>
              </m:d>
            </m:e>
          </m:d>
          <m: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printf("sizeof(void*)=%lu\n", sizeof(void*));</m:t>
          </m:r>
        </m:oMath>
      </m:oMathPara>
    </w:p>
    <w:p w14:paraId="4F70E332" w14:textId="18259B73" w:rsidR="00144220" w:rsidRDefault="00144220" w:rsidP="0079347A">
      <w:pPr>
        <w:pStyle w:val="Heading2"/>
      </w:pPr>
      <w:r>
        <w:t>Addressing and Byte Ordering</w:t>
      </w:r>
    </w:p>
    <w:p w14:paraId="75C94478" w14:textId="01C243E3" w:rsidR="00144220" w:rsidRDefault="004E7A57" w:rsidP="0079347A">
      <w:pPr>
        <w:pStyle w:val="ListParagraph"/>
        <w:numPr>
          <w:ilvl w:val="0"/>
          <w:numId w:val="10"/>
        </w:numPr>
      </w:pPr>
      <w:r w:rsidRPr="00F17E64">
        <w:rPr>
          <w:rStyle w:val="Strong"/>
        </w:rPr>
        <w:t>Little e</w:t>
      </w:r>
      <w:r w:rsidR="00144220" w:rsidRPr="00F17E64">
        <w:rPr>
          <w:rStyle w:val="Strong"/>
        </w:rPr>
        <w:t>ndian</w:t>
      </w:r>
      <w:r w:rsidR="00144220">
        <w:t xml:space="preserve"> vs. </w:t>
      </w:r>
      <w:r w:rsidRPr="00F17E64">
        <w:rPr>
          <w:rStyle w:val="Strong"/>
        </w:rPr>
        <w:t>Big e</w:t>
      </w:r>
      <w:r w:rsidR="00144220" w:rsidRPr="00F17E64">
        <w:rPr>
          <w:rStyle w:val="Strong"/>
        </w:rPr>
        <w:t>ndian</w:t>
      </w:r>
    </w:p>
    <w:p w14:paraId="4C69F3C4" w14:textId="77777777" w:rsidR="00C76CBC" w:rsidRDefault="00144220" w:rsidP="0079347A">
      <w:pPr>
        <w:pStyle w:val="ListParagraph"/>
        <w:numPr>
          <w:ilvl w:val="1"/>
          <w:numId w:val="10"/>
        </w:numPr>
      </w:pPr>
      <w:r w:rsidRPr="004216A3">
        <w:rPr>
          <w:rStyle w:val="IntenseEmphasis"/>
        </w:rPr>
        <w:t>Example</w:t>
      </w:r>
      <w:r>
        <w:t xml:space="preserve">: Suppose </w:t>
      </w:r>
      <w:r w:rsidRPr="00B6460C">
        <w:rPr>
          <w:rStyle w:val="IntenseEmphasis"/>
        </w:rPr>
        <w:t>int x</w:t>
      </w:r>
      <w:r w:rsidR="004E7A57">
        <w:t xml:space="preserve"> at </w:t>
      </w:r>
      <w:r w:rsidR="004E7A57" w:rsidRPr="00B6460C">
        <w:rPr>
          <w:rStyle w:val="IntenseEmphasis"/>
        </w:rPr>
        <w:t>address 0x100</w:t>
      </w:r>
      <w:r w:rsidR="004E7A57">
        <w:t xml:space="preserve"> has a </w:t>
      </w:r>
      <w:r w:rsidR="004E7A57" w:rsidRPr="00B6460C">
        <w:rPr>
          <w:rStyle w:val="IntenseEmphasis"/>
        </w:rPr>
        <w:t>hex value of 0x01234567</w:t>
      </w:r>
      <w:r w:rsidR="004E7A57">
        <w:t xml:space="preserve"> (4 bytes). </w:t>
      </w:r>
    </w:p>
    <w:p w14:paraId="07579B73" w14:textId="748FD1A1" w:rsidR="00144220" w:rsidRDefault="004E7A57" w:rsidP="0079347A">
      <w:pPr>
        <w:pStyle w:val="ListParagraph"/>
        <w:numPr>
          <w:ilvl w:val="2"/>
          <w:numId w:val="10"/>
        </w:numPr>
      </w:pPr>
      <w:r>
        <w:t>The ordering of the bytes within range 0x100 through 0x103 depends on type of machine.</w:t>
      </w:r>
    </w:p>
    <w:p w14:paraId="1208C3A4" w14:textId="081E805A" w:rsidR="004E7A57" w:rsidRDefault="004E7A57" w:rsidP="0079347A">
      <w:pPr>
        <w:pStyle w:val="ListParagraph"/>
        <w:numPr>
          <w:ilvl w:val="3"/>
          <w:numId w:val="10"/>
        </w:numPr>
      </w:pPr>
      <w:r w:rsidRPr="00D35286">
        <w:rPr>
          <w:b/>
        </w:rPr>
        <w:t>Big endian</w:t>
      </w:r>
      <w:r>
        <w:t>:</w:t>
      </w:r>
    </w:p>
    <w:p w14:paraId="152EA1CA" w14:textId="71F29BB1" w:rsidR="004D364B" w:rsidRDefault="004D364B" w:rsidP="007E23AE">
      <w:pPr>
        <w:pStyle w:val="ListParagraph"/>
        <w:numPr>
          <w:ilvl w:val="4"/>
          <w:numId w:val="10"/>
        </w:numPr>
      </w:pPr>
      <w:r>
        <w:t>Most significant byte first</w:t>
      </w:r>
    </w:p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889"/>
        <w:gridCol w:w="889"/>
        <w:gridCol w:w="889"/>
        <w:gridCol w:w="889"/>
      </w:tblGrid>
      <w:tr w:rsidR="004E7A57" w14:paraId="4B2A389C" w14:textId="77777777" w:rsidTr="00793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373545" w:themeFill="text2"/>
          </w:tcPr>
          <w:p w14:paraId="2D3544DA" w14:textId="752B216D" w:rsidR="004E7A57" w:rsidRDefault="004E7A57" w:rsidP="004E7A57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0" w:type="auto"/>
            <w:shd w:val="clear" w:color="auto" w:fill="373545" w:themeFill="text2"/>
          </w:tcPr>
          <w:p w14:paraId="6F9F2AB8" w14:textId="0A8B3BA8" w:rsidR="004E7A57" w:rsidRDefault="004E7A57" w:rsidP="004E7A5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0x100</w:t>
            </w:r>
          </w:p>
        </w:tc>
        <w:tc>
          <w:tcPr>
            <w:tcW w:w="0" w:type="auto"/>
            <w:shd w:val="clear" w:color="auto" w:fill="373545" w:themeFill="text2"/>
          </w:tcPr>
          <w:p w14:paraId="4836D8A4" w14:textId="25F01CA3" w:rsidR="004E7A57" w:rsidRDefault="004E7A57" w:rsidP="004E7A5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0x101</w:t>
            </w:r>
          </w:p>
        </w:tc>
        <w:tc>
          <w:tcPr>
            <w:tcW w:w="0" w:type="auto"/>
            <w:shd w:val="clear" w:color="auto" w:fill="373545" w:themeFill="text2"/>
          </w:tcPr>
          <w:p w14:paraId="7B21F8E5" w14:textId="29B4FE60" w:rsidR="004E7A57" w:rsidRDefault="004E7A57" w:rsidP="004E7A5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0x102</w:t>
            </w:r>
          </w:p>
        </w:tc>
        <w:tc>
          <w:tcPr>
            <w:tcW w:w="0" w:type="auto"/>
            <w:shd w:val="clear" w:color="auto" w:fill="373545" w:themeFill="text2"/>
          </w:tcPr>
          <w:p w14:paraId="615669EB" w14:textId="264AB74E" w:rsidR="004E7A57" w:rsidRDefault="004E7A57" w:rsidP="004E7A5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0x103</w:t>
            </w:r>
          </w:p>
        </w:tc>
      </w:tr>
      <w:tr w:rsidR="004E7A57" w14:paraId="63A43876" w14:textId="77777777" w:rsidTr="007934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CA8327" w14:textId="5BBDAF07" w:rsidR="004E7A57" w:rsidRDefault="004E7A57" w:rsidP="004E7A57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0" w:type="auto"/>
          </w:tcPr>
          <w:p w14:paraId="4D1637C6" w14:textId="5810BA1C" w:rsidR="004E7A57" w:rsidRDefault="004E7A57" w:rsidP="004E7A5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14:paraId="68668124" w14:textId="3B7DB625" w:rsidR="004E7A57" w:rsidRDefault="004E7A57" w:rsidP="004E7A5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0" w:type="auto"/>
          </w:tcPr>
          <w:p w14:paraId="3F753698" w14:textId="77A017D0" w:rsidR="004E7A57" w:rsidRDefault="004E7A57" w:rsidP="004E7A5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</w:tcPr>
          <w:p w14:paraId="0EBC2A02" w14:textId="4D9B7217" w:rsidR="004E7A57" w:rsidRDefault="004E7A57" w:rsidP="004E7A5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</w:tbl>
    <w:p w14:paraId="562AD30B" w14:textId="77777777" w:rsidR="004E7A57" w:rsidRDefault="004E7A57" w:rsidP="004E7A57">
      <w:pPr>
        <w:pStyle w:val="ListParagraph"/>
        <w:ind w:left="3600"/>
      </w:pPr>
    </w:p>
    <w:p w14:paraId="1229A7FC" w14:textId="28C5F0EF" w:rsidR="004E7A57" w:rsidRDefault="004E7A57" w:rsidP="0079347A">
      <w:pPr>
        <w:pStyle w:val="ListParagraph"/>
        <w:numPr>
          <w:ilvl w:val="3"/>
          <w:numId w:val="10"/>
        </w:numPr>
      </w:pPr>
      <w:r w:rsidRPr="00D35286">
        <w:rPr>
          <w:b/>
        </w:rPr>
        <w:t>Little endian</w:t>
      </w:r>
      <w:r>
        <w:t>:</w:t>
      </w:r>
    </w:p>
    <w:p w14:paraId="4CB8C6CF" w14:textId="12CD35F0" w:rsidR="007E23AE" w:rsidRDefault="007E23AE" w:rsidP="007E23AE">
      <w:pPr>
        <w:pStyle w:val="ListParagraph"/>
        <w:numPr>
          <w:ilvl w:val="4"/>
          <w:numId w:val="10"/>
        </w:numPr>
      </w:pPr>
      <w:r>
        <w:t>Least significant byte first</w:t>
      </w:r>
    </w:p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889"/>
        <w:gridCol w:w="889"/>
        <w:gridCol w:w="889"/>
        <w:gridCol w:w="889"/>
      </w:tblGrid>
      <w:tr w:rsidR="004E7A57" w14:paraId="71820D61" w14:textId="77777777" w:rsidTr="00793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373545" w:themeFill="text2"/>
          </w:tcPr>
          <w:p w14:paraId="5E55C3FA" w14:textId="77777777" w:rsidR="004E7A57" w:rsidRDefault="004E7A57" w:rsidP="00C92C4C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0" w:type="auto"/>
            <w:shd w:val="clear" w:color="auto" w:fill="373545" w:themeFill="text2"/>
          </w:tcPr>
          <w:p w14:paraId="1B4C3F90" w14:textId="77777777" w:rsidR="004E7A57" w:rsidRDefault="004E7A57" w:rsidP="00C92C4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0x100</w:t>
            </w:r>
          </w:p>
        </w:tc>
        <w:tc>
          <w:tcPr>
            <w:tcW w:w="0" w:type="auto"/>
            <w:shd w:val="clear" w:color="auto" w:fill="373545" w:themeFill="text2"/>
          </w:tcPr>
          <w:p w14:paraId="572F46CF" w14:textId="77777777" w:rsidR="004E7A57" w:rsidRDefault="004E7A57" w:rsidP="00C92C4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0x101</w:t>
            </w:r>
          </w:p>
        </w:tc>
        <w:tc>
          <w:tcPr>
            <w:tcW w:w="0" w:type="auto"/>
            <w:shd w:val="clear" w:color="auto" w:fill="373545" w:themeFill="text2"/>
          </w:tcPr>
          <w:p w14:paraId="4BBC68B0" w14:textId="77777777" w:rsidR="004E7A57" w:rsidRDefault="004E7A57" w:rsidP="00C92C4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0x102</w:t>
            </w:r>
          </w:p>
        </w:tc>
        <w:tc>
          <w:tcPr>
            <w:tcW w:w="0" w:type="auto"/>
            <w:shd w:val="clear" w:color="auto" w:fill="373545" w:themeFill="text2"/>
          </w:tcPr>
          <w:p w14:paraId="1608FA96" w14:textId="77777777" w:rsidR="004E7A57" w:rsidRDefault="004E7A57" w:rsidP="00C92C4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0x103</w:t>
            </w:r>
          </w:p>
        </w:tc>
      </w:tr>
      <w:tr w:rsidR="004E7A57" w14:paraId="1379BA7C" w14:textId="77777777" w:rsidTr="007934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48279E" w14:textId="77777777" w:rsidR="004E7A57" w:rsidRDefault="004E7A57" w:rsidP="00C92C4C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0" w:type="auto"/>
          </w:tcPr>
          <w:p w14:paraId="5C24A918" w14:textId="27FFA0F2" w:rsidR="004E7A57" w:rsidRDefault="004E7A57" w:rsidP="00C92C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0" w:type="auto"/>
          </w:tcPr>
          <w:p w14:paraId="0577EF9D" w14:textId="4C011A49" w:rsidR="004E7A57" w:rsidRDefault="004E7A57" w:rsidP="00C92C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</w:tcPr>
          <w:p w14:paraId="6530111B" w14:textId="30F617B1" w:rsidR="004E7A57" w:rsidRDefault="004E7A57" w:rsidP="00C92C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0" w:type="auto"/>
          </w:tcPr>
          <w:p w14:paraId="000D260F" w14:textId="259EA8B9" w:rsidR="004E7A57" w:rsidRDefault="004E7A57" w:rsidP="00C92C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</w:tr>
    </w:tbl>
    <w:p w14:paraId="7D5B4507" w14:textId="0E08607F" w:rsidR="004E7A57" w:rsidRDefault="00B6460C" w:rsidP="0079347A">
      <w:pPr>
        <w:pStyle w:val="Heading2"/>
      </w:pPr>
      <w:r>
        <w:t>Bitwise operations</w:t>
      </w:r>
      <w:r w:rsidR="00167AA2">
        <w:t xml:space="preserve"> in C</w:t>
      </w:r>
    </w:p>
    <w:p w14:paraId="3FF3D24E" w14:textId="79F28C81" w:rsidR="00B6460C" w:rsidRDefault="00167AA2" w:rsidP="0079347A">
      <w:pPr>
        <w:pStyle w:val="ListParagraph"/>
        <w:numPr>
          <w:ilvl w:val="0"/>
          <w:numId w:val="12"/>
        </w:numPr>
      </w:pPr>
      <w:r>
        <w:t>Boolean</w:t>
      </w:r>
      <w:r w:rsidR="00B6460C">
        <w:t xml:space="preserve"> </w:t>
      </w:r>
      <w:r w:rsidR="00953553">
        <w:t>operations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F84CF2" w14:paraId="19ACB7A9" w14:textId="77777777" w:rsidTr="00175115">
        <w:tc>
          <w:tcPr>
            <w:tcW w:w="1250" w:type="pct"/>
          </w:tcPr>
          <w:p w14:paraId="37429721" w14:textId="3D8406E6" w:rsidR="00F84CF2" w:rsidRDefault="00F84CF2" w:rsidP="004D42A4">
            <w:pPr>
              <w:pStyle w:val="ListParagraph"/>
              <w:ind w:left="0"/>
              <w:jc w:val="center"/>
            </w:pPr>
            <w:r>
              <w:t>~ is bitwise NOT</w:t>
            </w:r>
          </w:p>
        </w:tc>
        <w:tc>
          <w:tcPr>
            <w:tcW w:w="1250" w:type="pct"/>
          </w:tcPr>
          <w:p w14:paraId="10ACA495" w14:textId="7B254CB1" w:rsidR="00F84CF2" w:rsidRDefault="00F84CF2" w:rsidP="004D42A4">
            <w:pPr>
              <w:pStyle w:val="ListParagraph"/>
              <w:ind w:left="0"/>
              <w:jc w:val="center"/>
            </w:pPr>
            <w:r>
              <w:t>&amp; is bitwise AND</w:t>
            </w:r>
          </w:p>
        </w:tc>
        <w:tc>
          <w:tcPr>
            <w:tcW w:w="1250" w:type="pct"/>
          </w:tcPr>
          <w:p w14:paraId="4A32A891" w14:textId="17AA859C" w:rsidR="00F84CF2" w:rsidRDefault="00F84CF2" w:rsidP="004D42A4">
            <w:pPr>
              <w:pStyle w:val="ListParagraph"/>
              <w:ind w:left="0"/>
              <w:jc w:val="center"/>
            </w:pPr>
            <w:r>
              <w:t>| is bitwise OR</w:t>
            </w:r>
          </w:p>
        </w:tc>
        <w:tc>
          <w:tcPr>
            <w:tcW w:w="1250" w:type="pct"/>
          </w:tcPr>
          <w:p w14:paraId="1479A49C" w14:textId="6E2D9554" w:rsidR="00F84CF2" w:rsidRDefault="00F84CF2" w:rsidP="004D42A4">
            <w:pPr>
              <w:pStyle w:val="ListParagraph"/>
              <w:ind w:left="0"/>
              <w:jc w:val="center"/>
            </w:pPr>
            <w:r>
              <w:t>^ is bitwise XOR</w:t>
            </w:r>
          </w:p>
        </w:tc>
      </w:tr>
      <w:tr w:rsidR="00F84CF2" w14:paraId="6833A1D1" w14:textId="77777777" w:rsidTr="00175115">
        <w:tc>
          <w:tcPr>
            <w:tcW w:w="1250" w:type="pct"/>
          </w:tcPr>
          <w:tbl>
            <w:tblPr>
              <w:tblStyle w:val="GridTable4-Accent2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7"/>
              <w:gridCol w:w="672"/>
            </w:tblGrid>
            <w:tr w:rsidR="00F84CF2" w14:paraId="451D0F60" w14:textId="77777777" w:rsidTr="00F84C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1B2FC13C" w14:textId="77777777" w:rsidR="00F84CF2" w:rsidRDefault="00F84CF2" w:rsidP="00F84CF2">
                  <w:pPr>
                    <w:pStyle w:val="ListParagraph"/>
                    <w:ind w:left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672" w:type="dxa"/>
                </w:tcPr>
                <w:p w14:paraId="1214DADD" w14:textId="77777777" w:rsidR="00F84CF2" w:rsidRDefault="00F84CF2" w:rsidP="00F84CF2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~A</w:t>
                  </w:r>
                </w:p>
              </w:tc>
            </w:tr>
            <w:tr w:rsidR="00F84CF2" w14:paraId="179C35D7" w14:textId="77777777" w:rsidTr="00F84C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06E3AD78" w14:textId="77777777" w:rsidR="00F84CF2" w:rsidRPr="00175115" w:rsidRDefault="00F84CF2" w:rsidP="00F84CF2">
                  <w:pPr>
                    <w:pStyle w:val="ListParagraph"/>
                    <w:ind w:left="0"/>
                    <w:jc w:val="center"/>
                    <w:rPr>
                      <w:b w:val="0"/>
                    </w:rPr>
                  </w:pPr>
                  <w:r w:rsidRPr="00175115">
                    <w:rPr>
                      <w:b w:val="0"/>
                    </w:rPr>
                    <w:t>0</w:t>
                  </w:r>
                </w:p>
              </w:tc>
              <w:tc>
                <w:tcPr>
                  <w:tcW w:w="672" w:type="dxa"/>
                </w:tcPr>
                <w:p w14:paraId="67829508" w14:textId="77777777" w:rsidR="00F84CF2" w:rsidRPr="00175115" w:rsidRDefault="00F84CF2" w:rsidP="00F84CF2">
                  <w:pPr>
                    <w:pStyle w:val="ListParagraph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175115">
                    <w:rPr>
                      <w:b/>
                    </w:rPr>
                    <w:t>1</w:t>
                  </w:r>
                </w:p>
              </w:tc>
            </w:tr>
            <w:tr w:rsidR="00F84CF2" w14:paraId="5C962E3A" w14:textId="77777777" w:rsidTr="00F84CF2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5ECA3C17" w14:textId="77777777" w:rsidR="00F84CF2" w:rsidRPr="00175115" w:rsidRDefault="00F84CF2" w:rsidP="00F84CF2">
                  <w:pPr>
                    <w:pStyle w:val="ListParagraph"/>
                    <w:ind w:left="0"/>
                    <w:jc w:val="center"/>
                    <w:rPr>
                      <w:b w:val="0"/>
                    </w:rPr>
                  </w:pPr>
                  <w:r w:rsidRPr="00175115">
                    <w:rPr>
                      <w:b w:val="0"/>
                    </w:rPr>
                    <w:t>1</w:t>
                  </w:r>
                </w:p>
              </w:tc>
              <w:tc>
                <w:tcPr>
                  <w:tcW w:w="672" w:type="dxa"/>
                </w:tcPr>
                <w:p w14:paraId="0F702709" w14:textId="77777777" w:rsidR="00F84CF2" w:rsidRPr="00175115" w:rsidRDefault="00F84CF2" w:rsidP="00F84CF2">
                  <w:pPr>
                    <w:pStyle w:val="ListParagraph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75115">
                    <w:rPr>
                      <w:b/>
                    </w:rPr>
                    <w:t>0</w:t>
                  </w:r>
                </w:p>
              </w:tc>
            </w:tr>
          </w:tbl>
          <w:p w14:paraId="120E90B6" w14:textId="77777777" w:rsidR="00F84CF2" w:rsidRDefault="00F84CF2" w:rsidP="00F84CF2">
            <w:pPr>
              <w:pStyle w:val="ListParagraph"/>
              <w:ind w:left="0"/>
              <w:jc w:val="center"/>
            </w:pPr>
          </w:p>
        </w:tc>
        <w:tc>
          <w:tcPr>
            <w:tcW w:w="1250" w:type="pct"/>
          </w:tcPr>
          <w:tbl>
            <w:tblPr>
              <w:tblStyle w:val="GridTable4-Accent2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7"/>
              <w:gridCol w:w="672"/>
              <w:gridCol w:w="696"/>
            </w:tblGrid>
            <w:tr w:rsidR="00F84CF2" w14:paraId="50F30F21" w14:textId="77777777" w:rsidTr="00C92C4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0B818F91" w14:textId="77777777" w:rsidR="00F84CF2" w:rsidRDefault="00F84CF2" w:rsidP="00F84CF2">
                  <w:pPr>
                    <w:pStyle w:val="ListParagraph"/>
                    <w:ind w:left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672" w:type="dxa"/>
                </w:tcPr>
                <w:p w14:paraId="046D7756" w14:textId="77777777" w:rsidR="00F84CF2" w:rsidRDefault="00F84CF2" w:rsidP="00F84CF2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672" w:type="dxa"/>
                </w:tcPr>
                <w:p w14:paraId="7687C08E" w14:textId="79D0FBB0" w:rsidR="00F84CF2" w:rsidRDefault="00F84CF2" w:rsidP="00F84CF2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A&amp;B</w:t>
                  </w:r>
                </w:p>
              </w:tc>
            </w:tr>
            <w:tr w:rsidR="00F84CF2" w14:paraId="59FEB2FA" w14:textId="77777777" w:rsidTr="00C92C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17985575" w14:textId="77777777" w:rsidR="00F84CF2" w:rsidRPr="00175115" w:rsidRDefault="00F84CF2" w:rsidP="00F84CF2">
                  <w:pPr>
                    <w:pStyle w:val="ListParagraph"/>
                    <w:ind w:left="0"/>
                    <w:jc w:val="center"/>
                    <w:rPr>
                      <w:b w:val="0"/>
                    </w:rPr>
                  </w:pPr>
                  <w:r w:rsidRPr="00175115">
                    <w:rPr>
                      <w:b w:val="0"/>
                    </w:rPr>
                    <w:t>0</w:t>
                  </w:r>
                </w:p>
              </w:tc>
              <w:tc>
                <w:tcPr>
                  <w:tcW w:w="672" w:type="dxa"/>
                </w:tcPr>
                <w:p w14:paraId="4A1335A1" w14:textId="77777777" w:rsidR="00F84CF2" w:rsidRDefault="00F84CF2" w:rsidP="00F84CF2">
                  <w:pPr>
                    <w:pStyle w:val="ListParagraph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72" w:type="dxa"/>
                </w:tcPr>
                <w:p w14:paraId="5DFD504E" w14:textId="36441B74" w:rsidR="00F84CF2" w:rsidRPr="00175115" w:rsidRDefault="00F84CF2" w:rsidP="00F84CF2">
                  <w:pPr>
                    <w:pStyle w:val="ListParagraph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175115">
                    <w:rPr>
                      <w:b/>
                    </w:rPr>
                    <w:t>0</w:t>
                  </w:r>
                </w:p>
              </w:tc>
            </w:tr>
            <w:tr w:rsidR="00F84CF2" w14:paraId="2F4EBFA6" w14:textId="77777777" w:rsidTr="00C92C4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1B24F737" w14:textId="77777777" w:rsidR="00F84CF2" w:rsidRPr="00175115" w:rsidRDefault="00F84CF2" w:rsidP="00F84CF2">
                  <w:pPr>
                    <w:pStyle w:val="ListParagraph"/>
                    <w:ind w:left="0"/>
                    <w:jc w:val="center"/>
                    <w:rPr>
                      <w:b w:val="0"/>
                    </w:rPr>
                  </w:pPr>
                  <w:r w:rsidRPr="00175115">
                    <w:rPr>
                      <w:b w:val="0"/>
                    </w:rPr>
                    <w:t>0</w:t>
                  </w:r>
                </w:p>
              </w:tc>
              <w:tc>
                <w:tcPr>
                  <w:tcW w:w="672" w:type="dxa"/>
                </w:tcPr>
                <w:p w14:paraId="742CBD03" w14:textId="77777777" w:rsidR="00F84CF2" w:rsidRDefault="00F84CF2" w:rsidP="00F84CF2">
                  <w:pPr>
                    <w:pStyle w:val="ListParagraph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672" w:type="dxa"/>
                </w:tcPr>
                <w:p w14:paraId="735C1998" w14:textId="59BCACF5" w:rsidR="00F84CF2" w:rsidRPr="00175115" w:rsidRDefault="00F84CF2" w:rsidP="00F84CF2">
                  <w:pPr>
                    <w:pStyle w:val="ListParagraph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75115">
                    <w:rPr>
                      <w:b/>
                    </w:rPr>
                    <w:t>0</w:t>
                  </w:r>
                </w:p>
              </w:tc>
            </w:tr>
            <w:tr w:rsidR="00F84CF2" w14:paraId="6FF4B91E" w14:textId="77777777" w:rsidTr="00C92C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7B1B1EA4" w14:textId="77777777" w:rsidR="00F84CF2" w:rsidRPr="00175115" w:rsidRDefault="00F84CF2" w:rsidP="00F84CF2">
                  <w:pPr>
                    <w:pStyle w:val="ListParagraph"/>
                    <w:ind w:left="0"/>
                    <w:jc w:val="center"/>
                    <w:rPr>
                      <w:b w:val="0"/>
                    </w:rPr>
                  </w:pPr>
                  <w:r w:rsidRPr="00175115">
                    <w:rPr>
                      <w:b w:val="0"/>
                    </w:rPr>
                    <w:t>1</w:t>
                  </w:r>
                </w:p>
              </w:tc>
              <w:tc>
                <w:tcPr>
                  <w:tcW w:w="672" w:type="dxa"/>
                </w:tcPr>
                <w:p w14:paraId="5A736387" w14:textId="77777777" w:rsidR="00F84CF2" w:rsidRDefault="00F84CF2" w:rsidP="00F84CF2">
                  <w:pPr>
                    <w:pStyle w:val="ListParagraph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72" w:type="dxa"/>
                </w:tcPr>
                <w:p w14:paraId="17BE05E4" w14:textId="50B20D7F" w:rsidR="00F84CF2" w:rsidRPr="00175115" w:rsidRDefault="00F84CF2" w:rsidP="00F84CF2">
                  <w:pPr>
                    <w:pStyle w:val="ListParagraph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175115">
                    <w:rPr>
                      <w:b/>
                    </w:rPr>
                    <w:t>0</w:t>
                  </w:r>
                </w:p>
              </w:tc>
            </w:tr>
            <w:tr w:rsidR="00F84CF2" w14:paraId="2CF46E9C" w14:textId="77777777" w:rsidTr="00C92C4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1A6EA412" w14:textId="77777777" w:rsidR="00F84CF2" w:rsidRPr="00175115" w:rsidRDefault="00F84CF2" w:rsidP="00F84CF2">
                  <w:pPr>
                    <w:pStyle w:val="ListParagraph"/>
                    <w:ind w:left="0"/>
                    <w:jc w:val="center"/>
                    <w:rPr>
                      <w:b w:val="0"/>
                    </w:rPr>
                  </w:pPr>
                  <w:r w:rsidRPr="00175115">
                    <w:rPr>
                      <w:b w:val="0"/>
                    </w:rPr>
                    <w:t>1</w:t>
                  </w:r>
                </w:p>
              </w:tc>
              <w:tc>
                <w:tcPr>
                  <w:tcW w:w="672" w:type="dxa"/>
                </w:tcPr>
                <w:p w14:paraId="2198F6DF" w14:textId="77777777" w:rsidR="00F84CF2" w:rsidRDefault="00F84CF2" w:rsidP="00F84CF2">
                  <w:pPr>
                    <w:pStyle w:val="ListParagraph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672" w:type="dxa"/>
                </w:tcPr>
                <w:p w14:paraId="04438290" w14:textId="4387ED94" w:rsidR="00F84CF2" w:rsidRPr="00175115" w:rsidRDefault="00F84CF2" w:rsidP="00F84CF2">
                  <w:pPr>
                    <w:pStyle w:val="ListParagraph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75115">
                    <w:rPr>
                      <w:b/>
                    </w:rPr>
                    <w:t>1</w:t>
                  </w:r>
                </w:p>
              </w:tc>
            </w:tr>
          </w:tbl>
          <w:p w14:paraId="53D24013" w14:textId="77777777" w:rsidR="00F84CF2" w:rsidRDefault="00F84CF2" w:rsidP="00F84CF2">
            <w:pPr>
              <w:pStyle w:val="ListParagraph"/>
              <w:ind w:left="0"/>
            </w:pPr>
          </w:p>
        </w:tc>
        <w:tc>
          <w:tcPr>
            <w:tcW w:w="1250" w:type="pct"/>
          </w:tcPr>
          <w:tbl>
            <w:tblPr>
              <w:tblStyle w:val="GridTable4-Accent2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7"/>
              <w:gridCol w:w="672"/>
              <w:gridCol w:w="677"/>
            </w:tblGrid>
            <w:tr w:rsidR="00F84CF2" w14:paraId="55E1893E" w14:textId="77777777" w:rsidTr="00F84C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3CED21DE" w14:textId="77777777" w:rsidR="00F84CF2" w:rsidRDefault="00F84CF2" w:rsidP="00F84CF2">
                  <w:pPr>
                    <w:pStyle w:val="ListParagraph"/>
                    <w:ind w:left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672" w:type="dxa"/>
                </w:tcPr>
                <w:p w14:paraId="703924ED" w14:textId="77777777" w:rsidR="00F84CF2" w:rsidRDefault="00F84CF2" w:rsidP="00F84CF2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672" w:type="dxa"/>
                </w:tcPr>
                <w:p w14:paraId="5B4A8BC9" w14:textId="77777777" w:rsidR="00F84CF2" w:rsidRDefault="00F84CF2" w:rsidP="00F84CF2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A|B</w:t>
                  </w:r>
                </w:p>
              </w:tc>
            </w:tr>
            <w:tr w:rsidR="00F84CF2" w14:paraId="7FE3DAE9" w14:textId="77777777" w:rsidTr="00F84C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485AE697" w14:textId="77777777" w:rsidR="00F84CF2" w:rsidRPr="00175115" w:rsidRDefault="00F84CF2" w:rsidP="00F84CF2">
                  <w:pPr>
                    <w:pStyle w:val="ListParagraph"/>
                    <w:ind w:left="0"/>
                    <w:jc w:val="center"/>
                    <w:rPr>
                      <w:b w:val="0"/>
                    </w:rPr>
                  </w:pPr>
                  <w:r w:rsidRPr="00175115">
                    <w:rPr>
                      <w:b w:val="0"/>
                    </w:rPr>
                    <w:t>0</w:t>
                  </w:r>
                </w:p>
              </w:tc>
              <w:tc>
                <w:tcPr>
                  <w:tcW w:w="672" w:type="dxa"/>
                </w:tcPr>
                <w:p w14:paraId="624D0B3E" w14:textId="2990608E" w:rsidR="00F84CF2" w:rsidRDefault="00F84CF2" w:rsidP="00F84CF2">
                  <w:pPr>
                    <w:pStyle w:val="ListParagraph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72" w:type="dxa"/>
                </w:tcPr>
                <w:p w14:paraId="40B521F0" w14:textId="6DDE12EB" w:rsidR="00F84CF2" w:rsidRPr="00175115" w:rsidRDefault="00F84CF2" w:rsidP="00F84CF2">
                  <w:pPr>
                    <w:pStyle w:val="ListParagraph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175115">
                    <w:rPr>
                      <w:b/>
                    </w:rPr>
                    <w:t>0</w:t>
                  </w:r>
                </w:p>
              </w:tc>
            </w:tr>
            <w:tr w:rsidR="00F84CF2" w14:paraId="5E44EAF5" w14:textId="77777777" w:rsidTr="00F84CF2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6028245C" w14:textId="42B54681" w:rsidR="00F84CF2" w:rsidRPr="00175115" w:rsidRDefault="00F84CF2" w:rsidP="00F84CF2">
                  <w:pPr>
                    <w:pStyle w:val="ListParagraph"/>
                    <w:ind w:left="0"/>
                    <w:jc w:val="center"/>
                    <w:rPr>
                      <w:b w:val="0"/>
                    </w:rPr>
                  </w:pPr>
                  <w:r w:rsidRPr="00175115">
                    <w:rPr>
                      <w:b w:val="0"/>
                    </w:rPr>
                    <w:t>0</w:t>
                  </w:r>
                </w:p>
              </w:tc>
              <w:tc>
                <w:tcPr>
                  <w:tcW w:w="672" w:type="dxa"/>
                </w:tcPr>
                <w:p w14:paraId="7F07D1B5" w14:textId="22D4F344" w:rsidR="00F84CF2" w:rsidRDefault="00F84CF2" w:rsidP="00F84CF2">
                  <w:pPr>
                    <w:pStyle w:val="ListParagraph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672" w:type="dxa"/>
                </w:tcPr>
                <w:p w14:paraId="6A05095B" w14:textId="7B88C325" w:rsidR="00F84CF2" w:rsidRPr="00175115" w:rsidRDefault="00F84CF2" w:rsidP="00F84CF2">
                  <w:pPr>
                    <w:pStyle w:val="ListParagraph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75115">
                    <w:rPr>
                      <w:b/>
                    </w:rPr>
                    <w:t>1</w:t>
                  </w:r>
                </w:p>
              </w:tc>
            </w:tr>
            <w:tr w:rsidR="00F84CF2" w14:paraId="6E31DAA9" w14:textId="77777777" w:rsidTr="00F84C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63521DF8" w14:textId="77777777" w:rsidR="00F84CF2" w:rsidRPr="00175115" w:rsidRDefault="00F84CF2" w:rsidP="00F84CF2">
                  <w:pPr>
                    <w:pStyle w:val="ListParagraph"/>
                    <w:ind w:left="0"/>
                    <w:jc w:val="center"/>
                    <w:rPr>
                      <w:b w:val="0"/>
                    </w:rPr>
                  </w:pPr>
                  <w:r w:rsidRPr="00175115">
                    <w:rPr>
                      <w:b w:val="0"/>
                    </w:rPr>
                    <w:t>1</w:t>
                  </w:r>
                </w:p>
              </w:tc>
              <w:tc>
                <w:tcPr>
                  <w:tcW w:w="672" w:type="dxa"/>
                </w:tcPr>
                <w:p w14:paraId="6054A0B6" w14:textId="77777777" w:rsidR="00F84CF2" w:rsidRDefault="00F84CF2" w:rsidP="00F84CF2">
                  <w:pPr>
                    <w:pStyle w:val="ListParagraph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72" w:type="dxa"/>
                </w:tcPr>
                <w:p w14:paraId="29A65C5B" w14:textId="48B3535C" w:rsidR="00F84CF2" w:rsidRPr="00175115" w:rsidRDefault="00F84CF2" w:rsidP="00F84CF2">
                  <w:pPr>
                    <w:pStyle w:val="ListParagraph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175115">
                    <w:rPr>
                      <w:b/>
                    </w:rPr>
                    <w:t>1</w:t>
                  </w:r>
                </w:p>
              </w:tc>
            </w:tr>
            <w:tr w:rsidR="00F84CF2" w14:paraId="43F83922" w14:textId="77777777" w:rsidTr="00F84CF2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30872BAF" w14:textId="24B4AF49" w:rsidR="00F84CF2" w:rsidRPr="00175115" w:rsidRDefault="00F84CF2" w:rsidP="00F84CF2">
                  <w:pPr>
                    <w:pStyle w:val="ListParagraph"/>
                    <w:ind w:left="0"/>
                    <w:jc w:val="center"/>
                    <w:rPr>
                      <w:b w:val="0"/>
                    </w:rPr>
                  </w:pPr>
                  <w:r w:rsidRPr="00175115">
                    <w:rPr>
                      <w:b w:val="0"/>
                    </w:rPr>
                    <w:t>1</w:t>
                  </w:r>
                </w:p>
              </w:tc>
              <w:tc>
                <w:tcPr>
                  <w:tcW w:w="672" w:type="dxa"/>
                </w:tcPr>
                <w:p w14:paraId="4CA397AA" w14:textId="5E853CB6" w:rsidR="00F84CF2" w:rsidRDefault="00F84CF2" w:rsidP="00F84CF2">
                  <w:pPr>
                    <w:pStyle w:val="ListParagraph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672" w:type="dxa"/>
                </w:tcPr>
                <w:p w14:paraId="3AFE2C5A" w14:textId="2291C013" w:rsidR="00F84CF2" w:rsidRPr="00175115" w:rsidRDefault="00F84CF2" w:rsidP="00F84CF2">
                  <w:pPr>
                    <w:pStyle w:val="ListParagraph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75115">
                    <w:rPr>
                      <w:b/>
                    </w:rPr>
                    <w:t>1</w:t>
                  </w:r>
                </w:p>
              </w:tc>
            </w:tr>
          </w:tbl>
          <w:p w14:paraId="43F10E51" w14:textId="77777777" w:rsidR="00F84CF2" w:rsidRDefault="00F84CF2" w:rsidP="00F84CF2">
            <w:pPr>
              <w:pStyle w:val="ListParagraph"/>
              <w:ind w:left="0"/>
            </w:pPr>
          </w:p>
        </w:tc>
        <w:tc>
          <w:tcPr>
            <w:tcW w:w="1250" w:type="pct"/>
          </w:tcPr>
          <w:tbl>
            <w:tblPr>
              <w:tblStyle w:val="GridTable4-Accent2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7"/>
              <w:gridCol w:w="672"/>
              <w:gridCol w:w="677"/>
            </w:tblGrid>
            <w:tr w:rsidR="00F84CF2" w14:paraId="2E28FA37" w14:textId="77777777" w:rsidTr="00C92C4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4C824F99" w14:textId="77777777" w:rsidR="00F84CF2" w:rsidRDefault="00F84CF2" w:rsidP="00F84CF2">
                  <w:pPr>
                    <w:pStyle w:val="ListParagraph"/>
                    <w:ind w:left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672" w:type="dxa"/>
                </w:tcPr>
                <w:p w14:paraId="3E349159" w14:textId="77777777" w:rsidR="00F84CF2" w:rsidRDefault="00F84CF2" w:rsidP="00F84CF2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672" w:type="dxa"/>
                </w:tcPr>
                <w:p w14:paraId="01B8EB56" w14:textId="08EAE814" w:rsidR="00F84CF2" w:rsidRDefault="00F84CF2" w:rsidP="00F84CF2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A^B</w:t>
                  </w:r>
                </w:p>
              </w:tc>
            </w:tr>
            <w:tr w:rsidR="00F84CF2" w14:paraId="69C5687D" w14:textId="77777777" w:rsidTr="00C92C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7513DDC1" w14:textId="77777777" w:rsidR="00F84CF2" w:rsidRPr="00175115" w:rsidRDefault="00F84CF2" w:rsidP="00F84CF2">
                  <w:pPr>
                    <w:pStyle w:val="ListParagraph"/>
                    <w:ind w:left="0"/>
                    <w:jc w:val="center"/>
                    <w:rPr>
                      <w:b w:val="0"/>
                    </w:rPr>
                  </w:pPr>
                  <w:r w:rsidRPr="00175115">
                    <w:rPr>
                      <w:b w:val="0"/>
                    </w:rPr>
                    <w:t>0</w:t>
                  </w:r>
                </w:p>
              </w:tc>
              <w:tc>
                <w:tcPr>
                  <w:tcW w:w="672" w:type="dxa"/>
                </w:tcPr>
                <w:p w14:paraId="162F3ACA" w14:textId="77777777" w:rsidR="00F84CF2" w:rsidRDefault="00F84CF2" w:rsidP="00F84CF2">
                  <w:pPr>
                    <w:pStyle w:val="ListParagraph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72" w:type="dxa"/>
                </w:tcPr>
                <w:p w14:paraId="2CEF0CA9" w14:textId="36D608D4" w:rsidR="00F84CF2" w:rsidRPr="00175115" w:rsidRDefault="00F84CF2" w:rsidP="00F84CF2">
                  <w:pPr>
                    <w:pStyle w:val="ListParagraph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175115">
                    <w:rPr>
                      <w:b/>
                    </w:rPr>
                    <w:t>0</w:t>
                  </w:r>
                </w:p>
              </w:tc>
            </w:tr>
            <w:tr w:rsidR="00F84CF2" w14:paraId="09C0D86F" w14:textId="77777777" w:rsidTr="00C92C4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55466CFC" w14:textId="77777777" w:rsidR="00F84CF2" w:rsidRPr="00175115" w:rsidRDefault="00F84CF2" w:rsidP="00F84CF2">
                  <w:pPr>
                    <w:pStyle w:val="ListParagraph"/>
                    <w:ind w:left="0"/>
                    <w:jc w:val="center"/>
                    <w:rPr>
                      <w:b w:val="0"/>
                    </w:rPr>
                  </w:pPr>
                  <w:r w:rsidRPr="00175115">
                    <w:rPr>
                      <w:b w:val="0"/>
                    </w:rPr>
                    <w:t>0</w:t>
                  </w:r>
                </w:p>
              </w:tc>
              <w:tc>
                <w:tcPr>
                  <w:tcW w:w="672" w:type="dxa"/>
                </w:tcPr>
                <w:p w14:paraId="09CFD6C4" w14:textId="77777777" w:rsidR="00F84CF2" w:rsidRDefault="00F84CF2" w:rsidP="00F84CF2">
                  <w:pPr>
                    <w:pStyle w:val="ListParagraph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672" w:type="dxa"/>
                </w:tcPr>
                <w:p w14:paraId="056EE12B" w14:textId="4C1D8462" w:rsidR="00F84CF2" w:rsidRPr="00175115" w:rsidRDefault="00F84CF2" w:rsidP="00F84CF2">
                  <w:pPr>
                    <w:pStyle w:val="ListParagraph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75115">
                    <w:rPr>
                      <w:b/>
                    </w:rPr>
                    <w:t>1</w:t>
                  </w:r>
                </w:p>
              </w:tc>
            </w:tr>
            <w:tr w:rsidR="00F84CF2" w14:paraId="02586D83" w14:textId="77777777" w:rsidTr="00C92C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463BDB70" w14:textId="77777777" w:rsidR="00F84CF2" w:rsidRPr="00175115" w:rsidRDefault="00F84CF2" w:rsidP="00F84CF2">
                  <w:pPr>
                    <w:pStyle w:val="ListParagraph"/>
                    <w:ind w:left="0"/>
                    <w:jc w:val="center"/>
                    <w:rPr>
                      <w:b w:val="0"/>
                    </w:rPr>
                  </w:pPr>
                  <w:r w:rsidRPr="00175115">
                    <w:rPr>
                      <w:b w:val="0"/>
                    </w:rPr>
                    <w:t>1</w:t>
                  </w:r>
                </w:p>
              </w:tc>
              <w:tc>
                <w:tcPr>
                  <w:tcW w:w="672" w:type="dxa"/>
                </w:tcPr>
                <w:p w14:paraId="015E2B9D" w14:textId="77777777" w:rsidR="00F84CF2" w:rsidRDefault="00F84CF2" w:rsidP="00F84CF2">
                  <w:pPr>
                    <w:pStyle w:val="ListParagraph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72" w:type="dxa"/>
                </w:tcPr>
                <w:p w14:paraId="14BBC3EF" w14:textId="236C7580" w:rsidR="00F84CF2" w:rsidRPr="00175115" w:rsidRDefault="00F84CF2" w:rsidP="00F84CF2">
                  <w:pPr>
                    <w:pStyle w:val="ListParagraph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175115">
                    <w:rPr>
                      <w:b/>
                    </w:rPr>
                    <w:t>1</w:t>
                  </w:r>
                </w:p>
              </w:tc>
            </w:tr>
            <w:tr w:rsidR="00F84CF2" w14:paraId="67B3D19C" w14:textId="77777777" w:rsidTr="00C92C4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7" w:type="dxa"/>
                </w:tcPr>
                <w:p w14:paraId="156DF6B9" w14:textId="77777777" w:rsidR="00F84CF2" w:rsidRPr="00175115" w:rsidRDefault="00F84CF2" w:rsidP="00F84CF2">
                  <w:pPr>
                    <w:pStyle w:val="ListParagraph"/>
                    <w:ind w:left="0"/>
                    <w:jc w:val="center"/>
                    <w:rPr>
                      <w:b w:val="0"/>
                    </w:rPr>
                  </w:pPr>
                  <w:r w:rsidRPr="00175115">
                    <w:rPr>
                      <w:b w:val="0"/>
                    </w:rPr>
                    <w:t>1</w:t>
                  </w:r>
                </w:p>
              </w:tc>
              <w:tc>
                <w:tcPr>
                  <w:tcW w:w="672" w:type="dxa"/>
                </w:tcPr>
                <w:p w14:paraId="369ED4EA" w14:textId="77777777" w:rsidR="00F84CF2" w:rsidRDefault="00F84CF2" w:rsidP="00F84CF2">
                  <w:pPr>
                    <w:pStyle w:val="ListParagraph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672" w:type="dxa"/>
                </w:tcPr>
                <w:p w14:paraId="065AE29A" w14:textId="12E4776F" w:rsidR="00F84CF2" w:rsidRPr="00175115" w:rsidRDefault="00F84CF2" w:rsidP="00F84CF2">
                  <w:pPr>
                    <w:pStyle w:val="ListParagraph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75115">
                    <w:rPr>
                      <w:b/>
                    </w:rPr>
                    <w:t>0</w:t>
                  </w:r>
                </w:p>
              </w:tc>
            </w:tr>
          </w:tbl>
          <w:p w14:paraId="11BF051B" w14:textId="77777777" w:rsidR="00F84CF2" w:rsidRDefault="00F84CF2" w:rsidP="00F84CF2">
            <w:pPr>
              <w:pStyle w:val="ListParagraph"/>
              <w:ind w:left="0"/>
            </w:pPr>
          </w:p>
        </w:tc>
      </w:tr>
    </w:tbl>
    <w:p w14:paraId="267F2B9D" w14:textId="3D376FBA" w:rsidR="00F84CF2" w:rsidRDefault="00E03B65" w:rsidP="00E03B65">
      <w:pPr>
        <w:pStyle w:val="ListParagraph"/>
        <w:numPr>
          <w:ilvl w:val="1"/>
          <w:numId w:val="12"/>
        </w:numPr>
      </w:pPr>
      <w:r>
        <w:lastRenderedPageBreak/>
        <w:t>More on XOR</w:t>
      </w:r>
    </w:p>
    <w:p w14:paraId="12C5F569" w14:textId="76BCEDD1" w:rsidR="00E03B65" w:rsidRDefault="00E03B65" w:rsidP="00E03B65">
      <w:pPr>
        <w:pStyle w:val="ListParagraph"/>
        <w:numPr>
          <w:ilvl w:val="2"/>
          <w:numId w:val="12"/>
        </w:numPr>
      </w:pPr>
      <w:r>
        <w:t>a XOR a = 0</w:t>
      </w:r>
    </w:p>
    <w:p w14:paraId="48FC56E6" w14:textId="3ED46240" w:rsidR="00E03B65" w:rsidRDefault="00E03B65" w:rsidP="00E03B65">
      <w:pPr>
        <w:pStyle w:val="ListParagraph"/>
        <w:numPr>
          <w:ilvl w:val="2"/>
          <w:numId w:val="12"/>
        </w:numPr>
      </w:pPr>
      <w:r>
        <w:t>a XOR b XOR b = a</w:t>
      </w:r>
    </w:p>
    <w:p w14:paraId="7A05D78E" w14:textId="4594CC0C" w:rsidR="00E03B65" w:rsidRDefault="00A33F62" w:rsidP="00E03B65">
      <w:pPr>
        <w:pStyle w:val="ListParagraph"/>
        <w:numPr>
          <w:ilvl w:val="2"/>
          <w:numId w:val="12"/>
        </w:numPr>
      </w:pPr>
      <w:r>
        <w:t xml:space="preserve">an </w:t>
      </w:r>
      <w:r w:rsidR="00E03B65">
        <w:t>interesting trick</w:t>
      </w:r>
      <w:r>
        <w:t xml:space="preserve"> – neither is more efficient than the other, just an intellectual curiosity</w:t>
      </w:r>
    </w:p>
    <w:tbl>
      <w:tblPr>
        <w:tblStyle w:val="TableGrid"/>
        <w:tblW w:w="0" w:type="auto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205"/>
      </w:tblGrid>
      <w:tr w:rsidR="00E03B65" w14:paraId="296321D5" w14:textId="77777777" w:rsidTr="007B0133">
        <w:trPr>
          <w:jc w:val="center"/>
        </w:trPr>
        <w:tc>
          <w:tcPr>
            <w:tcW w:w="5205" w:type="dxa"/>
            <w:tcBorders>
              <w:top w:val="single" w:sz="18" w:space="0" w:color="7E7B99" w:themeColor="accent2" w:themeTint="99"/>
              <w:left w:val="single" w:sz="18" w:space="0" w:color="7E7B99" w:themeColor="accent2" w:themeTint="99"/>
              <w:bottom w:val="single" w:sz="18" w:space="0" w:color="7E7B99" w:themeColor="accent2" w:themeTint="99"/>
              <w:right w:val="single" w:sz="18" w:space="0" w:color="7E7B99" w:themeColor="accent2" w:themeTint="99"/>
            </w:tcBorders>
          </w:tcPr>
          <w:p w14:paraId="4D8E1078" w14:textId="10956E45" w:rsidR="00E03B65" w:rsidRDefault="00E03B65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E03B65">
              <w:rPr>
                <w:rFonts w:ascii="Lucida Console" w:hAnsi="Lucida Console" w:cs="Lucida Console"/>
                <w:szCs w:val="24"/>
              </w:rPr>
              <w:t>void swap1(int *a, int *b) {</w:t>
            </w:r>
          </w:p>
          <w:p w14:paraId="4FB418D1" w14:textId="77777777" w:rsidR="00A33F62" w:rsidRPr="00E03B65" w:rsidRDefault="00A33F62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5E1AAD60" w14:textId="28445803" w:rsidR="00E03B65" w:rsidRDefault="00E03B65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 xml:space="preserve">  </w:t>
            </w:r>
            <w:r w:rsidRPr="00E03B65">
              <w:rPr>
                <w:rFonts w:ascii="Lucida Console" w:hAnsi="Lucida Console" w:cs="Lucida Console"/>
                <w:szCs w:val="24"/>
              </w:rPr>
              <w:t>int tmp = *a;</w:t>
            </w:r>
          </w:p>
          <w:p w14:paraId="60F140BB" w14:textId="77777777" w:rsidR="00A33F62" w:rsidRPr="00E03B65" w:rsidRDefault="00A33F62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407A174A" w14:textId="7835F8E4" w:rsidR="00E03B65" w:rsidRDefault="00E03B65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 xml:space="preserve">  </w:t>
            </w:r>
            <w:r w:rsidRPr="00E03B65">
              <w:rPr>
                <w:rFonts w:ascii="Lucida Console" w:hAnsi="Lucida Console" w:cs="Lucida Console"/>
                <w:szCs w:val="24"/>
              </w:rPr>
              <w:t>*a=*b;</w:t>
            </w:r>
          </w:p>
          <w:p w14:paraId="499A3A57" w14:textId="77777777" w:rsidR="00A33F62" w:rsidRPr="00E03B65" w:rsidRDefault="00A33F62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26DC3C70" w14:textId="59D8DD20" w:rsidR="00E03B65" w:rsidRDefault="00E03B65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 xml:space="preserve">  </w:t>
            </w:r>
            <w:r w:rsidRPr="00E03B65">
              <w:rPr>
                <w:rFonts w:ascii="Lucida Console" w:hAnsi="Lucida Console" w:cs="Lucida Console"/>
                <w:szCs w:val="24"/>
              </w:rPr>
              <w:t>*b=tmp;</w:t>
            </w:r>
          </w:p>
          <w:p w14:paraId="6FA7F9A0" w14:textId="77777777" w:rsidR="00A33F62" w:rsidRPr="00E03B65" w:rsidRDefault="00A33F62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1A1EC473" w14:textId="6A076442" w:rsidR="00E03B65" w:rsidRPr="006614CC" w:rsidRDefault="00E03B65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E03B65">
              <w:rPr>
                <w:rFonts w:ascii="Lucida Console" w:hAnsi="Lucida Console" w:cs="Lucida Console"/>
                <w:szCs w:val="24"/>
              </w:rPr>
              <w:t>}</w:t>
            </w:r>
          </w:p>
        </w:tc>
      </w:tr>
    </w:tbl>
    <w:p w14:paraId="1261E1C2" w14:textId="7490C004" w:rsidR="00E03B65" w:rsidRDefault="00E03B65" w:rsidP="00E03B65">
      <w:pPr>
        <w:pStyle w:val="ListParagraph"/>
        <w:ind w:left="2880"/>
      </w:pPr>
    </w:p>
    <w:tbl>
      <w:tblPr>
        <w:tblStyle w:val="TableGrid"/>
        <w:tblW w:w="0" w:type="auto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205"/>
      </w:tblGrid>
      <w:tr w:rsidR="00E03B65" w14:paraId="2692EBB7" w14:textId="77777777" w:rsidTr="007B0133">
        <w:trPr>
          <w:jc w:val="center"/>
        </w:trPr>
        <w:tc>
          <w:tcPr>
            <w:tcW w:w="5205" w:type="dxa"/>
            <w:tcBorders>
              <w:top w:val="single" w:sz="18" w:space="0" w:color="7E7B99" w:themeColor="accent2" w:themeTint="99"/>
              <w:left w:val="single" w:sz="18" w:space="0" w:color="7E7B99" w:themeColor="accent2" w:themeTint="99"/>
              <w:bottom w:val="single" w:sz="18" w:space="0" w:color="7E7B99" w:themeColor="accent2" w:themeTint="99"/>
              <w:right w:val="single" w:sz="18" w:space="0" w:color="7E7B99" w:themeColor="accent2" w:themeTint="99"/>
            </w:tcBorders>
          </w:tcPr>
          <w:p w14:paraId="6FDD444E" w14:textId="4F4D256A" w:rsidR="00E03B65" w:rsidRDefault="00E03B65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E03B65">
              <w:rPr>
                <w:rFonts w:ascii="Lucida Console" w:hAnsi="Lucida Console" w:cs="Lucida Console"/>
                <w:szCs w:val="24"/>
              </w:rPr>
              <w:t>void swap2(int *a, int *b) {</w:t>
            </w:r>
          </w:p>
          <w:p w14:paraId="5DA12315" w14:textId="77777777" w:rsidR="00A33F62" w:rsidRPr="00E03B65" w:rsidRDefault="00A33F62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16925242" w14:textId="15A47E38" w:rsidR="00E03B65" w:rsidRDefault="00E03B65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 xml:space="preserve">  </w:t>
            </w:r>
            <w:r w:rsidRPr="00E03B65">
              <w:rPr>
                <w:rFonts w:ascii="Lucida Console" w:hAnsi="Lucida Console" w:cs="Lucida Console"/>
                <w:szCs w:val="24"/>
              </w:rPr>
              <w:t>*a^=*b; /* a = a XOR b */</w:t>
            </w:r>
          </w:p>
          <w:p w14:paraId="628AF0C6" w14:textId="77777777" w:rsidR="00A33F62" w:rsidRPr="00E03B65" w:rsidRDefault="00A33F62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066A7370" w14:textId="2EB0E401" w:rsidR="00E03B65" w:rsidRDefault="00E03B65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 xml:space="preserve">  </w:t>
            </w:r>
            <w:r w:rsidRPr="00E03B65">
              <w:rPr>
                <w:rFonts w:ascii="Lucida Console" w:hAnsi="Lucida Console" w:cs="Lucida Console"/>
                <w:szCs w:val="24"/>
              </w:rPr>
              <w:t>*b^=*a;</w:t>
            </w:r>
          </w:p>
          <w:p w14:paraId="5327BD80" w14:textId="77777777" w:rsidR="00A33F62" w:rsidRPr="00E03B65" w:rsidRDefault="00A33F62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3CDB51C6" w14:textId="0346132E" w:rsidR="00E03B65" w:rsidRDefault="00E03B65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 xml:space="preserve">  </w:t>
            </w:r>
            <w:r w:rsidRPr="00E03B65">
              <w:rPr>
                <w:rFonts w:ascii="Lucida Console" w:hAnsi="Lucida Console" w:cs="Lucida Console"/>
                <w:szCs w:val="24"/>
              </w:rPr>
              <w:t>*a^=*b;</w:t>
            </w:r>
          </w:p>
          <w:p w14:paraId="325A9059" w14:textId="77777777" w:rsidR="00A33F62" w:rsidRPr="00E03B65" w:rsidRDefault="00A33F62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35A56EA8" w14:textId="44DCFAB6" w:rsidR="00E03B65" w:rsidRPr="006614CC" w:rsidRDefault="00E03B65" w:rsidP="00E03B6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E03B65">
              <w:rPr>
                <w:rFonts w:ascii="Lucida Console" w:hAnsi="Lucida Console" w:cs="Lucida Console"/>
                <w:szCs w:val="24"/>
              </w:rPr>
              <w:t>}</w:t>
            </w:r>
          </w:p>
        </w:tc>
      </w:tr>
    </w:tbl>
    <w:p w14:paraId="702341C0" w14:textId="77777777" w:rsidR="00E03B65" w:rsidRDefault="00E03B65" w:rsidP="00E03B65">
      <w:pPr>
        <w:pStyle w:val="ListParagraph"/>
        <w:ind w:left="2880"/>
      </w:pPr>
    </w:p>
    <w:p w14:paraId="60D077C4" w14:textId="07602F86" w:rsidR="00167AA2" w:rsidRDefault="00953553" w:rsidP="00953553">
      <w:pPr>
        <w:pStyle w:val="ListParagraph"/>
        <w:numPr>
          <w:ilvl w:val="1"/>
          <w:numId w:val="12"/>
        </w:numPr>
      </w:pPr>
      <w:r w:rsidRPr="00953553">
        <w:rPr>
          <w:rStyle w:val="IntenseEmphasis"/>
        </w:rPr>
        <w:t>Example</w:t>
      </w:r>
      <w:r>
        <w:t>:</w:t>
      </w:r>
    </w:p>
    <w:p w14:paraId="10808CF1" w14:textId="100BE546" w:rsidR="00953553" w:rsidRDefault="00953553" w:rsidP="00953553">
      <w:pPr>
        <w:pStyle w:val="ListParagraph"/>
        <w:ind w:left="2160"/>
      </w:pPr>
      <w:r>
        <w:t>int x=9, y=5;</w:t>
      </w:r>
    </w:p>
    <w:p w14:paraId="33676DBF" w14:textId="77777777" w:rsidR="00953553" w:rsidRDefault="00953553" w:rsidP="00953553">
      <w:pPr>
        <w:pStyle w:val="ListParagraph"/>
        <w:ind w:left="2160"/>
      </w:pPr>
    </w:p>
    <w:p w14:paraId="2EABBCD6" w14:textId="77777777" w:rsidR="00953553" w:rsidRDefault="00953553" w:rsidP="00953553">
      <w:pPr>
        <w:pStyle w:val="ListParagraph"/>
        <w:ind w:left="2160"/>
      </w:pPr>
      <w:r>
        <w:t>printf("x=%d, y=%d, x&amp;y=%d\n", x, y, x&amp;y);</w:t>
      </w:r>
    </w:p>
    <w:p w14:paraId="0D783BEE" w14:textId="77777777" w:rsidR="00953553" w:rsidRDefault="00953553" w:rsidP="00953553">
      <w:pPr>
        <w:pStyle w:val="ListParagraph"/>
        <w:ind w:left="2160"/>
      </w:pPr>
      <w:r>
        <w:t>printf("x=%d, y=%d, x|y=%d\n", x, y, x|y);</w:t>
      </w:r>
    </w:p>
    <w:p w14:paraId="6BEA9EC6" w14:textId="21E9FE86" w:rsidR="00953553" w:rsidRDefault="00953553" w:rsidP="00953553">
      <w:pPr>
        <w:pStyle w:val="ListParagraph"/>
        <w:ind w:left="2160"/>
      </w:pPr>
      <w:r>
        <w:t>printf("x=%d, y=%d, x^y=%d\n", x, y, x^y);</w:t>
      </w:r>
    </w:p>
    <w:p w14:paraId="28D60EC2" w14:textId="3700E52B" w:rsidR="00953553" w:rsidRDefault="00953553" w:rsidP="00953553">
      <w:pPr>
        <w:pStyle w:val="ListParagraph"/>
        <w:ind w:left="2160"/>
      </w:pPr>
    </w:p>
    <w:p w14:paraId="4CC09446" w14:textId="77777777" w:rsidR="006B4DC0" w:rsidRDefault="00953553" w:rsidP="006B4DC0">
      <w:pPr>
        <w:pStyle w:val="ListParagraph"/>
        <w:numPr>
          <w:ilvl w:val="2"/>
          <w:numId w:val="12"/>
        </w:numPr>
      </w:pPr>
      <w:r w:rsidRPr="00953553">
        <w:rPr>
          <w:rStyle w:val="IntenseEmphasis"/>
        </w:rPr>
        <w:t>Output</w:t>
      </w:r>
      <w:r>
        <w:t xml:space="preserve">: </w:t>
      </w:r>
    </w:p>
    <w:p w14:paraId="0CC225F4" w14:textId="05935A82" w:rsidR="00B6460C" w:rsidRDefault="00953553" w:rsidP="008D583F">
      <w:pPr>
        <w:pStyle w:val="ListParagraph"/>
        <w:ind w:left="2880"/>
      </w:pPr>
      <w:r>
        <w:t>x&amp;y=1</w:t>
      </w:r>
      <w:r>
        <w:br/>
        <w:t>x|y=13</w:t>
      </w:r>
      <w:r>
        <w:br/>
        <w:t>x^y=12</w:t>
      </w:r>
    </w:p>
    <w:p w14:paraId="0254D2BB" w14:textId="77777777" w:rsidR="00A33F62" w:rsidRDefault="00167AA2" w:rsidP="00A33F62">
      <w:pPr>
        <w:pStyle w:val="Heading2"/>
      </w:pPr>
      <w:r>
        <w:t>Logical operations in C</w:t>
      </w:r>
    </w:p>
    <w:p w14:paraId="1686FC5D" w14:textId="5E99BDC3" w:rsidR="00A33F62" w:rsidRDefault="00A33F62" w:rsidP="00A33F62">
      <w:pPr>
        <w:pStyle w:val="ListParagraph"/>
        <w:numPr>
          <w:ilvl w:val="0"/>
          <w:numId w:val="17"/>
        </w:numPr>
      </w:pPr>
      <w:r>
        <w:t>&amp;&amp; is logical AND</w:t>
      </w:r>
    </w:p>
    <w:p w14:paraId="47C8A2C4" w14:textId="243FB149" w:rsidR="00A33F62" w:rsidRDefault="00A33F62" w:rsidP="00A33F62">
      <w:pPr>
        <w:pStyle w:val="ListParagraph"/>
        <w:numPr>
          <w:ilvl w:val="0"/>
          <w:numId w:val="17"/>
        </w:numPr>
      </w:pPr>
      <w:r>
        <w:t>|| is logical OR</w:t>
      </w:r>
    </w:p>
    <w:p w14:paraId="70A7E16F" w14:textId="328DAFC8" w:rsidR="008D583F" w:rsidRDefault="00A33F62" w:rsidP="00A33F62">
      <w:pPr>
        <w:pStyle w:val="ListParagraph"/>
        <w:numPr>
          <w:ilvl w:val="0"/>
          <w:numId w:val="17"/>
        </w:numPr>
      </w:pPr>
      <w:r>
        <w:t>! is logical NOT</w:t>
      </w:r>
      <w:r w:rsidR="008D583F">
        <w:br w:type="page"/>
      </w:r>
    </w:p>
    <w:p w14:paraId="63DCA97C" w14:textId="77777777" w:rsidR="00527467" w:rsidRDefault="00527467" w:rsidP="00527467">
      <w:pPr>
        <w:pStyle w:val="Heading1"/>
      </w:pPr>
      <w:r>
        <w:lastRenderedPageBreak/>
        <w:t>C Programming</w:t>
      </w:r>
    </w:p>
    <w:p w14:paraId="067D3E5D" w14:textId="0D45DB12" w:rsidR="00C92C4C" w:rsidRPr="00C92C4C" w:rsidRDefault="006614CC" w:rsidP="00C92C4C">
      <w:pPr>
        <w:pStyle w:val="Heading2"/>
      </w:pPr>
      <w:r>
        <w:t>I/O</w:t>
      </w:r>
    </w:p>
    <w:p w14:paraId="16425108" w14:textId="4F376877" w:rsidR="00C92C4C" w:rsidRDefault="006614CC" w:rsidP="006614CC">
      <w:pPr>
        <w:pStyle w:val="ListParagraph"/>
        <w:numPr>
          <w:ilvl w:val="0"/>
          <w:numId w:val="15"/>
        </w:numPr>
      </w:pPr>
      <w:r>
        <w:t xml:space="preserve">int </w:t>
      </w:r>
      <w:r w:rsidRPr="006614CC">
        <w:t>getchar()</w:t>
      </w:r>
      <w:r>
        <w:t xml:space="preserve">; – reads the next char from STDIN </w:t>
      </w:r>
    </w:p>
    <w:p w14:paraId="4C84962A" w14:textId="34E525CF" w:rsidR="006614CC" w:rsidRDefault="006614CC" w:rsidP="006614CC">
      <w:pPr>
        <w:pStyle w:val="ListParagraph"/>
        <w:numPr>
          <w:ilvl w:val="0"/>
          <w:numId w:val="15"/>
        </w:numPr>
      </w:pPr>
      <w:r>
        <w:t xml:space="preserve">int putchar(int c); – </w:t>
      </w:r>
      <w:r w:rsidRPr="006614CC">
        <w:t>writes the character c to STDOUT</w:t>
      </w:r>
      <w:r>
        <w:t xml:space="preserve"> </w:t>
      </w:r>
    </w:p>
    <w:p w14:paraId="55E83B95" w14:textId="31A9C4F5" w:rsidR="006614CC" w:rsidRDefault="006614CC" w:rsidP="006614CC">
      <w:pPr>
        <w:pStyle w:val="Heading3"/>
      </w:pPr>
      <w:r>
        <w:t>I/O Redirection</w:t>
      </w:r>
    </w:p>
    <w:p w14:paraId="58F5C6B7" w14:textId="276D3431" w:rsidR="006614CC" w:rsidRDefault="006614CC" w:rsidP="006614CC">
      <w:pPr>
        <w:pStyle w:val="ListParagraph"/>
        <w:numPr>
          <w:ilvl w:val="0"/>
          <w:numId w:val="16"/>
        </w:numPr>
      </w:pPr>
      <w:r>
        <w:t>Redirect STDIN</w:t>
      </w:r>
      <w:r w:rsidR="008D583F">
        <w:t xml:space="preserve"> Only</w:t>
      </w:r>
      <w:r>
        <w:t xml:space="preserve"> Example: read_file.c</w:t>
      </w:r>
    </w:p>
    <w:tbl>
      <w:tblPr>
        <w:tblStyle w:val="TableGrid"/>
        <w:tblW w:w="0" w:type="auto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205"/>
      </w:tblGrid>
      <w:tr w:rsidR="006614CC" w14:paraId="0F2DC8F6" w14:textId="77777777" w:rsidTr="006614CC">
        <w:trPr>
          <w:jc w:val="center"/>
        </w:trPr>
        <w:tc>
          <w:tcPr>
            <w:tcW w:w="5205" w:type="dxa"/>
            <w:tcBorders>
              <w:top w:val="single" w:sz="18" w:space="0" w:color="7E7B99" w:themeColor="accent2" w:themeTint="99"/>
              <w:left w:val="single" w:sz="18" w:space="0" w:color="7E7B99" w:themeColor="accent2" w:themeTint="99"/>
              <w:bottom w:val="single" w:sz="18" w:space="0" w:color="7E7B99" w:themeColor="accent2" w:themeTint="99"/>
              <w:right w:val="single" w:sz="18" w:space="0" w:color="7E7B99" w:themeColor="accent2" w:themeTint="99"/>
            </w:tcBorders>
          </w:tcPr>
          <w:p w14:paraId="31C3FEF5" w14:textId="77777777" w:rsidR="006614CC" w:rsidRPr="006614CC" w:rsidRDefault="006614CC" w:rsidP="006614C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6614CC">
              <w:rPr>
                <w:rFonts w:ascii="Lucida Console" w:hAnsi="Lucida Console" w:cs="Lucida Console"/>
                <w:szCs w:val="24"/>
              </w:rPr>
              <w:t>#include &lt;stdio.h&gt;</w:t>
            </w:r>
          </w:p>
          <w:p w14:paraId="4718D4AB" w14:textId="77777777" w:rsidR="006614CC" w:rsidRPr="006614CC" w:rsidRDefault="006614CC" w:rsidP="006614C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1EA391E5" w14:textId="77777777" w:rsidR="006614CC" w:rsidRPr="006614CC" w:rsidRDefault="006614CC" w:rsidP="006614C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6614CC">
              <w:rPr>
                <w:rFonts w:ascii="Lucida Console" w:hAnsi="Lucida Console" w:cs="Lucida Console"/>
                <w:szCs w:val="24"/>
              </w:rPr>
              <w:t>int main(int argc, char **argv) {</w:t>
            </w:r>
          </w:p>
          <w:p w14:paraId="0420B5A4" w14:textId="77777777" w:rsidR="006614CC" w:rsidRPr="006614CC" w:rsidRDefault="006614CC" w:rsidP="006614C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6614CC">
              <w:rPr>
                <w:rFonts w:ascii="Lucida Console" w:hAnsi="Lucida Console" w:cs="Lucida Console"/>
                <w:szCs w:val="24"/>
              </w:rPr>
              <w:t xml:space="preserve">  int c;</w:t>
            </w:r>
          </w:p>
          <w:p w14:paraId="75E517F0" w14:textId="77777777" w:rsidR="006614CC" w:rsidRPr="006614CC" w:rsidRDefault="006614CC" w:rsidP="006614C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70D43757" w14:textId="77777777" w:rsidR="006614CC" w:rsidRPr="006614CC" w:rsidRDefault="006614CC" w:rsidP="006614C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6614CC">
              <w:rPr>
                <w:rFonts w:ascii="Lucida Console" w:hAnsi="Lucida Console" w:cs="Lucida Console"/>
                <w:szCs w:val="24"/>
              </w:rPr>
              <w:t xml:space="preserve">  c=getchar();</w:t>
            </w:r>
          </w:p>
          <w:p w14:paraId="185BE6D7" w14:textId="77777777" w:rsidR="006614CC" w:rsidRPr="006614CC" w:rsidRDefault="006614CC" w:rsidP="006614C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6614CC">
              <w:rPr>
                <w:rFonts w:ascii="Lucida Console" w:hAnsi="Lucida Console" w:cs="Lucida Console"/>
                <w:szCs w:val="24"/>
              </w:rPr>
              <w:t xml:space="preserve">  while (c!=EOF) {</w:t>
            </w:r>
          </w:p>
          <w:p w14:paraId="18B37EAE" w14:textId="77777777" w:rsidR="006614CC" w:rsidRPr="006614CC" w:rsidRDefault="006614CC" w:rsidP="006614C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6614CC">
              <w:rPr>
                <w:rFonts w:ascii="Lucida Console" w:hAnsi="Lucida Console" w:cs="Lucida Console"/>
                <w:szCs w:val="24"/>
              </w:rPr>
              <w:t xml:space="preserve">    putchar(c);</w:t>
            </w:r>
          </w:p>
          <w:p w14:paraId="390F9202" w14:textId="77777777" w:rsidR="006614CC" w:rsidRPr="006614CC" w:rsidRDefault="006614CC" w:rsidP="006614C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6614CC">
              <w:rPr>
                <w:rFonts w:ascii="Lucida Console" w:hAnsi="Lucida Console" w:cs="Lucida Console"/>
                <w:szCs w:val="24"/>
              </w:rPr>
              <w:t xml:space="preserve">    c=getchar();</w:t>
            </w:r>
          </w:p>
          <w:p w14:paraId="2561246E" w14:textId="77777777" w:rsidR="006614CC" w:rsidRPr="006614CC" w:rsidRDefault="006614CC" w:rsidP="006614C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6614CC">
              <w:rPr>
                <w:rFonts w:ascii="Lucida Console" w:hAnsi="Lucida Console" w:cs="Lucida Console"/>
                <w:szCs w:val="24"/>
              </w:rPr>
              <w:t xml:space="preserve">  }</w:t>
            </w:r>
          </w:p>
          <w:p w14:paraId="1ABF514D" w14:textId="77777777" w:rsidR="006614CC" w:rsidRPr="006614CC" w:rsidRDefault="006614CC" w:rsidP="006614C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389EB96F" w14:textId="77777777" w:rsidR="006614CC" w:rsidRPr="006614CC" w:rsidRDefault="006614CC" w:rsidP="006614C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6614CC">
              <w:rPr>
                <w:rFonts w:ascii="Lucida Console" w:hAnsi="Lucida Console" w:cs="Lucida Console"/>
                <w:szCs w:val="24"/>
              </w:rPr>
              <w:t xml:space="preserve">  return 0;</w:t>
            </w:r>
          </w:p>
          <w:p w14:paraId="5EB63576" w14:textId="000F024E" w:rsidR="006614CC" w:rsidRPr="006614CC" w:rsidRDefault="006614CC" w:rsidP="006614C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6614CC">
              <w:rPr>
                <w:rFonts w:ascii="Lucida Console" w:hAnsi="Lucida Console" w:cs="Lucida Console"/>
                <w:szCs w:val="24"/>
              </w:rPr>
              <w:t>}</w:t>
            </w:r>
          </w:p>
        </w:tc>
      </w:tr>
    </w:tbl>
    <w:p w14:paraId="3BD73930" w14:textId="6A7A8864" w:rsidR="006614CC" w:rsidRDefault="006614CC" w:rsidP="006614CC">
      <w:pPr>
        <w:pStyle w:val="ListParagraph"/>
      </w:pPr>
    </w:p>
    <w:p w14:paraId="79CF64D4" w14:textId="0C496E6D" w:rsidR="006614CC" w:rsidRDefault="006614CC" w:rsidP="006614CC">
      <w:pPr>
        <w:pStyle w:val="ListParagraph"/>
      </w:pPr>
      <w:r>
        <w:t xml:space="preserve">$&gt; gcc </w:t>
      </w:r>
      <w:r w:rsidR="003E305A">
        <w:t xml:space="preserve">–o </w:t>
      </w:r>
      <w:bookmarkStart w:id="1" w:name="_GoBack"/>
      <w:bookmarkEnd w:id="1"/>
      <w:r>
        <w:t>read_file read_file.c</w:t>
      </w:r>
    </w:p>
    <w:p w14:paraId="70D60300" w14:textId="4F3BC24E" w:rsidR="006614CC" w:rsidRDefault="006614CC" w:rsidP="006614CC">
      <w:pPr>
        <w:pStyle w:val="ListParagraph"/>
      </w:pPr>
      <w:r>
        <w:t>$&gt; ./read_file &lt; tacos.txt</w:t>
      </w:r>
    </w:p>
    <w:p w14:paraId="4E1A2AC5" w14:textId="197A26A6" w:rsidR="006614CC" w:rsidRDefault="006614CC" w:rsidP="006614CC">
      <w:pPr>
        <w:pStyle w:val="ListParagraph"/>
        <w:numPr>
          <w:ilvl w:val="0"/>
          <w:numId w:val="16"/>
        </w:numPr>
      </w:pPr>
      <w:r>
        <w:t xml:space="preserve">Redirect </w:t>
      </w:r>
      <w:r w:rsidR="008D583F">
        <w:t xml:space="preserve">both STDIN and </w:t>
      </w:r>
      <w:r>
        <w:t>STDOUT Example:</w:t>
      </w:r>
    </w:p>
    <w:p w14:paraId="6EF5428C" w14:textId="1B57F15B" w:rsidR="008D583F" w:rsidRDefault="008D583F" w:rsidP="008D583F">
      <w:pPr>
        <w:pStyle w:val="ListParagraph"/>
      </w:pPr>
      <w:r>
        <w:t xml:space="preserve">$&gt; </w:t>
      </w:r>
      <w:r w:rsidRPr="008D583F">
        <w:t>./read_file &lt; tacos.txt &gt; out.txt</w:t>
      </w:r>
    </w:p>
    <w:p w14:paraId="17D2E8EF" w14:textId="2461AC3D" w:rsidR="008D583F" w:rsidRDefault="008D583F" w:rsidP="008D583F">
      <w:pPr>
        <w:pStyle w:val="ListParagraph"/>
      </w:pPr>
      <w:r>
        <w:t xml:space="preserve">$&gt; </w:t>
      </w:r>
      <w:r w:rsidR="007B0133">
        <w:t>cat</w:t>
      </w:r>
      <w:r>
        <w:t xml:space="preserve"> out.txt</w:t>
      </w:r>
    </w:p>
    <w:tbl>
      <w:tblPr>
        <w:tblStyle w:val="TableGrid"/>
        <w:tblW w:w="0" w:type="auto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217"/>
      </w:tblGrid>
      <w:tr w:rsidR="008D583F" w14:paraId="54F72219" w14:textId="77777777" w:rsidTr="008D583F">
        <w:trPr>
          <w:jc w:val="center"/>
        </w:trPr>
        <w:tc>
          <w:tcPr>
            <w:tcW w:w="6217" w:type="dxa"/>
            <w:tcBorders>
              <w:top w:val="single" w:sz="18" w:space="0" w:color="7E7B99" w:themeColor="accent2" w:themeTint="99"/>
              <w:left w:val="single" w:sz="18" w:space="0" w:color="7E7B99" w:themeColor="accent2" w:themeTint="99"/>
              <w:bottom w:val="single" w:sz="18" w:space="0" w:color="7E7B99" w:themeColor="accent2" w:themeTint="99"/>
              <w:right w:val="single" w:sz="18" w:space="0" w:color="7E7B99" w:themeColor="accent2" w:themeTint="99"/>
            </w:tcBorders>
          </w:tcPr>
          <w:p w14:paraId="315FC017" w14:textId="77777777" w:rsidR="008D583F" w:rsidRPr="008D583F" w:rsidRDefault="008D583F" w:rsidP="008D58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8D583F">
              <w:rPr>
                <w:rFonts w:ascii="Lucida Console" w:hAnsi="Lucida Console" w:cs="Lucida Console"/>
                <w:szCs w:val="24"/>
              </w:rPr>
              <w:t>It's raining tacos</w:t>
            </w:r>
          </w:p>
          <w:p w14:paraId="4158F531" w14:textId="77777777" w:rsidR="008D583F" w:rsidRPr="008D583F" w:rsidRDefault="008D583F" w:rsidP="008D58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8D583F">
              <w:rPr>
                <w:rFonts w:ascii="Lucida Console" w:hAnsi="Lucida Console" w:cs="Lucida Console"/>
                <w:szCs w:val="24"/>
              </w:rPr>
              <w:t>From out of the sky</w:t>
            </w:r>
          </w:p>
          <w:p w14:paraId="0CC3338B" w14:textId="77777777" w:rsidR="008D583F" w:rsidRPr="008D583F" w:rsidRDefault="008D583F" w:rsidP="008D58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8D583F">
              <w:rPr>
                <w:rFonts w:ascii="Lucida Console" w:hAnsi="Lucida Console" w:cs="Lucida Console"/>
                <w:szCs w:val="24"/>
              </w:rPr>
              <w:t>Tacos</w:t>
            </w:r>
          </w:p>
          <w:p w14:paraId="379D0DB3" w14:textId="77777777" w:rsidR="008D583F" w:rsidRPr="008D583F" w:rsidRDefault="008D583F" w:rsidP="008D58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8D583F">
              <w:rPr>
                <w:rFonts w:ascii="Lucida Console" w:hAnsi="Lucida Console" w:cs="Lucida Console"/>
                <w:szCs w:val="24"/>
              </w:rPr>
              <w:t>No need to ask why</w:t>
            </w:r>
          </w:p>
          <w:p w14:paraId="1F235A54" w14:textId="77777777" w:rsidR="008D583F" w:rsidRPr="008D583F" w:rsidRDefault="008D583F" w:rsidP="008D58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8D583F">
              <w:rPr>
                <w:rFonts w:ascii="Lucida Console" w:hAnsi="Lucida Console" w:cs="Lucida Console"/>
                <w:szCs w:val="24"/>
              </w:rPr>
              <w:t>Just open your mouth and close your eyes</w:t>
            </w:r>
          </w:p>
          <w:p w14:paraId="2A4D1B3D" w14:textId="77777777" w:rsidR="008D583F" w:rsidRPr="008D583F" w:rsidRDefault="008D583F" w:rsidP="008D58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8D583F">
              <w:rPr>
                <w:rFonts w:ascii="Lucida Console" w:hAnsi="Lucida Console" w:cs="Lucida Console"/>
                <w:szCs w:val="24"/>
              </w:rPr>
              <w:t>It's raining tacos</w:t>
            </w:r>
          </w:p>
          <w:p w14:paraId="6B1ABB04" w14:textId="77777777" w:rsidR="008D583F" w:rsidRPr="008D583F" w:rsidRDefault="008D583F" w:rsidP="008D58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7B8569B5" w14:textId="77777777" w:rsidR="008D583F" w:rsidRPr="008D583F" w:rsidRDefault="008D583F" w:rsidP="008D58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8D583F">
              <w:rPr>
                <w:rFonts w:ascii="Lucida Console" w:hAnsi="Lucida Console" w:cs="Lucida Console"/>
                <w:szCs w:val="24"/>
              </w:rPr>
              <w:t>It's raining tacos</w:t>
            </w:r>
          </w:p>
          <w:p w14:paraId="48353C44" w14:textId="77777777" w:rsidR="008D583F" w:rsidRPr="008D583F" w:rsidRDefault="008D583F" w:rsidP="008D58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8D583F">
              <w:rPr>
                <w:rFonts w:ascii="Lucida Console" w:hAnsi="Lucida Console" w:cs="Lucida Console"/>
                <w:szCs w:val="24"/>
              </w:rPr>
              <w:t>Out in the street</w:t>
            </w:r>
          </w:p>
          <w:p w14:paraId="3D55CBC1" w14:textId="77777777" w:rsidR="008D583F" w:rsidRPr="008D583F" w:rsidRDefault="008D583F" w:rsidP="008D58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8D583F">
              <w:rPr>
                <w:rFonts w:ascii="Lucida Console" w:hAnsi="Lucida Console" w:cs="Lucida Console"/>
                <w:szCs w:val="24"/>
              </w:rPr>
              <w:t>Tacos</w:t>
            </w:r>
          </w:p>
          <w:p w14:paraId="1F7676CB" w14:textId="77777777" w:rsidR="008D583F" w:rsidRPr="008D583F" w:rsidRDefault="008D583F" w:rsidP="008D58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8D583F">
              <w:rPr>
                <w:rFonts w:ascii="Lucida Console" w:hAnsi="Lucida Console" w:cs="Lucida Console"/>
                <w:szCs w:val="24"/>
              </w:rPr>
              <w:t>All you can eat</w:t>
            </w:r>
          </w:p>
          <w:p w14:paraId="1EB80EC2" w14:textId="77777777" w:rsidR="008D583F" w:rsidRPr="008D583F" w:rsidRDefault="008D583F" w:rsidP="008D58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8D583F">
              <w:rPr>
                <w:rFonts w:ascii="Lucida Console" w:hAnsi="Lucida Console" w:cs="Lucida Console"/>
                <w:szCs w:val="24"/>
              </w:rPr>
              <w:t>Lettuce and shells</w:t>
            </w:r>
          </w:p>
          <w:p w14:paraId="161AE71F" w14:textId="77777777" w:rsidR="008D583F" w:rsidRPr="008D583F" w:rsidRDefault="008D583F" w:rsidP="008D58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8D583F">
              <w:rPr>
                <w:rFonts w:ascii="Lucida Console" w:hAnsi="Lucida Console" w:cs="Lucida Console"/>
                <w:szCs w:val="24"/>
              </w:rPr>
              <w:t>Cheese and meat</w:t>
            </w:r>
          </w:p>
          <w:p w14:paraId="7BED2D7E" w14:textId="21213E0C" w:rsidR="008D583F" w:rsidRPr="006614CC" w:rsidRDefault="008D583F" w:rsidP="008D58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8D583F">
              <w:rPr>
                <w:rFonts w:ascii="Lucida Console" w:hAnsi="Lucida Console" w:cs="Lucida Console"/>
                <w:szCs w:val="24"/>
              </w:rPr>
              <w:t>It's raining tacos</w:t>
            </w:r>
          </w:p>
        </w:tc>
      </w:tr>
    </w:tbl>
    <w:p w14:paraId="553529CE" w14:textId="77777777" w:rsidR="008D583F" w:rsidRDefault="008D583F" w:rsidP="008D583F">
      <w:pPr>
        <w:pStyle w:val="ListParagraph"/>
      </w:pPr>
    </w:p>
    <w:p w14:paraId="08656F09" w14:textId="77777777" w:rsidR="008D583F" w:rsidRPr="006614CC" w:rsidRDefault="008D583F" w:rsidP="005C60F6">
      <w:pPr>
        <w:pStyle w:val="ListParagraph"/>
      </w:pPr>
    </w:p>
    <w:p w14:paraId="3F333278" w14:textId="65601DE0" w:rsidR="00527467" w:rsidRPr="00C92C4C" w:rsidRDefault="00C92C4C" w:rsidP="00C92C4C">
      <w:pPr>
        <w:pStyle w:val="Heading2"/>
      </w:pPr>
      <w:r>
        <w:lastRenderedPageBreak/>
        <w:t xml:space="preserve">Programming </w:t>
      </w:r>
      <w:r w:rsidR="00527467" w:rsidRPr="00C92C4C">
        <w:t xml:space="preserve">Example: </w:t>
      </w:r>
      <w:r w:rsidRPr="00C92C4C">
        <w:t>word_count.c</w:t>
      </w:r>
    </w:p>
    <w:p w14:paraId="1D0BE4BE" w14:textId="2FAC3AE6" w:rsidR="00B35BBE" w:rsidRPr="0017295E" w:rsidRDefault="00B35BBE" w:rsidP="00A666ED">
      <w:pPr>
        <w:pStyle w:val="Heading3"/>
      </w:pPr>
      <w:r w:rsidRPr="0017295E">
        <w:t>Deterministic Finite Automata (DFA)</w:t>
      </w:r>
    </w:p>
    <w:p w14:paraId="7D5C445F" w14:textId="29C64669" w:rsidR="00527467" w:rsidRPr="00527467" w:rsidRDefault="00527467" w:rsidP="00527467">
      <w:r>
        <w:rPr>
          <w:noProof/>
        </w:rPr>
        <mc:AlternateContent>
          <mc:Choice Requires="wpc">
            <w:drawing>
              <wp:inline distT="0" distB="0" distL="0" distR="0" wp14:anchorId="497760A1" wp14:editId="51183F71">
                <wp:extent cx="6858000" cy="355282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Connector: Curved 17"/>
                        <wps:cNvCnPr>
                          <a:stCxn id="3" idx="5"/>
                          <a:endCxn id="14" idx="3"/>
                        </wps:cNvCnPr>
                        <wps:spPr>
                          <a:xfrm rot="5400000" flipH="1" flipV="1">
                            <a:off x="5014218" y="1346722"/>
                            <a:ext cx="18488" cy="1248897"/>
                          </a:xfrm>
                          <a:prstGeom prst="curvedConnector3">
                            <a:avLst>
                              <a:gd name="adj1" fmla="val -1960791"/>
                            </a:avLst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or: Curved 11"/>
                        <wps:cNvCnPr>
                          <a:stCxn id="3" idx="6"/>
                          <a:endCxn id="3" idx="0"/>
                        </wps:cNvCnPr>
                        <wps:spPr>
                          <a:xfrm flipH="1" flipV="1">
                            <a:off x="4075725" y="1199926"/>
                            <a:ext cx="457200" cy="457200"/>
                          </a:xfrm>
                          <a:prstGeom prst="curvedConnector4">
                            <a:avLst>
                              <a:gd name="adj1" fmla="val -50000"/>
                              <a:gd name="adj2" fmla="val 150000"/>
                            </a:avLst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or: Curved 8"/>
                        <wps:cNvCnPr>
                          <a:stCxn id="3" idx="1"/>
                          <a:endCxn id="2" idx="7"/>
                        </wps:cNvCnPr>
                        <wps:spPr>
                          <a:xfrm rot="16200000" flipH="1" flipV="1">
                            <a:off x="2894344" y="553481"/>
                            <a:ext cx="77737" cy="1638447"/>
                          </a:xfrm>
                          <a:prstGeom prst="curvedConnector3">
                            <a:avLst>
                              <a:gd name="adj1" fmla="val -466330"/>
                            </a:avLst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or: Curved 7"/>
                        <wps:cNvCnPr>
                          <a:stCxn id="2" idx="5"/>
                          <a:endCxn id="3" idx="3"/>
                        </wps:cNvCnPr>
                        <wps:spPr>
                          <a:xfrm rot="5400000" flipH="1" flipV="1">
                            <a:off x="2894343" y="1200060"/>
                            <a:ext cx="77737" cy="1638447"/>
                          </a:xfrm>
                          <a:prstGeom prst="curvedConnector3">
                            <a:avLst>
                              <a:gd name="adj1" fmla="val -466330"/>
                            </a:avLst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or: Curved 6"/>
                        <wps:cNvCnPr>
                          <a:stCxn id="2" idx="0"/>
                          <a:endCxn id="2" idx="2"/>
                        </wps:cNvCnPr>
                        <wps:spPr>
                          <a:xfrm rot="16200000" flipH="1" flipV="1">
                            <a:off x="1333500" y="1277663"/>
                            <a:ext cx="457200" cy="457200"/>
                          </a:xfrm>
                          <a:prstGeom prst="curvedConnector4">
                            <a:avLst>
                              <a:gd name="adj1" fmla="val -62500"/>
                              <a:gd name="adj2" fmla="val 164583"/>
                            </a:avLst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Oval 2"/>
                        <wps:cNvSpPr/>
                        <wps:spPr>
                          <a:xfrm>
                            <a:off x="1333500" y="1277663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D23C10" w14:textId="1582996A" w:rsidR="007B0133" w:rsidRPr="000605FF" w:rsidRDefault="007B0133" w:rsidP="000605FF">
                              <w:pPr>
                                <w:spacing w:after="0" w:line="240" w:lineRule="auto"/>
                                <w:ind w:left="-90" w:right="-90"/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0605FF">
                                <w:rPr>
                                  <w:szCs w:val="24"/>
                                </w:rPr>
                                <w:t>out</w:t>
                              </w:r>
                              <w:r>
                                <w:rPr>
                                  <w:szCs w:val="24"/>
                                </w:rPr>
                                <w:t>side</w:t>
                              </w:r>
                              <w:r w:rsidRPr="000605FF">
                                <w:rPr>
                                  <w:szCs w:val="24"/>
                                </w:rPr>
                                <w:t xml:space="preserve"> of 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618525" y="1199926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BC69F" w14:textId="64559898" w:rsidR="007B0133" w:rsidRPr="000605FF" w:rsidRDefault="007B0133" w:rsidP="00527467">
                              <w:pPr>
                                <w:spacing w:after="0" w:line="240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inside of 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endCxn id="2" idx="3"/>
                        </wps:cNvCnPr>
                        <wps:spPr>
                          <a:xfrm flipV="1">
                            <a:off x="638175" y="2058152"/>
                            <a:ext cx="829236" cy="676836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5"/>
                        <wps:cNvSpPr txBox="1"/>
                        <wps:spPr>
                          <a:xfrm>
                            <a:off x="2170725" y="2000589"/>
                            <a:ext cx="1553550" cy="496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7D98F" w14:textId="0A0DFC08" w:rsidR="007B0133" w:rsidRDefault="007B0133" w:rsidP="00DC165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hadow/>
                                  <w:color w:val="292834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37354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non-space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5"/>
                        <wps:cNvSpPr txBox="1"/>
                        <wps:spPr>
                          <a:xfrm>
                            <a:off x="2142150" y="628989"/>
                            <a:ext cx="1553210" cy="495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2A039E" w14:textId="1E21B348" w:rsidR="007B0133" w:rsidRDefault="007B0133" w:rsidP="00DC165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hadow/>
                                  <w:color w:val="292834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37354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space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5"/>
                        <wps:cNvSpPr txBox="1"/>
                        <wps:spPr>
                          <a:xfrm>
                            <a:off x="541950" y="657564"/>
                            <a:ext cx="1553210" cy="495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FE953C" w14:textId="77777777" w:rsidR="007B0133" w:rsidRDefault="007B0133" w:rsidP="00DC165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hadow/>
                                  <w:color w:val="292834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37354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space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5"/>
                        <wps:cNvSpPr txBox="1"/>
                        <wps:spPr>
                          <a:xfrm>
                            <a:off x="3637575" y="609600"/>
                            <a:ext cx="1553210" cy="495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5E018" w14:textId="77777777" w:rsidR="007B0133" w:rsidRDefault="007B0133" w:rsidP="00DC165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hadow/>
                                  <w:color w:val="292834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37354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non-space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5514000" y="1181438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F89C7" w14:textId="03399CAB" w:rsidR="007B0133" w:rsidRPr="004E3AE2" w:rsidRDefault="007B0133" w:rsidP="004E3AE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5628300" y="1294614"/>
                            <a:ext cx="6858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8D347" w14:textId="450B0601" w:rsidR="007B0133" w:rsidRPr="0017295E" w:rsidRDefault="007B0133" w:rsidP="0017295E">
                              <w:pPr>
                                <w:pStyle w:val="NormalWeb"/>
                                <w:spacing w:before="0" w:beforeAutospacing="0" w:after="0" w:afterAutospacing="0"/>
                                <w:ind w:left="-180" w:right="-18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5"/>
                        <wps:cNvSpPr txBox="1"/>
                        <wps:spPr>
                          <a:xfrm>
                            <a:off x="4628175" y="2000589"/>
                            <a:ext cx="829650" cy="343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339D7E" w14:textId="1C4B983D" w:rsidR="007B0133" w:rsidRDefault="007B0133" w:rsidP="004E3AE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hadow/>
                                  <w:color w:val="292834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37354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EOF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5"/>
                        <wps:cNvSpPr txBox="1"/>
                        <wps:spPr>
                          <a:xfrm rot="19273200">
                            <a:off x="390525" y="2333400"/>
                            <a:ext cx="619125" cy="3539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8ED31B" w14:textId="1E8FAA34" w:rsidR="007B0133" w:rsidRDefault="007B0133" w:rsidP="00AC6D0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hadow/>
                                  <w:color w:val="292834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37354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or: Curved 17"/>
                        <wps:cNvCnPr>
                          <a:stCxn id="2" idx="4"/>
                          <a:endCxn id="14" idx="4"/>
                        </wps:cNvCnPr>
                        <wps:spPr>
                          <a:xfrm rot="5400000" flipH="1" flipV="1">
                            <a:off x="3832837" y="53701"/>
                            <a:ext cx="96225" cy="4180500"/>
                          </a:xfrm>
                          <a:prstGeom prst="curvedConnector3">
                            <a:avLst>
                              <a:gd name="adj1" fmla="val -920579"/>
                            </a:avLst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5"/>
                        <wps:cNvSpPr txBox="1"/>
                        <wps:spPr>
                          <a:xfrm>
                            <a:off x="3532800" y="2724488"/>
                            <a:ext cx="829310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1EE513" w14:textId="77777777" w:rsidR="007B0133" w:rsidRDefault="007B0133" w:rsidP="00476AE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hadow/>
                                  <w:color w:val="292834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37354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EOF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7760A1" id="Canvas 1" o:spid="_x0000_s1026" editas="canvas" style="width:540pt;height:279.75pt;mso-position-horizontal-relative:char;mso-position-vertical-relative:line" coordsize="68580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DJWQcAAHc4AAAOAAAAZHJzL2Uyb0RvYy54bWzsW9ty2zYQfe9M/4HD90TindREzrhq03Ym&#10;k3jqtHmGKdJihyJYELbkfn13FxfJF11qO7bsMA8KaBD3PcDZs+C798t57VwWoqt4M3a9t0PXKZqc&#10;T6vmfOz++eXDm9R1OsmaKat5U4zdq6Jz3x/9+MO7RTsqfD7j9bQQDlTSdKNFO3ZnUrajwaDLZ8Wc&#10;dW95WzSQWXIxZxIexflgKtgCap/XA384jAcLLqat4HnRdfDXn1Wme0T1l2WRy89l2RXSqccu9E3S&#10;r6DfM/wdHL1jo3PB2lmV626we/RizqoGGrVV/cwkcy5EdauqeZUL3vFSvs35fMDLssoLGgOMxhve&#10;GM2ENZeso8HkMDumg5B6xHrPzmEOoMrRAhajoDQsRdfaReke1tjpjLUFjaEb5Z8uT4RTTcFSEtdp&#10;2BwsYsKbBpaJi5EzuRCXxdSBPN0NeH/SnAic2E5Olg0VDVz4bzl2I7V4RTM1OV6oswLMGixaalHV&#10;gA9dq+palmLuCA7GEIVD/Oc6ZV21v0G3VOovTGGrsEAONjX0Qt8DU76CjCCME9/XjS+lk8MLXhqm&#10;kJ1jvg/JjIYwYCNsCitqRSd/LfjcwcTYzWmkdugBNcYuP3aSjGiq54ZN/8YezWuwyUtWO2+8LB4m&#10;mUfDYyNdAJox1WPpunEW0OXEi4ZUrWRV/UszdeRVC9MtRcWa87rQVdSNnig1NzRL8qouVEV/FKWa&#10;a9VBQmUxqYUDnRm7LM+LRoa2Jngbi5VVXduCqgtbC+r3sWhBiLWFfer/1sK2BLXMG2kLz6uGi7sq&#10;kEszf6V638yAGjdOwRmfXp0IY0MABkTIU6ACVnsjKqjX2I2tqIhxOWAmV6gweKHNbgcotsMgHCZR&#10;4kcKBl6WZb5pTcMghGxEE+JAp3ES94VBuC8MIgItDfR8DSv+OlbA/BHZqv0eKStsvQqkwGa7CSgp&#10;rvlOnBCaruEErIfOFbV1X6sAH24fHl4Mxo42tuP08NMsDEI4mwAVURSEqWlboyZJkgCOQzo84iAN&#10;w290eIRxHAQ9IuyJ9brOji2EajufMnZ/m0+Zk+Ox6ZQCBNROdAkQFGsiXvSI0AdW3fRsan9H6W4f&#10;I958RhBvubbFr3sYBhHGKldcyuQQ/d/BpcjB2PeM8IIgAMKiIZEksFVrIvfE1Cr2sRs7qFUcRqna&#10;FHonBNjt6zpIwMYVtfqMLidZukbKKfjPmlutsyEklNpR3mnGmReCy63Ijk4rhr7BUS5qcMw71A+0&#10;pam3V/4ugXC787rFjVRefjdj00L5tOtOg3U8yYW5e0fWFaBcddMxtl6m8ofJK7vu325xjk3he5hW&#10;LU3hjf6tXJ4t9UIqV1epIbAuXZt/qECi+Mg6ecIE6A7wR9D35Gf4KWsOygLXKdeZcfHvXX/H90E0&#10;glzXWYC2Nna7fy6YKFyn/r0BOYkWHsQ4eiA/0XXEes7Zek5zMZ9wkBvAN4beURL6JGRtkqXg868g&#10;Ax5jq5DFmhzaBpFFCvMwkUrzAyExL46P6TUQ4FomPzanKKepdUSz+rL8ykSrdRoJjOQTN8fLLRNU&#10;7+LKNvz4QvKykmifCBc1r/rh6RQEIFVr4KU9em/wBrGXRtvc+x68+UpfelbwkhBKMF/Z2m4M95hE&#10;We/JMQmev8LkqRSsOp9J51gIvnCs/OuQhqpxagTvNQXPsM59/DBU8G7K1yAqeImS7fxhlHrRDfU6&#10;9TM/ALaMCkScxCmktx7KnR6HHYDaPUlku3k+93q0ltBfoh6dGcv9gp75T3zpkEiwdqI4cgl/xvNT&#10;84kNxND3kqGRjlE1i9JMORnG5fdAGYsgYqG04yz2wWC3GqGAoNFmWogn8gcgXlCFscAYHCwqYHOA&#10;ut8R/0ByRPurpb77cqQD2F/ld8d4PLAZtb0+gpFClA9tEPdBEKnuslEf26P4RhZlwbPbqGV4vY2S&#10;l7Zi8IfEyj3rUz/YRqPQy4yJRkkUE3UACULLRLiNHpiJWnLTm+ghm6j1HB9sokEcQJxY8c14CDcW&#10;jI56uDZqaU1vo4dso9aTImkSrvto0gk3InZrk1Hk4W0fJbF7qRcGFCle7Z29vHFQ8oaN0bwgTH6P&#10;kqNn42wKlXbd9kMlEO3AoNLPwliheoXKOI1SEzHQ6a1+YR8xwFuvJnq81424PSMG5BTbuwQ9Kknr&#10;V3cvDy8QgLdVH8ktDgGiK/3wDu0G9MPYSDcBHKsJHcybr/19e+nG3gF7QVb6HUo3D9QXVcTDy/wk&#10;wGun6PHrOHSQDU0ky4ebFRhyJiXQuMmxl3kY6UIhJ4iCTN22eE6LJTn0hQVzvj+L9a3YaGMf+362&#10;YII4RrBZXSqyny2obfNaHAgf1iX1//XZQpAGQK7gYiBYeRQkQxLpV8wKRHaDgdBLh/rez2YQ3Pej&#10;hQyCTgnZN9Td38R+bdeF7DcLDxeOQLskrg/26id+iN/UXNu2gWgERn8HogERo+eOEUFvtAbRM437&#10;KUdwWwa+PWtzKq2/xMPP59afIb3+veDRfwAAAP//AwBQSwMEFAAGAAgAAAAhAPEU3UPaAAAABgEA&#10;AA8AAABkcnMvZG93bnJldi54bWxMj8FuwjAQRO9I/QdrK3EDm0ipIMRBVaVWvdCqwAcs8ZJEtddR&#10;bCD8fU0v7WWk0axm3pab0VlxoSF0njUs5goEce1Nx42Gw/51tgQRIrJB65k03CjApnqYlFgYf+Uv&#10;uuxiI1IJhwI1tDH2hZShbslhmPueOGUnPziMyQ6NNANeU7mzMlPqSTrsOC202NNLS/X37uw0fC44&#10;M71dbU/23X9sR5U1b7nTevo4Pq9BRBrj3zHc8RM6VInp6M9sgrAa0iPxV++ZWqrkjxryfJWDrEr5&#10;H7/6AQAA//8DAFBLAQItABQABgAIAAAAIQC2gziS/gAAAOEBAAATAAAAAAAAAAAAAAAAAAAAAABb&#10;Q29udGVudF9UeXBlc10ueG1sUEsBAi0AFAAGAAgAAAAhADj9If/WAAAAlAEAAAsAAAAAAAAAAAAA&#10;AAAALwEAAF9yZWxzLy5yZWxzUEsBAi0AFAAGAAgAAAAhAFM4oMlZBwAAdzgAAA4AAAAAAAAAAAAA&#10;AAAALgIAAGRycy9lMm9Eb2MueG1sUEsBAi0AFAAGAAgAAAAhAPEU3UPaAAAABgEAAA8AAAAAAAAA&#10;AAAAAAAAswkAAGRycy9kb3ducmV2LnhtbFBLBQYAAAAABAAEAPMAAAC6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80;height:35528;visibility:visible;mso-wrap-style:square">
                  <v:fill o:detectmouseclick="t"/>
                  <v:path o:connecttype="none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7" o:spid="_x0000_s1028" type="#_x0000_t38" style="position:absolute;left:50142;top:13467;width:185;height:12489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tIRwwAAANsAAAAPAAAAZHJzL2Rvd25yZXYueG1sRE9LawIx&#10;EL4X+h/CFLxIzVaKtqtRpCqUigcf9Txuxs3SzWS7iev6701B6G0+vueMp60tRUO1LxwreOklIIgz&#10;pwvOFex3y+c3ED4gaywdk4IreZhOHh/GmGp34Q0125CLGMI+RQUmhCqV0meGLPqeq4gjd3K1xRBh&#10;nUtd4yWG21L2k2QgLRYcGwxW9GEo+9merYLFlc3cfDWHxfd69etmx/fu+lUr1XlqZyMQgdrwL767&#10;P3WcP4S/X+IBcnIDAAD//wMAUEsBAi0AFAAGAAgAAAAhANvh9svuAAAAhQEAABMAAAAAAAAAAAAA&#10;AAAAAAAAAFtDb250ZW50X1R5cGVzXS54bWxQSwECLQAUAAYACAAAACEAWvQsW78AAAAVAQAACwAA&#10;AAAAAAAAAAAAAAAfAQAAX3JlbHMvLnJlbHNQSwECLQAUAAYACAAAACEAcUrSEcMAAADbAAAADwAA&#10;AAAAAAAAAAAAAAAHAgAAZHJzL2Rvd25yZXYueG1sUEsFBgAAAAADAAMAtwAAAPcCAAAAAA==&#10;" adj="-423531" strokecolor="#6b9f25 [3207]" strokeweight="4.5pt">
                  <v:stroke endarrow="block" endcap="round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nector: Curved 11" o:spid="_x0000_s1029" type="#_x0000_t39" style="position:absolute;left:40757;top:11999;width:4572;height:4572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ZnZvwAAANsAAAAPAAAAZHJzL2Rvd25yZXYueG1sRE9Ni8Iw&#10;EL0L/ocwwt401cNSqrGoIMjqxe7CXodmbEubSWli7P57Iwh7m8f7nE0+mk4EGlxjWcFykYAgLq1u&#10;uFLw832cpyCcR9bYWSYFf+Qg304nG8y0ffCVQuErEUPYZaig9r7PpHRlTQbdwvbEkbvZwaCPcKik&#10;HvARw00nV0nyKQ02HBtq7OlQU9kWd6Pg3J+v+3ArQ6VD+lukbL7ai1HqYzbu1iA8jf5f/HafdJy/&#10;hNcv8QC5fQIAAP//AwBQSwECLQAUAAYACAAAACEA2+H2y+4AAACFAQAAEwAAAAAAAAAAAAAAAAAA&#10;AAAAW0NvbnRlbnRfVHlwZXNdLnhtbFBLAQItABQABgAIAAAAIQBa9CxbvwAAABUBAAALAAAAAAAA&#10;AAAAAAAAAB8BAABfcmVscy8ucmVsc1BLAQItABQABgAIAAAAIQCeLZnZvwAAANsAAAAPAAAAAAAA&#10;AAAAAAAAAAcCAABkcnMvZG93bnJldi54bWxQSwUGAAAAAAMAAwC3AAAA8wIAAAAA&#10;" adj="-10800,32400" strokecolor="#6b9f25 [3207]" strokeweight="4.5pt">
                  <v:stroke endarrow="block" endcap="round"/>
                </v:shape>
                <v:shape id="Connector: Curved 8" o:spid="_x0000_s1030" type="#_x0000_t38" style="position:absolute;left:28943;top:5534;width:777;height:16385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I/wAAAANoAAAAPAAAAZHJzL2Rvd25yZXYueG1sRE9Ni8Iw&#10;EL0L+x/CCHvTVGFFqlHEJeDCIth68TY2Y1tsJqWJ2t1fbw6Cx8f7Xq5724g7db52rGAyTkAQF87U&#10;XCo45no0B+EDssHGMSn4Iw/r1cdgialxDz7QPQuliCHsU1RQhdCmUvqiIot+7FriyF1cZzFE2JXS&#10;dPiI4baR0ySZSYs1x4YKW9pWVFyzm1VwCj+/56/Dt831sTnp/5vW2X6i1Oew3yxABOrDW/xy74yC&#10;uDVeiTdArp4AAAD//wMAUEsBAi0AFAAGAAgAAAAhANvh9svuAAAAhQEAABMAAAAAAAAAAAAAAAAA&#10;AAAAAFtDb250ZW50X1R5cGVzXS54bWxQSwECLQAUAAYACAAAACEAWvQsW78AAAAVAQAACwAAAAAA&#10;AAAAAAAAAAAfAQAAX3JlbHMvLnJlbHNQSwECLQAUAAYACAAAACEAEa1SP8AAAADaAAAADwAAAAAA&#10;AAAAAAAAAAAHAgAAZHJzL2Rvd25yZXYueG1sUEsFBgAAAAADAAMAtwAAAPQCAAAAAA==&#10;" adj="-100727" strokecolor="#6b9f25 [3207]" strokeweight="4.5pt">
                  <v:stroke endarrow="block" endcap="round"/>
                </v:shape>
                <v:shape id="Connector: Curved 7" o:spid="_x0000_s1031" type="#_x0000_t38" style="position:absolute;left:28943;top:12000;width:777;height:16385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ZxewwAAANoAAAAPAAAAZHJzL2Rvd25yZXYueG1sRI9Ba8JA&#10;FITvQv/D8gq96aYlmJC6kSKU1qNRbI+v2ddNSPZtyK4a/70rFHocZuYbZrWebC/ONPrWsYLnRQKC&#10;uHa6ZaPgsH+f5yB8QNbYOyYFV/KwLh9mKyy0u/COzlUwIkLYF6igCWEopPR1Qxb9wg3E0ft1o8UQ&#10;5WikHvES4baXL0mylBZbjgsNDrRpqO6qk1Ww/6k4S7fZSX5sjvlXar4741Klnh6nt1cQgabwH/5r&#10;f2oFGdyvxBsgyxsAAAD//wMAUEsBAi0AFAAGAAgAAAAhANvh9svuAAAAhQEAABMAAAAAAAAAAAAA&#10;AAAAAAAAAFtDb250ZW50X1R5cGVzXS54bWxQSwECLQAUAAYACAAAACEAWvQsW78AAAAVAQAACwAA&#10;AAAAAAAAAAAAAAAfAQAAX3JlbHMvLnJlbHNQSwECLQAUAAYACAAAACEAgk2cXsMAAADaAAAADwAA&#10;AAAAAAAAAAAAAAAHAgAAZHJzL2Rvd25yZXYueG1sUEsFBgAAAAADAAMAtwAAAPcCAAAAAA==&#10;" adj="-100727" strokecolor="#6b9f25 [3207]" strokeweight="4.5pt">
                  <v:stroke endarrow="block" endcap="round"/>
                </v:shape>
                <v:shape id="Connector: Curved 6" o:spid="_x0000_s1032" type="#_x0000_t39" style="position:absolute;left:13335;top:12776;width:4572;height:4572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F7wgAAANoAAAAPAAAAZHJzL2Rvd25yZXYueG1sRI8xa8Mw&#10;FIT3QP6DeIVusewOJjiWQykUMmRIEw8ZH9aLZWw9GUtx3Pz6qlDoeNzdd1y5X+wgZpp851hBlqQg&#10;iBunO24V1JfPzRaED8gaB8ek4Js87Kv1qsRCuwd/0XwOrYgQ9gUqMCGMhZS+MWTRJ24kjt7NTRZD&#10;lFMr9YSPCLeDfEvTXFrsOC4YHOnDUNOf71bBok8Zmnp0rp6za95222dfH5V6fVnedyACLeE//Nc+&#10;aAU5/F6JN0BWPwAAAP//AwBQSwECLQAUAAYACAAAACEA2+H2y+4AAACFAQAAEwAAAAAAAAAAAAAA&#10;AAAAAAAAW0NvbnRlbnRfVHlwZXNdLnhtbFBLAQItABQABgAIAAAAIQBa9CxbvwAAABUBAAALAAAA&#10;AAAAAAAAAAAAAB8BAABfcmVscy8ucmVsc1BLAQItABQABgAIAAAAIQCpYSF7wgAAANoAAAAPAAAA&#10;AAAAAAAAAAAAAAcCAABkcnMvZG93bnJldi54bWxQSwUGAAAAAAMAAwC3AAAA9gIAAAAA&#10;" adj="-13500,35550" strokecolor="#6b9f25 [3207]" strokeweight="4.5pt">
                  <v:stroke endarrow="block" endcap="round"/>
                </v:shape>
                <v:oval id="Oval 2" o:spid="_x0000_s1033" style="position:absolute;left:13335;top:1277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c8oxAAAANoAAAAPAAAAZHJzL2Rvd25yZXYueG1sRI9Ba8JA&#10;FITvQv/D8gq9iG4UlBJdRQRBKNUmCnp8ZJ9JSPZtyG5N7K/vFoQeh5n5hlmue1OLO7WutKxgMo5A&#10;EGdWl5wrOJ92o3cQziNrrC2Tggc5WK9eBkuMte04oXvqcxEg7GJUUHjfxFK6rCCDbmwb4uDdbGvQ&#10;B9nmUrfYBbip5TSK5tJgyWGhwIa2BWVV+m0U9F+zJLl8VF163X3+zCbVEI/Hg1Jvr/1mAcJT7//D&#10;z/ZeK5jC35VwA+TqFwAA//8DAFBLAQItABQABgAIAAAAIQDb4fbL7gAAAIUBAAATAAAAAAAAAAAA&#10;AAAAAAAAAABbQ29udGVudF9UeXBlc10ueG1sUEsBAi0AFAAGAAgAAAAhAFr0LFu/AAAAFQEAAAsA&#10;AAAAAAAAAAAAAAAAHwEAAF9yZWxzLy5yZWxzUEsBAi0AFAAGAAgAAAAhAMptzyjEAAAA2gAAAA8A&#10;AAAAAAAAAAAAAAAABwIAAGRycy9kb3ducmV2LnhtbFBLBQYAAAAAAwADALcAAAD4AgAAAAA=&#10;" fillcolor="#2d868f [3204]" strokecolor="#164246 [1604]" strokeweight="1.25pt">
                  <v:stroke endcap="round"/>
                  <v:textbox>
                    <w:txbxContent>
                      <w:p w14:paraId="33D23C10" w14:textId="1582996A" w:rsidR="007B0133" w:rsidRPr="000605FF" w:rsidRDefault="007B0133" w:rsidP="000605FF">
                        <w:pPr>
                          <w:spacing w:after="0" w:line="240" w:lineRule="auto"/>
                          <w:ind w:left="-90" w:right="-90"/>
                          <w:jc w:val="center"/>
                          <w:rPr>
                            <w:szCs w:val="24"/>
                          </w:rPr>
                        </w:pPr>
                        <w:r w:rsidRPr="000605FF">
                          <w:rPr>
                            <w:szCs w:val="24"/>
                          </w:rPr>
                          <w:t>out</w:t>
                        </w:r>
                        <w:r>
                          <w:rPr>
                            <w:szCs w:val="24"/>
                          </w:rPr>
                          <w:t>side</w:t>
                        </w:r>
                        <w:r w:rsidRPr="000605FF">
                          <w:rPr>
                            <w:szCs w:val="24"/>
                          </w:rPr>
                          <w:t xml:space="preserve"> of word</w:t>
                        </w:r>
                      </w:p>
                    </w:txbxContent>
                  </v:textbox>
                </v:oval>
                <v:oval id="Oval 3" o:spid="_x0000_s1034" style="position:absolute;left:36185;top:11999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WqzxQAAANoAAAAPAAAAZHJzL2Rvd25yZXYueG1sRI9Ba8JA&#10;FITvhf6H5Qm9FN3Yokh0lVIQCtLaREGPj+wzCcm+DdnVRH+9WxB6HGbmG2ax6k0tLtS60rKC8SgC&#10;QZxZXXKuYL9bD2cgnEfWWFsmBVdysFo+Py0w1rbjhC6pz0WAsItRQeF9E0vpsoIMupFtiIN3sq1B&#10;H2SbS91iF+Cmlm9RNJUGSw4LBTb0WVBWpWejoP+dJMlhU3Xpcf19m4yrV9xuf5R6GfQfcxCeev8f&#10;frS/tIJ3+LsSboBc3gEAAP//AwBQSwECLQAUAAYACAAAACEA2+H2y+4AAACFAQAAEwAAAAAAAAAA&#10;AAAAAAAAAAAAW0NvbnRlbnRfVHlwZXNdLnhtbFBLAQItABQABgAIAAAAIQBa9CxbvwAAABUBAAAL&#10;AAAAAAAAAAAAAAAAAB8BAABfcmVscy8ucmVsc1BLAQItABQABgAIAAAAIQClIWqzxQAAANoAAAAP&#10;AAAAAAAAAAAAAAAAAAcCAABkcnMvZG93bnJldi54bWxQSwUGAAAAAAMAAwC3AAAA+QIAAAAA&#10;" fillcolor="#2d868f [3204]" strokecolor="#164246 [1604]" strokeweight="1.25pt">
                  <v:stroke endcap="round"/>
                  <v:textbox>
                    <w:txbxContent>
                      <w:p w14:paraId="197BC69F" w14:textId="64559898" w:rsidR="007B0133" w:rsidRPr="000605FF" w:rsidRDefault="007B0133" w:rsidP="00527467">
                        <w:pPr>
                          <w:spacing w:after="0" w:line="240" w:lineRule="auto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inside of word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5" type="#_x0000_t32" style="position:absolute;left:6381;top:20581;width:8293;height:67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b0XwwAAANoAAAAPAAAAZHJzL2Rvd25yZXYueG1sRI/dasJA&#10;FITvC77DcoTe1Y0/iEZXEUHUi1LUPMAhe0yC2bMhuybbPn1XKPRymJlvmPU2mFp01LrKsoLxKAFB&#10;nFtdcaEgux0+FiCcR9ZYWyYF3+Rguxm8rTHVtucLdVdfiAhhl6KC0vsmldLlJRl0I9sQR+9uW4M+&#10;yraQusU+wk0tJ0kylwYrjgslNrQvKX9cn0bBNO/CsQ9fp8zc/fhznumf2Xmp1Psw7FYgPAX/H/5r&#10;n7SCGbyuxBsgN78AAAD//wMAUEsBAi0AFAAGAAgAAAAhANvh9svuAAAAhQEAABMAAAAAAAAAAAAA&#10;AAAAAAAAAFtDb250ZW50X1R5cGVzXS54bWxQSwECLQAUAAYACAAAACEAWvQsW78AAAAVAQAACwAA&#10;AAAAAAAAAAAAAAAfAQAAX3JlbHMvLnJlbHNQSwECLQAUAAYACAAAACEAqSG9F8MAAADaAAAADwAA&#10;AAAAAAAAAAAAAAAHAgAAZHJzL2Rvd25yZXYueG1sUEsFBgAAAAADAAMAtwAAAPcCAAAAAA==&#10;" strokecolor="#6b9f25 [3207]" strokeweight="4.5pt">
                  <v:stroke endarrow="block" endcap="roun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6" type="#_x0000_t202" style="position:absolute;left:21707;top:20005;width:15535;height:4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7077D98F" w14:textId="0A0DFC08" w:rsidR="007B0133" w:rsidRDefault="007B0133" w:rsidP="00DC165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hadow/>
                            <w:color w:val="292834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373545"/>
                              </w14:solidFill>
                              <w14:prstDash w14:val="solid"/>
                              <w14:round/>
                            </w14:textOutline>
                          </w:rPr>
                          <w:t>non-space</w:t>
                        </w:r>
                      </w:p>
                    </w:txbxContent>
                  </v:textbox>
                </v:shape>
                <v:shape id="Text Box 5" o:spid="_x0000_s1037" type="#_x0000_t202" style="position:absolute;left:21421;top:6289;width:15532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F2A039E" w14:textId="1E21B348" w:rsidR="007B0133" w:rsidRDefault="007B0133" w:rsidP="00DC165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hadow/>
                            <w:color w:val="292834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373545"/>
                              </w14:solidFill>
                              <w14:prstDash w14:val="solid"/>
                              <w14:round/>
                            </w14:textOutline>
                          </w:rPr>
                          <w:t>space</w:t>
                        </w:r>
                      </w:p>
                    </w:txbxContent>
                  </v:textbox>
                </v:shape>
                <v:shape id="Text Box 5" o:spid="_x0000_s1038" type="#_x0000_t202" style="position:absolute;left:5419;top:6575;width:15532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5AFE953C" w14:textId="77777777" w:rsidR="007B0133" w:rsidRDefault="007B0133" w:rsidP="00DC165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hadow/>
                            <w:color w:val="292834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373545"/>
                              </w14:solidFill>
                              <w14:prstDash w14:val="solid"/>
                              <w14:round/>
                            </w14:textOutline>
                          </w:rPr>
                          <w:t>space</w:t>
                        </w:r>
                      </w:p>
                    </w:txbxContent>
                  </v:textbox>
                </v:shape>
                <v:shape id="Text Box 5" o:spid="_x0000_s1039" type="#_x0000_t202" style="position:absolute;left:36375;top:6096;width:15532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7D5E018" w14:textId="77777777" w:rsidR="007B0133" w:rsidRDefault="007B0133" w:rsidP="00DC165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hadow/>
                            <w:color w:val="292834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373545"/>
                              </w14:solidFill>
                              <w14:prstDash w14:val="solid"/>
                              <w14:round/>
                            </w14:textOutline>
                          </w:rPr>
                          <w:t>non-space</w:t>
                        </w:r>
                      </w:p>
                    </w:txbxContent>
                  </v:textbox>
                </v:shape>
                <v:oval id="Oval 14" o:spid="_x0000_s1040" style="position:absolute;left:55140;top:1181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25HxAAAANsAAAAPAAAAZHJzL2Rvd25yZXYueG1sRE9Na8JA&#10;EL0X+h+WEXopurFUkegqpSAUpLWJgh6H7JiEZGdDdjXRX+8WhN7m8T5nsepNLS7UutKygvEoAkGc&#10;WV1yrmC/Ww9nIJxH1lhbJgVXcrBaPj8tMNa244Quqc9FCGEXo4LC+yaW0mUFGXQj2xAH7mRbgz7A&#10;Npe6xS6Em1q+RdFUGiw5NBTY0GdBWZWejYL+d5Ikh03Vpcf1920yrl5xu/1R6mXQf8xBeOr9v/jh&#10;/tJh/jv8/RIOkMs7AAAA//8DAFBLAQItABQABgAIAAAAIQDb4fbL7gAAAIUBAAATAAAAAAAAAAAA&#10;AAAAAAAAAABbQ29udGVudF9UeXBlc10ueG1sUEsBAi0AFAAGAAgAAAAhAFr0LFu/AAAAFQEAAAsA&#10;AAAAAAAAAAAAAAAAHwEAAF9yZWxzLy5yZWxzUEsBAi0AFAAGAAgAAAAhAMErbkfEAAAA2wAAAA8A&#10;AAAAAAAAAAAAAAAABwIAAGRycy9kb3ducmV2LnhtbFBLBQYAAAAAAwADALcAAAD4AgAAAAA=&#10;" fillcolor="#2d868f [3204]" strokecolor="#164246 [1604]" strokeweight="1.25pt">
                  <v:stroke endcap="round"/>
                  <v:textbox>
                    <w:txbxContent>
                      <w:p w14:paraId="03AF89C7" w14:textId="03399CAB" w:rsidR="007B0133" w:rsidRPr="004E3AE2" w:rsidRDefault="007B0133" w:rsidP="004E3AE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oval>
                <v:oval id="Oval 16" o:spid="_x0000_s1041" style="position:absolute;left:56283;top:1294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WrxAAAANsAAAAPAAAAZHJzL2Rvd25yZXYueG1sRE9Na8JA&#10;EL0X/A/LCF5K3SgokroJIghCaW2i0B6H7JiEZGdDdmvS/vpuoeBtHu9ztuloWnGj3tWWFSzmEQji&#10;wuqaSwWX8+FpA8J5ZI2tZVLwTQ7SZPKwxVjbgTO65b4UIYRdjAoq77tYSldUZNDNbUccuKvtDfoA&#10;+1LqHocQblq5jKK1NFhzaKiwo31FRZN/GQXj+yrLPl6aIf88vP6sFs0jnk5vSs2m4+4ZhKfR38X/&#10;7qMO89fw90s4QCa/AAAA//8DAFBLAQItABQABgAIAAAAIQDb4fbL7gAAAIUBAAATAAAAAAAAAAAA&#10;AAAAAAAAAABbQ29udGVudF9UeXBlc10ueG1sUEsBAi0AFAAGAAgAAAAhAFr0LFu/AAAAFQEAAAsA&#10;AAAAAAAAAAAAAAAAHwEAAF9yZWxzLy5yZWxzUEsBAi0AFAAGAAgAAAAhAF61VavEAAAA2wAAAA8A&#10;AAAAAAAAAAAAAAAABwIAAGRycy9kb3ducmV2LnhtbFBLBQYAAAAAAwADALcAAAD4AgAAAAA=&#10;" fillcolor="#2d868f [3204]" strokecolor="#164246 [1604]" strokeweight="1.25pt">
                  <v:stroke endcap="round"/>
                  <v:textbox>
                    <w:txbxContent>
                      <w:p w14:paraId="2488D347" w14:textId="450B0601" w:rsidR="007B0133" w:rsidRPr="0017295E" w:rsidRDefault="007B0133" w:rsidP="0017295E">
                        <w:pPr>
                          <w:pStyle w:val="NormalWeb"/>
                          <w:spacing w:before="0" w:beforeAutospacing="0" w:after="0" w:afterAutospacing="0"/>
                          <w:ind w:left="-180" w:right="-18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</w:rPr>
                          <w:t>end</w:t>
                        </w:r>
                      </w:p>
                    </w:txbxContent>
                  </v:textbox>
                </v:oval>
                <v:shape id="Text Box 5" o:spid="_x0000_s1042" type="#_x0000_t202" style="position:absolute;left:46281;top:20005;width:8297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4C339D7E" w14:textId="1C4B983D" w:rsidR="007B0133" w:rsidRDefault="007B0133" w:rsidP="004E3AE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hadow/>
                            <w:color w:val="292834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373545"/>
                              </w14:solidFill>
                              <w14:prstDash w14:val="solid"/>
                              <w14:round/>
                            </w14:textOutline>
                          </w:rPr>
                          <w:t>EOF</w:t>
                        </w:r>
                      </w:p>
                    </w:txbxContent>
                  </v:textbox>
                </v:shape>
                <v:shape id="Text Box 5" o:spid="_x0000_s1043" type="#_x0000_t202" style="position:absolute;left:3905;top:23334;width:6191;height:3539;rotation:-25414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IcwwAAANsAAAAPAAAAZHJzL2Rvd25yZXYueG1sRE9Na8JA&#10;EL0X+h+WEXqrGwOVGl2llLQEREoSL96G7JjEZmdDdhvTf+8WCt7m8T5ns5tMJ0YaXGtZwWIegSCu&#10;rG65VnAsP55fQTiPrLGzTAp+ycFu+/iwwUTbK+c0Fr4WIYRdggoa7/tESlc1ZNDNbU8cuLMdDPoA&#10;h1rqAa8h3HQyjqKlNNhyaGiwp/eGqu/ixyiIX/aX6vSZp3mXHcqM6vQrSyOlnmbT2xqEp8nfxf/u&#10;TIf5K/j7JRwgtzcAAAD//wMAUEsBAi0AFAAGAAgAAAAhANvh9svuAAAAhQEAABMAAAAAAAAAAAAA&#10;AAAAAAAAAFtDb250ZW50X1R5cGVzXS54bWxQSwECLQAUAAYACAAAACEAWvQsW78AAAAVAQAACwAA&#10;AAAAAAAAAAAAAAAfAQAAX3JlbHMvLnJlbHNQSwECLQAUAAYACAAAACEABZjiHMMAAADbAAAADwAA&#10;AAAAAAAAAAAAAAAHAgAAZHJzL2Rvd25yZXYueG1sUEsFBgAAAAADAAMAtwAAAPcCAAAAAA==&#10;" filled="f" stroked="f" strokeweight=".5pt">
                  <v:textbox>
                    <w:txbxContent>
                      <w:p w14:paraId="7E8ED31B" w14:textId="1E8FAA34" w:rsidR="007B0133" w:rsidRDefault="007B0133" w:rsidP="00AC6D0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hadow/>
                            <w:color w:val="292834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373545"/>
                              </w14:solidFill>
                              <w14:prstDash w14:val="solid"/>
                              <w14:round/>
                            </w14:textOutline>
                          </w:rPr>
                          <w:t>start</w:t>
                        </w:r>
                      </w:p>
                    </w:txbxContent>
                  </v:textbox>
                </v:shape>
                <v:shape id="Connector: Curved 17" o:spid="_x0000_s1044" type="#_x0000_t38" style="position:absolute;left:38329;top:536;width:962;height:41805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Y3mwQAAANsAAAAPAAAAZHJzL2Rvd25yZXYueG1sRE/LagIx&#10;FN0X/IdwBXc1owuxU6NoQagL0fqgdHc7uU4Gk5thEnX8e7MQXB7OezJrnRVXakLlWcGgn4EgLryu&#10;uFRw2C/fxyBCRNZoPZOCOwWYTTtvE8y1v/EPXXexFCmEQ44KTIx1LmUoDDkMfV8TJ+7kG4cxwaaU&#10;usFbCndWDrNsJB1WnBoM1vRlqDjvLk5BMPPV+ndh//+4+NhseWuPtVsq1eu2808Qkdr4Ej/d31rB&#10;MK1PX9IPkNMHAAAA//8DAFBLAQItABQABgAIAAAAIQDb4fbL7gAAAIUBAAATAAAAAAAAAAAAAAAA&#10;AAAAAABbQ29udGVudF9UeXBlc10ueG1sUEsBAi0AFAAGAAgAAAAhAFr0LFu/AAAAFQEAAAsAAAAA&#10;AAAAAAAAAAAAHwEAAF9yZWxzLy5yZWxzUEsBAi0AFAAGAAgAAAAhAIa5jebBAAAA2wAAAA8AAAAA&#10;AAAAAAAAAAAABwIAAGRycy9kb3ducmV2LnhtbFBLBQYAAAAAAwADALcAAAD1AgAAAAA=&#10;" adj="-198845" strokecolor="#6b9f25 [3207]" strokeweight="4.5pt">
                  <v:stroke endarrow="block" endcap="round"/>
                </v:shape>
                <v:shape id="Text Box 5" o:spid="_x0000_s1045" type="#_x0000_t202" style="position:absolute;left:35328;top:27244;width:8293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671EE513" w14:textId="77777777" w:rsidR="007B0133" w:rsidRDefault="007B0133" w:rsidP="00476AE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hadow/>
                            <w:color w:val="292834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373545"/>
                              </w14:solidFill>
                              <w14:prstDash w14:val="solid"/>
                              <w14:round/>
                            </w14:textOutline>
                          </w:rPr>
                          <w:t>EOF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C6C468" w14:textId="4E3677D9" w:rsidR="004E3AE2" w:rsidRDefault="004E3AE2" w:rsidP="00A666ED">
      <w:pPr>
        <w:pStyle w:val="ListParagraph"/>
        <w:numPr>
          <w:ilvl w:val="0"/>
          <w:numId w:val="13"/>
        </w:numPr>
      </w:pPr>
      <w:r>
        <w:t>D</w:t>
      </w:r>
      <w:r w:rsidR="00D121ED">
        <w:t>FA</w:t>
      </w:r>
      <w:r w:rsidR="000A5C84">
        <w:t>s</w:t>
      </w:r>
      <w:r w:rsidR="00D121ED">
        <w:t xml:space="preserve"> </w:t>
      </w:r>
      <w:r w:rsidR="000A5C84">
        <w:t>are</w:t>
      </w:r>
      <w:r w:rsidR="00D121ED">
        <w:t xml:space="preserve"> d</w:t>
      </w:r>
      <w:r>
        <w:t>igraph</w:t>
      </w:r>
      <w:r w:rsidR="000A5C84">
        <w:t xml:space="preserve">s (i.e. </w:t>
      </w:r>
      <w:r w:rsidR="000A5C84" w:rsidRPr="000A5C84">
        <w:rPr>
          <w:rStyle w:val="Strong"/>
        </w:rPr>
        <w:t>di</w:t>
      </w:r>
      <w:r w:rsidR="000A5C84">
        <w:t xml:space="preserve">rected </w:t>
      </w:r>
      <w:r w:rsidR="000A5C84" w:rsidRPr="000A5C84">
        <w:rPr>
          <w:rStyle w:val="Strong"/>
        </w:rPr>
        <w:t>graph</w:t>
      </w:r>
      <w:r w:rsidR="000A5C84">
        <w:rPr>
          <w:rStyle w:val="Strong"/>
        </w:rPr>
        <w:t>s</w:t>
      </w:r>
      <w:r w:rsidR="000A5C84">
        <w:t>)</w:t>
      </w:r>
    </w:p>
    <w:p w14:paraId="55CE49A2" w14:textId="77777777" w:rsidR="000605FF" w:rsidRDefault="000605FF" w:rsidP="004E3AE2">
      <w:pPr>
        <w:pStyle w:val="ListParagraph"/>
        <w:numPr>
          <w:ilvl w:val="1"/>
          <w:numId w:val="13"/>
        </w:numPr>
      </w:pPr>
      <w:r>
        <w:t>Key</w:t>
      </w:r>
    </w:p>
    <w:p w14:paraId="5737E76F" w14:textId="4A745EFB" w:rsidR="000605FF" w:rsidRDefault="000605FF" w:rsidP="000605FF">
      <w:pPr>
        <w:pStyle w:val="ListParagraph"/>
        <w:numPr>
          <w:ilvl w:val="2"/>
          <w:numId w:val="13"/>
        </w:numPr>
      </w:pPr>
      <w:r>
        <w:t>states</w:t>
      </w:r>
    </w:p>
    <w:p w14:paraId="70B70190" w14:textId="3619EF9F" w:rsidR="00167AA2" w:rsidRDefault="000605FF" w:rsidP="000605FF">
      <w:pPr>
        <w:pStyle w:val="ListParagraph"/>
        <w:numPr>
          <w:ilvl w:val="3"/>
          <w:numId w:val="13"/>
        </w:numPr>
      </w:pPr>
      <w:r>
        <w:t>In this case, we have two states (inside of word and outside of word) plus the final state</w:t>
      </w:r>
    </w:p>
    <w:p w14:paraId="42CC1EC8" w14:textId="1917217F" w:rsidR="000605FF" w:rsidRDefault="000C797D" w:rsidP="00C92C4C">
      <w:pPr>
        <w:pStyle w:val="ListParagraph"/>
        <w:numPr>
          <w:ilvl w:val="2"/>
          <w:numId w:val="13"/>
        </w:numPr>
      </w:pPr>
      <w:r>
        <w:t>a</w:t>
      </w:r>
      <w:r w:rsidR="000605FF">
        <w:t>rrow</w:t>
      </w:r>
      <w:r w:rsidR="00476AE2">
        <w:t>s – transition from one state to the same or another state depending on value of input</w:t>
      </w:r>
      <w:r>
        <w:t xml:space="preserve"> (called the transition function)</w:t>
      </w:r>
    </w:p>
    <w:p w14:paraId="197947D0" w14:textId="77777777" w:rsidR="000C797D" w:rsidRDefault="000C797D" w:rsidP="00476AE2">
      <w:pPr>
        <w:pStyle w:val="ListParagraph"/>
        <w:numPr>
          <w:ilvl w:val="3"/>
          <w:numId w:val="13"/>
        </w:numPr>
      </w:pPr>
      <w:r>
        <w:t>transition function of example</w:t>
      </w:r>
    </w:p>
    <w:p w14:paraId="41896B28" w14:textId="59D69E07" w:rsidR="00476AE2" w:rsidRDefault="00476AE2" w:rsidP="000C797D">
      <w:pPr>
        <w:pStyle w:val="ListParagraph"/>
        <w:numPr>
          <w:ilvl w:val="4"/>
          <w:numId w:val="13"/>
        </w:numPr>
      </w:pPr>
      <w:r w:rsidRPr="000C797D">
        <w:rPr>
          <w:rStyle w:val="Strong"/>
        </w:rPr>
        <w:t>current state</w:t>
      </w:r>
      <w:r>
        <w:t>: outside of word</w:t>
      </w:r>
    </w:p>
    <w:p w14:paraId="0C3CD591" w14:textId="5F95E900" w:rsidR="00476AE2" w:rsidRDefault="00476AE2" w:rsidP="000C797D">
      <w:pPr>
        <w:pStyle w:val="ListParagraph"/>
        <w:numPr>
          <w:ilvl w:val="5"/>
          <w:numId w:val="13"/>
        </w:numPr>
      </w:pPr>
      <w:r w:rsidRPr="000C797D">
        <w:rPr>
          <w:rStyle w:val="Strong"/>
        </w:rPr>
        <w:t>input</w:t>
      </w:r>
      <w:r>
        <w:t>:</w:t>
      </w:r>
      <w:r w:rsidR="000C797D">
        <w:t xml:space="preserve"> space, </w:t>
      </w:r>
      <w:r w:rsidR="000C797D" w:rsidRPr="000C797D">
        <w:rPr>
          <w:rStyle w:val="Strong"/>
        </w:rPr>
        <w:t>next state</w:t>
      </w:r>
      <w:r w:rsidR="000C797D">
        <w:t>: outside of word</w:t>
      </w:r>
    </w:p>
    <w:p w14:paraId="7988A944" w14:textId="7C460BF4" w:rsidR="000C797D" w:rsidRDefault="000C797D" w:rsidP="000C797D">
      <w:pPr>
        <w:pStyle w:val="ListParagraph"/>
        <w:numPr>
          <w:ilvl w:val="5"/>
          <w:numId w:val="13"/>
        </w:numPr>
      </w:pPr>
      <w:r w:rsidRPr="000C797D">
        <w:rPr>
          <w:rStyle w:val="Strong"/>
        </w:rPr>
        <w:t>input</w:t>
      </w:r>
      <w:r>
        <w:t xml:space="preserve">: non-space, </w:t>
      </w:r>
      <w:r w:rsidRPr="000C797D">
        <w:rPr>
          <w:rStyle w:val="Strong"/>
        </w:rPr>
        <w:t>next state</w:t>
      </w:r>
      <w:r>
        <w:t>: inside of word</w:t>
      </w:r>
    </w:p>
    <w:p w14:paraId="0B24CFB0" w14:textId="5C575AB5" w:rsidR="000C797D" w:rsidRDefault="000C797D" w:rsidP="000C797D">
      <w:pPr>
        <w:pStyle w:val="ListParagraph"/>
        <w:numPr>
          <w:ilvl w:val="5"/>
          <w:numId w:val="13"/>
        </w:numPr>
      </w:pPr>
      <w:r w:rsidRPr="000C797D">
        <w:rPr>
          <w:rStyle w:val="Strong"/>
        </w:rPr>
        <w:t>input</w:t>
      </w:r>
      <w:r>
        <w:t xml:space="preserve">: EOF, </w:t>
      </w:r>
      <w:r w:rsidRPr="000C797D">
        <w:rPr>
          <w:rStyle w:val="Strong"/>
        </w:rPr>
        <w:t>next state</w:t>
      </w:r>
      <w:r>
        <w:t>: exit program</w:t>
      </w:r>
    </w:p>
    <w:p w14:paraId="6230F426" w14:textId="71FF3D06" w:rsidR="000C797D" w:rsidRDefault="000C797D" w:rsidP="000C797D">
      <w:pPr>
        <w:pStyle w:val="ListParagraph"/>
        <w:numPr>
          <w:ilvl w:val="4"/>
          <w:numId w:val="13"/>
        </w:numPr>
      </w:pPr>
      <w:r w:rsidRPr="000C797D">
        <w:rPr>
          <w:rStyle w:val="Strong"/>
        </w:rPr>
        <w:t>current state</w:t>
      </w:r>
      <w:r>
        <w:t>: inside of word</w:t>
      </w:r>
    </w:p>
    <w:p w14:paraId="0B13423B" w14:textId="77777777" w:rsidR="000C797D" w:rsidRDefault="000C797D" w:rsidP="000C797D">
      <w:pPr>
        <w:pStyle w:val="ListParagraph"/>
        <w:numPr>
          <w:ilvl w:val="5"/>
          <w:numId w:val="13"/>
        </w:numPr>
      </w:pPr>
      <w:r w:rsidRPr="000C797D">
        <w:rPr>
          <w:rStyle w:val="Strong"/>
        </w:rPr>
        <w:t>input</w:t>
      </w:r>
      <w:r>
        <w:t xml:space="preserve">: space, </w:t>
      </w:r>
      <w:r w:rsidRPr="000C797D">
        <w:rPr>
          <w:rStyle w:val="Strong"/>
        </w:rPr>
        <w:t>next state</w:t>
      </w:r>
      <w:r>
        <w:t>: outside of word</w:t>
      </w:r>
    </w:p>
    <w:p w14:paraId="7CE07E89" w14:textId="77777777" w:rsidR="000C797D" w:rsidRDefault="000C797D" w:rsidP="000C797D">
      <w:pPr>
        <w:pStyle w:val="ListParagraph"/>
        <w:numPr>
          <w:ilvl w:val="5"/>
          <w:numId w:val="13"/>
        </w:numPr>
      </w:pPr>
      <w:r w:rsidRPr="000C797D">
        <w:rPr>
          <w:rStyle w:val="Strong"/>
        </w:rPr>
        <w:t>input</w:t>
      </w:r>
      <w:r>
        <w:t xml:space="preserve">: non-space, </w:t>
      </w:r>
      <w:r w:rsidRPr="000C797D">
        <w:rPr>
          <w:rStyle w:val="Strong"/>
        </w:rPr>
        <w:t>next state</w:t>
      </w:r>
      <w:r>
        <w:t>: inside of word</w:t>
      </w:r>
    </w:p>
    <w:p w14:paraId="26459850" w14:textId="4DCA38A5" w:rsidR="000C797D" w:rsidRDefault="000C797D" w:rsidP="000C797D">
      <w:pPr>
        <w:pStyle w:val="ListParagraph"/>
        <w:numPr>
          <w:ilvl w:val="5"/>
          <w:numId w:val="13"/>
        </w:numPr>
      </w:pPr>
      <w:r w:rsidRPr="000C797D">
        <w:rPr>
          <w:rStyle w:val="Strong"/>
        </w:rPr>
        <w:t>input</w:t>
      </w:r>
      <w:r>
        <w:t xml:space="preserve">: EOF, </w:t>
      </w:r>
      <w:r w:rsidRPr="000C797D">
        <w:rPr>
          <w:rStyle w:val="Strong"/>
        </w:rPr>
        <w:t>next state</w:t>
      </w:r>
      <w:r>
        <w:t>: exit program</w:t>
      </w:r>
    </w:p>
    <w:p w14:paraId="037F8A1C" w14:textId="77777777" w:rsidR="00601A8D" w:rsidRDefault="00601A8D" w:rsidP="00601A8D"/>
    <w:p w14:paraId="4D7D9D4F" w14:textId="77777777" w:rsidR="00601A8D" w:rsidRDefault="00601A8D">
      <w:r>
        <w:br w:type="page"/>
      </w:r>
    </w:p>
    <w:p w14:paraId="266AC3EE" w14:textId="48931132" w:rsidR="000A181E" w:rsidRDefault="000A181E" w:rsidP="000A181E">
      <w:pPr>
        <w:pStyle w:val="ListParagraph"/>
        <w:numPr>
          <w:ilvl w:val="0"/>
          <w:numId w:val="13"/>
        </w:numPr>
      </w:pPr>
      <w:r>
        <w:lastRenderedPageBreak/>
        <w:t>Now that we have DFA, how do we write the program?</w:t>
      </w:r>
    </w:p>
    <w:tbl>
      <w:tblPr>
        <w:tblStyle w:val="TableGrid"/>
        <w:tblW w:w="0" w:type="auto"/>
        <w:jc w:val="center"/>
        <w:tblBorders>
          <w:top w:val="single" w:sz="18" w:space="0" w:color="7E7B99" w:themeColor="accent2" w:themeTint="99"/>
          <w:left w:val="single" w:sz="18" w:space="0" w:color="7E7B99" w:themeColor="accent2" w:themeTint="99"/>
          <w:bottom w:val="single" w:sz="18" w:space="0" w:color="7E7B99" w:themeColor="accent2" w:themeTint="99"/>
          <w:right w:val="single" w:sz="18" w:space="0" w:color="7E7B99" w:themeColor="accent2" w:themeTint="99"/>
          <w:insideH w:val="single" w:sz="18" w:space="0" w:color="7E7B99" w:themeColor="accent2" w:themeTint="99"/>
          <w:insideV w:val="single" w:sz="18" w:space="0" w:color="7E7B99" w:themeColor="accent2" w:themeTint="99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7409"/>
      </w:tblGrid>
      <w:tr w:rsidR="00571687" w14:paraId="3212DF4B" w14:textId="77777777" w:rsidTr="00AA52FB">
        <w:trPr>
          <w:jc w:val="center"/>
        </w:trPr>
        <w:tc>
          <w:tcPr>
            <w:tcW w:w="7409" w:type="dxa"/>
          </w:tcPr>
          <w:p w14:paraId="4365B51E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>#include &lt;stdio.h&gt;</w:t>
            </w:r>
          </w:p>
          <w:p w14:paraId="2FE226A0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>#include &lt;ctype.h&gt;</w:t>
            </w:r>
          </w:p>
          <w:p w14:paraId="11F0A317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</w:p>
          <w:p w14:paraId="57AD7076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>#define IN_WORD 0</w:t>
            </w:r>
          </w:p>
          <w:p w14:paraId="33C0472B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>#define OUT_WORD 1</w:t>
            </w:r>
          </w:p>
          <w:p w14:paraId="72771077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</w:p>
          <w:p w14:paraId="5CBF88E2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>int main(int argc, char **argv) {</w:t>
            </w:r>
          </w:p>
          <w:p w14:paraId="3AF3366B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int cur;</w:t>
            </w:r>
            <w:r w:rsidRPr="00AA52FB">
              <w:rPr>
                <w:color w:val="000000"/>
                <w:sz w:val="24"/>
                <w:szCs w:val="24"/>
              </w:rPr>
              <w:tab/>
            </w:r>
            <w:r w:rsidRPr="00AA52FB">
              <w:rPr>
                <w:color w:val="000000"/>
                <w:sz w:val="24"/>
                <w:szCs w:val="24"/>
              </w:rPr>
              <w:tab/>
            </w:r>
            <w:r w:rsidRPr="00AA52FB">
              <w:rPr>
                <w:color w:val="000000"/>
                <w:sz w:val="24"/>
                <w:szCs w:val="24"/>
              </w:rPr>
              <w:tab/>
              <w:t>/* current character */</w:t>
            </w:r>
          </w:p>
          <w:p w14:paraId="1F7B8B6D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int cc,</w:t>
            </w:r>
            <w:r w:rsidRPr="00AA52FB">
              <w:rPr>
                <w:color w:val="000000"/>
                <w:sz w:val="24"/>
                <w:szCs w:val="24"/>
              </w:rPr>
              <w:tab/>
            </w:r>
            <w:r w:rsidRPr="00AA52FB">
              <w:rPr>
                <w:color w:val="000000"/>
                <w:sz w:val="24"/>
                <w:szCs w:val="24"/>
              </w:rPr>
              <w:tab/>
            </w:r>
            <w:r w:rsidRPr="00AA52FB">
              <w:rPr>
                <w:color w:val="000000"/>
                <w:sz w:val="24"/>
                <w:szCs w:val="24"/>
              </w:rPr>
              <w:tab/>
              <w:t>/* char count */</w:t>
            </w:r>
          </w:p>
          <w:p w14:paraId="61A0A54B" w14:textId="2A29A26D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  </w:t>
            </w:r>
            <w:r w:rsidR="00FD571F">
              <w:rPr>
                <w:color w:val="000000"/>
                <w:sz w:val="24"/>
                <w:szCs w:val="24"/>
              </w:rPr>
              <w:t xml:space="preserve">  lc,</w:t>
            </w:r>
            <w:r w:rsidR="00FD571F">
              <w:rPr>
                <w:color w:val="000000"/>
                <w:sz w:val="24"/>
                <w:szCs w:val="24"/>
              </w:rPr>
              <w:tab/>
            </w:r>
            <w:r w:rsidR="00FD571F">
              <w:rPr>
                <w:color w:val="000000"/>
                <w:sz w:val="24"/>
                <w:szCs w:val="24"/>
              </w:rPr>
              <w:tab/>
            </w:r>
            <w:r w:rsidR="00FD571F">
              <w:rPr>
                <w:color w:val="000000"/>
                <w:sz w:val="24"/>
                <w:szCs w:val="24"/>
              </w:rPr>
              <w:tab/>
            </w:r>
            <w:r w:rsidRPr="00AA52FB">
              <w:rPr>
                <w:color w:val="000000"/>
                <w:sz w:val="24"/>
                <w:szCs w:val="24"/>
              </w:rPr>
              <w:t>/* line count */</w:t>
            </w:r>
          </w:p>
          <w:p w14:paraId="6AF22023" w14:textId="1A490000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  </w:t>
            </w:r>
            <w:r w:rsidR="00FD571F">
              <w:rPr>
                <w:color w:val="000000"/>
                <w:sz w:val="24"/>
                <w:szCs w:val="24"/>
              </w:rPr>
              <w:t xml:space="preserve">  </w:t>
            </w:r>
            <w:r w:rsidRPr="00AA52FB">
              <w:rPr>
                <w:color w:val="000000"/>
                <w:sz w:val="24"/>
                <w:szCs w:val="24"/>
              </w:rPr>
              <w:t>wc;</w:t>
            </w:r>
            <w:r w:rsidRPr="00AA52FB">
              <w:rPr>
                <w:color w:val="000000"/>
                <w:sz w:val="24"/>
                <w:szCs w:val="24"/>
              </w:rPr>
              <w:tab/>
            </w:r>
            <w:r w:rsidRPr="00AA52FB">
              <w:rPr>
                <w:color w:val="000000"/>
                <w:sz w:val="24"/>
                <w:szCs w:val="24"/>
              </w:rPr>
              <w:tab/>
            </w:r>
            <w:r w:rsidRPr="00AA52FB">
              <w:rPr>
                <w:color w:val="000000"/>
                <w:sz w:val="24"/>
                <w:szCs w:val="24"/>
              </w:rPr>
              <w:tab/>
              <w:t>/* word count */</w:t>
            </w:r>
          </w:p>
          <w:p w14:paraId="65C7BC26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int state=OUT_WORD;</w:t>
            </w:r>
          </w:p>
          <w:p w14:paraId="3A89EB20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</w:t>
            </w:r>
          </w:p>
          <w:p w14:paraId="580E04FD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cc=lc=wc=0;</w:t>
            </w:r>
          </w:p>
          <w:p w14:paraId="2CE23A00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while ((cur=getchar())!=EOF) {</w:t>
            </w:r>
          </w:p>
          <w:p w14:paraId="7DD7CE8A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  cc++;</w:t>
            </w:r>
          </w:p>
          <w:p w14:paraId="5B1B7B58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  if (cur=='\n')</w:t>
            </w:r>
          </w:p>
          <w:p w14:paraId="4857B882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    lc++;</w:t>
            </w:r>
          </w:p>
          <w:p w14:paraId="684E2F63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  if (state==IN_WORD) {</w:t>
            </w:r>
          </w:p>
          <w:p w14:paraId="1A7CD2D7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    if (isspace(cur)) {</w:t>
            </w:r>
          </w:p>
          <w:p w14:paraId="41B14ED5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ab/>
              <w:t>state=OUT_WORD;</w:t>
            </w:r>
          </w:p>
          <w:p w14:paraId="4A2A1B38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    }</w:t>
            </w:r>
          </w:p>
          <w:p w14:paraId="4C630504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  } else {</w:t>
            </w:r>
            <w:r w:rsidRPr="00AA52FB">
              <w:rPr>
                <w:color w:val="000000"/>
                <w:sz w:val="24"/>
                <w:szCs w:val="24"/>
              </w:rPr>
              <w:tab/>
            </w:r>
            <w:r w:rsidRPr="00AA52FB">
              <w:rPr>
                <w:color w:val="000000"/>
                <w:sz w:val="24"/>
                <w:szCs w:val="24"/>
              </w:rPr>
              <w:tab/>
            </w:r>
            <w:r w:rsidRPr="00AA52FB">
              <w:rPr>
                <w:color w:val="000000"/>
                <w:sz w:val="24"/>
                <w:szCs w:val="24"/>
              </w:rPr>
              <w:tab/>
              <w:t>/* state is OUT_WORD */</w:t>
            </w:r>
          </w:p>
          <w:p w14:paraId="0DC443D9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    if (!isspace(cur)) {</w:t>
            </w:r>
          </w:p>
          <w:p w14:paraId="3D6B83B2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ab/>
              <w:t>state=IN_WORD;</w:t>
            </w:r>
          </w:p>
          <w:p w14:paraId="60A80F6A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ab/>
              <w:t>wc++;</w:t>
            </w:r>
          </w:p>
          <w:p w14:paraId="2A6447DA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    }</w:t>
            </w:r>
          </w:p>
          <w:p w14:paraId="642530B6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  }</w:t>
            </w:r>
          </w:p>
          <w:p w14:paraId="01CAB101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}</w:t>
            </w:r>
          </w:p>
          <w:p w14:paraId="57F522A4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</w:t>
            </w:r>
          </w:p>
          <w:p w14:paraId="723EDF05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printf("%d %d %d\n", cc, wc, lc);</w:t>
            </w:r>
          </w:p>
          <w:p w14:paraId="70FEB3CE" w14:textId="77777777" w:rsidR="00571687" w:rsidRPr="00AA52FB" w:rsidRDefault="00571687" w:rsidP="00571687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AA52FB">
              <w:rPr>
                <w:color w:val="000000"/>
                <w:sz w:val="24"/>
                <w:szCs w:val="24"/>
              </w:rPr>
              <w:t xml:space="preserve">  return 0;</w:t>
            </w:r>
          </w:p>
          <w:p w14:paraId="54F40FE6" w14:textId="6F21397B" w:rsidR="00571687" w:rsidRPr="00571687" w:rsidRDefault="00571687" w:rsidP="00571687">
            <w:pPr>
              <w:pStyle w:val="HTMLPreformatted"/>
              <w:rPr>
                <w:color w:val="000000"/>
              </w:rPr>
            </w:pPr>
            <w:r w:rsidRPr="00AA52FB"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5B5E3E00" w14:textId="77777777" w:rsidR="005C60F6" w:rsidRDefault="005C60F6" w:rsidP="000A181E"/>
    <w:p w14:paraId="6E8136D9" w14:textId="77777777" w:rsidR="005C60F6" w:rsidRDefault="005C60F6">
      <w:r>
        <w:br w:type="page"/>
      </w:r>
    </w:p>
    <w:p w14:paraId="62E4DEA1" w14:textId="1F00A7DA" w:rsidR="002E4BE9" w:rsidRDefault="002E4BE9" w:rsidP="00A06531">
      <w:pPr>
        <w:pStyle w:val="Heading1"/>
      </w:pPr>
      <w:r>
        <w:lastRenderedPageBreak/>
        <w:t>Key Terms</w:t>
      </w:r>
      <w:r w:rsidR="00F17E64">
        <w:t xml:space="preserve"> and Concepts</w:t>
      </w:r>
    </w:p>
    <w:p w14:paraId="17831C49" w14:textId="2C5B63D1" w:rsidR="00A06531" w:rsidRDefault="00C52179" w:rsidP="00A06531">
      <w:pPr>
        <w:pStyle w:val="ListParagraph"/>
        <w:numPr>
          <w:ilvl w:val="0"/>
          <w:numId w:val="6"/>
        </w:numPr>
      </w:pPr>
      <w:r>
        <w:t>bits</w:t>
      </w:r>
    </w:p>
    <w:p w14:paraId="49111AE6" w14:textId="2B30C0FF" w:rsidR="00C52179" w:rsidRDefault="00C52179" w:rsidP="00A06531">
      <w:pPr>
        <w:pStyle w:val="ListParagraph"/>
        <w:numPr>
          <w:ilvl w:val="0"/>
          <w:numId w:val="6"/>
        </w:numPr>
      </w:pPr>
      <w:r>
        <w:t>byte</w:t>
      </w:r>
    </w:p>
    <w:p w14:paraId="0868B056" w14:textId="3A64385D" w:rsidR="00C52179" w:rsidRDefault="00C52179" w:rsidP="00C52179">
      <w:pPr>
        <w:pStyle w:val="ListParagraph"/>
        <w:numPr>
          <w:ilvl w:val="0"/>
          <w:numId w:val="6"/>
        </w:numPr>
      </w:pPr>
      <w:r w:rsidRPr="00C52179">
        <w:t>virtual memory</w:t>
      </w:r>
    </w:p>
    <w:p w14:paraId="31D30980" w14:textId="04A7BDEF" w:rsidR="00C52179" w:rsidRDefault="00C52179" w:rsidP="00C52179">
      <w:pPr>
        <w:pStyle w:val="ListParagraph"/>
        <w:numPr>
          <w:ilvl w:val="0"/>
          <w:numId w:val="6"/>
        </w:numPr>
      </w:pPr>
      <w:r>
        <w:t>address</w:t>
      </w:r>
    </w:p>
    <w:p w14:paraId="322E1F97" w14:textId="4403261A" w:rsidR="00C52179" w:rsidRDefault="00C52179" w:rsidP="00C52179">
      <w:pPr>
        <w:pStyle w:val="ListParagraph"/>
        <w:numPr>
          <w:ilvl w:val="0"/>
          <w:numId w:val="6"/>
        </w:numPr>
      </w:pPr>
      <w:r>
        <w:t>virtual address space</w:t>
      </w:r>
    </w:p>
    <w:p w14:paraId="6701BF63" w14:textId="77777777" w:rsidR="00F17E64" w:rsidRDefault="00F17E64" w:rsidP="00C52179">
      <w:pPr>
        <w:pStyle w:val="ListParagraph"/>
        <w:numPr>
          <w:ilvl w:val="0"/>
          <w:numId w:val="6"/>
        </w:numPr>
      </w:pPr>
      <w:r>
        <w:t>non-decimal representation of numbers</w:t>
      </w:r>
    </w:p>
    <w:p w14:paraId="47D980EC" w14:textId="491833B2" w:rsidR="00C52179" w:rsidRDefault="00C52179" w:rsidP="00F17E64">
      <w:pPr>
        <w:pStyle w:val="ListParagraph"/>
        <w:numPr>
          <w:ilvl w:val="1"/>
          <w:numId w:val="6"/>
        </w:numPr>
      </w:pPr>
      <w:r>
        <w:t xml:space="preserve">hexadecimal </w:t>
      </w:r>
      <w:r w:rsidR="00F17E64">
        <w:t>(base 16)</w:t>
      </w:r>
    </w:p>
    <w:p w14:paraId="2C5918B4" w14:textId="41984D9E" w:rsidR="00C52179" w:rsidRDefault="00C52179" w:rsidP="00F17E64">
      <w:pPr>
        <w:pStyle w:val="ListParagraph"/>
        <w:numPr>
          <w:ilvl w:val="1"/>
          <w:numId w:val="6"/>
        </w:numPr>
      </w:pPr>
      <w:r>
        <w:t>binary</w:t>
      </w:r>
      <w:r w:rsidR="00F17E64">
        <w:t xml:space="preserve"> (base 2)</w:t>
      </w:r>
    </w:p>
    <w:p w14:paraId="58F52465" w14:textId="77777777" w:rsidR="00F17E64" w:rsidRDefault="00F17E64" w:rsidP="00F17E64">
      <w:pPr>
        <w:pStyle w:val="ListParagraph"/>
        <w:numPr>
          <w:ilvl w:val="1"/>
          <w:numId w:val="6"/>
        </w:numPr>
      </w:pPr>
      <w:r>
        <w:t>octal (base 8)</w:t>
      </w:r>
    </w:p>
    <w:p w14:paraId="60A75498" w14:textId="56C18416" w:rsidR="00F17E64" w:rsidRPr="00F17E64" w:rsidRDefault="00F17E64" w:rsidP="00F17E64">
      <w:pPr>
        <w:pStyle w:val="ListParagraph"/>
        <w:numPr>
          <w:ilvl w:val="2"/>
          <w:numId w:val="6"/>
        </w:numPr>
        <w:rPr>
          <w:rStyle w:val="Emphasis"/>
        </w:rPr>
      </w:pPr>
      <w:r w:rsidRPr="00B6460C">
        <w:rPr>
          <w:rStyle w:val="IntenseEmphasis"/>
        </w:rPr>
        <w:t>Note</w:t>
      </w:r>
      <w:r w:rsidRPr="00F17E64">
        <w:rPr>
          <w:rStyle w:val="Emphasis"/>
        </w:rPr>
        <w:t>: Conversion of a number to and from binary should be simple and follow the same processes for any base that equals a power of 2</w:t>
      </w:r>
    </w:p>
    <w:p w14:paraId="328233DF" w14:textId="78BABE4F" w:rsidR="00F17E64" w:rsidRDefault="00F17E64" w:rsidP="00F17E64">
      <w:pPr>
        <w:pStyle w:val="ListParagraph"/>
        <w:numPr>
          <w:ilvl w:val="0"/>
          <w:numId w:val="6"/>
        </w:numPr>
      </w:pPr>
      <w:r>
        <w:t>base conversion</w:t>
      </w:r>
    </w:p>
    <w:p w14:paraId="2F23CEF7" w14:textId="79A81748" w:rsidR="00F17E64" w:rsidRDefault="00F17E64" w:rsidP="00F17E64">
      <w:pPr>
        <w:pStyle w:val="ListParagraph"/>
        <w:numPr>
          <w:ilvl w:val="0"/>
          <w:numId w:val="6"/>
        </w:numPr>
      </w:pPr>
      <w:r>
        <w:t>addition (and subtraction) in non-decimal bases</w:t>
      </w:r>
    </w:p>
    <w:p w14:paraId="1E1F75D8" w14:textId="4897E54B" w:rsidR="00F17E64" w:rsidRDefault="00F17E64" w:rsidP="00F17E64">
      <w:pPr>
        <w:pStyle w:val="ListParagraph"/>
        <w:numPr>
          <w:ilvl w:val="0"/>
          <w:numId w:val="6"/>
        </w:numPr>
      </w:pPr>
      <w:r>
        <w:t>word size</w:t>
      </w:r>
    </w:p>
    <w:p w14:paraId="47EB7B41" w14:textId="77777777" w:rsidR="00986F29" w:rsidRPr="00986F29" w:rsidRDefault="00986F29" w:rsidP="00986F29">
      <w:pPr>
        <w:pStyle w:val="ListParagraph"/>
        <w:numPr>
          <w:ilvl w:val="0"/>
          <w:numId w:val="6"/>
        </w:numPr>
      </w:pPr>
      <w:r w:rsidRPr="00986F29">
        <w:t>sizeof(type)</w:t>
      </w:r>
    </w:p>
    <w:p w14:paraId="6F2AB420" w14:textId="77BC7652" w:rsidR="00F17E64" w:rsidRDefault="00F17E64" w:rsidP="00F17E64">
      <w:pPr>
        <w:pStyle w:val="ListParagraph"/>
        <w:numPr>
          <w:ilvl w:val="0"/>
          <w:numId w:val="6"/>
        </w:numPr>
      </w:pPr>
      <w:r>
        <w:t>byte ordering</w:t>
      </w:r>
    </w:p>
    <w:p w14:paraId="141412A4" w14:textId="5E04EE75" w:rsidR="00F17E64" w:rsidRDefault="00F17E64" w:rsidP="00F17E64">
      <w:pPr>
        <w:pStyle w:val="ListParagraph"/>
        <w:numPr>
          <w:ilvl w:val="1"/>
          <w:numId w:val="6"/>
        </w:numPr>
      </w:pPr>
      <w:r>
        <w:t>little endian</w:t>
      </w:r>
    </w:p>
    <w:p w14:paraId="7E3CE109" w14:textId="10176C4C" w:rsidR="00F17E64" w:rsidRDefault="00F17E64" w:rsidP="00F17E64">
      <w:pPr>
        <w:pStyle w:val="ListParagraph"/>
        <w:numPr>
          <w:ilvl w:val="1"/>
          <w:numId w:val="6"/>
        </w:numPr>
      </w:pPr>
      <w:r>
        <w:t>big endian</w:t>
      </w:r>
    </w:p>
    <w:p w14:paraId="6DA25B2D" w14:textId="4FC59FE7" w:rsidR="00B6460C" w:rsidRDefault="00B6460C" w:rsidP="00B6460C">
      <w:pPr>
        <w:pStyle w:val="ListParagraph"/>
        <w:numPr>
          <w:ilvl w:val="0"/>
          <w:numId w:val="6"/>
        </w:numPr>
      </w:pPr>
      <w:r>
        <w:t>bitwise operations</w:t>
      </w:r>
    </w:p>
    <w:p w14:paraId="6B943549" w14:textId="33C86E73" w:rsidR="00B6460C" w:rsidRDefault="00B6460C" w:rsidP="00B6460C">
      <w:pPr>
        <w:pStyle w:val="ListParagraph"/>
        <w:numPr>
          <w:ilvl w:val="1"/>
          <w:numId w:val="6"/>
        </w:numPr>
      </w:pPr>
      <w:r>
        <w:t>bitwise logic</w:t>
      </w:r>
    </w:p>
    <w:p w14:paraId="2B420A92" w14:textId="76939B30" w:rsidR="00B6460C" w:rsidRDefault="00B6460C" w:rsidP="00B6460C">
      <w:pPr>
        <w:pStyle w:val="ListParagraph"/>
        <w:numPr>
          <w:ilvl w:val="1"/>
          <w:numId w:val="6"/>
        </w:numPr>
      </w:pPr>
      <w:r>
        <w:t>bitwise data manipulation</w:t>
      </w:r>
    </w:p>
    <w:p w14:paraId="17B57BEC" w14:textId="70B05517" w:rsidR="000A5C84" w:rsidRPr="00A06531" w:rsidRDefault="000A5C84" w:rsidP="000A5C84">
      <w:pPr>
        <w:pStyle w:val="ListParagraph"/>
        <w:numPr>
          <w:ilvl w:val="0"/>
          <w:numId w:val="6"/>
        </w:numPr>
      </w:pPr>
      <w:r>
        <w:t>DFA</w:t>
      </w:r>
    </w:p>
    <w:sectPr w:rsidR="000A5C84" w:rsidRPr="00A06531" w:rsidSect="001E2D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A0E"/>
    <w:multiLevelType w:val="hybridMultilevel"/>
    <w:tmpl w:val="6DF8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07F"/>
    <w:multiLevelType w:val="hybridMultilevel"/>
    <w:tmpl w:val="19BEF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01B16"/>
    <w:multiLevelType w:val="hybridMultilevel"/>
    <w:tmpl w:val="A282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561D7"/>
    <w:multiLevelType w:val="hybridMultilevel"/>
    <w:tmpl w:val="6DF8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040E0"/>
    <w:multiLevelType w:val="hybridMultilevel"/>
    <w:tmpl w:val="0DEA1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67764"/>
    <w:multiLevelType w:val="hybridMultilevel"/>
    <w:tmpl w:val="6DF8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73942"/>
    <w:multiLevelType w:val="hybridMultilevel"/>
    <w:tmpl w:val="AA562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E0FE1"/>
    <w:multiLevelType w:val="hybridMultilevel"/>
    <w:tmpl w:val="D480C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2077E"/>
    <w:multiLevelType w:val="hybridMultilevel"/>
    <w:tmpl w:val="26B67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93713"/>
    <w:multiLevelType w:val="hybridMultilevel"/>
    <w:tmpl w:val="19B806F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0" w15:restartNumberingAfterBreak="0">
    <w:nsid w:val="59EE36D7"/>
    <w:multiLevelType w:val="hybridMultilevel"/>
    <w:tmpl w:val="0380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61223"/>
    <w:multiLevelType w:val="hybridMultilevel"/>
    <w:tmpl w:val="16484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B66BE"/>
    <w:multiLevelType w:val="hybridMultilevel"/>
    <w:tmpl w:val="A176C500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3" w15:restartNumberingAfterBreak="0">
    <w:nsid w:val="5E7F7909"/>
    <w:multiLevelType w:val="hybridMultilevel"/>
    <w:tmpl w:val="16484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A1DE8"/>
    <w:multiLevelType w:val="hybridMultilevel"/>
    <w:tmpl w:val="6DF8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B0A80"/>
    <w:multiLevelType w:val="hybridMultilevel"/>
    <w:tmpl w:val="F9083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215FF"/>
    <w:multiLevelType w:val="hybridMultilevel"/>
    <w:tmpl w:val="6DF8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9"/>
  </w:num>
  <w:num w:numId="5">
    <w:abstractNumId w:val="12"/>
  </w:num>
  <w:num w:numId="6">
    <w:abstractNumId w:val="2"/>
  </w:num>
  <w:num w:numId="7">
    <w:abstractNumId w:val="0"/>
  </w:num>
  <w:num w:numId="8">
    <w:abstractNumId w:val="5"/>
  </w:num>
  <w:num w:numId="9">
    <w:abstractNumId w:val="16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  <w:num w:numId="14">
    <w:abstractNumId w:val="8"/>
  </w:num>
  <w:num w:numId="15">
    <w:abstractNumId w:val="1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8F"/>
    <w:rsid w:val="0000405F"/>
    <w:rsid w:val="000605FF"/>
    <w:rsid w:val="00090AA3"/>
    <w:rsid w:val="00097DA7"/>
    <w:rsid w:val="000A181E"/>
    <w:rsid w:val="000A5C84"/>
    <w:rsid w:val="000C491D"/>
    <w:rsid w:val="000C797D"/>
    <w:rsid w:val="000E65E4"/>
    <w:rsid w:val="000F0273"/>
    <w:rsid w:val="00144220"/>
    <w:rsid w:val="00167AA2"/>
    <w:rsid w:val="0017295E"/>
    <w:rsid w:val="00173DA9"/>
    <w:rsid w:val="00175115"/>
    <w:rsid w:val="001A7A15"/>
    <w:rsid w:val="001E2D8F"/>
    <w:rsid w:val="002621ED"/>
    <w:rsid w:val="00262605"/>
    <w:rsid w:val="002C590A"/>
    <w:rsid w:val="002E4BE9"/>
    <w:rsid w:val="003737C0"/>
    <w:rsid w:val="003A397F"/>
    <w:rsid w:val="003C7346"/>
    <w:rsid w:val="003E305A"/>
    <w:rsid w:val="003E4D13"/>
    <w:rsid w:val="004216A3"/>
    <w:rsid w:val="00432BDF"/>
    <w:rsid w:val="00441647"/>
    <w:rsid w:val="00467352"/>
    <w:rsid w:val="00476AE2"/>
    <w:rsid w:val="004A12A0"/>
    <w:rsid w:val="004D364B"/>
    <w:rsid w:val="004D42A4"/>
    <w:rsid w:val="004D4407"/>
    <w:rsid w:val="004E3AE2"/>
    <w:rsid w:val="004E7A57"/>
    <w:rsid w:val="00527467"/>
    <w:rsid w:val="0054074C"/>
    <w:rsid w:val="00571687"/>
    <w:rsid w:val="00577738"/>
    <w:rsid w:val="005C60F6"/>
    <w:rsid w:val="00601A8D"/>
    <w:rsid w:val="00606DDE"/>
    <w:rsid w:val="006401F9"/>
    <w:rsid w:val="00653099"/>
    <w:rsid w:val="0065499D"/>
    <w:rsid w:val="006614CC"/>
    <w:rsid w:val="006860A4"/>
    <w:rsid w:val="006A0814"/>
    <w:rsid w:val="006A4D46"/>
    <w:rsid w:val="006B4DC0"/>
    <w:rsid w:val="007047C9"/>
    <w:rsid w:val="00741C42"/>
    <w:rsid w:val="007461A0"/>
    <w:rsid w:val="0074728B"/>
    <w:rsid w:val="00766D48"/>
    <w:rsid w:val="0079347A"/>
    <w:rsid w:val="007B0133"/>
    <w:rsid w:val="007B329A"/>
    <w:rsid w:val="007D2C37"/>
    <w:rsid w:val="007E23AE"/>
    <w:rsid w:val="008013DD"/>
    <w:rsid w:val="00806C31"/>
    <w:rsid w:val="00820233"/>
    <w:rsid w:val="00853D18"/>
    <w:rsid w:val="00853D89"/>
    <w:rsid w:val="008D583F"/>
    <w:rsid w:val="00901133"/>
    <w:rsid w:val="00932FAD"/>
    <w:rsid w:val="00953553"/>
    <w:rsid w:val="0097174D"/>
    <w:rsid w:val="00986F29"/>
    <w:rsid w:val="00991FCF"/>
    <w:rsid w:val="009C7F05"/>
    <w:rsid w:val="009D47B2"/>
    <w:rsid w:val="00A06531"/>
    <w:rsid w:val="00A33F62"/>
    <w:rsid w:val="00A37533"/>
    <w:rsid w:val="00A666ED"/>
    <w:rsid w:val="00AA52FB"/>
    <w:rsid w:val="00AC6D0D"/>
    <w:rsid w:val="00AF3D3C"/>
    <w:rsid w:val="00AF7F8F"/>
    <w:rsid w:val="00B15743"/>
    <w:rsid w:val="00B167D1"/>
    <w:rsid w:val="00B35BBE"/>
    <w:rsid w:val="00B42888"/>
    <w:rsid w:val="00B45EC3"/>
    <w:rsid w:val="00B6460C"/>
    <w:rsid w:val="00B7621E"/>
    <w:rsid w:val="00BA264D"/>
    <w:rsid w:val="00BF7D3B"/>
    <w:rsid w:val="00C52179"/>
    <w:rsid w:val="00C76CBC"/>
    <w:rsid w:val="00C90683"/>
    <w:rsid w:val="00C928FE"/>
    <w:rsid w:val="00C92C4C"/>
    <w:rsid w:val="00CB1B8D"/>
    <w:rsid w:val="00CF6247"/>
    <w:rsid w:val="00D121ED"/>
    <w:rsid w:val="00D3410D"/>
    <w:rsid w:val="00D35286"/>
    <w:rsid w:val="00D94E0B"/>
    <w:rsid w:val="00DC165D"/>
    <w:rsid w:val="00DC2CEA"/>
    <w:rsid w:val="00DC4DD8"/>
    <w:rsid w:val="00E03B65"/>
    <w:rsid w:val="00E042D1"/>
    <w:rsid w:val="00E5231D"/>
    <w:rsid w:val="00E6219A"/>
    <w:rsid w:val="00E621A2"/>
    <w:rsid w:val="00E669F4"/>
    <w:rsid w:val="00E70970"/>
    <w:rsid w:val="00EA15C3"/>
    <w:rsid w:val="00ED5677"/>
    <w:rsid w:val="00EE68B1"/>
    <w:rsid w:val="00F17E64"/>
    <w:rsid w:val="00F34FBA"/>
    <w:rsid w:val="00F415C6"/>
    <w:rsid w:val="00F84CF2"/>
    <w:rsid w:val="00F85188"/>
    <w:rsid w:val="00FD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D202"/>
  <w15:chartTrackingRefBased/>
  <w15:docId w15:val="{9E7B9ACE-F56C-49E0-AFCB-5A7C8C2B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B6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531"/>
    <w:pPr>
      <w:keepNext/>
      <w:keepLines/>
      <w:pBdr>
        <w:bottom w:val="single" w:sz="4" w:space="2" w:color="373545" w:themeColor="accent2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53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73545" w:themeColor="accent2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9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92733" w:themeColor="accent2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D8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B1A22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D8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292733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D8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B1A22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D8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B1A22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D8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B1A22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D8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B1A22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D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6531"/>
    <w:rPr>
      <w:rFonts w:asciiTheme="majorHAnsi" w:eastAsiaTheme="majorEastAsia" w:hAnsiTheme="majorHAnsi" w:cstheme="majorBidi"/>
      <w:color w:val="262626" w:themeColor="text1" w:themeTint="D9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6531"/>
    <w:rPr>
      <w:rFonts w:asciiTheme="majorHAnsi" w:eastAsiaTheme="majorEastAsia" w:hAnsiTheme="majorHAnsi" w:cstheme="majorBidi"/>
      <w:color w:val="373545" w:themeColor="accent2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295E"/>
    <w:rPr>
      <w:rFonts w:asciiTheme="majorHAnsi" w:eastAsiaTheme="majorEastAsia" w:hAnsiTheme="majorHAnsi" w:cstheme="majorBidi"/>
      <w:color w:val="292733" w:themeColor="accent2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D8F"/>
    <w:rPr>
      <w:rFonts w:asciiTheme="majorHAnsi" w:eastAsiaTheme="majorEastAsia" w:hAnsiTheme="majorHAnsi" w:cstheme="majorBidi"/>
      <w:i/>
      <w:iCs/>
      <w:color w:val="1B1A22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D8F"/>
    <w:rPr>
      <w:rFonts w:asciiTheme="majorHAnsi" w:eastAsiaTheme="majorEastAsia" w:hAnsiTheme="majorHAnsi" w:cstheme="majorBidi"/>
      <w:color w:val="29273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D8F"/>
    <w:rPr>
      <w:rFonts w:asciiTheme="majorHAnsi" w:eastAsiaTheme="majorEastAsia" w:hAnsiTheme="majorHAnsi" w:cstheme="majorBidi"/>
      <w:i/>
      <w:iCs/>
      <w:color w:val="1B1A22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D8F"/>
    <w:rPr>
      <w:rFonts w:asciiTheme="majorHAnsi" w:eastAsiaTheme="majorEastAsia" w:hAnsiTheme="majorHAnsi" w:cstheme="majorBidi"/>
      <w:b/>
      <w:bCs/>
      <w:color w:val="1B1A22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D8F"/>
    <w:rPr>
      <w:rFonts w:asciiTheme="majorHAnsi" w:eastAsiaTheme="majorEastAsia" w:hAnsiTheme="majorHAnsi" w:cstheme="majorBidi"/>
      <w:color w:val="1B1A22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D8F"/>
    <w:rPr>
      <w:rFonts w:asciiTheme="majorHAnsi" w:eastAsiaTheme="majorEastAsia" w:hAnsiTheme="majorHAnsi" w:cstheme="majorBidi"/>
      <w:i/>
      <w:iCs/>
      <w:color w:val="1B1A22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D8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65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06531"/>
    <w:rPr>
      <w:rFonts w:asciiTheme="majorHAnsi" w:eastAsiaTheme="majorEastAsia" w:hAnsiTheme="majorHAnsi" w:cstheme="majorBidi"/>
      <w:color w:val="262626" w:themeColor="text1" w:themeTint="D9"/>
      <w:sz w:val="5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531"/>
    <w:pPr>
      <w:numPr>
        <w:ilvl w:val="1"/>
      </w:numPr>
      <w:spacing w:after="0"/>
    </w:pPr>
    <w:rPr>
      <w:color w:val="404040" w:themeColor="text1" w:themeTint="BF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531"/>
    <w:rPr>
      <w:color w:val="404040" w:themeColor="text1" w:themeTint="BF"/>
      <w:spacing w:val="20"/>
      <w:sz w:val="24"/>
      <w:szCs w:val="28"/>
    </w:rPr>
  </w:style>
  <w:style w:type="character" w:styleId="Strong">
    <w:name w:val="Strong"/>
    <w:basedOn w:val="DefaultParagraphFont"/>
    <w:uiPriority w:val="22"/>
    <w:qFormat/>
    <w:rsid w:val="001E2D8F"/>
    <w:rPr>
      <w:b/>
      <w:bCs/>
    </w:rPr>
  </w:style>
  <w:style w:type="character" w:styleId="Emphasis">
    <w:name w:val="Emphasis"/>
    <w:basedOn w:val="DefaultParagraphFont"/>
    <w:uiPriority w:val="20"/>
    <w:qFormat/>
    <w:rsid w:val="001E2D8F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E2D8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2D8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D8F"/>
    <w:pPr>
      <w:pBdr>
        <w:top w:val="single" w:sz="24" w:space="4" w:color="373545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D8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E2D8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E2D8F"/>
    <w:rPr>
      <w:b/>
      <w:bCs/>
      <w:i/>
      <w:iCs/>
      <w:caps w:val="0"/>
      <w:smallCaps w:val="0"/>
      <w:strike w:val="0"/>
      <w:dstrike w:val="0"/>
      <w:color w:val="373545" w:themeColor="accent2"/>
    </w:rPr>
  </w:style>
  <w:style w:type="character" w:styleId="SubtleReference">
    <w:name w:val="Subtle Reference"/>
    <w:basedOn w:val="DefaultParagraphFont"/>
    <w:uiPriority w:val="31"/>
    <w:qFormat/>
    <w:rsid w:val="001E2D8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2D8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E2D8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2D8F"/>
    <w:pPr>
      <w:outlineLvl w:val="9"/>
    </w:pPr>
  </w:style>
  <w:style w:type="paragraph" w:styleId="ListParagraph">
    <w:name w:val="List Paragraph"/>
    <w:basedOn w:val="Normal"/>
    <w:uiPriority w:val="34"/>
    <w:qFormat/>
    <w:rsid w:val="00B167D1"/>
    <w:pPr>
      <w:ind w:left="720"/>
      <w:contextualSpacing/>
    </w:pPr>
  </w:style>
  <w:style w:type="table" w:styleId="TableGrid">
    <w:name w:val="Table Grid"/>
    <w:basedOn w:val="TableNormal"/>
    <w:uiPriority w:val="39"/>
    <w:rsid w:val="00577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77738"/>
    <w:pPr>
      <w:spacing w:after="0" w:line="240" w:lineRule="auto"/>
    </w:pPr>
    <w:tblPr>
      <w:tblStyleRowBandSize w:val="1"/>
      <w:tblStyleColBandSize w:val="1"/>
      <w:tblBorders>
        <w:top w:val="single" w:sz="4" w:space="0" w:color="7E7B99" w:themeColor="accent2" w:themeTint="99"/>
        <w:left w:val="single" w:sz="4" w:space="0" w:color="7E7B99" w:themeColor="accent2" w:themeTint="99"/>
        <w:bottom w:val="single" w:sz="4" w:space="0" w:color="7E7B99" w:themeColor="accent2" w:themeTint="99"/>
        <w:right w:val="single" w:sz="4" w:space="0" w:color="7E7B99" w:themeColor="accent2" w:themeTint="99"/>
        <w:insideH w:val="single" w:sz="4" w:space="0" w:color="7E7B99" w:themeColor="accent2" w:themeTint="99"/>
        <w:insideV w:val="single" w:sz="4" w:space="0" w:color="7E7B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3545" w:themeColor="accent2"/>
          <w:left w:val="single" w:sz="4" w:space="0" w:color="373545" w:themeColor="accent2"/>
          <w:bottom w:val="single" w:sz="4" w:space="0" w:color="373545" w:themeColor="accent2"/>
          <w:right w:val="single" w:sz="4" w:space="0" w:color="373545" w:themeColor="accent2"/>
          <w:insideH w:val="nil"/>
          <w:insideV w:val="nil"/>
        </w:tcBorders>
        <w:shd w:val="clear" w:color="auto" w:fill="373545" w:themeFill="accent2"/>
      </w:tcPr>
    </w:tblStylePr>
    <w:tblStylePr w:type="lastRow">
      <w:rPr>
        <w:b/>
        <w:bCs/>
      </w:rPr>
      <w:tblPr/>
      <w:tcPr>
        <w:tcBorders>
          <w:top w:val="double" w:sz="4" w:space="0" w:color="373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3DD" w:themeFill="accent2" w:themeFillTint="33"/>
      </w:tcPr>
    </w:tblStylePr>
    <w:tblStylePr w:type="band1Horz">
      <w:tblPr/>
      <w:tcPr>
        <w:shd w:val="clear" w:color="auto" w:fill="D4D3DD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B7621E"/>
    <w:pPr>
      <w:spacing w:after="0" w:line="240" w:lineRule="auto"/>
    </w:pPr>
    <w:tblPr>
      <w:tblStyleRowBandSize w:val="1"/>
      <w:tblStyleColBandSize w:val="1"/>
      <w:tblBorders>
        <w:top w:val="single" w:sz="4" w:space="0" w:color="A9A7BB" w:themeColor="accent2" w:themeTint="66"/>
        <w:left w:val="single" w:sz="4" w:space="0" w:color="A9A7BB" w:themeColor="accent2" w:themeTint="66"/>
        <w:bottom w:val="single" w:sz="4" w:space="0" w:color="A9A7BB" w:themeColor="accent2" w:themeTint="66"/>
        <w:right w:val="single" w:sz="4" w:space="0" w:color="A9A7BB" w:themeColor="accent2" w:themeTint="66"/>
        <w:insideH w:val="single" w:sz="4" w:space="0" w:color="A9A7BB" w:themeColor="accent2" w:themeTint="66"/>
        <w:insideV w:val="single" w:sz="4" w:space="0" w:color="A9A7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7B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7B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A264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7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165D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Custom 1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2D868F"/>
      </a:accent1>
      <a:accent2>
        <a:srgbClr val="373545"/>
      </a:accent2>
      <a:accent3>
        <a:srgbClr val="7A8C8E"/>
      </a:accent3>
      <a:accent4>
        <a:srgbClr val="6B9F25"/>
      </a:accent4>
      <a:accent5>
        <a:srgbClr val="75BDA7"/>
      </a:accent5>
      <a:accent6>
        <a:srgbClr val="2683C6"/>
      </a:accent6>
      <a:hlink>
        <a:srgbClr val="6B9F25"/>
      </a:hlink>
      <a:folHlink>
        <a:srgbClr val="9F671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Salvatore</dc:creator>
  <cp:keywords/>
  <dc:description/>
  <cp:lastModifiedBy>Sophia Salvatore</cp:lastModifiedBy>
  <cp:revision>35</cp:revision>
  <dcterms:created xsi:type="dcterms:W3CDTF">2017-09-05T18:59:00Z</dcterms:created>
  <dcterms:modified xsi:type="dcterms:W3CDTF">2018-01-24T21:43:00Z</dcterms:modified>
</cp:coreProperties>
</file>