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D9" w:rsidRPr="00861C41" w:rsidRDefault="00861C41" w:rsidP="00861C41">
      <w:pPr>
        <w:jc w:val="center"/>
        <w:rPr>
          <w:sz w:val="32"/>
        </w:rPr>
      </w:pPr>
      <w:r w:rsidRPr="00861C41">
        <w:rPr>
          <w:sz w:val="32"/>
        </w:rPr>
        <w:t xml:space="preserve">MGT501 Business Environment, Assessment 1 Part </w:t>
      </w:r>
      <w:proofErr w:type="gramStart"/>
      <w:r w:rsidRPr="00861C41">
        <w:rPr>
          <w:sz w:val="32"/>
        </w:rPr>
        <w:t>A</w:t>
      </w:r>
      <w:proofErr w:type="gramEnd"/>
      <w:r w:rsidRPr="00861C41">
        <w:rPr>
          <w:sz w:val="32"/>
        </w:rPr>
        <w:t>: Initial Statement of Intent</w:t>
      </w:r>
    </w:p>
    <w:p w:rsidR="00BD052B" w:rsidRDefault="00BD052B" w:rsidP="00861C41"/>
    <w:p w:rsidR="0092476E" w:rsidRPr="0092476E" w:rsidRDefault="0092476E" w:rsidP="00861C41">
      <w:pPr>
        <w:rPr>
          <w:b/>
          <w:sz w:val="24"/>
        </w:rPr>
      </w:pPr>
      <w:r w:rsidRPr="0092476E">
        <w:rPr>
          <w:b/>
          <w:sz w:val="24"/>
        </w:rPr>
        <w:t>Introduction:</w:t>
      </w:r>
      <w:r w:rsidR="002001E4">
        <w:rPr>
          <w:b/>
          <w:sz w:val="24"/>
        </w:rPr>
        <w:t xml:space="preserve"> </w:t>
      </w:r>
    </w:p>
    <w:p w:rsidR="0092476E" w:rsidRDefault="00A5341E" w:rsidP="00A6335C">
      <w:r>
        <w:t xml:space="preserve">Business is a terminology that refers to coordinated efforts and actions towards achieving </w:t>
      </w:r>
      <w:r w:rsidR="00CE0FF8">
        <w:t>financial advantages</w:t>
      </w:r>
      <w:r>
        <w:t xml:space="preserve"> by delivering goods </w:t>
      </w:r>
      <w:r w:rsidR="00A6335C">
        <w:t>or</w:t>
      </w:r>
      <w:r>
        <w:t xml:space="preserve"> services. Based on </w:t>
      </w:r>
      <w:r w:rsidR="00CE0FF8">
        <w:t xml:space="preserve">the </w:t>
      </w:r>
      <w:r>
        <w:t>concepts and theories</w:t>
      </w:r>
      <w:r w:rsidR="00A6335C">
        <w:t xml:space="preserve"> of business</w:t>
      </w:r>
      <w:r>
        <w:t xml:space="preserve">, </w:t>
      </w:r>
      <w:r w:rsidR="00A6335C">
        <w:t>it</w:t>
      </w:r>
      <w:r>
        <w:t xml:space="preserve"> should</w:t>
      </w:r>
      <w:r w:rsidR="00CE0FF8">
        <w:t xml:space="preserve"> be</w:t>
      </w:r>
      <w:r>
        <w:t xml:space="preserve"> </w:t>
      </w:r>
      <w:r w:rsidR="002635B1">
        <w:t>operate</w:t>
      </w:r>
      <w:r w:rsidR="00CE0FF8">
        <w:t>d</w:t>
      </w:r>
      <w:r w:rsidR="00A6335C">
        <w:t xml:space="preserve"> under a certain </w:t>
      </w:r>
      <w:r>
        <w:t xml:space="preserve">environment which can be also referred as </w:t>
      </w:r>
      <w:r w:rsidR="00CE0FF8">
        <w:t xml:space="preserve">a </w:t>
      </w:r>
      <w:r>
        <w:t>business environment.</w:t>
      </w:r>
      <w:r w:rsidR="00CE0FF8">
        <w:t xml:space="preserve"> Because a b</w:t>
      </w:r>
      <w:r w:rsidR="00CE0FF8">
        <w:t>usiness cannot be operated as an isolated entity</w:t>
      </w:r>
      <w:r w:rsidR="003D4A74">
        <w:t xml:space="preserve"> [1]</w:t>
      </w:r>
      <w:r w:rsidR="00CE0FF8">
        <w:t>, rather it is associated with multiple entities and components such as customers, buyers, clients, suppliers, manufacturers etc.</w:t>
      </w:r>
      <w:r w:rsidR="002635B1" w:rsidRPr="002635B1">
        <w:t xml:space="preserve"> </w:t>
      </w:r>
      <w:r w:rsidR="00A6335C">
        <w:t>In other words, b</w:t>
      </w:r>
      <w:r w:rsidR="002635B1">
        <w:t xml:space="preserve">usiness environment is the </w:t>
      </w:r>
      <w:r w:rsidR="00CE0FF8">
        <w:t>accumulation</w:t>
      </w:r>
      <w:r w:rsidR="002635B1">
        <w:t xml:space="preserve"> of all factors</w:t>
      </w:r>
      <w:r w:rsidR="00A6335C">
        <w:t xml:space="preserve"> including internal and external factors</w:t>
      </w:r>
      <w:r w:rsidR="002635B1">
        <w:t xml:space="preserve"> that</w:t>
      </w:r>
      <w:r w:rsidR="00CE0FF8">
        <w:t xml:space="preserve"> directly or indirectly</w:t>
      </w:r>
      <w:r w:rsidR="002635B1">
        <w:t xml:space="preserve"> </w:t>
      </w:r>
      <w:r w:rsidR="002635B1" w:rsidRPr="002635B1">
        <w:t>influences</w:t>
      </w:r>
      <w:r w:rsidR="002635B1">
        <w:t xml:space="preserve"> business concept, motivation and operations.</w:t>
      </w:r>
      <w:r w:rsidR="00CE0FF8">
        <w:t xml:space="preserve"> In this report, I am going to present my intentions of taking this course which is designed to introduce </w:t>
      </w:r>
      <w:r w:rsidR="003D4A74">
        <w:t>concepts and practical guidelines</w:t>
      </w:r>
      <w:r w:rsidR="00CE0FF8">
        <w:t xml:space="preserve"> of business environment.</w:t>
      </w:r>
    </w:p>
    <w:p w:rsidR="00CA02C4" w:rsidRDefault="00CA02C4" w:rsidP="00A6335C"/>
    <w:p w:rsidR="0092476E" w:rsidRPr="0092476E" w:rsidRDefault="0092476E" w:rsidP="00861C41">
      <w:pPr>
        <w:rPr>
          <w:b/>
          <w:sz w:val="24"/>
        </w:rPr>
      </w:pPr>
      <w:r w:rsidRPr="0092476E">
        <w:rPr>
          <w:b/>
          <w:sz w:val="24"/>
        </w:rPr>
        <w:t>My Background:</w:t>
      </w:r>
      <w:r w:rsidR="002001E4">
        <w:rPr>
          <w:b/>
          <w:sz w:val="24"/>
        </w:rPr>
        <w:t xml:space="preserve"> </w:t>
      </w:r>
    </w:p>
    <w:p w:rsidR="006A6F74" w:rsidRDefault="00A6335C" w:rsidP="006A6F74">
      <w:r>
        <w:t xml:space="preserve">I am </w:t>
      </w:r>
      <w:r w:rsidR="00571C35">
        <w:t>a student of</w:t>
      </w:r>
      <w:r>
        <w:t xml:space="preserve"> business </w:t>
      </w:r>
      <w:r w:rsidR="00F1376F">
        <w:t>administration</w:t>
      </w:r>
      <w:r>
        <w:t xml:space="preserve"> in Torrens University. </w:t>
      </w:r>
      <w:r w:rsidR="00F1376F">
        <w:t>The business school here, is one of the</w:t>
      </w:r>
      <w:r w:rsidR="00571C35">
        <w:t xml:space="preserve"> finest </w:t>
      </w:r>
      <w:r w:rsidR="00F1376F">
        <w:t xml:space="preserve">across Australia which provides relevant and practical knowledge of high-level business and management acumen. </w:t>
      </w:r>
      <w:r>
        <w:t xml:space="preserve">First I would like to describe my motivation behind studying </w:t>
      </w:r>
      <w:r w:rsidR="00F1376F">
        <w:t>this particular subject</w:t>
      </w:r>
      <w:r>
        <w:t>. When I was in high school, I</w:t>
      </w:r>
      <w:r w:rsidR="00F1376F">
        <w:t xml:space="preserve"> saw my father conducting his business with extreme passion, dedication and motivation. It </w:t>
      </w:r>
      <w:r w:rsidR="00601E90">
        <w:t>reflected in my childhood mind that how a person himself can change and influence an overall scenario, even a complex and dynamic one</w:t>
      </w:r>
      <w:r w:rsidR="00571C35">
        <w:t xml:space="preserve"> like consumer market</w:t>
      </w:r>
      <w:r w:rsidR="00601E90">
        <w:t xml:space="preserve">. </w:t>
      </w:r>
      <w:r w:rsidR="006A6F74">
        <w:t>Before getting admitted to business school, my interest in manag</w:t>
      </w:r>
      <w:r w:rsidR="00937860">
        <w:t>ing resources</w:t>
      </w:r>
      <w:r w:rsidR="006A6F74">
        <w:t xml:space="preserve"> popped up when I saw my father is managing dozens of employees and technical resources. </w:t>
      </w:r>
      <w:r w:rsidR="00A85484">
        <w:t>I admired</w:t>
      </w:r>
      <w:r w:rsidR="00937860">
        <w:t xml:space="preserve"> his planning, </w:t>
      </w:r>
      <w:r w:rsidR="006A6F74">
        <w:t>modeling,</w:t>
      </w:r>
      <w:r w:rsidR="00937860">
        <w:t xml:space="preserve"> </w:t>
      </w:r>
      <w:r w:rsidR="00A85484">
        <w:t>and analytics</w:t>
      </w:r>
      <w:r w:rsidR="006A6F74">
        <w:t xml:space="preserve"> behind the business and how his decision matters in every steps.</w:t>
      </w:r>
      <w:r w:rsidR="006A6F74" w:rsidRPr="006A6F74">
        <w:t xml:space="preserve"> </w:t>
      </w:r>
      <w:r w:rsidR="006A6F74">
        <w:t>That motivated me</w:t>
      </w:r>
      <w:r w:rsidR="00937860">
        <w:t xml:space="preserve"> to</w:t>
      </w:r>
      <w:r w:rsidR="006A6F74">
        <w:t xml:space="preserve"> study business </w:t>
      </w:r>
      <w:r w:rsidR="00A85484">
        <w:t xml:space="preserve">and </w:t>
      </w:r>
      <w:r w:rsidR="006A6F74">
        <w:t>to know the fundamentals and essentials to operate a business organization first</w:t>
      </w:r>
      <w:r w:rsidR="00A85484">
        <w:t>,</w:t>
      </w:r>
      <w:r w:rsidR="006A6F74">
        <w:t xml:space="preserve"> and then to become an entrepreneur</w:t>
      </w:r>
      <w:r w:rsidR="00A85484">
        <w:t xml:space="preserve"> myself</w:t>
      </w:r>
      <w:r w:rsidR="006A6F74">
        <w:t>.</w:t>
      </w:r>
    </w:p>
    <w:p w:rsidR="003D254C" w:rsidRDefault="00601E90" w:rsidP="006A6F74">
      <w:r>
        <w:t>My Initial goal</w:t>
      </w:r>
      <w:r w:rsidR="00571C35">
        <w:t xml:space="preserve"> is</w:t>
      </w:r>
      <w:r>
        <w:t xml:space="preserve"> to understand business from i</w:t>
      </w:r>
      <w:r w:rsidR="00A85484">
        <w:t>ts core concepts, motivations</w:t>
      </w:r>
      <w:r>
        <w:t>, also to gain theoretical and structural knowledge</w:t>
      </w:r>
      <w:r w:rsidR="00A85484">
        <w:t xml:space="preserve"> with practical implications</w:t>
      </w:r>
      <w:r>
        <w:t xml:space="preserve">. Because business can be of many forms with </w:t>
      </w:r>
      <w:r w:rsidR="00571C35">
        <w:t xml:space="preserve">diverse attributes. </w:t>
      </w:r>
      <w:r>
        <w:t>It will help me considering my business plan and concept, when and where should I start. After gathering all the essential knowledge from academia I want to start my o</w:t>
      </w:r>
      <w:r w:rsidR="006A6F74">
        <w:t>wn business</w:t>
      </w:r>
      <w:r w:rsidR="00571C35">
        <w:t xml:space="preserve"> as I already mentioned, my aim in the long term is to be an entrepreneur, an influencer in the global business environment. </w:t>
      </w:r>
      <w:r w:rsidR="006A6F74">
        <w:t>To be a successful entrepreneur, one should know where to put their focus and progress in the business market.</w:t>
      </w:r>
    </w:p>
    <w:p w:rsidR="00CA02C4" w:rsidRDefault="00CA02C4" w:rsidP="006A6F74"/>
    <w:p w:rsidR="00CA02C4" w:rsidRDefault="0092476E" w:rsidP="0092476E">
      <w:pPr>
        <w:rPr>
          <w:b/>
          <w:sz w:val="24"/>
        </w:rPr>
      </w:pPr>
      <w:r w:rsidRPr="0092476E">
        <w:rPr>
          <w:b/>
          <w:sz w:val="24"/>
        </w:rPr>
        <w:t>My Initial Understanding:</w:t>
      </w:r>
      <w:r w:rsidR="002001E4">
        <w:rPr>
          <w:b/>
          <w:sz w:val="24"/>
        </w:rPr>
        <w:t xml:space="preserve"> </w:t>
      </w:r>
    </w:p>
    <w:p w:rsidR="009B15A1" w:rsidRDefault="004A7F51" w:rsidP="0092476E">
      <w:r>
        <w:t xml:space="preserve">Business </w:t>
      </w:r>
      <w:r w:rsidR="009B15A1">
        <w:t>environment relies on internal and external factors which directly or indirectly influences business operations</w:t>
      </w:r>
      <w:r w:rsidR="00A85484">
        <w:t xml:space="preserve"> [1]</w:t>
      </w:r>
      <w:r w:rsidR="009B15A1">
        <w:t xml:space="preserve">. Entrepreneurs, business owners, managers make day-to-day decisions to operate business smoothly to regard the internal factors such as managing resources, supply based on </w:t>
      </w:r>
      <w:r w:rsidR="009B15A1">
        <w:lastRenderedPageBreak/>
        <w:t>market demands, market analysis, employees etc. Whereas external factors like political</w:t>
      </w:r>
      <w:r w:rsidR="00573469">
        <w:t>, legal</w:t>
      </w:r>
      <w:r w:rsidR="009B15A1">
        <w:t xml:space="preserve"> or </w:t>
      </w:r>
      <w:r w:rsidR="00573469">
        <w:t>climate</w:t>
      </w:r>
      <w:r w:rsidR="009B15A1">
        <w:t xml:space="preserve"> impacts are </w:t>
      </w:r>
      <w:r w:rsidR="00573469">
        <w:t>less</w:t>
      </w:r>
      <w:r w:rsidR="009B15A1">
        <w:t xml:space="preserve"> in control of the person(s) responsible behind the business</w:t>
      </w:r>
      <w:r w:rsidR="00CA02C4">
        <w:t xml:space="preserve"> decisions</w:t>
      </w:r>
      <w:r w:rsidR="009B15A1">
        <w:t xml:space="preserve">. </w:t>
      </w:r>
    </w:p>
    <w:p w:rsidR="00EB2012" w:rsidRDefault="0068414D" w:rsidP="00573469">
      <w:r>
        <w:t>To operate a business</w:t>
      </w:r>
      <w:r w:rsidR="00CA02C4">
        <w:t>,</w:t>
      </w:r>
      <w:r>
        <w:t xml:space="preserve"> it is essential to know about the environment. </w:t>
      </w:r>
      <w:r w:rsidR="00573469">
        <w:t>Understanding dynamics of business environment is an integral part of developing a successful business strategy. One should determine the influences first in order to model</w:t>
      </w:r>
      <w:r w:rsidR="00CA02C4">
        <w:t xml:space="preserve"> the strategy and then </w:t>
      </w:r>
      <w:r w:rsidR="00571C35">
        <w:t>environment is required to be constantly evaluated in order to identify changes and avoid unexpected incomings</w:t>
      </w:r>
      <w:r w:rsidR="006048A5">
        <w:t xml:space="preserve"> because modern business is more dynamic</w:t>
      </w:r>
      <w:r w:rsidR="00DB4BCD">
        <w:t xml:space="preserve"> [1]</w:t>
      </w:r>
      <w:r w:rsidR="006048A5">
        <w:t xml:space="preserve">. </w:t>
      </w:r>
      <w:r w:rsidR="00573469">
        <w:t xml:space="preserve">PESTEL </w:t>
      </w:r>
      <w:r w:rsidR="00943D50">
        <w:t>[</w:t>
      </w:r>
      <w:r w:rsidR="00DB4BCD">
        <w:t>2</w:t>
      </w:r>
      <w:r w:rsidR="00943D50">
        <w:t xml:space="preserve">] </w:t>
      </w:r>
      <w:r w:rsidR="00573469">
        <w:t>is one of the common framework to evaluate a business environment which refers to political, e</w:t>
      </w:r>
      <w:r w:rsidR="00571C35">
        <w:t xml:space="preserve">conomic, social, technological and </w:t>
      </w:r>
      <w:r w:rsidR="00573469">
        <w:t>legal</w:t>
      </w:r>
      <w:r w:rsidR="00571C35">
        <w:t xml:space="preserve"> influences.</w:t>
      </w:r>
      <w:r w:rsidR="00EB2012">
        <w:t xml:space="preserve"> </w:t>
      </w:r>
      <w:r w:rsidR="00CA02C4">
        <w:t>To demonstrate the impact of these influences, I will briefly identify some economic princi</w:t>
      </w:r>
      <w:r w:rsidR="005A1F21">
        <w:t>ples</w:t>
      </w:r>
      <w:r w:rsidR="0030614B">
        <w:t xml:space="preserve"> </w:t>
      </w:r>
      <w:r w:rsidR="00943D50">
        <w:t>[</w:t>
      </w:r>
      <w:r w:rsidR="00DB4BCD">
        <w:t>3</w:t>
      </w:r>
      <w:r w:rsidR="00943D50">
        <w:t>] [</w:t>
      </w:r>
      <w:r w:rsidR="00DB4BCD">
        <w:t>4</w:t>
      </w:r>
      <w:r w:rsidR="00943D50">
        <w:t xml:space="preserve">] </w:t>
      </w:r>
      <w:r w:rsidR="005A1F21">
        <w:t xml:space="preserve">which can portray the real-life scenario. </w:t>
      </w:r>
    </w:p>
    <w:p w:rsidR="00571C35" w:rsidRDefault="005A1F21" w:rsidP="00573469">
      <w:r>
        <w:t xml:space="preserve">In a business environment, people face trade-offs, meaning, to make a business decision, one must let go or sacrifice other benefits for marginal greater outcome. It is also referred to a rational decision making where the decision maker always responds to some incentives. Business environments are always influenced by </w:t>
      </w:r>
      <w:r w:rsidR="006048A5">
        <w:t>a</w:t>
      </w:r>
      <w:r>
        <w:t xml:space="preserve"> governing body such as government, political leader, legal rules etc. </w:t>
      </w:r>
      <w:r w:rsidR="006048A5">
        <w:t>The supply-demand chain controls the pricing and cost of the services.</w:t>
      </w:r>
    </w:p>
    <w:p w:rsidR="00CA02C4" w:rsidRDefault="00CA02C4" w:rsidP="00573469"/>
    <w:p w:rsidR="003D254C" w:rsidRDefault="0092476E" w:rsidP="0092476E">
      <w:pPr>
        <w:rPr>
          <w:b/>
          <w:sz w:val="24"/>
        </w:rPr>
      </w:pPr>
      <w:r w:rsidRPr="0092476E">
        <w:rPr>
          <w:b/>
          <w:sz w:val="24"/>
        </w:rPr>
        <w:t>Course Outcome Analysis:</w:t>
      </w:r>
      <w:r w:rsidR="002001E4">
        <w:rPr>
          <w:b/>
          <w:sz w:val="24"/>
        </w:rPr>
        <w:t xml:space="preserve"> </w:t>
      </w:r>
    </w:p>
    <w:p w:rsidR="0030614B" w:rsidRDefault="003D254C" w:rsidP="00E47E21">
      <w:r>
        <w:t xml:space="preserve">The main intention of this course is to provide a conceptual understanding of business environments by </w:t>
      </w:r>
      <w:r w:rsidR="00E47E21">
        <w:t>examining</w:t>
      </w:r>
      <w:r w:rsidR="00E47E21" w:rsidRPr="00E47E21">
        <w:t xml:space="preserve"> the operation of a business in its environments including an analysis of the macro and micro influences on a busi</w:t>
      </w:r>
      <w:r w:rsidR="00EB2012">
        <w:t>ness</w:t>
      </w:r>
      <w:r w:rsidR="00E47E21" w:rsidRPr="00E47E21">
        <w:t xml:space="preserve"> strategy, operations and decision making. </w:t>
      </w:r>
      <w:r w:rsidR="00E47E21">
        <w:t>Which also i</w:t>
      </w:r>
      <w:r w:rsidR="00E47E21" w:rsidRPr="00E47E21">
        <w:t xml:space="preserve">ncludes development of knowledge of the Australian legal framework and regulatory compliance; global economic, social and ethical principles that influence modern </w:t>
      </w:r>
      <w:r w:rsidR="00E47E21" w:rsidRPr="00E47E21">
        <w:t>organizational</w:t>
      </w:r>
      <w:r w:rsidR="00E47E21" w:rsidRPr="00E47E21">
        <w:t xml:space="preserve"> decision making; and sources of competitive advantage.</w:t>
      </w:r>
      <w:r w:rsidR="00E47E21">
        <w:t xml:space="preserve"> [5] </w:t>
      </w:r>
    </w:p>
    <w:p w:rsidR="003D254C" w:rsidRDefault="00173342" w:rsidP="0092476E">
      <w:r>
        <w:t>I will consider a few key points to manage and monitor my studies to a successful conclusion</w:t>
      </w:r>
      <w:r w:rsidR="00EB2012">
        <w:t xml:space="preserve"> which are </w:t>
      </w:r>
      <w:bookmarkStart w:id="0" w:name="_GoBack"/>
      <w:bookmarkEnd w:id="0"/>
      <w:r w:rsidR="00EB2012">
        <w:t>mentioned below</w:t>
      </w:r>
      <w:r>
        <w:t>.</w:t>
      </w:r>
      <w:r>
        <w:t xml:space="preserve"> </w:t>
      </w:r>
    </w:p>
    <w:p w:rsidR="004A7F51" w:rsidRDefault="004A7F51" w:rsidP="00173342">
      <w:pPr>
        <w:pStyle w:val="ListParagraph"/>
        <w:numPr>
          <w:ilvl w:val="0"/>
          <w:numId w:val="2"/>
        </w:numPr>
      </w:pPr>
      <w:r>
        <w:t>I have reflective knowledge of basics and fundamentals of business environment</w:t>
      </w:r>
      <w:r w:rsidR="00E47E21">
        <w:t xml:space="preserve"> as well as global economic, social and ethical principles</w:t>
      </w:r>
    </w:p>
    <w:p w:rsidR="00173342" w:rsidRDefault="00173342" w:rsidP="00173342">
      <w:pPr>
        <w:pStyle w:val="ListParagraph"/>
        <w:numPr>
          <w:ilvl w:val="0"/>
          <w:numId w:val="2"/>
        </w:numPr>
      </w:pPr>
      <w:r>
        <w:t>I am familiar with the nature of international business environment.</w:t>
      </w:r>
    </w:p>
    <w:p w:rsidR="00173342" w:rsidRDefault="00173342" w:rsidP="00173342">
      <w:pPr>
        <w:pStyle w:val="ListParagraph"/>
        <w:numPr>
          <w:ilvl w:val="0"/>
          <w:numId w:val="2"/>
        </w:numPr>
      </w:pPr>
      <w:r>
        <w:t>I am able to analyze trends and changes in current global business environment and debate logically the impact of them.</w:t>
      </w:r>
    </w:p>
    <w:p w:rsidR="00173342" w:rsidRDefault="00173342" w:rsidP="00173342">
      <w:pPr>
        <w:pStyle w:val="ListParagraph"/>
        <w:numPr>
          <w:ilvl w:val="0"/>
          <w:numId w:val="2"/>
        </w:numPr>
      </w:pPr>
      <w:r>
        <w:t>I am able to analyze relations between different components within a business environment and measure their importance.</w:t>
      </w:r>
    </w:p>
    <w:p w:rsidR="004A7F51" w:rsidRDefault="00173342" w:rsidP="0092476E">
      <w:r>
        <w:t xml:space="preserve">By having these outcomes from the course, I will be able to apply vast business knowledge in international </w:t>
      </w:r>
      <w:r w:rsidR="003D4A74">
        <w:t xml:space="preserve">real </w:t>
      </w:r>
      <w:r w:rsidR="003D4A74">
        <w:t xml:space="preserve">life </w:t>
      </w:r>
      <w:r>
        <w:t>scenario</w:t>
      </w:r>
      <w:r w:rsidR="003D4A74">
        <w:t>s</w:t>
      </w:r>
      <w:r>
        <w:t>. It will help me to start planning my business more structurally</w:t>
      </w:r>
      <w:r w:rsidR="0030614B">
        <w:t>,</w:t>
      </w:r>
      <w:r>
        <w:t xml:space="preserve"> knowing the important factors that can influence any business environment.</w:t>
      </w:r>
      <w:r w:rsidR="0030614B">
        <w:t xml:space="preserve"> And how economic principles are followed in the business trends</w:t>
      </w:r>
      <w:r w:rsidR="00E47E21">
        <w:t xml:space="preserve"> [3]</w:t>
      </w:r>
      <w:r w:rsidR="0030614B">
        <w:t xml:space="preserve">. </w:t>
      </w:r>
    </w:p>
    <w:p w:rsidR="003D4A74" w:rsidRDefault="004A7F51" w:rsidP="004A7F51">
      <w:r>
        <w:t xml:space="preserve">To be an entrepreneur, it is essential to have reflective knowledge regarding business. Because reflective knowledge addresses our limitations, strengths and analyzes our requirements. It helps to develop leadership skills. Entrepreneurship depends on one’s leadership capabilities. </w:t>
      </w:r>
      <w:r w:rsidR="009D4BC8">
        <w:t xml:space="preserve">To provide </w:t>
      </w:r>
      <w:r w:rsidR="009D4BC8">
        <w:lastRenderedPageBreak/>
        <w:t xml:space="preserve">reflective </w:t>
      </w:r>
      <w:r w:rsidR="009D4BC8">
        <w:t xml:space="preserve">learning </w:t>
      </w:r>
      <w:r w:rsidR="009D4BC8">
        <w:t xml:space="preserve">is one of the outcomes of this course. By meeting all the outcomes, one should set their goals to start their own venture of </w:t>
      </w:r>
      <w:r w:rsidR="009D4BC8">
        <w:t>entrepreneur</w:t>
      </w:r>
      <w:r w:rsidR="009D4BC8">
        <w:t>ship.</w:t>
      </w:r>
      <w:r w:rsidR="003D4A74">
        <w:t xml:space="preserve"> </w:t>
      </w:r>
    </w:p>
    <w:p w:rsidR="004A7F51" w:rsidRDefault="003D4A74" w:rsidP="004A7F51">
      <w:r>
        <w:t>I am looking forward to engage as more as I can in this course because It will definitely provide mandatory practical knowledge</w:t>
      </w:r>
      <w:r w:rsidR="009D4BC8">
        <w:t xml:space="preserve"> </w:t>
      </w:r>
      <w:r>
        <w:t>for my career goals (both for long and short term) in the future.</w:t>
      </w:r>
    </w:p>
    <w:p w:rsidR="0030614B" w:rsidRDefault="0030614B" w:rsidP="00861C41">
      <w:pPr>
        <w:rPr>
          <w:b/>
          <w:sz w:val="24"/>
        </w:rPr>
      </w:pPr>
    </w:p>
    <w:p w:rsidR="009D4BC8" w:rsidRDefault="00861C41" w:rsidP="009D4BC8">
      <w:r w:rsidRPr="0092476E">
        <w:rPr>
          <w:b/>
          <w:sz w:val="24"/>
        </w:rPr>
        <w:t>References</w:t>
      </w:r>
      <w:r w:rsidR="0092476E" w:rsidRPr="0092476E">
        <w:rPr>
          <w:b/>
          <w:sz w:val="24"/>
        </w:rPr>
        <w:t>:</w:t>
      </w:r>
    </w:p>
    <w:p w:rsidR="009D4BC8" w:rsidRDefault="00943D50" w:rsidP="009D4BC8">
      <w:r>
        <w:t>[1]</w:t>
      </w:r>
      <w:r w:rsidR="00DB4BCD">
        <w:t xml:space="preserve"> </w:t>
      </w:r>
      <w:r w:rsidR="00E47E21" w:rsidRPr="00E47E21">
        <w:t>Understanding the Business Environment</w:t>
      </w:r>
      <w:r w:rsidR="00E47E21">
        <w:t xml:space="preserve">. </w:t>
      </w:r>
      <w:r w:rsidR="00DB4BCD">
        <w:t xml:space="preserve">Retrieved from Internet. In </w:t>
      </w:r>
      <w:r w:rsidR="00DB4BCD" w:rsidRPr="00943D50">
        <w:rPr>
          <w:i/>
        </w:rPr>
        <w:t>https://opentextbc.ca/businessopenstax/chapter/understanding-the-business-environment/</w:t>
      </w:r>
      <w:r w:rsidR="00DB4BCD" w:rsidRPr="00943D50">
        <w:t xml:space="preserve"> </w:t>
      </w:r>
      <w:r>
        <w:t xml:space="preserve"> </w:t>
      </w:r>
    </w:p>
    <w:p w:rsidR="00DB4BCD" w:rsidRDefault="00943D50" w:rsidP="00DB4BCD">
      <w:r>
        <w:t>[2]</w:t>
      </w:r>
      <w:r w:rsidR="00E47E21">
        <w:t xml:space="preserve"> </w:t>
      </w:r>
      <w:r w:rsidR="00E47E21" w:rsidRPr="00E47E21">
        <w:t>Common Frameworks for Evaluating the Business Environment</w:t>
      </w:r>
      <w:r w:rsidR="00E47E21">
        <w:t>.</w:t>
      </w:r>
      <w:r>
        <w:rPr>
          <w:b/>
          <w:sz w:val="24"/>
        </w:rPr>
        <w:t xml:space="preserve"> </w:t>
      </w:r>
      <w:r w:rsidR="00DB4BCD">
        <w:t xml:space="preserve">Retrieved from Internet. In </w:t>
      </w:r>
      <w:r w:rsidR="00DB4BCD" w:rsidRPr="00943D50">
        <w:rPr>
          <w:i/>
        </w:rPr>
        <w:t>https://courses.lumenlearning.com/suny-principlesmanagement/chapter/common-frameworks-for-evaluating-the-business-environment/</w:t>
      </w:r>
    </w:p>
    <w:p w:rsidR="0030614B" w:rsidRPr="00943D50" w:rsidRDefault="00DB4BCD" w:rsidP="00943D50">
      <w:r>
        <w:t xml:space="preserve">[3] </w:t>
      </w:r>
      <w:r w:rsidR="00E47E21" w:rsidRPr="00E47E21">
        <w:t>10 Principles of Economics</w:t>
      </w:r>
      <w:r w:rsidR="00E47E21">
        <w:t xml:space="preserve">. </w:t>
      </w:r>
      <w:r w:rsidR="00943D50">
        <w:t>Retrieved from</w:t>
      </w:r>
      <w:r w:rsidR="00943D50">
        <w:t xml:space="preserve"> </w:t>
      </w:r>
      <w:proofErr w:type="spellStart"/>
      <w:r w:rsidR="00943D50">
        <w:t>WikiPedia</w:t>
      </w:r>
      <w:proofErr w:type="spellEnd"/>
      <w:r w:rsidR="00943D50">
        <w:t>. In</w:t>
      </w:r>
      <w:r w:rsidR="00E47E21">
        <w:t xml:space="preserve"> </w:t>
      </w:r>
      <w:r w:rsidR="00943D50" w:rsidRPr="00943D50">
        <w:rPr>
          <w:i/>
        </w:rPr>
        <w:t>https://en.wikiversity.org/wiki/10_Principles_of_Economics</w:t>
      </w:r>
    </w:p>
    <w:p w:rsidR="00943D50" w:rsidRDefault="00DB4BCD" w:rsidP="00943D50">
      <w:r>
        <w:t>[4</w:t>
      </w:r>
      <w:r w:rsidR="00943D50">
        <w:t>] James J. Sullivan and</w:t>
      </w:r>
      <w:r w:rsidR="00943D50" w:rsidRPr="00943D50">
        <w:t xml:space="preserve"> H. F. Arias</w:t>
      </w:r>
      <w:r w:rsidR="00943D50">
        <w:t xml:space="preserve">. </w:t>
      </w:r>
      <w:r w:rsidR="00943D50">
        <w:t>Concepts and Principles for Environmental</w:t>
      </w:r>
      <w:r w:rsidR="00943D50">
        <w:t xml:space="preserve"> Economics</w:t>
      </w:r>
      <w:r w:rsidR="00943D50">
        <w:t>.</w:t>
      </w:r>
      <w:r w:rsidR="00943D50">
        <w:t xml:space="preserve"> 1972. In </w:t>
      </w:r>
      <w:r w:rsidR="00943D50" w:rsidRPr="00943D50">
        <w:rPr>
          <w:i/>
        </w:rPr>
        <w:t>Boston College Environmental Affairs Law Review, Volume 44, Issue 3.</w:t>
      </w:r>
      <w:r w:rsidR="00943D50">
        <w:t xml:space="preserve"> </w:t>
      </w:r>
    </w:p>
    <w:p w:rsidR="00943D50" w:rsidRDefault="00DB4BCD" w:rsidP="00943D50">
      <w:r>
        <w:t>[5</w:t>
      </w:r>
      <w:r w:rsidR="00943D50">
        <w:t>]</w:t>
      </w:r>
      <w:r w:rsidR="00943D50" w:rsidRPr="00943D50">
        <w:t xml:space="preserve"> </w:t>
      </w:r>
      <w:r w:rsidR="00E47E21">
        <w:t xml:space="preserve">Elective Units. Retrieved from Course Website. In </w:t>
      </w:r>
      <w:r w:rsidR="00E47E21" w:rsidRPr="00E47E21">
        <w:rPr>
          <w:i/>
        </w:rPr>
        <w:t>https://www.torrens.edu.au/courses/business/master-of-business-administration-2</w:t>
      </w:r>
    </w:p>
    <w:p w:rsidR="00571C35" w:rsidRDefault="00571C35" w:rsidP="00571C35"/>
    <w:p w:rsidR="00571C35" w:rsidRPr="0092476E" w:rsidRDefault="00571C35" w:rsidP="00861C41">
      <w:pPr>
        <w:rPr>
          <w:b/>
        </w:rPr>
      </w:pPr>
    </w:p>
    <w:sectPr w:rsidR="00571C35" w:rsidRPr="0092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240D2"/>
    <w:multiLevelType w:val="hybridMultilevel"/>
    <w:tmpl w:val="24C26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40423"/>
    <w:multiLevelType w:val="multilevel"/>
    <w:tmpl w:val="C59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6B"/>
    <w:rsid w:val="00173342"/>
    <w:rsid w:val="002001E4"/>
    <w:rsid w:val="002635B1"/>
    <w:rsid w:val="0030614B"/>
    <w:rsid w:val="003D254C"/>
    <w:rsid w:val="003D4A74"/>
    <w:rsid w:val="004A7F51"/>
    <w:rsid w:val="00571C35"/>
    <w:rsid w:val="00573469"/>
    <w:rsid w:val="005A1F21"/>
    <w:rsid w:val="00601E90"/>
    <w:rsid w:val="006048A5"/>
    <w:rsid w:val="0068414D"/>
    <w:rsid w:val="006A6F74"/>
    <w:rsid w:val="00861C41"/>
    <w:rsid w:val="0092476E"/>
    <w:rsid w:val="00937860"/>
    <w:rsid w:val="00943D50"/>
    <w:rsid w:val="009B15A1"/>
    <w:rsid w:val="009B7A96"/>
    <w:rsid w:val="009D4BC8"/>
    <w:rsid w:val="00A240A6"/>
    <w:rsid w:val="00A5341E"/>
    <w:rsid w:val="00A6335C"/>
    <w:rsid w:val="00A85484"/>
    <w:rsid w:val="00BA7F6B"/>
    <w:rsid w:val="00BD052B"/>
    <w:rsid w:val="00BF525F"/>
    <w:rsid w:val="00CA02C4"/>
    <w:rsid w:val="00CC5083"/>
    <w:rsid w:val="00CE0FF8"/>
    <w:rsid w:val="00CF7580"/>
    <w:rsid w:val="00D25132"/>
    <w:rsid w:val="00DB4BCD"/>
    <w:rsid w:val="00E47E21"/>
    <w:rsid w:val="00EB2012"/>
    <w:rsid w:val="00F1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2467"/>
  <w15:chartTrackingRefBased/>
  <w15:docId w15:val="{F3AAA296-BB1C-47E8-948E-F4A2AEC1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1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5</cp:revision>
  <dcterms:created xsi:type="dcterms:W3CDTF">2020-04-09T12:34:00Z</dcterms:created>
  <dcterms:modified xsi:type="dcterms:W3CDTF">2020-04-09T18:48:00Z</dcterms:modified>
</cp:coreProperties>
</file>